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E2C5E8" w14:textId="77777777" w:rsidR="005F64E1" w:rsidRDefault="005F64E1" w:rsidP="005F64E1">
      <w:pPr>
        <w:pStyle w:val="T1"/>
        <w:pBdr>
          <w:bottom w:val="single" w:sz="6" w:space="0" w:color="auto"/>
        </w:pBdr>
        <w:spacing w:after="240"/>
      </w:pPr>
      <w:r>
        <w:t>IEEE P802.11</w:t>
      </w:r>
      <w:r>
        <w:br/>
        <w:t>Wireless LANs</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36"/>
        <w:gridCol w:w="2064"/>
        <w:gridCol w:w="1455"/>
        <w:gridCol w:w="1260"/>
        <w:gridCol w:w="3461"/>
      </w:tblGrid>
      <w:tr w:rsidR="005F64E1" w14:paraId="17607237" w14:textId="77777777" w:rsidTr="00F21F10">
        <w:trPr>
          <w:trHeight w:val="485"/>
          <w:jc w:val="center"/>
        </w:trPr>
        <w:tc>
          <w:tcPr>
            <w:tcW w:w="9576" w:type="dxa"/>
            <w:gridSpan w:val="5"/>
            <w:vAlign w:val="center"/>
          </w:tcPr>
          <w:p w14:paraId="46CF3CE8" w14:textId="77777777" w:rsidR="005F64E1" w:rsidRDefault="005F64E1" w:rsidP="00F21F10">
            <w:pPr>
              <w:pStyle w:val="T2"/>
            </w:pPr>
            <w:r>
              <w:t xml:space="preserve">Minutes 802.11 be PHY ad hoc Telephone Conferences, </w:t>
            </w:r>
            <w:r>
              <w:br/>
              <w:t>Nov 2020 - Jan 2021</w:t>
            </w:r>
          </w:p>
        </w:tc>
      </w:tr>
      <w:tr w:rsidR="005F64E1" w14:paraId="2CB66E68" w14:textId="77777777" w:rsidTr="00F21F10">
        <w:trPr>
          <w:trHeight w:val="359"/>
          <w:jc w:val="center"/>
        </w:trPr>
        <w:tc>
          <w:tcPr>
            <w:tcW w:w="9576" w:type="dxa"/>
            <w:gridSpan w:val="5"/>
            <w:vAlign w:val="center"/>
          </w:tcPr>
          <w:p w14:paraId="6A0A6AF7" w14:textId="09166DA5" w:rsidR="005F64E1" w:rsidRDefault="005F64E1" w:rsidP="00F21F10">
            <w:pPr>
              <w:pStyle w:val="T2"/>
              <w:ind w:left="0"/>
              <w:rPr>
                <w:sz w:val="20"/>
              </w:rPr>
            </w:pPr>
            <w:r>
              <w:rPr>
                <w:sz w:val="20"/>
              </w:rPr>
              <w:t>Date:</w:t>
            </w:r>
            <w:r>
              <w:rPr>
                <w:b w:val="0"/>
                <w:sz w:val="20"/>
              </w:rPr>
              <w:t xml:space="preserve">  2020-</w:t>
            </w:r>
            <w:r w:rsidR="00306C4A">
              <w:rPr>
                <w:b w:val="0"/>
                <w:sz w:val="20"/>
              </w:rPr>
              <w:t>12</w:t>
            </w:r>
            <w:r>
              <w:rPr>
                <w:b w:val="0"/>
                <w:sz w:val="20"/>
              </w:rPr>
              <w:t>-</w:t>
            </w:r>
            <w:r w:rsidR="00B64B3C">
              <w:rPr>
                <w:b w:val="0"/>
                <w:sz w:val="20"/>
              </w:rPr>
              <w:t>14</w:t>
            </w:r>
          </w:p>
        </w:tc>
      </w:tr>
      <w:tr w:rsidR="005F64E1" w14:paraId="07F846DD" w14:textId="77777777" w:rsidTr="00F21F10">
        <w:trPr>
          <w:cantSplit/>
          <w:jc w:val="center"/>
        </w:trPr>
        <w:tc>
          <w:tcPr>
            <w:tcW w:w="9576" w:type="dxa"/>
            <w:gridSpan w:val="5"/>
            <w:vAlign w:val="center"/>
          </w:tcPr>
          <w:p w14:paraId="6DB65C1A" w14:textId="77777777" w:rsidR="005F64E1" w:rsidRDefault="005F64E1" w:rsidP="00F21F10">
            <w:pPr>
              <w:pStyle w:val="T2"/>
              <w:spacing w:after="0"/>
              <w:ind w:left="0" w:right="0"/>
              <w:jc w:val="left"/>
              <w:rPr>
                <w:sz w:val="20"/>
              </w:rPr>
            </w:pPr>
            <w:r>
              <w:rPr>
                <w:sz w:val="20"/>
              </w:rPr>
              <w:t>Author(s):</w:t>
            </w:r>
          </w:p>
        </w:tc>
      </w:tr>
      <w:tr w:rsidR="005F64E1" w14:paraId="75620E31" w14:textId="77777777" w:rsidTr="00F21F10">
        <w:trPr>
          <w:jc w:val="center"/>
        </w:trPr>
        <w:tc>
          <w:tcPr>
            <w:tcW w:w="1336" w:type="dxa"/>
            <w:vAlign w:val="center"/>
          </w:tcPr>
          <w:p w14:paraId="5AC331AC" w14:textId="77777777" w:rsidR="005F64E1" w:rsidRDefault="005F64E1" w:rsidP="00F21F10">
            <w:pPr>
              <w:pStyle w:val="T2"/>
              <w:spacing w:after="0"/>
              <w:ind w:left="0" w:right="0"/>
              <w:jc w:val="left"/>
              <w:rPr>
                <w:sz w:val="20"/>
              </w:rPr>
            </w:pPr>
            <w:r>
              <w:rPr>
                <w:sz w:val="20"/>
              </w:rPr>
              <w:t>Name</w:t>
            </w:r>
          </w:p>
        </w:tc>
        <w:tc>
          <w:tcPr>
            <w:tcW w:w="2064" w:type="dxa"/>
            <w:vAlign w:val="center"/>
          </w:tcPr>
          <w:p w14:paraId="0D5585D4" w14:textId="77777777" w:rsidR="005F64E1" w:rsidRDefault="005F64E1" w:rsidP="00F21F10">
            <w:pPr>
              <w:pStyle w:val="T2"/>
              <w:spacing w:after="0"/>
              <w:ind w:left="0" w:right="0"/>
              <w:jc w:val="left"/>
              <w:rPr>
                <w:sz w:val="20"/>
              </w:rPr>
            </w:pPr>
            <w:r>
              <w:rPr>
                <w:sz w:val="20"/>
              </w:rPr>
              <w:t>Affiliation</w:t>
            </w:r>
          </w:p>
        </w:tc>
        <w:tc>
          <w:tcPr>
            <w:tcW w:w="1455" w:type="dxa"/>
            <w:vAlign w:val="center"/>
          </w:tcPr>
          <w:p w14:paraId="24FBD089" w14:textId="77777777" w:rsidR="005F64E1" w:rsidRDefault="005F64E1" w:rsidP="00F21F10">
            <w:pPr>
              <w:pStyle w:val="T2"/>
              <w:spacing w:after="0"/>
              <w:ind w:left="0" w:right="0"/>
              <w:jc w:val="left"/>
              <w:rPr>
                <w:sz w:val="20"/>
              </w:rPr>
            </w:pPr>
            <w:r>
              <w:rPr>
                <w:sz w:val="20"/>
              </w:rPr>
              <w:t>Address</w:t>
            </w:r>
          </w:p>
        </w:tc>
        <w:tc>
          <w:tcPr>
            <w:tcW w:w="1260" w:type="dxa"/>
            <w:vAlign w:val="center"/>
          </w:tcPr>
          <w:p w14:paraId="6B7BEC49" w14:textId="77777777" w:rsidR="005F64E1" w:rsidRDefault="005F64E1" w:rsidP="00F21F10">
            <w:pPr>
              <w:pStyle w:val="T2"/>
              <w:spacing w:after="0"/>
              <w:ind w:left="0" w:right="0"/>
              <w:jc w:val="left"/>
              <w:rPr>
                <w:sz w:val="20"/>
              </w:rPr>
            </w:pPr>
            <w:r>
              <w:rPr>
                <w:sz w:val="20"/>
              </w:rPr>
              <w:t>Phone</w:t>
            </w:r>
          </w:p>
        </w:tc>
        <w:tc>
          <w:tcPr>
            <w:tcW w:w="3461" w:type="dxa"/>
            <w:vAlign w:val="center"/>
          </w:tcPr>
          <w:p w14:paraId="0C24A888" w14:textId="77777777" w:rsidR="005F64E1" w:rsidRDefault="005F64E1" w:rsidP="00F21F10">
            <w:pPr>
              <w:pStyle w:val="T2"/>
              <w:spacing w:after="0"/>
              <w:ind w:left="0" w:right="0"/>
              <w:jc w:val="left"/>
              <w:rPr>
                <w:sz w:val="20"/>
              </w:rPr>
            </w:pPr>
            <w:r>
              <w:rPr>
                <w:sz w:val="20"/>
              </w:rPr>
              <w:t>email</w:t>
            </w:r>
          </w:p>
        </w:tc>
      </w:tr>
      <w:tr w:rsidR="005F64E1" w14:paraId="2134DEB7" w14:textId="77777777" w:rsidTr="00F21F10">
        <w:trPr>
          <w:jc w:val="center"/>
        </w:trPr>
        <w:tc>
          <w:tcPr>
            <w:tcW w:w="1336" w:type="dxa"/>
            <w:vAlign w:val="center"/>
          </w:tcPr>
          <w:p w14:paraId="4DC7751F" w14:textId="77777777" w:rsidR="005F64E1" w:rsidRDefault="005F64E1" w:rsidP="00F21F10">
            <w:pPr>
              <w:pStyle w:val="T2"/>
              <w:spacing w:after="0"/>
              <w:ind w:left="0" w:right="0"/>
              <w:jc w:val="left"/>
              <w:rPr>
                <w:b w:val="0"/>
                <w:sz w:val="20"/>
              </w:rPr>
            </w:pPr>
            <w:proofErr w:type="spellStart"/>
            <w:r>
              <w:rPr>
                <w:b w:val="0"/>
                <w:sz w:val="20"/>
              </w:rPr>
              <w:t>Tianyu</w:t>
            </w:r>
            <w:proofErr w:type="spellEnd"/>
            <w:r>
              <w:rPr>
                <w:b w:val="0"/>
                <w:sz w:val="20"/>
              </w:rPr>
              <w:t xml:space="preserve"> Wu</w:t>
            </w:r>
          </w:p>
        </w:tc>
        <w:tc>
          <w:tcPr>
            <w:tcW w:w="2064" w:type="dxa"/>
            <w:vAlign w:val="center"/>
          </w:tcPr>
          <w:p w14:paraId="77E501E5" w14:textId="77777777" w:rsidR="005F64E1" w:rsidRDefault="005F64E1" w:rsidP="00F21F10">
            <w:pPr>
              <w:pStyle w:val="T2"/>
              <w:spacing w:after="0"/>
              <w:ind w:left="0" w:right="0"/>
              <w:rPr>
                <w:b w:val="0"/>
                <w:sz w:val="20"/>
              </w:rPr>
            </w:pPr>
            <w:r>
              <w:rPr>
                <w:b w:val="0"/>
                <w:sz w:val="20"/>
              </w:rPr>
              <w:t>Apple</w:t>
            </w:r>
          </w:p>
        </w:tc>
        <w:tc>
          <w:tcPr>
            <w:tcW w:w="1455" w:type="dxa"/>
            <w:vAlign w:val="center"/>
          </w:tcPr>
          <w:p w14:paraId="2786B404" w14:textId="77777777" w:rsidR="005F64E1" w:rsidRDefault="005F64E1" w:rsidP="00F21F10">
            <w:pPr>
              <w:pStyle w:val="T2"/>
              <w:spacing w:after="0"/>
              <w:ind w:left="0" w:right="0"/>
              <w:rPr>
                <w:b w:val="0"/>
                <w:sz w:val="20"/>
              </w:rPr>
            </w:pPr>
          </w:p>
        </w:tc>
        <w:tc>
          <w:tcPr>
            <w:tcW w:w="1260" w:type="dxa"/>
            <w:vAlign w:val="center"/>
          </w:tcPr>
          <w:p w14:paraId="75B4C0D0" w14:textId="77777777" w:rsidR="005F64E1" w:rsidRDefault="005F64E1" w:rsidP="00F21F10">
            <w:pPr>
              <w:pStyle w:val="T2"/>
              <w:spacing w:after="0"/>
              <w:ind w:left="0" w:right="0"/>
              <w:rPr>
                <w:b w:val="0"/>
                <w:sz w:val="20"/>
              </w:rPr>
            </w:pPr>
          </w:p>
        </w:tc>
        <w:tc>
          <w:tcPr>
            <w:tcW w:w="3461" w:type="dxa"/>
            <w:vAlign w:val="center"/>
          </w:tcPr>
          <w:p w14:paraId="3255D0B8" w14:textId="77777777" w:rsidR="005F64E1" w:rsidRDefault="005F64E1" w:rsidP="00F21F10">
            <w:pPr>
              <w:pStyle w:val="T2"/>
              <w:spacing w:after="0"/>
              <w:ind w:left="0" w:right="0"/>
              <w:rPr>
                <w:b w:val="0"/>
                <w:sz w:val="16"/>
              </w:rPr>
            </w:pPr>
            <w:r>
              <w:rPr>
                <w:b w:val="0"/>
                <w:sz w:val="16"/>
              </w:rPr>
              <w:t>tianyu@apple.com</w:t>
            </w:r>
          </w:p>
        </w:tc>
      </w:tr>
    </w:tbl>
    <w:p w14:paraId="0450CAFB" w14:textId="77777777" w:rsidR="005F64E1" w:rsidRDefault="005F64E1" w:rsidP="005F64E1">
      <w:pPr>
        <w:pStyle w:val="T1"/>
        <w:spacing w:after="120"/>
        <w:rPr>
          <w:sz w:val="22"/>
        </w:rPr>
      </w:pPr>
      <w:r>
        <w:rPr>
          <w:noProof/>
        </w:rPr>
        <mc:AlternateContent>
          <mc:Choice Requires="wps">
            <w:drawing>
              <wp:anchor distT="0" distB="0" distL="114300" distR="114300" simplePos="0" relativeHeight="251659264" behindDoc="0" locked="0" layoutInCell="0" allowOverlap="1" wp14:anchorId="594B877C" wp14:editId="41997B16">
                <wp:simplePos x="0" y="0"/>
                <wp:positionH relativeFrom="column">
                  <wp:posOffset>-62865</wp:posOffset>
                </wp:positionH>
                <wp:positionV relativeFrom="paragraph">
                  <wp:posOffset>205740</wp:posOffset>
                </wp:positionV>
                <wp:extent cx="5943600" cy="2844800"/>
                <wp:effectExtent l="0" t="0" r="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3600" cy="284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D0555" w14:textId="77777777" w:rsidR="001E3AED" w:rsidRDefault="001E3AED" w:rsidP="005F64E1">
                            <w:pPr>
                              <w:pStyle w:val="T1"/>
                              <w:spacing w:after="120"/>
                            </w:pPr>
                            <w:r>
                              <w:t>Abstract</w:t>
                            </w:r>
                          </w:p>
                          <w:p w14:paraId="38827C53" w14:textId="77777777" w:rsidR="001E3AED" w:rsidRDefault="001E3AED" w:rsidP="005F64E1">
                            <w:pPr>
                              <w:jc w:val="both"/>
                            </w:pPr>
                            <w:r>
                              <w:t xml:space="preserve">This document contains the PHY ad hoc meeting minutes for </w:t>
                            </w:r>
                            <w:proofErr w:type="spellStart"/>
                            <w:r>
                              <w:t>TGbe</w:t>
                            </w:r>
                            <w:proofErr w:type="spellEnd"/>
                            <w:r>
                              <w:t xml:space="preserve"> teleconferences held on:</w:t>
                            </w:r>
                          </w:p>
                          <w:p w14:paraId="00E84BF5" w14:textId="705E6EBD" w:rsidR="001E3AED" w:rsidRDefault="001E3AED" w:rsidP="005F64E1">
                            <w:pPr>
                              <w:pStyle w:val="ListParagraph"/>
                              <w:numPr>
                                <w:ilvl w:val="0"/>
                                <w:numId w:val="2"/>
                              </w:numPr>
                              <w:jc w:val="both"/>
                            </w:pPr>
                            <w:r>
                              <w:t xml:space="preserve">Nov 2, 2020 </w:t>
                            </w:r>
                          </w:p>
                          <w:p w14:paraId="71CB488F" w14:textId="5E994AF7" w:rsidR="001E3AED" w:rsidRDefault="001E3AED" w:rsidP="005F64E1">
                            <w:pPr>
                              <w:pStyle w:val="ListParagraph"/>
                              <w:numPr>
                                <w:ilvl w:val="0"/>
                                <w:numId w:val="2"/>
                              </w:numPr>
                              <w:jc w:val="both"/>
                            </w:pPr>
                            <w:r>
                              <w:t>Nov 12, 2020</w:t>
                            </w:r>
                          </w:p>
                          <w:p w14:paraId="39DDBEF9" w14:textId="65706E46" w:rsidR="001E3AED" w:rsidRDefault="001E3AED" w:rsidP="005F64E1">
                            <w:pPr>
                              <w:pStyle w:val="ListParagraph"/>
                              <w:numPr>
                                <w:ilvl w:val="0"/>
                                <w:numId w:val="2"/>
                              </w:numPr>
                              <w:jc w:val="both"/>
                            </w:pPr>
                            <w:r>
                              <w:t>Nov 16, 2020</w:t>
                            </w:r>
                          </w:p>
                          <w:p w14:paraId="25434FD1" w14:textId="0AC1507A" w:rsidR="001E3AED" w:rsidRDefault="001E3AED" w:rsidP="005F64E1">
                            <w:pPr>
                              <w:pStyle w:val="ListParagraph"/>
                              <w:numPr>
                                <w:ilvl w:val="0"/>
                                <w:numId w:val="2"/>
                              </w:numPr>
                              <w:jc w:val="both"/>
                            </w:pPr>
                            <w:r>
                              <w:t>Nov 19, 2020</w:t>
                            </w:r>
                          </w:p>
                          <w:p w14:paraId="35391311" w14:textId="73532862" w:rsidR="001E3AED" w:rsidRDefault="001E3AED" w:rsidP="005F64E1">
                            <w:pPr>
                              <w:pStyle w:val="ListParagraph"/>
                              <w:numPr>
                                <w:ilvl w:val="0"/>
                                <w:numId w:val="2"/>
                              </w:numPr>
                              <w:jc w:val="both"/>
                            </w:pPr>
                            <w:r>
                              <w:t>Nov 30, 2020</w:t>
                            </w:r>
                          </w:p>
                          <w:p w14:paraId="584126B8" w14:textId="3C78FF00" w:rsidR="001E3AED" w:rsidRDefault="001E3AED" w:rsidP="005F64E1">
                            <w:pPr>
                              <w:pStyle w:val="ListParagraph"/>
                              <w:numPr>
                                <w:ilvl w:val="0"/>
                                <w:numId w:val="2"/>
                              </w:numPr>
                              <w:jc w:val="both"/>
                            </w:pPr>
                            <w:r>
                              <w:t>Dec 7, 2020</w:t>
                            </w:r>
                          </w:p>
                          <w:p w14:paraId="08DB755A" w14:textId="0F4A647B" w:rsidR="001E3AED" w:rsidRDefault="001E3AED" w:rsidP="005F64E1">
                            <w:pPr>
                              <w:pStyle w:val="ListParagraph"/>
                              <w:numPr>
                                <w:ilvl w:val="0"/>
                                <w:numId w:val="2"/>
                              </w:numPr>
                              <w:jc w:val="both"/>
                            </w:pPr>
                            <w:r>
                              <w:t>Dec 14, 2020</w:t>
                            </w:r>
                          </w:p>
                          <w:p w14:paraId="6AB69446" w14:textId="77777777" w:rsidR="001E3AED" w:rsidRDefault="001E3AED" w:rsidP="005F64E1">
                            <w:pPr>
                              <w:jc w:val="both"/>
                            </w:pPr>
                          </w:p>
                          <w:p w14:paraId="796329F4" w14:textId="77777777" w:rsidR="001E3AED" w:rsidRDefault="001E3AED" w:rsidP="005F64E1">
                            <w:pPr>
                              <w:jc w:val="both"/>
                            </w:pPr>
                          </w:p>
                          <w:p w14:paraId="6C4D69DA" w14:textId="77777777" w:rsidR="001E3AED" w:rsidRDefault="001E3AED" w:rsidP="005F64E1">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4B877C" id="_x0000_t202" coordsize="21600,21600" o:spt="202" path="m,l,21600r21600,l21600,xe">
                <v:stroke joinstyle="miter"/>
                <v:path gradientshapeok="t" o:connecttype="rect"/>
              </v:shapetype>
              <v:shape id="Text Box 3" o:spid="_x0000_s1026" type="#_x0000_t202" style="position:absolute;left:0;text-align:left;margin-left:-4.95pt;margin-top:16.2pt;width:468pt;height:2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" o:allowincell="f" stroked="f">
                <v:path arrowok="t"/>
                <v:textbox>
                  <w:txbxContent>
                    <w:p w14:paraId="52BD0555" w14:textId="77777777" w:rsidR="001E3AED" w:rsidRDefault="001E3AED" w:rsidP="005F64E1">
                      <w:pPr>
                        <w:pStyle w:val="T1"/>
                        <w:spacing w:after="120"/>
                      </w:pPr>
                      <w:r>
                        <w:t>Abstract</w:t>
                      </w:r>
                    </w:p>
                    <w:p w14:paraId="38827C53" w14:textId="77777777" w:rsidR="001E3AED" w:rsidRDefault="001E3AED" w:rsidP="005F64E1">
                      <w:pPr>
                        <w:jc w:val="both"/>
                      </w:pPr>
                      <w:r>
                        <w:t xml:space="preserve">This document contains the PHY ad hoc meeting minutes for </w:t>
                      </w:r>
                      <w:proofErr w:type="spellStart"/>
                      <w:r>
                        <w:t>TGbe</w:t>
                      </w:r>
                      <w:proofErr w:type="spellEnd"/>
                      <w:r>
                        <w:t xml:space="preserve"> teleconferences held on:</w:t>
                      </w:r>
                    </w:p>
                    <w:p w14:paraId="00E84BF5" w14:textId="705E6EBD" w:rsidR="001E3AED" w:rsidRDefault="001E3AED" w:rsidP="005F64E1">
                      <w:pPr>
                        <w:pStyle w:val="ListParagraph"/>
                        <w:numPr>
                          <w:ilvl w:val="0"/>
                          <w:numId w:val="2"/>
                        </w:numPr>
                        <w:jc w:val="both"/>
                      </w:pPr>
                      <w:r>
                        <w:t xml:space="preserve">Nov 2, 2020 </w:t>
                      </w:r>
                    </w:p>
                    <w:p w14:paraId="71CB488F" w14:textId="5E994AF7" w:rsidR="001E3AED" w:rsidRDefault="001E3AED" w:rsidP="005F64E1">
                      <w:pPr>
                        <w:pStyle w:val="ListParagraph"/>
                        <w:numPr>
                          <w:ilvl w:val="0"/>
                          <w:numId w:val="2"/>
                        </w:numPr>
                        <w:jc w:val="both"/>
                      </w:pPr>
                      <w:r>
                        <w:t>Nov 12, 2020</w:t>
                      </w:r>
                    </w:p>
                    <w:p w14:paraId="39DDBEF9" w14:textId="65706E46" w:rsidR="001E3AED" w:rsidRDefault="001E3AED" w:rsidP="005F64E1">
                      <w:pPr>
                        <w:pStyle w:val="ListParagraph"/>
                        <w:numPr>
                          <w:ilvl w:val="0"/>
                          <w:numId w:val="2"/>
                        </w:numPr>
                        <w:jc w:val="both"/>
                      </w:pPr>
                      <w:r>
                        <w:t>Nov 16, 2020</w:t>
                      </w:r>
                    </w:p>
                    <w:p w14:paraId="25434FD1" w14:textId="0AC1507A" w:rsidR="001E3AED" w:rsidRDefault="001E3AED" w:rsidP="005F64E1">
                      <w:pPr>
                        <w:pStyle w:val="ListParagraph"/>
                        <w:numPr>
                          <w:ilvl w:val="0"/>
                          <w:numId w:val="2"/>
                        </w:numPr>
                        <w:jc w:val="both"/>
                      </w:pPr>
                      <w:r>
                        <w:t>Nov 19, 2020</w:t>
                      </w:r>
                    </w:p>
                    <w:p w14:paraId="35391311" w14:textId="73532862" w:rsidR="001E3AED" w:rsidRDefault="001E3AED" w:rsidP="005F64E1">
                      <w:pPr>
                        <w:pStyle w:val="ListParagraph"/>
                        <w:numPr>
                          <w:ilvl w:val="0"/>
                          <w:numId w:val="2"/>
                        </w:numPr>
                        <w:jc w:val="both"/>
                      </w:pPr>
                      <w:r>
                        <w:t>Nov 30, 2020</w:t>
                      </w:r>
                    </w:p>
                    <w:p w14:paraId="584126B8" w14:textId="3C78FF00" w:rsidR="001E3AED" w:rsidRDefault="001E3AED" w:rsidP="005F64E1">
                      <w:pPr>
                        <w:pStyle w:val="ListParagraph"/>
                        <w:numPr>
                          <w:ilvl w:val="0"/>
                          <w:numId w:val="2"/>
                        </w:numPr>
                        <w:jc w:val="both"/>
                      </w:pPr>
                      <w:r>
                        <w:t>Dec 7, 2020</w:t>
                      </w:r>
                    </w:p>
                    <w:p w14:paraId="08DB755A" w14:textId="0F4A647B" w:rsidR="001E3AED" w:rsidRDefault="001E3AED" w:rsidP="005F64E1">
                      <w:pPr>
                        <w:pStyle w:val="ListParagraph"/>
                        <w:numPr>
                          <w:ilvl w:val="0"/>
                          <w:numId w:val="2"/>
                        </w:numPr>
                        <w:jc w:val="both"/>
                      </w:pPr>
                      <w:r>
                        <w:t>Dec 14, 2020</w:t>
                      </w:r>
                    </w:p>
                    <w:p w14:paraId="6AB69446" w14:textId="77777777" w:rsidR="001E3AED" w:rsidRDefault="001E3AED" w:rsidP="005F64E1">
                      <w:pPr>
                        <w:jc w:val="both"/>
                      </w:pPr>
                    </w:p>
                    <w:p w14:paraId="796329F4" w14:textId="77777777" w:rsidR="001E3AED" w:rsidRDefault="001E3AED" w:rsidP="005F64E1">
                      <w:pPr>
                        <w:jc w:val="both"/>
                      </w:pPr>
                    </w:p>
                    <w:p w14:paraId="6C4D69DA" w14:textId="77777777" w:rsidR="001E3AED" w:rsidRDefault="001E3AED" w:rsidP="005F64E1">
                      <w:pPr>
                        <w:jc w:val="both"/>
                      </w:pPr>
                    </w:p>
                  </w:txbxContent>
                </v:textbox>
              </v:shape>
            </w:pict>
          </mc:Fallback>
        </mc:AlternateContent>
      </w:r>
    </w:p>
    <w:p w14:paraId="2A87B103" w14:textId="77777777" w:rsidR="005F64E1" w:rsidRDefault="005F64E1" w:rsidP="005F64E1"/>
    <w:p w14:paraId="329E91EA" w14:textId="77777777" w:rsidR="005F64E1" w:rsidRDefault="005F64E1" w:rsidP="005F64E1"/>
    <w:p w14:paraId="08507EF9" w14:textId="77777777" w:rsidR="005F64E1" w:rsidRPr="00E319B4" w:rsidRDefault="005F64E1" w:rsidP="005F64E1"/>
    <w:p w14:paraId="1323DC71" w14:textId="77777777" w:rsidR="005F64E1" w:rsidRPr="00E319B4" w:rsidRDefault="005F64E1" w:rsidP="005F64E1"/>
    <w:p w14:paraId="61CCA78D" w14:textId="77777777" w:rsidR="005F64E1" w:rsidRPr="00E319B4" w:rsidRDefault="005F64E1" w:rsidP="005F64E1"/>
    <w:p w14:paraId="0344B786" w14:textId="77777777" w:rsidR="005F64E1" w:rsidRPr="00E319B4" w:rsidRDefault="005F64E1" w:rsidP="005F64E1"/>
    <w:p w14:paraId="7E414759" w14:textId="77777777" w:rsidR="005F64E1" w:rsidRPr="00E319B4" w:rsidRDefault="005F64E1" w:rsidP="005F64E1"/>
    <w:p w14:paraId="295B1FF7" w14:textId="77777777" w:rsidR="005F64E1" w:rsidRPr="00E319B4" w:rsidRDefault="005F64E1" w:rsidP="005F64E1"/>
    <w:p w14:paraId="27E6103D" w14:textId="77777777" w:rsidR="005F64E1" w:rsidRPr="00E319B4" w:rsidRDefault="005F64E1" w:rsidP="005F64E1"/>
    <w:p w14:paraId="4009AEE7" w14:textId="77777777" w:rsidR="005F64E1" w:rsidRPr="00E319B4" w:rsidRDefault="005F64E1" w:rsidP="005F64E1"/>
    <w:p w14:paraId="4E87BD57" w14:textId="77777777" w:rsidR="005F64E1" w:rsidRPr="00E319B4" w:rsidRDefault="005F64E1" w:rsidP="005F64E1"/>
    <w:p w14:paraId="4877A240" w14:textId="77777777" w:rsidR="005F64E1" w:rsidRPr="00E319B4" w:rsidRDefault="005F64E1" w:rsidP="005F64E1"/>
    <w:p w14:paraId="30983D74" w14:textId="77777777" w:rsidR="005F64E1" w:rsidRPr="00E319B4" w:rsidRDefault="005F64E1" w:rsidP="005F64E1"/>
    <w:p w14:paraId="5B7A5A90" w14:textId="77777777" w:rsidR="005F64E1" w:rsidRPr="00E319B4" w:rsidRDefault="005F64E1" w:rsidP="005F64E1"/>
    <w:p w14:paraId="7FF134D4" w14:textId="77777777" w:rsidR="005F64E1" w:rsidRPr="00E319B4" w:rsidRDefault="005F64E1" w:rsidP="005F64E1"/>
    <w:p w14:paraId="6384A625" w14:textId="77777777" w:rsidR="005F64E1" w:rsidRPr="00E319B4" w:rsidRDefault="005F64E1" w:rsidP="005F64E1"/>
    <w:p w14:paraId="72E6C077" w14:textId="77777777" w:rsidR="005F64E1" w:rsidRPr="00E319B4" w:rsidRDefault="005F64E1" w:rsidP="005F64E1"/>
    <w:p w14:paraId="19728C12" w14:textId="77777777" w:rsidR="005F64E1" w:rsidRPr="00E319B4" w:rsidRDefault="005F64E1" w:rsidP="005F64E1"/>
    <w:p w14:paraId="5A74454F" w14:textId="77777777" w:rsidR="005F64E1" w:rsidRPr="00E319B4" w:rsidRDefault="005F64E1" w:rsidP="005F64E1"/>
    <w:p w14:paraId="3993DF6F" w14:textId="77777777" w:rsidR="005F64E1" w:rsidRPr="00E319B4" w:rsidRDefault="005F64E1" w:rsidP="005F64E1"/>
    <w:p w14:paraId="78EF8933" w14:textId="77777777" w:rsidR="005F64E1" w:rsidRPr="00E319B4" w:rsidRDefault="005F64E1" w:rsidP="005F64E1"/>
    <w:p w14:paraId="186F6E9A" w14:textId="77777777" w:rsidR="005F64E1" w:rsidRPr="00E319B4" w:rsidRDefault="005F64E1" w:rsidP="005F64E1"/>
    <w:p w14:paraId="05F2D434" w14:textId="77777777" w:rsidR="005F64E1" w:rsidRPr="00E319B4" w:rsidRDefault="005F64E1" w:rsidP="005F64E1"/>
    <w:p w14:paraId="4FC38297" w14:textId="77777777" w:rsidR="005F64E1" w:rsidRPr="00E319B4" w:rsidRDefault="005F64E1" w:rsidP="005F64E1"/>
    <w:p w14:paraId="1A75C16F" w14:textId="77777777" w:rsidR="005F64E1" w:rsidRPr="00E319B4" w:rsidRDefault="005F64E1" w:rsidP="005F64E1"/>
    <w:p w14:paraId="328A8C5A" w14:textId="77777777" w:rsidR="005F64E1" w:rsidRPr="00E319B4" w:rsidRDefault="005F64E1" w:rsidP="005F64E1"/>
    <w:p w14:paraId="0837280C" w14:textId="77777777" w:rsidR="005F64E1" w:rsidRPr="00E319B4" w:rsidRDefault="005F64E1" w:rsidP="005F64E1"/>
    <w:p w14:paraId="4708158C" w14:textId="77777777" w:rsidR="005F64E1" w:rsidRDefault="005F64E1" w:rsidP="005F64E1"/>
    <w:p w14:paraId="1C2F76C0" w14:textId="77777777" w:rsidR="005F64E1" w:rsidRPr="00E319B4" w:rsidRDefault="005F64E1" w:rsidP="005F64E1"/>
    <w:p w14:paraId="63EB63E3" w14:textId="77777777" w:rsidR="005F64E1" w:rsidRDefault="005F64E1" w:rsidP="005F64E1"/>
    <w:p w14:paraId="5863E7E3" w14:textId="77777777" w:rsidR="005F64E1" w:rsidRDefault="005F64E1" w:rsidP="005F64E1">
      <w:pPr>
        <w:jc w:val="center"/>
      </w:pPr>
    </w:p>
    <w:p w14:paraId="0BC3C2F0" w14:textId="77777777" w:rsidR="005F64E1" w:rsidRDefault="005F64E1" w:rsidP="005F64E1">
      <w:r w:rsidRPr="00E319B4">
        <w:br w:type="page"/>
      </w:r>
    </w:p>
    <w:p w14:paraId="701A31FF" w14:textId="77777777" w:rsidR="005F64E1" w:rsidRPr="0039540D" w:rsidRDefault="005F64E1" w:rsidP="005F64E1">
      <w:pPr>
        <w:rPr>
          <w:b/>
          <w:sz w:val="28"/>
          <w:szCs w:val="28"/>
          <w:u w:val="single"/>
        </w:rPr>
      </w:pPr>
      <w:r w:rsidRPr="0039540D">
        <w:rPr>
          <w:b/>
          <w:sz w:val="28"/>
          <w:szCs w:val="28"/>
          <w:u w:val="single"/>
        </w:rPr>
        <w:lastRenderedPageBreak/>
        <w:t xml:space="preserve">Monday </w:t>
      </w:r>
      <w:r>
        <w:rPr>
          <w:b/>
          <w:sz w:val="28"/>
          <w:szCs w:val="28"/>
          <w:u w:val="single"/>
        </w:rPr>
        <w:t>Nov</w:t>
      </w:r>
      <w:r w:rsidRPr="0039540D">
        <w:rPr>
          <w:b/>
          <w:sz w:val="28"/>
          <w:szCs w:val="28"/>
          <w:u w:val="single"/>
        </w:rPr>
        <w:t xml:space="preserve"> </w:t>
      </w:r>
      <w:r>
        <w:rPr>
          <w:b/>
          <w:sz w:val="28"/>
          <w:szCs w:val="28"/>
          <w:u w:val="single"/>
        </w:rPr>
        <w:t>2</w:t>
      </w:r>
      <w:r w:rsidRPr="00AE14AF">
        <w:rPr>
          <w:b/>
          <w:sz w:val="28"/>
          <w:szCs w:val="28"/>
          <w:u w:val="single"/>
          <w:vertAlign w:val="superscript"/>
        </w:rPr>
        <w:t>nd</w:t>
      </w:r>
      <w:r w:rsidRPr="0039540D">
        <w:rPr>
          <w:b/>
          <w:sz w:val="28"/>
          <w:szCs w:val="28"/>
          <w:u w:val="single"/>
        </w:rPr>
        <w:t>, 2020 1</w:t>
      </w:r>
      <w:r>
        <w:rPr>
          <w:b/>
          <w:sz w:val="28"/>
          <w:szCs w:val="28"/>
          <w:u w:val="single"/>
        </w:rPr>
        <w:t>9</w:t>
      </w:r>
      <w:r w:rsidRPr="0039540D">
        <w:rPr>
          <w:b/>
          <w:sz w:val="28"/>
          <w:szCs w:val="28"/>
          <w:u w:val="single"/>
        </w:rPr>
        <w:t xml:space="preserve">:00 – </w:t>
      </w:r>
      <w:r>
        <w:rPr>
          <w:b/>
          <w:sz w:val="28"/>
          <w:szCs w:val="28"/>
          <w:u w:val="single"/>
        </w:rPr>
        <w:t>21</w:t>
      </w:r>
      <w:r w:rsidRPr="0039540D">
        <w:rPr>
          <w:b/>
          <w:sz w:val="28"/>
          <w:szCs w:val="28"/>
          <w:u w:val="single"/>
        </w:rPr>
        <w:t>:00 ET</w:t>
      </w:r>
    </w:p>
    <w:p w14:paraId="37FD0869" w14:textId="77777777" w:rsidR="005F64E1" w:rsidRPr="001916B5" w:rsidRDefault="005F64E1" w:rsidP="005F64E1">
      <w:pPr>
        <w:rPr>
          <w:szCs w:val="22"/>
        </w:rPr>
      </w:pPr>
    </w:p>
    <w:p w14:paraId="013878E5" w14:textId="77777777" w:rsidR="005F64E1" w:rsidRPr="0039540D" w:rsidRDefault="005F64E1" w:rsidP="005F64E1">
      <w:pPr>
        <w:rPr>
          <w:b/>
          <w:sz w:val="28"/>
          <w:szCs w:val="28"/>
        </w:rPr>
      </w:pPr>
      <w:r w:rsidRPr="0039540D">
        <w:rPr>
          <w:b/>
          <w:sz w:val="28"/>
          <w:szCs w:val="28"/>
        </w:rPr>
        <w:t>Introduction</w:t>
      </w:r>
    </w:p>
    <w:p w14:paraId="6E828703" w14:textId="77777777" w:rsidR="005F64E1" w:rsidRDefault="005F64E1" w:rsidP="005F64E1">
      <w:pPr>
        <w:numPr>
          <w:ilvl w:val="0"/>
          <w:numId w:val="1"/>
        </w:numPr>
        <w:rPr>
          <w:szCs w:val="22"/>
        </w:rPr>
      </w:pPr>
      <w:r w:rsidRPr="001916B5">
        <w:rPr>
          <w:szCs w:val="22"/>
        </w:rPr>
        <w:t>The Chair (</w:t>
      </w:r>
      <w:r>
        <w:rPr>
          <w:szCs w:val="22"/>
        </w:rPr>
        <w:t xml:space="preserve">Sigurd </w:t>
      </w:r>
      <w:proofErr w:type="spellStart"/>
      <w:r>
        <w:rPr>
          <w:szCs w:val="22"/>
        </w:rPr>
        <w:t>Schelstraete</w:t>
      </w:r>
      <w:proofErr w:type="spellEnd"/>
      <w:r>
        <w:rPr>
          <w:szCs w:val="22"/>
        </w:rPr>
        <w:t xml:space="preserve">, </w:t>
      </w:r>
      <w:proofErr w:type="spellStart"/>
      <w:r>
        <w:rPr>
          <w:szCs w:val="22"/>
        </w:rPr>
        <w:t>Quantenna</w:t>
      </w:r>
      <w:proofErr w:type="spellEnd"/>
      <w:r>
        <w:rPr>
          <w:szCs w:val="22"/>
        </w:rPr>
        <w:t>/ON Semiconductor</w:t>
      </w:r>
      <w:r w:rsidRPr="001916B5">
        <w:rPr>
          <w:szCs w:val="22"/>
        </w:rPr>
        <w:t>) calls the meeting to order at 1</w:t>
      </w:r>
      <w:r>
        <w:rPr>
          <w:szCs w:val="22"/>
        </w:rPr>
        <w:t>9</w:t>
      </w:r>
      <w:r w:rsidRPr="001916B5">
        <w:rPr>
          <w:szCs w:val="22"/>
        </w:rPr>
        <w:t>:</w:t>
      </w:r>
      <w:r>
        <w:rPr>
          <w:szCs w:val="22"/>
        </w:rPr>
        <w:t>00 ET</w:t>
      </w:r>
      <w:r w:rsidRPr="001916B5">
        <w:rPr>
          <w:szCs w:val="22"/>
        </w:rPr>
        <w:t>.</w:t>
      </w:r>
    </w:p>
    <w:p w14:paraId="2082632C" w14:textId="71ACE565" w:rsidR="005F64E1" w:rsidRPr="00CF6454" w:rsidRDefault="005F64E1" w:rsidP="005F64E1">
      <w:pPr>
        <w:numPr>
          <w:ilvl w:val="0"/>
          <w:numId w:val="1"/>
        </w:numPr>
        <w:rPr>
          <w:szCs w:val="22"/>
        </w:rPr>
      </w:pPr>
      <w:r w:rsidRPr="00CF6454">
        <w:rPr>
          <w:szCs w:val="22"/>
        </w:rPr>
        <w:t>The Chair follows the agenda in 11-20/</w:t>
      </w:r>
      <w:r>
        <w:rPr>
          <w:szCs w:val="22"/>
        </w:rPr>
        <w:t>1615</w:t>
      </w:r>
      <w:r w:rsidRPr="00CF6454">
        <w:rPr>
          <w:szCs w:val="22"/>
        </w:rPr>
        <w:t>r</w:t>
      </w:r>
      <w:r>
        <w:rPr>
          <w:szCs w:val="22"/>
        </w:rPr>
        <w:t>5</w:t>
      </w:r>
      <w:r w:rsidR="003F0B9F">
        <w:rPr>
          <w:szCs w:val="22"/>
        </w:rPr>
        <w:t>.</w:t>
      </w:r>
    </w:p>
    <w:p w14:paraId="45234F59" w14:textId="77777777" w:rsidR="005F64E1" w:rsidRPr="00F343E0" w:rsidRDefault="005F64E1" w:rsidP="005F64E1">
      <w:pPr>
        <w:numPr>
          <w:ilvl w:val="0"/>
          <w:numId w:val="1"/>
        </w:numPr>
        <w:rPr>
          <w:szCs w:val="22"/>
        </w:rPr>
      </w:pPr>
      <w:r w:rsidRPr="001916B5">
        <w:rPr>
          <w:szCs w:val="22"/>
        </w:rPr>
        <w:t>The Chair goes through the IPR policy and asks if anyone is aware of any potentially essential patents. Nobody speaks up.</w:t>
      </w:r>
    </w:p>
    <w:p w14:paraId="76A7E44B" w14:textId="77777777" w:rsidR="005F64E1" w:rsidRPr="00B70672" w:rsidRDefault="005F64E1" w:rsidP="005F64E1">
      <w:pPr>
        <w:numPr>
          <w:ilvl w:val="0"/>
          <w:numId w:val="1"/>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21EDFEB8" w14:textId="77777777" w:rsidR="005F64E1" w:rsidRPr="00A632C1" w:rsidRDefault="005F64E1" w:rsidP="005F64E1">
      <w:pPr>
        <w:numPr>
          <w:ilvl w:val="0"/>
          <w:numId w:val="1"/>
        </w:numPr>
        <w:rPr>
          <w:sz w:val="22"/>
          <w:szCs w:val="22"/>
        </w:rPr>
      </w:pPr>
      <w:r>
        <w:rPr>
          <w:szCs w:val="22"/>
        </w:rPr>
        <w:t xml:space="preserve">Discussions on the agenda. </w:t>
      </w:r>
    </w:p>
    <w:p w14:paraId="42519ADB" w14:textId="77777777" w:rsidR="005F64E1" w:rsidRPr="004C166C" w:rsidRDefault="005F64E1" w:rsidP="005F64E1">
      <w:pPr>
        <w:pStyle w:val="ListParagraph"/>
        <w:rPr>
          <w:sz w:val="22"/>
          <w:szCs w:val="22"/>
        </w:rPr>
      </w:pPr>
      <w:r w:rsidRPr="0028238E">
        <w:rPr>
          <w:sz w:val="22"/>
          <w:szCs w:val="22"/>
        </w:rPr>
        <w:t xml:space="preserve">Technical Submissions: </w:t>
      </w:r>
      <w:r w:rsidRPr="0028238E">
        <w:rPr>
          <w:b/>
          <w:bCs/>
          <w:sz w:val="22"/>
          <w:szCs w:val="22"/>
        </w:rPr>
        <w:t xml:space="preserve">Run SPs from Previous Topics </w:t>
      </w:r>
    </w:p>
    <w:p w14:paraId="4FAE9E5F" w14:textId="77777777" w:rsidR="005F64E1" w:rsidRPr="00876F20" w:rsidRDefault="001E3AED" w:rsidP="005F64E1">
      <w:pPr>
        <w:pStyle w:val="ListParagraph"/>
        <w:numPr>
          <w:ilvl w:val="1"/>
          <w:numId w:val="1"/>
        </w:numPr>
        <w:rPr>
          <w:sz w:val="22"/>
          <w:szCs w:val="22"/>
          <w:highlight w:val="yellow"/>
        </w:rPr>
      </w:pPr>
      <w:hyperlink r:id="rId8" w:history="1">
        <w:r w:rsidR="005F64E1" w:rsidRPr="00876F20">
          <w:rPr>
            <w:rStyle w:val="Hyperlink"/>
            <w:sz w:val="22"/>
            <w:szCs w:val="22"/>
            <w:highlight w:val="yellow"/>
          </w:rPr>
          <w:t>828r0</w:t>
        </w:r>
      </w:hyperlink>
      <w:r w:rsidR="005F64E1" w:rsidRPr="00876F20">
        <w:rPr>
          <w:sz w:val="22"/>
          <w:szCs w:val="22"/>
          <w:highlight w:val="yellow"/>
        </w:rPr>
        <w:t xml:space="preserve"> RU Allocation Subfield Design for EHT Trigger </w:t>
      </w:r>
      <w:proofErr w:type="gramStart"/>
      <w:r w:rsidR="005F64E1" w:rsidRPr="00876F20">
        <w:rPr>
          <w:sz w:val="22"/>
          <w:szCs w:val="22"/>
          <w:highlight w:val="yellow"/>
        </w:rPr>
        <w:t xml:space="preserve">Frame  </w:t>
      </w:r>
      <w:proofErr w:type="spellStart"/>
      <w:r w:rsidR="005F64E1" w:rsidRPr="00876F20">
        <w:rPr>
          <w:sz w:val="22"/>
          <w:szCs w:val="22"/>
          <w:highlight w:val="yellow"/>
        </w:rPr>
        <w:t>Myeongjin</w:t>
      </w:r>
      <w:proofErr w:type="spellEnd"/>
      <w:proofErr w:type="gramEnd"/>
      <w:r w:rsidR="005F64E1" w:rsidRPr="00876F20">
        <w:rPr>
          <w:sz w:val="22"/>
          <w:szCs w:val="22"/>
          <w:highlight w:val="yellow"/>
        </w:rPr>
        <w:t xml:space="preserve"> Kim      [SPs]</w:t>
      </w:r>
    </w:p>
    <w:p w14:paraId="78FE820B" w14:textId="77777777" w:rsidR="005F64E1" w:rsidRPr="00876F20" w:rsidRDefault="001E3AED" w:rsidP="005F64E1">
      <w:pPr>
        <w:pStyle w:val="ListParagraph"/>
        <w:numPr>
          <w:ilvl w:val="1"/>
          <w:numId w:val="1"/>
        </w:numPr>
        <w:rPr>
          <w:sz w:val="22"/>
          <w:szCs w:val="22"/>
          <w:highlight w:val="yellow"/>
        </w:rPr>
      </w:pPr>
      <w:hyperlink r:id="rId9" w:history="1">
        <w:r w:rsidR="005F64E1" w:rsidRPr="00876F20">
          <w:rPr>
            <w:rStyle w:val="Hyperlink"/>
            <w:sz w:val="22"/>
            <w:szCs w:val="22"/>
            <w:highlight w:val="yellow"/>
          </w:rPr>
          <w:t>1672r0</w:t>
        </w:r>
      </w:hyperlink>
      <w:r w:rsidR="005F64E1" w:rsidRPr="00876F20">
        <w:rPr>
          <w:sz w:val="22"/>
          <w:szCs w:val="22"/>
          <w:highlight w:val="yellow"/>
        </w:rPr>
        <w:t xml:space="preserve"> UL Beamforming for TB PPDUs</w:t>
      </w:r>
      <w:r w:rsidR="005F64E1" w:rsidRPr="00876F20">
        <w:rPr>
          <w:sz w:val="22"/>
          <w:szCs w:val="22"/>
          <w:highlight w:val="yellow"/>
        </w:rPr>
        <w:tab/>
      </w:r>
      <w:r w:rsidR="005F64E1" w:rsidRPr="00876F20">
        <w:rPr>
          <w:sz w:val="22"/>
          <w:szCs w:val="22"/>
          <w:highlight w:val="yellow"/>
        </w:rPr>
        <w:tab/>
      </w:r>
      <w:r w:rsidR="005F64E1" w:rsidRPr="00876F20">
        <w:rPr>
          <w:sz w:val="22"/>
          <w:szCs w:val="22"/>
          <w:highlight w:val="yellow"/>
        </w:rPr>
        <w:tab/>
        <w:t xml:space="preserve">          </w:t>
      </w:r>
      <w:proofErr w:type="spellStart"/>
      <w:r w:rsidR="005F64E1" w:rsidRPr="00876F20">
        <w:rPr>
          <w:sz w:val="22"/>
          <w:szCs w:val="22"/>
          <w:highlight w:val="yellow"/>
        </w:rPr>
        <w:t>Shimi</w:t>
      </w:r>
      <w:proofErr w:type="spellEnd"/>
      <w:r w:rsidR="005F64E1" w:rsidRPr="00876F20">
        <w:rPr>
          <w:sz w:val="22"/>
          <w:szCs w:val="22"/>
          <w:highlight w:val="yellow"/>
        </w:rPr>
        <w:t xml:space="preserve"> </w:t>
      </w:r>
      <w:proofErr w:type="spellStart"/>
      <w:r w:rsidR="005F64E1" w:rsidRPr="00876F20">
        <w:rPr>
          <w:sz w:val="22"/>
          <w:szCs w:val="22"/>
          <w:highlight w:val="yellow"/>
        </w:rPr>
        <w:t>Shilo</w:t>
      </w:r>
      <w:proofErr w:type="spellEnd"/>
      <w:proofErr w:type="gramStart"/>
      <w:r w:rsidR="005F64E1" w:rsidRPr="00876F20">
        <w:rPr>
          <w:sz w:val="22"/>
          <w:szCs w:val="22"/>
          <w:highlight w:val="yellow"/>
        </w:rPr>
        <w:tab/>
        <w:t xml:space="preserve">  [</w:t>
      </w:r>
      <w:proofErr w:type="gramEnd"/>
      <w:r w:rsidR="005F64E1" w:rsidRPr="00876F20">
        <w:rPr>
          <w:sz w:val="22"/>
          <w:szCs w:val="22"/>
          <w:highlight w:val="yellow"/>
        </w:rPr>
        <w:t>SPs]</w:t>
      </w:r>
    </w:p>
    <w:p w14:paraId="56CFD08A" w14:textId="77777777" w:rsidR="005F64E1" w:rsidRPr="00876F20" w:rsidRDefault="001E3AED" w:rsidP="005F64E1">
      <w:pPr>
        <w:pStyle w:val="ListParagraph"/>
        <w:numPr>
          <w:ilvl w:val="1"/>
          <w:numId w:val="1"/>
        </w:numPr>
        <w:rPr>
          <w:strike/>
          <w:sz w:val="22"/>
          <w:szCs w:val="22"/>
        </w:rPr>
      </w:pPr>
      <w:hyperlink r:id="rId10" w:history="1">
        <w:r w:rsidR="005F64E1" w:rsidRPr="00876F20">
          <w:rPr>
            <w:rStyle w:val="Hyperlink"/>
            <w:strike/>
            <w:sz w:val="22"/>
            <w:szCs w:val="22"/>
          </w:rPr>
          <w:t>1066r1</w:t>
        </w:r>
      </w:hyperlink>
      <w:r w:rsidR="005F64E1" w:rsidRPr="00876F20">
        <w:rPr>
          <w:strike/>
          <w:sz w:val="22"/>
          <w:szCs w:val="22"/>
        </w:rPr>
        <w:t xml:space="preserve"> 4x EHT-LTF Sequence</w:t>
      </w:r>
      <w:r w:rsidR="005F64E1" w:rsidRPr="00876F20">
        <w:rPr>
          <w:strike/>
          <w:sz w:val="22"/>
          <w:szCs w:val="22"/>
        </w:rPr>
        <w:tab/>
      </w:r>
      <w:r w:rsidR="005F64E1" w:rsidRPr="00876F20">
        <w:rPr>
          <w:strike/>
          <w:sz w:val="22"/>
          <w:szCs w:val="22"/>
        </w:rPr>
        <w:tab/>
      </w:r>
      <w:r w:rsidR="005F64E1" w:rsidRPr="00876F20">
        <w:rPr>
          <w:strike/>
          <w:sz w:val="22"/>
          <w:szCs w:val="22"/>
        </w:rPr>
        <w:tab/>
      </w:r>
      <w:r w:rsidR="005F64E1" w:rsidRPr="00876F20">
        <w:rPr>
          <w:strike/>
          <w:sz w:val="22"/>
          <w:szCs w:val="22"/>
        </w:rPr>
        <w:tab/>
        <w:t xml:space="preserve">          </w:t>
      </w:r>
      <w:proofErr w:type="spellStart"/>
      <w:r w:rsidR="005F64E1" w:rsidRPr="00876F20">
        <w:rPr>
          <w:strike/>
          <w:sz w:val="22"/>
          <w:szCs w:val="22"/>
        </w:rPr>
        <w:t>Jinyoung</w:t>
      </w:r>
      <w:proofErr w:type="spellEnd"/>
      <w:r w:rsidR="005F64E1" w:rsidRPr="00876F20">
        <w:rPr>
          <w:strike/>
          <w:sz w:val="22"/>
          <w:szCs w:val="22"/>
        </w:rPr>
        <w:t xml:space="preserve"> Chun</w:t>
      </w:r>
      <w:proofErr w:type="gramStart"/>
      <w:r w:rsidR="005F64E1" w:rsidRPr="00876F20">
        <w:rPr>
          <w:strike/>
          <w:sz w:val="22"/>
          <w:szCs w:val="22"/>
        </w:rPr>
        <w:tab/>
        <w:t xml:space="preserve">  [</w:t>
      </w:r>
      <w:proofErr w:type="gramEnd"/>
      <w:r w:rsidR="005F64E1" w:rsidRPr="00876F20">
        <w:rPr>
          <w:strike/>
          <w:sz w:val="22"/>
          <w:szCs w:val="22"/>
        </w:rPr>
        <w:t>SPs]</w:t>
      </w:r>
    </w:p>
    <w:p w14:paraId="7D801160" w14:textId="52D59500" w:rsidR="005F64E1" w:rsidRDefault="001E3AED" w:rsidP="005F64E1">
      <w:pPr>
        <w:pStyle w:val="ListParagraph"/>
        <w:numPr>
          <w:ilvl w:val="1"/>
          <w:numId w:val="1"/>
        </w:numPr>
        <w:rPr>
          <w:sz w:val="22"/>
          <w:szCs w:val="22"/>
          <w:highlight w:val="yellow"/>
        </w:rPr>
      </w:pPr>
      <w:hyperlink r:id="rId11" w:history="1">
        <w:r w:rsidR="005F64E1" w:rsidRPr="00876F20">
          <w:rPr>
            <w:rStyle w:val="Hyperlink"/>
            <w:sz w:val="22"/>
            <w:szCs w:val="22"/>
            <w:highlight w:val="yellow"/>
          </w:rPr>
          <w:t>1703r0</w:t>
        </w:r>
      </w:hyperlink>
      <w:r w:rsidR="005F64E1" w:rsidRPr="00876F20">
        <w:rPr>
          <w:sz w:val="22"/>
          <w:szCs w:val="22"/>
          <w:highlight w:val="yellow"/>
        </w:rPr>
        <w:t xml:space="preserve"> Trigger frame RU allocation Table</w:t>
      </w:r>
      <w:r w:rsidR="005F64E1" w:rsidRPr="00876F20">
        <w:rPr>
          <w:sz w:val="22"/>
          <w:szCs w:val="22"/>
          <w:highlight w:val="yellow"/>
        </w:rPr>
        <w:tab/>
      </w:r>
      <w:r w:rsidR="005F64E1" w:rsidRPr="00876F20">
        <w:rPr>
          <w:sz w:val="22"/>
          <w:szCs w:val="22"/>
          <w:highlight w:val="yellow"/>
        </w:rPr>
        <w:tab/>
        <w:t xml:space="preserve">          Steve </w:t>
      </w:r>
      <w:proofErr w:type="spellStart"/>
      <w:proofErr w:type="gramStart"/>
      <w:r w:rsidR="005F64E1" w:rsidRPr="00876F20">
        <w:rPr>
          <w:sz w:val="22"/>
          <w:szCs w:val="22"/>
          <w:highlight w:val="yellow"/>
        </w:rPr>
        <w:t>Shellhammer</w:t>
      </w:r>
      <w:proofErr w:type="spellEnd"/>
      <w:r w:rsidR="005F64E1" w:rsidRPr="00876F20">
        <w:rPr>
          <w:sz w:val="22"/>
          <w:szCs w:val="22"/>
          <w:highlight w:val="yellow"/>
        </w:rPr>
        <w:t>[</w:t>
      </w:r>
      <w:proofErr w:type="gramEnd"/>
      <w:r w:rsidR="005F64E1" w:rsidRPr="00876F20">
        <w:rPr>
          <w:sz w:val="22"/>
          <w:szCs w:val="22"/>
          <w:highlight w:val="yellow"/>
        </w:rPr>
        <w:t>SPs]</w:t>
      </w:r>
    </w:p>
    <w:p w14:paraId="66C1FCB6" w14:textId="2648F3BB" w:rsidR="00716CF9" w:rsidRPr="00E271BD" w:rsidRDefault="001E3AED" w:rsidP="00716CF9">
      <w:pPr>
        <w:pStyle w:val="ListParagraph"/>
        <w:numPr>
          <w:ilvl w:val="1"/>
          <w:numId w:val="1"/>
        </w:numPr>
        <w:rPr>
          <w:sz w:val="22"/>
          <w:szCs w:val="22"/>
          <w:highlight w:val="green"/>
        </w:rPr>
      </w:pPr>
      <w:hyperlink r:id="rId12" w:history="1">
        <w:r w:rsidR="00716CF9" w:rsidRPr="00E271BD">
          <w:rPr>
            <w:rStyle w:val="Hyperlink"/>
            <w:sz w:val="22"/>
            <w:szCs w:val="22"/>
            <w:highlight w:val="green"/>
          </w:rPr>
          <w:t>1375r3</w:t>
        </w:r>
      </w:hyperlink>
      <w:r w:rsidR="00716CF9" w:rsidRPr="00E271BD">
        <w:rPr>
          <w:sz w:val="22"/>
          <w:szCs w:val="22"/>
          <w:highlight w:val="green"/>
        </w:rPr>
        <w:t xml:space="preserve"> EHT NLTF Design</w:t>
      </w:r>
      <w:r w:rsidR="00716CF9" w:rsidRPr="00E271BD">
        <w:rPr>
          <w:sz w:val="22"/>
          <w:szCs w:val="22"/>
          <w:highlight w:val="green"/>
        </w:rPr>
        <w:tab/>
      </w:r>
      <w:r w:rsidR="00716CF9" w:rsidRPr="00E271BD">
        <w:rPr>
          <w:sz w:val="22"/>
          <w:szCs w:val="22"/>
          <w:highlight w:val="green"/>
        </w:rPr>
        <w:tab/>
      </w:r>
      <w:r w:rsidR="00716CF9" w:rsidRPr="00E271BD">
        <w:rPr>
          <w:sz w:val="22"/>
          <w:szCs w:val="22"/>
          <w:highlight w:val="green"/>
        </w:rPr>
        <w:tab/>
      </w:r>
      <w:r w:rsidR="00716CF9" w:rsidRPr="00E271BD">
        <w:rPr>
          <w:sz w:val="22"/>
          <w:szCs w:val="22"/>
          <w:highlight w:val="green"/>
        </w:rPr>
        <w:tab/>
        <w:t xml:space="preserve">          Rui Cao               </w:t>
      </w:r>
      <w:proofErr w:type="gramStart"/>
      <w:r w:rsidR="00716CF9" w:rsidRPr="00E271BD">
        <w:rPr>
          <w:sz w:val="22"/>
          <w:szCs w:val="22"/>
          <w:highlight w:val="green"/>
        </w:rPr>
        <w:t xml:space="preserve">   [</w:t>
      </w:r>
      <w:proofErr w:type="gramEnd"/>
      <w:r w:rsidR="00716CF9" w:rsidRPr="00E271BD">
        <w:rPr>
          <w:sz w:val="22"/>
          <w:szCs w:val="22"/>
          <w:highlight w:val="green"/>
        </w:rPr>
        <w:t>SPs]</w:t>
      </w:r>
    </w:p>
    <w:p w14:paraId="35278883" w14:textId="77777777" w:rsidR="005F64E1" w:rsidRPr="00E271BD" w:rsidRDefault="001E3AED" w:rsidP="005F64E1">
      <w:pPr>
        <w:pStyle w:val="ListParagraph"/>
        <w:numPr>
          <w:ilvl w:val="1"/>
          <w:numId w:val="1"/>
        </w:numPr>
        <w:rPr>
          <w:sz w:val="22"/>
          <w:szCs w:val="22"/>
          <w:highlight w:val="green"/>
        </w:rPr>
      </w:pPr>
      <w:hyperlink r:id="rId13" w:history="1">
        <w:r w:rsidR="005F64E1" w:rsidRPr="00E271BD">
          <w:rPr>
            <w:rStyle w:val="Hyperlink"/>
            <w:sz w:val="22"/>
            <w:szCs w:val="22"/>
            <w:highlight w:val="green"/>
          </w:rPr>
          <w:t>1317r2</w:t>
        </w:r>
      </w:hyperlink>
      <w:r w:rsidR="005F64E1" w:rsidRPr="00E271BD">
        <w:rPr>
          <w:sz w:val="22"/>
          <w:szCs w:val="22"/>
          <w:highlight w:val="green"/>
        </w:rPr>
        <w:t xml:space="preserve"> SIG contents discussion for EHT sounding NDP</w:t>
      </w:r>
      <w:r w:rsidR="005F64E1" w:rsidRPr="00E271BD">
        <w:rPr>
          <w:sz w:val="22"/>
          <w:szCs w:val="22"/>
          <w:highlight w:val="green"/>
        </w:rPr>
        <w:tab/>
        <w:t xml:space="preserve">          Ross Jian Yu     </w:t>
      </w:r>
      <w:proofErr w:type="gramStart"/>
      <w:r w:rsidR="005F64E1" w:rsidRPr="00E271BD">
        <w:rPr>
          <w:sz w:val="22"/>
          <w:szCs w:val="22"/>
          <w:highlight w:val="green"/>
        </w:rPr>
        <w:tab/>
        <w:t xml:space="preserve">  [</w:t>
      </w:r>
      <w:proofErr w:type="gramEnd"/>
      <w:r w:rsidR="005F64E1" w:rsidRPr="00E271BD">
        <w:rPr>
          <w:sz w:val="22"/>
          <w:szCs w:val="22"/>
          <w:highlight w:val="green"/>
        </w:rPr>
        <w:t>SPs]</w:t>
      </w:r>
    </w:p>
    <w:p w14:paraId="4A0ECC4D" w14:textId="2484BA91" w:rsidR="000242FE" w:rsidRDefault="001E3AED" w:rsidP="000242FE">
      <w:pPr>
        <w:pStyle w:val="ListParagraph"/>
        <w:numPr>
          <w:ilvl w:val="1"/>
          <w:numId w:val="1"/>
        </w:numPr>
        <w:rPr>
          <w:sz w:val="22"/>
          <w:szCs w:val="22"/>
          <w:highlight w:val="green"/>
        </w:rPr>
      </w:pPr>
      <w:hyperlink r:id="rId14" w:history="1">
        <w:r w:rsidR="00D247EC" w:rsidRPr="00C6052A">
          <w:rPr>
            <w:rStyle w:val="Hyperlink"/>
            <w:sz w:val="22"/>
            <w:szCs w:val="22"/>
            <w:highlight w:val="green"/>
          </w:rPr>
          <w:t>1161r1</w:t>
        </w:r>
      </w:hyperlink>
      <w:r w:rsidR="00D247EC" w:rsidRPr="00C6052A">
        <w:rPr>
          <w:sz w:val="22"/>
          <w:szCs w:val="22"/>
          <w:highlight w:val="green"/>
        </w:rPr>
        <w:t xml:space="preserve"> </w:t>
      </w:r>
      <w:r w:rsidR="000242FE" w:rsidRPr="00C6052A">
        <w:rPr>
          <w:sz w:val="22"/>
          <w:szCs w:val="22"/>
          <w:highlight w:val="green"/>
        </w:rPr>
        <w:t xml:space="preserve">EHT Punctured NDP and Partial Bandwidth feedback.  Bin Tian              </w:t>
      </w:r>
      <w:proofErr w:type="gramStart"/>
      <w:r w:rsidR="000242FE" w:rsidRPr="00C6052A">
        <w:rPr>
          <w:sz w:val="22"/>
          <w:szCs w:val="22"/>
          <w:highlight w:val="green"/>
        </w:rPr>
        <w:t xml:space="preserve">   [</w:t>
      </w:r>
      <w:proofErr w:type="gramEnd"/>
      <w:r w:rsidR="000242FE" w:rsidRPr="00C6052A">
        <w:rPr>
          <w:sz w:val="22"/>
          <w:szCs w:val="22"/>
          <w:highlight w:val="green"/>
        </w:rPr>
        <w:t>SPs]</w:t>
      </w:r>
    </w:p>
    <w:p w14:paraId="12F622D9" w14:textId="6AB41074" w:rsidR="00961C08" w:rsidRPr="00C6052A" w:rsidRDefault="00961C08" w:rsidP="000242FE">
      <w:pPr>
        <w:pStyle w:val="ListParagraph"/>
        <w:numPr>
          <w:ilvl w:val="1"/>
          <w:numId w:val="1"/>
        </w:numPr>
        <w:rPr>
          <w:sz w:val="22"/>
          <w:szCs w:val="22"/>
          <w:highlight w:val="green"/>
        </w:rPr>
      </w:pPr>
      <w:r>
        <w:rPr>
          <w:sz w:val="22"/>
          <w:szCs w:val="22"/>
          <w:highlight w:val="green"/>
        </w:rPr>
        <w:t xml:space="preserve">1238r11 </w:t>
      </w:r>
      <w:r w:rsidR="00DE3F15" w:rsidRPr="00DE3F15">
        <w:rPr>
          <w:sz w:val="22"/>
          <w:szCs w:val="22"/>
          <w:highlight w:val="green"/>
          <w:lang w:val="en-US"/>
        </w:rPr>
        <w:t>Open Issues on Preamble Design</w:t>
      </w:r>
      <w:r w:rsidR="00DE3F15">
        <w:rPr>
          <w:sz w:val="22"/>
          <w:szCs w:val="22"/>
          <w:highlight w:val="green"/>
          <w:lang w:val="en-US"/>
        </w:rPr>
        <w:tab/>
      </w:r>
      <w:r w:rsidR="00DE3F15">
        <w:rPr>
          <w:sz w:val="22"/>
          <w:szCs w:val="22"/>
          <w:highlight w:val="green"/>
          <w:lang w:val="en-US"/>
        </w:rPr>
        <w:tab/>
        <w:t xml:space="preserve">          Sameer </w:t>
      </w:r>
      <w:proofErr w:type="spellStart"/>
      <w:r w:rsidR="00DE3F15">
        <w:rPr>
          <w:sz w:val="22"/>
          <w:szCs w:val="22"/>
          <w:highlight w:val="green"/>
          <w:lang w:val="en-US"/>
        </w:rPr>
        <w:t>Vermani</w:t>
      </w:r>
      <w:proofErr w:type="spellEnd"/>
      <w:r w:rsidR="00DE3F15">
        <w:rPr>
          <w:sz w:val="22"/>
          <w:szCs w:val="22"/>
          <w:highlight w:val="green"/>
          <w:lang w:val="en-US"/>
        </w:rPr>
        <w:t>.   [SPs]</w:t>
      </w:r>
    </w:p>
    <w:p w14:paraId="2EB4E21C" w14:textId="2E52993E" w:rsidR="00D247EC" w:rsidRPr="00F83762" w:rsidRDefault="00D247EC" w:rsidP="00B042F7">
      <w:pPr>
        <w:pStyle w:val="ListParagraph"/>
        <w:ind w:left="1440"/>
        <w:rPr>
          <w:sz w:val="22"/>
          <w:szCs w:val="22"/>
        </w:rPr>
      </w:pPr>
    </w:p>
    <w:p w14:paraId="286D695D" w14:textId="77777777" w:rsidR="005F64E1" w:rsidRPr="00765389" w:rsidRDefault="005F64E1" w:rsidP="005F64E1">
      <w:pPr>
        <w:pStyle w:val="ListParagraph"/>
        <w:rPr>
          <w:sz w:val="22"/>
          <w:szCs w:val="22"/>
        </w:rPr>
      </w:pPr>
      <w:r w:rsidRPr="00484ECF">
        <w:rPr>
          <w:sz w:val="22"/>
          <w:szCs w:val="22"/>
        </w:rPr>
        <w:t xml:space="preserve">Technical Submissions: </w:t>
      </w:r>
      <w:r w:rsidRPr="00484ECF">
        <w:rPr>
          <w:b/>
          <w:bCs/>
          <w:sz w:val="22"/>
          <w:szCs w:val="22"/>
        </w:rPr>
        <w:t xml:space="preserve">Proposed Draft Text (PDTs) </w:t>
      </w:r>
      <w:r>
        <w:rPr>
          <w:b/>
          <w:bCs/>
          <w:sz w:val="22"/>
          <w:szCs w:val="22"/>
        </w:rPr>
        <w:t>for fixings TBDs</w:t>
      </w:r>
    </w:p>
    <w:p w14:paraId="086FDB4C" w14:textId="77777777" w:rsidR="005F64E1" w:rsidRPr="00401BB9" w:rsidRDefault="001E3AED" w:rsidP="005F64E1">
      <w:pPr>
        <w:pStyle w:val="ListParagraph"/>
        <w:numPr>
          <w:ilvl w:val="1"/>
          <w:numId w:val="1"/>
        </w:numPr>
        <w:rPr>
          <w:sz w:val="22"/>
          <w:szCs w:val="22"/>
          <w:highlight w:val="green"/>
        </w:rPr>
      </w:pPr>
      <w:hyperlink r:id="rId15" w:history="1">
        <w:r w:rsidR="005F64E1" w:rsidRPr="00401BB9">
          <w:rPr>
            <w:rStyle w:val="Hyperlink"/>
            <w:sz w:val="22"/>
            <w:szCs w:val="22"/>
            <w:highlight w:val="green"/>
          </w:rPr>
          <w:t>1726r0</w:t>
        </w:r>
      </w:hyperlink>
      <w:r w:rsidR="005F64E1" w:rsidRPr="00401BB9">
        <w:rPr>
          <w:sz w:val="22"/>
          <w:szCs w:val="22"/>
          <w:highlight w:val="green"/>
        </w:rPr>
        <w:t xml:space="preserve"> PPDU-Formats-for-clause-36.1.4</w:t>
      </w:r>
      <w:r w:rsidR="005F64E1" w:rsidRPr="00401BB9">
        <w:rPr>
          <w:sz w:val="22"/>
          <w:szCs w:val="22"/>
          <w:highlight w:val="green"/>
        </w:rPr>
        <w:tab/>
      </w:r>
      <w:r w:rsidR="005F64E1" w:rsidRPr="00401BB9">
        <w:rPr>
          <w:sz w:val="22"/>
          <w:szCs w:val="22"/>
          <w:highlight w:val="green"/>
        </w:rPr>
        <w:tab/>
        <w:t xml:space="preserve">          Dongguk Lim</w:t>
      </w:r>
    </w:p>
    <w:p w14:paraId="463CA32A" w14:textId="77777777" w:rsidR="005F64E1" w:rsidRPr="00146CA0" w:rsidRDefault="005F64E1" w:rsidP="005F64E1">
      <w:pPr>
        <w:pStyle w:val="ListParagraph"/>
        <w:rPr>
          <w:sz w:val="22"/>
          <w:szCs w:val="22"/>
        </w:rPr>
      </w:pPr>
      <w:r w:rsidRPr="00146CA0">
        <w:rPr>
          <w:sz w:val="22"/>
          <w:szCs w:val="22"/>
        </w:rPr>
        <w:t>Technical Submissions:</w:t>
      </w:r>
    </w:p>
    <w:p w14:paraId="1F4C50B6" w14:textId="77777777" w:rsidR="005F64E1" w:rsidRPr="00F9235D" w:rsidRDefault="001E3AED" w:rsidP="005F64E1">
      <w:pPr>
        <w:pStyle w:val="ListParagraph"/>
        <w:numPr>
          <w:ilvl w:val="1"/>
          <w:numId w:val="1"/>
        </w:numPr>
        <w:rPr>
          <w:sz w:val="22"/>
          <w:szCs w:val="22"/>
          <w:highlight w:val="green"/>
        </w:rPr>
      </w:pPr>
      <w:hyperlink r:id="rId16" w:history="1">
        <w:r w:rsidR="005F64E1" w:rsidRPr="00F9235D">
          <w:rPr>
            <w:rStyle w:val="Hyperlink"/>
            <w:sz w:val="22"/>
            <w:szCs w:val="22"/>
            <w:highlight w:val="green"/>
          </w:rPr>
          <w:t>1700r1</w:t>
        </w:r>
      </w:hyperlink>
      <w:r w:rsidR="005F64E1" w:rsidRPr="00F9235D">
        <w:rPr>
          <w:sz w:val="22"/>
          <w:szCs w:val="22"/>
          <w:highlight w:val="green"/>
        </w:rPr>
        <w:t xml:space="preserve"> Dual-Carrier Index Modulation</w:t>
      </w:r>
      <w:r w:rsidR="005F64E1" w:rsidRPr="00F9235D">
        <w:rPr>
          <w:sz w:val="22"/>
          <w:szCs w:val="22"/>
          <w:highlight w:val="green"/>
        </w:rPr>
        <w:tab/>
      </w:r>
      <w:r w:rsidR="005F64E1" w:rsidRPr="00F9235D">
        <w:rPr>
          <w:sz w:val="22"/>
          <w:szCs w:val="22"/>
          <w:highlight w:val="green"/>
        </w:rPr>
        <w:tab/>
      </w:r>
      <w:r w:rsidR="005F64E1" w:rsidRPr="00F9235D">
        <w:rPr>
          <w:sz w:val="22"/>
          <w:szCs w:val="22"/>
          <w:highlight w:val="green"/>
        </w:rPr>
        <w:tab/>
        <w:t xml:space="preserve">           Ali </w:t>
      </w:r>
      <w:proofErr w:type="spellStart"/>
      <w:r w:rsidR="005F64E1" w:rsidRPr="00F9235D">
        <w:rPr>
          <w:sz w:val="22"/>
          <w:szCs w:val="22"/>
          <w:highlight w:val="green"/>
        </w:rPr>
        <w:t>Dogukan</w:t>
      </w:r>
      <w:proofErr w:type="spellEnd"/>
    </w:p>
    <w:p w14:paraId="39E9F145" w14:textId="76E22DF7" w:rsidR="005F64E1" w:rsidRDefault="005F64E1" w:rsidP="005F64E1">
      <w:pPr>
        <w:rPr>
          <w:szCs w:val="22"/>
        </w:rPr>
      </w:pPr>
    </w:p>
    <w:p w14:paraId="5E0A55AA" w14:textId="77777777" w:rsidR="00002E96" w:rsidRDefault="00002E96" w:rsidP="005F64E1">
      <w:pPr>
        <w:rPr>
          <w:szCs w:val="22"/>
        </w:rPr>
      </w:pPr>
    </w:p>
    <w:p w14:paraId="5ED9AE05" w14:textId="77777777" w:rsidR="005F64E1" w:rsidRPr="0039540D" w:rsidRDefault="005F64E1" w:rsidP="005F64E1">
      <w:pPr>
        <w:rPr>
          <w:b/>
          <w:sz w:val="28"/>
          <w:szCs w:val="28"/>
        </w:rPr>
      </w:pPr>
      <w:r w:rsidRPr="0039540D">
        <w:rPr>
          <w:b/>
          <w:sz w:val="28"/>
          <w:szCs w:val="28"/>
        </w:rPr>
        <w:t>Attendance</w:t>
      </w:r>
    </w:p>
    <w:p w14:paraId="5FF5F15F" w14:textId="77777777" w:rsidR="005F64E1" w:rsidRDefault="005F64E1" w:rsidP="005F64E1">
      <w:pPr>
        <w:rPr>
          <w:szCs w:val="22"/>
        </w:rPr>
      </w:pPr>
      <w:r>
        <w:rPr>
          <w:szCs w:val="22"/>
        </w:rPr>
        <w:t>The following people recorded their attendance for this call:</w:t>
      </w:r>
    </w:p>
    <w:p w14:paraId="7939B781" w14:textId="77777777" w:rsidR="005F64E1" w:rsidRDefault="005F64E1" w:rsidP="005F64E1"/>
    <w:tbl>
      <w:tblPr>
        <w:tblW w:w="10200" w:type="dxa"/>
        <w:tblCellMar>
          <w:left w:w="0" w:type="dxa"/>
          <w:right w:w="0" w:type="dxa"/>
        </w:tblCellMar>
        <w:tblLook w:val="04A0" w:firstRow="1" w:lastRow="0" w:firstColumn="1" w:lastColumn="0" w:noHBand="0" w:noVBand="1"/>
      </w:tblPr>
      <w:tblGrid>
        <w:gridCol w:w="2240"/>
        <w:gridCol w:w="1200"/>
        <w:gridCol w:w="2947"/>
        <w:gridCol w:w="5538"/>
      </w:tblGrid>
      <w:tr w:rsidR="00002E96" w14:paraId="518F00A0" w14:textId="77777777" w:rsidTr="00002E96">
        <w:trPr>
          <w:trHeight w:val="300"/>
        </w:trPr>
        <w:tc>
          <w:tcPr>
            <w:tcW w:w="2240" w:type="dxa"/>
            <w:tcBorders>
              <w:top w:val="nil"/>
              <w:left w:val="nil"/>
              <w:bottom w:val="nil"/>
              <w:right w:val="nil"/>
            </w:tcBorders>
            <w:noWrap/>
            <w:tcMar>
              <w:top w:w="15" w:type="dxa"/>
              <w:left w:w="15" w:type="dxa"/>
              <w:bottom w:w="0" w:type="dxa"/>
              <w:right w:w="15" w:type="dxa"/>
            </w:tcMar>
            <w:vAlign w:val="bottom"/>
            <w:hideMark/>
          </w:tcPr>
          <w:p w14:paraId="01A4605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Breakout</w:t>
            </w:r>
          </w:p>
        </w:tc>
        <w:tc>
          <w:tcPr>
            <w:tcW w:w="1200" w:type="dxa"/>
            <w:tcBorders>
              <w:top w:val="nil"/>
              <w:left w:val="nil"/>
              <w:bottom w:val="nil"/>
              <w:right w:val="nil"/>
            </w:tcBorders>
            <w:noWrap/>
            <w:tcMar>
              <w:top w:w="15" w:type="dxa"/>
              <w:left w:w="15" w:type="dxa"/>
              <w:bottom w:w="0" w:type="dxa"/>
              <w:right w:w="15" w:type="dxa"/>
            </w:tcMar>
            <w:vAlign w:val="bottom"/>
            <w:hideMark/>
          </w:tcPr>
          <w:p w14:paraId="1A10B48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Timestamp</w:t>
            </w:r>
          </w:p>
        </w:tc>
        <w:tc>
          <w:tcPr>
            <w:tcW w:w="2680" w:type="dxa"/>
            <w:tcBorders>
              <w:top w:val="nil"/>
              <w:left w:val="nil"/>
              <w:bottom w:val="nil"/>
              <w:right w:val="nil"/>
            </w:tcBorders>
            <w:noWrap/>
            <w:tcMar>
              <w:top w:w="15" w:type="dxa"/>
              <w:left w:w="15" w:type="dxa"/>
              <w:bottom w:w="0" w:type="dxa"/>
              <w:right w:w="15" w:type="dxa"/>
            </w:tcMar>
            <w:vAlign w:val="bottom"/>
            <w:hideMark/>
          </w:tcPr>
          <w:p w14:paraId="0DEAB7D4" w14:textId="77777777" w:rsidR="00002E96" w:rsidRDefault="00002E96">
            <w:pPr>
              <w:rPr>
                <w:rFonts w:ascii="Calibri" w:hAnsi="Calibri" w:cs="Calibri"/>
                <w:color w:val="000000"/>
                <w:sz w:val="22"/>
                <w:szCs w:val="22"/>
              </w:rPr>
            </w:pPr>
            <w:r>
              <w:rPr>
                <w:rFonts w:ascii="Calibri" w:hAnsi="Calibri" w:cs="Calibri"/>
                <w:color w:val="000000"/>
                <w:sz w:val="22"/>
                <w:szCs w:val="22"/>
              </w:rPr>
              <w:t>Name</w:t>
            </w:r>
          </w:p>
        </w:tc>
        <w:tc>
          <w:tcPr>
            <w:tcW w:w="4080" w:type="dxa"/>
            <w:tcBorders>
              <w:top w:val="nil"/>
              <w:left w:val="nil"/>
              <w:bottom w:val="nil"/>
              <w:right w:val="nil"/>
            </w:tcBorders>
            <w:noWrap/>
            <w:tcMar>
              <w:top w:w="15" w:type="dxa"/>
              <w:left w:w="15" w:type="dxa"/>
              <w:bottom w:w="0" w:type="dxa"/>
              <w:right w:w="15" w:type="dxa"/>
            </w:tcMar>
            <w:vAlign w:val="bottom"/>
            <w:hideMark/>
          </w:tcPr>
          <w:p w14:paraId="009AE6A5" w14:textId="77777777" w:rsidR="00002E96" w:rsidRDefault="00002E96">
            <w:pPr>
              <w:rPr>
                <w:rFonts w:ascii="Calibri" w:hAnsi="Calibri" w:cs="Calibri"/>
                <w:color w:val="000000"/>
                <w:sz w:val="22"/>
                <w:szCs w:val="22"/>
              </w:rPr>
            </w:pPr>
            <w:r>
              <w:rPr>
                <w:rFonts w:ascii="Calibri" w:hAnsi="Calibri" w:cs="Calibri"/>
                <w:color w:val="000000"/>
                <w:sz w:val="22"/>
                <w:szCs w:val="22"/>
              </w:rPr>
              <w:t>Affiliation</w:t>
            </w:r>
          </w:p>
        </w:tc>
      </w:tr>
      <w:tr w:rsidR="00002E96" w14:paraId="4F1C8C2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17D08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A8BDC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685BEE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Agrawal, </w:t>
            </w:r>
            <w:proofErr w:type="spellStart"/>
            <w:r>
              <w:rPr>
                <w:rFonts w:ascii="Calibri" w:hAnsi="Calibri" w:cs="Calibri"/>
                <w:color w:val="000000"/>
                <w:sz w:val="22"/>
                <w:szCs w:val="22"/>
              </w:rPr>
              <w:t>abhishek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3FA946A" w14:textId="77777777" w:rsidR="00002E96" w:rsidRDefault="00002E96">
            <w:pPr>
              <w:rPr>
                <w:rFonts w:ascii="Calibri" w:hAnsi="Calibri" w:cs="Calibri"/>
                <w:color w:val="000000"/>
                <w:sz w:val="22"/>
                <w:szCs w:val="22"/>
              </w:rPr>
            </w:pPr>
            <w:r>
              <w:rPr>
                <w:rFonts w:ascii="Calibri" w:hAnsi="Calibri" w:cs="Calibri"/>
                <w:color w:val="000000"/>
                <w:sz w:val="22"/>
                <w:szCs w:val="22"/>
              </w:rPr>
              <w:t>ON Semiconductor</w:t>
            </w:r>
          </w:p>
        </w:tc>
      </w:tr>
      <w:tr w:rsidR="00002E96" w14:paraId="0D9B6E9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53AD39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CD3627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475C561"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Aio</w:t>
            </w:r>
            <w:proofErr w:type="spellEnd"/>
            <w:r>
              <w:rPr>
                <w:rFonts w:ascii="Calibri" w:hAnsi="Calibri" w:cs="Calibri"/>
                <w:color w:val="000000"/>
                <w:sz w:val="22"/>
                <w:szCs w:val="22"/>
              </w:rPr>
              <w:t>, Kosuke</w:t>
            </w:r>
          </w:p>
        </w:tc>
        <w:tc>
          <w:tcPr>
            <w:tcW w:w="0" w:type="auto"/>
            <w:tcBorders>
              <w:top w:val="nil"/>
              <w:left w:val="nil"/>
              <w:bottom w:val="nil"/>
              <w:right w:val="nil"/>
            </w:tcBorders>
            <w:noWrap/>
            <w:tcMar>
              <w:top w:w="15" w:type="dxa"/>
              <w:left w:w="15" w:type="dxa"/>
              <w:bottom w:w="0" w:type="dxa"/>
              <w:right w:w="15" w:type="dxa"/>
            </w:tcMar>
            <w:vAlign w:val="bottom"/>
            <w:hideMark/>
          </w:tcPr>
          <w:p w14:paraId="5521D2A9" w14:textId="77777777" w:rsidR="00002E96" w:rsidRDefault="00002E96">
            <w:pPr>
              <w:rPr>
                <w:rFonts w:ascii="Calibri" w:hAnsi="Calibri" w:cs="Calibri"/>
                <w:color w:val="000000"/>
                <w:sz w:val="22"/>
                <w:szCs w:val="22"/>
              </w:rPr>
            </w:pPr>
            <w:r>
              <w:rPr>
                <w:rFonts w:ascii="Calibri" w:hAnsi="Calibri" w:cs="Calibri"/>
                <w:color w:val="000000"/>
                <w:sz w:val="22"/>
                <w:szCs w:val="22"/>
              </w:rPr>
              <w:t>Sony Corporation</w:t>
            </w:r>
          </w:p>
        </w:tc>
      </w:tr>
      <w:tr w:rsidR="00002E96" w14:paraId="62B1594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EEF795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0EE58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A896875" w14:textId="77777777" w:rsidR="00002E96" w:rsidRDefault="00002E96">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4790B3F" w14:textId="77777777" w:rsidR="00002E96" w:rsidRDefault="00002E96">
            <w:pPr>
              <w:rPr>
                <w:rFonts w:ascii="Calibri" w:hAnsi="Calibri" w:cs="Calibri"/>
                <w:color w:val="000000"/>
                <w:sz w:val="22"/>
                <w:szCs w:val="22"/>
              </w:rPr>
            </w:pPr>
            <w:r>
              <w:rPr>
                <w:rFonts w:ascii="Calibri" w:hAnsi="Calibri" w:cs="Calibri"/>
                <w:color w:val="000000"/>
                <w:sz w:val="22"/>
                <w:szCs w:val="22"/>
              </w:rPr>
              <w:t>INDEPENDENT</w:t>
            </w:r>
          </w:p>
        </w:tc>
      </w:tr>
      <w:tr w:rsidR="00002E96" w14:paraId="1DC7E1F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BC1B6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374AB0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DD2904C" w14:textId="77777777" w:rsidR="00002E96" w:rsidRDefault="00002E96">
            <w:pPr>
              <w:rPr>
                <w:rFonts w:ascii="Calibri" w:hAnsi="Calibri" w:cs="Calibri"/>
                <w:color w:val="000000"/>
                <w:sz w:val="22"/>
                <w:szCs w:val="22"/>
              </w:rPr>
            </w:pPr>
            <w:r>
              <w:rPr>
                <w:rFonts w:ascii="Calibri" w:hAnsi="Calibri" w:cs="Calibri"/>
                <w:color w:val="000000"/>
                <w:sz w:val="22"/>
                <w:szCs w:val="22"/>
              </w:rPr>
              <w:t>ANANDAKUMAR, KRISHNASAMY</w:t>
            </w:r>
          </w:p>
        </w:tc>
        <w:tc>
          <w:tcPr>
            <w:tcW w:w="0" w:type="auto"/>
            <w:tcBorders>
              <w:top w:val="nil"/>
              <w:left w:val="nil"/>
              <w:bottom w:val="nil"/>
              <w:right w:val="nil"/>
            </w:tcBorders>
            <w:noWrap/>
            <w:tcMar>
              <w:top w:w="15" w:type="dxa"/>
              <w:left w:w="15" w:type="dxa"/>
              <w:bottom w:w="0" w:type="dxa"/>
              <w:right w:w="15" w:type="dxa"/>
            </w:tcMar>
            <w:vAlign w:val="bottom"/>
            <w:hideMark/>
          </w:tcPr>
          <w:p w14:paraId="71F6A29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r>
              <w:rPr>
                <w:rFonts w:ascii="Calibri" w:hAnsi="Calibri" w:cs="Calibri"/>
                <w:color w:val="000000"/>
                <w:sz w:val="22"/>
                <w:szCs w:val="22"/>
              </w:rPr>
              <w:t xml:space="preserve"> Inc</w:t>
            </w:r>
          </w:p>
        </w:tc>
      </w:tr>
      <w:tr w:rsidR="00002E96" w14:paraId="556EF40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35285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59300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A944CA4"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064D1017"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53CDB18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C94C12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C2E4B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CCDEBE4" w14:textId="77777777" w:rsidR="00002E96" w:rsidRDefault="00002E96">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02DF83BE"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002E96" w14:paraId="0411673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51FF63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355D9F"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85554BC" w14:textId="77777777" w:rsidR="00002E96" w:rsidRDefault="00002E96">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0CA07E13"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7E4DC9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B140F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15D5A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9B1B7D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31E7779F"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09DA928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1F0424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2CB14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299F62B" w14:textId="77777777" w:rsidR="00002E96" w:rsidRDefault="00002E96">
            <w:pPr>
              <w:rPr>
                <w:rFonts w:ascii="Calibri" w:hAnsi="Calibri" w:cs="Calibri"/>
                <w:color w:val="000000"/>
                <w:sz w:val="22"/>
                <w:szCs w:val="22"/>
              </w:rPr>
            </w:pPr>
            <w:r>
              <w:rPr>
                <w:rFonts w:ascii="Calibri" w:hAnsi="Calibri" w:cs="Calibri"/>
                <w:color w:val="000000"/>
                <w:sz w:val="22"/>
                <w:szCs w:val="22"/>
              </w:rPr>
              <w:t>Barr, David</w:t>
            </w:r>
          </w:p>
        </w:tc>
        <w:tc>
          <w:tcPr>
            <w:tcW w:w="0" w:type="auto"/>
            <w:tcBorders>
              <w:top w:val="nil"/>
              <w:left w:val="nil"/>
              <w:bottom w:val="nil"/>
              <w:right w:val="nil"/>
            </w:tcBorders>
            <w:noWrap/>
            <w:tcMar>
              <w:top w:w="15" w:type="dxa"/>
              <w:left w:w="15" w:type="dxa"/>
              <w:bottom w:w="0" w:type="dxa"/>
              <w:right w:w="15" w:type="dxa"/>
            </w:tcMar>
            <w:vAlign w:val="bottom"/>
            <w:hideMark/>
          </w:tcPr>
          <w:p w14:paraId="67858F62"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p>
        </w:tc>
      </w:tr>
      <w:tr w:rsidR="00002E96" w14:paraId="168B854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34DD9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4252CA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2E5A0F" w14:textId="77777777" w:rsidR="00002E96" w:rsidRDefault="00002E96">
            <w:pPr>
              <w:rPr>
                <w:rFonts w:ascii="Calibri" w:hAnsi="Calibri" w:cs="Calibri"/>
                <w:color w:val="000000"/>
                <w:sz w:val="22"/>
                <w:szCs w:val="22"/>
              </w:rPr>
            </w:pPr>
            <w:r>
              <w:rPr>
                <w:rFonts w:ascii="Calibri" w:hAnsi="Calibri" w:cs="Calibri"/>
                <w:color w:val="000000"/>
                <w:sz w:val="22"/>
                <w:szCs w:val="22"/>
              </w:rPr>
              <w:t>Batra, Anuj</w:t>
            </w:r>
          </w:p>
        </w:tc>
        <w:tc>
          <w:tcPr>
            <w:tcW w:w="0" w:type="auto"/>
            <w:tcBorders>
              <w:top w:val="nil"/>
              <w:left w:val="nil"/>
              <w:bottom w:val="nil"/>
              <w:right w:val="nil"/>
            </w:tcBorders>
            <w:noWrap/>
            <w:tcMar>
              <w:top w:w="15" w:type="dxa"/>
              <w:left w:w="15" w:type="dxa"/>
              <w:bottom w:w="0" w:type="dxa"/>
              <w:right w:w="15" w:type="dxa"/>
            </w:tcMar>
            <w:vAlign w:val="bottom"/>
            <w:hideMark/>
          </w:tcPr>
          <w:p w14:paraId="0A41BA0F"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23F6EAE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85A92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B5F56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2948D40" w14:textId="77777777" w:rsidR="00002E96" w:rsidRDefault="00002E96">
            <w:pPr>
              <w:rPr>
                <w:rFonts w:ascii="Calibri" w:hAnsi="Calibri" w:cs="Calibri"/>
                <w:color w:val="000000"/>
                <w:sz w:val="22"/>
                <w:szCs w:val="22"/>
              </w:rPr>
            </w:pPr>
            <w:r>
              <w:rPr>
                <w:rFonts w:ascii="Calibri" w:hAnsi="Calibri" w:cs="Calibri"/>
                <w:color w:val="000000"/>
                <w:sz w:val="22"/>
                <w:szCs w:val="22"/>
              </w:rPr>
              <w:t>Beg, Chris</w:t>
            </w:r>
          </w:p>
        </w:tc>
        <w:tc>
          <w:tcPr>
            <w:tcW w:w="0" w:type="auto"/>
            <w:tcBorders>
              <w:top w:val="nil"/>
              <w:left w:val="nil"/>
              <w:bottom w:val="nil"/>
              <w:right w:val="nil"/>
            </w:tcBorders>
            <w:noWrap/>
            <w:tcMar>
              <w:top w:w="15" w:type="dxa"/>
              <w:left w:w="15" w:type="dxa"/>
              <w:bottom w:w="0" w:type="dxa"/>
              <w:right w:w="15" w:type="dxa"/>
            </w:tcMar>
            <w:vAlign w:val="bottom"/>
            <w:hideMark/>
          </w:tcPr>
          <w:p w14:paraId="17FB6FA6" w14:textId="77777777" w:rsidR="00002E96" w:rsidRDefault="00002E96">
            <w:pPr>
              <w:rPr>
                <w:rFonts w:ascii="Calibri" w:hAnsi="Calibri" w:cs="Calibri"/>
                <w:color w:val="000000"/>
                <w:sz w:val="22"/>
                <w:szCs w:val="22"/>
              </w:rPr>
            </w:pPr>
            <w:r>
              <w:rPr>
                <w:rFonts w:ascii="Calibri" w:hAnsi="Calibri" w:cs="Calibri"/>
                <w:color w:val="000000"/>
                <w:sz w:val="22"/>
                <w:szCs w:val="22"/>
              </w:rPr>
              <w:t>Cognitive Systems Corp.</w:t>
            </w:r>
          </w:p>
        </w:tc>
      </w:tr>
      <w:tr w:rsidR="00002E96" w14:paraId="1F35226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29E883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6DCA03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8FA351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Bei, </w:t>
            </w:r>
            <w:proofErr w:type="spellStart"/>
            <w:r>
              <w:rPr>
                <w:rFonts w:ascii="Calibri" w:hAnsi="Calibri" w:cs="Calibri"/>
                <w:color w:val="000000"/>
                <w:sz w:val="22"/>
                <w:szCs w:val="22"/>
              </w:rPr>
              <w:t>Jianwei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1D3A386"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2DBC631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474766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EFD3E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A0B6A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Ben Arie, </w:t>
            </w:r>
            <w:proofErr w:type="spellStart"/>
            <w:r>
              <w:rPr>
                <w:rFonts w:ascii="Calibri" w:hAnsi="Calibri" w:cs="Calibri"/>
                <w:color w:val="000000"/>
                <w:sz w:val="22"/>
                <w:szCs w:val="22"/>
              </w:rPr>
              <w:t>Yaron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18D1DC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toga </w:t>
            </w:r>
            <w:proofErr w:type="gramStart"/>
            <w:r>
              <w:rPr>
                <w:rFonts w:ascii="Calibri" w:hAnsi="Calibri" w:cs="Calibri"/>
                <w:color w:val="000000"/>
                <w:sz w:val="22"/>
                <w:szCs w:val="22"/>
              </w:rPr>
              <w:t>networks(</w:t>
            </w:r>
            <w:proofErr w:type="gramEnd"/>
            <w:r>
              <w:rPr>
                <w:rFonts w:ascii="Calibri" w:hAnsi="Calibri" w:cs="Calibri"/>
                <w:color w:val="000000"/>
                <w:sz w:val="22"/>
                <w:szCs w:val="22"/>
              </w:rPr>
              <w:t xml:space="preserve">a </w:t>
            </w:r>
            <w:proofErr w:type="spellStart"/>
            <w:r>
              <w:rPr>
                <w:rFonts w:ascii="Calibri" w:hAnsi="Calibri" w:cs="Calibri"/>
                <w:color w:val="000000"/>
                <w:sz w:val="22"/>
                <w:szCs w:val="22"/>
              </w:rPr>
              <w:t>huawei</w:t>
            </w:r>
            <w:proofErr w:type="spellEnd"/>
            <w:r>
              <w:rPr>
                <w:rFonts w:ascii="Calibri" w:hAnsi="Calibri" w:cs="Calibri"/>
                <w:color w:val="000000"/>
                <w:sz w:val="22"/>
                <w:szCs w:val="22"/>
              </w:rPr>
              <w:t xml:space="preserve"> company)</w:t>
            </w:r>
          </w:p>
        </w:tc>
      </w:tr>
      <w:tr w:rsidR="00002E96" w14:paraId="0798532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313BB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ECDED8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D1EE190" w14:textId="77777777" w:rsidR="00002E96" w:rsidRDefault="00002E96">
            <w:pPr>
              <w:rPr>
                <w:rFonts w:ascii="Calibri" w:hAnsi="Calibri" w:cs="Calibri"/>
                <w:color w:val="000000"/>
                <w:sz w:val="22"/>
                <w:szCs w:val="22"/>
              </w:rPr>
            </w:pPr>
            <w:r>
              <w:rPr>
                <w:rFonts w:ascii="Calibri" w:hAnsi="Calibri" w:cs="Calibri"/>
                <w:color w:val="000000"/>
                <w:sz w:val="22"/>
                <w:szCs w:val="22"/>
              </w:rPr>
              <w:t>Berger, Christian</w:t>
            </w:r>
          </w:p>
        </w:tc>
        <w:tc>
          <w:tcPr>
            <w:tcW w:w="0" w:type="auto"/>
            <w:tcBorders>
              <w:top w:val="nil"/>
              <w:left w:val="nil"/>
              <w:bottom w:val="nil"/>
              <w:right w:val="nil"/>
            </w:tcBorders>
            <w:noWrap/>
            <w:tcMar>
              <w:top w:w="15" w:type="dxa"/>
              <w:left w:w="15" w:type="dxa"/>
              <w:bottom w:w="0" w:type="dxa"/>
              <w:right w:w="15" w:type="dxa"/>
            </w:tcMar>
            <w:vAlign w:val="bottom"/>
            <w:hideMark/>
          </w:tcPr>
          <w:p w14:paraId="74C012A6"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6099079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9B9F75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51F8E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9C78AE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Bluschke</w:t>
            </w:r>
            <w:proofErr w:type="spellEnd"/>
            <w:r>
              <w:rPr>
                <w:rFonts w:ascii="Calibri" w:hAnsi="Calibri" w:cs="Calibri"/>
                <w:color w:val="000000"/>
                <w:sz w:val="22"/>
                <w:szCs w:val="22"/>
              </w:rPr>
              <w:t>, Andreas</w:t>
            </w:r>
          </w:p>
        </w:tc>
        <w:tc>
          <w:tcPr>
            <w:tcW w:w="0" w:type="auto"/>
            <w:tcBorders>
              <w:top w:val="nil"/>
              <w:left w:val="nil"/>
              <w:bottom w:val="nil"/>
              <w:right w:val="nil"/>
            </w:tcBorders>
            <w:noWrap/>
            <w:tcMar>
              <w:top w:w="15" w:type="dxa"/>
              <w:left w:w="15" w:type="dxa"/>
              <w:bottom w:w="0" w:type="dxa"/>
              <w:right w:w="15" w:type="dxa"/>
            </w:tcMar>
            <w:vAlign w:val="bottom"/>
            <w:hideMark/>
          </w:tcPr>
          <w:p w14:paraId="572925B9" w14:textId="77777777" w:rsidR="00002E96" w:rsidRDefault="00002E96">
            <w:pPr>
              <w:rPr>
                <w:rFonts w:ascii="Calibri" w:hAnsi="Calibri" w:cs="Calibri"/>
                <w:color w:val="000000"/>
                <w:sz w:val="22"/>
                <w:szCs w:val="22"/>
              </w:rPr>
            </w:pPr>
            <w:r>
              <w:rPr>
                <w:rFonts w:ascii="Calibri" w:hAnsi="Calibri" w:cs="Calibri"/>
                <w:color w:val="000000"/>
                <w:sz w:val="22"/>
                <w:szCs w:val="22"/>
              </w:rPr>
              <w:t>Signify</w:t>
            </w:r>
          </w:p>
        </w:tc>
      </w:tr>
      <w:tr w:rsidR="00002E96" w14:paraId="40EBCCB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9C42BF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D7072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53A695D" w14:textId="77777777" w:rsidR="00002E96" w:rsidRDefault="00002E96">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6CE8FAD6"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6E6B866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1974C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8A0D5A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D310A5D" w14:textId="77777777" w:rsidR="00002E96" w:rsidRDefault="00002E96">
            <w:pPr>
              <w:rPr>
                <w:rFonts w:ascii="Calibri" w:hAnsi="Calibri" w:cs="Calibri"/>
                <w:color w:val="000000"/>
                <w:sz w:val="22"/>
                <w:szCs w:val="22"/>
              </w:rPr>
            </w:pPr>
            <w:r>
              <w:rPr>
                <w:rFonts w:ascii="Calibri" w:hAnsi="Calibri" w:cs="Calibri"/>
                <w:color w:val="000000"/>
                <w:sz w:val="22"/>
                <w:szCs w:val="22"/>
              </w:rPr>
              <w:t>Chen, Cheng-Ming</w:t>
            </w:r>
          </w:p>
        </w:tc>
        <w:tc>
          <w:tcPr>
            <w:tcW w:w="0" w:type="auto"/>
            <w:tcBorders>
              <w:top w:val="nil"/>
              <w:left w:val="nil"/>
              <w:bottom w:val="nil"/>
              <w:right w:val="nil"/>
            </w:tcBorders>
            <w:noWrap/>
            <w:tcMar>
              <w:top w:w="15" w:type="dxa"/>
              <w:left w:w="15" w:type="dxa"/>
              <w:bottom w:w="0" w:type="dxa"/>
              <w:right w:w="15" w:type="dxa"/>
            </w:tcMar>
            <w:vAlign w:val="bottom"/>
            <w:hideMark/>
          </w:tcPr>
          <w:p w14:paraId="2D674915"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682083A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107DE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BAE84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26CB73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Chen, </w:t>
            </w:r>
            <w:proofErr w:type="spellStart"/>
            <w:r>
              <w:rPr>
                <w:rFonts w:ascii="Calibri" w:hAnsi="Calibri" w:cs="Calibri"/>
                <w:color w:val="000000"/>
                <w:sz w:val="22"/>
                <w:szCs w:val="22"/>
              </w:rPr>
              <w:t>Xiaogang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FBD9C43" w14:textId="77777777" w:rsidR="00002E96" w:rsidRDefault="00002E96">
            <w:pPr>
              <w:rPr>
                <w:rFonts w:ascii="Calibri" w:hAnsi="Calibri" w:cs="Calibri"/>
                <w:color w:val="000000"/>
                <w:sz w:val="22"/>
                <w:szCs w:val="22"/>
              </w:rPr>
            </w:pPr>
            <w:r>
              <w:rPr>
                <w:rFonts w:ascii="Calibri" w:hAnsi="Calibri" w:cs="Calibri"/>
                <w:color w:val="000000"/>
                <w:sz w:val="22"/>
                <w:szCs w:val="22"/>
              </w:rPr>
              <w:t>Intel</w:t>
            </w:r>
          </w:p>
        </w:tc>
      </w:tr>
      <w:tr w:rsidR="00002E96" w14:paraId="1FF1923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67FBF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3AA34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695AAA3" w14:textId="77777777" w:rsidR="00002E96" w:rsidRDefault="00002E96">
            <w:pPr>
              <w:rPr>
                <w:rFonts w:ascii="Calibri" w:hAnsi="Calibri" w:cs="Calibri"/>
                <w:color w:val="000000"/>
                <w:sz w:val="22"/>
                <w:szCs w:val="22"/>
              </w:rPr>
            </w:pPr>
            <w:r>
              <w:rPr>
                <w:rFonts w:ascii="Calibri" w:hAnsi="Calibri" w:cs="Calibri"/>
                <w:color w:val="000000"/>
                <w:sz w:val="22"/>
                <w:szCs w:val="22"/>
              </w:rPr>
              <w:t>Chen, Zheng</w:t>
            </w:r>
          </w:p>
        </w:tc>
        <w:tc>
          <w:tcPr>
            <w:tcW w:w="0" w:type="auto"/>
            <w:tcBorders>
              <w:top w:val="nil"/>
              <w:left w:val="nil"/>
              <w:bottom w:val="nil"/>
              <w:right w:val="nil"/>
            </w:tcBorders>
            <w:noWrap/>
            <w:tcMar>
              <w:top w:w="15" w:type="dxa"/>
              <w:left w:w="15" w:type="dxa"/>
              <w:bottom w:w="0" w:type="dxa"/>
              <w:right w:w="15" w:type="dxa"/>
            </w:tcMar>
            <w:vAlign w:val="bottom"/>
            <w:hideMark/>
          </w:tcPr>
          <w:p w14:paraId="56C007A1"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65AB07A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8322F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E0650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190591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Cheng, </w:t>
            </w:r>
            <w:proofErr w:type="spellStart"/>
            <w:r>
              <w:rPr>
                <w:rFonts w:ascii="Calibri" w:hAnsi="Calibri" w:cs="Calibri"/>
                <w:color w:val="000000"/>
                <w:sz w:val="22"/>
                <w:szCs w:val="22"/>
              </w:rPr>
              <w:t>Xilin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9B7A7BF"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44A1835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52680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D6D381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20CE37B"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Cho, </w:t>
            </w:r>
            <w:proofErr w:type="spellStart"/>
            <w:r>
              <w:rPr>
                <w:rFonts w:ascii="Calibri" w:hAnsi="Calibri" w:cs="Calibri"/>
                <w:color w:val="000000"/>
                <w:sz w:val="22"/>
                <w:szCs w:val="22"/>
              </w:rPr>
              <w:t>Hangyu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37FB077"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27AF359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38B71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1D3B07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257BE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6103ADE"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2F476A5E"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A7744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E25089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DC723D5"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BB664D7"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002E96" w14:paraId="7D60798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C85EF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EFA96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B43C54B" w14:textId="77777777" w:rsidR="00002E96" w:rsidRDefault="00002E96">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61F48A0A"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037CBE5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922E5F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DE12B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48107C4"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Chung, </w:t>
            </w:r>
            <w:proofErr w:type="spellStart"/>
            <w:r>
              <w:rPr>
                <w:rFonts w:ascii="Calibri" w:hAnsi="Calibri" w:cs="Calibri"/>
                <w:color w:val="000000"/>
                <w:sz w:val="22"/>
                <w:szCs w:val="22"/>
              </w:rPr>
              <w:t>Chulho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513CBC3" w14:textId="77777777" w:rsidR="00002E96" w:rsidRDefault="00002E96">
            <w:pPr>
              <w:rPr>
                <w:rFonts w:ascii="Calibri" w:hAnsi="Calibri" w:cs="Calibri"/>
                <w:color w:val="000000"/>
                <w:sz w:val="22"/>
                <w:szCs w:val="22"/>
              </w:rPr>
            </w:pPr>
            <w:r>
              <w:rPr>
                <w:rFonts w:ascii="Calibri" w:hAnsi="Calibri" w:cs="Calibri"/>
                <w:color w:val="000000"/>
                <w:sz w:val="22"/>
                <w:szCs w:val="22"/>
              </w:rPr>
              <w:t>SAMSUNG</w:t>
            </w:r>
          </w:p>
        </w:tc>
      </w:tr>
      <w:tr w:rsidR="00002E96" w14:paraId="7D202CF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9F333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7DECB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2EE6FB0"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Costa, </w:t>
            </w:r>
            <w:proofErr w:type="spellStart"/>
            <w:proofErr w:type="gramStart"/>
            <w:r>
              <w:rPr>
                <w:rFonts w:ascii="Calibri" w:hAnsi="Calibri" w:cs="Calibri"/>
                <w:color w:val="000000"/>
                <w:sz w:val="22"/>
                <w:szCs w:val="22"/>
              </w:rPr>
              <w:t>D.Nelson</w:t>
            </w:r>
            <w:proofErr w:type="spellEnd"/>
            <w:proofErr w:type="gramEnd"/>
          </w:p>
        </w:tc>
        <w:tc>
          <w:tcPr>
            <w:tcW w:w="0" w:type="auto"/>
            <w:tcBorders>
              <w:top w:val="nil"/>
              <w:left w:val="nil"/>
              <w:bottom w:val="nil"/>
              <w:right w:val="nil"/>
            </w:tcBorders>
            <w:noWrap/>
            <w:tcMar>
              <w:top w:w="15" w:type="dxa"/>
              <w:left w:w="15" w:type="dxa"/>
              <w:bottom w:w="0" w:type="dxa"/>
              <w:right w:w="15" w:type="dxa"/>
            </w:tcMar>
            <w:vAlign w:val="bottom"/>
            <w:hideMark/>
          </w:tcPr>
          <w:p w14:paraId="603F72B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Peraso</w:t>
            </w:r>
            <w:proofErr w:type="spellEnd"/>
            <w:r>
              <w:rPr>
                <w:rFonts w:ascii="Calibri" w:hAnsi="Calibri" w:cs="Calibri"/>
                <w:color w:val="000000"/>
                <w:sz w:val="22"/>
                <w:szCs w:val="22"/>
              </w:rPr>
              <w:t xml:space="preserve"> Technologies Incorporated</w:t>
            </w:r>
          </w:p>
        </w:tc>
      </w:tr>
      <w:tr w:rsidR="00002E96" w14:paraId="1EE3922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6A0E2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DAE6D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798699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Dash, </w:t>
            </w:r>
            <w:proofErr w:type="spellStart"/>
            <w:r>
              <w:rPr>
                <w:rFonts w:ascii="Calibri" w:hAnsi="Calibri" w:cs="Calibri"/>
                <w:color w:val="000000"/>
                <w:sz w:val="22"/>
                <w:szCs w:val="22"/>
              </w:rPr>
              <w:t>Debashis</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18E3AF"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2ED9DC8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69E8D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1716D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D4048F"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Dauphinee</w:t>
            </w:r>
            <w:proofErr w:type="spellEnd"/>
            <w:r>
              <w:rPr>
                <w:rFonts w:ascii="Calibri" w:hAnsi="Calibri" w:cs="Calibri"/>
                <w:color w:val="000000"/>
                <w:sz w:val="22"/>
                <w:szCs w:val="22"/>
              </w:rPr>
              <w:t>, Leonard</w:t>
            </w:r>
          </w:p>
        </w:tc>
        <w:tc>
          <w:tcPr>
            <w:tcW w:w="0" w:type="auto"/>
            <w:tcBorders>
              <w:top w:val="nil"/>
              <w:left w:val="nil"/>
              <w:bottom w:val="nil"/>
              <w:right w:val="nil"/>
            </w:tcBorders>
            <w:noWrap/>
            <w:tcMar>
              <w:top w:w="15" w:type="dxa"/>
              <w:left w:w="15" w:type="dxa"/>
              <w:bottom w:w="0" w:type="dxa"/>
              <w:right w:w="15" w:type="dxa"/>
            </w:tcMar>
            <w:vAlign w:val="bottom"/>
            <w:hideMark/>
          </w:tcPr>
          <w:p w14:paraId="01BF9C3F"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r>
              <w:rPr>
                <w:rFonts w:ascii="Calibri" w:hAnsi="Calibri" w:cs="Calibri"/>
                <w:color w:val="000000"/>
                <w:sz w:val="22"/>
                <w:szCs w:val="22"/>
              </w:rPr>
              <w:t xml:space="preserve"> Inc</w:t>
            </w:r>
          </w:p>
        </w:tc>
      </w:tr>
      <w:tr w:rsidR="00002E96" w14:paraId="10065FD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ECFC8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9FE82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D9B2EB7" w14:textId="77777777" w:rsidR="00002E96" w:rsidRDefault="00002E96">
            <w:pPr>
              <w:rPr>
                <w:rFonts w:ascii="Calibri" w:hAnsi="Calibri" w:cs="Calibri"/>
                <w:color w:val="000000"/>
                <w:sz w:val="22"/>
                <w:szCs w:val="22"/>
              </w:rPr>
            </w:pPr>
            <w:r>
              <w:rPr>
                <w:rFonts w:ascii="Calibri" w:hAnsi="Calibri" w:cs="Calibri"/>
                <w:color w:val="000000"/>
                <w:sz w:val="22"/>
                <w:szCs w:val="22"/>
              </w:rPr>
              <w:t>DOAN, DUNG</w:t>
            </w:r>
          </w:p>
        </w:tc>
        <w:tc>
          <w:tcPr>
            <w:tcW w:w="0" w:type="auto"/>
            <w:tcBorders>
              <w:top w:val="nil"/>
              <w:left w:val="nil"/>
              <w:bottom w:val="nil"/>
              <w:right w:val="nil"/>
            </w:tcBorders>
            <w:noWrap/>
            <w:tcMar>
              <w:top w:w="15" w:type="dxa"/>
              <w:left w:w="15" w:type="dxa"/>
              <w:bottom w:w="0" w:type="dxa"/>
              <w:right w:w="15" w:type="dxa"/>
            </w:tcMar>
            <w:vAlign w:val="bottom"/>
            <w:hideMark/>
          </w:tcPr>
          <w:p w14:paraId="655BDBA6"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1E14091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97DAE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FB6A0C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C437EC2"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Dogukan</w:t>
            </w:r>
            <w:proofErr w:type="spellEnd"/>
            <w:r>
              <w:rPr>
                <w:rFonts w:ascii="Calibri" w:hAnsi="Calibri" w:cs="Calibri"/>
                <w:color w:val="000000"/>
                <w:sz w:val="22"/>
                <w:szCs w:val="22"/>
              </w:rPr>
              <w:t>, Ali</w:t>
            </w:r>
          </w:p>
        </w:tc>
        <w:tc>
          <w:tcPr>
            <w:tcW w:w="0" w:type="auto"/>
            <w:tcBorders>
              <w:top w:val="nil"/>
              <w:left w:val="nil"/>
              <w:bottom w:val="nil"/>
              <w:right w:val="nil"/>
            </w:tcBorders>
            <w:noWrap/>
            <w:tcMar>
              <w:top w:w="15" w:type="dxa"/>
              <w:left w:w="15" w:type="dxa"/>
              <w:bottom w:w="0" w:type="dxa"/>
              <w:right w:w="15" w:type="dxa"/>
            </w:tcMar>
            <w:vAlign w:val="bottom"/>
            <w:hideMark/>
          </w:tcPr>
          <w:p w14:paraId="4462D1B6"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002E96" w14:paraId="41A2C0F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AC6B6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A117E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1F99D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Doostnejad</w:t>
            </w:r>
            <w:proofErr w:type="spellEnd"/>
            <w:r>
              <w:rPr>
                <w:rFonts w:ascii="Calibri" w:hAnsi="Calibri" w:cs="Calibri"/>
                <w:color w:val="000000"/>
                <w:sz w:val="22"/>
                <w:szCs w:val="22"/>
              </w:rPr>
              <w:t>, Roya</w:t>
            </w:r>
          </w:p>
        </w:tc>
        <w:tc>
          <w:tcPr>
            <w:tcW w:w="0" w:type="auto"/>
            <w:tcBorders>
              <w:top w:val="nil"/>
              <w:left w:val="nil"/>
              <w:bottom w:val="nil"/>
              <w:right w:val="nil"/>
            </w:tcBorders>
            <w:noWrap/>
            <w:tcMar>
              <w:top w:w="15" w:type="dxa"/>
              <w:left w:w="15" w:type="dxa"/>
              <w:bottom w:w="0" w:type="dxa"/>
              <w:right w:w="15" w:type="dxa"/>
            </w:tcMar>
            <w:vAlign w:val="bottom"/>
            <w:hideMark/>
          </w:tcPr>
          <w:p w14:paraId="785DCD88"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39B93CA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D250A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6CC69F"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E0CA531" w14:textId="77777777" w:rsidR="00002E96" w:rsidRDefault="00002E96">
            <w:pPr>
              <w:rPr>
                <w:rFonts w:ascii="Calibri" w:hAnsi="Calibri" w:cs="Calibri"/>
                <w:color w:val="000000"/>
                <w:sz w:val="22"/>
                <w:szCs w:val="22"/>
              </w:rPr>
            </w:pPr>
            <w:r>
              <w:rPr>
                <w:rFonts w:ascii="Calibri" w:hAnsi="Calibri" w:cs="Calibri"/>
                <w:color w:val="000000"/>
                <w:sz w:val="22"/>
                <w:szCs w:val="22"/>
              </w:rPr>
              <w:t>Du, Rui</w:t>
            </w:r>
          </w:p>
        </w:tc>
        <w:tc>
          <w:tcPr>
            <w:tcW w:w="0" w:type="auto"/>
            <w:tcBorders>
              <w:top w:val="nil"/>
              <w:left w:val="nil"/>
              <w:bottom w:val="nil"/>
              <w:right w:val="nil"/>
            </w:tcBorders>
            <w:noWrap/>
            <w:tcMar>
              <w:top w:w="15" w:type="dxa"/>
              <w:left w:w="15" w:type="dxa"/>
              <w:bottom w:w="0" w:type="dxa"/>
              <w:right w:w="15" w:type="dxa"/>
            </w:tcMar>
            <w:vAlign w:val="bottom"/>
            <w:hideMark/>
          </w:tcPr>
          <w:p w14:paraId="262A2424"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6EEB8D3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259197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324CD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7BB65F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B43B109"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3CF3DA7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D958D5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D5CF18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1AB234A" w14:textId="77777777" w:rsidR="00002E96" w:rsidRDefault="00002E96">
            <w:pPr>
              <w:rPr>
                <w:rFonts w:ascii="Calibri" w:hAnsi="Calibri" w:cs="Calibri"/>
                <w:color w:val="000000"/>
                <w:sz w:val="22"/>
                <w:szCs w:val="22"/>
              </w:rPr>
            </w:pPr>
            <w:r>
              <w:rPr>
                <w:rFonts w:ascii="Calibri" w:hAnsi="Calibri" w:cs="Calibri"/>
                <w:color w:val="000000"/>
                <w:sz w:val="22"/>
                <w:szCs w:val="22"/>
              </w:rPr>
              <w:t>Feng, Xiang</w:t>
            </w:r>
          </w:p>
        </w:tc>
        <w:tc>
          <w:tcPr>
            <w:tcW w:w="0" w:type="auto"/>
            <w:tcBorders>
              <w:top w:val="nil"/>
              <w:left w:val="nil"/>
              <w:bottom w:val="nil"/>
              <w:right w:val="nil"/>
            </w:tcBorders>
            <w:noWrap/>
            <w:tcMar>
              <w:top w:w="15" w:type="dxa"/>
              <w:left w:w="15" w:type="dxa"/>
              <w:bottom w:w="0" w:type="dxa"/>
              <w:right w:w="15" w:type="dxa"/>
            </w:tcMar>
            <w:vAlign w:val="bottom"/>
            <w:hideMark/>
          </w:tcPr>
          <w:p w14:paraId="1D756D6E" w14:textId="77777777" w:rsidR="00002E96" w:rsidRDefault="00002E96">
            <w:pPr>
              <w:rPr>
                <w:rFonts w:ascii="Calibri" w:hAnsi="Calibri" w:cs="Calibri"/>
                <w:color w:val="000000"/>
                <w:sz w:val="22"/>
                <w:szCs w:val="22"/>
              </w:rPr>
            </w:pPr>
            <w:r>
              <w:rPr>
                <w:rFonts w:ascii="Calibri" w:hAnsi="Calibri" w:cs="Calibri"/>
                <w:color w:val="000000"/>
                <w:sz w:val="22"/>
                <w:szCs w:val="22"/>
              </w:rPr>
              <w:t>Keysight Technologies</w:t>
            </w:r>
          </w:p>
        </w:tc>
      </w:tr>
      <w:tr w:rsidR="00002E96" w14:paraId="07CC715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121A3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B83C4C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920232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Furuichi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0F1D02E" w14:textId="77777777" w:rsidR="00002E96" w:rsidRDefault="00002E96">
            <w:pPr>
              <w:rPr>
                <w:rFonts w:ascii="Calibri" w:hAnsi="Calibri" w:cs="Calibri"/>
                <w:color w:val="000000"/>
                <w:sz w:val="22"/>
                <w:szCs w:val="22"/>
              </w:rPr>
            </w:pPr>
            <w:r>
              <w:rPr>
                <w:rFonts w:ascii="Calibri" w:hAnsi="Calibri" w:cs="Calibri"/>
                <w:color w:val="000000"/>
                <w:sz w:val="22"/>
                <w:szCs w:val="22"/>
              </w:rPr>
              <w:t>Sony Corporation</w:t>
            </w:r>
          </w:p>
        </w:tc>
      </w:tr>
      <w:tr w:rsidR="00002E96" w14:paraId="1000558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9240CF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121FB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D57B454"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ADD63B"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0BEDC2C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7DCCE9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EE4E7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D44524B" w14:textId="77777777" w:rsidR="00002E96" w:rsidRDefault="00002E96">
            <w:pPr>
              <w:rPr>
                <w:rFonts w:ascii="Calibri" w:hAnsi="Calibri" w:cs="Calibri"/>
                <w:color w:val="000000"/>
                <w:sz w:val="22"/>
                <w:szCs w:val="22"/>
              </w:rPr>
            </w:pPr>
            <w:r>
              <w:rPr>
                <w:rFonts w:ascii="Calibri" w:hAnsi="Calibri" w:cs="Calibri"/>
                <w:color w:val="000000"/>
                <w:sz w:val="22"/>
                <w:szCs w:val="22"/>
              </w:rPr>
              <w:t>Gardner, James</w:t>
            </w:r>
          </w:p>
        </w:tc>
        <w:tc>
          <w:tcPr>
            <w:tcW w:w="0" w:type="auto"/>
            <w:tcBorders>
              <w:top w:val="nil"/>
              <w:left w:val="nil"/>
              <w:bottom w:val="nil"/>
              <w:right w:val="nil"/>
            </w:tcBorders>
            <w:noWrap/>
            <w:tcMar>
              <w:top w:w="15" w:type="dxa"/>
              <w:left w:w="15" w:type="dxa"/>
              <w:bottom w:w="0" w:type="dxa"/>
              <w:right w:w="15" w:type="dxa"/>
            </w:tcMar>
            <w:vAlign w:val="bottom"/>
            <w:hideMark/>
          </w:tcPr>
          <w:p w14:paraId="1115C9DC"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0B25338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554B0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2CB22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7BC1F46"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27087961"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0A45A54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36080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CDF9DF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9BAB10A" w14:textId="77777777" w:rsidR="00002E96" w:rsidRDefault="00002E96">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0A26B6F6"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07F3FEF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CE176B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935A7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0024BD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Grandhe</w:t>
            </w:r>
            <w:proofErr w:type="spellEnd"/>
            <w:r>
              <w:rPr>
                <w:rFonts w:ascii="Calibri" w:hAnsi="Calibri" w:cs="Calibri"/>
                <w:color w:val="000000"/>
                <w:sz w:val="22"/>
                <w:szCs w:val="22"/>
              </w:rPr>
              <w:t>, Niranjan</w:t>
            </w:r>
          </w:p>
        </w:tc>
        <w:tc>
          <w:tcPr>
            <w:tcW w:w="0" w:type="auto"/>
            <w:tcBorders>
              <w:top w:val="nil"/>
              <w:left w:val="nil"/>
              <w:bottom w:val="nil"/>
              <w:right w:val="nil"/>
            </w:tcBorders>
            <w:noWrap/>
            <w:tcMar>
              <w:top w:w="15" w:type="dxa"/>
              <w:left w:w="15" w:type="dxa"/>
              <w:bottom w:w="0" w:type="dxa"/>
              <w:right w:w="15" w:type="dxa"/>
            </w:tcMar>
            <w:vAlign w:val="bottom"/>
            <w:hideMark/>
          </w:tcPr>
          <w:p w14:paraId="432545CF"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56C288C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88879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EC5B6F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2091425" w14:textId="77777777" w:rsidR="00002E96" w:rsidRDefault="00002E96">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6156B74A"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643C1B6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06B7B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C233B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466CE3" w14:textId="77777777" w:rsidR="00002E96" w:rsidRDefault="00002E96">
            <w:pPr>
              <w:rPr>
                <w:rFonts w:ascii="Calibri" w:hAnsi="Calibri" w:cs="Calibri"/>
                <w:color w:val="000000"/>
                <w:sz w:val="22"/>
                <w:szCs w:val="22"/>
              </w:rPr>
            </w:pPr>
            <w:r>
              <w:rPr>
                <w:rFonts w:ascii="Calibri" w:hAnsi="Calibri" w:cs="Calibri"/>
                <w:color w:val="000000"/>
                <w:sz w:val="22"/>
                <w:szCs w:val="22"/>
              </w:rPr>
              <w:t>Hsiao, Ching-Wen</w:t>
            </w:r>
          </w:p>
        </w:tc>
        <w:tc>
          <w:tcPr>
            <w:tcW w:w="0" w:type="auto"/>
            <w:tcBorders>
              <w:top w:val="nil"/>
              <w:left w:val="nil"/>
              <w:bottom w:val="nil"/>
              <w:right w:val="nil"/>
            </w:tcBorders>
            <w:noWrap/>
            <w:tcMar>
              <w:top w:w="15" w:type="dxa"/>
              <w:left w:w="15" w:type="dxa"/>
              <w:bottom w:w="0" w:type="dxa"/>
              <w:right w:w="15" w:type="dxa"/>
            </w:tcMar>
            <w:vAlign w:val="bottom"/>
            <w:hideMark/>
          </w:tcPr>
          <w:p w14:paraId="65CC288A"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7A9A6AF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F5615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A435A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6AB02A4" w14:textId="77777777" w:rsidR="00002E96" w:rsidRDefault="00002E96">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6990FF2E"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7B16BED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075F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2EB5BC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A2DC4E6"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Hu, </w:t>
            </w:r>
            <w:proofErr w:type="spellStart"/>
            <w:r>
              <w:rPr>
                <w:rFonts w:ascii="Calibri" w:hAnsi="Calibri" w:cs="Calibri"/>
                <w:color w:val="000000"/>
                <w:sz w:val="22"/>
                <w:szCs w:val="22"/>
              </w:rPr>
              <w:t>Mengshi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8E7AE4E"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7AF2365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2A3925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832372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97B80D4" w14:textId="77777777" w:rsidR="00002E96" w:rsidRDefault="00002E96">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220A29CC"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002E96" w14:paraId="78D0A22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1BD9D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81AB8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9F503D" w14:textId="77777777" w:rsidR="00002E96" w:rsidRDefault="00002E96">
            <w:pPr>
              <w:rPr>
                <w:rFonts w:ascii="Calibri" w:hAnsi="Calibri" w:cs="Calibri"/>
                <w:color w:val="000000"/>
                <w:sz w:val="22"/>
                <w:szCs w:val="22"/>
              </w:rPr>
            </w:pPr>
            <w:r>
              <w:rPr>
                <w:rFonts w:ascii="Calibri" w:hAnsi="Calibri" w:cs="Calibri"/>
                <w:color w:val="000000"/>
                <w:sz w:val="22"/>
                <w:szCs w:val="22"/>
              </w:rPr>
              <w:t>Ibrahim, Mostafa</w:t>
            </w:r>
          </w:p>
        </w:tc>
        <w:tc>
          <w:tcPr>
            <w:tcW w:w="0" w:type="auto"/>
            <w:tcBorders>
              <w:top w:val="nil"/>
              <w:left w:val="nil"/>
              <w:bottom w:val="nil"/>
              <w:right w:val="nil"/>
            </w:tcBorders>
            <w:noWrap/>
            <w:tcMar>
              <w:top w:w="15" w:type="dxa"/>
              <w:left w:w="15" w:type="dxa"/>
              <w:bottom w:w="0" w:type="dxa"/>
              <w:right w:w="15" w:type="dxa"/>
            </w:tcMar>
            <w:vAlign w:val="bottom"/>
            <w:hideMark/>
          </w:tcPr>
          <w:p w14:paraId="1BD5EC22" w14:textId="77777777" w:rsidR="00002E96" w:rsidRDefault="00002E96">
            <w:pPr>
              <w:rPr>
                <w:rFonts w:ascii="Calibri" w:hAnsi="Calibri" w:cs="Calibri"/>
                <w:color w:val="000000"/>
                <w:sz w:val="22"/>
                <w:szCs w:val="22"/>
              </w:rPr>
            </w:pPr>
            <w:r>
              <w:rPr>
                <w:rFonts w:ascii="Calibri" w:hAnsi="Calibri" w:cs="Calibri"/>
                <w:color w:val="000000"/>
                <w:sz w:val="22"/>
                <w:szCs w:val="22"/>
              </w:rPr>
              <w:t>SAMSUNG ELECTRONICS</w:t>
            </w:r>
          </w:p>
        </w:tc>
      </w:tr>
      <w:tr w:rsidR="00002E96" w14:paraId="3609DA8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E8944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38DE60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5BE59D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728A130D"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366DB00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31129D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7DCFF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99F90B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9809F57" w14:textId="77777777" w:rsidR="00002E96" w:rsidRDefault="00002E96">
            <w:pPr>
              <w:rPr>
                <w:rFonts w:ascii="Calibri" w:hAnsi="Calibri" w:cs="Calibri"/>
                <w:color w:val="000000"/>
                <w:sz w:val="22"/>
                <w:szCs w:val="22"/>
              </w:rPr>
            </w:pPr>
            <w:r>
              <w:rPr>
                <w:rFonts w:ascii="Calibri" w:hAnsi="Calibri" w:cs="Calibri"/>
                <w:color w:val="000000"/>
                <w:sz w:val="22"/>
                <w:szCs w:val="22"/>
              </w:rPr>
              <w:t>SAMSUNG ELECTRONICS</w:t>
            </w:r>
          </w:p>
        </w:tc>
      </w:tr>
      <w:tr w:rsidR="00002E96" w14:paraId="0DB8389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07248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11586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E78A5C8" w14:textId="77777777" w:rsidR="00002E96" w:rsidRDefault="00002E96">
            <w:pPr>
              <w:rPr>
                <w:rFonts w:ascii="Calibri" w:hAnsi="Calibri" w:cs="Calibri"/>
                <w:color w:val="000000"/>
                <w:sz w:val="22"/>
                <w:szCs w:val="22"/>
              </w:rPr>
            </w:pPr>
            <w:r>
              <w:rPr>
                <w:rFonts w:ascii="Calibri" w:hAnsi="Calibri" w:cs="Calibri"/>
                <w:color w:val="000000"/>
                <w:sz w:val="22"/>
                <w:szCs w:val="22"/>
              </w:rPr>
              <w:t>Jia, Jia</w:t>
            </w:r>
          </w:p>
        </w:tc>
        <w:tc>
          <w:tcPr>
            <w:tcW w:w="0" w:type="auto"/>
            <w:tcBorders>
              <w:top w:val="nil"/>
              <w:left w:val="nil"/>
              <w:bottom w:val="nil"/>
              <w:right w:val="nil"/>
            </w:tcBorders>
            <w:noWrap/>
            <w:tcMar>
              <w:top w:w="15" w:type="dxa"/>
              <w:left w:w="15" w:type="dxa"/>
              <w:bottom w:w="0" w:type="dxa"/>
              <w:right w:w="15" w:type="dxa"/>
            </w:tcMar>
            <w:vAlign w:val="bottom"/>
            <w:hideMark/>
          </w:tcPr>
          <w:p w14:paraId="357CBF00"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2FF7466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5EFD2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2278E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785883F" w14:textId="77777777" w:rsidR="00002E96" w:rsidRDefault="00002E96">
            <w:pPr>
              <w:rPr>
                <w:rFonts w:ascii="Calibri" w:hAnsi="Calibri" w:cs="Calibri"/>
                <w:color w:val="000000"/>
                <w:sz w:val="22"/>
                <w:szCs w:val="22"/>
              </w:rPr>
            </w:pPr>
            <w:r>
              <w:rPr>
                <w:rFonts w:ascii="Calibri" w:hAnsi="Calibri" w:cs="Calibri"/>
                <w:color w:val="000000"/>
                <w:sz w:val="22"/>
                <w:szCs w:val="22"/>
              </w:rPr>
              <w:t>jiang, feng</w:t>
            </w:r>
          </w:p>
        </w:tc>
        <w:tc>
          <w:tcPr>
            <w:tcW w:w="0" w:type="auto"/>
            <w:tcBorders>
              <w:top w:val="nil"/>
              <w:left w:val="nil"/>
              <w:bottom w:val="nil"/>
              <w:right w:val="nil"/>
            </w:tcBorders>
            <w:noWrap/>
            <w:tcMar>
              <w:top w:w="15" w:type="dxa"/>
              <w:left w:w="15" w:type="dxa"/>
              <w:bottom w:w="0" w:type="dxa"/>
              <w:right w:w="15" w:type="dxa"/>
            </w:tcMar>
            <w:vAlign w:val="bottom"/>
            <w:hideMark/>
          </w:tcPr>
          <w:p w14:paraId="28C88732"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7533426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53E07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8D6036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54E452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Kadampot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Ishaque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Ashar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6C02AB5"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5683D96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879C1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F7D335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12787E5" w14:textId="77777777" w:rsidR="00002E96" w:rsidRDefault="00002E96">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3495164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002E96" w14:paraId="22158D8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387F8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180B3C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7DEEC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Kang, </w:t>
            </w:r>
            <w:proofErr w:type="spellStart"/>
            <w:r>
              <w:rPr>
                <w:rFonts w:ascii="Calibri" w:hAnsi="Calibri" w:cs="Calibri"/>
                <w:color w:val="000000"/>
                <w:sz w:val="22"/>
                <w:szCs w:val="22"/>
              </w:rPr>
              <w:t>Sugbong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3E0A14"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51E5E35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E3ACB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66C50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DA236E7" w14:textId="77777777" w:rsidR="00002E96" w:rsidRDefault="00002E96">
            <w:pPr>
              <w:rPr>
                <w:rFonts w:ascii="Calibri" w:hAnsi="Calibri" w:cs="Calibri"/>
                <w:color w:val="000000"/>
                <w:sz w:val="22"/>
                <w:szCs w:val="22"/>
              </w:rPr>
            </w:pPr>
            <w:r>
              <w:rPr>
                <w:rFonts w:ascii="Calibri" w:hAnsi="Calibri" w:cs="Calibri"/>
                <w:color w:val="000000"/>
                <w:sz w:val="22"/>
                <w:szCs w:val="22"/>
              </w:rPr>
              <w:t>Kerry, Stuart</w:t>
            </w:r>
          </w:p>
        </w:tc>
        <w:tc>
          <w:tcPr>
            <w:tcW w:w="0" w:type="auto"/>
            <w:tcBorders>
              <w:top w:val="nil"/>
              <w:left w:val="nil"/>
              <w:bottom w:val="nil"/>
              <w:right w:val="nil"/>
            </w:tcBorders>
            <w:noWrap/>
            <w:tcMar>
              <w:top w:w="15" w:type="dxa"/>
              <w:left w:w="15" w:type="dxa"/>
              <w:bottom w:w="0" w:type="dxa"/>
              <w:right w:w="15" w:type="dxa"/>
            </w:tcMar>
            <w:vAlign w:val="bottom"/>
            <w:hideMark/>
          </w:tcPr>
          <w:p w14:paraId="7320F1B7" w14:textId="77777777" w:rsidR="00002E96" w:rsidRDefault="00002E96">
            <w:pPr>
              <w:rPr>
                <w:rFonts w:ascii="Calibri" w:hAnsi="Calibri" w:cs="Calibri"/>
                <w:color w:val="000000"/>
                <w:sz w:val="22"/>
                <w:szCs w:val="22"/>
              </w:rPr>
            </w:pPr>
            <w:r>
              <w:rPr>
                <w:rFonts w:ascii="Calibri" w:hAnsi="Calibri" w:cs="Calibri"/>
                <w:color w:val="000000"/>
                <w:sz w:val="22"/>
                <w:szCs w:val="22"/>
              </w:rPr>
              <w:t>OK-Brit; Self</w:t>
            </w:r>
          </w:p>
        </w:tc>
      </w:tr>
      <w:tr w:rsidR="00002E96" w14:paraId="7629954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4FE6D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5866B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169E17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Khude</w:t>
            </w:r>
            <w:proofErr w:type="spellEnd"/>
            <w:r>
              <w:rPr>
                <w:rFonts w:ascii="Calibri" w:hAnsi="Calibri" w:cs="Calibri"/>
                <w:color w:val="000000"/>
                <w:sz w:val="22"/>
                <w:szCs w:val="22"/>
              </w:rPr>
              <w:t>, Nilesh</w:t>
            </w:r>
          </w:p>
        </w:tc>
        <w:tc>
          <w:tcPr>
            <w:tcW w:w="0" w:type="auto"/>
            <w:tcBorders>
              <w:top w:val="nil"/>
              <w:left w:val="nil"/>
              <w:bottom w:val="nil"/>
              <w:right w:val="nil"/>
            </w:tcBorders>
            <w:noWrap/>
            <w:tcMar>
              <w:top w:w="15" w:type="dxa"/>
              <w:left w:w="15" w:type="dxa"/>
              <w:bottom w:w="0" w:type="dxa"/>
              <w:right w:w="15" w:type="dxa"/>
            </w:tcMar>
            <w:vAlign w:val="bottom"/>
            <w:hideMark/>
          </w:tcPr>
          <w:p w14:paraId="45FC2BD0"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AF6184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4502F3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301ED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81BA0A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Myeong-Jin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EF0742" w14:textId="77777777" w:rsidR="00002E96" w:rsidRDefault="00002E96">
            <w:pPr>
              <w:rPr>
                <w:rFonts w:ascii="Calibri" w:hAnsi="Calibri" w:cs="Calibri"/>
                <w:color w:val="000000"/>
                <w:sz w:val="22"/>
                <w:szCs w:val="22"/>
              </w:rPr>
            </w:pPr>
            <w:r>
              <w:rPr>
                <w:rFonts w:ascii="Calibri" w:hAnsi="Calibri" w:cs="Calibri"/>
                <w:color w:val="000000"/>
                <w:sz w:val="22"/>
                <w:szCs w:val="22"/>
              </w:rPr>
              <w:t>SAMSUNG</w:t>
            </w:r>
          </w:p>
        </w:tc>
      </w:tr>
      <w:tr w:rsidR="00002E96" w14:paraId="6B51E90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E0D9F6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A8FCD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CF7EC5D"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339117"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6D924CB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64E0C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0FC6E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D4E3D85" w14:textId="77777777" w:rsidR="00002E96" w:rsidRDefault="00002E96">
            <w:pPr>
              <w:rPr>
                <w:rFonts w:ascii="Calibri" w:hAnsi="Calibri" w:cs="Calibri"/>
                <w:color w:val="000000"/>
                <w:sz w:val="22"/>
                <w:szCs w:val="22"/>
              </w:rPr>
            </w:pPr>
            <w:r>
              <w:rPr>
                <w:rFonts w:ascii="Calibri" w:hAnsi="Calibri" w:cs="Calibri"/>
                <w:color w:val="000000"/>
                <w:sz w:val="22"/>
                <w:szCs w:val="22"/>
              </w:rPr>
              <w:t>Lansford, James</w:t>
            </w:r>
          </w:p>
        </w:tc>
        <w:tc>
          <w:tcPr>
            <w:tcW w:w="0" w:type="auto"/>
            <w:tcBorders>
              <w:top w:val="nil"/>
              <w:left w:val="nil"/>
              <w:bottom w:val="nil"/>
              <w:right w:val="nil"/>
            </w:tcBorders>
            <w:noWrap/>
            <w:tcMar>
              <w:top w:w="15" w:type="dxa"/>
              <w:left w:w="15" w:type="dxa"/>
              <w:bottom w:w="0" w:type="dxa"/>
              <w:right w:w="15" w:type="dxa"/>
            </w:tcMar>
            <w:vAlign w:val="bottom"/>
            <w:hideMark/>
          </w:tcPr>
          <w:p w14:paraId="6D9AFABE"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4A60936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0963F3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04952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DDB918D"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B6B9C85" w14:textId="77777777" w:rsidR="00002E96" w:rsidRDefault="00002E96">
            <w:pPr>
              <w:rPr>
                <w:rFonts w:ascii="Calibri" w:hAnsi="Calibri" w:cs="Calibri"/>
                <w:color w:val="000000"/>
                <w:sz w:val="22"/>
                <w:szCs w:val="22"/>
              </w:rPr>
            </w:pPr>
            <w:r>
              <w:rPr>
                <w:rFonts w:ascii="Calibri" w:hAnsi="Calibri" w:cs="Calibri"/>
                <w:color w:val="000000"/>
                <w:sz w:val="22"/>
                <w:szCs w:val="22"/>
              </w:rPr>
              <w:t>SAMSUNG</w:t>
            </w:r>
          </w:p>
        </w:tc>
      </w:tr>
      <w:tr w:rsidR="00002E96" w14:paraId="7444ADC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039E4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DBC4B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156516"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Guoqing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CD3CBF7"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6CF83CA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9CC80F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57C685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0BC6917" w14:textId="77777777" w:rsidR="00002E96" w:rsidRDefault="00002E96">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27185EC4"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3D84606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A3B960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F76FC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87C19D"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Qinghua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01B9734"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2D30712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7370A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9B60DC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83BC4AB"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F49621"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2517342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7237C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D330E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F08C731" w14:textId="77777777" w:rsidR="00002E96" w:rsidRDefault="00002E96">
            <w:pPr>
              <w:rPr>
                <w:rFonts w:ascii="Calibri" w:hAnsi="Calibri" w:cs="Calibri"/>
                <w:color w:val="000000"/>
                <w:sz w:val="22"/>
                <w:szCs w:val="22"/>
              </w:rPr>
            </w:pPr>
            <w:r>
              <w:rPr>
                <w:rFonts w:ascii="Calibri" w:hAnsi="Calibri" w:cs="Calibri"/>
                <w:color w:val="000000"/>
                <w:sz w:val="22"/>
                <w:szCs w:val="22"/>
              </w:rPr>
              <w:t>Lin, Wei</w:t>
            </w:r>
          </w:p>
        </w:tc>
        <w:tc>
          <w:tcPr>
            <w:tcW w:w="0" w:type="auto"/>
            <w:tcBorders>
              <w:top w:val="nil"/>
              <w:left w:val="nil"/>
              <w:bottom w:val="nil"/>
              <w:right w:val="nil"/>
            </w:tcBorders>
            <w:noWrap/>
            <w:tcMar>
              <w:top w:w="15" w:type="dxa"/>
              <w:left w:w="15" w:type="dxa"/>
              <w:bottom w:w="0" w:type="dxa"/>
              <w:right w:w="15" w:type="dxa"/>
            </w:tcMar>
            <w:vAlign w:val="bottom"/>
            <w:hideMark/>
          </w:tcPr>
          <w:p w14:paraId="0ECE8D81"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01B3570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388F0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D4486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4EB569C" w14:textId="77777777" w:rsidR="00002E96" w:rsidRDefault="00002E96">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336696C8"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6DFE77D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81DFE8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BB801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2D5EB9" w14:textId="77777777" w:rsidR="00002E96" w:rsidRDefault="00002E96">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2497C8C8" w14:textId="77777777" w:rsidR="00002E96" w:rsidRDefault="00002E96">
            <w:pPr>
              <w:rPr>
                <w:rFonts w:ascii="Calibri" w:hAnsi="Calibri" w:cs="Calibri"/>
                <w:color w:val="000000"/>
                <w:sz w:val="22"/>
                <w:szCs w:val="22"/>
              </w:rPr>
            </w:pPr>
            <w:r>
              <w:rPr>
                <w:rFonts w:ascii="Calibri" w:hAnsi="Calibri" w:cs="Calibri"/>
                <w:color w:val="000000"/>
                <w:sz w:val="22"/>
                <w:szCs w:val="22"/>
              </w:rPr>
              <w:t>Realtek Semiconductor Corp.</w:t>
            </w:r>
          </w:p>
        </w:tc>
      </w:tr>
      <w:tr w:rsidR="00002E96" w14:paraId="328BCB0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49905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F33037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319C0DB"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E08615B"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4909D08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F9C09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5F096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FF94B86" w14:textId="77777777" w:rsidR="00002E96" w:rsidRDefault="00002E96">
            <w:pPr>
              <w:rPr>
                <w:rFonts w:ascii="Calibri" w:hAnsi="Calibri" w:cs="Calibri"/>
                <w:color w:val="000000"/>
                <w:sz w:val="22"/>
                <w:szCs w:val="22"/>
              </w:rPr>
            </w:pPr>
            <w:r>
              <w:rPr>
                <w:rFonts w:ascii="Calibri" w:hAnsi="Calibri" w:cs="Calibri"/>
                <w:color w:val="000000"/>
                <w:sz w:val="22"/>
                <w:szCs w:val="22"/>
              </w:rPr>
              <w:t>Liu, Ying</w:t>
            </w:r>
          </w:p>
        </w:tc>
        <w:tc>
          <w:tcPr>
            <w:tcW w:w="0" w:type="auto"/>
            <w:tcBorders>
              <w:top w:val="nil"/>
              <w:left w:val="nil"/>
              <w:bottom w:val="nil"/>
              <w:right w:val="nil"/>
            </w:tcBorders>
            <w:noWrap/>
            <w:tcMar>
              <w:top w:w="15" w:type="dxa"/>
              <w:left w:w="15" w:type="dxa"/>
              <w:bottom w:w="0" w:type="dxa"/>
              <w:right w:w="15" w:type="dxa"/>
            </w:tcMar>
            <w:vAlign w:val="bottom"/>
            <w:hideMark/>
          </w:tcPr>
          <w:p w14:paraId="49D344F9"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4E67A9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90F31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CA16A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2D44DC6" w14:textId="77777777" w:rsidR="00002E96" w:rsidRDefault="00002E96">
            <w:pPr>
              <w:rPr>
                <w:rFonts w:ascii="Calibri" w:hAnsi="Calibri" w:cs="Calibri"/>
                <w:color w:val="000000"/>
                <w:sz w:val="22"/>
                <w:szCs w:val="22"/>
              </w:rPr>
            </w:pPr>
            <w:r>
              <w:rPr>
                <w:rFonts w:ascii="Calibri" w:hAnsi="Calibri" w:cs="Calibri"/>
                <w:color w:val="000000"/>
                <w:sz w:val="22"/>
                <w:szCs w:val="22"/>
              </w:rPr>
              <w:t>Lou, Hui-Ling</w:t>
            </w:r>
          </w:p>
        </w:tc>
        <w:tc>
          <w:tcPr>
            <w:tcW w:w="0" w:type="auto"/>
            <w:tcBorders>
              <w:top w:val="nil"/>
              <w:left w:val="nil"/>
              <w:bottom w:val="nil"/>
              <w:right w:val="nil"/>
            </w:tcBorders>
            <w:noWrap/>
            <w:tcMar>
              <w:top w:w="15" w:type="dxa"/>
              <w:left w:w="15" w:type="dxa"/>
              <w:bottom w:w="0" w:type="dxa"/>
              <w:right w:w="15" w:type="dxa"/>
            </w:tcMar>
            <w:vAlign w:val="bottom"/>
            <w:hideMark/>
          </w:tcPr>
          <w:p w14:paraId="05B892DA"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53E9A2E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8F9613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1493C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A76876C" w14:textId="77777777" w:rsidR="00002E96" w:rsidRDefault="00002E96">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20360850"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578F95E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1A65F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0C6482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CA4246"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Manakkal</w:t>
            </w:r>
            <w:proofErr w:type="spellEnd"/>
            <w:r>
              <w:rPr>
                <w:rFonts w:ascii="Calibri" w:hAnsi="Calibri" w:cs="Calibri"/>
                <w:color w:val="000000"/>
                <w:sz w:val="22"/>
                <w:szCs w:val="22"/>
              </w:rPr>
              <w:t>, Raja Rajesh</w:t>
            </w:r>
          </w:p>
        </w:tc>
        <w:tc>
          <w:tcPr>
            <w:tcW w:w="0" w:type="auto"/>
            <w:tcBorders>
              <w:top w:val="nil"/>
              <w:left w:val="nil"/>
              <w:bottom w:val="nil"/>
              <w:right w:val="nil"/>
            </w:tcBorders>
            <w:noWrap/>
            <w:tcMar>
              <w:top w:w="15" w:type="dxa"/>
              <w:left w:w="15" w:type="dxa"/>
              <w:bottom w:w="0" w:type="dxa"/>
              <w:right w:w="15" w:type="dxa"/>
            </w:tcMar>
            <w:vAlign w:val="bottom"/>
            <w:hideMark/>
          </w:tcPr>
          <w:p w14:paraId="775D7648"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2BE2EE9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A7782F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E8C7E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E48BD69"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MELZER, </w:t>
            </w:r>
            <w:proofErr w:type="spellStart"/>
            <w:r>
              <w:rPr>
                <w:rFonts w:ascii="Calibri" w:hAnsi="Calibri" w:cs="Calibri"/>
                <w:color w:val="000000"/>
                <w:sz w:val="22"/>
                <w:szCs w:val="22"/>
              </w:rPr>
              <w:t>Ezer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97213C" w14:textId="77777777" w:rsidR="00002E96" w:rsidRDefault="00002E96">
            <w:pPr>
              <w:rPr>
                <w:rFonts w:ascii="Calibri" w:hAnsi="Calibri" w:cs="Calibri"/>
                <w:color w:val="000000"/>
                <w:sz w:val="22"/>
                <w:szCs w:val="22"/>
              </w:rPr>
            </w:pPr>
            <w:r>
              <w:rPr>
                <w:rFonts w:ascii="Calibri" w:hAnsi="Calibri" w:cs="Calibri"/>
                <w:color w:val="000000"/>
                <w:sz w:val="22"/>
                <w:szCs w:val="22"/>
              </w:rPr>
              <w:t>Toga Networks, a Huawei company</w:t>
            </w:r>
          </w:p>
        </w:tc>
      </w:tr>
      <w:tr w:rsidR="00002E96" w14:paraId="5682F18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E6D62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B1F60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33820F1"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B549271"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002E96" w14:paraId="4A3E5A9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78F1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D9A32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2559D24"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97A0C80"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63E509F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26971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47F42B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2E6B5F" w14:textId="77777777" w:rsidR="00002E96" w:rsidRDefault="00002E96">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4CDA0B01"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66A40AA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BD2CF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871E0F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3CFF4D0" w14:textId="77777777" w:rsidR="00002E96" w:rsidRDefault="00002E96">
            <w:pPr>
              <w:rPr>
                <w:rFonts w:ascii="Calibri" w:hAnsi="Calibri" w:cs="Calibri"/>
                <w:color w:val="000000"/>
                <w:sz w:val="22"/>
                <w:szCs w:val="22"/>
              </w:rPr>
            </w:pPr>
            <w:r>
              <w:rPr>
                <w:rFonts w:ascii="Calibri" w:hAnsi="Calibri" w:cs="Calibri"/>
                <w:color w:val="000000"/>
                <w:sz w:val="22"/>
                <w:szCs w:val="22"/>
              </w:rPr>
              <w:t>Mueller, Robert</w:t>
            </w:r>
          </w:p>
        </w:tc>
        <w:tc>
          <w:tcPr>
            <w:tcW w:w="0" w:type="auto"/>
            <w:tcBorders>
              <w:top w:val="nil"/>
              <w:left w:val="nil"/>
              <w:bottom w:val="nil"/>
              <w:right w:val="nil"/>
            </w:tcBorders>
            <w:noWrap/>
            <w:tcMar>
              <w:top w:w="15" w:type="dxa"/>
              <w:left w:w="15" w:type="dxa"/>
              <w:bottom w:w="0" w:type="dxa"/>
              <w:right w:w="15" w:type="dxa"/>
            </w:tcMar>
            <w:vAlign w:val="bottom"/>
            <w:hideMark/>
          </w:tcPr>
          <w:p w14:paraId="6BEFB94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Technische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Universitaet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Ilmenau</w:t>
            </w:r>
            <w:proofErr w:type="spellEnd"/>
          </w:p>
        </w:tc>
      </w:tr>
      <w:tr w:rsidR="00002E96" w14:paraId="00D212C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3A4AB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512D5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E453ACD" w14:textId="77777777" w:rsidR="00002E96" w:rsidRDefault="00002E96">
            <w:pPr>
              <w:rPr>
                <w:rFonts w:ascii="Calibri" w:hAnsi="Calibri" w:cs="Calibri"/>
                <w:color w:val="000000"/>
                <w:sz w:val="22"/>
                <w:szCs w:val="22"/>
              </w:rPr>
            </w:pPr>
            <w:r>
              <w:rPr>
                <w:rFonts w:ascii="Calibri" w:hAnsi="Calibri" w:cs="Calibri"/>
                <w:color w:val="000000"/>
                <w:sz w:val="22"/>
                <w:szCs w:val="22"/>
              </w:rPr>
              <w:t>Nakano, Takayuki</w:t>
            </w:r>
          </w:p>
        </w:tc>
        <w:tc>
          <w:tcPr>
            <w:tcW w:w="0" w:type="auto"/>
            <w:tcBorders>
              <w:top w:val="nil"/>
              <w:left w:val="nil"/>
              <w:bottom w:val="nil"/>
              <w:right w:val="nil"/>
            </w:tcBorders>
            <w:noWrap/>
            <w:tcMar>
              <w:top w:w="15" w:type="dxa"/>
              <w:left w:w="15" w:type="dxa"/>
              <w:bottom w:w="0" w:type="dxa"/>
              <w:right w:w="15" w:type="dxa"/>
            </w:tcMar>
            <w:vAlign w:val="bottom"/>
            <w:hideMark/>
          </w:tcPr>
          <w:p w14:paraId="10ED75EF" w14:textId="77777777" w:rsidR="00002E96" w:rsidRDefault="00002E96">
            <w:pPr>
              <w:rPr>
                <w:rFonts w:ascii="Calibri" w:hAnsi="Calibri" w:cs="Calibri"/>
                <w:color w:val="000000"/>
                <w:sz w:val="22"/>
                <w:szCs w:val="22"/>
              </w:rPr>
            </w:pPr>
            <w:r>
              <w:rPr>
                <w:rFonts w:ascii="Calibri" w:hAnsi="Calibri" w:cs="Calibri"/>
                <w:color w:val="000000"/>
                <w:sz w:val="22"/>
                <w:szCs w:val="22"/>
              </w:rPr>
              <w:t>Panasonic Corporation</w:t>
            </w:r>
          </w:p>
        </w:tc>
      </w:tr>
      <w:tr w:rsidR="00002E96" w14:paraId="0A24F2B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27955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9A03A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A8AEE1B"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Nassiri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Toussi</w:t>
            </w:r>
            <w:proofErr w:type="spellEnd"/>
            <w:r>
              <w:rPr>
                <w:rFonts w:ascii="Calibri" w:hAnsi="Calibri" w:cs="Calibri"/>
                <w:color w:val="000000"/>
                <w:sz w:val="22"/>
                <w:szCs w:val="22"/>
              </w:rPr>
              <w:t>, Karim</w:t>
            </w:r>
          </w:p>
        </w:tc>
        <w:tc>
          <w:tcPr>
            <w:tcW w:w="0" w:type="auto"/>
            <w:tcBorders>
              <w:top w:val="nil"/>
              <w:left w:val="nil"/>
              <w:bottom w:val="nil"/>
              <w:right w:val="nil"/>
            </w:tcBorders>
            <w:noWrap/>
            <w:tcMar>
              <w:top w:w="15" w:type="dxa"/>
              <w:left w:w="15" w:type="dxa"/>
              <w:bottom w:w="0" w:type="dxa"/>
              <w:right w:w="15" w:type="dxa"/>
            </w:tcMar>
            <w:vAlign w:val="bottom"/>
            <w:hideMark/>
          </w:tcPr>
          <w:p w14:paraId="7EDD4820"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34BB74A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7FBFA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E74DF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DA6EBB4"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7AD0C3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002E96" w14:paraId="1F1B51B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77D5A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E4B77F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04585CA"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Oh, Hyun </w:t>
            </w:r>
            <w:proofErr w:type="spellStart"/>
            <w:r>
              <w:rPr>
                <w:rFonts w:ascii="Calibri" w:hAnsi="Calibri" w:cs="Calibri"/>
                <w:color w:val="000000"/>
                <w:sz w:val="22"/>
                <w:szCs w:val="22"/>
              </w:rPr>
              <w:t>Seo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2A4810" w14:textId="77777777" w:rsidR="00002E96" w:rsidRDefault="00002E96">
            <w:pPr>
              <w:rPr>
                <w:rFonts w:ascii="Calibri" w:hAnsi="Calibri" w:cs="Calibri"/>
                <w:color w:val="000000"/>
                <w:sz w:val="22"/>
                <w:szCs w:val="22"/>
              </w:rPr>
            </w:pPr>
            <w:r>
              <w:rPr>
                <w:rFonts w:ascii="Calibri" w:hAnsi="Calibri" w:cs="Calibri"/>
                <w:color w:val="000000"/>
                <w:sz w:val="22"/>
                <w:szCs w:val="22"/>
              </w:rPr>
              <w:t>Electronics and Telecommunications Research Institute (ETRI)</w:t>
            </w:r>
          </w:p>
        </w:tc>
      </w:tr>
      <w:tr w:rsidR="00002E96" w14:paraId="6BE9334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1A17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208653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71FF7B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Ozbakis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Basak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06F6101" w14:textId="77777777" w:rsidR="00002E96" w:rsidRDefault="00002E96">
            <w:pPr>
              <w:rPr>
                <w:rFonts w:ascii="Calibri" w:hAnsi="Calibri" w:cs="Calibri"/>
                <w:color w:val="000000"/>
                <w:sz w:val="22"/>
                <w:szCs w:val="22"/>
              </w:rPr>
            </w:pPr>
            <w:r>
              <w:rPr>
                <w:rFonts w:ascii="Calibri" w:hAnsi="Calibri" w:cs="Calibri"/>
                <w:color w:val="000000"/>
                <w:sz w:val="22"/>
                <w:szCs w:val="22"/>
              </w:rPr>
              <w:t>VESTEL</w:t>
            </w:r>
          </w:p>
        </w:tc>
      </w:tr>
      <w:tr w:rsidR="00002E96" w14:paraId="7AB858C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C6256A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A2654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81472AA" w14:textId="77777777" w:rsidR="00002E96" w:rsidRDefault="00002E96">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237FD919"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4C9B149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D332CE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4D72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91B680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B72C277"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025BB91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72AC8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5129D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ABF919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Pirhonen</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Riku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24168BB"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3CB70B2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D82AB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EC021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718A85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7FDBFE1"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5F2DBCD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32DC8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425A2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B89EF86"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Prabhakaran, </w:t>
            </w:r>
            <w:proofErr w:type="spellStart"/>
            <w:r>
              <w:rPr>
                <w:rFonts w:ascii="Calibri" w:hAnsi="Calibri" w:cs="Calibri"/>
                <w:color w:val="000000"/>
                <w:sz w:val="22"/>
                <w:szCs w:val="22"/>
              </w:rPr>
              <w:t>Dinakar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5B6C198"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775C284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B3193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DA3B6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425A6B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0379EBEA"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4229393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8215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7D6E6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90099B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Pulikkoonattu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Rethnakaran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16D654"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7A4CAFA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84F7F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2A1B7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46CA8C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Rafique, </w:t>
            </w:r>
            <w:proofErr w:type="spellStart"/>
            <w:r>
              <w:rPr>
                <w:rFonts w:ascii="Calibri" w:hAnsi="Calibri" w:cs="Calibri"/>
                <w:color w:val="000000"/>
                <w:sz w:val="22"/>
                <w:szCs w:val="22"/>
              </w:rPr>
              <w:t>Saira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93C07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w:t>
            </w:r>
            <w:proofErr w:type="gramStart"/>
            <w:r>
              <w:rPr>
                <w:rFonts w:ascii="Calibri" w:hAnsi="Calibri" w:cs="Calibri"/>
                <w:color w:val="000000"/>
                <w:sz w:val="22"/>
                <w:szCs w:val="22"/>
              </w:rPr>
              <w:t>University ;</w:t>
            </w:r>
            <w:proofErr w:type="gramEnd"/>
            <w:r>
              <w:rPr>
                <w:rFonts w:ascii="Calibri" w:hAnsi="Calibri" w:cs="Calibri"/>
                <w:color w:val="000000"/>
                <w:sz w:val="22"/>
                <w:szCs w:val="22"/>
              </w:rPr>
              <w:t xml:space="preserve"> VESTEL</w:t>
            </w:r>
          </w:p>
        </w:tc>
      </w:tr>
      <w:tr w:rsidR="00002E96" w14:paraId="2F1E9E0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AFCCDF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76BDF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962BE52" w14:textId="77777777" w:rsidR="00002E96" w:rsidRDefault="00002E96">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2C2C0092"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5232743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4A16D3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E724A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750BEE" w14:textId="77777777" w:rsidR="00002E96" w:rsidRDefault="00002E96">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62578266"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2F1568E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A086A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D5A31A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8306323" w14:textId="77777777" w:rsidR="00002E96" w:rsidRDefault="00002E96">
            <w:pPr>
              <w:rPr>
                <w:rFonts w:ascii="Calibri" w:hAnsi="Calibri" w:cs="Calibri"/>
                <w:color w:val="000000"/>
                <w:sz w:val="22"/>
                <w:szCs w:val="22"/>
              </w:rPr>
            </w:pPr>
            <w:r>
              <w:rPr>
                <w:rFonts w:ascii="Calibri" w:hAnsi="Calibri" w:cs="Calibri"/>
                <w:color w:val="000000"/>
                <w:sz w:val="22"/>
                <w:szCs w:val="22"/>
              </w:rPr>
              <w:t>REICH, MOR</w:t>
            </w:r>
          </w:p>
        </w:tc>
        <w:tc>
          <w:tcPr>
            <w:tcW w:w="0" w:type="auto"/>
            <w:tcBorders>
              <w:top w:val="nil"/>
              <w:left w:val="nil"/>
              <w:bottom w:val="nil"/>
              <w:right w:val="nil"/>
            </w:tcBorders>
            <w:noWrap/>
            <w:tcMar>
              <w:top w:w="15" w:type="dxa"/>
              <w:left w:w="15" w:type="dxa"/>
              <w:bottom w:w="0" w:type="dxa"/>
              <w:right w:w="15" w:type="dxa"/>
            </w:tcMar>
            <w:vAlign w:val="bottom"/>
            <w:hideMark/>
          </w:tcPr>
          <w:p w14:paraId="1357EC6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Togan</w:t>
            </w:r>
            <w:proofErr w:type="spellEnd"/>
            <w:r>
              <w:rPr>
                <w:rFonts w:ascii="Calibri" w:hAnsi="Calibri" w:cs="Calibri"/>
                <w:color w:val="000000"/>
                <w:sz w:val="22"/>
                <w:szCs w:val="22"/>
              </w:rPr>
              <w:t xml:space="preserve"> Networks, a Huawei Company</w:t>
            </w:r>
          </w:p>
        </w:tc>
      </w:tr>
      <w:tr w:rsidR="00002E96" w14:paraId="5BD7A46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669AA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478A4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D909392"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Rezk</w:t>
            </w:r>
            <w:proofErr w:type="spellEnd"/>
            <w:r>
              <w:rPr>
                <w:rFonts w:ascii="Calibri" w:hAnsi="Calibri" w:cs="Calibri"/>
                <w:color w:val="000000"/>
                <w:sz w:val="22"/>
                <w:szCs w:val="22"/>
              </w:rPr>
              <w:t>, Meriam</w:t>
            </w:r>
          </w:p>
        </w:tc>
        <w:tc>
          <w:tcPr>
            <w:tcW w:w="0" w:type="auto"/>
            <w:tcBorders>
              <w:top w:val="nil"/>
              <w:left w:val="nil"/>
              <w:bottom w:val="nil"/>
              <w:right w:val="nil"/>
            </w:tcBorders>
            <w:noWrap/>
            <w:tcMar>
              <w:top w:w="15" w:type="dxa"/>
              <w:left w:w="15" w:type="dxa"/>
              <w:bottom w:w="0" w:type="dxa"/>
              <w:right w:w="15" w:type="dxa"/>
            </w:tcMar>
            <w:vAlign w:val="bottom"/>
            <w:hideMark/>
          </w:tcPr>
          <w:p w14:paraId="6E7A107E"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762C85E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ACB4D0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57BDB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1524B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Roy, </w:t>
            </w:r>
            <w:proofErr w:type="spellStart"/>
            <w:r>
              <w:rPr>
                <w:rFonts w:ascii="Calibri" w:hAnsi="Calibri" w:cs="Calibri"/>
                <w:color w:val="000000"/>
                <w:sz w:val="22"/>
                <w:szCs w:val="22"/>
              </w:rPr>
              <w:t>Sayak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2E4C28"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4F0A5CC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19D3E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AE3D8E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20408E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Sato, </w:t>
            </w:r>
            <w:proofErr w:type="spellStart"/>
            <w:r>
              <w:rPr>
                <w:rFonts w:ascii="Calibri" w:hAnsi="Calibri" w:cs="Calibri"/>
                <w:color w:val="000000"/>
                <w:sz w:val="22"/>
                <w:szCs w:val="22"/>
              </w:rPr>
              <w:t>Naotaka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FD665C1" w14:textId="77777777" w:rsidR="00002E96" w:rsidRDefault="00002E96">
            <w:pPr>
              <w:rPr>
                <w:rFonts w:ascii="Calibri" w:hAnsi="Calibri" w:cs="Calibri"/>
                <w:color w:val="000000"/>
                <w:sz w:val="22"/>
                <w:szCs w:val="22"/>
              </w:rPr>
            </w:pPr>
            <w:r>
              <w:rPr>
                <w:rFonts w:ascii="Calibri" w:hAnsi="Calibri" w:cs="Calibri"/>
                <w:color w:val="000000"/>
                <w:sz w:val="22"/>
                <w:szCs w:val="22"/>
              </w:rPr>
              <w:t>Sony Corporation</w:t>
            </w:r>
          </w:p>
        </w:tc>
      </w:tr>
      <w:tr w:rsidR="00002E96" w14:paraId="53D60E8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B970D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EBBA9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A62D79B"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0CF5FC2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002E96" w14:paraId="52B759C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F8F02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227D4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82C2C7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Segev</w:t>
            </w:r>
            <w:proofErr w:type="spellEnd"/>
            <w:r>
              <w:rPr>
                <w:rFonts w:ascii="Calibri" w:hAnsi="Calibri" w:cs="Calibri"/>
                <w:color w:val="000000"/>
                <w:sz w:val="22"/>
                <w:szCs w:val="22"/>
              </w:rPr>
              <w:t>, Jonathan</w:t>
            </w:r>
          </w:p>
        </w:tc>
        <w:tc>
          <w:tcPr>
            <w:tcW w:w="0" w:type="auto"/>
            <w:tcBorders>
              <w:top w:val="nil"/>
              <w:left w:val="nil"/>
              <w:bottom w:val="nil"/>
              <w:right w:val="nil"/>
            </w:tcBorders>
            <w:noWrap/>
            <w:tcMar>
              <w:top w:w="15" w:type="dxa"/>
              <w:left w:w="15" w:type="dxa"/>
              <w:bottom w:w="0" w:type="dxa"/>
              <w:right w:w="15" w:type="dxa"/>
            </w:tcMar>
            <w:vAlign w:val="bottom"/>
            <w:hideMark/>
          </w:tcPr>
          <w:p w14:paraId="41B187E6"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24A464A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FBC4E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BD2F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3C0FA7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3D55EE51"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0493A43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B6429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825989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55B8464" w14:textId="77777777" w:rsidR="00002E96" w:rsidRDefault="00002E96">
            <w:pPr>
              <w:rPr>
                <w:rFonts w:ascii="Calibri" w:hAnsi="Calibri" w:cs="Calibri"/>
                <w:color w:val="000000"/>
                <w:sz w:val="22"/>
                <w:szCs w:val="22"/>
              </w:rPr>
            </w:pPr>
            <w:r>
              <w:rPr>
                <w:rFonts w:ascii="Calibri" w:hAnsi="Calibri" w:cs="Calibri"/>
                <w:color w:val="000000"/>
                <w:sz w:val="22"/>
                <w:szCs w:val="22"/>
              </w:rPr>
              <w:t>Shah, Kunal</w:t>
            </w:r>
          </w:p>
        </w:tc>
        <w:tc>
          <w:tcPr>
            <w:tcW w:w="0" w:type="auto"/>
            <w:tcBorders>
              <w:top w:val="nil"/>
              <w:left w:val="nil"/>
              <w:bottom w:val="nil"/>
              <w:right w:val="nil"/>
            </w:tcBorders>
            <w:noWrap/>
            <w:tcMar>
              <w:top w:w="15" w:type="dxa"/>
              <w:left w:w="15" w:type="dxa"/>
              <w:bottom w:w="0" w:type="dxa"/>
              <w:right w:w="15" w:type="dxa"/>
            </w:tcMar>
            <w:vAlign w:val="bottom"/>
            <w:hideMark/>
          </w:tcPr>
          <w:p w14:paraId="12F2B84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Itron</w:t>
            </w:r>
            <w:proofErr w:type="spellEnd"/>
            <w:r>
              <w:rPr>
                <w:rFonts w:ascii="Calibri" w:hAnsi="Calibri" w:cs="Calibri"/>
                <w:color w:val="000000"/>
                <w:sz w:val="22"/>
                <w:szCs w:val="22"/>
              </w:rPr>
              <w:t xml:space="preserve"> Inc.</w:t>
            </w:r>
          </w:p>
        </w:tc>
      </w:tr>
      <w:tr w:rsidR="00002E96" w14:paraId="2DC3519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0F2BC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40EE5F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A99979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715A3C2C"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6502FC0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1E774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D1F18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2C6824" w14:textId="77777777" w:rsidR="00002E96" w:rsidRDefault="00002E96">
            <w:pPr>
              <w:rPr>
                <w:rFonts w:ascii="Calibri" w:hAnsi="Calibri" w:cs="Calibri"/>
                <w:color w:val="000000"/>
                <w:sz w:val="22"/>
                <w:szCs w:val="22"/>
              </w:rPr>
            </w:pPr>
            <w:r>
              <w:rPr>
                <w:rFonts w:ascii="Calibri" w:hAnsi="Calibri" w:cs="Calibri"/>
                <w:color w:val="000000"/>
                <w:sz w:val="22"/>
                <w:szCs w:val="22"/>
              </w:rPr>
              <w:t>Sherlock, Ian</w:t>
            </w:r>
          </w:p>
        </w:tc>
        <w:tc>
          <w:tcPr>
            <w:tcW w:w="0" w:type="auto"/>
            <w:tcBorders>
              <w:top w:val="nil"/>
              <w:left w:val="nil"/>
              <w:bottom w:val="nil"/>
              <w:right w:val="nil"/>
            </w:tcBorders>
            <w:noWrap/>
            <w:tcMar>
              <w:top w:w="15" w:type="dxa"/>
              <w:left w:w="15" w:type="dxa"/>
              <w:bottom w:w="0" w:type="dxa"/>
              <w:right w:w="15" w:type="dxa"/>
            </w:tcMar>
            <w:vAlign w:val="bottom"/>
            <w:hideMark/>
          </w:tcPr>
          <w:p w14:paraId="4FA41694" w14:textId="77777777" w:rsidR="00002E96" w:rsidRDefault="00002E96">
            <w:pPr>
              <w:rPr>
                <w:rFonts w:ascii="Calibri" w:hAnsi="Calibri" w:cs="Calibri"/>
                <w:color w:val="000000"/>
                <w:sz w:val="22"/>
                <w:szCs w:val="22"/>
              </w:rPr>
            </w:pPr>
            <w:r>
              <w:rPr>
                <w:rFonts w:ascii="Calibri" w:hAnsi="Calibri" w:cs="Calibri"/>
                <w:color w:val="000000"/>
                <w:sz w:val="22"/>
                <w:szCs w:val="22"/>
              </w:rPr>
              <w:t>Texas Instruments Incorporated</w:t>
            </w:r>
          </w:p>
        </w:tc>
      </w:tr>
      <w:tr w:rsidR="00002E96" w14:paraId="107E857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8AED8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C7709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83655A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7819003"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308E37A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0D3709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9401F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B1C2CC9" w14:textId="77777777" w:rsidR="00002E96" w:rsidRDefault="00002E96">
            <w:pPr>
              <w:rPr>
                <w:rFonts w:ascii="Calibri" w:hAnsi="Calibri" w:cs="Calibri"/>
                <w:color w:val="000000"/>
                <w:sz w:val="22"/>
                <w:szCs w:val="22"/>
              </w:rPr>
            </w:pPr>
            <w:r>
              <w:rPr>
                <w:rFonts w:ascii="Calibri" w:hAnsi="Calibri" w:cs="Calibri"/>
                <w:color w:val="000000"/>
                <w:sz w:val="22"/>
                <w:szCs w:val="22"/>
              </w:rPr>
              <w:t>Srinivasa, Sudhir</w:t>
            </w:r>
          </w:p>
        </w:tc>
        <w:tc>
          <w:tcPr>
            <w:tcW w:w="0" w:type="auto"/>
            <w:tcBorders>
              <w:top w:val="nil"/>
              <w:left w:val="nil"/>
              <w:bottom w:val="nil"/>
              <w:right w:val="nil"/>
            </w:tcBorders>
            <w:noWrap/>
            <w:tcMar>
              <w:top w:w="15" w:type="dxa"/>
              <w:left w:w="15" w:type="dxa"/>
              <w:bottom w:w="0" w:type="dxa"/>
              <w:right w:w="15" w:type="dxa"/>
            </w:tcMar>
            <w:vAlign w:val="bottom"/>
            <w:hideMark/>
          </w:tcPr>
          <w:p w14:paraId="52EEDC82"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310FBF8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F8CB2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9612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93D4F62" w14:textId="77777777" w:rsidR="00002E96" w:rsidRDefault="00002E96">
            <w:pPr>
              <w:rPr>
                <w:rFonts w:ascii="Calibri" w:hAnsi="Calibri" w:cs="Calibri"/>
                <w:color w:val="000000"/>
                <w:sz w:val="22"/>
                <w:szCs w:val="22"/>
              </w:rPr>
            </w:pPr>
            <w:r>
              <w:rPr>
                <w:rFonts w:ascii="Calibri" w:hAnsi="Calibri" w:cs="Calibri"/>
                <w:color w:val="000000"/>
                <w:sz w:val="22"/>
                <w:szCs w:val="22"/>
              </w:rPr>
              <w:t>Srinivasan, Shree Raman</w:t>
            </w:r>
          </w:p>
        </w:tc>
        <w:tc>
          <w:tcPr>
            <w:tcW w:w="0" w:type="auto"/>
            <w:tcBorders>
              <w:top w:val="nil"/>
              <w:left w:val="nil"/>
              <w:bottom w:val="nil"/>
              <w:right w:val="nil"/>
            </w:tcBorders>
            <w:noWrap/>
            <w:tcMar>
              <w:top w:w="15" w:type="dxa"/>
              <w:left w:w="15" w:type="dxa"/>
              <w:bottom w:w="0" w:type="dxa"/>
              <w:right w:w="15" w:type="dxa"/>
            </w:tcMar>
            <w:vAlign w:val="bottom"/>
            <w:hideMark/>
          </w:tcPr>
          <w:p w14:paraId="001B4416"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45CD75F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4339F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78B4E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0BFD4C3" w14:textId="77777777" w:rsidR="00002E96" w:rsidRDefault="00002E96">
            <w:pPr>
              <w:rPr>
                <w:rFonts w:ascii="Calibri" w:hAnsi="Calibri" w:cs="Calibri"/>
                <w:color w:val="000000"/>
                <w:sz w:val="22"/>
                <w:szCs w:val="22"/>
              </w:rPr>
            </w:pPr>
            <w:r>
              <w:rPr>
                <w:rFonts w:ascii="Calibri" w:hAnsi="Calibri" w:cs="Calibri"/>
                <w:color w:val="000000"/>
                <w:sz w:val="22"/>
                <w:szCs w:val="22"/>
              </w:rPr>
              <w:t>Strauch, Paul</w:t>
            </w:r>
          </w:p>
        </w:tc>
        <w:tc>
          <w:tcPr>
            <w:tcW w:w="0" w:type="auto"/>
            <w:tcBorders>
              <w:top w:val="nil"/>
              <w:left w:val="nil"/>
              <w:bottom w:val="nil"/>
              <w:right w:val="nil"/>
            </w:tcBorders>
            <w:noWrap/>
            <w:tcMar>
              <w:top w:w="15" w:type="dxa"/>
              <w:left w:w="15" w:type="dxa"/>
              <w:bottom w:w="0" w:type="dxa"/>
              <w:right w:w="15" w:type="dxa"/>
            </w:tcMar>
            <w:vAlign w:val="bottom"/>
            <w:hideMark/>
          </w:tcPr>
          <w:p w14:paraId="4A51F915"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15EC8C1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336EA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E29DCE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70C8614" w14:textId="77777777" w:rsidR="00002E96" w:rsidRDefault="00002E96">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56805FEB"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4DC8991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C83B4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961D1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3E67AC1" w14:textId="77777777" w:rsidR="00002E96" w:rsidRDefault="00002E96">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1C002CEF" w14:textId="77777777" w:rsidR="00002E96" w:rsidRDefault="00002E96">
            <w:pPr>
              <w:rPr>
                <w:rFonts w:ascii="Calibri" w:hAnsi="Calibri" w:cs="Calibri"/>
                <w:color w:val="000000"/>
                <w:sz w:val="22"/>
                <w:szCs w:val="22"/>
              </w:rPr>
            </w:pPr>
            <w:r>
              <w:rPr>
                <w:rFonts w:ascii="Calibri" w:hAnsi="Calibri" w:cs="Calibri"/>
                <w:color w:val="000000"/>
                <w:sz w:val="22"/>
                <w:szCs w:val="22"/>
              </w:rPr>
              <w:t>ZTE Corporation</w:t>
            </w:r>
          </w:p>
        </w:tc>
      </w:tr>
      <w:tr w:rsidR="00002E96" w14:paraId="7BC1CA5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A650D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E780C2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E769839" w14:textId="77777777" w:rsidR="00002E96" w:rsidRDefault="00002E96">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46BA7FB3"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7DC5168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47B92E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BF0C4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3468BE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47313A2"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32BCF6E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FE09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8BD0A2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73AFBF7" w14:textId="77777777" w:rsidR="00002E96" w:rsidRDefault="00002E96">
            <w:pPr>
              <w:rPr>
                <w:rFonts w:ascii="Calibri" w:hAnsi="Calibri" w:cs="Calibri"/>
                <w:color w:val="000000"/>
                <w:sz w:val="22"/>
                <w:szCs w:val="22"/>
              </w:rPr>
            </w:pPr>
            <w:r>
              <w:rPr>
                <w:rFonts w:ascii="Calibri" w:hAnsi="Calibri" w:cs="Calibri"/>
                <w:color w:val="000000"/>
                <w:sz w:val="22"/>
                <w:szCs w:val="22"/>
              </w:rPr>
              <w:t>Urabe, Yoshio</w:t>
            </w:r>
          </w:p>
        </w:tc>
        <w:tc>
          <w:tcPr>
            <w:tcW w:w="0" w:type="auto"/>
            <w:tcBorders>
              <w:top w:val="nil"/>
              <w:left w:val="nil"/>
              <w:bottom w:val="nil"/>
              <w:right w:val="nil"/>
            </w:tcBorders>
            <w:noWrap/>
            <w:tcMar>
              <w:top w:w="15" w:type="dxa"/>
              <w:left w:w="15" w:type="dxa"/>
              <w:bottom w:w="0" w:type="dxa"/>
              <w:right w:w="15" w:type="dxa"/>
            </w:tcMar>
            <w:vAlign w:val="bottom"/>
            <w:hideMark/>
          </w:tcPr>
          <w:p w14:paraId="0CE11A5C" w14:textId="77777777" w:rsidR="00002E96" w:rsidRDefault="00002E96">
            <w:pPr>
              <w:rPr>
                <w:rFonts w:ascii="Calibri" w:hAnsi="Calibri" w:cs="Calibri"/>
                <w:color w:val="000000"/>
                <w:sz w:val="22"/>
                <w:szCs w:val="22"/>
              </w:rPr>
            </w:pPr>
            <w:r>
              <w:rPr>
                <w:rFonts w:ascii="Calibri" w:hAnsi="Calibri" w:cs="Calibri"/>
                <w:color w:val="000000"/>
                <w:sz w:val="22"/>
                <w:szCs w:val="22"/>
              </w:rPr>
              <w:t>Panasonic Corporation</w:t>
            </w:r>
          </w:p>
        </w:tc>
      </w:tr>
      <w:tr w:rsidR="00002E96" w14:paraId="1ECADED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59516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942FC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EF91BC9" w14:textId="77777777" w:rsidR="00002E96" w:rsidRDefault="00002E96">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35ABE708" w14:textId="77777777" w:rsidR="00002E96" w:rsidRDefault="00002E96">
            <w:pPr>
              <w:rPr>
                <w:rFonts w:ascii="Calibri" w:hAnsi="Calibri" w:cs="Calibri"/>
                <w:color w:val="000000"/>
                <w:sz w:val="22"/>
                <w:szCs w:val="22"/>
              </w:rPr>
            </w:pPr>
            <w:r>
              <w:rPr>
                <w:rFonts w:ascii="Calibri" w:hAnsi="Calibri" w:cs="Calibri"/>
                <w:color w:val="000000"/>
                <w:sz w:val="22"/>
                <w:szCs w:val="22"/>
              </w:rPr>
              <w:t>Nokia</w:t>
            </w:r>
          </w:p>
        </w:tc>
      </w:tr>
      <w:tr w:rsidR="00002E96" w14:paraId="6B66CFE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D4D6F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B48C12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264703" w14:textId="77777777" w:rsidR="00002E96" w:rsidRDefault="00002E96">
            <w:pPr>
              <w:rPr>
                <w:rFonts w:ascii="Calibri" w:hAnsi="Calibri" w:cs="Calibri"/>
                <w:color w:val="000000"/>
                <w:sz w:val="22"/>
                <w:szCs w:val="22"/>
              </w:rPr>
            </w:pPr>
            <w:r>
              <w:rPr>
                <w:rFonts w:ascii="Calibri" w:hAnsi="Calibri" w:cs="Calibri"/>
                <w:color w:val="000000"/>
                <w:sz w:val="22"/>
                <w:szCs w:val="22"/>
              </w:rPr>
              <w:t>Wang, Yi-Hsiu</w:t>
            </w:r>
          </w:p>
        </w:tc>
        <w:tc>
          <w:tcPr>
            <w:tcW w:w="0" w:type="auto"/>
            <w:tcBorders>
              <w:top w:val="nil"/>
              <w:left w:val="nil"/>
              <w:bottom w:val="nil"/>
              <w:right w:val="nil"/>
            </w:tcBorders>
            <w:noWrap/>
            <w:tcMar>
              <w:top w:w="15" w:type="dxa"/>
              <w:left w:w="15" w:type="dxa"/>
              <w:bottom w:w="0" w:type="dxa"/>
              <w:right w:w="15" w:type="dxa"/>
            </w:tcMar>
            <w:vAlign w:val="bottom"/>
            <w:hideMark/>
          </w:tcPr>
          <w:p w14:paraId="147F1C21"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Zeku</w:t>
            </w:r>
            <w:proofErr w:type="spellEnd"/>
          </w:p>
        </w:tc>
      </w:tr>
      <w:tr w:rsidR="00002E96" w14:paraId="762A175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242369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362EA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6A9968A" w14:textId="77777777" w:rsidR="00002E96" w:rsidRDefault="00002E96">
            <w:pPr>
              <w:rPr>
                <w:rFonts w:ascii="Calibri" w:hAnsi="Calibri" w:cs="Calibri"/>
                <w:color w:val="000000"/>
                <w:sz w:val="22"/>
                <w:szCs w:val="22"/>
              </w:rPr>
            </w:pPr>
            <w:r>
              <w:rPr>
                <w:rFonts w:ascii="Calibri" w:hAnsi="Calibri" w:cs="Calibri"/>
                <w:color w:val="000000"/>
                <w:sz w:val="22"/>
                <w:szCs w:val="22"/>
              </w:rPr>
              <w:t>Ward, Lisa</w:t>
            </w:r>
          </w:p>
        </w:tc>
        <w:tc>
          <w:tcPr>
            <w:tcW w:w="0" w:type="auto"/>
            <w:tcBorders>
              <w:top w:val="nil"/>
              <w:left w:val="nil"/>
              <w:bottom w:val="nil"/>
              <w:right w:val="nil"/>
            </w:tcBorders>
            <w:noWrap/>
            <w:tcMar>
              <w:top w:w="15" w:type="dxa"/>
              <w:left w:w="15" w:type="dxa"/>
              <w:bottom w:w="0" w:type="dxa"/>
              <w:right w:w="15" w:type="dxa"/>
            </w:tcMar>
            <w:vAlign w:val="bottom"/>
            <w:hideMark/>
          </w:tcPr>
          <w:p w14:paraId="2300F0FE" w14:textId="77777777" w:rsidR="00002E96" w:rsidRDefault="00002E96">
            <w:pPr>
              <w:rPr>
                <w:rFonts w:ascii="Calibri" w:hAnsi="Calibri" w:cs="Calibri"/>
                <w:color w:val="000000"/>
                <w:sz w:val="22"/>
                <w:szCs w:val="22"/>
              </w:rPr>
            </w:pPr>
            <w:r>
              <w:rPr>
                <w:rFonts w:ascii="Calibri" w:hAnsi="Calibri" w:cs="Calibri"/>
                <w:color w:val="000000"/>
                <w:sz w:val="22"/>
                <w:szCs w:val="22"/>
              </w:rPr>
              <w:t>Rohde &amp; Schwarz</w:t>
            </w:r>
          </w:p>
        </w:tc>
      </w:tr>
      <w:tr w:rsidR="00002E96" w14:paraId="56BE129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CE40F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A028C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48AE88" w14:textId="77777777" w:rsidR="00002E96" w:rsidRDefault="00002E96">
            <w:pPr>
              <w:rPr>
                <w:rFonts w:ascii="Calibri" w:hAnsi="Calibri" w:cs="Calibri"/>
                <w:color w:val="000000"/>
                <w:sz w:val="22"/>
                <w:szCs w:val="22"/>
              </w:rPr>
            </w:pPr>
            <w:r>
              <w:rPr>
                <w:rFonts w:ascii="Calibri" w:hAnsi="Calibri" w:cs="Calibri"/>
                <w:color w:val="000000"/>
                <w:sz w:val="22"/>
                <w:szCs w:val="22"/>
              </w:rPr>
              <w:t>Wendt, Matthias</w:t>
            </w:r>
          </w:p>
        </w:tc>
        <w:tc>
          <w:tcPr>
            <w:tcW w:w="0" w:type="auto"/>
            <w:tcBorders>
              <w:top w:val="nil"/>
              <w:left w:val="nil"/>
              <w:bottom w:val="nil"/>
              <w:right w:val="nil"/>
            </w:tcBorders>
            <w:noWrap/>
            <w:tcMar>
              <w:top w:w="15" w:type="dxa"/>
              <w:left w:w="15" w:type="dxa"/>
              <w:bottom w:w="0" w:type="dxa"/>
              <w:right w:w="15" w:type="dxa"/>
            </w:tcMar>
            <w:vAlign w:val="bottom"/>
            <w:hideMark/>
          </w:tcPr>
          <w:p w14:paraId="0C5C949D" w14:textId="77777777" w:rsidR="00002E96" w:rsidRDefault="00002E96">
            <w:pPr>
              <w:rPr>
                <w:rFonts w:ascii="Calibri" w:hAnsi="Calibri" w:cs="Calibri"/>
                <w:color w:val="000000"/>
                <w:sz w:val="22"/>
                <w:szCs w:val="22"/>
              </w:rPr>
            </w:pPr>
            <w:r>
              <w:rPr>
                <w:rFonts w:ascii="Calibri" w:hAnsi="Calibri" w:cs="Calibri"/>
                <w:color w:val="000000"/>
                <w:sz w:val="22"/>
                <w:szCs w:val="22"/>
              </w:rPr>
              <w:t>Signify</w:t>
            </w:r>
          </w:p>
        </w:tc>
      </w:tr>
      <w:tr w:rsidR="00002E96" w14:paraId="3D40D33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4DC16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5BF36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4968280"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D19438A"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15B0353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AF37C6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F9828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411EEA2"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EFC720D"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683F840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F6465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F441E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A9128C3" w14:textId="77777777" w:rsidR="00002E96" w:rsidRDefault="00002E96">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5DD5A59E"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199819C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B7D98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20EE9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6E6CA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Xue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Ruifeng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44A186F"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55C982B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222E7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5CEA5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C96C920" w14:textId="77777777" w:rsidR="00002E96" w:rsidRDefault="00002E96">
            <w:pPr>
              <w:rPr>
                <w:rFonts w:ascii="Calibri" w:hAnsi="Calibri" w:cs="Calibri"/>
                <w:color w:val="000000"/>
                <w:sz w:val="22"/>
                <w:szCs w:val="22"/>
              </w:rPr>
            </w:pPr>
            <w:r>
              <w:rPr>
                <w:rFonts w:ascii="Calibri" w:hAnsi="Calibri" w:cs="Calibri"/>
                <w:color w:val="000000"/>
                <w:sz w:val="22"/>
                <w:szCs w:val="22"/>
              </w:rPr>
              <w:t>YAGHOOBI, HASSAN</w:t>
            </w:r>
          </w:p>
        </w:tc>
        <w:tc>
          <w:tcPr>
            <w:tcW w:w="0" w:type="auto"/>
            <w:tcBorders>
              <w:top w:val="nil"/>
              <w:left w:val="nil"/>
              <w:bottom w:val="nil"/>
              <w:right w:val="nil"/>
            </w:tcBorders>
            <w:noWrap/>
            <w:tcMar>
              <w:top w:w="15" w:type="dxa"/>
              <w:left w:w="15" w:type="dxa"/>
              <w:bottom w:w="0" w:type="dxa"/>
              <w:right w:w="15" w:type="dxa"/>
            </w:tcMar>
            <w:vAlign w:val="bottom"/>
            <w:hideMark/>
          </w:tcPr>
          <w:p w14:paraId="2FAE88F9"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38F9D8E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A85A2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987D4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40B4CE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09255FE" w14:textId="77777777" w:rsidR="00002E96" w:rsidRDefault="00002E96">
            <w:pPr>
              <w:rPr>
                <w:rFonts w:ascii="Calibri" w:hAnsi="Calibri" w:cs="Calibri"/>
                <w:color w:val="000000"/>
                <w:sz w:val="22"/>
                <w:szCs w:val="22"/>
              </w:rPr>
            </w:pPr>
            <w:r>
              <w:rPr>
                <w:rFonts w:ascii="Calibri" w:hAnsi="Calibri" w:cs="Calibri"/>
                <w:color w:val="000000"/>
                <w:sz w:val="22"/>
                <w:szCs w:val="22"/>
              </w:rPr>
              <w:t>Oppo</w:t>
            </w:r>
          </w:p>
        </w:tc>
      </w:tr>
      <w:tr w:rsidR="00002E96" w14:paraId="089D390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02D17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2B6B6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BC3EA5E" w14:textId="77777777" w:rsidR="00002E96" w:rsidRDefault="00002E96">
            <w:pPr>
              <w:rPr>
                <w:rFonts w:ascii="Calibri" w:hAnsi="Calibri" w:cs="Calibri"/>
                <w:color w:val="000000"/>
                <w:sz w:val="22"/>
                <w:szCs w:val="22"/>
              </w:rPr>
            </w:pPr>
            <w:r>
              <w:rPr>
                <w:rFonts w:ascii="Calibri" w:hAnsi="Calibri" w:cs="Calibri"/>
                <w:color w:val="000000"/>
                <w:sz w:val="22"/>
                <w:szCs w:val="22"/>
              </w:rPr>
              <w:t>Yang, Lin</w:t>
            </w:r>
          </w:p>
        </w:tc>
        <w:tc>
          <w:tcPr>
            <w:tcW w:w="0" w:type="auto"/>
            <w:tcBorders>
              <w:top w:val="nil"/>
              <w:left w:val="nil"/>
              <w:bottom w:val="nil"/>
              <w:right w:val="nil"/>
            </w:tcBorders>
            <w:noWrap/>
            <w:tcMar>
              <w:top w:w="15" w:type="dxa"/>
              <w:left w:w="15" w:type="dxa"/>
              <w:bottom w:w="0" w:type="dxa"/>
              <w:right w:w="15" w:type="dxa"/>
            </w:tcMar>
            <w:vAlign w:val="bottom"/>
            <w:hideMark/>
          </w:tcPr>
          <w:p w14:paraId="1602E879"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7BDFE66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2A0CD6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DF4D3C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46DD162" w14:textId="77777777" w:rsidR="00002E96" w:rsidRDefault="00002E96">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3406971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002E96" w14:paraId="03BB8FF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9730C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37D64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F2354C8" w14:textId="77777777" w:rsidR="00002E96" w:rsidRDefault="00002E96">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297835FA"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79A7E79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D8DB50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672C1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12E73D" w14:textId="77777777" w:rsidR="00002E96" w:rsidRDefault="00002E96">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6D3DDF2E"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3F7D9C9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6D4E4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1609DF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2999C1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Yu, </w:t>
            </w:r>
            <w:proofErr w:type="spellStart"/>
            <w:r>
              <w:rPr>
                <w:rFonts w:ascii="Calibri" w:hAnsi="Calibri" w:cs="Calibri"/>
                <w:color w:val="000000"/>
                <w:sz w:val="22"/>
                <w:szCs w:val="22"/>
              </w:rPr>
              <w:t>Heejung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A07275B" w14:textId="77777777" w:rsidR="00002E96" w:rsidRDefault="00002E96">
            <w:pPr>
              <w:rPr>
                <w:rFonts w:ascii="Calibri" w:hAnsi="Calibri" w:cs="Calibri"/>
                <w:color w:val="000000"/>
                <w:sz w:val="22"/>
                <w:szCs w:val="22"/>
              </w:rPr>
            </w:pPr>
            <w:r>
              <w:rPr>
                <w:rFonts w:ascii="Calibri" w:hAnsi="Calibri" w:cs="Calibri"/>
                <w:color w:val="000000"/>
                <w:sz w:val="22"/>
                <w:szCs w:val="22"/>
              </w:rPr>
              <w:t>Korea University</w:t>
            </w:r>
          </w:p>
        </w:tc>
      </w:tr>
      <w:tr w:rsidR="00002E96" w14:paraId="3BFFD61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0ECE7C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83B8F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75BE479" w14:textId="77777777" w:rsidR="00002E96" w:rsidRDefault="00002E96">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1B58E2C1"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28D2FA3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0C3F66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8CFEDE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BE5E09A" w14:textId="77777777" w:rsidR="00002E96" w:rsidRDefault="00002E96">
            <w:pPr>
              <w:rPr>
                <w:rFonts w:ascii="Calibri" w:hAnsi="Calibri" w:cs="Calibri"/>
                <w:color w:val="000000"/>
                <w:sz w:val="22"/>
                <w:szCs w:val="22"/>
              </w:rPr>
            </w:pPr>
            <w:r>
              <w:rPr>
                <w:rFonts w:ascii="Calibri" w:hAnsi="Calibri" w:cs="Calibri"/>
                <w:color w:val="000000"/>
                <w:sz w:val="22"/>
                <w:szCs w:val="22"/>
              </w:rPr>
              <w:t>Yu, Mao</w:t>
            </w:r>
          </w:p>
        </w:tc>
        <w:tc>
          <w:tcPr>
            <w:tcW w:w="0" w:type="auto"/>
            <w:tcBorders>
              <w:top w:val="nil"/>
              <w:left w:val="nil"/>
              <w:bottom w:val="nil"/>
              <w:right w:val="nil"/>
            </w:tcBorders>
            <w:noWrap/>
            <w:tcMar>
              <w:top w:w="15" w:type="dxa"/>
              <w:left w:w="15" w:type="dxa"/>
              <w:bottom w:w="0" w:type="dxa"/>
              <w:right w:w="15" w:type="dxa"/>
            </w:tcMar>
            <w:vAlign w:val="bottom"/>
            <w:hideMark/>
          </w:tcPr>
          <w:p w14:paraId="7CE64431"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5D28BD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D712D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FA6E5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366D35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Yuan, </w:t>
            </w:r>
            <w:proofErr w:type="spellStart"/>
            <w:r>
              <w:rPr>
                <w:rFonts w:ascii="Calibri" w:hAnsi="Calibri" w:cs="Calibri"/>
                <w:color w:val="000000"/>
                <w:sz w:val="22"/>
                <w:szCs w:val="22"/>
              </w:rPr>
              <w:t>Fangchao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AC6C077"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445E5CBE"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94BA58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1AE20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05DC4D1" w14:textId="77777777" w:rsidR="00002E96" w:rsidRDefault="00002E96">
            <w:pPr>
              <w:rPr>
                <w:rFonts w:ascii="Calibri" w:hAnsi="Calibri" w:cs="Calibri"/>
                <w:color w:val="000000"/>
                <w:sz w:val="22"/>
                <w:szCs w:val="22"/>
              </w:rPr>
            </w:pPr>
            <w:r>
              <w:rPr>
                <w:rFonts w:ascii="Calibri" w:hAnsi="Calibri" w:cs="Calibri"/>
                <w:color w:val="000000"/>
                <w:sz w:val="22"/>
                <w:szCs w:val="22"/>
              </w:rPr>
              <w:t>Zaman, Malia</w:t>
            </w:r>
          </w:p>
        </w:tc>
        <w:tc>
          <w:tcPr>
            <w:tcW w:w="0" w:type="auto"/>
            <w:tcBorders>
              <w:top w:val="nil"/>
              <w:left w:val="nil"/>
              <w:bottom w:val="nil"/>
              <w:right w:val="nil"/>
            </w:tcBorders>
            <w:noWrap/>
            <w:tcMar>
              <w:top w:w="15" w:type="dxa"/>
              <w:left w:w="15" w:type="dxa"/>
              <w:bottom w:w="0" w:type="dxa"/>
              <w:right w:w="15" w:type="dxa"/>
            </w:tcMar>
            <w:vAlign w:val="bottom"/>
            <w:hideMark/>
          </w:tcPr>
          <w:p w14:paraId="28544817" w14:textId="77777777" w:rsidR="00002E96" w:rsidRDefault="00002E96">
            <w:pPr>
              <w:rPr>
                <w:rFonts w:ascii="Calibri" w:hAnsi="Calibri" w:cs="Calibri"/>
                <w:color w:val="000000"/>
                <w:sz w:val="22"/>
                <w:szCs w:val="22"/>
              </w:rPr>
            </w:pPr>
            <w:r>
              <w:rPr>
                <w:rFonts w:ascii="Calibri" w:hAnsi="Calibri" w:cs="Calibri"/>
                <w:color w:val="000000"/>
                <w:sz w:val="22"/>
                <w:szCs w:val="22"/>
              </w:rPr>
              <w:t>IEEE Standards Association (IEEE-SA)</w:t>
            </w:r>
          </w:p>
        </w:tc>
      </w:tr>
      <w:tr w:rsidR="00002E96" w14:paraId="25B7F86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18CAB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925218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083EC1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Zeng, </w:t>
            </w:r>
            <w:proofErr w:type="spellStart"/>
            <w:r>
              <w:rPr>
                <w:rFonts w:ascii="Calibri" w:hAnsi="Calibri" w:cs="Calibri"/>
                <w:color w:val="000000"/>
                <w:sz w:val="22"/>
                <w:szCs w:val="22"/>
              </w:rPr>
              <w:t>Ruochen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0061DF5"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426DF1B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DC23ED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F0D43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0AC263"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Zhang, </w:t>
            </w:r>
            <w:proofErr w:type="spellStart"/>
            <w:r>
              <w:rPr>
                <w:rFonts w:ascii="Calibri" w:hAnsi="Calibri" w:cs="Calibri"/>
                <w:color w:val="000000"/>
                <w:sz w:val="22"/>
                <w:szCs w:val="22"/>
              </w:rPr>
              <w:t>Hongyuan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8D01978"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0A78E73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EDE497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B4B06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EE0EB70" w14:textId="77777777" w:rsidR="00002E96" w:rsidRDefault="00002E96">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05B4F71E"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7710DC0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B4A283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F5AD4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A0505C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Zheng, </w:t>
            </w:r>
            <w:proofErr w:type="spellStart"/>
            <w:r>
              <w:rPr>
                <w:rFonts w:ascii="Calibri" w:hAnsi="Calibri" w:cs="Calibri"/>
                <w:color w:val="000000"/>
                <w:sz w:val="22"/>
                <w:szCs w:val="22"/>
              </w:rPr>
              <w:t>Xiayu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DBBC212"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bl>
    <w:p w14:paraId="3641C294" w14:textId="7D0700CD" w:rsidR="005F64E1" w:rsidRDefault="005F64E1" w:rsidP="005F64E1"/>
    <w:p w14:paraId="10B6A14D" w14:textId="4956BEF2" w:rsidR="00002E96" w:rsidRDefault="00002E96" w:rsidP="005F64E1"/>
    <w:p w14:paraId="1FE817B1" w14:textId="25E1A99C" w:rsidR="00002E96" w:rsidRDefault="00002E96" w:rsidP="005F64E1"/>
    <w:p w14:paraId="5D348403" w14:textId="42B945B9" w:rsidR="00002E96" w:rsidRDefault="00002E96" w:rsidP="005F64E1"/>
    <w:p w14:paraId="58B4B3DB" w14:textId="2764B6BF" w:rsidR="00002E96" w:rsidRDefault="00002E96" w:rsidP="005F64E1"/>
    <w:p w14:paraId="5DC37D39" w14:textId="2FA7EA9F" w:rsidR="00002E96" w:rsidRDefault="00002E96" w:rsidP="005F64E1"/>
    <w:p w14:paraId="57E0935A" w14:textId="5D81C95F" w:rsidR="00002E96" w:rsidRDefault="00002E96" w:rsidP="005F64E1"/>
    <w:p w14:paraId="57172E02" w14:textId="2F4CDD2B" w:rsidR="00002E96" w:rsidRDefault="00002E96" w:rsidP="005F64E1"/>
    <w:p w14:paraId="32CD7750" w14:textId="0F6716DA" w:rsidR="00002E96" w:rsidRDefault="00002E96" w:rsidP="005F64E1"/>
    <w:p w14:paraId="00E4540F" w14:textId="52797307" w:rsidR="00002E96" w:rsidRDefault="00002E96" w:rsidP="005F64E1"/>
    <w:p w14:paraId="183EBA80" w14:textId="39856F1B" w:rsidR="00002E96" w:rsidRDefault="00002E96" w:rsidP="005F64E1"/>
    <w:p w14:paraId="4F0437E6" w14:textId="6FE14B44" w:rsidR="00002E96" w:rsidRDefault="00002E96" w:rsidP="005F64E1"/>
    <w:p w14:paraId="0B3C97E0" w14:textId="77777777" w:rsidR="00002E96" w:rsidRDefault="00002E96" w:rsidP="005F64E1"/>
    <w:p w14:paraId="36A49953" w14:textId="4D853B31" w:rsidR="005F64E1" w:rsidRPr="00591B11" w:rsidRDefault="005F64E1" w:rsidP="005F64E1">
      <w:pPr>
        <w:rPr>
          <w:b/>
          <w:sz w:val="28"/>
          <w:szCs w:val="28"/>
          <w:u w:val="single"/>
        </w:rPr>
      </w:pPr>
      <w:r w:rsidRPr="00591B11">
        <w:rPr>
          <w:b/>
          <w:sz w:val="28"/>
          <w:szCs w:val="28"/>
          <w:u w:val="single"/>
        </w:rPr>
        <w:t xml:space="preserve">Straw Polls </w:t>
      </w:r>
    </w:p>
    <w:p w14:paraId="639AE55C" w14:textId="77777777" w:rsidR="005F64E1" w:rsidRPr="006A11DE" w:rsidRDefault="005F64E1" w:rsidP="005F64E1">
      <w:pPr>
        <w:rPr>
          <w:b/>
          <w:sz w:val="28"/>
          <w:szCs w:val="28"/>
        </w:rPr>
      </w:pPr>
    </w:p>
    <w:p w14:paraId="245ECFFA" w14:textId="50377FB4" w:rsidR="00192CE9" w:rsidRPr="00817C5D" w:rsidRDefault="005F64E1" w:rsidP="00817C5D">
      <w:pPr>
        <w:pStyle w:val="ListParagraph"/>
        <w:numPr>
          <w:ilvl w:val="0"/>
          <w:numId w:val="3"/>
        </w:numPr>
        <w:rPr>
          <w:b/>
          <w:bCs/>
          <w:lang w:val="en-US"/>
        </w:rPr>
      </w:pPr>
      <w:r>
        <w:rPr>
          <w:b/>
          <w:bCs/>
        </w:rPr>
        <w:t xml:space="preserve">SPs from </w:t>
      </w:r>
      <w:r w:rsidR="00855ACD">
        <w:rPr>
          <w:b/>
          <w:bCs/>
        </w:rPr>
        <w:t>1375</w:t>
      </w:r>
      <w:r>
        <w:rPr>
          <w:b/>
          <w:bCs/>
        </w:rPr>
        <w:t>r</w:t>
      </w:r>
      <w:r w:rsidR="00855ACD">
        <w:rPr>
          <w:b/>
          <w:bCs/>
        </w:rPr>
        <w:t>3</w:t>
      </w:r>
      <w:r>
        <w:rPr>
          <w:b/>
          <w:bCs/>
        </w:rPr>
        <w:t xml:space="preserve"> – </w:t>
      </w:r>
      <w:r w:rsidR="00855ACD">
        <w:rPr>
          <w:b/>
          <w:bCs/>
        </w:rPr>
        <w:t>Rui Cao</w:t>
      </w:r>
      <w:r>
        <w:rPr>
          <w:b/>
          <w:bCs/>
        </w:rPr>
        <w:t xml:space="preserve"> (</w:t>
      </w:r>
      <w:r w:rsidR="00855ACD">
        <w:rPr>
          <w:b/>
          <w:bCs/>
        </w:rPr>
        <w:t>NXP</w:t>
      </w:r>
      <w:r w:rsidRPr="007E5FAA">
        <w:rPr>
          <w:b/>
          <w:bCs/>
        </w:rPr>
        <w:t>)</w:t>
      </w:r>
    </w:p>
    <w:p w14:paraId="49E5A50D" w14:textId="77777777" w:rsidR="00817C5D" w:rsidRDefault="00817C5D" w:rsidP="005F64E1">
      <w:pPr>
        <w:keepNext/>
        <w:tabs>
          <w:tab w:val="left" w:pos="7075"/>
        </w:tabs>
        <w:rPr>
          <w:highlight w:val="cyan"/>
        </w:rPr>
      </w:pPr>
    </w:p>
    <w:p w14:paraId="23A4106F" w14:textId="460506E0" w:rsidR="005F64E1" w:rsidRDefault="005F64E1" w:rsidP="005F64E1">
      <w:pPr>
        <w:keepNext/>
        <w:tabs>
          <w:tab w:val="left" w:pos="7075"/>
        </w:tabs>
      </w:pPr>
      <w:r w:rsidRPr="003911AA">
        <w:rPr>
          <w:highlight w:val="cyan"/>
        </w:rPr>
        <w:t>SP#1</w:t>
      </w:r>
      <w:r>
        <w:t>:  SP</w:t>
      </w:r>
      <w:r w:rsidR="00974175">
        <w:t>6</w:t>
      </w:r>
      <w:r>
        <w:t xml:space="preserve"> in </w:t>
      </w:r>
      <w:r w:rsidR="00510989">
        <w:t>1375r3</w:t>
      </w:r>
    </w:p>
    <w:p w14:paraId="2B060570" w14:textId="77777777" w:rsidR="00874A95" w:rsidRPr="00874A95" w:rsidRDefault="00874A95" w:rsidP="009C285C">
      <w:pPr>
        <w:keepNext/>
        <w:numPr>
          <w:ilvl w:val="0"/>
          <w:numId w:val="6"/>
        </w:numPr>
        <w:tabs>
          <w:tab w:val="left" w:pos="7075"/>
        </w:tabs>
        <w:rPr>
          <w:b/>
          <w:bCs/>
        </w:rPr>
      </w:pPr>
      <w:r w:rsidRPr="00874A95">
        <w:rPr>
          <w:b/>
          <w:bCs/>
        </w:rPr>
        <w:t xml:space="preserve">Do you agree that </w:t>
      </w:r>
    </w:p>
    <w:p w14:paraId="210B7554" w14:textId="77777777" w:rsidR="00874A95" w:rsidRPr="00874A95" w:rsidRDefault="00874A95" w:rsidP="009C285C">
      <w:pPr>
        <w:keepNext/>
        <w:numPr>
          <w:ilvl w:val="1"/>
          <w:numId w:val="6"/>
        </w:numPr>
        <w:tabs>
          <w:tab w:val="left" w:pos="7075"/>
        </w:tabs>
      </w:pPr>
      <w:r w:rsidRPr="00874A95">
        <w:t xml:space="preserve">the number of EHT-LTF in 11be NDP transmissions can be larger than the initial number of EHT-LTF determined by </w:t>
      </w:r>
      <w:proofErr w:type="spellStart"/>
      <w:proofErr w:type="gramStart"/>
      <w:r w:rsidRPr="00874A95">
        <w:t>Nss</w:t>
      </w:r>
      <w:proofErr w:type="spellEnd"/>
      <w:r w:rsidRPr="00874A95">
        <w:t>;</w:t>
      </w:r>
      <w:proofErr w:type="gramEnd"/>
    </w:p>
    <w:p w14:paraId="4FA0D09C" w14:textId="77777777" w:rsidR="00874A95" w:rsidRPr="00874A95" w:rsidRDefault="00874A95" w:rsidP="009C285C">
      <w:pPr>
        <w:keepNext/>
        <w:numPr>
          <w:ilvl w:val="1"/>
          <w:numId w:val="6"/>
        </w:numPr>
        <w:tabs>
          <w:tab w:val="left" w:pos="7075"/>
        </w:tabs>
      </w:pPr>
      <w:r w:rsidRPr="00874A95">
        <w:t xml:space="preserve">the support of extra LTF in NDP is optional for </w:t>
      </w:r>
      <w:proofErr w:type="spellStart"/>
      <w:proofErr w:type="gramStart"/>
      <w:r w:rsidRPr="00874A95">
        <w:t>beamformee</w:t>
      </w:r>
      <w:proofErr w:type="spellEnd"/>
      <w:r w:rsidRPr="00874A95">
        <w:t>;</w:t>
      </w:r>
      <w:proofErr w:type="gramEnd"/>
    </w:p>
    <w:p w14:paraId="676FDA3E" w14:textId="77777777" w:rsidR="00874A95" w:rsidRPr="00874A95" w:rsidRDefault="00874A95" w:rsidP="009C285C">
      <w:pPr>
        <w:keepNext/>
        <w:numPr>
          <w:ilvl w:val="1"/>
          <w:numId w:val="6"/>
        </w:numPr>
        <w:tabs>
          <w:tab w:val="left" w:pos="7075"/>
        </w:tabs>
      </w:pPr>
      <w:r w:rsidRPr="00874A95">
        <w:t>the same capability fields for non-OFDMA data transmission to multiple users applies to NDP:</w:t>
      </w:r>
    </w:p>
    <w:p w14:paraId="49147A1A" w14:textId="77777777" w:rsidR="00874A95" w:rsidRPr="00874A95" w:rsidRDefault="00874A95" w:rsidP="009C285C">
      <w:pPr>
        <w:keepNext/>
        <w:numPr>
          <w:ilvl w:val="2"/>
          <w:numId w:val="6"/>
        </w:numPr>
        <w:tabs>
          <w:tab w:val="left" w:pos="7075"/>
        </w:tabs>
      </w:pPr>
      <w:r w:rsidRPr="00874A95">
        <w:t>The support of extra LTF is claimed by the capability bit of “Extra LTFs support for non-OFDMA PPDU</w:t>
      </w:r>
      <w:proofErr w:type="gramStart"/>
      <w:r w:rsidRPr="00874A95">
        <w:t>”;</w:t>
      </w:r>
      <w:proofErr w:type="gramEnd"/>
    </w:p>
    <w:p w14:paraId="319D21C5" w14:textId="77777777" w:rsidR="00874A95" w:rsidRPr="00874A95" w:rsidRDefault="00874A95" w:rsidP="009C285C">
      <w:pPr>
        <w:keepNext/>
        <w:numPr>
          <w:ilvl w:val="2"/>
          <w:numId w:val="6"/>
        </w:numPr>
        <w:tabs>
          <w:tab w:val="left" w:pos="7075"/>
        </w:tabs>
      </w:pPr>
      <w:r w:rsidRPr="00874A95">
        <w:t>the supported maximum number of EHT-LTFs in NDP is claimed by the capability field of “maximum number of LTFs supported for non-OFDMA data transmission to multiple users and NDP”.</w:t>
      </w:r>
    </w:p>
    <w:p w14:paraId="0E88EB1D" w14:textId="77777777" w:rsidR="005F64E1" w:rsidRDefault="005F64E1" w:rsidP="005F64E1">
      <w:pPr>
        <w:keepNext/>
        <w:tabs>
          <w:tab w:val="left" w:pos="7075"/>
        </w:tabs>
      </w:pPr>
      <w:r>
        <w:t xml:space="preserve">       </w:t>
      </w:r>
    </w:p>
    <w:p w14:paraId="35B0688A" w14:textId="549F8BD6" w:rsidR="005F64E1" w:rsidRPr="007E5FAA" w:rsidRDefault="005F64E1" w:rsidP="005F64E1">
      <w:pPr>
        <w:keepNext/>
        <w:tabs>
          <w:tab w:val="left" w:pos="7075"/>
        </w:tabs>
      </w:pPr>
      <w:r>
        <w:t xml:space="preserve">      </w:t>
      </w:r>
      <w:r w:rsidR="009F3046" w:rsidRPr="00AC2C3F">
        <w:rPr>
          <w:highlight w:val="green"/>
        </w:rPr>
        <w:t>Yes</w:t>
      </w:r>
      <w:r w:rsidRPr="00AC2C3F">
        <w:rPr>
          <w:highlight w:val="green"/>
        </w:rPr>
        <w:t>/</w:t>
      </w:r>
      <w:r w:rsidR="009F3046" w:rsidRPr="00AC2C3F">
        <w:rPr>
          <w:highlight w:val="green"/>
        </w:rPr>
        <w:t>No</w:t>
      </w:r>
      <w:r w:rsidRPr="00AC2C3F">
        <w:rPr>
          <w:highlight w:val="green"/>
        </w:rPr>
        <w:t>/A</w:t>
      </w:r>
      <w:r w:rsidR="009F3046" w:rsidRPr="00AC2C3F">
        <w:rPr>
          <w:highlight w:val="green"/>
        </w:rPr>
        <w:t>bstain</w:t>
      </w:r>
      <w:r w:rsidRPr="00AC2C3F">
        <w:rPr>
          <w:highlight w:val="green"/>
        </w:rPr>
        <w:t xml:space="preserve">: </w:t>
      </w:r>
      <w:r w:rsidR="00AC2C3F" w:rsidRPr="00AC2C3F">
        <w:rPr>
          <w:highlight w:val="green"/>
        </w:rPr>
        <w:t>59</w:t>
      </w:r>
      <w:r w:rsidRPr="00AC2C3F">
        <w:rPr>
          <w:highlight w:val="green"/>
        </w:rPr>
        <w:t>/</w:t>
      </w:r>
      <w:r w:rsidR="00AC2C3F" w:rsidRPr="00AC2C3F">
        <w:rPr>
          <w:highlight w:val="green"/>
        </w:rPr>
        <w:t>2</w:t>
      </w:r>
      <w:r w:rsidRPr="00AC2C3F">
        <w:rPr>
          <w:highlight w:val="green"/>
        </w:rPr>
        <w:t>/</w:t>
      </w:r>
      <w:r w:rsidR="00AC2C3F" w:rsidRPr="00AC2C3F">
        <w:rPr>
          <w:highlight w:val="green"/>
        </w:rPr>
        <w:t>19</w:t>
      </w:r>
    </w:p>
    <w:p w14:paraId="4BA74807" w14:textId="77777777" w:rsidR="005F64E1" w:rsidRPr="007E5FAA" w:rsidRDefault="005F64E1" w:rsidP="005F64E1">
      <w:pPr>
        <w:rPr>
          <w:b/>
          <w:bCs/>
        </w:rPr>
      </w:pPr>
    </w:p>
    <w:p w14:paraId="6B8322D6" w14:textId="77777777" w:rsidR="005F64E1" w:rsidRDefault="005F64E1" w:rsidP="005F64E1">
      <w:pPr>
        <w:ind w:left="360"/>
        <w:rPr>
          <w:b/>
          <w:bCs/>
        </w:rPr>
      </w:pPr>
      <w:r w:rsidRPr="00FC7D9D">
        <w:rPr>
          <w:b/>
          <w:bCs/>
        </w:rPr>
        <w:t>Discussion</w:t>
      </w:r>
      <w:r>
        <w:rPr>
          <w:b/>
          <w:bCs/>
        </w:rPr>
        <w:t>s on SP</w:t>
      </w:r>
      <w:r w:rsidRPr="00FC7D9D">
        <w:rPr>
          <w:b/>
          <w:bCs/>
        </w:rPr>
        <w:t>:</w:t>
      </w:r>
    </w:p>
    <w:p w14:paraId="20DC53F8" w14:textId="21CA69B8" w:rsidR="005F64E1" w:rsidRDefault="005F64E1" w:rsidP="005F64E1">
      <w:pPr>
        <w:ind w:left="360"/>
      </w:pPr>
      <w:r w:rsidRPr="00FC7D9D">
        <w:t>C:</w:t>
      </w:r>
      <w:r>
        <w:t xml:space="preserve"> </w:t>
      </w:r>
      <w:r w:rsidR="0004226D">
        <w:t xml:space="preserve">How to signal the </w:t>
      </w:r>
      <w:r w:rsidR="007B3CF3">
        <w:t>number of</w:t>
      </w:r>
      <w:r w:rsidR="0004226D">
        <w:t xml:space="preserve"> LTFs in one symbol</w:t>
      </w:r>
      <w:r w:rsidR="00A7014C">
        <w:t xml:space="preserve"> in NDP Packet</w:t>
      </w:r>
      <w:r w:rsidR="0004226D">
        <w:t>?</w:t>
      </w:r>
    </w:p>
    <w:p w14:paraId="22E203F5" w14:textId="0389BCCF" w:rsidR="00A7014C" w:rsidRDefault="00A7014C" w:rsidP="005F64E1">
      <w:pPr>
        <w:ind w:left="360"/>
      </w:pPr>
      <w:r>
        <w:t>A: That is included in Ross’s contribution</w:t>
      </w:r>
      <w:r w:rsidR="00F06BA0">
        <w:t xml:space="preserve"> 1317</w:t>
      </w:r>
      <w:r>
        <w:t xml:space="preserve">. </w:t>
      </w:r>
    </w:p>
    <w:p w14:paraId="218D9191" w14:textId="387C8A4B" w:rsidR="0004226D" w:rsidRDefault="000E3BEA" w:rsidP="005F64E1">
      <w:pPr>
        <w:ind w:left="360"/>
      </w:pPr>
      <w:r>
        <w:t xml:space="preserve">C: </w:t>
      </w:r>
      <w:r w:rsidR="00A40205">
        <w:t>How large of payload size will we see the gain?</w:t>
      </w:r>
      <w:r w:rsidR="00990A03">
        <w:t xml:space="preserve"> There will be loss for short data packet with the extra overhead. </w:t>
      </w:r>
    </w:p>
    <w:p w14:paraId="33E0488E" w14:textId="1FB8E39B" w:rsidR="00A40205" w:rsidRDefault="00A40205" w:rsidP="005F64E1">
      <w:pPr>
        <w:ind w:left="360"/>
      </w:pPr>
      <w:r>
        <w:t>A:</w:t>
      </w:r>
      <w:r w:rsidR="00960A49">
        <w:t xml:space="preserve"> No detailed analysis for data packet.</w:t>
      </w:r>
      <w:r>
        <w:t xml:space="preserve"> </w:t>
      </w:r>
      <w:r w:rsidR="00721B9B">
        <w:t>This proposal is f</w:t>
      </w:r>
      <w:r w:rsidR="00496CB3">
        <w:t>or NDP</w:t>
      </w:r>
      <w:r w:rsidR="00721B9B">
        <w:t xml:space="preserve"> which </w:t>
      </w:r>
      <w:r w:rsidR="00496CB3">
        <w:t xml:space="preserve">the extra overhead is very small comparing to ~100ms period. </w:t>
      </w:r>
    </w:p>
    <w:p w14:paraId="3F8E1E0C" w14:textId="459A1E27" w:rsidR="005F64E1" w:rsidRDefault="005F64E1" w:rsidP="00F1006D"/>
    <w:p w14:paraId="448386C6" w14:textId="77777777" w:rsidR="00617D36" w:rsidRDefault="00617D36" w:rsidP="00F1006D"/>
    <w:p w14:paraId="4A237ABD" w14:textId="77777777" w:rsidR="005F64E1" w:rsidRDefault="005F64E1" w:rsidP="005F64E1">
      <w:pPr>
        <w:pStyle w:val="ListParagraph"/>
      </w:pPr>
    </w:p>
    <w:p w14:paraId="457F2A4C" w14:textId="5E3DA905" w:rsidR="00F1006D" w:rsidRPr="00817C5D" w:rsidRDefault="00F1006D" w:rsidP="00F1006D">
      <w:pPr>
        <w:pStyle w:val="ListParagraph"/>
        <w:numPr>
          <w:ilvl w:val="0"/>
          <w:numId w:val="3"/>
        </w:numPr>
        <w:rPr>
          <w:b/>
          <w:bCs/>
          <w:lang w:val="en-US"/>
        </w:rPr>
      </w:pPr>
      <w:r>
        <w:rPr>
          <w:b/>
          <w:bCs/>
        </w:rPr>
        <w:t xml:space="preserve">SPs from 1317r3 – </w:t>
      </w:r>
      <w:proofErr w:type="spellStart"/>
      <w:r>
        <w:rPr>
          <w:b/>
          <w:bCs/>
        </w:rPr>
        <w:t>Mengshi</w:t>
      </w:r>
      <w:proofErr w:type="spellEnd"/>
      <w:r>
        <w:rPr>
          <w:b/>
          <w:bCs/>
        </w:rPr>
        <w:t xml:space="preserve"> Hu (Huawei</w:t>
      </w:r>
      <w:r w:rsidRPr="007E5FAA">
        <w:rPr>
          <w:b/>
          <w:bCs/>
        </w:rPr>
        <w:t>)</w:t>
      </w:r>
    </w:p>
    <w:p w14:paraId="3A868FC9" w14:textId="77777777" w:rsidR="00F1006D" w:rsidRDefault="00F1006D" w:rsidP="00F1006D">
      <w:pPr>
        <w:keepNext/>
        <w:tabs>
          <w:tab w:val="left" w:pos="7075"/>
        </w:tabs>
        <w:rPr>
          <w:highlight w:val="cyan"/>
        </w:rPr>
      </w:pPr>
    </w:p>
    <w:p w14:paraId="5746D441" w14:textId="031FE49C" w:rsidR="00F1006D" w:rsidRDefault="00F1006D" w:rsidP="00F1006D">
      <w:pPr>
        <w:keepNext/>
        <w:tabs>
          <w:tab w:val="left" w:pos="7075"/>
        </w:tabs>
      </w:pPr>
      <w:r w:rsidRPr="003911AA">
        <w:rPr>
          <w:highlight w:val="cyan"/>
        </w:rPr>
        <w:t>SP#</w:t>
      </w:r>
      <w:r w:rsidR="007F5219">
        <w:rPr>
          <w:highlight w:val="cyan"/>
        </w:rPr>
        <w:t>2</w:t>
      </w:r>
      <w:r>
        <w:t>:  SP</w:t>
      </w:r>
      <w:r w:rsidR="009B3CDF">
        <w:t>3</w:t>
      </w:r>
      <w:r>
        <w:t xml:space="preserve"> in 13</w:t>
      </w:r>
      <w:r w:rsidR="00A71714">
        <w:t>17</w:t>
      </w:r>
      <w:r>
        <w:t>r3</w:t>
      </w:r>
    </w:p>
    <w:p w14:paraId="512C2A0B" w14:textId="77777777" w:rsidR="00F355F2" w:rsidRPr="00F355F2" w:rsidRDefault="00F355F2" w:rsidP="009C285C">
      <w:pPr>
        <w:keepNext/>
        <w:numPr>
          <w:ilvl w:val="0"/>
          <w:numId w:val="7"/>
        </w:numPr>
        <w:tabs>
          <w:tab w:val="left" w:pos="7075"/>
        </w:tabs>
        <w:rPr>
          <w:b/>
          <w:bCs/>
        </w:rPr>
      </w:pPr>
      <w:r w:rsidRPr="00F355F2">
        <w:rPr>
          <w:b/>
          <w:bCs/>
        </w:rPr>
        <w:t xml:space="preserve">Do you agree to add the following text in the </w:t>
      </w:r>
      <w:proofErr w:type="spellStart"/>
      <w:r w:rsidRPr="00F355F2">
        <w:rPr>
          <w:b/>
          <w:bCs/>
        </w:rPr>
        <w:t>TGbe</w:t>
      </w:r>
      <w:proofErr w:type="spellEnd"/>
      <w:r w:rsidRPr="00F355F2">
        <w:rPr>
          <w:b/>
          <w:bCs/>
        </w:rPr>
        <w:t xml:space="preserve"> </w:t>
      </w:r>
      <w:proofErr w:type="gramStart"/>
      <w:r w:rsidRPr="00F355F2">
        <w:rPr>
          <w:b/>
          <w:bCs/>
        </w:rPr>
        <w:t>SFD:</w:t>
      </w:r>
      <w:proofErr w:type="gramEnd"/>
    </w:p>
    <w:p w14:paraId="2655B732" w14:textId="77777777" w:rsidR="00F355F2" w:rsidRPr="00F355F2" w:rsidRDefault="00F355F2" w:rsidP="009C285C">
      <w:pPr>
        <w:keepNext/>
        <w:numPr>
          <w:ilvl w:val="1"/>
          <w:numId w:val="7"/>
        </w:numPr>
        <w:tabs>
          <w:tab w:val="left" w:pos="7075"/>
        </w:tabs>
      </w:pPr>
      <w:r w:rsidRPr="00F355F2">
        <w:t>For an EHT sounding NDP:</w:t>
      </w:r>
    </w:p>
    <w:p w14:paraId="4161D2C7" w14:textId="77777777" w:rsidR="00F355F2" w:rsidRPr="00F355F2" w:rsidRDefault="00F355F2" w:rsidP="009C285C">
      <w:pPr>
        <w:keepNext/>
        <w:numPr>
          <w:ilvl w:val="2"/>
          <w:numId w:val="7"/>
        </w:numPr>
        <w:tabs>
          <w:tab w:val="left" w:pos="7075"/>
        </w:tabs>
      </w:pPr>
      <w:r w:rsidRPr="00F355F2">
        <w:t>Number of EHT-SIG symbols field indicates one symbol</w:t>
      </w:r>
    </w:p>
    <w:p w14:paraId="60DFFF6C" w14:textId="77777777" w:rsidR="00F355F2" w:rsidRPr="00F355F2" w:rsidRDefault="00F355F2" w:rsidP="009C285C">
      <w:pPr>
        <w:keepNext/>
        <w:numPr>
          <w:ilvl w:val="2"/>
          <w:numId w:val="7"/>
        </w:numPr>
        <w:tabs>
          <w:tab w:val="left" w:pos="7075"/>
        </w:tabs>
      </w:pPr>
      <w:r w:rsidRPr="00F355F2">
        <w:t>EHT-SIG MCS field is set to MCS0</w:t>
      </w:r>
    </w:p>
    <w:p w14:paraId="0C56B7FE" w14:textId="77777777" w:rsidR="00F355F2" w:rsidRPr="00F355F2" w:rsidRDefault="00F355F2" w:rsidP="009C285C">
      <w:pPr>
        <w:keepNext/>
        <w:numPr>
          <w:ilvl w:val="2"/>
          <w:numId w:val="7"/>
        </w:numPr>
        <w:tabs>
          <w:tab w:val="left" w:pos="7075"/>
        </w:tabs>
      </w:pPr>
      <w:r w:rsidRPr="00F355F2">
        <w:t>This is for R1.</w:t>
      </w:r>
    </w:p>
    <w:p w14:paraId="3340A3AD" w14:textId="77777777" w:rsidR="00F1006D" w:rsidRDefault="00F1006D" w:rsidP="00F1006D">
      <w:pPr>
        <w:keepNext/>
        <w:tabs>
          <w:tab w:val="left" w:pos="7075"/>
        </w:tabs>
      </w:pPr>
      <w:r>
        <w:t xml:space="preserve">       </w:t>
      </w:r>
    </w:p>
    <w:p w14:paraId="51D3F778" w14:textId="1776CE56" w:rsidR="00F1006D" w:rsidRPr="007E5FAA" w:rsidRDefault="00F1006D" w:rsidP="00F1006D">
      <w:pPr>
        <w:keepNext/>
        <w:tabs>
          <w:tab w:val="left" w:pos="7075"/>
        </w:tabs>
      </w:pPr>
      <w:r>
        <w:t xml:space="preserve">      </w:t>
      </w:r>
      <w:r w:rsidRPr="00AC2C3F">
        <w:rPr>
          <w:highlight w:val="green"/>
        </w:rPr>
        <w:t>Yes/No/Abstain: 5</w:t>
      </w:r>
      <w:r w:rsidR="007220B6">
        <w:rPr>
          <w:highlight w:val="green"/>
        </w:rPr>
        <w:t>2</w:t>
      </w:r>
      <w:r w:rsidRPr="00AC2C3F">
        <w:rPr>
          <w:highlight w:val="green"/>
        </w:rPr>
        <w:t>/</w:t>
      </w:r>
      <w:r w:rsidR="007220B6">
        <w:rPr>
          <w:highlight w:val="green"/>
        </w:rPr>
        <w:t>3</w:t>
      </w:r>
      <w:r w:rsidRPr="00AC2C3F">
        <w:rPr>
          <w:highlight w:val="green"/>
        </w:rPr>
        <w:t>/1</w:t>
      </w:r>
      <w:r w:rsidR="007220B6">
        <w:rPr>
          <w:highlight w:val="green"/>
        </w:rPr>
        <w:t>8</w:t>
      </w:r>
    </w:p>
    <w:p w14:paraId="41ACB048" w14:textId="3F98681C" w:rsidR="008129DC" w:rsidRDefault="008129DC" w:rsidP="008129DC">
      <w:pPr>
        <w:pStyle w:val="ListParagraph"/>
      </w:pPr>
    </w:p>
    <w:p w14:paraId="54DEBF2E" w14:textId="77777777" w:rsidR="00F02655" w:rsidRDefault="00F02655" w:rsidP="008129DC">
      <w:pPr>
        <w:pStyle w:val="ListParagraph"/>
      </w:pPr>
    </w:p>
    <w:p w14:paraId="2A369399" w14:textId="112BAC77" w:rsidR="00F1006D" w:rsidRDefault="00F1006D" w:rsidP="005F64E1">
      <w:pPr>
        <w:pStyle w:val="ListParagraph"/>
      </w:pPr>
    </w:p>
    <w:p w14:paraId="0B2E1FFF" w14:textId="7B1376B8" w:rsidR="00E43FD6" w:rsidRDefault="00E43FD6" w:rsidP="00E43FD6">
      <w:pPr>
        <w:keepNext/>
        <w:tabs>
          <w:tab w:val="left" w:pos="7075"/>
        </w:tabs>
      </w:pPr>
      <w:r w:rsidRPr="003911AA">
        <w:rPr>
          <w:highlight w:val="cyan"/>
        </w:rPr>
        <w:t>SP#</w:t>
      </w:r>
      <w:r>
        <w:rPr>
          <w:highlight w:val="cyan"/>
        </w:rPr>
        <w:t>3</w:t>
      </w:r>
      <w:r>
        <w:t>:  SP4 in 13</w:t>
      </w:r>
      <w:r w:rsidR="00A71714">
        <w:t>17</w:t>
      </w:r>
      <w:r>
        <w:t>r3</w:t>
      </w:r>
    </w:p>
    <w:p w14:paraId="002E89FC" w14:textId="77777777" w:rsidR="007220B6" w:rsidRPr="007220B6" w:rsidRDefault="007220B6" w:rsidP="009C285C">
      <w:pPr>
        <w:keepNext/>
        <w:numPr>
          <w:ilvl w:val="0"/>
          <w:numId w:val="9"/>
        </w:numPr>
        <w:tabs>
          <w:tab w:val="left" w:pos="7075"/>
        </w:tabs>
        <w:rPr>
          <w:b/>
          <w:bCs/>
        </w:rPr>
      </w:pPr>
      <w:r w:rsidRPr="007220B6">
        <w:rPr>
          <w:b/>
          <w:bCs/>
        </w:rPr>
        <w:t xml:space="preserve">Do you agree to add the following text in the </w:t>
      </w:r>
      <w:proofErr w:type="spellStart"/>
      <w:r w:rsidRPr="007220B6">
        <w:rPr>
          <w:b/>
          <w:bCs/>
        </w:rPr>
        <w:t>TGbe</w:t>
      </w:r>
      <w:proofErr w:type="spellEnd"/>
      <w:r w:rsidRPr="007220B6">
        <w:rPr>
          <w:b/>
          <w:bCs/>
        </w:rPr>
        <w:t xml:space="preserve"> </w:t>
      </w:r>
      <w:proofErr w:type="gramStart"/>
      <w:r w:rsidRPr="007220B6">
        <w:rPr>
          <w:b/>
          <w:bCs/>
        </w:rPr>
        <w:t>SFD:</w:t>
      </w:r>
      <w:proofErr w:type="gramEnd"/>
    </w:p>
    <w:p w14:paraId="14702BC4" w14:textId="77777777" w:rsidR="007220B6" w:rsidRPr="007220B6" w:rsidRDefault="007220B6" w:rsidP="009C285C">
      <w:pPr>
        <w:keepNext/>
        <w:numPr>
          <w:ilvl w:val="1"/>
          <w:numId w:val="9"/>
        </w:numPr>
        <w:tabs>
          <w:tab w:val="left" w:pos="7075"/>
        </w:tabs>
      </w:pPr>
      <w:r w:rsidRPr="007220B6">
        <w:t xml:space="preserve">Pre-FEC padding factor + PE </w:t>
      </w:r>
      <w:proofErr w:type="spellStart"/>
      <w:r w:rsidRPr="007220B6">
        <w:t>disambiguity</w:t>
      </w:r>
      <w:proofErr w:type="spellEnd"/>
      <w:r w:rsidRPr="007220B6">
        <w:t xml:space="preserve"> + LDPC extra symbol segment indication </w:t>
      </w:r>
      <w:proofErr w:type="gramStart"/>
      <w:r w:rsidRPr="007220B6">
        <w:t>are</w:t>
      </w:r>
      <w:proofErr w:type="gramEnd"/>
      <w:r w:rsidRPr="007220B6">
        <w:t xml:space="preserve"> repurposed to signal NSS (4 bit) in an EHT sounding NDP.</w:t>
      </w:r>
    </w:p>
    <w:p w14:paraId="2E4BBFEB" w14:textId="77777777" w:rsidR="007220B6" w:rsidRPr="007220B6" w:rsidRDefault="007220B6" w:rsidP="009C285C">
      <w:pPr>
        <w:keepNext/>
        <w:numPr>
          <w:ilvl w:val="2"/>
          <w:numId w:val="9"/>
        </w:numPr>
        <w:tabs>
          <w:tab w:val="left" w:pos="7075"/>
        </w:tabs>
      </w:pPr>
      <w:r w:rsidRPr="007220B6">
        <w:t>Indicating 1SS-8SS in R1</w:t>
      </w:r>
    </w:p>
    <w:p w14:paraId="2B0E67AE" w14:textId="77777777" w:rsidR="007220B6" w:rsidRPr="007220B6" w:rsidRDefault="007220B6" w:rsidP="009C285C">
      <w:pPr>
        <w:keepNext/>
        <w:numPr>
          <w:ilvl w:val="2"/>
          <w:numId w:val="9"/>
        </w:numPr>
        <w:tabs>
          <w:tab w:val="left" w:pos="7075"/>
        </w:tabs>
      </w:pPr>
      <w:r w:rsidRPr="007220B6">
        <w:t>The other 8 entries are reserved for R2</w:t>
      </w:r>
    </w:p>
    <w:p w14:paraId="62AC4AF0" w14:textId="77777777" w:rsidR="007220B6" w:rsidRPr="007220B6" w:rsidRDefault="007220B6" w:rsidP="009C285C">
      <w:pPr>
        <w:keepNext/>
        <w:numPr>
          <w:ilvl w:val="2"/>
          <w:numId w:val="9"/>
        </w:numPr>
        <w:tabs>
          <w:tab w:val="left" w:pos="7075"/>
        </w:tabs>
      </w:pPr>
      <w:r w:rsidRPr="007220B6">
        <w:t>This is for R1.</w:t>
      </w:r>
    </w:p>
    <w:p w14:paraId="1CC02232" w14:textId="77777777" w:rsidR="00E43FD6" w:rsidRDefault="00E43FD6" w:rsidP="00E43FD6">
      <w:pPr>
        <w:keepNext/>
        <w:tabs>
          <w:tab w:val="left" w:pos="7075"/>
        </w:tabs>
      </w:pPr>
      <w:r>
        <w:t xml:space="preserve">       </w:t>
      </w:r>
    </w:p>
    <w:p w14:paraId="11EC8C3E" w14:textId="5B4E4432" w:rsidR="00E43FD6" w:rsidRPr="007E5FAA" w:rsidRDefault="00E43FD6" w:rsidP="00E43FD6">
      <w:pPr>
        <w:keepNext/>
        <w:tabs>
          <w:tab w:val="left" w:pos="7075"/>
        </w:tabs>
      </w:pPr>
      <w:r>
        <w:t xml:space="preserve">      </w:t>
      </w:r>
      <w:r w:rsidRPr="00AC2C3F">
        <w:rPr>
          <w:highlight w:val="green"/>
        </w:rPr>
        <w:t>Yes/No/Abstain: 5</w:t>
      </w:r>
      <w:r w:rsidR="00117095">
        <w:rPr>
          <w:highlight w:val="green"/>
        </w:rPr>
        <w:t>1</w:t>
      </w:r>
      <w:r w:rsidRPr="00AC2C3F">
        <w:rPr>
          <w:highlight w:val="green"/>
        </w:rPr>
        <w:t>/2/1</w:t>
      </w:r>
      <w:r w:rsidR="00117095">
        <w:rPr>
          <w:highlight w:val="green"/>
        </w:rPr>
        <w:t>4</w:t>
      </w:r>
    </w:p>
    <w:p w14:paraId="3ACCE337" w14:textId="77777777" w:rsidR="00E43FD6" w:rsidRPr="007E5FAA" w:rsidRDefault="00E43FD6" w:rsidP="00E43FD6">
      <w:pPr>
        <w:rPr>
          <w:b/>
          <w:bCs/>
        </w:rPr>
      </w:pPr>
    </w:p>
    <w:p w14:paraId="538407DA" w14:textId="0B5BF0E9" w:rsidR="00E43FD6" w:rsidRDefault="00E43FD6" w:rsidP="005F64E1">
      <w:pPr>
        <w:pStyle w:val="ListParagraph"/>
      </w:pPr>
    </w:p>
    <w:p w14:paraId="6135C175" w14:textId="77777777" w:rsidR="00E43FD6" w:rsidRDefault="00E43FD6" w:rsidP="005F64E1">
      <w:pPr>
        <w:pStyle w:val="ListParagraph"/>
      </w:pPr>
    </w:p>
    <w:p w14:paraId="4EC5D42C" w14:textId="3ED7C953" w:rsidR="00E43FD6" w:rsidRDefault="00E43FD6" w:rsidP="00E43FD6">
      <w:pPr>
        <w:keepNext/>
        <w:tabs>
          <w:tab w:val="left" w:pos="7075"/>
        </w:tabs>
      </w:pPr>
      <w:r w:rsidRPr="003911AA">
        <w:rPr>
          <w:highlight w:val="cyan"/>
        </w:rPr>
        <w:t>SP#</w:t>
      </w:r>
      <w:r>
        <w:rPr>
          <w:highlight w:val="cyan"/>
        </w:rPr>
        <w:t>4</w:t>
      </w:r>
      <w:r>
        <w:t>:  SP5 in 13</w:t>
      </w:r>
      <w:r w:rsidR="00A71714">
        <w:t>17</w:t>
      </w:r>
      <w:r>
        <w:t>r3</w:t>
      </w:r>
    </w:p>
    <w:p w14:paraId="7D8A65A9" w14:textId="77777777" w:rsidR="00AF2B67" w:rsidRPr="00AF2B67" w:rsidRDefault="00AF2B67" w:rsidP="009C285C">
      <w:pPr>
        <w:keepNext/>
        <w:numPr>
          <w:ilvl w:val="0"/>
          <w:numId w:val="8"/>
        </w:numPr>
        <w:tabs>
          <w:tab w:val="left" w:pos="7075"/>
        </w:tabs>
        <w:rPr>
          <w:b/>
          <w:bCs/>
        </w:rPr>
      </w:pPr>
      <w:r w:rsidRPr="00AF2B67">
        <w:rPr>
          <w:b/>
          <w:bCs/>
        </w:rPr>
        <w:t xml:space="preserve">Do you agree to add the following text in the </w:t>
      </w:r>
      <w:proofErr w:type="spellStart"/>
      <w:r w:rsidRPr="00AF2B67">
        <w:rPr>
          <w:b/>
          <w:bCs/>
        </w:rPr>
        <w:t>TGbe</w:t>
      </w:r>
      <w:proofErr w:type="spellEnd"/>
      <w:r w:rsidRPr="00AF2B67">
        <w:rPr>
          <w:b/>
          <w:bCs/>
        </w:rPr>
        <w:t xml:space="preserve"> </w:t>
      </w:r>
      <w:proofErr w:type="gramStart"/>
      <w:r w:rsidRPr="00AF2B67">
        <w:rPr>
          <w:b/>
          <w:bCs/>
        </w:rPr>
        <w:t>SFD:</w:t>
      </w:r>
      <w:proofErr w:type="gramEnd"/>
    </w:p>
    <w:p w14:paraId="416AFCCE" w14:textId="77777777" w:rsidR="00AF2B67" w:rsidRPr="00AF2B67" w:rsidRDefault="00AF2B67" w:rsidP="009C285C">
      <w:pPr>
        <w:keepNext/>
        <w:numPr>
          <w:ilvl w:val="1"/>
          <w:numId w:val="8"/>
        </w:numPr>
        <w:tabs>
          <w:tab w:val="left" w:pos="7075"/>
        </w:tabs>
      </w:pPr>
      <w:r w:rsidRPr="00AF2B67">
        <w:t>One reserved bit in EHT-SIG is used to indicate beamformed in an EHT sounding NDP.</w:t>
      </w:r>
    </w:p>
    <w:p w14:paraId="407140C7" w14:textId="163FAF1D" w:rsidR="00AF2B67" w:rsidRDefault="00AF2B67" w:rsidP="009C285C">
      <w:pPr>
        <w:keepNext/>
        <w:numPr>
          <w:ilvl w:val="2"/>
          <w:numId w:val="8"/>
        </w:numPr>
        <w:tabs>
          <w:tab w:val="left" w:pos="7075"/>
        </w:tabs>
      </w:pPr>
      <w:r w:rsidRPr="00AF2B67">
        <w:t>This is for R1.</w:t>
      </w:r>
    </w:p>
    <w:p w14:paraId="5BF1A1ED" w14:textId="0EE451F5" w:rsidR="00AF2B67" w:rsidRPr="00AF2B67" w:rsidRDefault="002D1A67" w:rsidP="009C285C">
      <w:pPr>
        <w:keepNext/>
        <w:numPr>
          <w:ilvl w:val="1"/>
          <w:numId w:val="8"/>
        </w:numPr>
        <w:tabs>
          <w:tab w:val="left" w:pos="7075"/>
        </w:tabs>
        <w:rPr>
          <w:color w:val="FF0000"/>
        </w:rPr>
      </w:pPr>
      <w:r w:rsidRPr="00D956FF">
        <w:rPr>
          <w:color w:val="FF0000"/>
        </w:rPr>
        <w:t>If the Beamformed field in EHT-SIG of an EHT sounding NDP is 1, then the receiver of the EHT sounding NDP should not perform channel smoothing when generating the compressed beamforming feedback report</w:t>
      </w:r>
      <w:r w:rsidR="00AF2B67" w:rsidRPr="00AF2B67">
        <w:rPr>
          <w:color w:val="FF0000"/>
        </w:rPr>
        <w:t>.</w:t>
      </w:r>
    </w:p>
    <w:p w14:paraId="242D96D9" w14:textId="77777777" w:rsidR="00AF2B67" w:rsidRPr="00AF2B67" w:rsidRDefault="00AF2B67" w:rsidP="002D1A67">
      <w:pPr>
        <w:keepNext/>
        <w:tabs>
          <w:tab w:val="left" w:pos="7075"/>
        </w:tabs>
        <w:ind w:left="2160"/>
      </w:pPr>
    </w:p>
    <w:p w14:paraId="1B8A1D60" w14:textId="77777777" w:rsidR="00E43FD6" w:rsidRDefault="00E43FD6" w:rsidP="00E43FD6">
      <w:pPr>
        <w:keepNext/>
        <w:tabs>
          <w:tab w:val="left" w:pos="7075"/>
        </w:tabs>
      </w:pPr>
      <w:r>
        <w:t xml:space="preserve">       </w:t>
      </w:r>
    </w:p>
    <w:p w14:paraId="1C95B83B" w14:textId="2F2D623C" w:rsidR="00E43FD6" w:rsidRPr="007E5FAA" w:rsidRDefault="00E43FD6" w:rsidP="00E43FD6">
      <w:pPr>
        <w:keepNext/>
        <w:tabs>
          <w:tab w:val="left" w:pos="7075"/>
        </w:tabs>
      </w:pPr>
      <w:r>
        <w:t xml:space="preserve">      </w:t>
      </w:r>
      <w:r w:rsidRPr="00AC2C3F">
        <w:rPr>
          <w:highlight w:val="green"/>
        </w:rPr>
        <w:t xml:space="preserve">Yes/No/Abstain: </w:t>
      </w:r>
      <w:r w:rsidR="001F1020">
        <w:rPr>
          <w:highlight w:val="green"/>
        </w:rPr>
        <w:t>40</w:t>
      </w:r>
      <w:r w:rsidRPr="00AC2C3F">
        <w:rPr>
          <w:highlight w:val="green"/>
        </w:rPr>
        <w:t>/</w:t>
      </w:r>
      <w:r w:rsidR="001F1020">
        <w:rPr>
          <w:highlight w:val="green"/>
        </w:rPr>
        <w:t>9</w:t>
      </w:r>
      <w:r w:rsidRPr="00AC2C3F">
        <w:rPr>
          <w:highlight w:val="green"/>
        </w:rPr>
        <w:t>/</w:t>
      </w:r>
      <w:r w:rsidR="001F1020">
        <w:rPr>
          <w:highlight w:val="green"/>
        </w:rPr>
        <w:t>33</w:t>
      </w:r>
    </w:p>
    <w:p w14:paraId="36C9666F" w14:textId="77777777" w:rsidR="00E43FD6" w:rsidRPr="007E5FAA" w:rsidRDefault="00E43FD6" w:rsidP="00E43FD6">
      <w:pPr>
        <w:rPr>
          <w:b/>
          <w:bCs/>
        </w:rPr>
      </w:pPr>
    </w:p>
    <w:p w14:paraId="676B703C" w14:textId="77777777" w:rsidR="00E43FD6" w:rsidRDefault="00E43FD6" w:rsidP="00E43FD6">
      <w:pPr>
        <w:ind w:left="360"/>
        <w:rPr>
          <w:b/>
          <w:bCs/>
        </w:rPr>
      </w:pPr>
      <w:r w:rsidRPr="00FC7D9D">
        <w:rPr>
          <w:b/>
          <w:bCs/>
        </w:rPr>
        <w:t>Discussion</w:t>
      </w:r>
      <w:r>
        <w:rPr>
          <w:b/>
          <w:bCs/>
        </w:rPr>
        <w:t>s on SP</w:t>
      </w:r>
      <w:r w:rsidRPr="00FC7D9D">
        <w:rPr>
          <w:b/>
          <w:bCs/>
        </w:rPr>
        <w:t>:</w:t>
      </w:r>
    </w:p>
    <w:p w14:paraId="1FBDABAE" w14:textId="77777777" w:rsidR="00E43FD6" w:rsidRDefault="00E43FD6" w:rsidP="00E43FD6">
      <w:pPr>
        <w:pStyle w:val="ListParagraph"/>
      </w:pPr>
      <w:r w:rsidRPr="00FC7D9D">
        <w:t>C:</w:t>
      </w:r>
      <w:r>
        <w:t xml:space="preserve"> Do we have beamformed NDP?</w:t>
      </w:r>
    </w:p>
    <w:p w14:paraId="4A6FEBAE" w14:textId="77777777" w:rsidR="00E43FD6" w:rsidRDefault="00E43FD6" w:rsidP="00E43FD6">
      <w:pPr>
        <w:pStyle w:val="ListParagraph"/>
      </w:pPr>
      <w:r>
        <w:t xml:space="preserve">A: Yes. Beamforming bit set to 1, smoothing should not be done. </w:t>
      </w:r>
    </w:p>
    <w:p w14:paraId="42B15843" w14:textId="5CBED680" w:rsidR="00E43FD6" w:rsidRDefault="00E43FD6" w:rsidP="00E43FD6">
      <w:pPr>
        <w:pStyle w:val="ListParagraph"/>
      </w:pPr>
      <w:r>
        <w:t>C: I think nobody will beamform the NDP.</w:t>
      </w:r>
    </w:p>
    <w:p w14:paraId="2037C957" w14:textId="7169917E" w:rsidR="00B05966" w:rsidRDefault="00B05966" w:rsidP="00E43FD6">
      <w:pPr>
        <w:pStyle w:val="ListParagraph"/>
      </w:pPr>
      <w:r>
        <w:t xml:space="preserve">C: Request to add Rx </w:t>
      </w:r>
      <w:proofErr w:type="spellStart"/>
      <w:r>
        <w:t>behavior</w:t>
      </w:r>
      <w:proofErr w:type="spellEnd"/>
      <w:r>
        <w:t xml:space="preserve"> as 11ax. Since this bit is to indicate whether STA should perform smoothing even no beamforming. </w:t>
      </w:r>
    </w:p>
    <w:p w14:paraId="79FF89F4" w14:textId="4DC83A8E" w:rsidR="000F58D0" w:rsidRDefault="000F58D0" w:rsidP="00E43FD6">
      <w:pPr>
        <w:pStyle w:val="ListParagraph"/>
      </w:pPr>
      <w:r>
        <w:t xml:space="preserve">A: SP text updated. </w:t>
      </w:r>
    </w:p>
    <w:p w14:paraId="39E62FD5" w14:textId="2893EB51" w:rsidR="00E43FD6" w:rsidRDefault="00E43FD6" w:rsidP="005F64E1">
      <w:pPr>
        <w:pStyle w:val="ListParagraph"/>
      </w:pPr>
    </w:p>
    <w:p w14:paraId="4DB74842" w14:textId="435AACEB" w:rsidR="00E43FD6" w:rsidRDefault="00E43FD6" w:rsidP="005F64E1">
      <w:pPr>
        <w:pStyle w:val="ListParagraph"/>
      </w:pPr>
    </w:p>
    <w:p w14:paraId="08A88F9D" w14:textId="77777777" w:rsidR="00617D36" w:rsidRDefault="00617D36" w:rsidP="005F64E1">
      <w:pPr>
        <w:pStyle w:val="ListParagraph"/>
      </w:pPr>
    </w:p>
    <w:p w14:paraId="59364C33" w14:textId="63696D3E" w:rsidR="00F12F3B" w:rsidRPr="00817C5D" w:rsidRDefault="00F12F3B" w:rsidP="00F12F3B">
      <w:pPr>
        <w:pStyle w:val="ListParagraph"/>
        <w:numPr>
          <w:ilvl w:val="0"/>
          <w:numId w:val="3"/>
        </w:numPr>
        <w:rPr>
          <w:b/>
          <w:bCs/>
          <w:lang w:val="en-US"/>
        </w:rPr>
      </w:pPr>
      <w:r>
        <w:rPr>
          <w:b/>
          <w:bCs/>
        </w:rPr>
        <w:t>SPs from 1161r1 – Alice Chen (Qualcomm</w:t>
      </w:r>
      <w:r w:rsidRPr="007E5FAA">
        <w:rPr>
          <w:b/>
          <w:bCs/>
        </w:rPr>
        <w:t>)</w:t>
      </w:r>
    </w:p>
    <w:p w14:paraId="131638CA" w14:textId="77777777" w:rsidR="00F12F3B" w:rsidRDefault="00F12F3B" w:rsidP="00F12F3B">
      <w:pPr>
        <w:keepNext/>
        <w:tabs>
          <w:tab w:val="left" w:pos="7075"/>
        </w:tabs>
        <w:rPr>
          <w:highlight w:val="cyan"/>
        </w:rPr>
      </w:pPr>
    </w:p>
    <w:p w14:paraId="568D6550" w14:textId="0F59BD34" w:rsidR="00F12F3B" w:rsidRDefault="00F12F3B" w:rsidP="00F12F3B">
      <w:pPr>
        <w:keepNext/>
        <w:tabs>
          <w:tab w:val="left" w:pos="7075"/>
        </w:tabs>
      </w:pPr>
      <w:r w:rsidRPr="003911AA">
        <w:rPr>
          <w:highlight w:val="cyan"/>
        </w:rPr>
        <w:t>SP#</w:t>
      </w:r>
      <w:r>
        <w:rPr>
          <w:highlight w:val="cyan"/>
        </w:rPr>
        <w:t>5</w:t>
      </w:r>
      <w:r>
        <w:t>:  SP2 in 1161r1</w:t>
      </w:r>
    </w:p>
    <w:p w14:paraId="1FB1241E" w14:textId="77777777" w:rsidR="00334458" w:rsidRPr="00334458" w:rsidRDefault="00334458" w:rsidP="009C285C">
      <w:pPr>
        <w:keepNext/>
        <w:numPr>
          <w:ilvl w:val="0"/>
          <w:numId w:val="10"/>
        </w:numPr>
        <w:tabs>
          <w:tab w:val="left" w:pos="7075"/>
        </w:tabs>
        <w:rPr>
          <w:b/>
          <w:bCs/>
        </w:rPr>
      </w:pPr>
      <w:r w:rsidRPr="00334458">
        <w:rPr>
          <w:b/>
          <w:bCs/>
        </w:rPr>
        <w:t>Do you support the following feedback tone sets for 11be?</w:t>
      </w:r>
    </w:p>
    <w:p w14:paraId="69C35223" w14:textId="77777777" w:rsidR="00334458" w:rsidRPr="00334458" w:rsidRDefault="00334458" w:rsidP="009C285C">
      <w:pPr>
        <w:keepNext/>
        <w:numPr>
          <w:ilvl w:val="1"/>
          <w:numId w:val="10"/>
        </w:numPr>
        <w:tabs>
          <w:tab w:val="left" w:pos="7075"/>
        </w:tabs>
      </w:pPr>
      <w:r w:rsidRPr="00334458">
        <w:t>20/40MHz: Reuse 11ax feedback tone sets for 11be</w:t>
      </w:r>
    </w:p>
    <w:p w14:paraId="0532EE3F" w14:textId="77777777" w:rsidR="00334458" w:rsidRPr="00334458" w:rsidRDefault="00334458" w:rsidP="009C285C">
      <w:pPr>
        <w:keepNext/>
        <w:numPr>
          <w:ilvl w:val="1"/>
          <w:numId w:val="10"/>
        </w:numPr>
        <w:tabs>
          <w:tab w:val="left" w:pos="7075"/>
        </w:tabs>
      </w:pPr>
      <w:r w:rsidRPr="00334458">
        <w:t>80MHz</w:t>
      </w:r>
    </w:p>
    <w:p w14:paraId="0DEA9F16" w14:textId="77777777" w:rsidR="00334458" w:rsidRPr="00334458" w:rsidRDefault="00334458" w:rsidP="009C285C">
      <w:pPr>
        <w:keepNext/>
        <w:numPr>
          <w:ilvl w:val="2"/>
          <w:numId w:val="10"/>
        </w:numPr>
        <w:tabs>
          <w:tab w:val="left" w:pos="7075"/>
        </w:tabs>
      </w:pPr>
      <w:r w:rsidRPr="00334458">
        <w:t>Ng=4: Reuse the 11ax feedback tones of Ng=4 for 11be</w:t>
      </w:r>
    </w:p>
    <w:p w14:paraId="7CE5CB4E" w14:textId="77777777" w:rsidR="00334458" w:rsidRPr="00334458" w:rsidRDefault="00334458" w:rsidP="009C285C">
      <w:pPr>
        <w:keepNext/>
        <w:numPr>
          <w:ilvl w:val="2"/>
          <w:numId w:val="10"/>
        </w:numPr>
        <w:tabs>
          <w:tab w:val="left" w:pos="7075"/>
        </w:tabs>
      </w:pPr>
      <w:r w:rsidRPr="00334458">
        <w:t>Ng=16: Redefine the feedback tones of Ng=16 for 11be as [-</w:t>
      </w:r>
      <w:proofErr w:type="gramStart"/>
      <w:r w:rsidRPr="00334458">
        <w:t>500:16:-</w:t>
      </w:r>
      <w:proofErr w:type="gramEnd"/>
      <w:r w:rsidRPr="00334458">
        <w:t>260, -252:16:-12, -4, 4, 12:16:252, 260:16:500]</w:t>
      </w:r>
    </w:p>
    <w:p w14:paraId="16B57802" w14:textId="77777777" w:rsidR="00334458" w:rsidRPr="00334458" w:rsidRDefault="00334458" w:rsidP="009C285C">
      <w:pPr>
        <w:keepNext/>
        <w:numPr>
          <w:ilvl w:val="1"/>
          <w:numId w:val="10"/>
        </w:numPr>
        <w:tabs>
          <w:tab w:val="left" w:pos="7075"/>
        </w:tabs>
      </w:pPr>
      <w:r w:rsidRPr="00334458">
        <w:t xml:space="preserve">160/320MHz: Duplicate the feedback tone set of 80MHz </w:t>
      </w:r>
    </w:p>
    <w:p w14:paraId="4AC9A431" w14:textId="77777777" w:rsidR="00334458" w:rsidRPr="00334458" w:rsidRDefault="00334458" w:rsidP="009C285C">
      <w:pPr>
        <w:keepNext/>
        <w:numPr>
          <w:ilvl w:val="1"/>
          <w:numId w:val="10"/>
        </w:numPr>
        <w:tabs>
          <w:tab w:val="left" w:pos="7075"/>
        </w:tabs>
      </w:pPr>
      <w:r w:rsidRPr="00334458">
        <w:t xml:space="preserve">Full BW sounding feedback entire tone set </w:t>
      </w:r>
    </w:p>
    <w:p w14:paraId="04BF97E7" w14:textId="77777777" w:rsidR="00F12F3B" w:rsidRDefault="00F12F3B" w:rsidP="00F12F3B">
      <w:pPr>
        <w:keepNext/>
        <w:tabs>
          <w:tab w:val="left" w:pos="7075"/>
        </w:tabs>
      </w:pPr>
      <w:r>
        <w:t xml:space="preserve">       </w:t>
      </w:r>
    </w:p>
    <w:p w14:paraId="45331B76" w14:textId="05FA049A" w:rsidR="00F12F3B" w:rsidRPr="007E5FAA" w:rsidRDefault="00F12F3B" w:rsidP="00F12F3B">
      <w:pPr>
        <w:keepNext/>
        <w:tabs>
          <w:tab w:val="left" w:pos="7075"/>
        </w:tabs>
      </w:pPr>
      <w:r>
        <w:t xml:space="preserve">      </w:t>
      </w:r>
      <w:r w:rsidRPr="00AC2C3F">
        <w:rPr>
          <w:highlight w:val="green"/>
        </w:rPr>
        <w:t>Yes/No/Abstain: 5</w:t>
      </w:r>
      <w:r>
        <w:rPr>
          <w:highlight w:val="green"/>
        </w:rPr>
        <w:t>2</w:t>
      </w:r>
      <w:r w:rsidRPr="00AC2C3F">
        <w:rPr>
          <w:highlight w:val="green"/>
        </w:rPr>
        <w:t>/</w:t>
      </w:r>
      <w:r w:rsidR="00AF5DBB">
        <w:rPr>
          <w:highlight w:val="green"/>
        </w:rPr>
        <w:t>1</w:t>
      </w:r>
      <w:r w:rsidRPr="00AC2C3F">
        <w:rPr>
          <w:highlight w:val="green"/>
        </w:rPr>
        <w:t>/1</w:t>
      </w:r>
      <w:r w:rsidR="00AF5DBB">
        <w:rPr>
          <w:highlight w:val="green"/>
        </w:rPr>
        <w:t>9</w:t>
      </w:r>
    </w:p>
    <w:p w14:paraId="06F0C89F" w14:textId="77777777" w:rsidR="00F12F3B" w:rsidRPr="007E5FAA" w:rsidRDefault="00F12F3B" w:rsidP="00F12F3B">
      <w:pPr>
        <w:rPr>
          <w:b/>
          <w:bCs/>
        </w:rPr>
      </w:pPr>
    </w:p>
    <w:p w14:paraId="5E4D2618" w14:textId="77777777" w:rsidR="00F12F3B" w:rsidRDefault="00F12F3B" w:rsidP="00F12F3B">
      <w:pPr>
        <w:ind w:left="360"/>
        <w:rPr>
          <w:b/>
          <w:bCs/>
        </w:rPr>
      </w:pPr>
      <w:r w:rsidRPr="00FC7D9D">
        <w:rPr>
          <w:b/>
          <w:bCs/>
        </w:rPr>
        <w:t>Discussion</w:t>
      </w:r>
      <w:r>
        <w:rPr>
          <w:b/>
          <w:bCs/>
        </w:rPr>
        <w:t>s on SP</w:t>
      </w:r>
      <w:r w:rsidRPr="00FC7D9D">
        <w:rPr>
          <w:b/>
          <w:bCs/>
        </w:rPr>
        <w:t>:</w:t>
      </w:r>
    </w:p>
    <w:p w14:paraId="7E04D9F8" w14:textId="2A8C325A" w:rsidR="00F12F3B" w:rsidRDefault="00F12F3B" w:rsidP="00F12F3B">
      <w:pPr>
        <w:pStyle w:val="ListParagraph"/>
      </w:pPr>
      <w:r w:rsidRPr="00FC7D9D">
        <w:t>C:</w:t>
      </w:r>
      <w:r w:rsidR="00B34D8A">
        <w:t xml:space="preserve"> </w:t>
      </w:r>
      <w:r w:rsidR="00F6115A">
        <w:t>For Ng=16, you shifted the 2</w:t>
      </w:r>
      <w:r w:rsidR="00F6115A" w:rsidRPr="00F6115A">
        <w:rPr>
          <w:vertAlign w:val="superscript"/>
        </w:rPr>
        <w:t>nd</w:t>
      </w:r>
      <w:r w:rsidR="00F6115A">
        <w:t xml:space="preserve"> 20MHz by 8 tones. Prefer to start each 242 from the edge and shift by 7 tones instead of 8 tones </w:t>
      </w:r>
    </w:p>
    <w:p w14:paraId="7458EE5A" w14:textId="3B465D36" w:rsidR="00B65921" w:rsidRDefault="00F6115A" w:rsidP="000B4525">
      <w:pPr>
        <w:pStyle w:val="ListParagraph"/>
      </w:pPr>
      <w:r>
        <w:t xml:space="preserve">A: Our design </w:t>
      </w:r>
      <w:r w:rsidR="00FC6152">
        <w:t>has</w:t>
      </w:r>
      <w:r>
        <w:t xml:space="preserve"> all even tones. If some of the tones are odd tones, </w:t>
      </w:r>
      <w:r w:rsidR="00673E23">
        <w:t>you</w:t>
      </w:r>
      <w:r>
        <w:t xml:space="preserve"> need to have interpolation as extra effort. </w:t>
      </w:r>
      <w:r w:rsidR="00C31589">
        <w:t>Want to be consistent between 1x, 2x and 4x.</w:t>
      </w:r>
    </w:p>
    <w:p w14:paraId="40DC6290" w14:textId="4791B312" w:rsidR="00B65921" w:rsidRDefault="00B65921" w:rsidP="00B65921">
      <w:pPr>
        <w:keepNext/>
        <w:tabs>
          <w:tab w:val="left" w:pos="7075"/>
        </w:tabs>
      </w:pPr>
      <w:r w:rsidRPr="003911AA">
        <w:rPr>
          <w:highlight w:val="cyan"/>
        </w:rPr>
        <w:lastRenderedPageBreak/>
        <w:t>SP#</w:t>
      </w:r>
      <w:r>
        <w:rPr>
          <w:highlight w:val="cyan"/>
        </w:rPr>
        <w:t>6</w:t>
      </w:r>
      <w:r>
        <w:t>:  SP4 in 1161r1</w:t>
      </w:r>
    </w:p>
    <w:p w14:paraId="71FA4C17" w14:textId="77777777" w:rsidR="00B65921" w:rsidRPr="00B65921" w:rsidRDefault="00B65921" w:rsidP="009C285C">
      <w:pPr>
        <w:keepNext/>
        <w:numPr>
          <w:ilvl w:val="0"/>
          <w:numId w:val="11"/>
        </w:numPr>
        <w:tabs>
          <w:tab w:val="left" w:pos="7075"/>
        </w:tabs>
        <w:rPr>
          <w:b/>
          <w:bCs/>
        </w:rPr>
      </w:pPr>
      <w:r w:rsidRPr="00B65921">
        <w:rPr>
          <w:b/>
          <w:bCs/>
        </w:rPr>
        <w:t>Do you support the following feedback tone indices table with RU242 granularity for both Ng=4 and Ng=16 for 11be?</w:t>
      </w:r>
    </w:p>
    <w:p w14:paraId="2A45F5FC" w14:textId="77777777" w:rsidR="00B65921" w:rsidRPr="00B65921" w:rsidRDefault="00B65921" w:rsidP="009C285C">
      <w:pPr>
        <w:keepNext/>
        <w:numPr>
          <w:ilvl w:val="1"/>
          <w:numId w:val="11"/>
        </w:numPr>
        <w:tabs>
          <w:tab w:val="left" w:pos="7075"/>
        </w:tabs>
      </w:pPr>
      <w:r w:rsidRPr="00B65921">
        <w:t>If feedback request does not cover entire 80MHz segment, use the following table</w:t>
      </w:r>
    </w:p>
    <w:p w14:paraId="52AB5301" w14:textId="2023828F" w:rsidR="00B65921" w:rsidRPr="00B65921" w:rsidRDefault="00B65921" w:rsidP="009C285C">
      <w:pPr>
        <w:keepNext/>
        <w:numPr>
          <w:ilvl w:val="1"/>
          <w:numId w:val="11"/>
        </w:numPr>
        <w:tabs>
          <w:tab w:val="left" w:pos="7075"/>
        </w:tabs>
      </w:pPr>
      <w:r w:rsidRPr="00B65921">
        <w:t>If feedback request covers entire 80MHz segment, feedback the entire 80MHz segment feedback tone set (using the tables for RU996 in next slide)</w:t>
      </w:r>
    </w:p>
    <w:p w14:paraId="0431EC12" w14:textId="2DF3E259" w:rsidR="00B65921" w:rsidRDefault="00B65921" w:rsidP="00B65921">
      <w:pPr>
        <w:keepNext/>
        <w:tabs>
          <w:tab w:val="left" w:pos="7075"/>
        </w:tabs>
      </w:pPr>
      <w:r>
        <w:t xml:space="preserve">       </w:t>
      </w:r>
    </w:p>
    <w:tbl>
      <w:tblPr>
        <w:tblW w:w="10220" w:type="dxa"/>
        <w:tblCellMar>
          <w:left w:w="0" w:type="dxa"/>
          <w:right w:w="0" w:type="dxa"/>
        </w:tblCellMar>
        <w:tblLook w:val="04A0" w:firstRow="1" w:lastRow="0" w:firstColumn="1" w:lastColumn="0" w:noHBand="0" w:noVBand="1"/>
      </w:tblPr>
      <w:tblGrid>
        <w:gridCol w:w="1320"/>
        <w:gridCol w:w="2220"/>
        <w:gridCol w:w="1340"/>
        <w:gridCol w:w="1780"/>
        <w:gridCol w:w="1780"/>
        <w:gridCol w:w="1780"/>
      </w:tblGrid>
      <w:tr w:rsidR="00562135" w:rsidRPr="00562135" w14:paraId="20D135F6" w14:textId="77777777" w:rsidTr="00562135">
        <w:trPr>
          <w:trHeight w:val="300"/>
        </w:trPr>
        <w:tc>
          <w:tcPr>
            <w:tcW w:w="132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2C6C311D" w14:textId="77777777" w:rsidR="00562135" w:rsidRPr="00562135" w:rsidRDefault="00562135" w:rsidP="00562135">
            <w:pPr>
              <w:keepNext/>
              <w:tabs>
                <w:tab w:val="left" w:pos="7075"/>
              </w:tabs>
            </w:pPr>
            <w:r w:rsidRPr="00562135">
              <w:rPr>
                <w:b/>
                <w:bCs/>
              </w:rPr>
              <w:t>RU242 Index</w:t>
            </w:r>
          </w:p>
        </w:tc>
        <w:tc>
          <w:tcPr>
            <w:tcW w:w="222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DA4EF6A" w14:textId="77777777" w:rsidR="00562135" w:rsidRPr="00562135" w:rsidRDefault="00562135" w:rsidP="00562135">
            <w:pPr>
              <w:keepNext/>
              <w:tabs>
                <w:tab w:val="left" w:pos="7075"/>
              </w:tabs>
            </w:pPr>
            <w:r w:rsidRPr="00562135">
              <w:rPr>
                <w:b/>
                <w:bCs/>
              </w:rPr>
              <w:t>20MHz</w:t>
            </w:r>
          </w:p>
        </w:tc>
        <w:tc>
          <w:tcPr>
            <w:tcW w:w="134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B819318" w14:textId="77777777" w:rsidR="00562135" w:rsidRPr="00562135" w:rsidRDefault="00562135" w:rsidP="00562135">
            <w:pPr>
              <w:keepNext/>
              <w:tabs>
                <w:tab w:val="left" w:pos="7075"/>
              </w:tabs>
            </w:pPr>
            <w:r w:rsidRPr="00562135">
              <w:rPr>
                <w:b/>
                <w:bCs/>
              </w:rPr>
              <w:t>40MHz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4F4D48A" w14:textId="77777777" w:rsidR="00562135" w:rsidRPr="00562135" w:rsidRDefault="00562135" w:rsidP="00562135">
            <w:pPr>
              <w:keepNext/>
              <w:tabs>
                <w:tab w:val="left" w:pos="7075"/>
              </w:tabs>
            </w:pPr>
            <w:r w:rsidRPr="00562135">
              <w:rPr>
                <w:b/>
                <w:bCs/>
              </w:rPr>
              <w:t>80MHz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7F8A7D48" w14:textId="77777777" w:rsidR="00562135" w:rsidRPr="00562135" w:rsidRDefault="00562135" w:rsidP="00562135">
            <w:pPr>
              <w:keepNext/>
              <w:tabs>
                <w:tab w:val="left" w:pos="7075"/>
              </w:tabs>
            </w:pPr>
            <w:r w:rsidRPr="00562135">
              <w:rPr>
                <w:b/>
                <w:bCs/>
              </w:rPr>
              <w:t>160MHz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7EF53A79" w14:textId="77777777" w:rsidR="00562135" w:rsidRPr="00562135" w:rsidRDefault="00562135" w:rsidP="00562135">
            <w:pPr>
              <w:keepNext/>
              <w:tabs>
                <w:tab w:val="left" w:pos="7075"/>
              </w:tabs>
            </w:pPr>
            <w:r w:rsidRPr="00562135">
              <w:rPr>
                <w:b/>
                <w:bCs/>
              </w:rPr>
              <w:t>320MHz</w:t>
            </w:r>
          </w:p>
        </w:tc>
      </w:tr>
      <w:tr w:rsidR="00562135" w:rsidRPr="00562135" w14:paraId="443F1214" w14:textId="77777777" w:rsidTr="00562135">
        <w:trPr>
          <w:trHeight w:val="300"/>
        </w:trPr>
        <w:tc>
          <w:tcPr>
            <w:tcW w:w="1320"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50FD78A" w14:textId="77777777" w:rsidR="00562135" w:rsidRPr="00562135" w:rsidRDefault="00562135" w:rsidP="00562135">
            <w:pPr>
              <w:keepNext/>
              <w:tabs>
                <w:tab w:val="left" w:pos="7075"/>
              </w:tabs>
            </w:pPr>
            <w:r w:rsidRPr="00562135">
              <w:rPr>
                <w:b/>
                <w:bCs/>
              </w:rPr>
              <w:t>1</w:t>
            </w:r>
          </w:p>
        </w:tc>
        <w:tc>
          <w:tcPr>
            <w:tcW w:w="222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BCC9350" w14:textId="77777777" w:rsidR="00562135" w:rsidRPr="00562135" w:rsidRDefault="00562135" w:rsidP="00562135">
            <w:pPr>
              <w:keepNext/>
              <w:tabs>
                <w:tab w:val="left" w:pos="7075"/>
              </w:tabs>
            </w:pPr>
            <w:r w:rsidRPr="00562135">
              <w:t>[-</w:t>
            </w:r>
            <w:proofErr w:type="gramStart"/>
            <w:r w:rsidRPr="00562135">
              <w:t>122:Ng</w:t>
            </w:r>
            <w:proofErr w:type="gramEnd"/>
            <w:r w:rsidRPr="00562135">
              <w:t>:-4, 4:Ng:122]</w:t>
            </w:r>
          </w:p>
        </w:tc>
        <w:tc>
          <w:tcPr>
            <w:tcW w:w="134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23C3729" w14:textId="77777777" w:rsidR="00562135" w:rsidRPr="00562135" w:rsidRDefault="00562135" w:rsidP="00562135">
            <w:pPr>
              <w:keepNext/>
              <w:tabs>
                <w:tab w:val="left" w:pos="7075"/>
              </w:tabs>
            </w:pPr>
            <w:r w:rsidRPr="00562135">
              <w:t>[-</w:t>
            </w:r>
            <w:proofErr w:type="gramStart"/>
            <w:r w:rsidRPr="00562135">
              <w:t>244:Ng</w:t>
            </w:r>
            <w:proofErr w:type="gramEnd"/>
            <w:r w:rsidRPr="00562135">
              <w:t>:-4]</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B1CE43B" w14:textId="77777777" w:rsidR="00562135" w:rsidRPr="00562135" w:rsidRDefault="00562135" w:rsidP="00562135">
            <w:pPr>
              <w:keepNext/>
              <w:tabs>
                <w:tab w:val="left" w:pos="7075"/>
              </w:tabs>
            </w:pPr>
            <w:r w:rsidRPr="00562135">
              <w:t>[-</w:t>
            </w:r>
            <w:proofErr w:type="gramStart"/>
            <w:r w:rsidRPr="00562135">
              <w:t>500:Ng</w:t>
            </w:r>
            <w:proofErr w:type="gramEnd"/>
            <w:r w:rsidRPr="00562135">
              <w:t>:-260]</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E6C7817" w14:textId="77777777" w:rsidR="00562135" w:rsidRPr="00562135" w:rsidRDefault="00562135" w:rsidP="00562135">
            <w:pPr>
              <w:keepNext/>
              <w:tabs>
                <w:tab w:val="left" w:pos="7075"/>
              </w:tabs>
            </w:pPr>
            <w:r w:rsidRPr="00562135">
              <w:t>[-</w:t>
            </w:r>
            <w:proofErr w:type="gramStart"/>
            <w:r w:rsidRPr="00562135">
              <w:t>1012:Ng</w:t>
            </w:r>
            <w:proofErr w:type="gramEnd"/>
            <w:r w:rsidRPr="00562135">
              <w:t>:-772]</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247B6DC" w14:textId="77777777" w:rsidR="00562135" w:rsidRPr="00562135" w:rsidRDefault="00562135" w:rsidP="00562135">
            <w:pPr>
              <w:keepNext/>
              <w:tabs>
                <w:tab w:val="left" w:pos="7075"/>
              </w:tabs>
            </w:pPr>
            <w:r w:rsidRPr="00562135">
              <w:t>[-</w:t>
            </w:r>
            <w:proofErr w:type="gramStart"/>
            <w:r w:rsidRPr="00562135">
              <w:t>2036:Ng</w:t>
            </w:r>
            <w:proofErr w:type="gramEnd"/>
            <w:r w:rsidRPr="00562135">
              <w:t>:-1796]</w:t>
            </w:r>
          </w:p>
        </w:tc>
      </w:tr>
      <w:tr w:rsidR="00562135" w:rsidRPr="00562135" w14:paraId="1D43F81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2A5625B" w14:textId="77777777" w:rsidR="00562135" w:rsidRPr="00562135" w:rsidRDefault="00562135" w:rsidP="00562135">
            <w:pPr>
              <w:keepNext/>
              <w:tabs>
                <w:tab w:val="left" w:pos="7075"/>
              </w:tabs>
            </w:pPr>
            <w:r w:rsidRPr="00562135">
              <w:rPr>
                <w:b/>
                <w:bCs/>
              </w:rPr>
              <w:t>2</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DBB15C6"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D3F292A" w14:textId="77777777" w:rsidR="00562135" w:rsidRPr="00562135" w:rsidRDefault="00562135" w:rsidP="00562135">
            <w:pPr>
              <w:keepNext/>
              <w:tabs>
                <w:tab w:val="left" w:pos="7075"/>
              </w:tabs>
            </w:pPr>
            <w:r w:rsidRPr="00562135">
              <w:t>[</w:t>
            </w:r>
            <w:proofErr w:type="gramStart"/>
            <w:r w:rsidRPr="00562135">
              <w:t>4:Ng</w:t>
            </w:r>
            <w:proofErr w:type="gramEnd"/>
            <w:r w:rsidRPr="00562135">
              <w:t>:244]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B1B211A" w14:textId="77777777" w:rsidR="00562135" w:rsidRPr="00562135" w:rsidRDefault="00562135" w:rsidP="00562135">
            <w:pPr>
              <w:keepNext/>
              <w:tabs>
                <w:tab w:val="left" w:pos="7075"/>
              </w:tabs>
            </w:pPr>
            <w:r w:rsidRPr="00562135">
              <w:t>[-</w:t>
            </w:r>
            <w:proofErr w:type="gramStart"/>
            <w:r w:rsidRPr="00562135">
              <w:t>252:Ng</w:t>
            </w:r>
            <w:proofErr w:type="gramEnd"/>
            <w:r w:rsidRPr="00562135">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AD1AB33" w14:textId="77777777" w:rsidR="00562135" w:rsidRPr="00562135" w:rsidRDefault="00562135" w:rsidP="00562135">
            <w:pPr>
              <w:keepNext/>
              <w:tabs>
                <w:tab w:val="left" w:pos="7075"/>
              </w:tabs>
            </w:pPr>
            <w:r w:rsidRPr="00562135">
              <w:t>[-</w:t>
            </w:r>
            <w:proofErr w:type="gramStart"/>
            <w:r w:rsidRPr="00562135">
              <w:t>764:Ng</w:t>
            </w:r>
            <w:proofErr w:type="gramEnd"/>
            <w:r w:rsidRPr="00562135">
              <w:t>:-524]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A1ABAD" w14:textId="77777777" w:rsidR="00562135" w:rsidRPr="00562135" w:rsidRDefault="00562135" w:rsidP="00562135">
            <w:pPr>
              <w:keepNext/>
              <w:tabs>
                <w:tab w:val="left" w:pos="7075"/>
              </w:tabs>
            </w:pPr>
            <w:r w:rsidRPr="00562135">
              <w:t>[-</w:t>
            </w:r>
            <w:proofErr w:type="gramStart"/>
            <w:r w:rsidRPr="00562135">
              <w:t>1788:Ng</w:t>
            </w:r>
            <w:proofErr w:type="gramEnd"/>
            <w:r w:rsidRPr="00562135">
              <w:t>:-1548]</w:t>
            </w:r>
          </w:p>
        </w:tc>
      </w:tr>
      <w:tr w:rsidR="00562135" w:rsidRPr="00562135" w14:paraId="5D737FED"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39282CB" w14:textId="77777777" w:rsidR="00562135" w:rsidRPr="00562135" w:rsidRDefault="00562135" w:rsidP="00562135">
            <w:pPr>
              <w:keepNext/>
              <w:tabs>
                <w:tab w:val="left" w:pos="7075"/>
              </w:tabs>
            </w:pPr>
            <w:r w:rsidRPr="00562135">
              <w:rPr>
                <w:b/>
                <w:bCs/>
              </w:rPr>
              <w:t>3</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6B0952A"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F5749EB"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2BB9829" w14:textId="77777777" w:rsidR="00562135" w:rsidRPr="00562135" w:rsidRDefault="00562135" w:rsidP="00562135">
            <w:pPr>
              <w:keepNext/>
              <w:tabs>
                <w:tab w:val="left" w:pos="7075"/>
              </w:tabs>
            </w:pPr>
            <w:r w:rsidRPr="00562135">
              <w:t>[</w:t>
            </w:r>
            <w:proofErr w:type="gramStart"/>
            <w:r w:rsidRPr="00562135">
              <w:t>12:Ng</w:t>
            </w:r>
            <w:proofErr w:type="gramEnd"/>
            <w:r w:rsidRPr="00562135">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1C923EE" w14:textId="77777777" w:rsidR="00562135" w:rsidRPr="00562135" w:rsidRDefault="00562135" w:rsidP="00562135">
            <w:pPr>
              <w:keepNext/>
              <w:tabs>
                <w:tab w:val="left" w:pos="7075"/>
              </w:tabs>
            </w:pPr>
            <w:r w:rsidRPr="00562135">
              <w:t>[-</w:t>
            </w:r>
            <w:proofErr w:type="gramStart"/>
            <w:r w:rsidRPr="00562135">
              <w:t>500:Ng</w:t>
            </w:r>
            <w:proofErr w:type="gramEnd"/>
            <w:r w:rsidRPr="00562135">
              <w:t>:-260]</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C741C6F" w14:textId="77777777" w:rsidR="00562135" w:rsidRPr="00562135" w:rsidRDefault="00562135" w:rsidP="00562135">
            <w:pPr>
              <w:keepNext/>
              <w:tabs>
                <w:tab w:val="left" w:pos="7075"/>
              </w:tabs>
            </w:pPr>
            <w:r w:rsidRPr="00562135">
              <w:t>[-</w:t>
            </w:r>
            <w:proofErr w:type="gramStart"/>
            <w:r w:rsidRPr="00562135">
              <w:t>1524:Ng</w:t>
            </w:r>
            <w:proofErr w:type="gramEnd"/>
            <w:r w:rsidRPr="00562135">
              <w:t>:-1284]</w:t>
            </w:r>
          </w:p>
        </w:tc>
      </w:tr>
      <w:tr w:rsidR="00562135" w:rsidRPr="00562135" w14:paraId="10703326"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2FF8A61" w14:textId="77777777" w:rsidR="00562135" w:rsidRPr="00562135" w:rsidRDefault="00562135" w:rsidP="00562135">
            <w:pPr>
              <w:keepNext/>
              <w:tabs>
                <w:tab w:val="left" w:pos="7075"/>
              </w:tabs>
            </w:pPr>
            <w:r w:rsidRPr="00562135">
              <w:rPr>
                <w:b/>
                <w:bCs/>
              </w:rPr>
              <w:t>4</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06C7891"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C5A178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45B9D7" w14:textId="77777777" w:rsidR="00562135" w:rsidRPr="00562135" w:rsidRDefault="00562135" w:rsidP="00562135">
            <w:pPr>
              <w:keepNext/>
              <w:tabs>
                <w:tab w:val="left" w:pos="7075"/>
              </w:tabs>
            </w:pPr>
            <w:r w:rsidRPr="00562135">
              <w:t>[</w:t>
            </w:r>
            <w:proofErr w:type="gramStart"/>
            <w:r w:rsidRPr="00562135">
              <w:t>260:Ng</w:t>
            </w:r>
            <w:proofErr w:type="gramEnd"/>
            <w:r w:rsidRPr="00562135">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F72320" w14:textId="77777777" w:rsidR="00562135" w:rsidRPr="00562135" w:rsidRDefault="00562135" w:rsidP="00562135">
            <w:pPr>
              <w:keepNext/>
              <w:tabs>
                <w:tab w:val="left" w:pos="7075"/>
              </w:tabs>
            </w:pPr>
            <w:r w:rsidRPr="00562135">
              <w:t>[-</w:t>
            </w:r>
            <w:proofErr w:type="gramStart"/>
            <w:r w:rsidRPr="00562135">
              <w:t>252:Ng</w:t>
            </w:r>
            <w:proofErr w:type="gramEnd"/>
            <w:r w:rsidRPr="00562135">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C0B8167" w14:textId="77777777" w:rsidR="00562135" w:rsidRPr="00562135" w:rsidRDefault="00562135" w:rsidP="00562135">
            <w:pPr>
              <w:keepNext/>
              <w:tabs>
                <w:tab w:val="left" w:pos="7075"/>
              </w:tabs>
            </w:pPr>
            <w:r w:rsidRPr="00562135">
              <w:t>[-</w:t>
            </w:r>
            <w:proofErr w:type="gramStart"/>
            <w:r w:rsidRPr="00562135">
              <w:t>1276:Ng</w:t>
            </w:r>
            <w:proofErr w:type="gramEnd"/>
            <w:r w:rsidRPr="00562135">
              <w:t>:-1036]</w:t>
            </w:r>
          </w:p>
        </w:tc>
      </w:tr>
      <w:tr w:rsidR="00562135" w:rsidRPr="00562135" w14:paraId="6EDAEDF3"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B66ED7B" w14:textId="77777777" w:rsidR="00562135" w:rsidRPr="00562135" w:rsidRDefault="00562135" w:rsidP="00562135">
            <w:pPr>
              <w:keepNext/>
              <w:tabs>
                <w:tab w:val="left" w:pos="7075"/>
              </w:tabs>
            </w:pPr>
            <w:r w:rsidRPr="00562135">
              <w:rPr>
                <w:b/>
                <w:bCs/>
              </w:rPr>
              <w:t>5</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6B155C2"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C33D7A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BE51C53"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F7C8341" w14:textId="77777777" w:rsidR="00562135" w:rsidRPr="00562135" w:rsidRDefault="00562135" w:rsidP="00562135">
            <w:pPr>
              <w:keepNext/>
              <w:tabs>
                <w:tab w:val="left" w:pos="7075"/>
              </w:tabs>
            </w:pPr>
            <w:r w:rsidRPr="00562135">
              <w:t>[</w:t>
            </w:r>
            <w:proofErr w:type="gramStart"/>
            <w:r w:rsidRPr="00562135">
              <w:t>12:Ng</w:t>
            </w:r>
            <w:proofErr w:type="gramEnd"/>
            <w:r w:rsidRPr="00562135">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6C42C0E" w14:textId="77777777" w:rsidR="00562135" w:rsidRPr="00562135" w:rsidRDefault="00562135" w:rsidP="00562135">
            <w:pPr>
              <w:keepNext/>
              <w:tabs>
                <w:tab w:val="left" w:pos="7075"/>
              </w:tabs>
            </w:pPr>
            <w:r w:rsidRPr="00562135">
              <w:t>[-</w:t>
            </w:r>
            <w:proofErr w:type="gramStart"/>
            <w:r w:rsidRPr="00562135">
              <w:t>1012:Ng</w:t>
            </w:r>
            <w:proofErr w:type="gramEnd"/>
            <w:r w:rsidRPr="00562135">
              <w:t>:-772]</w:t>
            </w:r>
          </w:p>
        </w:tc>
      </w:tr>
      <w:tr w:rsidR="00562135" w:rsidRPr="00562135" w14:paraId="65BB64C0"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FE76D73" w14:textId="77777777" w:rsidR="00562135" w:rsidRPr="00562135" w:rsidRDefault="00562135" w:rsidP="00562135">
            <w:pPr>
              <w:keepNext/>
              <w:tabs>
                <w:tab w:val="left" w:pos="7075"/>
              </w:tabs>
            </w:pPr>
            <w:r w:rsidRPr="00562135">
              <w:rPr>
                <w:b/>
                <w:bCs/>
              </w:rPr>
              <w:t>6</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C5EBD74"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996DB7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B6E3347"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DB21CD6" w14:textId="77777777" w:rsidR="00562135" w:rsidRPr="00562135" w:rsidRDefault="00562135" w:rsidP="00562135">
            <w:pPr>
              <w:keepNext/>
              <w:tabs>
                <w:tab w:val="left" w:pos="7075"/>
              </w:tabs>
            </w:pPr>
            <w:r w:rsidRPr="00562135">
              <w:t>[</w:t>
            </w:r>
            <w:proofErr w:type="gramStart"/>
            <w:r w:rsidRPr="00562135">
              <w:t>260:Ng</w:t>
            </w:r>
            <w:proofErr w:type="gramEnd"/>
            <w:r w:rsidRPr="00562135">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50902C1" w14:textId="77777777" w:rsidR="00562135" w:rsidRPr="00562135" w:rsidRDefault="00562135" w:rsidP="00562135">
            <w:pPr>
              <w:keepNext/>
              <w:tabs>
                <w:tab w:val="left" w:pos="7075"/>
              </w:tabs>
            </w:pPr>
            <w:r w:rsidRPr="00562135">
              <w:t>[-</w:t>
            </w:r>
            <w:proofErr w:type="gramStart"/>
            <w:r w:rsidRPr="00562135">
              <w:t>764:Ng</w:t>
            </w:r>
            <w:proofErr w:type="gramEnd"/>
            <w:r w:rsidRPr="00562135">
              <w:t>:-524]</w:t>
            </w:r>
          </w:p>
        </w:tc>
      </w:tr>
      <w:tr w:rsidR="00562135" w:rsidRPr="00562135" w14:paraId="4CCC438D"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1151442" w14:textId="77777777" w:rsidR="00562135" w:rsidRPr="00562135" w:rsidRDefault="00562135" w:rsidP="00562135">
            <w:pPr>
              <w:keepNext/>
              <w:tabs>
                <w:tab w:val="left" w:pos="7075"/>
              </w:tabs>
            </w:pPr>
            <w:r w:rsidRPr="00562135">
              <w:rPr>
                <w:b/>
                <w:bCs/>
              </w:rPr>
              <w:t>7</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0B70125"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7B3A1C4"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1518DF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0BFC65D" w14:textId="77777777" w:rsidR="00562135" w:rsidRPr="00562135" w:rsidRDefault="00562135" w:rsidP="00562135">
            <w:pPr>
              <w:keepNext/>
              <w:tabs>
                <w:tab w:val="left" w:pos="7075"/>
              </w:tabs>
            </w:pPr>
            <w:r w:rsidRPr="00562135">
              <w:t>[</w:t>
            </w:r>
            <w:proofErr w:type="gramStart"/>
            <w:r w:rsidRPr="00562135">
              <w:t>524:Ng</w:t>
            </w:r>
            <w:proofErr w:type="gramEnd"/>
            <w:r w:rsidRPr="00562135">
              <w:t>:764]</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8298B27" w14:textId="77777777" w:rsidR="00562135" w:rsidRPr="00562135" w:rsidRDefault="00562135" w:rsidP="00562135">
            <w:pPr>
              <w:keepNext/>
              <w:tabs>
                <w:tab w:val="left" w:pos="7075"/>
              </w:tabs>
            </w:pPr>
            <w:r w:rsidRPr="00562135">
              <w:t>[-</w:t>
            </w:r>
            <w:proofErr w:type="gramStart"/>
            <w:r w:rsidRPr="00562135">
              <w:t>500:Ng</w:t>
            </w:r>
            <w:proofErr w:type="gramEnd"/>
            <w:r w:rsidRPr="00562135">
              <w:t>:-260]</w:t>
            </w:r>
          </w:p>
        </w:tc>
      </w:tr>
      <w:tr w:rsidR="00562135" w:rsidRPr="00562135" w14:paraId="1B6B969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34866E4" w14:textId="77777777" w:rsidR="00562135" w:rsidRPr="00562135" w:rsidRDefault="00562135" w:rsidP="00562135">
            <w:pPr>
              <w:keepNext/>
              <w:tabs>
                <w:tab w:val="left" w:pos="7075"/>
              </w:tabs>
            </w:pPr>
            <w:r w:rsidRPr="00562135">
              <w:rPr>
                <w:b/>
                <w:bCs/>
              </w:rPr>
              <w:t>8</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BA01D89"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99C90A"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EC26E47"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40D9E58" w14:textId="77777777" w:rsidR="00562135" w:rsidRPr="00562135" w:rsidRDefault="00562135" w:rsidP="00562135">
            <w:pPr>
              <w:keepNext/>
              <w:tabs>
                <w:tab w:val="left" w:pos="7075"/>
              </w:tabs>
            </w:pPr>
            <w:r w:rsidRPr="00562135">
              <w:t>[</w:t>
            </w:r>
            <w:proofErr w:type="gramStart"/>
            <w:r w:rsidRPr="00562135">
              <w:t>772:Ng</w:t>
            </w:r>
            <w:proofErr w:type="gramEnd"/>
            <w:r w:rsidRPr="00562135">
              <w:t>:1012]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98055E3" w14:textId="77777777" w:rsidR="00562135" w:rsidRPr="00562135" w:rsidRDefault="00562135" w:rsidP="00562135">
            <w:pPr>
              <w:keepNext/>
              <w:tabs>
                <w:tab w:val="left" w:pos="7075"/>
              </w:tabs>
            </w:pPr>
            <w:r w:rsidRPr="00562135">
              <w:t>[-</w:t>
            </w:r>
            <w:proofErr w:type="gramStart"/>
            <w:r w:rsidRPr="00562135">
              <w:t>252:Ng</w:t>
            </w:r>
            <w:proofErr w:type="gramEnd"/>
            <w:r w:rsidRPr="00562135">
              <w:t>:-12]</w:t>
            </w:r>
          </w:p>
        </w:tc>
      </w:tr>
      <w:tr w:rsidR="00562135" w:rsidRPr="00562135" w14:paraId="4890278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97E0B3C" w14:textId="77777777" w:rsidR="00562135" w:rsidRPr="00562135" w:rsidRDefault="00562135" w:rsidP="00562135">
            <w:pPr>
              <w:keepNext/>
              <w:tabs>
                <w:tab w:val="left" w:pos="7075"/>
              </w:tabs>
            </w:pPr>
            <w:r w:rsidRPr="00562135">
              <w:rPr>
                <w:b/>
                <w:bCs/>
              </w:rPr>
              <w:t>9</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381BC7C"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328CA05"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EDB0E04"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4B56E05"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F4A82FE" w14:textId="77777777" w:rsidR="00562135" w:rsidRPr="00562135" w:rsidRDefault="00562135" w:rsidP="00562135">
            <w:pPr>
              <w:keepNext/>
              <w:tabs>
                <w:tab w:val="left" w:pos="7075"/>
              </w:tabs>
            </w:pPr>
            <w:r w:rsidRPr="00562135">
              <w:t>[</w:t>
            </w:r>
            <w:proofErr w:type="gramStart"/>
            <w:r w:rsidRPr="00562135">
              <w:t>12:Ng</w:t>
            </w:r>
            <w:proofErr w:type="gramEnd"/>
            <w:r w:rsidRPr="00562135">
              <w:t>:252]</w:t>
            </w:r>
          </w:p>
        </w:tc>
      </w:tr>
      <w:tr w:rsidR="00562135" w:rsidRPr="00562135" w14:paraId="7939293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D4A7842" w14:textId="77777777" w:rsidR="00562135" w:rsidRPr="00562135" w:rsidRDefault="00562135" w:rsidP="00562135">
            <w:pPr>
              <w:keepNext/>
              <w:tabs>
                <w:tab w:val="left" w:pos="7075"/>
              </w:tabs>
            </w:pPr>
            <w:r w:rsidRPr="00562135">
              <w:rPr>
                <w:b/>
                <w:bCs/>
              </w:rPr>
              <w:t>10</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CF4579E"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4D2017F"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790285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068B58C"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C09A62E" w14:textId="77777777" w:rsidR="00562135" w:rsidRPr="00562135" w:rsidRDefault="00562135" w:rsidP="00562135">
            <w:pPr>
              <w:keepNext/>
              <w:tabs>
                <w:tab w:val="left" w:pos="7075"/>
              </w:tabs>
            </w:pPr>
            <w:r w:rsidRPr="00562135">
              <w:t>[</w:t>
            </w:r>
            <w:proofErr w:type="gramStart"/>
            <w:r w:rsidRPr="00562135">
              <w:t>260:Ng</w:t>
            </w:r>
            <w:proofErr w:type="gramEnd"/>
            <w:r w:rsidRPr="00562135">
              <w:t>:500]</w:t>
            </w:r>
          </w:p>
        </w:tc>
      </w:tr>
      <w:tr w:rsidR="00562135" w:rsidRPr="00562135" w14:paraId="56DD702B"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20F03D5D" w14:textId="77777777" w:rsidR="00562135" w:rsidRPr="00562135" w:rsidRDefault="00562135" w:rsidP="00562135">
            <w:pPr>
              <w:keepNext/>
              <w:tabs>
                <w:tab w:val="left" w:pos="7075"/>
              </w:tabs>
            </w:pPr>
            <w:r w:rsidRPr="00562135">
              <w:rPr>
                <w:b/>
                <w:bCs/>
              </w:rPr>
              <w:t>11</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B6EECC8"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97E7FE3"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4FCE90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58488E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88524B0" w14:textId="77777777" w:rsidR="00562135" w:rsidRPr="00562135" w:rsidRDefault="00562135" w:rsidP="00562135">
            <w:pPr>
              <w:keepNext/>
              <w:tabs>
                <w:tab w:val="left" w:pos="7075"/>
              </w:tabs>
            </w:pPr>
            <w:r w:rsidRPr="00562135">
              <w:t>[</w:t>
            </w:r>
            <w:proofErr w:type="gramStart"/>
            <w:r w:rsidRPr="00562135">
              <w:t>524:Ng</w:t>
            </w:r>
            <w:proofErr w:type="gramEnd"/>
            <w:r w:rsidRPr="00562135">
              <w:t>:764]</w:t>
            </w:r>
          </w:p>
        </w:tc>
      </w:tr>
      <w:tr w:rsidR="00562135" w:rsidRPr="00562135" w14:paraId="1CB30370"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825019C" w14:textId="77777777" w:rsidR="00562135" w:rsidRPr="00562135" w:rsidRDefault="00562135" w:rsidP="00562135">
            <w:pPr>
              <w:keepNext/>
              <w:tabs>
                <w:tab w:val="left" w:pos="7075"/>
              </w:tabs>
            </w:pPr>
            <w:r w:rsidRPr="00562135">
              <w:rPr>
                <w:b/>
                <w:bCs/>
              </w:rPr>
              <w:t>12</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EBB64F0"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61C058E"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C0E0588"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0F7104C"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138D794" w14:textId="77777777" w:rsidR="00562135" w:rsidRPr="00562135" w:rsidRDefault="00562135" w:rsidP="00562135">
            <w:pPr>
              <w:keepNext/>
              <w:tabs>
                <w:tab w:val="left" w:pos="7075"/>
              </w:tabs>
            </w:pPr>
            <w:r w:rsidRPr="00562135">
              <w:t>[</w:t>
            </w:r>
            <w:proofErr w:type="gramStart"/>
            <w:r w:rsidRPr="00562135">
              <w:t>772:Ng</w:t>
            </w:r>
            <w:proofErr w:type="gramEnd"/>
            <w:r w:rsidRPr="00562135">
              <w:t>:1012]</w:t>
            </w:r>
          </w:p>
        </w:tc>
      </w:tr>
      <w:tr w:rsidR="00562135" w:rsidRPr="00562135" w14:paraId="2EA1E8B8"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A97A749" w14:textId="77777777" w:rsidR="00562135" w:rsidRPr="00562135" w:rsidRDefault="00562135" w:rsidP="00562135">
            <w:pPr>
              <w:keepNext/>
              <w:tabs>
                <w:tab w:val="left" w:pos="7075"/>
              </w:tabs>
            </w:pPr>
            <w:r w:rsidRPr="00562135">
              <w:rPr>
                <w:b/>
                <w:bCs/>
              </w:rPr>
              <w:t>13</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6F95135"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5AD2A7E"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F4409D3"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039CCA1"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46C0253" w14:textId="77777777" w:rsidR="00562135" w:rsidRPr="00562135" w:rsidRDefault="00562135" w:rsidP="00562135">
            <w:pPr>
              <w:keepNext/>
              <w:tabs>
                <w:tab w:val="left" w:pos="7075"/>
              </w:tabs>
            </w:pPr>
            <w:r w:rsidRPr="00562135">
              <w:t>[</w:t>
            </w:r>
            <w:proofErr w:type="gramStart"/>
            <w:r w:rsidRPr="00562135">
              <w:t>1036:Ng</w:t>
            </w:r>
            <w:proofErr w:type="gramEnd"/>
            <w:r w:rsidRPr="00562135">
              <w:t>:1276]</w:t>
            </w:r>
          </w:p>
        </w:tc>
      </w:tr>
      <w:tr w:rsidR="00562135" w:rsidRPr="00562135" w14:paraId="1F2C033C"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469A806" w14:textId="77777777" w:rsidR="00562135" w:rsidRPr="00562135" w:rsidRDefault="00562135" w:rsidP="00562135">
            <w:pPr>
              <w:keepNext/>
              <w:tabs>
                <w:tab w:val="left" w:pos="7075"/>
              </w:tabs>
            </w:pPr>
            <w:r w:rsidRPr="00562135">
              <w:rPr>
                <w:b/>
                <w:bCs/>
              </w:rPr>
              <w:t>14</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45FA51A"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44DB5C1"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44288C0"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7850D35"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65893D4" w14:textId="77777777" w:rsidR="00562135" w:rsidRPr="00562135" w:rsidRDefault="00562135" w:rsidP="00562135">
            <w:pPr>
              <w:keepNext/>
              <w:tabs>
                <w:tab w:val="left" w:pos="7075"/>
              </w:tabs>
            </w:pPr>
            <w:r w:rsidRPr="00562135">
              <w:t>[</w:t>
            </w:r>
            <w:proofErr w:type="gramStart"/>
            <w:r w:rsidRPr="00562135">
              <w:t>1284:Ng</w:t>
            </w:r>
            <w:proofErr w:type="gramEnd"/>
            <w:r w:rsidRPr="00562135">
              <w:t>:1524]</w:t>
            </w:r>
          </w:p>
        </w:tc>
      </w:tr>
      <w:tr w:rsidR="00562135" w:rsidRPr="00562135" w14:paraId="25851B95"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684D8C1" w14:textId="77777777" w:rsidR="00562135" w:rsidRPr="00562135" w:rsidRDefault="00562135" w:rsidP="00562135">
            <w:pPr>
              <w:keepNext/>
              <w:tabs>
                <w:tab w:val="left" w:pos="7075"/>
              </w:tabs>
            </w:pPr>
            <w:r w:rsidRPr="00562135">
              <w:rPr>
                <w:b/>
                <w:bCs/>
              </w:rPr>
              <w:t>15</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17C5AA6"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AAE79ED"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2888152"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9D5E2F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D70A560" w14:textId="77777777" w:rsidR="00562135" w:rsidRPr="00562135" w:rsidRDefault="00562135" w:rsidP="00562135">
            <w:pPr>
              <w:keepNext/>
              <w:tabs>
                <w:tab w:val="left" w:pos="7075"/>
              </w:tabs>
            </w:pPr>
            <w:r w:rsidRPr="00562135">
              <w:t>[</w:t>
            </w:r>
            <w:proofErr w:type="gramStart"/>
            <w:r w:rsidRPr="00562135">
              <w:t>1548:Ng</w:t>
            </w:r>
            <w:proofErr w:type="gramEnd"/>
            <w:r w:rsidRPr="00562135">
              <w:t>:1788]</w:t>
            </w:r>
          </w:p>
        </w:tc>
      </w:tr>
      <w:tr w:rsidR="00562135" w:rsidRPr="00562135" w14:paraId="4347C665"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E7FF672" w14:textId="77777777" w:rsidR="00562135" w:rsidRPr="00562135" w:rsidRDefault="00562135" w:rsidP="00562135">
            <w:pPr>
              <w:keepNext/>
              <w:tabs>
                <w:tab w:val="left" w:pos="7075"/>
              </w:tabs>
            </w:pPr>
            <w:r w:rsidRPr="00562135">
              <w:rPr>
                <w:b/>
                <w:bCs/>
              </w:rPr>
              <w:t>16</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E1E7305"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12F472E"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DCA8AAC"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E36D5F4"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8BAD9F1" w14:textId="77777777" w:rsidR="00562135" w:rsidRPr="00562135" w:rsidRDefault="00562135" w:rsidP="00562135">
            <w:pPr>
              <w:keepNext/>
              <w:tabs>
                <w:tab w:val="left" w:pos="7075"/>
              </w:tabs>
            </w:pPr>
            <w:r w:rsidRPr="00562135">
              <w:t>[</w:t>
            </w:r>
            <w:proofErr w:type="gramStart"/>
            <w:r w:rsidRPr="00562135">
              <w:t>1796:Ng</w:t>
            </w:r>
            <w:proofErr w:type="gramEnd"/>
            <w:r w:rsidRPr="00562135">
              <w:t>:2036]</w:t>
            </w:r>
          </w:p>
        </w:tc>
      </w:tr>
    </w:tbl>
    <w:p w14:paraId="003F465B" w14:textId="167AB241" w:rsidR="00562135" w:rsidRDefault="00562135" w:rsidP="00B65921">
      <w:pPr>
        <w:keepNext/>
        <w:tabs>
          <w:tab w:val="left" w:pos="7075"/>
        </w:tabs>
      </w:pPr>
    </w:p>
    <w:p w14:paraId="14EE9AB0" w14:textId="74E71AFF" w:rsidR="00BA42D0" w:rsidRDefault="00BA42D0" w:rsidP="009C285C">
      <w:pPr>
        <w:keepNext/>
        <w:numPr>
          <w:ilvl w:val="1"/>
          <w:numId w:val="12"/>
        </w:numPr>
        <w:tabs>
          <w:tab w:val="left" w:pos="7075"/>
        </w:tabs>
      </w:pPr>
      <w:r w:rsidRPr="00BA42D0">
        <w:t xml:space="preserve">Feedback tone table for Ng=4 </w:t>
      </w:r>
    </w:p>
    <w:tbl>
      <w:tblPr>
        <w:tblW w:w="9400" w:type="dxa"/>
        <w:tblCellMar>
          <w:left w:w="0" w:type="dxa"/>
          <w:right w:w="0" w:type="dxa"/>
        </w:tblCellMar>
        <w:tblLook w:val="04A0" w:firstRow="1" w:lastRow="0" w:firstColumn="1" w:lastColumn="0" w:noHBand="0" w:noVBand="1"/>
      </w:tblPr>
      <w:tblGrid>
        <w:gridCol w:w="1457"/>
        <w:gridCol w:w="2180"/>
        <w:gridCol w:w="2656"/>
        <w:gridCol w:w="3107"/>
      </w:tblGrid>
      <w:tr w:rsidR="00F54F91" w:rsidRPr="00F54F91" w14:paraId="5930B431" w14:textId="77777777" w:rsidTr="00F54F91">
        <w:trPr>
          <w:trHeight w:val="85"/>
        </w:trPr>
        <w:tc>
          <w:tcPr>
            <w:tcW w:w="13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317F8689" w14:textId="77777777" w:rsidR="00F54F91" w:rsidRPr="00F54F91" w:rsidRDefault="00F54F91" w:rsidP="00F54F91">
            <w:pPr>
              <w:keepNext/>
              <w:tabs>
                <w:tab w:val="left" w:pos="7075"/>
              </w:tabs>
              <w:ind w:left="720"/>
            </w:pPr>
            <w:r w:rsidRPr="00F54F91">
              <w:rPr>
                <w:b/>
                <w:bCs/>
              </w:rPr>
              <w:t>RU996 Index</w:t>
            </w:r>
          </w:p>
        </w:tc>
        <w:tc>
          <w:tcPr>
            <w:tcW w:w="220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04591382" w14:textId="77777777" w:rsidR="00F54F91" w:rsidRPr="00F54F91" w:rsidRDefault="00F54F91" w:rsidP="00F54F91">
            <w:pPr>
              <w:keepNext/>
              <w:tabs>
                <w:tab w:val="left" w:pos="7075"/>
              </w:tabs>
              <w:ind w:left="720"/>
            </w:pPr>
            <w:r w:rsidRPr="00F54F91">
              <w:rPr>
                <w:b/>
                <w:bCs/>
              </w:rPr>
              <w:t>80MHz</w:t>
            </w:r>
          </w:p>
        </w:tc>
        <w:tc>
          <w:tcPr>
            <w:tcW w:w="26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684E1E9E" w14:textId="77777777" w:rsidR="00F54F91" w:rsidRPr="00F54F91" w:rsidRDefault="00F54F91" w:rsidP="00F54F91">
            <w:pPr>
              <w:keepNext/>
              <w:tabs>
                <w:tab w:val="left" w:pos="7075"/>
              </w:tabs>
              <w:ind w:left="720"/>
            </w:pPr>
            <w:r w:rsidRPr="00F54F91">
              <w:rPr>
                <w:b/>
                <w:bCs/>
              </w:rPr>
              <w:t>160MHz</w:t>
            </w:r>
          </w:p>
        </w:tc>
        <w:tc>
          <w:tcPr>
            <w:tcW w:w="314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17F97CAD" w14:textId="77777777" w:rsidR="00F54F91" w:rsidRPr="00F54F91" w:rsidRDefault="00F54F91" w:rsidP="00F54F91">
            <w:pPr>
              <w:keepNext/>
              <w:tabs>
                <w:tab w:val="left" w:pos="7075"/>
              </w:tabs>
              <w:ind w:left="720"/>
            </w:pPr>
            <w:r w:rsidRPr="00F54F91">
              <w:rPr>
                <w:b/>
                <w:bCs/>
              </w:rPr>
              <w:t>320MHz</w:t>
            </w:r>
          </w:p>
        </w:tc>
      </w:tr>
      <w:tr w:rsidR="00F54F91" w:rsidRPr="00F54F91" w14:paraId="1353E306" w14:textId="77777777" w:rsidTr="00F54F91">
        <w:trPr>
          <w:trHeight w:val="300"/>
        </w:trPr>
        <w:tc>
          <w:tcPr>
            <w:tcW w:w="1380"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C7D903F" w14:textId="77777777" w:rsidR="00F54F91" w:rsidRPr="00F54F91" w:rsidRDefault="00F54F91" w:rsidP="00F54F91">
            <w:pPr>
              <w:keepNext/>
              <w:tabs>
                <w:tab w:val="left" w:pos="7075"/>
              </w:tabs>
              <w:ind w:left="720"/>
            </w:pPr>
            <w:r w:rsidRPr="00F54F91">
              <w:rPr>
                <w:b/>
                <w:bCs/>
              </w:rPr>
              <w:t>1</w:t>
            </w:r>
          </w:p>
        </w:tc>
        <w:tc>
          <w:tcPr>
            <w:tcW w:w="220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8138F90" w14:textId="77777777" w:rsidR="00F54F91" w:rsidRPr="00F54F91" w:rsidRDefault="00F54F91" w:rsidP="00F54F91">
            <w:pPr>
              <w:keepNext/>
              <w:tabs>
                <w:tab w:val="left" w:pos="7075"/>
              </w:tabs>
              <w:ind w:left="720"/>
            </w:pPr>
            <w:r w:rsidRPr="00F54F91">
              <w:t>[-</w:t>
            </w:r>
            <w:proofErr w:type="gramStart"/>
            <w:r w:rsidRPr="00F54F91">
              <w:t>500:4:-</w:t>
            </w:r>
            <w:proofErr w:type="gramEnd"/>
            <w:r w:rsidRPr="00F54F91">
              <w:t>4, 4:4:500]</w:t>
            </w:r>
          </w:p>
        </w:tc>
        <w:tc>
          <w:tcPr>
            <w:tcW w:w="26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1775683" w14:textId="77777777" w:rsidR="00F54F91" w:rsidRPr="00F54F91" w:rsidRDefault="00F54F91" w:rsidP="00F54F91">
            <w:pPr>
              <w:keepNext/>
              <w:tabs>
                <w:tab w:val="left" w:pos="7075"/>
              </w:tabs>
              <w:ind w:left="720"/>
            </w:pPr>
            <w:r w:rsidRPr="00F54F91">
              <w:t>[-</w:t>
            </w:r>
            <w:proofErr w:type="gramStart"/>
            <w:r w:rsidRPr="00F54F91">
              <w:t>1012:4:-</w:t>
            </w:r>
            <w:proofErr w:type="gramEnd"/>
            <w:r w:rsidRPr="00F54F91">
              <w:t>516, -508:4:-12]</w:t>
            </w:r>
          </w:p>
        </w:tc>
        <w:tc>
          <w:tcPr>
            <w:tcW w:w="314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A3EB934" w14:textId="77777777" w:rsidR="00F54F91" w:rsidRPr="00F54F91" w:rsidRDefault="00F54F91" w:rsidP="00F54F91">
            <w:pPr>
              <w:keepNext/>
              <w:tabs>
                <w:tab w:val="left" w:pos="7075"/>
              </w:tabs>
              <w:ind w:left="720"/>
            </w:pPr>
            <w:r w:rsidRPr="00F54F91">
              <w:t>[-</w:t>
            </w:r>
            <w:proofErr w:type="gramStart"/>
            <w:r w:rsidRPr="00F54F91">
              <w:t>2036:4:-</w:t>
            </w:r>
            <w:proofErr w:type="gramEnd"/>
            <w:r w:rsidRPr="00F54F91">
              <w:t>1540, -1532:4:-1036]</w:t>
            </w:r>
          </w:p>
        </w:tc>
      </w:tr>
      <w:tr w:rsidR="00F54F91" w:rsidRPr="00F54F91" w14:paraId="5F844386" w14:textId="77777777" w:rsidTr="00F54F91">
        <w:trPr>
          <w:trHeight w:val="300"/>
        </w:trPr>
        <w:tc>
          <w:tcPr>
            <w:tcW w:w="138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4391C92" w14:textId="77777777" w:rsidR="00F54F91" w:rsidRPr="00F54F91" w:rsidRDefault="00F54F91" w:rsidP="00F54F91">
            <w:pPr>
              <w:keepNext/>
              <w:tabs>
                <w:tab w:val="left" w:pos="7075"/>
              </w:tabs>
              <w:ind w:left="720"/>
            </w:pPr>
            <w:r w:rsidRPr="00F54F91">
              <w:rPr>
                <w:b/>
                <w:bCs/>
              </w:rPr>
              <w:t>2</w:t>
            </w:r>
          </w:p>
        </w:tc>
        <w:tc>
          <w:tcPr>
            <w:tcW w:w="220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E09DA23" w14:textId="77777777" w:rsidR="00F54F91" w:rsidRPr="00F54F91" w:rsidRDefault="00F54F91" w:rsidP="00F54F91">
            <w:pPr>
              <w:keepNext/>
              <w:tabs>
                <w:tab w:val="left" w:pos="7075"/>
              </w:tabs>
              <w:ind w:left="720"/>
            </w:pPr>
            <w:r w:rsidRPr="00F54F91">
              <w:t> </w:t>
            </w:r>
          </w:p>
        </w:tc>
        <w:tc>
          <w:tcPr>
            <w:tcW w:w="26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B026D66" w14:textId="77777777" w:rsidR="00F54F91" w:rsidRPr="00F54F91" w:rsidRDefault="00F54F91" w:rsidP="00F54F91">
            <w:pPr>
              <w:keepNext/>
              <w:tabs>
                <w:tab w:val="left" w:pos="7075"/>
              </w:tabs>
              <w:ind w:left="720"/>
            </w:pPr>
            <w:r w:rsidRPr="00F54F91">
              <w:t>[12:4:508, 516:4:1012]</w:t>
            </w:r>
          </w:p>
        </w:tc>
        <w:tc>
          <w:tcPr>
            <w:tcW w:w="31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72B9F1E" w14:textId="77777777" w:rsidR="00F54F91" w:rsidRPr="00F54F91" w:rsidRDefault="00F54F91" w:rsidP="00F54F91">
            <w:pPr>
              <w:keepNext/>
              <w:tabs>
                <w:tab w:val="left" w:pos="7075"/>
              </w:tabs>
              <w:ind w:left="720"/>
            </w:pPr>
            <w:r w:rsidRPr="00F54F91">
              <w:t>[-</w:t>
            </w:r>
            <w:proofErr w:type="gramStart"/>
            <w:r w:rsidRPr="00F54F91">
              <w:t>1012:4:-</w:t>
            </w:r>
            <w:proofErr w:type="gramEnd"/>
            <w:r w:rsidRPr="00F54F91">
              <w:t>516, -508:4:-12]</w:t>
            </w:r>
          </w:p>
        </w:tc>
      </w:tr>
      <w:tr w:rsidR="00F54F91" w:rsidRPr="00F54F91" w14:paraId="3C6C98B0" w14:textId="77777777" w:rsidTr="00F54F91">
        <w:trPr>
          <w:trHeight w:val="300"/>
        </w:trPr>
        <w:tc>
          <w:tcPr>
            <w:tcW w:w="138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01F4ECF" w14:textId="77777777" w:rsidR="00F54F91" w:rsidRPr="00F54F91" w:rsidRDefault="00F54F91" w:rsidP="00F54F91">
            <w:pPr>
              <w:keepNext/>
              <w:tabs>
                <w:tab w:val="left" w:pos="7075"/>
              </w:tabs>
              <w:ind w:left="720"/>
            </w:pPr>
            <w:r w:rsidRPr="00F54F91">
              <w:rPr>
                <w:b/>
                <w:bCs/>
              </w:rPr>
              <w:t>3</w:t>
            </w:r>
          </w:p>
        </w:tc>
        <w:tc>
          <w:tcPr>
            <w:tcW w:w="220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C1F40F3" w14:textId="77777777" w:rsidR="00F54F91" w:rsidRPr="00F54F91" w:rsidRDefault="00F54F91" w:rsidP="00F54F91">
            <w:pPr>
              <w:keepNext/>
              <w:tabs>
                <w:tab w:val="left" w:pos="7075"/>
              </w:tabs>
              <w:ind w:left="720"/>
            </w:pPr>
            <w:r w:rsidRPr="00F54F91">
              <w:t> </w:t>
            </w:r>
          </w:p>
        </w:tc>
        <w:tc>
          <w:tcPr>
            <w:tcW w:w="26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60B9DE4" w14:textId="77777777" w:rsidR="00F54F91" w:rsidRPr="00F54F91" w:rsidRDefault="00F54F91" w:rsidP="00F54F91">
            <w:pPr>
              <w:keepNext/>
              <w:tabs>
                <w:tab w:val="left" w:pos="7075"/>
              </w:tabs>
              <w:ind w:left="720"/>
            </w:pPr>
            <w:r w:rsidRPr="00F54F91">
              <w:t> </w:t>
            </w:r>
          </w:p>
        </w:tc>
        <w:tc>
          <w:tcPr>
            <w:tcW w:w="31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6B51829" w14:textId="77777777" w:rsidR="00F54F91" w:rsidRPr="00F54F91" w:rsidRDefault="00F54F91" w:rsidP="00F54F91">
            <w:pPr>
              <w:keepNext/>
              <w:tabs>
                <w:tab w:val="left" w:pos="7075"/>
              </w:tabs>
              <w:ind w:left="720"/>
            </w:pPr>
            <w:r w:rsidRPr="00F54F91">
              <w:t>[12:4:508, 516:4:1012]</w:t>
            </w:r>
          </w:p>
        </w:tc>
      </w:tr>
      <w:tr w:rsidR="00F54F91" w:rsidRPr="00F54F91" w14:paraId="2BCC6392" w14:textId="77777777" w:rsidTr="00F54F91">
        <w:trPr>
          <w:trHeight w:val="300"/>
        </w:trPr>
        <w:tc>
          <w:tcPr>
            <w:tcW w:w="138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2D2A6FD4" w14:textId="77777777" w:rsidR="00F54F91" w:rsidRPr="00F54F91" w:rsidRDefault="00F54F91" w:rsidP="00F54F91">
            <w:pPr>
              <w:keepNext/>
              <w:tabs>
                <w:tab w:val="left" w:pos="7075"/>
              </w:tabs>
              <w:ind w:left="720"/>
            </w:pPr>
            <w:r w:rsidRPr="00F54F91">
              <w:rPr>
                <w:b/>
                <w:bCs/>
              </w:rPr>
              <w:t>4</w:t>
            </w:r>
          </w:p>
        </w:tc>
        <w:tc>
          <w:tcPr>
            <w:tcW w:w="220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010F454" w14:textId="77777777" w:rsidR="00F54F91" w:rsidRPr="00F54F91" w:rsidRDefault="00F54F91" w:rsidP="00F54F91">
            <w:pPr>
              <w:keepNext/>
              <w:tabs>
                <w:tab w:val="left" w:pos="7075"/>
              </w:tabs>
              <w:ind w:left="720"/>
            </w:pPr>
            <w:r w:rsidRPr="00F54F91">
              <w:t> </w:t>
            </w:r>
          </w:p>
        </w:tc>
        <w:tc>
          <w:tcPr>
            <w:tcW w:w="26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57A0BF7" w14:textId="77777777" w:rsidR="00F54F91" w:rsidRPr="00F54F91" w:rsidRDefault="00F54F91" w:rsidP="00F54F91">
            <w:pPr>
              <w:keepNext/>
              <w:tabs>
                <w:tab w:val="left" w:pos="7075"/>
              </w:tabs>
              <w:ind w:left="720"/>
            </w:pPr>
            <w:r w:rsidRPr="00F54F91">
              <w:t> </w:t>
            </w:r>
          </w:p>
        </w:tc>
        <w:tc>
          <w:tcPr>
            <w:tcW w:w="31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629C738" w14:textId="77777777" w:rsidR="00F54F91" w:rsidRPr="00F54F91" w:rsidRDefault="00F54F91" w:rsidP="00F54F91">
            <w:pPr>
              <w:keepNext/>
              <w:tabs>
                <w:tab w:val="left" w:pos="7075"/>
              </w:tabs>
              <w:ind w:left="720"/>
            </w:pPr>
            <w:r w:rsidRPr="00F54F91">
              <w:t>[1036:4:1532, 1540:4:2036]</w:t>
            </w:r>
          </w:p>
        </w:tc>
      </w:tr>
    </w:tbl>
    <w:p w14:paraId="6103A4B7" w14:textId="77777777" w:rsidR="00BA42D0" w:rsidRPr="00BA42D0" w:rsidRDefault="00BA42D0" w:rsidP="00BA42D0">
      <w:pPr>
        <w:keepNext/>
        <w:tabs>
          <w:tab w:val="left" w:pos="7075"/>
        </w:tabs>
        <w:ind w:left="720"/>
      </w:pPr>
    </w:p>
    <w:p w14:paraId="7C152CFF" w14:textId="0333690B" w:rsidR="00562135" w:rsidRDefault="00BA42D0" w:rsidP="009C285C">
      <w:pPr>
        <w:keepNext/>
        <w:numPr>
          <w:ilvl w:val="1"/>
          <w:numId w:val="12"/>
        </w:numPr>
        <w:tabs>
          <w:tab w:val="left" w:pos="7075"/>
        </w:tabs>
      </w:pPr>
      <w:r w:rsidRPr="00BA42D0">
        <w:t>Feedback tone table for Ng=16</w:t>
      </w:r>
    </w:p>
    <w:tbl>
      <w:tblPr>
        <w:tblW w:w="10469" w:type="dxa"/>
        <w:tblCellMar>
          <w:left w:w="0" w:type="dxa"/>
          <w:right w:w="0" w:type="dxa"/>
        </w:tblCellMar>
        <w:tblLook w:val="04A0" w:firstRow="1" w:lastRow="0" w:firstColumn="1" w:lastColumn="0" w:noHBand="0" w:noVBand="1"/>
      </w:tblPr>
      <w:tblGrid>
        <w:gridCol w:w="1403"/>
        <w:gridCol w:w="2880"/>
        <w:gridCol w:w="3093"/>
        <w:gridCol w:w="3093"/>
      </w:tblGrid>
      <w:tr w:rsidR="00F54F91" w:rsidRPr="00F54F91" w14:paraId="7DEB8053" w14:textId="77777777" w:rsidTr="00CB07AC">
        <w:trPr>
          <w:trHeight w:val="262"/>
        </w:trPr>
        <w:tc>
          <w:tcPr>
            <w:tcW w:w="140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200D0310" w14:textId="77777777" w:rsidR="00F54F91" w:rsidRPr="00F54F91" w:rsidRDefault="00F54F91" w:rsidP="00F54F91">
            <w:pPr>
              <w:keepNext/>
              <w:tabs>
                <w:tab w:val="left" w:pos="7075"/>
              </w:tabs>
            </w:pPr>
            <w:r w:rsidRPr="00F54F91">
              <w:rPr>
                <w:b/>
                <w:bCs/>
              </w:rPr>
              <w:lastRenderedPageBreak/>
              <w:t>RU996 Index</w:t>
            </w:r>
          </w:p>
        </w:tc>
        <w:tc>
          <w:tcPr>
            <w:tcW w:w="28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2E3B3D54" w14:textId="77777777" w:rsidR="00F54F91" w:rsidRPr="00F54F91" w:rsidRDefault="00F54F91" w:rsidP="00F54F91">
            <w:pPr>
              <w:keepNext/>
              <w:tabs>
                <w:tab w:val="left" w:pos="7075"/>
              </w:tabs>
            </w:pPr>
            <w:r w:rsidRPr="00F54F91">
              <w:rPr>
                <w:b/>
                <w:bCs/>
              </w:rPr>
              <w:t>80MHz</w:t>
            </w:r>
          </w:p>
        </w:tc>
        <w:tc>
          <w:tcPr>
            <w:tcW w:w="309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31AC820E" w14:textId="77777777" w:rsidR="00F54F91" w:rsidRPr="00F54F91" w:rsidRDefault="00F54F91" w:rsidP="00F54F91">
            <w:pPr>
              <w:keepNext/>
              <w:tabs>
                <w:tab w:val="left" w:pos="7075"/>
              </w:tabs>
            </w:pPr>
            <w:r w:rsidRPr="00F54F91">
              <w:rPr>
                <w:b/>
                <w:bCs/>
              </w:rPr>
              <w:t>160MHz</w:t>
            </w:r>
          </w:p>
        </w:tc>
        <w:tc>
          <w:tcPr>
            <w:tcW w:w="309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20611F3" w14:textId="77777777" w:rsidR="00F54F91" w:rsidRPr="00F54F91" w:rsidRDefault="00F54F91" w:rsidP="00F54F91">
            <w:pPr>
              <w:keepNext/>
              <w:tabs>
                <w:tab w:val="left" w:pos="7075"/>
              </w:tabs>
            </w:pPr>
            <w:r w:rsidRPr="00F54F91">
              <w:rPr>
                <w:b/>
                <w:bCs/>
              </w:rPr>
              <w:t>320MHz</w:t>
            </w:r>
          </w:p>
        </w:tc>
      </w:tr>
      <w:tr w:rsidR="00F54F91" w:rsidRPr="00F54F91" w14:paraId="442D1410" w14:textId="77777777" w:rsidTr="00CB07AC">
        <w:trPr>
          <w:trHeight w:val="788"/>
        </w:trPr>
        <w:tc>
          <w:tcPr>
            <w:tcW w:w="1403"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EA6E351" w14:textId="77777777" w:rsidR="00F54F91" w:rsidRPr="00F54F91" w:rsidRDefault="00F54F91" w:rsidP="00F54F91">
            <w:pPr>
              <w:keepNext/>
              <w:tabs>
                <w:tab w:val="left" w:pos="7075"/>
              </w:tabs>
            </w:pPr>
            <w:r w:rsidRPr="00F54F91">
              <w:rPr>
                <w:b/>
                <w:bCs/>
              </w:rPr>
              <w:t>1</w:t>
            </w:r>
          </w:p>
        </w:tc>
        <w:tc>
          <w:tcPr>
            <w:tcW w:w="28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36B7B4E" w14:textId="77777777" w:rsidR="00F54F91" w:rsidRPr="00F54F91" w:rsidRDefault="00F54F91" w:rsidP="00F54F91">
            <w:pPr>
              <w:keepNext/>
              <w:tabs>
                <w:tab w:val="left" w:pos="7075"/>
              </w:tabs>
            </w:pPr>
            <w:r w:rsidRPr="00F54F91">
              <w:t>[-</w:t>
            </w:r>
            <w:proofErr w:type="gramStart"/>
            <w:r w:rsidRPr="00F54F91">
              <w:t>500:16:-</w:t>
            </w:r>
            <w:proofErr w:type="gramEnd"/>
            <w:r w:rsidRPr="00F54F91">
              <w:t>260, -252:16:-12, -4, 4, 12:16:252, 260:16:500]</w:t>
            </w:r>
          </w:p>
        </w:tc>
        <w:tc>
          <w:tcPr>
            <w:tcW w:w="309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D665A37" w14:textId="77777777" w:rsidR="00F54F91" w:rsidRPr="00F54F91" w:rsidRDefault="00F54F91" w:rsidP="00F54F91">
            <w:pPr>
              <w:keepNext/>
              <w:tabs>
                <w:tab w:val="left" w:pos="7075"/>
              </w:tabs>
            </w:pPr>
            <w:r w:rsidRPr="00F54F91">
              <w:t>[-</w:t>
            </w:r>
            <w:proofErr w:type="gramStart"/>
            <w:r w:rsidRPr="00F54F91">
              <w:t>1012:16:-</w:t>
            </w:r>
            <w:proofErr w:type="gramEnd"/>
            <w:r w:rsidRPr="00F54F91">
              <w:t>772, -764:16:-524, -516, -508, -500:16:-260, -252:16:-12]</w:t>
            </w:r>
          </w:p>
        </w:tc>
        <w:tc>
          <w:tcPr>
            <w:tcW w:w="309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A9FEBFC" w14:textId="77777777" w:rsidR="00F54F91" w:rsidRPr="00F54F91" w:rsidRDefault="00F54F91" w:rsidP="00F54F91">
            <w:pPr>
              <w:keepNext/>
              <w:tabs>
                <w:tab w:val="left" w:pos="7075"/>
              </w:tabs>
            </w:pPr>
            <w:r w:rsidRPr="00F54F91">
              <w:t>[-</w:t>
            </w:r>
            <w:proofErr w:type="gramStart"/>
            <w:r w:rsidRPr="00F54F91">
              <w:t>2036:16:-</w:t>
            </w:r>
            <w:proofErr w:type="gramEnd"/>
            <w:r w:rsidRPr="00F54F91">
              <w:t>1796, -1788:16:-1548, -1540, -1532, -1524:16:-1284, -1276:16:-1036]</w:t>
            </w:r>
          </w:p>
        </w:tc>
      </w:tr>
      <w:tr w:rsidR="00F54F91" w:rsidRPr="00F54F91" w14:paraId="10DEE718" w14:textId="77777777" w:rsidTr="00CB07AC">
        <w:trPr>
          <w:trHeight w:val="525"/>
        </w:trPr>
        <w:tc>
          <w:tcPr>
            <w:tcW w:w="1403"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0678AC6" w14:textId="77777777" w:rsidR="00F54F91" w:rsidRPr="00F54F91" w:rsidRDefault="00F54F91" w:rsidP="00F54F91">
            <w:pPr>
              <w:keepNext/>
              <w:tabs>
                <w:tab w:val="left" w:pos="7075"/>
              </w:tabs>
            </w:pPr>
            <w:r w:rsidRPr="00F54F91">
              <w:rPr>
                <w:b/>
                <w:bCs/>
              </w:rPr>
              <w:t>2</w:t>
            </w:r>
          </w:p>
        </w:tc>
        <w:tc>
          <w:tcPr>
            <w:tcW w:w="28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F43830D"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C07819D" w14:textId="77777777" w:rsidR="00F54F91" w:rsidRPr="00F54F91" w:rsidRDefault="00F54F91" w:rsidP="00F54F91">
            <w:pPr>
              <w:keepNext/>
              <w:tabs>
                <w:tab w:val="left" w:pos="7075"/>
              </w:tabs>
            </w:pPr>
            <w:r w:rsidRPr="00F54F91">
              <w:t>[12:16:252, 260:16:500, 508, 516, 524:16:764, 772:16:1012]</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040921" w14:textId="77777777" w:rsidR="00F54F91" w:rsidRPr="00F54F91" w:rsidRDefault="00F54F91" w:rsidP="00F54F91">
            <w:pPr>
              <w:keepNext/>
              <w:tabs>
                <w:tab w:val="left" w:pos="7075"/>
              </w:tabs>
            </w:pPr>
            <w:r w:rsidRPr="00F54F91">
              <w:t>[-</w:t>
            </w:r>
            <w:proofErr w:type="gramStart"/>
            <w:r w:rsidRPr="00F54F91">
              <w:t>1012:16:-</w:t>
            </w:r>
            <w:proofErr w:type="gramEnd"/>
            <w:r w:rsidRPr="00F54F91">
              <w:t>772, -764:16:-524, -516, -508, -500:16:-260, -252:16:-12]</w:t>
            </w:r>
          </w:p>
        </w:tc>
      </w:tr>
      <w:tr w:rsidR="00F54F91" w:rsidRPr="00F54F91" w14:paraId="09D2A663" w14:textId="77777777" w:rsidTr="00CB07AC">
        <w:trPr>
          <w:trHeight w:val="525"/>
        </w:trPr>
        <w:tc>
          <w:tcPr>
            <w:tcW w:w="1403"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2544EB9" w14:textId="77777777" w:rsidR="00F54F91" w:rsidRPr="00F54F91" w:rsidRDefault="00F54F91" w:rsidP="00F54F91">
            <w:pPr>
              <w:keepNext/>
              <w:tabs>
                <w:tab w:val="left" w:pos="7075"/>
              </w:tabs>
            </w:pPr>
            <w:r w:rsidRPr="00F54F91">
              <w:rPr>
                <w:b/>
                <w:bCs/>
              </w:rPr>
              <w:t>3</w:t>
            </w:r>
          </w:p>
        </w:tc>
        <w:tc>
          <w:tcPr>
            <w:tcW w:w="28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75CE23B"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15FAECE"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EC1BF3F" w14:textId="77777777" w:rsidR="00F54F91" w:rsidRPr="00F54F91" w:rsidRDefault="00F54F91" w:rsidP="00F54F91">
            <w:pPr>
              <w:keepNext/>
              <w:tabs>
                <w:tab w:val="left" w:pos="7075"/>
              </w:tabs>
            </w:pPr>
            <w:r w:rsidRPr="00F54F91">
              <w:t>[12:16:252, 260:16:500, 508, 516, 524:16:764, 772:16:1012]</w:t>
            </w:r>
          </w:p>
        </w:tc>
      </w:tr>
      <w:tr w:rsidR="00F54F91" w:rsidRPr="00F54F91" w14:paraId="32882F43" w14:textId="77777777" w:rsidTr="00CB07AC">
        <w:trPr>
          <w:trHeight w:val="525"/>
        </w:trPr>
        <w:tc>
          <w:tcPr>
            <w:tcW w:w="1403"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145D6EA" w14:textId="77777777" w:rsidR="00F54F91" w:rsidRPr="00F54F91" w:rsidRDefault="00F54F91" w:rsidP="00F54F91">
            <w:pPr>
              <w:keepNext/>
              <w:tabs>
                <w:tab w:val="left" w:pos="7075"/>
              </w:tabs>
            </w:pPr>
            <w:r w:rsidRPr="00F54F91">
              <w:rPr>
                <w:b/>
                <w:bCs/>
              </w:rPr>
              <w:t>4</w:t>
            </w:r>
          </w:p>
        </w:tc>
        <w:tc>
          <w:tcPr>
            <w:tcW w:w="28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F52BCA1"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41B3C70"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3EA6742" w14:textId="77777777" w:rsidR="00F54F91" w:rsidRPr="00F54F91" w:rsidRDefault="00F54F91" w:rsidP="00F54F91">
            <w:pPr>
              <w:keepNext/>
              <w:tabs>
                <w:tab w:val="left" w:pos="7075"/>
              </w:tabs>
            </w:pPr>
            <w:r w:rsidRPr="00F54F91">
              <w:t>[1036:16:1276, 1284:16:1524, 1532, 1540, 1548:16:1788, 1796:16:2036]</w:t>
            </w:r>
          </w:p>
        </w:tc>
      </w:tr>
    </w:tbl>
    <w:p w14:paraId="7BF193E7" w14:textId="7DC3FE60" w:rsidR="00BA42D0" w:rsidRDefault="00BA42D0" w:rsidP="00B65921">
      <w:pPr>
        <w:keepNext/>
        <w:tabs>
          <w:tab w:val="left" w:pos="7075"/>
        </w:tabs>
      </w:pPr>
    </w:p>
    <w:p w14:paraId="630293A5" w14:textId="77777777" w:rsidR="00BA42D0" w:rsidRDefault="00BA42D0" w:rsidP="00B65921">
      <w:pPr>
        <w:keepNext/>
        <w:tabs>
          <w:tab w:val="left" w:pos="7075"/>
        </w:tabs>
      </w:pPr>
    </w:p>
    <w:p w14:paraId="0A3A114F" w14:textId="566194FB" w:rsidR="00B65921" w:rsidRPr="007E5FAA" w:rsidRDefault="00B65921" w:rsidP="00B65921">
      <w:pPr>
        <w:keepNext/>
        <w:tabs>
          <w:tab w:val="left" w:pos="7075"/>
        </w:tabs>
      </w:pPr>
      <w:r>
        <w:t xml:space="preserve">      </w:t>
      </w:r>
      <w:r w:rsidRPr="00AC2C3F">
        <w:rPr>
          <w:highlight w:val="green"/>
        </w:rPr>
        <w:t>Yes/No/Abstain: 5</w:t>
      </w:r>
      <w:r w:rsidR="00FF78F2">
        <w:rPr>
          <w:highlight w:val="green"/>
        </w:rPr>
        <w:t>1</w:t>
      </w:r>
      <w:r w:rsidRPr="00AC2C3F">
        <w:rPr>
          <w:highlight w:val="green"/>
        </w:rPr>
        <w:t>/</w:t>
      </w:r>
      <w:r w:rsidR="00FF78F2">
        <w:rPr>
          <w:highlight w:val="green"/>
        </w:rPr>
        <w:t>2</w:t>
      </w:r>
      <w:r w:rsidRPr="00AC2C3F">
        <w:rPr>
          <w:highlight w:val="green"/>
        </w:rPr>
        <w:t>/1</w:t>
      </w:r>
      <w:r>
        <w:rPr>
          <w:highlight w:val="green"/>
        </w:rPr>
        <w:t>8</w:t>
      </w:r>
    </w:p>
    <w:p w14:paraId="70B6C1F6" w14:textId="77777777" w:rsidR="00B65921" w:rsidRPr="007E5FAA" w:rsidRDefault="00B65921" w:rsidP="00B65921">
      <w:pPr>
        <w:rPr>
          <w:b/>
          <w:bCs/>
        </w:rPr>
      </w:pPr>
    </w:p>
    <w:p w14:paraId="2E3BF866" w14:textId="77777777" w:rsidR="00B65921" w:rsidRDefault="00B65921" w:rsidP="00B65921">
      <w:pPr>
        <w:ind w:left="360"/>
        <w:rPr>
          <w:b/>
          <w:bCs/>
        </w:rPr>
      </w:pPr>
      <w:r w:rsidRPr="00FC7D9D">
        <w:rPr>
          <w:b/>
          <w:bCs/>
        </w:rPr>
        <w:t>Discussion</w:t>
      </w:r>
      <w:r>
        <w:rPr>
          <w:b/>
          <w:bCs/>
        </w:rPr>
        <w:t>s on SP</w:t>
      </w:r>
      <w:r w:rsidRPr="00FC7D9D">
        <w:rPr>
          <w:b/>
          <w:bCs/>
        </w:rPr>
        <w:t>:</w:t>
      </w:r>
    </w:p>
    <w:p w14:paraId="4DB5289C" w14:textId="2CDE2225" w:rsidR="00B65921" w:rsidRDefault="00B65921" w:rsidP="00B65921">
      <w:pPr>
        <w:pStyle w:val="ListParagraph"/>
      </w:pPr>
      <w:r w:rsidRPr="00FC7D9D">
        <w:t>C:</w:t>
      </w:r>
      <w:r w:rsidR="000F5998">
        <w:t xml:space="preserve"> </w:t>
      </w:r>
      <w:r w:rsidR="00BC37DA">
        <w:t xml:space="preserve">All the puncturing case is based on 242 tone? For 484 tone, does RU242 index 3 and 4 combined together same as RU484? </w:t>
      </w:r>
    </w:p>
    <w:p w14:paraId="60D0A2F5" w14:textId="5DA3E1C9" w:rsidR="00BC37DA" w:rsidRDefault="00BC37DA" w:rsidP="00B65921">
      <w:pPr>
        <w:pStyle w:val="ListParagraph"/>
      </w:pPr>
      <w:r>
        <w:t xml:space="preserve">A: Yes, exactly. </w:t>
      </w:r>
    </w:p>
    <w:p w14:paraId="5F43C23B" w14:textId="7E056A6F" w:rsidR="00F1006D" w:rsidRDefault="00F1006D" w:rsidP="005F64E1">
      <w:pPr>
        <w:pStyle w:val="ListParagraph"/>
      </w:pPr>
    </w:p>
    <w:p w14:paraId="7FB097A0" w14:textId="179A7F7D" w:rsidR="00334458" w:rsidRDefault="00334458" w:rsidP="005F64E1">
      <w:pPr>
        <w:pStyle w:val="ListParagraph"/>
      </w:pPr>
    </w:p>
    <w:p w14:paraId="7B93A563" w14:textId="02F0FAA3" w:rsidR="00E37DBD" w:rsidRPr="00817C5D" w:rsidRDefault="00E37DBD" w:rsidP="00E37DBD">
      <w:pPr>
        <w:pStyle w:val="ListParagraph"/>
        <w:numPr>
          <w:ilvl w:val="0"/>
          <w:numId w:val="3"/>
        </w:numPr>
        <w:rPr>
          <w:b/>
          <w:bCs/>
          <w:lang w:val="en-US"/>
        </w:rPr>
      </w:pPr>
      <w:r>
        <w:rPr>
          <w:b/>
          <w:bCs/>
        </w:rPr>
        <w:t xml:space="preserve">SPs from 1238r11 – Sameer </w:t>
      </w:r>
      <w:proofErr w:type="spellStart"/>
      <w:r>
        <w:rPr>
          <w:b/>
          <w:bCs/>
        </w:rPr>
        <w:t>Vermani</w:t>
      </w:r>
      <w:proofErr w:type="spellEnd"/>
      <w:r>
        <w:rPr>
          <w:b/>
          <w:bCs/>
        </w:rPr>
        <w:t xml:space="preserve"> (Qualcomm</w:t>
      </w:r>
      <w:r w:rsidRPr="007E5FAA">
        <w:rPr>
          <w:b/>
          <w:bCs/>
        </w:rPr>
        <w:t>)</w:t>
      </w:r>
    </w:p>
    <w:p w14:paraId="6A3CD1F4" w14:textId="77777777" w:rsidR="00E37DBD" w:rsidRDefault="00E37DBD" w:rsidP="00E37DBD">
      <w:pPr>
        <w:keepNext/>
        <w:tabs>
          <w:tab w:val="left" w:pos="7075"/>
        </w:tabs>
        <w:rPr>
          <w:highlight w:val="cyan"/>
        </w:rPr>
      </w:pPr>
    </w:p>
    <w:p w14:paraId="3A4F7BBF" w14:textId="7EF0EC6B" w:rsidR="00E37DBD" w:rsidRDefault="00E37DBD" w:rsidP="00E37DBD">
      <w:pPr>
        <w:keepNext/>
        <w:tabs>
          <w:tab w:val="left" w:pos="7075"/>
        </w:tabs>
      </w:pPr>
      <w:r w:rsidRPr="003911AA">
        <w:rPr>
          <w:highlight w:val="cyan"/>
        </w:rPr>
        <w:t>SP#</w:t>
      </w:r>
      <w:r>
        <w:rPr>
          <w:highlight w:val="cyan"/>
        </w:rPr>
        <w:t>7</w:t>
      </w:r>
      <w:r>
        <w:t>:  SP1 in 1238r11</w:t>
      </w:r>
    </w:p>
    <w:p w14:paraId="4EF5827F" w14:textId="77777777" w:rsidR="00E75EE6" w:rsidRPr="00E75EE6" w:rsidRDefault="00E75EE6" w:rsidP="009C285C">
      <w:pPr>
        <w:keepNext/>
        <w:numPr>
          <w:ilvl w:val="0"/>
          <w:numId w:val="13"/>
        </w:numPr>
        <w:tabs>
          <w:tab w:val="left" w:pos="7075"/>
        </w:tabs>
        <w:rPr>
          <w:b/>
          <w:bCs/>
        </w:rPr>
      </w:pPr>
      <w:r w:rsidRPr="00E75EE6">
        <w:rPr>
          <w:b/>
          <w:bCs/>
        </w:rPr>
        <w:t>Do you support the 5-bit punctured channel information in U-SIG for the non-OFDMA case to use the BW dependent table on slide 25?</w:t>
      </w:r>
    </w:p>
    <w:p w14:paraId="3B9C227F" w14:textId="77777777" w:rsidR="00E75EE6" w:rsidRPr="00E75EE6" w:rsidRDefault="00E75EE6" w:rsidP="009C285C">
      <w:pPr>
        <w:keepNext/>
        <w:numPr>
          <w:ilvl w:val="1"/>
          <w:numId w:val="13"/>
        </w:numPr>
        <w:tabs>
          <w:tab w:val="left" w:pos="7075"/>
        </w:tabs>
      </w:pPr>
      <w:r w:rsidRPr="00E75EE6">
        <w:t>Table tells, for a specific PPDU BW, the mapping of the “Punctured channel indication” field value to the non-OFDMA puncturing pattern being used in the PPDU</w:t>
      </w:r>
    </w:p>
    <w:p w14:paraId="6A2606ED" w14:textId="77777777" w:rsidR="00E37DBD" w:rsidRDefault="00E37DBD" w:rsidP="00E37DBD">
      <w:pPr>
        <w:keepNext/>
        <w:tabs>
          <w:tab w:val="left" w:pos="7075"/>
        </w:tabs>
      </w:pPr>
      <w:r>
        <w:t xml:space="preserve">       </w:t>
      </w:r>
    </w:p>
    <w:p w14:paraId="4FE4A9E8" w14:textId="232211A7" w:rsidR="00E37DBD" w:rsidRPr="007E5FAA" w:rsidRDefault="00E37DBD" w:rsidP="00E37DBD">
      <w:pPr>
        <w:keepNext/>
        <w:tabs>
          <w:tab w:val="left" w:pos="7075"/>
        </w:tabs>
      </w:pPr>
      <w:r>
        <w:t xml:space="preserve">      </w:t>
      </w:r>
      <w:r w:rsidRPr="00AC2C3F">
        <w:rPr>
          <w:highlight w:val="green"/>
        </w:rPr>
        <w:t xml:space="preserve">Yes/No/Abstain: </w:t>
      </w:r>
      <w:r w:rsidR="00E75EE6">
        <w:rPr>
          <w:highlight w:val="green"/>
        </w:rPr>
        <w:t>44</w:t>
      </w:r>
      <w:r w:rsidRPr="00AC2C3F">
        <w:rPr>
          <w:highlight w:val="green"/>
        </w:rPr>
        <w:t>/</w:t>
      </w:r>
      <w:r w:rsidR="00E75EE6">
        <w:rPr>
          <w:highlight w:val="green"/>
        </w:rPr>
        <w:t>2</w:t>
      </w:r>
      <w:r w:rsidRPr="00AC2C3F">
        <w:rPr>
          <w:highlight w:val="green"/>
        </w:rPr>
        <w:t>/1</w:t>
      </w:r>
      <w:r w:rsidR="00E75EE6">
        <w:rPr>
          <w:highlight w:val="green"/>
        </w:rPr>
        <w:t>7</w:t>
      </w:r>
    </w:p>
    <w:p w14:paraId="12571422" w14:textId="77777777" w:rsidR="00E37DBD" w:rsidRPr="007E5FAA" w:rsidRDefault="00E37DBD" w:rsidP="00E37DBD">
      <w:pPr>
        <w:rPr>
          <w:b/>
          <w:bCs/>
        </w:rPr>
      </w:pPr>
    </w:p>
    <w:p w14:paraId="391DB917" w14:textId="00A5E4E1" w:rsidR="00334458" w:rsidRDefault="00334458" w:rsidP="00CC094B"/>
    <w:p w14:paraId="774A371E" w14:textId="77777777" w:rsidR="00591B11" w:rsidRDefault="00591B11" w:rsidP="00CC094B"/>
    <w:p w14:paraId="2CC5C63E" w14:textId="77777777" w:rsidR="00334458" w:rsidRDefault="00334458" w:rsidP="005F64E1">
      <w:pPr>
        <w:pStyle w:val="ListParagraph"/>
      </w:pPr>
    </w:p>
    <w:p w14:paraId="0535E765" w14:textId="77777777" w:rsidR="005F64E1" w:rsidRPr="00591B11" w:rsidRDefault="005F64E1" w:rsidP="005F64E1">
      <w:pPr>
        <w:rPr>
          <w:b/>
          <w:sz w:val="28"/>
          <w:szCs w:val="28"/>
          <w:u w:val="single"/>
        </w:rPr>
      </w:pPr>
      <w:r w:rsidRPr="00591B11">
        <w:rPr>
          <w:b/>
          <w:sz w:val="28"/>
          <w:szCs w:val="28"/>
          <w:u w:val="single"/>
        </w:rPr>
        <w:t>PDT Contributions</w:t>
      </w:r>
    </w:p>
    <w:p w14:paraId="7FFAD159" w14:textId="77777777" w:rsidR="005F64E1" w:rsidRDefault="005F64E1" w:rsidP="005F64E1">
      <w:pPr>
        <w:rPr>
          <w:b/>
          <w:bCs/>
        </w:rPr>
      </w:pPr>
    </w:p>
    <w:p w14:paraId="543E445C" w14:textId="5AFEBF00" w:rsidR="005F64E1" w:rsidRPr="00E1510C" w:rsidRDefault="005F64E1" w:rsidP="005F64E1">
      <w:pPr>
        <w:pStyle w:val="ListParagraph"/>
        <w:numPr>
          <w:ilvl w:val="0"/>
          <w:numId w:val="4"/>
        </w:numPr>
        <w:rPr>
          <w:b/>
          <w:bCs/>
        </w:rPr>
      </w:pPr>
      <w:r w:rsidRPr="00E1510C">
        <w:rPr>
          <w:b/>
          <w:bCs/>
        </w:rPr>
        <w:t>11-20-</w:t>
      </w:r>
      <w:r w:rsidR="004471DB">
        <w:rPr>
          <w:b/>
          <w:bCs/>
        </w:rPr>
        <w:t>1726</w:t>
      </w:r>
      <w:r w:rsidRPr="00E1510C">
        <w:rPr>
          <w:b/>
          <w:bCs/>
        </w:rPr>
        <w:t>r</w:t>
      </w:r>
      <w:r>
        <w:rPr>
          <w:b/>
          <w:bCs/>
        </w:rPr>
        <w:t>0</w:t>
      </w:r>
      <w:r w:rsidRPr="00E1510C">
        <w:rPr>
          <w:b/>
          <w:bCs/>
        </w:rPr>
        <w:t xml:space="preserve"> – </w:t>
      </w:r>
      <w:r w:rsidR="004471DB">
        <w:rPr>
          <w:b/>
          <w:bCs/>
        </w:rPr>
        <w:t>PDT PHY PPDU Formats for clause 36.1.4</w:t>
      </w:r>
      <w:r w:rsidRPr="00E1510C">
        <w:rPr>
          <w:b/>
          <w:bCs/>
        </w:rPr>
        <w:t xml:space="preserve"> – </w:t>
      </w:r>
      <w:r w:rsidR="004471DB">
        <w:t>Dongguk Lim</w:t>
      </w:r>
      <w:r>
        <w:t xml:space="preserve"> (</w:t>
      </w:r>
      <w:r w:rsidR="004471DB">
        <w:t>LGE</w:t>
      </w:r>
      <w:r>
        <w:t>)</w:t>
      </w:r>
    </w:p>
    <w:p w14:paraId="3FD704FB" w14:textId="1A01159F" w:rsidR="005F64E1" w:rsidRDefault="005F64E1" w:rsidP="005F64E1">
      <w:pPr>
        <w:ind w:left="720"/>
      </w:pPr>
    </w:p>
    <w:p w14:paraId="45ED7BC3" w14:textId="77777777" w:rsidR="00405DBD" w:rsidRPr="00E85CFD" w:rsidRDefault="00405DBD" w:rsidP="00405DBD">
      <w:pPr>
        <w:ind w:left="720"/>
        <w:rPr>
          <w:b/>
          <w:bCs/>
        </w:rPr>
      </w:pPr>
      <w:r w:rsidRPr="00E85CFD">
        <w:rPr>
          <w:b/>
          <w:bCs/>
        </w:rPr>
        <w:t>Discussion:</w:t>
      </w:r>
    </w:p>
    <w:p w14:paraId="42B1CC05" w14:textId="32407E70" w:rsidR="00405DBD" w:rsidRDefault="00405DBD" w:rsidP="00405DBD">
      <w:pPr>
        <w:ind w:left="720"/>
      </w:pPr>
      <w:r>
        <w:t xml:space="preserve">C: We need to define NON-HT duplicated format for 320MHz which is currently missing. </w:t>
      </w:r>
    </w:p>
    <w:p w14:paraId="6F3F6FC1" w14:textId="6C11C497" w:rsidR="00405DBD" w:rsidRDefault="00405DBD" w:rsidP="00405DBD">
      <w:pPr>
        <w:ind w:left="720"/>
      </w:pPr>
      <w:r>
        <w:t xml:space="preserve">A: BW is not PPDU format and can be defined in other sub clauses. </w:t>
      </w:r>
    </w:p>
    <w:p w14:paraId="36A72970" w14:textId="77777777" w:rsidR="00405DBD" w:rsidRDefault="00405DBD" w:rsidP="005F64E1">
      <w:pPr>
        <w:ind w:left="720"/>
      </w:pPr>
    </w:p>
    <w:p w14:paraId="2D6EE564" w14:textId="4A129606" w:rsidR="00401BB9" w:rsidRDefault="00401BB9" w:rsidP="00401BB9">
      <w:pPr>
        <w:keepNext/>
        <w:tabs>
          <w:tab w:val="left" w:pos="7075"/>
        </w:tabs>
      </w:pPr>
      <w:r w:rsidRPr="003911AA">
        <w:rPr>
          <w:highlight w:val="cyan"/>
        </w:rPr>
        <w:t>SP#</w:t>
      </w:r>
      <w:r w:rsidR="00DF6352">
        <w:rPr>
          <w:highlight w:val="cyan"/>
        </w:rPr>
        <w:t>8</w:t>
      </w:r>
      <w:r>
        <w:t xml:space="preserve">:  </w:t>
      </w:r>
      <w:r w:rsidR="00A81445">
        <w:t>Do you agree to accept the proposed text in 1726r0 for addition to 11be D0.1?</w:t>
      </w:r>
    </w:p>
    <w:p w14:paraId="6AE983CC" w14:textId="54A42C16" w:rsidR="00A81445" w:rsidRPr="007E5FAA" w:rsidRDefault="00A81445" w:rsidP="00A81445">
      <w:pPr>
        <w:keepNext/>
        <w:tabs>
          <w:tab w:val="left" w:pos="7075"/>
        </w:tabs>
      </w:pPr>
      <w:r>
        <w:t xml:space="preserve">      </w:t>
      </w:r>
      <w:r w:rsidRPr="00AC2C3F">
        <w:rPr>
          <w:highlight w:val="green"/>
        </w:rPr>
        <w:t xml:space="preserve">Yes/No/Abstain: </w:t>
      </w:r>
      <w:r>
        <w:rPr>
          <w:highlight w:val="green"/>
        </w:rPr>
        <w:t>4</w:t>
      </w:r>
      <w:r w:rsidR="009D158B">
        <w:rPr>
          <w:highlight w:val="green"/>
        </w:rPr>
        <w:t>0</w:t>
      </w:r>
      <w:r w:rsidRPr="00AC2C3F">
        <w:rPr>
          <w:highlight w:val="green"/>
        </w:rPr>
        <w:t>/</w:t>
      </w:r>
      <w:r w:rsidR="009D158B">
        <w:rPr>
          <w:highlight w:val="green"/>
        </w:rPr>
        <w:t>0</w:t>
      </w:r>
      <w:r w:rsidRPr="00AC2C3F">
        <w:rPr>
          <w:highlight w:val="green"/>
        </w:rPr>
        <w:t>/1</w:t>
      </w:r>
      <w:r w:rsidR="009D158B">
        <w:rPr>
          <w:highlight w:val="green"/>
        </w:rPr>
        <w:t>2</w:t>
      </w:r>
    </w:p>
    <w:p w14:paraId="4AEA7954" w14:textId="77777777" w:rsidR="005F64E1" w:rsidRDefault="005F64E1" w:rsidP="005F64E1">
      <w:pPr>
        <w:pStyle w:val="ListParagraph"/>
      </w:pPr>
    </w:p>
    <w:p w14:paraId="203D588B" w14:textId="306160CD" w:rsidR="005F64E1" w:rsidRDefault="005F64E1" w:rsidP="005F64E1">
      <w:pPr>
        <w:pStyle w:val="ListParagraph"/>
      </w:pPr>
    </w:p>
    <w:p w14:paraId="22CB7323" w14:textId="77777777" w:rsidR="00393E45" w:rsidRDefault="00393E45" w:rsidP="005F64E1">
      <w:pPr>
        <w:pStyle w:val="ListParagraph"/>
      </w:pPr>
    </w:p>
    <w:p w14:paraId="6C7A9BD8" w14:textId="77777777" w:rsidR="005F64E1" w:rsidRDefault="005F64E1" w:rsidP="005F64E1">
      <w:pPr>
        <w:pStyle w:val="ListParagraph"/>
      </w:pPr>
    </w:p>
    <w:p w14:paraId="36B99505" w14:textId="77777777" w:rsidR="005F64E1" w:rsidRDefault="005F64E1" w:rsidP="005F64E1">
      <w:pPr>
        <w:rPr>
          <w:b/>
          <w:sz w:val="28"/>
          <w:szCs w:val="28"/>
        </w:rPr>
      </w:pPr>
      <w:r>
        <w:rPr>
          <w:b/>
          <w:sz w:val="28"/>
          <w:szCs w:val="28"/>
        </w:rPr>
        <w:lastRenderedPageBreak/>
        <w:t>New Submissions</w:t>
      </w:r>
    </w:p>
    <w:p w14:paraId="0896BBDC" w14:textId="77777777" w:rsidR="005F64E1" w:rsidRDefault="005F64E1" w:rsidP="005F64E1">
      <w:pPr>
        <w:rPr>
          <w:b/>
          <w:bCs/>
        </w:rPr>
      </w:pPr>
    </w:p>
    <w:p w14:paraId="336ACC47" w14:textId="67D70A60" w:rsidR="00557F6E" w:rsidRPr="00557F6E" w:rsidRDefault="005F64E1" w:rsidP="009C285C">
      <w:pPr>
        <w:pStyle w:val="ListParagraph"/>
        <w:numPr>
          <w:ilvl w:val="0"/>
          <w:numId w:val="5"/>
        </w:numPr>
        <w:rPr>
          <w:b/>
          <w:bCs/>
        </w:rPr>
      </w:pPr>
      <w:r w:rsidRPr="008E5992">
        <w:rPr>
          <w:b/>
          <w:bCs/>
        </w:rPr>
        <w:t>11-20-</w:t>
      </w:r>
      <w:r w:rsidR="000A5CA8">
        <w:rPr>
          <w:b/>
          <w:bCs/>
        </w:rPr>
        <w:t>1700</w:t>
      </w:r>
      <w:r w:rsidRPr="008E5992">
        <w:rPr>
          <w:b/>
          <w:bCs/>
        </w:rPr>
        <w:t>r</w:t>
      </w:r>
      <w:r w:rsidR="000A5CA8">
        <w:rPr>
          <w:b/>
          <w:bCs/>
        </w:rPr>
        <w:t>3</w:t>
      </w:r>
      <w:r w:rsidRPr="008E5992">
        <w:rPr>
          <w:b/>
          <w:bCs/>
        </w:rPr>
        <w:t xml:space="preserve"> – </w:t>
      </w:r>
      <w:r w:rsidR="000A5CA8">
        <w:rPr>
          <w:b/>
          <w:bCs/>
        </w:rPr>
        <w:t>Dual-Carrier Index Modulation</w:t>
      </w:r>
      <w:r w:rsidRPr="008E5992">
        <w:rPr>
          <w:b/>
          <w:bCs/>
        </w:rPr>
        <w:t xml:space="preserve"> – </w:t>
      </w:r>
      <w:r w:rsidR="000A5CA8">
        <w:t xml:space="preserve">Ali </w:t>
      </w:r>
      <w:proofErr w:type="spellStart"/>
      <w:r w:rsidR="000A5CA8" w:rsidRPr="001576DB">
        <w:rPr>
          <w:sz w:val="22"/>
          <w:szCs w:val="22"/>
        </w:rPr>
        <w:t>Dogukan</w:t>
      </w:r>
      <w:proofErr w:type="spellEnd"/>
      <w:r w:rsidR="000A5CA8">
        <w:t xml:space="preserve"> </w:t>
      </w:r>
      <w:r w:rsidR="00557F6E">
        <w:t>(</w:t>
      </w:r>
      <w:r w:rsidR="00557F6E" w:rsidRPr="00557F6E">
        <w:t xml:space="preserve">VESTEL, </w:t>
      </w:r>
      <w:proofErr w:type="spellStart"/>
      <w:r w:rsidR="00557F6E" w:rsidRPr="00557F6E">
        <w:t>Koc</w:t>
      </w:r>
      <w:proofErr w:type="spellEnd"/>
      <w:r w:rsidR="00557F6E" w:rsidRPr="00557F6E">
        <w:t xml:space="preserve"> University)</w:t>
      </w:r>
    </w:p>
    <w:p w14:paraId="4BB9C108" w14:textId="4530EE51" w:rsidR="005F64E1" w:rsidRDefault="005F64E1" w:rsidP="005F64E1">
      <w:pPr>
        <w:ind w:left="720"/>
      </w:pPr>
      <w:r w:rsidRPr="001916B5">
        <w:rPr>
          <w:b/>
          <w:szCs w:val="22"/>
        </w:rPr>
        <w:t>Summary:</w:t>
      </w:r>
      <w:r w:rsidR="00D81875">
        <w:rPr>
          <w:bCs/>
          <w:szCs w:val="22"/>
        </w:rPr>
        <w:t xml:space="preserve"> </w:t>
      </w:r>
      <w:r w:rsidR="00B40035">
        <w:rPr>
          <w:bCs/>
          <w:szCs w:val="22"/>
        </w:rPr>
        <w:t>Proposed DC-IM and TC-IM modulations</w:t>
      </w:r>
      <w:r>
        <w:rPr>
          <w:bCs/>
          <w:szCs w:val="22"/>
        </w:rPr>
        <w:t xml:space="preserve">. </w:t>
      </w:r>
    </w:p>
    <w:p w14:paraId="302F2420" w14:textId="77777777" w:rsidR="005F64E1" w:rsidRDefault="005F64E1" w:rsidP="005F64E1">
      <w:pPr>
        <w:ind w:left="720"/>
      </w:pPr>
    </w:p>
    <w:p w14:paraId="1B89BFC3" w14:textId="77777777" w:rsidR="005F64E1" w:rsidRPr="00E85CFD" w:rsidRDefault="005F64E1" w:rsidP="005F64E1">
      <w:pPr>
        <w:ind w:left="720"/>
        <w:rPr>
          <w:b/>
          <w:bCs/>
        </w:rPr>
      </w:pPr>
      <w:r w:rsidRPr="00E85CFD">
        <w:rPr>
          <w:b/>
          <w:bCs/>
        </w:rPr>
        <w:t>Discussion:</w:t>
      </w:r>
    </w:p>
    <w:p w14:paraId="0E8E510B" w14:textId="56320995" w:rsidR="005F64E1" w:rsidRDefault="005F64E1" w:rsidP="005F64E1">
      <w:pPr>
        <w:ind w:left="720"/>
      </w:pPr>
      <w:r>
        <w:t xml:space="preserve">C: </w:t>
      </w:r>
      <w:r w:rsidR="009836AF">
        <w:t>Currently we only have DCM with MCS0. Are you proposing DC-IM and TC-IM with MCS1?</w:t>
      </w:r>
      <w:r w:rsidR="00251C0B">
        <w:t xml:space="preserve"> TC-IM performance worse than DCM MCS1, why we need this?</w:t>
      </w:r>
    </w:p>
    <w:p w14:paraId="58A66E52" w14:textId="720A15FD" w:rsidR="00251C0B" w:rsidRDefault="008A252F" w:rsidP="005F64E1">
      <w:pPr>
        <w:ind w:left="720"/>
      </w:pPr>
      <w:r>
        <w:t xml:space="preserve">C: </w:t>
      </w:r>
      <w:r w:rsidR="00526DFD">
        <w:t>At the receiver side, what is the constellation? QPSK?</w:t>
      </w:r>
    </w:p>
    <w:p w14:paraId="07FA8B0B" w14:textId="21B5EA88" w:rsidR="00526DFD" w:rsidRDefault="00526DFD" w:rsidP="005F64E1">
      <w:pPr>
        <w:ind w:left="720"/>
      </w:pPr>
      <w:r>
        <w:t xml:space="preserve">A: 16QAM. </w:t>
      </w:r>
    </w:p>
    <w:p w14:paraId="5AF32917" w14:textId="4CCBBCD2" w:rsidR="00526DFD" w:rsidRDefault="009A2E51" w:rsidP="005F64E1">
      <w:pPr>
        <w:ind w:left="720"/>
      </w:pPr>
      <w:r>
        <w:t xml:space="preserve">C: Everything need to be signaled for the receiver side? </w:t>
      </w:r>
      <w:r w:rsidR="009C2375">
        <w:t>Do you calculate 4 LLRs are the receiver?</w:t>
      </w:r>
    </w:p>
    <w:p w14:paraId="3F179BA8" w14:textId="7215D2CC" w:rsidR="009C2375" w:rsidRDefault="009C2375" w:rsidP="005F64E1">
      <w:pPr>
        <w:ind w:left="720"/>
      </w:pPr>
      <w:r>
        <w:t xml:space="preserve">A: You can’t calculate 4, you need some combination scheme. </w:t>
      </w:r>
    </w:p>
    <w:p w14:paraId="4A44C456" w14:textId="7831C39A" w:rsidR="00382126" w:rsidRDefault="00382126" w:rsidP="005F64E1">
      <w:pPr>
        <w:ind w:left="720"/>
      </w:pPr>
      <w:r>
        <w:t xml:space="preserve">C: </w:t>
      </w:r>
      <w:r w:rsidR="004C1EBE">
        <w:t>You have 2 coded bits or 4 coded bits?</w:t>
      </w:r>
    </w:p>
    <w:p w14:paraId="5FA4CC65" w14:textId="36E57ECA" w:rsidR="004C1EBE" w:rsidRDefault="004C1EBE" w:rsidP="005F64E1">
      <w:pPr>
        <w:ind w:left="720"/>
      </w:pPr>
      <w:r>
        <w:t>A: Should be 3 coded bits otherwise the rate will be different.</w:t>
      </w:r>
    </w:p>
    <w:p w14:paraId="1D3DCBC0" w14:textId="0ABEDFC9" w:rsidR="00116E21" w:rsidRDefault="00116E21" w:rsidP="005F64E1">
      <w:pPr>
        <w:ind w:left="720"/>
      </w:pPr>
      <w:r>
        <w:t xml:space="preserve">A: 4 bits are transmitted, 2 bits for selection, </w:t>
      </w:r>
      <w:r w:rsidR="00884460">
        <w:t xml:space="preserve">2 bits information. </w:t>
      </w:r>
    </w:p>
    <w:p w14:paraId="79A2DE29" w14:textId="3251712F" w:rsidR="004C1EBE" w:rsidRDefault="000A747C" w:rsidP="005F64E1">
      <w:pPr>
        <w:ind w:left="720"/>
      </w:pPr>
      <w:r>
        <w:t xml:space="preserve">C: The gain is really minor. </w:t>
      </w:r>
    </w:p>
    <w:p w14:paraId="796FF25C" w14:textId="147EBBB9" w:rsidR="0022537A" w:rsidRDefault="0022537A" w:rsidP="005F64E1">
      <w:pPr>
        <w:ind w:left="720"/>
      </w:pPr>
      <w:r>
        <w:t xml:space="preserve">C: </w:t>
      </w:r>
      <w:r w:rsidR="007E3C6F">
        <w:t xml:space="preserve">TC-IM in Channel B performance is worse while in Channel D is better. </w:t>
      </w:r>
    </w:p>
    <w:p w14:paraId="5CF45A2F" w14:textId="3FF79179" w:rsidR="004776FD" w:rsidRDefault="004776FD" w:rsidP="005F64E1">
      <w:pPr>
        <w:ind w:left="720"/>
      </w:pPr>
      <w:r>
        <w:t xml:space="preserve">C: </w:t>
      </w:r>
      <w:r w:rsidR="007A5B56">
        <w:t xml:space="preserve">How many extra MCS do you want to add? We </w:t>
      </w:r>
      <w:r w:rsidR="005E3D62">
        <w:t>can’t</w:t>
      </w:r>
      <w:r w:rsidR="007A5B56">
        <w:t xml:space="preserve"> signal</w:t>
      </w:r>
      <w:r w:rsidR="005E3D62">
        <w:t xml:space="preserve"> more MCS levels in PHY header</w:t>
      </w:r>
      <w:r w:rsidR="007A5B56">
        <w:t xml:space="preserve">. </w:t>
      </w:r>
    </w:p>
    <w:p w14:paraId="14A647DD" w14:textId="75AC559B" w:rsidR="007A5B56" w:rsidRDefault="007A5B56" w:rsidP="005F64E1">
      <w:pPr>
        <w:ind w:left="720"/>
      </w:pPr>
      <w:r>
        <w:t xml:space="preserve">A: </w:t>
      </w:r>
      <w:r w:rsidR="00911A83">
        <w:t xml:space="preserve">1 MCS level. Prefer to introduce TC-IM. </w:t>
      </w:r>
      <w:r w:rsidR="005E3D62">
        <w:t xml:space="preserve">Will consider how to signal them. </w:t>
      </w:r>
    </w:p>
    <w:p w14:paraId="6F5D093A" w14:textId="06425C0B" w:rsidR="00860481" w:rsidRDefault="00860481" w:rsidP="005F64E1">
      <w:pPr>
        <w:ind w:left="720"/>
      </w:pPr>
      <w:r>
        <w:t>C: Please provide more reference</w:t>
      </w:r>
      <w:r w:rsidR="0088299C">
        <w:t>s for this technique.</w:t>
      </w:r>
      <w:r>
        <w:t xml:space="preserve"> </w:t>
      </w:r>
    </w:p>
    <w:p w14:paraId="04C7C521" w14:textId="77777777" w:rsidR="005F64E1" w:rsidRDefault="005F64E1" w:rsidP="005F64E1">
      <w:pPr>
        <w:rPr>
          <w:b/>
          <w:bCs/>
        </w:rPr>
      </w:pPr>
    </w:p>
    <w:p w14:paraId="7388A93A" w14:textId="77777777" w:rsidR="00C524DC" w:rsidRPr="00C524DC" w:rsidRDefault="00C524DC" w:rsidP="00C524DC">
      <w:pPr>
        <w:keepNext/>
        <w:tabs>
          <w:tab w:val="left" w:pos="7075"/>
        </w:tabs>
      </w:pPr>
      <w:r w:rsidRPr="003911AA">
        <w:rPr>
          <w:highlight w:val="cyan"/>
        </w:rPr>
        <w:t>SP#</w:t>
      </w:r>
      <w:r>
        <w:rPr>
          <w:highlight w:val="cyan"/>
        </w:rPr>
        <w:t>9</w:t>
      </w:r>
      <w:r>
        <w:t xml:space="preserve">:  </w:t>
      </w:r>
      <w:r w:rsidRPr="00C524DC">
        <w:rPr>
          <w:lang w:val="tr-TR"/>
        </w:rPr>
        <w:t xml:space="preserve">Do </w:t>
      </w:r>
      <w:proofErr w:type="spellStart"/>
      <w:r w:rsidRPr="00C524DC">
        <w:rPr>
          <w:lang w:val="tr-TR"/>
        </w:rPr>
        <w:t>you</w:t>
      </w:r>
      <w:proofErr w:type="spellEnd"/>
      <w:r w:rsidRPr="00C524DC">
        <w:rPr>
          <w:lang w:val="tr-TR"/>
        </w:rPr>
        <w:t xml:space="preserve"> </w:t>
      </w:r>
      <w:proofErr w:type="spellStart"/>
      <w:r w:rsidRPr="00C524DC">
        <w:rPr>
          <w:lang w:val="tr-TR"/>
        </w:rPr>
        <w:t>agree</w:t>
      </w:r>
      <w:proofErr w:type="spellEnd"/>
      <w:r w:rsidRPr="00C524DC">
        <w:rPr>
          <w:lang w:val="tr-TR"/>
        </w:rPr>
        <w:t xml:space="preserve"> </w:t>
      </w:r>
      <w:proofErr w:type="spellStart"/>
      <w:r w:rsidRPr="00C524DC">
        <w:rPr>
          <w:lang w:val="tr-TR"/>
        </w:rPr>
        <w:t>that</w:t>
      </w:r>
      <w:proofErr w:type="spellEnd"/>
      <w:r w:rsidRPr="00C524DC">
        <w:rPr>
          <w:lang w:val="tr-TR"/>
        </w:rPr>
        <w:t xml:space="preserve"> DC-IM </w:t>
      </w:r>
      <w:proofErr w:type="spellStart"/>
      <w:r w:rsidRPr="00C524DC">
        <w:rPr>
          <w:lang w:val="tr-TR"/>
        </w:rPr>
        <w:t>for</w:t>
      </w:r>
      <w:proofErr w:type="spellEnd"/>
      <w:r w:rsidRPr="00C524DC">
        <w:rPr>
          <w:lang w:val="tr-TR"/>
        </w:rPr>
        <w:t xml:space="preserve"> </w:t>
      </w:r>
      <w:proofErr w:type="spellStart"/>
      <w:r w:rsidRPr="00C524DC">
        <w:rPr>
          <w:lang w:val="tr-TR"/>
        </w:rPr>
        <w:t>Nss</w:t>
      </w:r>
      <w:proofErr w:type="spellEnd"/>
      <w:r w:rsidRPr="00C524DC">
        <w:rPr>
          <w:lang w:val="tr-TR"/>
        </w:rPr>
        <w:t>=1 is a MCS in 11be?</w:t>
      </w:r>
    </w:p>
    <w:p w14:paraId="102125DD" w14:textId="5CD11B71" w:rsidR="00C524DC" w:rsidRDefault="00C524DC" w:rsidP="00C524DC">
      <w:pPr>
        <w:keepNext/>
        <w:tabs>
          <w:tab w:val="left" w:pos="7075"/>
        </w:tabs>
      </w:pPr>
    </w:p>
    <w:p w14:paraId="62B64B4D" w14:textId="473ECA06" w:rsidR="00C524DC" w:rsidRPr="007E5FAA" w:rsidRDefault="00C524DC" w:rsidP="00C524DC">
      <w:pPr>
        <w:keepNext/>
        <w:tabs>
          <w:tab w:val="left" w:pos="7075"/>
        </w:tabs>
      </w:pPr>
      <w:r>
        <w:t xml:space="preserve">      </w:t>
      </w:r>
      <w:r w:rsidRPr="00C524DC">
        <w:rPr>
          <w:highlight w:val="red"/>
        </w:rPr>
        <w:t xml:space="preserve">Yes/No/Abstain: </w:t>
      </w:r>
      <w:r w:rsidR="00860481">
        <w:rPr>
          <w:highlight w:val="red"/>
        </w:rPr>
        <w:t>3</w:t>
      </w:r>
      <w:r w:rsidRPr="00C524DC">
        <w:rPr>
          <w:highlight w:val="red"/>
        </w:rPr>
        <w:t>/</w:t>
      </w:r>
      <w:r w:rsidR="00860481">
        <w:rPr>
          <w:highlight w:val="red"/>
        </w:rPr>
        <w:t>4</w:t>
      </w:r>
      <w:r w:rsidR="004A019C">
        <w:rPr>
          <w:highlight w:val="red"/>
        </w:rPr>
        <w:t>8</w:t>
      </w:r>
      <w:r w:rsidRPr="00C524DC">
        <w:rPr>
          <w:highlight w:val="red"/>
        </w:rPr>
        <w:t>/1</w:t>
      </w:r>
      <w:r w:rsidR="00860481">
        <w:rPr>
          <w:highlight w:val="red"/>
        </w:rPr>
        <w:t>0</w:t>
      </w:r>
    </w:p>
    <w:p w14:paraId="7EE223F4" w14:textId="77777777" w:rsidR="005F64E1" w:rsidRPr="008E5992" w:rsidRDefault="005F64E1" w:rsidP="005F64E1">
      <w:pPr>
        <w:pStyle w:val="ListParagraph"/>
        <w:rPr>
          <w:lang w:val="en-US"/>
        </w:rPr>
      </w:pPr>
    </w:p>
    <w:p w14:paraId="2A906E44" w14:textId="77777777" w:rsidR="006B44A0" w:rsidRDefault="006B44A0" w:rsidP="006B44A0">
      <w:pPr>
        <w:rPr>
          <w:b/>
          <w:bCs/>
        </w:rPr>
      </w:pPr>
    </w:p>
    <w:p w14:paraId="01E2FFF2" w14:textId="5B10C1BE" w:rsidR="00C524DC" w:rsidRPr="00C524DC" w:rsidRDefault="006B44A0" w:rsidP="006B44A0">
      <w:pPr>
        <w:keepNext/>
        <w:tabs>
          <w:tab w:val="left" w:pos="7075"/>
        </w:tabs>
      </w:pPr>
      <w:r w:rsidRPr="003911AA">
        <w:rPr>
          <w:highlight w:val="cyan"/>
        </w:rPr>
        <w:t>SP#</w:t>
      </w:r>
      <w:r>
        <w:rPr>
          <w:highlight w:val="cyan"/>
        </w:rPr>
        <w:t>10</w:t>
      </w:r>
      <w:r>
        <w:t xml:space="preserve">:  </w:t>
      </w:r>
      <w:r w:rsidR="00EF3E58" w:rsidRPr="00EF3E58">
        <w:rPr>
          <w:lang w:val="tr-TR"/>
        </w:rPr>
        <w:t xml:space="preserve">Do </w:t>
      </w:r>
      <w:proofErr w:type="spellStart"/>
      <w:r w:rsidR="00EF3E58" w:rsidRPr="00EF3E58">
        <w:rPr>
          <w:lang w:val="tr-TR"/>
        </w:rPr>
        <w:t>you</w:t>
      </w:r>
      <w:proofErr w:type="spellEnd"/>
      <w:r w:rsidR="00EF3E58" w:rsidRPr="00EF3E58">
        <w:rPr>
          <w:lang w:val="tr-TR"/>
        </w:rPr>
        <w:t xml:space="preserve"> </w:t>
      </w:r>
      <w:proofErr w:type="spellStart"/>
      <w:r w:rsidR="00EF3E58" w:rsidRPr="00EF3E58">
        <w:rPr>
          <w:lang w:val="tr-TR"/>
        </w:rPr>
        <w:t>agree</w:t>
      </w:r>
      <w:proofErr w:type="spellEnd"/>
      <w:r w:rsidR="00EF3E58" w:rsidRPr="00EF3E58">
        <w:rPr>
          <w:lang w:val="tr-TR"/>
        </w:rPr>
        <w:t xml:space="preserve"> </w:t>
      </w:r>
      <w:proofErr w:type="spellStart"/>
      <w:r w:rsidR="00EF3E58" w:rsidRPr="00EF3E58">
        <w:rPr>
          <w:lang w:val="tr-TR"/>
        </w:rPr>
        <w:t>that</w:t>
      </w:r>
      <w:proofErr w:type="spellEnd"/>
      <w:r w:rsidR="00EF3E58" w:rsidRPr="00EF3E58">
        <w:rPr>
          <w:lang w:val="tr-TR"/>
        </w:rPr>
        <w:t xml:space="preserve"> TC-IM </w:t>
      </w:r>
      <w:proofErr w:type="spellStart"/>
      <w:r w:rsidR="00EF3E58" w:rsidRPr="00EF3E58">
        <w:rPr>
          <w:lang w:val="tr-TR"/>
        </w:rPr>
        <w:t>for</w:t>
      </w:r>
      <w:proofErr w:type="spellEnd"/>
      <w:r w:rsidR="00EF3E58" w:rsidRPr="00EF3E58">
        <w:rPr>
          <w:lang w:val="tr-TR"/>
        </w:rPr>
        <w:t xml:space="preserve"> </w:t>
      </w:r>
      <w:proofErr w:type="spellStart"/>
      <w:r w:rsidR="00EF3E58" w:rsidRPr="00EF3E58">
        <w:rPr>
          <w:lang w:val="tr-TR"/>
        </w:rPr>
        <w:t>Nss</w:t>
      </w:r>
      <w:proofErr w:type="spellEnd"/>
      <w:r w:rsidR="00EF3E58" w:rsidRPr="00EF3E58">
        <w:rPr>
          <w:lang w:val="tr-TR"/>
        </w:rPr>
        <w:t>=1 is a MCS in 11be?</w:t>
      </w:r>
    </w:p>
    <w:p w14:paraId="7C81A733" w14:textId="77777777" w:rsidR="006B44A0" w:rsidRDefault="006B44A0" w:rsidP="006B44A0">
      <w:pPr>
        <w:keepNext/>
        <w:tabs>
          <w:tab w:val="left" w:pos="7075"/>
        </w:tabs>
      </w:pPr>
    </w:p>
    <w:p w14:paraId="14F849E4" w14:textId="1030C8FB" w:rsidR="006B44A0" w:rsidRPr="007E5FAA" w:rsidRDefault="006B44A0" w:rsidP="006B44A0">
      <w:pPr>
        <w:keepNext/>
        <w:tabs>
          <w:tab w:val="left" w:pos="7075"/>
        </w:tabs>
      </w:pPr>
      <w:r>
        <w:t xml:space="preserve">      </w:t>
      </w:r>
      <w:r w:rsidRPr="00C524DC">
        <w:rPr>
          <w:highlight w:val="red"/>
        </w:rPr>
        <w:t>Yes/No/Abstain: 4/</w:t>
      </w:r>
      <w:r w:rsidR="00106A5C">
        <w:rPr>
          <w:highlight w:val="red"/>
        </w:rPr>
        <w:t>48</w:t>
      </w:r>
      <w:r w:rsidRPr="00C524DC">
        <w:rPr>
          <w:highlight w:val="red"/>
        </w:rPr>
        <w:t>/1</w:t>
      </w:r>
      <w:r w:rsidR="00106A5C">
        <w:rPr>
          <w:highlight w:val="red"/>
        </w:rPr>
        <w:t>5</w:t>
      </w:r>
    </w:p>
    <w:p w14:paraId="448A44D9" w14:textId="14376BB3" w:rsidR="005F64E1" w:rsidRDefault="005F64E1" w:rsidP="005F64E1">
      <w:pPr>
        <w:rPr>
          <w:szCs w:val="22"/>
        </w:rPr>
      </w:pPr>
    </w:p>
    <w:p w14:paraId="2D2B6A86" w14:textId="77777777" w:rsidR="006B44A0" w:rsidRPr="00F42EF6" w:rsidRDefault="006B44A0" w:rsidP="005F64E1">
      <w:pPr>
        <w:rPr>
          <w:szCs w:val="22"/>
        </w:rPr>
      </w:pPr>
    </w:p>
    <w:p w14:paraId="07800064" w14:textId="77777777" w:rsidR="005F64E1" w:rsidRPr="00016694" w:rsidRDefault="005F64E1" w:rsidP="005F64E1">
      <w:pPr>
        <w:rPr>
          <w:szCs w:val="22"/>
        </w:rPr>
      </w:pPr>
    </w:p>
    <w:p w14:paraId="549BC1B6" w14:textId="77777777" w:rsidR="005F64E1" w:rsidRPr="0039540D" w:rsidRDefault="005F64E1" w:rsidP="005F64E1">
      <w:pPr>
        <w:rPr>
          <w:b/>
          <w:sz w:val="28"/>
          <w:szCs w:val="28"/>
        </w:rPr>
      </w:pPr>
      <w:r w:rsidRPr="0039540D">
        <w:rPr>
          <w:b/>
          <w:sz w:val="28"/>
          <w:szCs w:val="28"/>
        </w:rPr>
        <w:t>Adjourn</w:t>
      </w:r>
    </w:p>
    <w:p w14:paraId="76634499" w14:textId="77777777" w:rsidR="005F64E1" w:rsidRDefault="005F64E1" w:rsidP="005F64E1">
      <w:pPr>
        <w:rPr>
          <w:szCs w:val="22"/>
        </w:rPr>
      </w:pPr>
      <w:r>
        <w:rPr>
          <w:szCs w:val="22"/>
        </w:rPr>
        <w:t>The meeting is adjourned at 21:00 PM ET</w:t>
      </w:r>
    </w:p>
    <w:p w14:paraId="7737F738" w14:textId="6B66B399" w:rsidR="00961D6A" w:rsidRDefault="00961D6A" w:rsidP="005F64E1"/>
    <w:p w14:paraId="5E04D281" w14:textId="7A0C7FE4" w:rsidR="00CA2020" w:rsidRDefault="00CA2020" w:rsidP="005F64E1"/>
    <w:p w14:paraId="4C9356A6" w14:textId="4B6FEBDB" w:rsidR="00CA2020" w:rsidRDefault="00CA2020" w:rsidP="005F64E1"/>
    <w:p w14:paraId="1FB80A53" w14:textId="7270DCDA" w:rsidR="00CA2020" w:rsidRDefault="00CA2020" w:rsidP="005F64E1"/>
    <w:p w14:paraId="6ED59B11" w14:textId="13AACF65" w:rsidR="00CA2020" w:rsidRDefault="00CA2020" w:rsidP="005F64E1"/>
    <w:p w14:paraId="1AE2FEAE" w14:textId="11511A67" w:rsidR="00CA2020" w:rsidRDefault="00CA2020" w:rsidP="005F64E1"/>
    <w:p w14:paraId="6F6E95F1" w14:textId="007B250F" w:rsidR="00CA2020" w:rsidRDefault="00CA2020" w:rsidP="005F64E1"/>
    <w:p w14:paraId="0F495026" w14:textId="0A946EEB" w:rsidR="00CA2020" w:rsidRDefault="00CA2020" w:rsidP="005F64E1"/>
    <w:p w14:paraId="7B6FD352" w14:textId="0C0ADDDA" w:rsidR="00CA2020" w:rsidRDefault="00CA2020" w:rsidP="005F64E1"/>
    <w:p w14:paraId="17EDA307" w14:textId="12940B2D" w:rsidR="00CA2020" w:rsidRDefault="00CA2020" w:rsidP="005F64E1"/>
    <w:p w14:paraId="547D89B3" w14:textId="6F187563" w:rsidR="00CA2020" w:rsidRDefault="00CA2020" w:rsidP="005F64E1"/>
    <w:p w14:paraId="185C3D3F" w14:textId="25A64B1E" w:rsidR="00CA2020" w:rsidRDefault="00CA2020" w:rsidP="005F64E1"/>
    <w:p w14:paraId="779C7E55" w14:textId="49A78B2C" w:rsidR="00CA2020" w:rsidRDefault="00CA2020" w:rsidP="005F64E1"/>
    <w:p w14:paraId="3B930069" w14:textId="1183856D" w:rsidR="00CA2020" w:rsidRDefault="00CA2020" w:rsidP="005F64E1"/>
    <w:p w14:paraId="7DA272CC" w14:textId="5C1AF1E5" w:rsidR="00CA2020" w:rsidRDefault="00CA2020" w:rsidP="005F64E1"/>
    <w:p w14:paraId="02C038E3" w14:textId="02138181" w:rsidR="00CA2020" w:rsidRPr="0039540D" w:rsidRDefault="00614387" w:rsidP="00CA2020">
      <w:pPr>
        <w:rPr>
          <w:b/>
          <w:sz w:val="28"/>
          <w:szCs w:val="28"/>
          <w:u w:val="single"/>
        </w:rPr>
      </w:pPr>
      <w:r>
        <w:rPr>
          <w:b/>
          <w:sz w:val="28"/>
          <w:szCs w:val="28"/>
          <w:u w:val="single"/>
        </w:rPr>
        <w:lastRenderedPageBreak/>
        <w:t>Thursday</w:t>
      </w:r>
      <w:r w:rsidR="00CA2020" w:rsidRPr="0039540D">
        <w:rPr>
          <w:b/>
          <w:sz w:val="28"/>
          <w:szCs w:val="28"/>
          <w:u w:val="single"/>
        </w:rPr>
        <w:t xml:space="preserve"> </w:t>
      </w:r>
      <w:r w:rsidR="00CA2020">
        <w:rPr>
          <w:b/>
          <w:sz w:val="28"/>
          <w:szCs w:val="28"/>
          <w:u w:val="single"/>
        </w:rPr>
        <w:t>Nov</w:t>
      </w:r>
      <w:r w:rsidR="00CA2020" w:rsidRPr="0039540D">
        <w:rPr>
          <w:b/>
          <w:sz w:val="28"/>
          <w:szCs w:val="28"/>
          <w:u w:val="single"/>
        </w:rPr>
        <w:t xml:space="preserve"> </w:t>
      </w:r>
      <w:r>
        <w:rPr>
          <w:b/>
          <w:sz w:val="28"/>
          <w:szCs w:val="28"/>
          <w:u w:val="single"/>
        </w:rPr>
        <w:t>1</w:t>
      </w:r>
      <w:r w:rsidR="00CA2020">
        <w:rPr>
          <w:b/>
          <w:sz w:val="28"/>
          <w:szCs w:val="28"/>
          <w:u w:val="single"/>
        </w:rPr>
        <w:t>2</w:t>
      </w:r>
      <w:r w:rsidR="00CA2020" w:rsidRPr="00AE14AF">
        <w:rPr>
          <w:b/>
          <w:sz w:val="28"/>
          <w:szCs w:val="28"/>
          <w:u w:val="single"/>
          <w:vertAlign w:val="superscript"/>
        </w:rPr>
        <w:t>nd</w:t>
      </w:r>
      <w:r w:rsidR="00CA2020" w:rsidRPr="0039540D">
        <w:rPr>
          <w:b/>
          <w:sz w:val="28"/>
          <w:szCs w:val="28"/>
          <w:u w:val="single"/>
        </w:rPr>
        <w:t>, 2020 1</w:t>
      </w:r>
      <w:r>
        <w:rPr>
          <w:b/>
          <w:sz w:val="28"/>
          <w:szCs w:val="28"/>
          <w:u w:val="single"/>
        </w:rPr>
        <w:t>0</w:t>
      </w:r>
      <w:r w:rsidR="00CA2020" w:rsidRPr="0039540D">
        <w:rPr>
          <w:b/>
          <w:sz w:val="28"/>
          <w:szCs w:val="28"/>
          <w:u w:val="single"/>
        </w:rPr>
        <w:t xml:space="preserve">:00 – </w:t>
      </w:r>
      <w:r>
        <w:rPr>
          <w:b/>
          <w:sz w:val="28"/>
          <w:szCs w:val="28"/>
          <w:u w:val="single"/>
        </w:rPr>
        <w:t>12</w:t>
      </w:r>
      <w:r w:rsidR="00CA2020" w:rsidRPr="0039540D">
        <w:rPr>
          <w:b/>
          <w:sz w:val="28"/>
          <w:szCs w:val="28"/>
          <w:u w:val="single"/>
        </w:rPr>
        <w:t>:00 ET</w:t>
      </w:r>
    </w:p>
    <w:p w14:paraId="23531CFB" w14:textId="77777777" w:rsidR="00CA2020" w:rsidRPr="001916B5" w:rsidRDefault="00CA2020" w:rsidP="00CA2020">
      <w:pPr>
        <w:rPr>
          <w:szCs w:val="22"/>
        </w:rPr>
      </w:pPr>
    </w:p>
    <w:p w14:paraId="468B8BB9" w14:textId="77777777" w:rsidR="00CA2020" w:rsidRPr="0039540D" w:rsidRDefault="00CA2020" w:rsidP="00CA2020">
      <w:pPr>
        <w:rPr>
          <w:b/>
          <w:sz w:val="28"/>
          <w:szCs w:val="28"/>
        </w:rPr>
      </w:pPr>
      <w:r w:rsidRPr="0039540D">
        <w:rPr>
          <w:b/>
          <w:sz w:val="28"/>
          <w:szCs w:val="28"/>
        </w:rPr>
        <w:t>Introduction</w:t>
      </w:r>
    </w:p>
    <w:p w14:paraId="727C0E12" w14:textId="3D3B9B6B" w:rsidR="00CA2020" w:rsidRPr="006C59BE" w:rsidRDefault="00CA2020" w:rsidP="00E57ED4">
      <w:pPr>
        <w:pStyle w:val="ListParagraph"/>
        <w:numPr>
          <w:ilvl w:val="0"/>
          <w:numId w:val="15"/>
        </w:numPr>
        <w:rPr>
          <w:szCs w:val="22"/>
        </w:rPr>
      </w:pPr>
      <w:r w:rsidRPr="006C59BE">
        <w:rPr>
          <w:szCs w:val="22"/>
        </w:rPr>
        <w:t xml:space="preserve">The Chair (Sigurd </w:t>
      </w:r>
      <w:proofErr w:type="spellStart"/>
      <w:r w:rsidRPr="006C59BE">
        <w:rPr>
          <w:szCs w:val="22"/>
        </w:rPr>
        <w:t>Schelstraete</w:t>
      </w:r>
      <w:proofErr w:type="spellEnd"/>
      <w:r w:rsidRPr="006C59BE">
        <w:rPr>
          <w:szCs w:val="22"/>
        </w:rPr>
        <w:t xml:space="preserve">, </w:t>
      </w:r>
      <w:proofErr w:type="spellStart"/>
      <w:r w:rsidRPr="006C59BE">
        <w:rPr>
          <w:szCs w:val="22"/>
        </w:rPr>
        <w:t>Quantenna</w:t>
      </w:r>
      <w:proofErr w:type="spellEnd"/>
      <w:r w:rsidRPr="006C59BE">
        <w:rPr>
          <w:szCs w:val="22"/>
        </w:rPr>
        <w:t xml:space="preserve">/ON Semiconductor) calls the meeting to order at </w:t>
      </w:r>
      <w:r w:rsidR="009B50EF">
        <w:rPr>
          <w:szCs w:val="22"/>
        </w:rPr>
        <w:t>10</w:t>
      </w:r>
      <w:r w:rsidRPr="006C59BE">
        <w:rPr>
          <w:szCs w:val="22"/>
        </w:rPr>
        <w:t>:00 ET.</w:t>
      </w:r>
    </w:p>
    <w:p w14:paraId="1C34CEE3" w14:textId="60AA4175" w:rsidR="00CA2020" w:rsidRPr="006C59BE" w:rsidRDefault="00CA2020" w:rsidP="00E57ED4">
      <w:pPr>
        <w:pStyle w:val="ListParagraph"/>
        <w:numPr>
          <w:ilvl w:val="0"/>
          <w:numId w:val="15"/>
        </w:numPr>
        <w:rPr>
          <w:szCs w:val="22"/>
        </w:rPr>
      </w:pPr>
      <w:r w:rsidRPr="006C59BE">
        <w:rPr>
          <w:szCs w:val="22"/>
        </w:rPr>
        <w:t>The Chair follows the agenda in 11-20/1615r</w:t>
      </w:r>
      <w:r w:rsidR="009B50EF">
        <w:rPr>
          <w:szCs w:val="22"/>
        </w:rPr>
        <w:t>1</w:t>
      </w:r>
      <w:r w:rsidR="00CB3B9C">
        <w:rPr>
          <w:szCs w:val="22"/>
        </w:rPr>
        <w:t>1</w:t>
      </w:r>
      <w:r w:rsidRPr="006C59BE">
        <w:rPr>
          <w:szCs w:val="22"/>
        </w:rPr>
        <w:t>.</w:t>
      </w:r>
    </w:p>
    <w:p w14:paraId="30F1A82B" w14:textId="77777777" w:rsidR="00CA2020" w:rsidRPr="00F343E0" w:rsidRDefault="00CA2020" w:rsidP="00E57ED4">
      <w:pPr>
        <w:numPr>
          <w:ilvl w:val="0"/>
          <w:numId w:val="15"/>
        </w:numPr>
        <w:rPr>
          <w:szCs w:val="22"/>
        </w:rPr>
      </w:pPr>
      <w:r w:rsidRPr="001916B5">
        <w:rPr>
          <w:szCs w:val="22"/>
        </w:rPr>
        <w:t>The Chair goes through the IPR policy and asks if anyone is aware of any potentially essential patents. Nobody speaks up.</w:t>
      </w:r>
    </w:p>
    <w:p w14:paraId="41CD3AF5" w14:textId="77777777" w:rsidR="00CA2020" w:rsidRPr="00B70672" w:rsidRDefault="00CA2020" w:rsidP="00E57ED4">
      <w:pPr>
        <w:numPr>
          <w:ilvl w:val="0"/>
          <w:numId w:val="15"/>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795BB1D3" w14:textId="77777777" w:rsidR="00CA2020" w:rsidRPr="00A632C1" w:rsidRDefault="00CA2020" w:rsidP="00E57ED4">
      <w:pPr>
        <w:numPr>
          <w:ilvl w:val="0"/>
          <w:numId w:val="15"/>
        </w:numPr>
        <w:rPr>
          <w:sz w:val="22"/>
          <w:szCs w:val="22"/>
        </w:rPr>
      </w:pPr>
      <w:r>
        <w:rPr>
          <w:szCs w:val="22"/>
        </w:rPr>
        <w:t xml:space="preserve">Discussions on the agenda. </w:t>
      </w:r>
    </w:p>
    <w:p w14:paraId="67BCBFCD" w14:textId="77777777" w:rsidR="00F21F10" w:rsidRPr="00572AF9" w:rsidRDefault="00F21F10" w:rsidP="00F21F10">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4F17112F" w14:textId="77777777" w:rsidR="00F21F10" w:rsidRPr="00CB4665" w:rsidRDefault="001E3AED" w:rsidP="00E57ED4">
      <w:pPr>
        <w:pStyle w:val="ListParagraph"/>
        <w:numPr>
          <w:ilvl w:val="1"/>
          <w:numId w:val="15"/>
        </w:numPr>
        <w:rPr>
          <w:sz w:val="22"/>
          <w:szCs w:val="22"/>
          <w:highlight w:val="green"/>
        </w:rPr>
      </w:pPr>
      <w:hyperlink r:id="rId17" w:history="1">
        <w:r w:rsidR="00F21F10" w:rsidRPr="00CB4665">
          <w:rPr>
            <w:rStyle w:val="Hyperlink"/>
            <w:sz w:val="22"/>
            <w:szCs w:val="22"/>
            <w:highlight w:val="green"/>
          </w:rPr>
          <w:t>828r6</w:t>
        </w:r>
      </w:hyperlink>
      <w:r w:rsidR="00F21F10" w:rsidRPr="00CB4665">
        <w:rPr>
          <w:sz w:val="22"/>
          <w:szCs w:val="22"/>
          <w:highlight w:val="green"/>
        </w:rPr>
        <w:t xml:space="preserve"> RU Allocation Subfield Design for EHT Trigger Frame</w:t>
      </w:r>
      <w:r w:rsidR="00F21F10" w:rsidRPr="00CB4665">
        <w:rPr>
          <w:sz w:val="22"/>
          <w:szCs w:val="22"/>
          <w:highlight w:val="green"/>
        </w:rPr>
        <w:tab/>
      </w:r>
      <w:proofErr w:type="spellStart"/>
      <w:r w:rsidR="00F21F10" w:rsidRPr="00CB4665">
        <w:rPr>
          <w:sz w:val="22"/>
          <w:szCs w:val="22"/>
          <w:highlight w:val="green"/>
        </w:rPr>
        <w:t>Myeongjin</w:t>
      </w:r>
      <w:proofErr w:type="spellEnd"/>
      <w:r w:rsidR="00F21F10" w:rsidRPr="00CB4665">
        <w:rPr>
          <w:sz w:val="22"/>
          <w:szCs w:val="22"/>
          <w:highlight w:val="green"/>
        </w:rPr>
        <w:t xml:space="preserve"> Kim</w:t>
      </w:r>
    </w:p>
    <w:p w14:paraId="42FB1FA0" w14:textId="77777777" w:rsidR="00F21F10" w:rsidRPr="00CF03DC" w:rsidRDefault="00F21F10" w:rsidP="00F21F10">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36F91804" w14:textId="77777777" w:rsidR="00F21F10" w:rsidRPr="00C40F83" w:rsidRDefault="001E3AED" w:rsidP="00E57ED4">
      <w:pPr>
        <w:pStyle w:val="ListParagraph"/>
        <w:numPr>
          <w:ilvl w:val="1"/>
          <w:numId w:val="15"/>
        </w:numPr>
        <w:rPr>
          <w:sz w:val="22"/>
          <w:szCs w:val="22"/>
          <w:highlight w:val="green"/>
        </w:rPr>
      </w:pPr>
      <w:hyperlink r:id="rId18" w:history="1">
        <w:r w:rsidR="00F21F10" w:rsidRPr="00C40F83">
          <w:rPr>
            <w:rStyle w:val="Hyperlink"/>
            <w:sz w:val="22"/>
            <w:szCs w:val="22"/>
            <w:highlight w:val="green"/>
          </w:rPr>
          <w:t>1791r1</w:t>
        </w:r>
      </w:hyperlink>
      <w:r w:rsidR="00F21F10" w:rsidRPr="00C40F83">
        <w:rPr>
          <w:sz w:val="22"/>
          <w:szCs w:val="22"/>
          <w:highlight w:val="green"/>
        </w:rPr>
        <w:t xml:space="preserve"> PHY Modulation Accuracy</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0D1B1198" w14:textId="77777777" w:rsidR="00F21F10" w:rsidRPr="00C40F83" w:rsidRDefault="001E3AED" w:rsidP="00E57ED4">
      <w:pPr>
        <w:pStyle w:val="ListParagraph"/>
        <w:numPr>
          <w:ilvl w:val="1"/>
          <w:numId w:val="15"/>
        </w:numPr>
        <w:rPr>
          <w:sz w:val="22"/>
          <w:szCs w:val="22"/>
          <w:highlight w:val="green"/>
        </w:rPr>
      </w:pPr>
      <w:hyperlink r:id="rId19" w:history="1">
        <w:r w:rsidR="00F21F10" w:rsidRPr="00C40F83">
          <w:rPr>
            <w:rStyle w:val="Hyperlink"/>
            <w:sz w:val="22"/>
            <w:szCs w:val="22"/>
            <w:highlight w:val="green"/>
          </w:rPr>
          <w:t>1792r0</w:t>
        </w:r>
      </w:hyperlink>
      <w:r w:rsidR="00F21F10" w:rsidRPr="00C40F83">
        <w:rPr>
          <w:sz w:val="22"/>
          <w:szCs w:val="22"/>
          <w:highlight w:val="green"/>
        </w:rPr>
        <w:t xml:space="preserve"> PHY Frequency Tolerance</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627EBA46" w14:textId="77777777" w:rsidR="00F21F10" w:rsidRPr="00C40F83" w:rsidRDefault="001E3AED" w:rsidP="00E57ED4">
      <w:pPr>
        <w:pStyle w:val="ListParagraph"/>
        <w:numPr>
          <w:ilvl w:val="1"/>
          <w:numId w:val="15"/>
        </w:numPr>
        <w:rPr>
          <w:sz w:val="22"/>
          <w:szCs w:val="22"/>
          <w:highlight w:val="green"/>
        </w:rPr>
      </w:pPr>
      <w:hyperlink r:id="rId20" w:history="1">
        <w:r w:rsidR="00F21F10" w:rsidRPr="00C40F83">
          <w:rPr>
            <w:rStyle w:val="Hyperlink"/>
            <w:sz w:val="22"/>
            <w:szCs w:val="22"/>
            <w:highlight w:val="green"/>
          </w:rPr>
          <w:t>1793r0</w:t>
        </w:r>
      </w:hyperlink>
      <w:r w:rsidR="00F21F10" w:rsidRPr="00C40F83">
        <w:rPr>
          <w:sz w:val="22"/>
          <w:szCs w:val="22"/>
          <w:highlight w:val="green"/>
        </w:rPr>
        <w:t xml:space="preserve"> General and RX min. input sensitivity and channel rejection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32BD0944" w14:textId="77777777" w:rsidR="00F21F10" w:rsidRPr="00C40F83" w:rsidRDefault="001E3AED" w:rsidP="00E57ED4">
      <w:pPr>
        <w:pStyle w:val="ListParagraph"/>
        <w:numPr>
          <w:ilvl w:val="1"/>
          <w:numId w:val="15"/>
        </w:numPr>
        <w:rPr>
          <w:sz w:val="22"/>
          <w:szCs w:val="22"/>
          <w:highlight w:val="green"/>
        </w:rPr>
      </w:pPr>
      <w:hyperlink r:id="rId21" w:history="1">
        <w:r w:rsidR="00F21F10" w:rsidRPr="00C40F83">
          <w:rPr>
            <w:rStyle w:val="Hyperlink"/>
            <w:sz w:val="22"/>
            <w:szCs w:val="22"/>
            <w:highlight w:val="green"/>
          </w:rPr>
          <w:t>1796r0</w:t>
        </w:r>
      </w:hyperlink>
      <w:r w:rsidR="00F21F10" w:rsidRPr="00C40F83">
        <w:rPr>
          <w:sz w:val="22"/>
          <w:szCs w:val="22"/>
          <w:highlight w:val="green"/>
        </w:rPr>
        <w:t xml:space="preserve"> PDT PHY Cyclic Shift</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19193685" w14:textId="77777777" w:rsidR="00F21F10" w:rsidRPr="00C40F83" w:rsidRDefault="001E3AED" w:rsidP="00E57ED4">
      <w:pPr>
        <w:pStyle w:val="ListParagraph"/>
        <w:numPr>
          <w:ilvl w:val="1"/>
          <w:numId w:val="15"/>
        </w:numPr>
        <w:rPr>
          <w:sz w:val="22"/>
          <w:szCs w:val="22"/>
          <w:highlight w:val="green"/>
        </w:rPr>
      </w:pPr>
      <w:hyperlink r:id="rId22" w:history="1">
        <w:r w:rsidR="00F21F10" w:rsidRPr="00C40F83">
          <w:rPr>
            <w:rStyle w:val="Hyperlink"/>
            <w:sz w:val="22"/>
            <w:szCs w:val="22"/>
            <w:highlight w:val="green"/>
          </w:rPr>
          <w:t>1766r0</w:t>
        </w:r>
      </w:hyperlink>
      <w:r w:rsidR="00F21F10" w:rsidRPr="00C40F83">
        <w:rPr>
          <w:sz w:val="22"/>
          <w:szCs w:val="22"/>
          <w:highlight w:val="green"/>
        </w:rPr>
        <w:t xml:space="preserve"> CCA sensitivity</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Lin Yang</w:t>
      </w:r>
    </w:p>
    <w:p w14:paraId="4A974F23" w14:textId="77777777" w:rsidR="00860580" w:rsidRDefault="001E3AED" w:rsidP="00E57ED4">
      <w:pPr>
        <w:pStyle w:val="ListParagraph"/>
        <w:numPr>
          <w:ilvl w:val="1"/>
          <w:numId w:val="15"/>
        </w:numPr>
        <w:rPr>
          <w:sz w:val="22"/>
          <w:szCs w:val="22"/>
        </w:rPr>
      </w:pPr>
      <w:hyperlink r:id="rId23" w:history="1">
        <w:r w:rsidR="00F21F10" w:rsidRPr="00F41467">
          <w:rPr>
            <w:rStyle w:val="Hyperlink"/>
            <w:sz w:val="22"/>
            <w:szCs w:val="22"/>
          </w:rPr>
          <w:t>1803r0</w:t>
        </w:r>
      </w:hyperlink>
      <w:r w:rsidR="00F21F10" w:rsidRPr="00F41467">
        <w:rPr>
          <w:sz w:val="22"/>
          <w:szCs w:val="22"/>
        </w:rPr>
        <w:t xml:space="preserve"> RU/MRU Restrictions for 20MHz Operation</w:t>
      </w:r>
      <w:r w:rsidR="00F21F10" w:rsidRPr="00F41467">
        <w:rPr>
          <w:sz w:val="22"/>
          <w:szCs w:val="22"/>
        </w:rPr>
        <w:tab/>
      </w:r>
      <w:r w:rsidR="00F21F10">
        <w:rPr>
          <w:sz w:val="22"/>
          <w:szCs w:val="22"/>
        </w:rPr>
        <w:tab/>
        <w:t xml:space="preserve">     </w:t>
      </w:r>
      <w:proofErr w:type="spellStart"/>
      <w:r w:rsidR="00F21F10" w:rsidRPr="00F41467">
        <w:rPr>
          <w:sz w:val="22"/>
          <w:szCs w:val="22"/>
        </w:rPr>
        <w:t>Eunsung</w:t>
      </w:r>
      <w:proofErr w:type="spellEnd"/>
      <w:r w:rsidR="00F21F10" w:rsidRPr="00F41467">
        <w:rPr>
          <w:sz w:val="22"/>
          <w:szCs w:val="22"/>
        </w:rPr>
        <w:t xml:space="preserve"> Park</w:t>
      </w:r>
    </w:p>
    <w:p w14:paraId="24DA71C5" w14:textId="7D72AFDE" w:rsidR="00860580" w:rsidRPr="00860580" w:rsidRDefault="001E3AED" w:rsidP="00E57ED4">
      <w:pPr>
        <w:pStyle w:val="ListParagraph"/>
        <w:numPr>
          <w:ilvl w:val="1"/>
          <w:numId w:val="15"/>
        </w:numPr>
        <w:rPr>
          <w:sz w:val="22"/>
          <w:szCs w:val="22"/>
        </w:rPr>
      </w:pPr>
      <w:hyperlink r:id="rId24" w:history="1">
        <w:r w:rsidR="00472963" w:rsidRPr="00860580">
          <w:rPr>
            <w:rStyle w:val="Hyperlink"/>
            <w:sz w:val="22"/>
            <w:szCs w:val="22"/>
          </w:rPr>
          <w:t>1783r1</w:t>
        </w:r>
      </w:hyperlink>
      <w:r w:rsidR="00472963" w:rsidRPr="00860580">
        <w:rPr>
          <w:sz w:val="22"/>
          <w:szCs w:val="22"/>
        </w:rPr>
        <w:t xml:space="preserve"> </w:t>
      </w:r>
      <w:r w:rsidR="00860580" w:rsidRPr="00860580">
        <w:rPr>
          <w:sz w:val="22"/>
          <w:szCs w:val="22"/>
        </w:rPr>
        <w:t>Update on PDT-PHY-Introduction-to-EHT-PHY</w:t>
      </w:r>
      <w:r w:rsidR="00860580">
        <w:rPr>
          <w:sz w:val="22"/>
          <w:szCs w:val="22"/>
        </w:rPr>
        <w:tab/>
      </w:r>
      <w:r w:rsidR="00860580">
        <w:rPr>
          <w:sz w:val="22"/>
          <w:szCs w:val="22"/>
        </w:rPr>
        <w:tab/>
        <w:t xml:space="preserve">     Bin Tian</w:t>
      </w:r>
    </w:p>
    <w:p w14:paraId="29078170" w14:textId="6B4B680F" w:rsidR="00472963" w:rsidRPr="00860580" w:rsidRDefault="00472963" w:rsidP="00860580">
      <w:pPr>
        <w:ind w:left="1080"/>
        <w:rPr>
          <w:sz w:val="22"/>
          <w:szCs w:val="22"/>
        </w:rPr>
      </w:pPr>
    </w:p>
    <w:p w14:paraId="6A447887" w14:textId="77777777" w:rsidR="00F21F10" w:rsidRDefault="00F21F10" w:rsidP="00F21F10">
      <w:pPr>
        <w:pStyle w:val="ListParagraph"/>
      </w:pPr>
      <w:r>
        <w:t xml:space="preserve">Technical Submissions: </w:t>
      </w:r>
    </w:p>
    <w:p w14:paraId="5FD0BDAA" w14:textId="77777777" w:rsidR="00F21F10" w:rsidRPr="004A215E" w:rsidRDefault="001E3AED" w:rsidP="00E57ED4">
      <w:pPr>
        <w:pStyle w:val="ListParagraph"/>
        <w:numPr>
          <w:ilvl w:val="1"/>
          <w:numId w:val="15"/>
        </w:numPr>
      </w:pPr>
      <w:hyperlink r:id="rId25" w:history="1">
        <w:r w:rsidR="00F21F10" w:rsidRPr="00105615">
          <w:rPr>
            <w:rStyle w:val="Hyperlink"/>
            <w:sz w:val="22"/>
            <w:szCs w:val="22"/>
            <w:highlight w:val="cyan"/>
          </w:rPr>
          <w:t>1829r0</w:t>
        </w:r>
      </w:hyperlink>
      <w:r w:rsidR="00F21F10" w:rsidRPr="00105615">
        <w:rPr>
          <w:sz w:val="22"/>
          <w:szCs w:val="22"/>
          <w:highlight w:val="cyan"/>
        </w:rPr>
        <w:t xml:space="preserve"> Reserved Bit </w:t>
      </w:r>
      <w:proofErr w:type="spellStart"/>
      <w:r w:rsidR="00F21F10" w:rsidRPr="00105615">
        <w:rPr>
          <w:sz w:val="22"/>
          <w:szCs w:val="22"/>
          <w:highlight w:val="cyan"/>
        </w:rPr>
        <w:t>Behavior</w:t>
      </w:r>
      <w:proofErr w:type="spellEnd"/>
      <w:r w:rsidR="00F21F10" w:rsidRPr="00105615">
        <w:rPr>
          <w:sz w:val="22"/>
          <w:szCs w:val="22"/>
          <w:highlight w:val="cyan"/>
        </w:rPr>
        <w:t xml:space="preserve"> for EHT</w:t>
      </w:r>
      <w:r w:rsidR="00F21F10" w:rsidRPr="00105615">
        <w:rPr>
          <w:sz w:val="22"/>
          <w:szCs w:val="22"/>
          <w:highlight w:val="cyan"/>
        </w:rPr>
        <w:tab/>
      </w:r>
      <w:r w:rsidR="00F21F10" w:rsidRPr="00105615">
        <w:rPr>
          <w:sz w:val="22"/>
          <w:szCs w:val="22"/>
          <w:highlight w:val="cyan"/>
        </w:rPr>
        <w:tab/>
      </w:r>
      <w:r w:rsidR="00F21F10" w:rsidRPr="00105615">
        <w:rPr>
          <w:sz w:val="22"/>
          <w:szCs w:val="22"/>
          <w:highlight w:val="cyan"/>
        </w:rPr>
        <w:tab/>
      </w:r>
      <w:r w:rsidR="00F21F10" w:rsidRPr="00105615">
        <w:rPr>
          <w:sz w:val="22"/>
          <w:szCs w:val="22"/>
          <w:highlight w:val="cyan"/>
        </w:rPr>
        <w:tab/>
        <w:t xml:space="preserve">     Sameer </w:t>
      </w:r>
      <w:proofErr w:type="spellStart"/>
      <w:r w:rsidR="00F21F10" w:rsidRPr="00105615">
        <w:rPr>
          <w:sz w:val="22"/>
          <w:szCs w:val="22"/>
          <w:highlight w:val="cyan"/>
        </w:rPr>
        <w:t>Vermani</w:t>
      </w:r>
      <w:proofErr w:type="spellEnd"/>
    </w:p>
    <w:p w14:paraId="66090ECD" w14:textId="593CD3DC" w:rsidR="00F21F10" w:rsidRDefault="001E3AED" w:rsidP="00E57ED4">
      <w:pPr>
        <w:pStyle w:val="ListParagraph"/>
        <w:numPr>
          <w:ilvl w:val="1"/>
          <w:numId w:val="15"/>
        </w:numPr>
        <w:rPr>
          <w:sz w:val="22"/>
          <w:szCs w:val="22"/>
        </w:rPr>
      </w:pPr>
      <w:hyperlink r:id="rId26" w:history="1">
        <w:r w:rsidR="00F21F10" w:rsidRPr="004A215E">
          <w:rPr>
            <w:rStyle w:val="Hyperlink"/>
            <w:sz w:val="22"/>
            <w:szCs w:val="22"/>
          </w:rPr>
          <w:t>1807r0</w:t>
        </w:r>
      </w:hyperlink>
      <w:r w:rsidR="00F21F10" w:rsidRPr="004A215E">
        <w:rPr>
          <w:sz w:val="22"/>
          <w:szCs w:val="22"/>
        </w:rPr>
        <w:t xml:space="preserve"> EHT </w:t>
      </w:r>
      <w:proofErr w:type="spellStart"/>
      <w:r w:rsidR="00F21F10" w:rsidRPr="004A215E">
        <w:rPr>
          <w:sz w:val="22"/>
          <w:szCs w:val="22"/>
        </w:rPr>
        <w:t>beamformee</w:t>
      </w:r>
      <w:proofErr w:type="spellEnd"/>
      <w:r w:rsidR="00F21F10" w:rsidRPr="004A215E">
        <w:rPr>
          <w:sz w:val="22"/>
          <w:szCs w:val="22"/>
        </w:rPr>
        <w:t xml:space="preserve"> NDP &amp; partial BW feedback support</w:t>
      </w:r>
      <w:r w:rsidR="00F21F10">
        <w:rPr>
          <w:sz w:val="22"/>
          <w:szCs w:val="22"/>
        </w:rPr>
        <w:tab/>
        <w:t xml:space="preserve">     </w:t>
      </w:r>
      <w:r w:rsidR="00F21F10" w:rsidRPr="004A215E">
        <w:rPr>
          <w:sz w:val="22"/>
          <w:szCs w:val="22"/>
        </w:rPr>
        <w:t>Rui Cao</w:t>
      </w:r>
    </w:p>
    <w:p w14:paraId="0D988547" w14:textId="25EE05E4" w:rsidR="00F21F10" w:rsidRDefault="001E3AED" w:rsidP="00E57ED4">
      <w:pPr>
        <w:pStyle w:val="ListParagraph"/>
        <w:numPr>
          <w:ilvl w:val="1"/>
          <w:numId w:val="15"/>
        </w:numPr>
        <w:rPr>
          <w:sz w:val="22"/>
          <w:szCs w:val="22"/>
        </w:rPr>
      </w:pPr>
      <w:hyperlink r:id="rId27" w:history="1">
        <w:r w:rsidR="00012731" w:rsidRPr="006B19A5">
          <w:rPr>
            <w:rStyle w:val="Hyperlink"/>
            <w:sz w:val="22"/>
            <w:szCs w:val="22"/>
          </w:rPr>
          <w:t>1842r0</w:t>
        </w:r>
      </w:hyperlink>
      <w:r w:rsidR="006B19A5">
        <w:rPr>
          <w:sz w:val="22"/>
          <w:szCs w:val="22"/>
        </w:rPr>
        <w:t xml:space="preserve"> Duplication in time domain for LPI</w:t>
      </w:r>
      <w:r w:rsidR="006B19A5">
        <w:rPr>
          <w:sz w:val="22"/>
          <w:szCs w:val="22"/>
        </w:rPr>
        <w:tab/>
      </w:r>
      <w:r w:rsidR="006B19A5">
        <w:rPr>
          <w:sz w:val="22"/>
          <w:szCs w:val="22"/>
        </w:rPr>
        <w:tab/>
      </w:r>
      <w:r w:rsidR="006B19A5">
        <w:rPr>
          <w:sz w:val="22"/>
          <w:szCs w:val="22"/>
        </w:rPr>
        <w:tab/>
        <w:t xml:space="preserve">     Yan Xin</w:t>
      </w:r>
    </w:p>
    <w:p w14:paraId="205D0BCB" w14:textId="2731F52F" w:rsidR="00012731" w:rsidRPr="004A215E" w:rsidRDefault="001E3AED" w:rsidP="00E57ED4">
      <w:pPr>
        <w:pStyle w:val="ListParagraph"/>
        <w:numPr>
          <w:ilvl w:val="1"/>
          <w:numId w:val="15"/>
        </w:numPr>
        <w:rPr>
          <w:sz w:val="22"/>
          <w:szCs w:val="22"/>
        </w:rPr>
      </w:pPr>
      <w:hyperlink r:id="rId28" w:history="1">
        <w:r w:rsidR="00012731" w:rsidRPr="003F2939">
          <w:rPr>
            <w:rStyle w:val="Hyperlink"/>
            <w:sz w:val="22"/>
            <w:szCs w:val="22"/>
          </w:rPr>
          <w:t>1845r</w:t>
        </w:r>
        <w:r w:rsidR="006342D1" w:rsidRPr="003F2939">
          <w:rPr>
            <w:rStyle w:val="Hyperlink"/>
            <w:sz w:val="22"/>
            <w:szCs w:val="22"/>
          </w:rPr>
          <w:t>1</w:t>
        </w:r>
      </w:hyperlink>
      <w:r w:rsidR="000C173C">
        <w:rPr>
          <w:sz w:val="22"/>
          <w:szCs w:val="22"/>
        </w:rPr>
        <w:t xml:space="preserve"> </w:t>
      </w:r>
      <w:r w:rsidR="006B19A5">
        <w:rPr>
          <w:sz w:val="22"/>
          <w:szCs w:val="22"/>
        </w:rPr>
        <w:t>RU Allocation subfield Design for EHT Trigger Frame follow up</w:t>
      </w:r>
      <w:r w:rsidR="006B19A5">
        <w:rPr>
          <w:sz w:val="22"/>
          <w:szCs w:val="22"/>
        </w:rPr>
        <w:tab/>
        <w:t xml:space="preserve">     </w:t>
      </w:r>
      <w:proofErr w:type="spellStart"/>
      <w:r w:rsidR="006B19A5">
        <w:rPr>
          <w:sz w:val="22"/>
          <w:szCs w:val="22"/>
        </w:rPr>
        <w:t>Myeongjin</w:t>
      </w:r>
      <w:proofErr w:type="spellEnd"/>
      <w:r w:rsidR="006B19A5">
        <w:rPr>
          <w:sz w:val="22"/>
          <w:szCs w:val="22"/>
        </w:rPr>
        <w:t xml:space="preserve"> Kim</w:t>
      </w:r>
    </w:p>
    <w:p w14:paraId="6605B4BE" w14:textId="77777777" w:rsidR="00CA2020" w:rsidRPr="00F21F10" w:rsidRDefault="00CA2020" w:rsidP="00CA2020">
      <w:pPr>
        <w:rPr>
          <w:szCs w:val="22"/>
          <w:lang w:val="en-GB"/>
        </w:rPr>
      </w:pPr>
    </w:p>
    <w:p w14:paraId="03F3C601" w14:textId="77777777" w:rsidR="00CA2020" w:rsidRDefault="00CA2020" w:rsidP="00CA2020">
      <w:pPr>
        <w:rPr>
          <w:szCs w:val="22"/>
        </w:rPr>
      </w:pPr>
    </w:p>
    <w:p w14:paraId="39FFB3D5" w14:textId="77777777" w:rsidR="00CA2020" w:rsidRPr="0039540D" w:rsidRDefault="00CA2020" w:rsidP="00CA2020">
      <w:pPr>
        <w:rPr>
          <w:b/>
          <w:sz w:val="28"/>
          <w:szCs w:val="28"/>
        </w:rPr>
      </w:pPr>
      <w:r w:rsidRPr="0039540D">
        <w:rPr>
          <w:b/>
          <w:sz w:val="28"/>
          <w:szCs w:val="28"/>
        </w:rPr>
        <w:t>Attendance</w:t>
      </w:r>
    </w:p>
    <w:p w14:paraId="7F2ABEDF" w14:textId="38A0E61E" w:rsidR="00CA2020" w:rsidRPr="006F695E" w:rsidRDefault="00CA2020" w:rsidP="00CA2020">
      <w:pPr>
        <w:rPr>
          <w:szCs w:val="22"/>
        </w:rPr>
      </w:pPr>
      <w:r>
        <w:rPr>
          <w:szCs w:val="22"/>
        </w:rPr>
        <w:t>The following people recorded their attendance for this call:</w:t>
      </w:r>
    </w:p>
    <w:tbl>
      <w:tblPr>
        <w:tblW w:w="9240" w:type="dxa"/>
        <w:tblCellMar>
          <w:left w:w="0" w:type="dxa"/>
          <w:right w:w="0" w:type="dxa"/>
        </w:tblCellMar>
        <w:tblLook w:val="04A0" w:firstRow="1" w:lastRow="0" w:firstColumn="1" w:lastColumn="0" w:noHBand="0" w:noVBand="1"/>
      </w:tblPr>
      <w:tblGrid>
        <w:gridCol w:w="1251"/>
        <w:gridCol w:w="1251"/>
        <w:gridCol w:w="2836"/>
        <w:gridCol w:w="4742"/>
      </w:tblGrid>
      <w:tr w:rsidR="006F695E" w14:paraId="73663902" w14:textId="77777777" w:rsidTr="006F695E">
        <w:trPr>
          <w:trHeight w:val="300"/>
        </w:trPr>
        <w:tc>
          <w:tcPr>
            <w:tcW w:w="1340" w:type="dxa"/>
            <w:tcBorders>
              <w:top w:val="nil"/>
              <w:left w:val="nil"/>
              <w:bottom w:val="nil"/>
              <w:right w:val="nil"/>
            </w:tcBorders>
            <w:noWrap/>
            <w:tcMar>
              <w:top w:w="15" w:type="dxa"/>
              <w:left w:w="15" w:type="dxa"/>
              <w:bottom w:w="0" w:type="dxa"/>
              <w:right w:w="15" w:type="dxa"/>
            </w:tcMar>
            <w:vAlign w:val="bottom"/>
            <w:hideMark/>
          </w:tcPr>
          <w:p w14:paraId="0EE0048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Breakout</w:t>
            </w:r>
          </w:p>
        </w:tc>
        <w:tc>
          <w:tcPr>
            <w:tcW w:w="1340" w:type="dxa"/>
            <w:tcBorders>
              <w:top w:val="nil"/>
              <w:left w:val="nil"/>
              <w:bottom w:val="nil"/>
              <w:right w:val="nil"/>
            </w:tcBorders>
            <w:noWrap/>
            <w:tcMar>
              <w:top w:w="15" w:type="dxa"/>
              <w:left w:w="15" w:type="dxa"/>
              <w:bottom w:w="0" w:type="dxa"/>
              <w:right w:w="15" w:type="dxa"/>
            </w:tcMar>
            <w:vAlign w:val="bottom"/>
            <w:hideMark/>
          </w:tcPr>
          <w:p w14:paraId="431AACB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Timestamp</w:t>
            </w:r>
          </w:p>
        </w:tc>
        <w:tc>
          <w:tcPr>
            <w:tcW w:w="3040" w:type="dxa"/>
            <w:tcBorders>
              <w:top w:val="nil"/>
              <w:left w:val="nil"/>
              <w:bottom w:val="nil"/>
              <w:right w:val="nil"/>
            </w:tcBorders>
            <w:noWrap/>
            <w:tcMar>
              <w:top w:w="15" w:type="dxa"/>
              <w:left w:w="15" w:type="dxa"/>
              <w:bottom w:w="0" w:type="dxa"/>
              <w:right w:w="15" w:type="dxa"/>
            </w:tcMar>
            <w:vAlign w:val="bottom"/>
            <w:hideMark/>
          </w:tcPr>
          <w:p w14:paraId="716019F4" w14:textId="77777777" w:rsidR="006F695E" w:rsidRDefault="006F695E">
            <w:pPr>
              <w:rPr>
                <w:rFonts w:ascii="Calibri" w:hAnsi="Calibri" w:cs="Calibri"/>
                <w:color w:val="000000"/>
                <w:sz w:val="22"/>
                <w:szCs w:val="22"/>
              </w:rPr>
            </w:pPr>
            <w:r>
              <w:rPr>
                <w:rFonts w:ascii="Calibri" w:hAnsi="Calibri" w:cs="Calibri"/>
                <w:color w:val="000000"/>
                <w:sz w:val="22"/>
                <w:szCs w:val="22"/>
              </w:rPr>
              <w:t>Name</w:t>
            </w:r>
          </w:p>
        </w:tc>
        <w:tc>
          <w:tcPr>
            <w:tcW w:w="3520" w:type="dxa"/>
            <w:tcBorders>
              <w:top w:val="nil"/>
              <w:left w:val="nil"/>
              <w:bottom w:val="nil"/>
              <w:right w:val="nil"/>
            </w:tcBorders>
            <w:noWrap/>
            <w:tcMar>
              <w:top w:w="15" w:type="dxa"/>
              <w:left w:w="15" w:type="dxa"/>
              <w:bottom w:w="0" w:type="dxa"/>
              <w:right w:w="15" w:type="dxa"/>
            </w:tcMar>
            <w:vAlign w:val="bottom"/>
            <w:hideMark/>
          </w:tcPr>
          <w:p w14:paraId="0ED0980F" w14:textId="77777777" w:rsidR="006F695E" w:rsidRDefault="006F695E">
            <w:pPr>
              <w:rPr>
                <w:rFonts w:ascii="Calibri" w:hAnsi="Calibri" w:cs="Calibri"/>
                <w:color w:val="000000"/>
                <w:sz w:val="22"/>
                <w:szCs w:val="22"/>
              </w:rPr>
            </w:pPr>
            <w:r>
              <w:rPr>
                <w:rFonts w:ascii="Calibri" w:hAnsi="Calibri" w:cs="Calibri"/>
                <w:color w:val="000000"/>
                <w:sz w:val="22"/>
                <w:szCs w:val="22"/>
              </w:rPr>
              <w:t>Affiliation</w:t>
            </w:r>
          </w:p>
        </w:tc>
      </w:tr>
      <w:tr w:rsidR="006F695E" w14:paraId="463F983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3A5FF7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45FD8E"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21CE01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38CDB257"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6113421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0C00D77"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2D155A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3CF2C07"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Avital, </w:t>
            </w:r>
            <w:proofErr w:type="spellStart"/>
            <w:r>
              <w:rPr>
                <w:rFonts w:ascii="Calibri" w:hAnsi="Calibri" w:cs="Calibri"/>
                <w:color w:val="000000"/>
                <w:sz w:val="22"/>
                <w:szCs w:val="22"/>
              </w:rPr>
              <w:t>Ziv</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D8CBE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p>
        </w:tc>
      </w:tr>
      <w:tr w:rsidR="006F695E" w14:paraId="068C755A"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ADA8E9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9E3AA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A3E2C01" w14:textId="77777777" w:rsidR="006F695E" w:rsidRDefault="006F695E">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6E2B19DF" w14:textId="77777777" w:rsidR="006F695E" w:rsidRDefault="006F695E">
            <w:pPr>
              <w:rPr>
                <w:rFonts w:ascii="Calibri" w:hAnsi="Calibri" w:cs="Calibri"/>
                <w:color w:val="000000"/>
                <w:sz w:val="22"/>
                <w:szCs w:val="22"/>
              </w:rPr>
            </w:pPr>
            <w:r>
              <w:rPr>
                <w:rFonts w:ascii="Calibri" w:hAnsi="Calibri" w:cs="Calibri"/>
                <w:color w:val="000000"/>
                <w:sz w:val="22"/>
                <w:szCs w:val="22"/>
              </w:rPr>
              <w:t>NXP Semiconductors</w:t>
            </w:r>
          </w:p>
        </w:tc>
      </w:tr>
      <w:tr w:rsidR="006F695E" w14:paraId="4351B52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7EC28E"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AFA98A6"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ABF1B0D"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ben </w:t>
            </w:r>
            <w:proofErr w:type="spellStart"/>
            <w:r>
              <w:rPr>
                <w:rFonts w:ascii="Calibri" w:hAnsi="Calibri" w:cs="Calibri"/>
                <w:color w:val="000000"/>
                <w:sz w:val="22"/>
                <w:szCs w:val="22"/>
              </w:rPr>
              <w:t>yahia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olfa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07DC094"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Olfa</w:t>
            </w:r>
            <w:proofErr w:type="spellEnd"/>
            <w:r>
              <w:rPr>
                <w:rFonts w:ascii="Calibri" w:hAnsi="Calibri" w:cs="Calibri"/>
                <w:color w:val="000000"/>
                <w:sz w:val="22"/>
                <w:szCs w:val="22"/>
              </w:rPr>
              <w:t xml:space="preserve"> ben </w:t>
            </w:r>
            <w:proofErr w:type="spellStart"/>
            <w:proofErr w:type="gramStart"/>
            <w:r>
              <w:rPr>
                <w:rFonts w:ascii="Calibri" w:hAnsi="Calibri" w:cs="Calibri"/>
                <w:color w:val="000000"/>
                <w:sz w:val="22"/>
                <w:szCs w:val="22"/>
              </w:rPr>
              <w:t>yahia</w:t>
            </w:r>
            <w:proofErr w:type="spellEnd"/>
            <w:r>
              <w:rPr>
                <w:rFonts w:ascii="Calibri" w:hAnsi="Calibri" w:cs="Calibri"/>
                <w:color w:val="000000"/>
                <w:sz w:val="22"/>
                <w:szCs w:val="22"/>
              </w:rPr>
              <w:t> </w:t>
            </w:r>
            <w:r>
              <w:rPr>
                <w:rStyle w:val="apple-converted-space"/>
                <w:rFonts w:ascii="Calibri" w:hAnsi="Calibri" w:cs="Calibri"/>
                <w:color w:val="000000"/>
                <w:sz w:val="22"/>
                <w:szCs w:val="22"/>
              </w:rPr>
              <w:t> </w:t>
            </w:r>
            <w:proofErr w:type="spellStart"/>
            <w:r>
              <w:rPr>
                <w:rFonts w:ascii="Calibri" w:hAnsi="Calibri" w:cs="Calibri"/>
                <w:color w:val="000000"/>
                <w:sz w:val="22"/>
                <w:szCs w:val="22"/>
              </w:rPr>
              <w:t>Vestel</w:t>
            </w:r>
            <w:proofErr w:type="spellEnd"/>
            <w:proofErr w:type="gramEnd"/>
          </w:p>
        </w:tc>
      </w:tr>
      <w:tr w:rsidR="006F695E" w14:paraId="32BD488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0A036CC"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D62F37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82327C0"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Chen, </w:t>
            </w:r>
            <w:proofErr w:type="spellStart"/>
            <w:r>
              <w:rPr>
                <w:rFonts w:ascii="Calibri" w:hAnsi="Calibri" w:cs="Calibri"/>
                <w:color w:val="000000"/>
                <w:sz w:val="22"/>
                <w:szCs w:val="22"/>
              </w:rPr>
              <w:t>Xiaogang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B8AC77" w14:textId="77777777" w:rsidR="006F695E" w:rsidRDefault="006F695E">
            <w:pPr>
              <w:rPr>
                <w:rFonts w:ascii="Calibri" w:hAnsi="Calibri" w:cs="Calibri"/>
                <w:color w:val="000000"/>
                <w:sz w:val="22"/>
                <w:szCs w:val="22"/>
              </w:rPr>
            </w:pPr>
            <w:r>
              <w:rPr>
                <w:rFonts w:ascii="Calibri" w:hAnsi="Calibri" w:cs="Calibri"/>
                <w:color w:val="000000"/>
                <w:sz w:val="22"/>
                <w:szCs w:val="22"/>
              </w:rPr>
              <w:t>Intel</w:t>
            </w:r>
          </w:p>
        </w:tc>
      </w:tr>
      <w:tr w:rsidR="006F695E" w14:paraId="3F56C2E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93D06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AE370A"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58242A5"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1435668"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3DCD59E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7FD9C7"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D29A8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F7F3B54"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F14033E"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6F695E" w14:paraId="2BC5AF4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9FFFBC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6A7528"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1D4909" w14:textId="77777777" w:rsidR="006F695E" w:rsidRDefault="006F695E">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0D87BF61"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5D139209"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9E2E64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0A817D0"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BA67C59"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Chung, </w:t>
            </w:r>
            <w:proofErr w:type="spellStart"/>
            <w:r>
              <w:rPr>
                <w:rFonts w:ascii="Calibri" w:hAnsi="Calibri" w:cs="Calibri"/>
                <w:color w:val="000000"/>
                <w:sz w:val="22"/>
                <w:szCs w:val="22"/>
              </w:rPr>
              <w:t>Chulho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FD50DA"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2F132D1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2D6511D"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F2AA5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27CA4AB"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Dogukan</w:t>
            </w:r>
            <w:proofErr w:type="spellEnd"/>
            <w:r>
              <w:rPr>
                <w:rFonts w:ascii="Calibri" w:hAnsi="Calibri" w:cs="Calibri"/>
                <w:color w:val="000000"/>
                <w:sz w:val="22"/>
                <w:szCs w:val="22"/>
              </w:rPr>
              <w:t>, Ali</w:t>
            </w:r>
          </w:p>
        </w:tc>
        <w:tc>
          <w:tcPr>
            <w:tcW w:w="0" w:type="auto"/>
            <w:tcBorders>
              <w:top w:val="nil"/>
              <w:left w:val="nil"/>
              <w:bottom w:val="nil"/>
              <w:right w:val="nil"/>
            </w:tcBorders>
            <w:noWrap/>
            <w:tcMar>
              <w:top w:w="15" w:type="dxa"/>
              <w:left w:w="15" w:type="dxa"/>
              <w:bottom w:w="0" w:type="dxa"/>
              <w:right w:w="15" w:type="dxa"/>
            </w:tcMar>
            <w:vAlign w:val="bottom"/>
            <w:hideMark/>
          </w:tcPr>
          <w:p w14:paraId="72C5F349"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6F695E" w14:paraId="45B82D78"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DB55852"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10A0587"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882C74F"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Duan, </w:t>
            </w:r>
            <w:proofErr w:type="spellStart"/>
            <w:r>
              <w:rPr>
                <w:rFonts w:ascii="Calibri" w:hAnsi="Calibri" w:cs="Calibri"/>
                <w:color w:val="000000"/>
                <w:sz w:val="22"/>
                <w:szCs w:val="22"/>
              </w:rPr>
              <w:t>Ruchen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C25158A"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31266DE9"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B5225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F45ED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9E65CA1"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57C6B20"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46F1505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5361D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DCE837"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4C57CE4"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67551AC8"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3574EDC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2A3B96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0B7250"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82D4A1F" w14:textId="77777777" w:rsidR="006F695E" w:rsidRDefault="006F695E">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6C813FAE"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1FB5DEE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D3810D"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0AB6AE"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80ED45A"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Handte</w:t>
            </w:r>
            <w:proofErr w:type="spellEnd"/>
            <w:r>
              <w:rPr>
                <w:rFonts w:ascii="Calibri" w:hAnsi="Calibri" w:cs="Calibri"/>
                <w:color w:val="000000"/>
                <w:sz w:val="22"/>
                <w:szCs w:val="22"/>
              </w:rPr>
              <w:t>, Thomas</w:t>
            </w:r>
          </w:p>
        </w:tc>
        <w:tc>
          <w:tcPr>
            <w:tcW w:w="0" w:type="auto"/>
            <w:tcBorders>
              <w:top w:val="nil"/>
              <w:left w:val="nil"/>
              <w:bottom w:val="nil"/>
              <w:right w:val="nil"/>
            </w:tcBorders>
            <w:noWrap/>
            <w:tcMar>
              <w:top w:w="15" w:type="dxa"/>
              <w:left w:w="15" w:type="dxa"/>
              <w:bottom w:w="0" w:type="dxa"/>
              <w:right w:w="15" w:type="dxa"/>
            </w:tcMar>
            <w:vAlign w:val="bottom"/>
            <w:hideMark/>
          </w:tcPr>
          <w:p w14:paraId="4BF561CD" w14:textId="77777777" w:rsidR="006F695E" w:rsidRDefault="006F695E">
            <w:pPr>
              <w:rPr>
                <w:rFonts w:ascii="Calibri" w:hAnsi="Calibri" w:cs="Calibri"/>
                <w:color w:val="000000"/>
                <w:sz w:val="22"/>
                <w:szCs w:val="22"/>
              </w:rPr>
            </w:pPr>
            <w:r>
              <w:rPr>
                <w:rFonts w:ascii="Calibri" w:hAnsi="Calibri" w:cs="Calibri"/>
                <w:color w:val="000000"/>
                <w:sz w:val="22"/>
                <w:szCs w:val="22"/>
              </w:rPr>
              <w:t>Sony Corporation</w:t>
            </w:r>
          </w:p>
        </w:tc>
      </w:tr>
      <w:tr w:rsidR="006F695E" w14:paraId="4861FE9B"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F34E6D6"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B886BF2"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BA1F256" w14:textId="77777777" w:rsidR="006F695E" w:rsidRDefault="006F695E">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1EDABBC4" w14:textId="77777777" w:rsidR="006F695E" w:rsidRDefault="006F695E">
            <w:pPr>
              <w:rPr>
                <w:rFonts w:ascii="Calibri" w:hAnsi="Calibri" w:cs="Calibri"/>
                <w:color w:val="000000"/>
                <w:sz w:val="22"/>
                <w:szCs w:val="22"/>
              </w:rPr>
            </w:pPr>
            <w:r>
              <w:rPr>
                <w:rFonts w:ascii="Calibri" w:hAnsi="Calibri" w:cs="Calibri"/>
                <w:color w:val="000000"/>
                <w:sz w:val="22"/>
                <w:szCs w:val="22"/>
              </w:rPr>
              <w:t>Cisco Systems, Inc.</w:t>
            </w:r>
          </w:p>
        </w:tc>
      </w:tr>
      <w:tr w:rsidR="006F695E" w14:paraId="133693E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71672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905EFA"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4985BAF" w14:textId="77777777" w:rsidR="006F695E" w:rsidRDefault="006F695E">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7402319F"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3525BB5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D5CBFB"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FF30B4"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3FC3F08" w14:textId="77777777" w:rsidR="006F695E" w:rsidRDefault="006F695E">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0F0B075A"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6F695E" w14:paraId="3B73128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901867"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04D234"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600E3DE"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5B32805B" w14:textId="77777777" w:rsidR="006F695E" w:rsidRDefault="006F695E">
            <w:pPr>
              <w:rPr>
                <w:rFonts w:ascii="Calibri" w:hAnsi="Calibri" w:cs="Calibri"/>
                <w:color w:val="000000"/>
                <w:sz w:val="22"/>
                <w:szCs w:val="22"/>
              </w:rPr>
            </w:pPr>
            <w:r>
              <w:rPr>
                <w:rFonts w:ascii="Calibri" w:hAnsi="Calibri" w:cs="Calibri"/>
                <w:color w:val="000000"/>
                <w:sz w:val="22"/>
                <w:szCs w:val="22"/>
              </w:rPr>
              <w:t>Cisco Systems, Inc.</w:t>
            </w:r>
          </w:p>
        </w:tc>
      </w:tr>
      <w:tr w:rsidR="006F695E" w14:paraId="5E4E85E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9B8FDA"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EA75D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7B866B1" w14:textId="77777777" w:rsidR="006F695E" w:rsidRDefault="006F695E">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0848721D"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6F695E" w14:paraId="3862D1F3"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5738759"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1C1D0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D934CA6"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Myeong-Jin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6F03660"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3227203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1D1F49"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45FC5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1EED174"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1E61101"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03F20D9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0CC2F1"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9F57EA"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1FC86F9" w14:textId="77777777" w:rsidR="006F695E" w:rsidRDefault="006F695E">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6FD2C590"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00ED14D7"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0113E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C648264"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6EB26A6"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6366C7F"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534B792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452146"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1A318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4E9F43E" w14:textId="77777777" w:rsidR="006F695E" w:rsidRDefault="006F695E">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4E4BF6E4"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29AC493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73650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F65B56"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01ABDC6" w14:textId="77777777" w:rsidR="006F695E" w:rsidRDefault="006F695E">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6CEF0C00" w14:textId="77777777" w:rsidR="006F695E" w:rsidRDefault="006F695E">
            <w:pPr>
              <w:rPr>
                <w:rFonts w:ascii="Calibri" w:hAnsi="Calibri" w:cs="Calibri"/>
                <w:color w:val="000000"/>
                <w:sz w:val="22"/>
                <w:szCs w:val="22"/>
              </w:rPr>
            </w:pPr>
            <w:r>
              <w:rPr>
                <w:rFonts w:ascii="Calibri" w:hAnsi="Calibri" w:cs="Calibri"/>
                <w:color w:val="000000"/>
                <w:sz w:val="22"/>
                <w:szCs w:val="22"/>
              </w:rPr>
              <w:t>Realtek Semiconductor Corp.</w:t>
            </w:r>
          </w:p>
        </w:tc>
      </w:tr>
      <w:tr w:rsidR="006F695E" w14:paraId="652D108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82C96E"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766F1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7913919" w14:textId="77777777" w:rsidR="006F695E" w:rsidRDefault="006F695E">
            <w:pPr>
              <w:rPr>
                <w:rFonts w:ascii="Calibri" w:hAnsi="Calibri" w:cs="Calibri"/>
                <w:color w:val="000000"/>
                <w:sz w:val="22"/>
                <w:szCs w:val="22"/>
              </w:rPr>
            </w:pPr>
            <w:r>
              <w:rPr>
                <w:rFonts w:ascii="Calibri" w:hAnsi="Calibri" w:cs="Calibri"/>
                <w:color w:val="000000"/>
                <w:sz w:val="22"/>
                <w:szCs w:val="22"/>
              </w:rPr>
              <w:t>Lopez, Miguel</w:t>
            </w:r>
          </w:p>
        </w:tc>
        <w:tc>
          <w:tcPr>
            <w:tcW w:w="0" w:type="auto"/>
            <w:tcBorders>
              <w:top w:val="nil"/>
              <w:left w:val="nil"/>
              <w:bottom w:val="nil"/>
              <w:right w:val="nil"/>
            </w:tcBorders>
            <w:noWrap/>
            <w:tcMar>
              <w:top w:w="15" w:type="dxa"/>
              <w:left w:w="15" w:type="dxa"/>
              <w:bottom w:w="0" w:type="dxa"/>
              <w:right w:w="15" w:type="dxa"/>
            </w:tcMar>
            <w:vAlign w:val="bottom"/>
            <w:hideMark/>
          </w:tcPr>
          <w:p w14:paraId="79484933" w14:textId="77777777" w:rsidR="006F695E" w:rsidRDefault="006F695E">
            <w:pPr>
              <w:rPr>
                <w:rFonts w:ascii="Calibri" w:hAnsi="Calibri" w:cs="Calibri"/>
                <w:color w:val="000000"/>
                <w:sz w:val="22"/>
                <w:szCs w:val="22"/>
              </w:rPr>
            </w:pPr>
            <w:r>
              <w:rPr>
                <w:rFonts w:ascii="Calibri" w:hAnsi="Calibri" w:cs="Calibri"/>
                <w:color w:val="000000"/>
                <w:sz w:val="22"/>
                <w:szCs w:val="22"/>
              </w:rPr>
              <w:t>Ericsson AB</w:t>
            </w:r>
          </w:p>
        </w:tc>
      </w:tr>
      <w:tr w:rsidR="006F695E" w14:paraId="0B53F1E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E0E82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36444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E74A03" w14:textId="77777777" w:rsidR="006F695E" w:rsidRDefault="006F695E">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530F4196"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5F44E3F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751A84"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8718B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2CCDBE2"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81C430C"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6F695E" w14:paraId="7737BDB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E9AAC8"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F499BC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5E97143" w14:textId="77777777" w:rsidR="006F695E" w:rsidRDefault="006F695E">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77AB06FB" w14:textId="77777777" w:rsidR="006F695E" w:rsidRDefault="006F695E">
            <w:pPr>
              <w:rPr>
                <w:rFonts w:ascii="Calibri" w:hAnsi="Calibri" w:cs="Calibri"/>
                <w:color w:val="000000"/>
                <w:sz w:val="22"/>
                <w:szCs w:val="22"/>
              </w:rPr>
            </w:pPr>
            <w:r>
              <w:rPr>
                <w:rFonts w:ascii="Calibri" w:hAnsi="Calibri" w:cs="Calibri"/>
                <w:color w:val="000000"/>
                <w:sz w:val="22"/>
                <w:szCs w:val="22"/>
              </w:rPr>
              <w:t>Broadcom Corporation</w:t>
            </w:r>
          </w:p>
        </w:tc>
      </w:tr>
      <w:tr w:rsidR="006F695E" w14:paraId="26E38A4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0773E4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9BEC72"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DCAD165"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Ozbakis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Basak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CFCC76" w14:textId="77777777" w:rsidR="006F695E" w:rsidRDefault="006F695E">
            <w:pPr>
              <w:rPr>
                <w:rFonts w:ascii="Calibri" w:hAnsi="Calibri" w:cs="Calibri"/>
                <w:color w:val="000000"/>
                <w:sz w:val="22"/>
                <w:szCs w:val="22"/>
              </w:rPr>
            </w:pPr>
            <w:r>
              <w:rPr>
                <w:rFonts w:ascii="Calibri" w:hAnsi="Calibri" w:cs="Calibri"/>
                <w:color w:val="000000"/>
                <w:sz w:val="22"/>
                <w:szCs w:val="22"/>
              </w:rPr>
              <w:t>VESTEL</w:t>
            </w:r>
          </w:p>
        </w:tc>
      </w:tr>
      <w:tr w:rsidR="006F695E" w14:paraId="218692E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3BD31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1D7C95"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2414390"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Ozpoyraz</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Burak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C9B73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6F695E" w14:paraId="1FE65C5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BE33D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D747A6"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EE479E7"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E258184"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4C1631FA"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70BEE8"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758B38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0ED304B" w14:textId="77777777" w:rsidR="006F695E" w:rsidRDefault="006F695E">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466281B1"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31CC0E4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A881306"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4E806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A1DF17" w14:textId="77777777" w:rsidR="006F695E" w:rsidRDefault="006F695E">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6BF85B1B" w14:textId="77777777" w:rsidR="006F695E" w:rsidRDefault="006F695E">
            <w:pPr>
              <w:rPr>
                <w:rFonts w:ascii="Calibri" w:hAnsi="Calibri" w:cs="Calibri"/>
                <w:color w:val="000000"/>
                <w:sz w:val="22"/>
                <w:szCs w:val="22"/>
              </w:rPr>
            </w:pPr>
            <w:r>
              <w:rPr>
                <w:rFonts w:ascii="Calibri" w:hAnsi="Calibri" w:cs="Calibri"/>
                <w:color w:val="000000"/>
                <w:sz w:val="22"/>
                <w:szCs w:val="22"/>
              </w:rPr>
              <w:t>HUAWEI</w:t>
            </w:r>
          </w:p>
        </w:tc>
      </w:tr>
      <w:tr w:rsidR="006F695E" w14:paraId="6CE9940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C4C69D2"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487B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9564214"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2D31DC9F"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6F695E" w14:paraId="5188E97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E1C43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303CE2"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49C5C9A"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0D996A1F"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39D8BE8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729CDC"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F850BB"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83DE13E"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8F6A9B1" w14:textId="77777777" w:rsidR="006F695E" w:rsidRDefault="006F695E">
            <w:pPr>
              <w:rPr>
                <w:rFonts w:ascii="Calibri" w:hAnsi="Calibri" w:cs="Calibri"/>
                <w:color w:val="000000"/>
                <w:sz w:val="22"/>
                <w:szCs w:val="22"/>
              </w:rPr>
            </w:pPr>
            <w:r>
              <w:rPr>
                <w:rFonts w:ascii="Calibri" w:hAnsi="Calibri" w:cs="Calibri"/>
                <w:color w:val="000000"/>
                <w:sz w:val="22"/>
                <w:szCs w:val="22"/>
              </w:rPr>
              <w:t>HUAWEI</w:t>
            </w:r>
          </w:p>
        </w:tc>
      </w:tr>
      <w:tr w:rsidR="006F695E" w14:paraId="5B21E791"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B12D321"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3A83C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DDA375" w14:textId="77777777" w:rsidR="006F695E" w:rsidRDefault="006F695E">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60D4B49D" w14:textId="77777777" w:rsidR="006F695E" w:rsidRDefault="006F695E">
            <w:pPr>
              <w:rPr>
                <w:rFonts w:ascii="Calibri" w:hAnsi="Calibri" w:cs="Calibri"/>
                <w:color w:val="000000"/>
                <w:sz w:val="22"/>
                <w:szCs w:val="22"/>
              </w:rPr>
            </w:pPr>
            <w:r>
              <w:rPr>
                <w:rFonts w:ascii="Calibri" w:hAnsi="Calibri" w:cs="Calibri"/>
                <w:color w:val="000000"/>
                <w:sz w:val="22"/>
                <w:szCs w:val="22"/>
              </w:rPr>
              <w:t>ZTE Corporation</w:t>
            </w:r>
          </w:p>
        </w:tc>
      </w:tr>
      <w:tr w:rsidR="006F695E" w14:paraId="2966BA10"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BD7B2B"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2B042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B4A21DB" w14:textId="77777777" w:rsidR="006F695E" w:rsidRDefault="006F695E">
            <w:pPr>
              <w:rPr>
                <w:rFonts w:ascii="Calibri" w:hAnsi="Calibri" w:cs="Calibri"/>
                <w:color w:val="000000"/>
                <w:sz w:val="22"/>
                <w:szCs w:val="22"/>
              </w:rPr>
            </w:pPr>
            <w:r>
              <w:rPr>
                <w:rFonts w:ascii="Calibri" w:hAnsi="Calibri" w:cs="Calibri"/>
                <w:color w:val="000000"/>
                <w:sz w:val="22"/>
                <w:szCs w:val="22"/>
              </w:rPr>
              <w:t>THOUMY, Francois</w:t>
            </w:r>
          </w:p>
        </w:tc>
        <w:tc>
          <w:tcPr>
            <w:tcW w:w="0" w:type="auto"/>
            <w:tcBorders>
              <w:top w:val="nil"/>
              <w:left w:val="nil"/>
              <w:bottom w:val="nil"/>
              <w:right w:val="nil"/>
            </w:tcBorders>
            <w:noWrap/>
            <w:tcMar>
              <w:top w:w="15" w:type="dxa"/>
              <w:left w:w="15" w:type="dxa"/>
              <w:bottom w:w="0" w:type="dxa"/>
              <w:right w:w="15" w:type="dxa"/>
            </w:tcMar>
            <w:vAlign w:val="bottom"/>
            <w:hideMark/>
          </w:tcPr>
          <w:p w14:paraId="2601AD6B" w14:textId="77777777" w:rsidR="006F695E" w:rsidRDefault="006F695E">
            <w:pPr>
              <w:rPr>
                <w:rFonts w:ascii="Calibri" w:hAnsi="Calibri" w:cs="Calibri"/>
                <w:color w:val="000000"/>
                <w:sz w:val="22"/>
                <w:szCs w:val="22"/>
              </w:rPr>
            </w:pPr>
            <w:r>
              <w:rPr>
                <w:rFonts w:ascii="Calibri" w:hAnsi="Calibri" w:cs="Calibri"/>
                <w:color w:val="000000"/>
                <w:sz w:val="22"/>
                <w:szCs w:val="22"/>
              </w:rPr>
              <w:t>Canon Research Centre France</w:t>
            </w:r>
          </w:p>
        </w:tc>
      </w:tr>
      <w:tr w:rsidR="006F695E" w14:paraId="363BA48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FCC9A2"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D0332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E4831B1"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2A7462B"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0B9A6FD1"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24B99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F1E108"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A52A255"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Van </w:t>
            </w:r>
            <w:proofErr w:type="spellStart"/>
            <w:r>
              <w:rPr>
                <w:rFonts w:ascii="Calibri" w:hAnsi="Calibri" w:cs="Calibri"/>
                <w:color w:val="000000"/>
                <w:sz w:val="22"/>
                <w:szCs w:val="22"/>
              </w:rPr>
              <w:t>Zelst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Allert</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F2A7A16"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50683A1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C065E4"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11A1C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D797511" w14:textId="77777777" w:rsidR="006F695E" w:rsidRDefault="006F695E">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578CD22F" w14:textId="77777777" w:rsidR="006F695E" w:rsidRDefault="006F695E">
            <w:pPr>
              <w:rPr>
                <w:rFonts w:ascii="Calibri" w:hAnsi="Calibri" w:cs="Calibri"/>
                <w:color w:val="000000"/>
                <w:sz w:val="22"/>
                <w:szCs w:val="22"/>
              </w:rPr>
            </w:pPr>
            <w:r>
              <w:rPr>
                <w:rFonts w:ascii="Calibri" w:hAnsi="Calibri" w:cs="Calibri"/>
                <w:color w:val="000000"/>
                <w:sz w:val="22"/>
                <w:szCs w:val="22"/>
              </w:rPr>
              <w:t>Nokia</w:t>
            </w:r>
          </w:p>
        </w:tc>
      </w:tr>
      <w:tr w:rsidR="006F695E" w14:paraId="40D42CB3"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988E569"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D5C650"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25A462"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Verenzuela</w:t>
            </w:r>
            <w:proofErr w:type="spellEnd"/>
            <w:r>
              <w:rPr>
                <w:rFonts w:ascii="Calibri" w:hAnsi="Calibri" w:cs="Calibri"/>
                <w:color w:val="000000"/>
                <w:sz w:val="22"/>
                <w:szCs w:val="22"/>
              </w:rPr>
              <w:t>, Daniel</w:t>
            </w:r>
          </w:p>
        </w:tc>
        <w:tc>
          <w:tcPr>
            <w:tcW w:w="0" w:type="auto"/>
            <w:tcBorders>
              <w:top w:val="nil"/>
              <w:left w:val="nil"/>
              <w:bottom w:val="nil"/>
              <w:right w:val="nil"/>
            </w:tcBorders>
            <w:noWrap/>
            <w:tcMar>
              <w:top w:w="15" w:type="dxa"/>
              <w:left w:w="15" w:type="dxa"/>
              <w:bottom w:w="0" w:type="dxa"/>
              <w:right w:w="15" w:type="dxa"/>
            </w:tcMar>
            <w:vAlign w:val="bottom"/>
            <w:hideMark/>
          </w:tcPr>
          <w:p w14:paraId="4E201BB7" w14:textId="77777777" w:rsidR="006F695E" w:rsidRDefault="006F695E">
            <w:pPr>
              <w:rPr>
                <w:rFonts w:ascii="Calibri" w:hAnsi="Calibri" w:cs="Calibri"/>
                <w:color w:val="000000"/>
                <w:sz w:val="22"/>
                <w:szCs w:val="22"/>
              </w:rPr>
            </w:pPr>
            <w:r>
              <w:rPr>
                <w:rFonts w:ascii="Calibri" w:hAnsi="Calibri" w:cs="Calibri"/>
                <w:color w:val="000000"/>
                <w:sz w:val="22"/>
                <w:szCs w:val="22"/>
              </w:rPr>
              <w:t>Sony Corporation</w:t>
            </w:r>
          </w:p>
        </w:tc>
      </w:tr>
      <w:tr w:rsidR="006F695E" w14:paraId="2DB974BB"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6C3941D"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815E225"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A91757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79542FC4"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5E63081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BFED98"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0ABAE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AB041B4"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D54273" w14:textId="77777777" w:rsidR="006F695E" w:rsidRDefault="006F695E">
            <w:pPr>
              <w:rPr>
                <w:rFonts w:ascii="Calibri" w:hAnsi="Calibri" w:cs="Calibri"/>
                <w:color w:val="000000"/>
                <w:sz w:val="22"/>
                <w:szCs w:val="22"/>
              </w:rPr>
            </w:pPr>
            <w:r>
              <w:rPr>
                <w:rFonts w:ascii="Calibri" w:hAnsi="Calibri" w:cs="Calibri"/>
                <w:color w:val="000000"/>
                <w:sz w:val="22"/>
                <w:szCs w:val="22"/>
              </w:rPr>
              <w:t>Apple, Inc.</w:t>
            </w:r>
          </w:p>
        </w:tc>
      </w:tr>
      <w:tr w:rsidR="006F695E" w14:paraId="71FB4FA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3B7F01"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D8418D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FBAA56A" w14:textId="77777777" w:rsidR="006F695E" w:rsidRDefault="006F695E">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06687FCB"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0625384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2ADF3B"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4C2AB2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B2C02E1" w14:textId="77777777" w:rsidR="006F695E" w:rsidRDefault="006F695E">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12774F2D"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770FF40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CEDE2B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1EC91E"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1164072"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yi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yongjiang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DB2FFE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Futurewei</w:t>
            </w:r>
            <w:proofErr w:type="spellEnd"/>
            <w:r>
              <w:rPr>
                <w:rFonts w:ascii="Calibri" w:hAnsi="Calibri" w:cs="Calibri"/>
                <w:color w:val="000000"/>
                <w:sz w:val="22"/>
                <w:szCs w:val="22"/>
              </w:rPr>
              <w:t xml:space="preserve"> Technologies</w:t>
            </w:r>
          </w:p>
        </w:tc>
      </w:tr>
      <w:tr w:rsidR="006F695E" w14:paraId="298E642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A11390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1C4EFC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B30386E"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ZEGRAR, Salah </w:t>
            </w:r>
            <w:proofErr w:type="spellStart"/>
            <w:r>
              <w:rPr>
                <w:rFonts w:ascii="Calibri" w:hAnsi="Calibri" w:cs="Calibri"/>
                <w:color w:val="000000"/>
                <w:sz w:val="22"/>
                <w:szCs w:val="22"/>
              </w:rPr>
              <w:t>Eddine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3F1AD33"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6F695E" w14:paraId="7A7E902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A60CB4"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B4246F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8A9F31B" w14:textId="77777777" w:rsidR="006F695E" w:rsidRDefault="006F695E">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2AE0508A" w14:textId="77777777" w:rsidR="006F695E" w:rsidRDefault="006F695E">
            <w:pPr>
              <w:rPr>
                <w:rFonts w:ascii="Calibri" w:hAnsi="Calibri" w:cs="Calibri"/>
                <w:color w:val="000000"/>
                <w:sz w:val="22"/>
                <w:szCs w:val="22"/>
              </w:rPr>
            </w:pPr>
            <w:r>
              <w:rPr>
                <w:rFonts w:ascii="Calibri" w:hAnsi="Calibri" w:cs="Calibri"/>
                <w:color w:val="000000"/>
                <w:sz w:val="22"/>
                <w:szCs w:val="22"/>
              </w:rPr>
              <w:t>NXP Semiconductors</w:t>
            </w:r>
          </w:p>
        </w:tc>
      </w:tr>
    </w:tbl>
    <w:p w14:paraId="005FD14A" w14:textId="77777777" w:rsidR="00CA2020" w:rsidRDefault="00CA2020" w:rsidP="00CA2020"/>
    <w:p w14:paraId="76ECB7A8" w14:textId="77777777" w:rsidR="00CA2020" w:rsidRDefault="00CA2020" w:rsidP="00CA2020"/>
    <w:p w14:paraId="724E9593" w14:textId="77777777" w:rsidR="00CA2020" w:rsidRDefault="00CA2020" w:rsidP="00CA2020"/>
    <w:p w14:paraId="4BCD260F" w14:textId="77777777" w:rsidR="00CA2020" w:rsidRDefault="00CA2020" w:rsidP="00CA2020"/>
    <w:p w14:paraId="1839D875" w14:textId="77777777" w:rsidR="00CA2020" w:rsidRDefault="00CA2020" w:rsidP="00CA2020"/>
    <w:p w14:paraId="7E31AD28" w14:textId="77777777" w:rsidR="00CA2020" w:rsidRDefault="00CA2020" w:rsidP="00CA2020"/>
    <w:p w14:paraId="52CCE1A0" w14:textId="77777777" w:rsidR="00CA2020" w:rsidRDefault="00CA2020" w:rsidP="00CA2020"/>
    <w:p w14:paraId="18F887FA" w14:textId="77777777" w:rsidR="00CA2020" w:rsidRDefault="00CA2020" w:rsidP="00CA2020"/>
    <w:p w14:paraId="118534ED" w14:textId="77777777" w:rsidR="00CA2020" w:rsidRDefault="00CA2020" w:rsidP="00CA2020"/>
    <w:p w14:paraId="047ACDD6" w14:textId="77777777" w:rsidR="00CA2020" w:rsidRPr="00591B11" w:rsidRDefault="00CA2020" w:rsidP="00CA2020">
      <w:pPr>
        <w:rPr>
          <w:b/>
          <w:sz w:val="28"/>
          <w:szCs w:val="28"/>
          <w:u w:val="single"/>
        </w:rPr>
      </w:pPr>
      <w:r w:rsidRPr="00591B11">
        <w:rPr>
          <w:b/>
          <w:sz w:val="28"/>
          <w:szCs w:val="28"/>
          <w:u w:val="single"/>
        </w:rPr>
        <w:lastRenderedPageBreak/>
        <w:t xml:space="preserve">Straw Polls </w:t>
      </w:r>
    </w:p>
    <w:p w14:paraId="76373BE4" w14:textId="77777777" w:rsidR="00CA2020" w:rsidRPr="006A11DE" w:rsidRDefault="00CA2020" w:rsidP="00CA2020">
      <w:pPr>
        <w:rPr>
          <w:b/>
          <w:sz w:val="28"/>
          <w:szCs w:val="28"/>
        </w:rPr>
      </w:pPr>
    </w:p>
    <w:p w14:paraId="4001A006" w14:textId="459F67E9" w:rsidR="00CA2020" w:rsidRPr="00F21F10" w:rsidRDefault="00CA2020" w:rsidP="00E57ED4">
      <w:pPr>
        <w:pStyle w:val="ListParagraph"/>
        <w:numPr>
          <w:ilvl w:val="0"/>
          <w:numId w:val="16"/>
        </w:numPr>
        <w:rPr>
          <w:b/>
          <w:bCs/>
          <w:lang w:val="en-US"/>
        </w:rPr>
      </w:pPr>
      <w:r w:rsidRPr="00F21F10">
        <w:rPr>
          <w:b/>
          <w:bCs/>
        </w:rPr>
        <w:t xml:space="preserve">SPs from </w:t>
      </w:r>
      <w:r w:rsidR="003323E0">
        <w:rPr>
          <w:b/>
          <w:bCs/>
        </w:rPr>
        <w:t>828r6</w:t>
      </w:r>
      <w:r w:rsidR="0095284D">
        <w:rPr>
          <w:b/>
          <w:bCs/>
        </w:rPr>
        <w:t>, 828r7</w:t>
      </w:r>
      <w:r w:rsidRPr="00F21F10">
        <w:rPr>
          <w:b/>
          <w:bCs/>
        </w:rPr>
        <w:t xml:space="preserve"> – </w:t>
      </w:r>
      <w:proofErr w:type="spellStart"/>
      <w:r w:rsidR="003323E0" w:rsidRPr="003323E0">
        <w:rPr>
          <w:b/>
          <w:bCs/>
          <w:sz w:val="22"/>
          <w:szCs w:val="22"/>
        </w:rPr>
        <w:t>Myeongjin</w:t>
      </w:r>
      <w:proofErr w:type="spellEnd"/>
      <w:r w:rsidR="003323E0" w:rsidRPr="003323E0">
        <w:rPr>
          <w:b/>
          <w:bCs/>
          <w:sz w:val="22"/>
          <w:szCs w:val="22"/>
        </w:rPr>
        <w:t xml:space="preserve"> </w:t>
      </w:r>
      <w:proofErr w:type="gramStart"/>
      <w:r w:rsidR="003323E0" w:rsidRPr="003323E0">
        <w:rPr>
          <w:b/>
          <w:bCs/>
          <w:sz w:val="22"/>
          <w:szCs w:val="22"/>
        </w:rPr>
        <w:t>Kim</w:t>
      </w:r>
      <w:r w:rsidR="003323E0" w:rsidRPr="00F21F10">
        <w:rPr>
          <w:b/>
          <w:bCs/>
        </w:rPr>
        <w:t xml:space="preserve"> </w:t>
      </w:r>
      <w:r w:rsidRPr="00F21F10">
        <w:rPr>
          <w:b/>
          <w:bCs/>
        </w:rPr>
        <w:t xml:space="preserve"> (</w:t>
      </w:r>
      <w:proofErr w:type="gramEnd"/>
      <w:r w:rsidR="003323E0">
        <w:rPr>
          <w:b/>
          <w:bCs/>
        </w:rPr>
        <w:t>Samsung</w:t>
      </w:r>
      <w:r w:rsidRPr="00F21F10">
        <w:rPr>
          <w:b/>
          <w:bCs/>
        </w:rPr>
        <w:t>)</w:t>
      </w:r>
    </w:p>
    <w:p w14:paraId="1964EC4F" w14:textId="77777777" w:rsidR="00CA2020" w:rsidRDefault="00CA2020" w:rsidP="00CA2020">
      <w:pPr>
        <w:keepNext/>
        <w:tabs>
          <w:tab w:val="left" w:pos="7075"/>
        </w:tabs>
        <w:rPr>
          <w:highlight w:val="cyan"/>
        </w:rPr>
      </w:pPr>
    </w:p>
    <w:p w14:paraId="4FCA5C47" w14:textId="4EFF1454" w:rsidR="00CA2020" w:rsidRDefault="00CA2020" w:rsidP="00CA2020">
      <w:pPr>
        <w:keepNext/>
        <w:tabs>
          <w:tab w:val="left" w:pos="7075"/>
        </w:tabs>
      </w:pPr>
      <w:r w:rsidRPr="003911AA">
        <w:rPr>
          <w:highlight w:val="cyan"/>
        </w:rPr>
        <w:t>SP#1</w:t>
      </w:r>
      <w:r>
        <w:t>:  SP</w:t>
      </w:r>
      <w:r w:rsidR="00527F1B">
        <w:t>2</w:t>
      </w:r>
      <w:r>
        <w:t xml:space="preserve"> in </w:t>
      </w:r>
      <w:r w:rsidR="00527F1B">
        <w:t>828</w:t>
      </w:r>
      <w:r>
        <w:t>r</w:t>
      </w:r>
      <w:r w:rsidR="00527F1B">
        <w:t>6</w:t>
      </w:r>
    </w:p>
    <w:p w14:paraId="0283946C" w14:textId="77777777" w:rsidR="006C311F" w:rsidRPr="006C311F" w:rsidRDefault="006C311F" w:rsidP="00E57ED4">
      <w:pPr>
        <w:keepNext/>
        <w:numPr>
          <w:ilvl w:val="0"/>
          <w:numId w:val="17"/>
        </w:numPr>
        <w:tabs>
          <w:tab w:val="left" w:pos="7075"/>
        </w:tabs>
        <w:rPr>
          <w:b/>
          <w:bCs/>
        </w:rPr>
      </w:pPr>
      <w:r w:rsidRPr="006C311F">
        <w:rPr>
          <w:b/>
          <w:bCs/>
        </w:rPr>
        <w:t xml:space="preserve">Do you support that the </w:t>
      </w:r>
      <w:proofErr w:type="spellStart"/>
      <w:r w:rsidRPr="006C311F">
        <w:rPr>
          <w:b/>
          <w:bCs/>
        </w:rPr>
        <w:t>TGbe</w:t>
      </w:r>
      <w:proofErr w:type="spellEnd"/>
      <w:r w:rsidRPr="006C311F">
        <w:rPr>
          <w:b/>
          <w:bCs/>
        </w:rPr>
        <w:t xml:space="preserve"> SFD shall include the following table?</w:t>
      </w:r>
    </w:p>
    <w:p w14:paraId="0CE1B553" w14:textId="77777777" w:rsidR="006C311F" w:rsidRPr="006C311F" w:rsidRDefault="006C311F" w:rsidP="00E57ED4">
      <w:pPr>
        <w:keepNext/>
        <w:numPr>
          <w:ilvl w:val="1"/>
          <w:numId w:val="17"/>
        </w:numPr>
        <w:tabs>
          <w:tab w:val="left" w:pos="7075"/>
        </w:tabs>
      </w:pPr>
      <w:r w:rsidRPr="006C311F">
        <w:t>Indices for small-size MRUs in an OFDMA 20 MHz EHT PPDU</w:t>
      </w:r>
    </w:p>
    <w:tbl>
      <w:tblPr>
        <w:tblW w:w="9762" w:type="dxa"/>
        <w:tblCellMar>
          <w:left w:w="0" w:type="dxa"/>
          <w:right w:w="0" w:type="dxa"/>
        </w:tblCellMar>
        <w:tblLook w:val="0600" w:firstRow="0" w:lastRow="0" w:firstColumn="0" w:lastColumn="0" w:noHBand="1" w:noVBand="1"/>
      </w:tblPr>
      <w:tblGrid>
        <w:gridCol w:w="1433"/>
        <w:gridCol w:w="3974"/>
        <w:gridCol w:w="4355"/>
      </w:tblGrid>
      <w:tr w:rsidR="006C311F" w:rsidRPr="006C311F" w14:paraId="2206096E" w14:textId="77777777" w:rsidTr="006C311F">
        <w:trPr>
          <w:trHeight w:val="254"/>
        </w:trPr>
        <w:tc>
          <w:tcPr>
            <w:tcW w:w="128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493F9BF1" w14:textId="77777777" w:rsidR="006C311F" w:rsidRPr="006C311F" w:rsidRDefault="006C311F" w:rsidP="006C311F">
            <w:pPr>
              <w:keepNext/>
              <w:tabs>
                <w:tab w:val="left" w:pos="7075"/>
              </w:tabs>
            </w:pPr>
            <w:r w:rsidRPr="006C311F">
              <w:rPr>
                <w:b/>
                <w:bCs/>
              </w:rPr>
              <w:t>MRU type</w:t>
            </w:r>
          </w:p>
        </w:tc>
        <w:tc>
          <w:tcPr>
            <w:tcW w:w="4054"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284E5155" w14:textId="77777777" w:rsidR="006C311F" w:rsidRPr="006C311F" w:rsidRDefault="006C311F" w:rsidP="006C311F">
            <w:pPr>
              <w:keepNext/>
              <w:tabs>
                <w:tab w:val="left" w:pos="7075"/>
              </w:tabs>
            </w:pPr>
            <w:r w:rsidRPr="006C311F">
              <w:rPr>
                <w:b/>
                <w:bCs/>
              </w:rPr>
              <w:t>MRU index</w:t>
            </w:r>
          </w:p>
        </w:tc>
        <w:tc>
          <w:tcPr>
            <w:tcW w:w="4428"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5F92E91E" w14:textId="77777777" w:rsidR="006C311F" w:rsidRPr="006C311F" w:rsidRDefault="006C311F" w:rsidP="006C311F">
            <w:pPr>
              <w:keepNext/>
              <w:tabs>
                <w:tab w:val="left" w:pos="7075"/>
              </w:tabs>
            </w:pPr>
            <w:r w:rsidRPr="006C311F">
              <w:rPr>
                <w:b/>
                <w:bCs/>
              </w:rPr>
              <w:t>MRU combination</w:t>
            </w:r>
          </w:p>
        </w:tc>
      </w:tr>
      <w:tr w:rsidR="006C311F" w:rsidRPr="006C311F" w14:paraId="2872BE90" w14:textId="77777777" w:rsidTr="006C311F">
        <w:trPr>
          <w:trHeight w:val="254"/>
        </w:trPr>
        <w:tc>
          <w:tcPr>
            <w:tcW w:w="128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CA47928" w14:textId="77777777" w:rsidR="006C311F" w:rsidRPr="006C311F" w:rsidRDefault="006C311F" w:rsidP="006C311F">
            <w:pPr>
              <w:keepNext/>
              <w:tabs>
                <w:tab w:val="left" w:pos="7075"/>
              </w:tabs>
            </w:pPr>
            <w:r w:rsidRPr="006C311F">
              <w:t>RU52+RU26</w:t>
            </w: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CC8D637" w14:textId="77777777" w:rsidR="006C311F" w:rsidRPr="006C311F" w:rsidRDefault="006C311F" w:rsidP="006C311F">
            <w:pPr>
              <w:keepNext/>
              <w:tabs>
                <w:tab w:val="left" w:pos="7075"/>
              </w:tabs>
            </w:pPr>
            <w:r w:rsidRPr="006C311F">
              <w:t>MRU 1</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FCEB7ED" w14:textId="77777777" w:rsidR="006C311F" w:rsidRPr="006C311F" w:rsidRDefault="006C311F" w:rsidP="006C311F">
            <w:pPr>
              <w:keepNext/>
              <w:tabs>
                <w:tab w:val="left" w:pos="7075"/>
              </w:tabs>
            </w:pPr>
            <w:r w:rsidRPr="006C311F">
              <w:rPr>
                <w:lang w:val="de-DE"/>
              </w:rPr>
              <w:t>52-tone RU 2 + 26-tone RU 2</w:t>
            </w:r>
          </w:p>
        </w:tc>
      </w:tr>
      <w:tr w:rsidR="006C311F" w:rsidRPr="006C311F" w14:paraId="5437D8BF" w14:textId="77777777" w:rsidTr="006C311F">
        <w:trPr>
          <w:trHeight w:val="2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056E62" w14:textId="77777777" w:rsidR="006C311F" w:rsidRPr="006C311F" w:rsidRDefault="006C311F" w:rsidP="006C311F">
            <w:pPr>
              <w:keepNext/>
              <w:tabs>
                <w:tab w:val="left" w:pos="7075"/>
              </w:tabs>
            </w:pP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C6877CC" w14:textId="77777777" w:rsidR="006C311F" w:rsidRPr="006C311F" w:rsidRDefault="006C311F" w:rsidP="006C311F">
            <w:pPr>
              <w:keepNext/>
              <w:tabs>
                <w:tab w:val="left" w:pos="7075"/>
              </w:tabs>
            </w:pPr>
            <w:r w:rsidRPr="006C311F">
              <w:t>MRU 2</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C8B0EA" w14:textId="77777777" w:rsidR="006C311F" w:rsidRPr="006C311F" w:rsidRDefault="006C311F" w:rsidP="006C311F">
            <w:pPr>
              <w:keepNext/>
              <w:tabs>
                <w:tab w:val="left" w:pos="7075"/>
              </w:tabs>
            </w:pPr>
            <w:r w:rsidRPr="006C311F">
              <w:rPr>
                <w:lang w:val="de-DE"/>
              </w:rPr>
              <w:t>52-tone RU 2 + 26-tone RU 5</w:t>
            </w:r>
          </w:p>
        </w:tc>
      </w:tr>
      <w:tr w:rsidR="006C311F" w:rsidRPr="006C311F" w14:paraId="41069A66" w14:textId="77777777" w:rsidTr="006C311F">
        <w:trPr>
          <w:trHeight w:val="2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830C1F" w14:textId="77777777" w:rsidR="006C311F" w:rsidRPr="006C311F" w:rsidRDefault="006C311F" w:rsidP="006C311F">
            <w:pPr>
              <w:keepNext/>
              <w:tabs>
                <w:tab w:val="left" w:pos="7075"/>
              </w:tabs>
            </w:pP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7750151" w14:textId="77777777" w:rsidR="006C311F" w:rsidRPr="006C311F" w:rsidRDefault="006C311F" w:rsidP="006C311F">
            <w:pPr>
              <w:keepNext/>
              <w:tabs>
                <w:tab w:val="left" w:pos="7075"/>
              </w:tabs>
            </w:pPr>
            <w:r w:rsidRPr="006C311F">
              <w:t>MRU 3</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C0443C" w14:textId="77777777" w:rsidR="006C311F" w:rsidRPr="006C311F" w:rsidRDefault="006C311F" w:rsidP="006C311F">
            <w:pPr>
              <w:keepNext/>
              <w:tabs>
                <w:tab w:val="left" w:pos="7075"/>
              </w:tabs>
            </w:pPr>
            <w:r w:rsidRPr="006C311F">
              <w:rPr>
                <w:lang w:val="de-DE"/>
              </w:rPr>
              <w:t>52-tone RU 3 + 26-tone RU 8</w:t>
            </w:r>
          </w:p>
        </w:tc>
      </w:tr>
      <w:tr w:rsidR="006C311F" w:rsidRPr="006C311F" w14:paraId="00809F8B" w14:textId="77777777" w:rsidTr="006C311F">
        <w:trPr>
          <w:trHeight w:val="254"/>
        </w:trPr>
        <w:tc>
          <w:tcPr>
            <w:tcW w:w="128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5E0469" w14:textId="77777777" w:rsidR="006C311F" w:rsidRPr="006C311F" w:rsidRDefault="006C311F" w:rsidP="006C311F">
            <w:pPr>
              <w:keepNext/>
              <w:tabs>
                <w:tab w:val="left" w:pos="7075"/>
              </w:tabs>
            </w:pPr>
            <w:r w:rsidRPr="006C311F">
              <w:t>RU106+RU26</w:t>
            </w: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2DC0350" w14:textId="77777777" w:rsidR="006C311F" w:rsidRPr="006C311F" w:rsidRDefault="006C311F" w:rsidP="006C311F">
            <w:pPr>
              <w:keepNext/>
              <w:tabs>
                <w:tab w:val="left" w:pos="7075"/>
              </w:tabs>
            </w:pPr>
            <w:r w:rsidRPr="006C311F">
              <w:t>MRU 1</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D7805BA" w14:textId="77777777" w:rsidR="006C311F" w:rsidRPr="006C311F" w:rsidRDefault="006C311F" w:rsidP="006C311F">
            <w:pPr>
              <w:keepNext/>
              <w:tabs>
                <w:tab w:val="left" w:pos="7075"/>
              </w:tabs>
            </w:pPr>
            <w:r w:rsidRPr="006C311F">
              <w:rPr>
                <w:lang w:val="de-DE"/>
              </w:rPr>
              <w:t>106-tone RU 1 + 26-tone RU 5</w:t>
            </w:r>
          </w:p>
        </w:tc>
      </w:tr>
      <w:tr w:rsidR="006C311F" w:rsidRPr="006C311F" w14:paraId="6CC6E7E4" w14:textId="77777777" w:rsidTr="006C311F">
        <w:trPr>
          <w:trHeight w:val="2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754B6B" w14:textId="77777777" w:rsidR="006C311F" w:rsidRPr="006C311F" w:rsidRDefault="006C311F" w:rsidP="006C311F">
            <w:pPr>
              <w:keepNext/>
              <w:tabs>
                <w:tab w:val="left" w:pos="7075"/>
              </w:tabs>
            </w:pP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BDB435A" w14:textId="77777777" w:rsidR="006C311F" w:rsidRPr="006C311F" w:rsidRDefault="006C311F" w:rsidP="006C311F">
            <w:pPr>
              <w:keepNext/>
              <w:tabs>
                <w:tab w:val="left" w:pos="7075"/>
              </w:tabs>
            </w:pPr>
            <w:r w:rsidRPr="006C311F">
              <w:t>MRU 2</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5B3C62F" w14:textId="77777777" w:rsidR="006C311F" w:rsidRPr="006C311F" w:rsidRDefault="006C311F" w:rsidP="006C311F">
            <w:pPr>
              <w:keepNext/>
              <w:tabs>
                <w:tab w:val="left" w:pos="7075"/>
              </w:tabs>
            </w:pPr>
            <w:r w:rsidRPr="006C311F">
              <w:rPr>
                <w:lang w:val="de-DE"/>
              </w:rPr>
              <w:t>106-tone RU 2 + 26-tone RU 5</w:t>
            </w:r>
          </w:p>
        </w:tc>
      </w:tr>
    </w:tbl>
    <w:p w14:paraId="280AEF5B" w14:textId="77777777" w:rsidR="006C311F" w:rsidRDefault="006C311F" w:rsidP="00CA2020">
      <w:pPr>
        <w:keepNext/>
        <w:tabs>
          <w:tab w:val="left" w:pos="7075"/>
        </w:tabs>
      </w:pPr>
    </w:p>
    <w:p w14:paraId="3328AD29" w14:textId="24BE18E0" w:rsidR="00CA2020" w:rsidRPr="007E5FAA" w:rsidRDefault="00CA2020" w:rsidP="00CA2020">
      <w:pPr>
        <w:keepNext/>
        <w:tabs>
          <w:tab w:val="left" w:pos="7075"/>
        </w:tabs>
      </w:pPr>
      <w:r>
        <w:t xml:space="preserve">      </w:t>
      </w:r>
      <w:r w:rsidRPr="00AC2C3F">
        <w:rPr>
          <w:highlight w:val="green"/>
        </w:rPr>
        <w:t xml:space="preserve">Yes/No/Abstain: </w:t>
      </w:r>
      <w:r w:rsidR="00CF7199">
        <w:rPr>
          <w:highlight w:val="green"/>
        </w:rPr>
        <w:t>22</w:t>
      </w:r>
      <w:r w:rsidRPr="00AC2C3F">
        <w:rPr>
          <w:highlight w:val="green"/>
        </w:rPr>
        <w:t>/</w:t>
      </w:r>
      <w:r w:rsidR="00CF7199">
        <w:rPr>
          <w:highlight w:val="green"/>
        </w:rPr>
        <w:t>1</w:t>
      </w:r>
      <w:r w:rsidRPr="00AC2C3F">
        <w:rPr>
          <w:highlight w:val="green"/>
        </w:rPr>
        <w:t>/</w:t>
      </w:r>
      <w:r w:rsidR="00CF7199">
        <w:rPr>
          <w:highlight w:val="green"/>
        </w:rPr>
        <w:t>8</w:t>
      </w:r>
    </w:p>
    <w:p w14:paraId="3A87D0C4" w14:textId="77777777" w:rsidR="00CA2020" w:rsidRPr="007E5FAA" w:rsidRDefault="00CA2020" w:rsidP="00CA2020">
      <w:pPr>
        <w:rPr>
          <w:b/>
          <w:bCs/>
        </w:rPr>
      </w:pPr>
    </w:p>
    <w:p w14:paraId="0760C500" w14:textId="77777777" w:rsidR="00CA2020" w:rsidRDefault="00CA2020" w:rsidP="00CA2020">
      <w:pPr>
        <w:ind w:left="360"/>
        <w:rPr>
          <w:b/>
          <w:bCs/>
        </w:rPr>
      </w:pPr>
      <w:r w:rsidRPr="00FC7D9D">
        <w:rPr>
          <w:b/>
          <w:bCs/>
        </w:rPr>
        <w:t>Discussion</w:t>
      </w:r>
      <w:r>
        <w:rPr>
          <w:b/>
          <w:bCs/>
        </w:rPr>
        <w:t>s on SP</w:t>
      </w:r>
      <w:r w:rsidRPr="00FC7D9D">
        <w:rPr>
          <w:b/>
          <w:bCs/>
        </w:rPr>
        <w:t>:</w:t>
      </w:r>
    </w:p>
    <w:p w14:paraId="602E6FC0" w14:textId="50F5A18B" w:rsidR="00CA2020" w:rsidRDefault="00CA2020" w:rsidP="00F21F10">
      <w:pPr>
        <w:ind w:left="360"/>
      </w:pPr>
      <w:r w:rsidRPr="00FC7D9D">
        <w:t>C:</w:t>
      </w:r>
      <w:r>
        <w:t xml:space="preserve"> </w:t>
      </w:r>
      <w:r w:rsidR="00241A89">
        <w:t xml:space="preserve">We have another contribution on 8 bits RU allocation table. </w:t>
      </w:r>
    </w:p>
    <w:p w14:paraId="7A432530" w14:textId="21F01001" w:rsidR="00241A89" w:rsidRDefault="00241A89" w:rsidP="00F21F10">
      <w:pPr>
        <w:ind w:left="360"/>
      </w:pPr>
      <w:r>
        <w:t xml:space="preserve">A: This is just on RU indexing, not related to the table. </w:t>
      </w:r>
    </w:p>
    <w:p w14:paraId="70820B3D" w14:textId="3681FA88" w:rsidR="00CA2020" w:rsidRDefault="00CA2020" w:rsidP="00CA2020"/>
    <w:p w14:paraId="33750BD3" w14:textId="2C535E04" w:rsidR="0018027E" w:rsidRDefault="0018027E" w:rsidP="00CA2020"/>
    <w:p w14:paraId="154A9A6B" w14:textId="77777777" w:rsidR="0018027E" w:rsidRDefault="0018027E" w:rsidP="00CA2020"/>
    <w:p w14:paraId="5035F1CC" w14:textId="77777777" w:rsidR="0018027E" w:rsidRDefault="0018027E" w:rsidP="0018027E">
      <w:pPr>
        <w:keepNext/>
        <w:tabs>
          <w:tab w:val="left" w:pos="7075"/>
        </w:tabs>
      </w:pPr>
      <w:r w:rsidRPr="003911AA">
        <w:rPr>
          <w:highlight w:val="cyan"/>
        </w:rPr>
        <w:t>SP#</w:t>
      </w:r>
      <w:r>
        <w:rPr>
          <w:highlight w:val="cyan"/>
        </w:rPr>
        <w:t>2</w:t>
      </w:r>
      <w:r>
        <w:t>:  SP3 in 828r6</w:t>
      </w:r>
    </w:p>
    <w:p w14:paraId="60BF9DA9" w14:textId="0981E40C" w:rsidR="0018027E" w:rsidRPr="0018027E" w:rsidRDefault="0018027E" w:rsidP="0018027E">
      <w:pPr>
        <w:pStyle w:val="ListParagraph"/>
        <w:keepNext/>
        <w:numPr>
          <w:ilvl w:val="0"/>
          <w:numId w:val="7"/>
        </w:numPr>
        <w:tabs>
          <w:tab w:val="left" w:pos="7075"/>
        </w:tabs>
      </w:pPr>
      <w:r w:rsidRPr="0018027E">
        <w:rPr>
          <w:b/>
          <w:bCs/>
        </w:rPr>
        <w:t xml:space="preserve">Do you support that the </w:t>
      </w:r>
      <w:proofErr w:type="spellStart"/>
      <w:r w:rsidRPr="0018027E">
        <w:rPr>
          <w:b/>
          <w:bCs/>
        </w:rPr>
        <w:t>TGbe</w:t>
      </w:r>
      <w:proofErr w:type="spellEnd"/>
      <w:r w:rsidRPr="0018027E">
        <w:rPr>
          <w:b/>
          <w:bCs/>
        </w:rPr>
        <w:t xml:space="preserve"> SFD shall include the following table?</w:t>
      </w:r>
    </w:p>
    <w:p w14:paraId="32103C87" w14:textId="77777777" w:rsidR="0018027E" w:rsidRPr="0018027E" w:rsidRDefault="0018027E" w:rsidP="00E57ED4">
      <w:pPr>
        <w:keepNext/>
        <w:numPr>
          <w:ilvl w:val="1"/>
          <w:numId w:val="17"/>
        </w:numPr>
        <w:tabs>
          <w:tab w:val="left" w:pos="7075"/>
        </w:tabs>
      </w:pPr>
      <w:r w:rsidRPr="0018027E">
        <w:t>Indices for small-size MRUs in an OFDMA 40 MHz EHT PPDU</w:t>
      </w:r>
    </w:p>
    <w:tbl>
      <w:tblPr>
        <w:tblW w:w="9342" w:type="dxa"/>
        <w:tblCellMar>
          <w:left w:w="0" w:type="dxa"/>
          <w:right w:w="0" w:type="dxa"/>
        </w:tblCellMar>
        <w:tblLook w:val="0600" w:firstRow="0" w:lastRow="0" w:firstColumn="0" w:lastColumn="0" w:noHBand="1" w:noVBand="1"/>
      </w:tblPr>
      <w:tblGrid>
        <w:gridCol w:w="1433"/>
        <w:gridCol w:w="3770"/>
        <w:gridCol w:w="4139"/>
      </w:tblGrid>
      <w:tr w:rsidR="0018027E" w:rsidRPr="0018027E" w14:paraId="432E0422" w14:textId="77777777" w:rsidTr="0018027E">
        <w:trPr>
          <w:trHeight w:val="132"/>
        </w:trPr>
        <w:tc>
          <w:tcPr>
            <w:tcW w:w="1225"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00C20BD" w14:textId="77777777" w:rsidR="0018027E" w:rsidRPr="0018027E" w:rsidRDefault="0018027E" w:rsidP="0018027E">
            <w:pPr>
              <w:keepNext/>
              <w:tabs>
                <w:tab w:val="left" w:pos="7075"/>
              </w:tabs>
            </w:pPr>
            <w:r w:rsidRPr="0018027E">
              <w:rPr>
                <w:b/>
                <w:bCs/>
              </w:rPr>
              <w:t>MRU type</w:t>
            </w:r>
          </w:p>
        </w:tc>
        <w:tc>
          <w:tcPr>
            <w:tcW w:w="388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1C50E8AD" w14:textId="77777777" w:rsidR="0018027E" w:rsidRPr="0018027E" w:rsidRDefault="0018027E" w:rsidP="0018027E">
            <w:pPr>
              <w:keepNext/>
              <w:tabs>
                <w:tab w:val="left" w:pos="7075"/>
              </w:tabs>
            </w:pPr>
            <w:r w:rsidRPr="0018027E">
              <w:rPr>
                <w:b/>
                <w:bCs/>
              </w:rPr>
              <w:t>MRU index</w:t>
            </w:r>
          </w:p>
        </w:tc>
        <w:tc>
          <w:tcPr>
            <w:tcW w:w="4237"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6FAEB9E" w14:textId="77777777" w:rsidR="0018027E" w:rsidRPr="0018027E" w:rsidRDefault="0018027E" w:rsidP="0018027E">
            <w:pPr>
              <w:keepNext/>
              <w:tabs>
                <w:tab w:val="left" w:pos="7075"/>
              </w:tabs>
            </w:pPr>
            <w:r w:rsidRPr="0018027E">
              <w:rPr>
                <w:b/>
                <w:bCs/>
              </w:rPr>
              <w:t>MRU combination</w:t>
            </w:r>
          </w:p>
        </w:tc>
      </w:tr>
      <w:tr w:rsidR="0018027E" w:rsidRPr="0018027E" w14:paraId="633F7DBA" w14:textId="77777777" w:rsidTr="0018027E">
        <w:trPr>
          <w:trHeight w:val="170"/>
        </w:trPr>
        <w:tc>
          <w:tcPr>
            <w:tcW w:w="122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761703B" w14:textId="77777777" w:rsidR="0018027E" w:rsidRPr="0018027E" w:rsidRDefault="0018027E" w:rsidP="0018027E">
            <w:pPr>
              <w:keepNext/>
              <w:tabs>
                <w:tab w:val="left" w:pos="7075"/>
              </w:tabs>
            </w:pPr>
            <w:r w:rsidRPr="0018027E">
              <w:t>RU52+RU26</w:t>
            </w: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01B6624" w14:textId="77777777" w:rsidR="0018027E" w:rsidRPr="0018027E" w:rsidRDefault="0018027E" w:rsidP="0018027E">
            <w:pPr>
              <w:keepNext/>
              <w:tabs>
                <w:tab w:val="left" w:pos="7075"/>
              </w:tabs>
            </w:pPr>
            <w:r w:rsidRPr="0018027E">
              <w:t>MRU 1</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62A63B2" w14:textId="77777777" w:rsidR="0018027E" w:rsidRPr="0018027E" w:rsidRDefault="0018027E" w:rsidP="0018027E">
            <w:pPr>
              <w:keepNext/>
              <w:tabs>
                <w:tab w:val="left" w:pos="7075"/>
              </w:tabs>
            </w:pPr>
            <w:r w:rsidRPr="0018027E">
              <w:rPr>
                <w:lang w:val="de-DE"/>
              </w:rPr>
              <w:t>52-tone RU 2 + 26-tone RU 2</w:t>
            </w:r>
          </w:p>
        </w:tc>
      </w:tr>
      <w:tr w:rsidR="0018027E" w:rsidRPr="0018027E" w14:paraId="4F2B321F"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C72F26"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56891D5" w14:textId="77777777" w:rsidR="0018027E" w:rsidRPr="0018027E" w:rsidRDefault="0018027E" w:rsidP="0018027E">
            <w:pPr>
              <w:keepNext/>
              <w:tabs>
                <w:tab w:val="left" w:pos="7075"/>
              </w:tabs>
            </w:pPr>
            <w:r w:rsidRPr="0018027E">
              <w:t>MRU 2</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7AF67BA" w14:textId="77777777" w:rsidR="0018027E" w:rsidRPr="0018027E" w:rsidRDefault="0018027E" w:rsidP="0018027E">
            <w:pPr>
              <w:keepNext/>
              <w:tabs>
                <w:tab w:val="left" w:pos="7075"/>
              </w:tabs>
            </w:pPr>
            <w:r w:rsidRPr="0018027E">
              <w:rPr>
                <w:lang w:val="de-DE"/>
              </w:rPr>
              <w:t>52-tone RU 2 + 26-tone RU 5</w:t>
            </w:r>
          </w:p>
        </w:tc>
      </w:tr>
      <w:tr w:rsidR="0018027E" w:rsidRPr="0018027E" w14:paraId="74CD3BF2"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72EAA26"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4425A4E" w14:textId="77777777" w:rsidR="0018027E" w:rsidRPr="0018027E" w:rsidRDefault="0018027E" w:rsidP="0018027E">
            <w:pPr>
              <w:keepNext/>
              <w:tabs>
                <w:tab w:val="left" w:pos="7075"/>
              </w:tabs>
            </w:pPr>
            <w:r w:rsidRPr="0018027E">
              <w:t>MRU 3</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8F4EC1" w14:textId="77777777" w:rsidR="0018027E" w:rsidRPr="0018027E" w:rsidRDefault="0018027E" w:rsidP="0018027E">
            <w:pPr>
              <w:keepNext/>
              <w:tabs>
                <w:tab w:val="left" w:pos="7075"/>
              </w:tabs>
            </w:pPr>
            <w:r w:rsidRPr="0018027E">
              <w:rPr>
                <w:lang w:val="de-DE"/>
              </w:rPr>
              <w:t>52-tone RU 3 + 26-tone RU 8</w:t>
            </w:r>
          </w:p>
        </w:tc>
      </w:tr>
      <w:tr w:rsidR="0018027E" w:rsidRPr="0018027E" w14:paraId="5714FCDA"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0819A18"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0142D8" w14:textId="77777777" w:rsidR="0018027E" w:rsidRPr="0018027E" w:rsidRDefault="0018027E" w:rsidP="0018027E">
            <w:pPr>
              <w:keepNext/>
              <w:tabs>
                <w:tab w:val="left" w:pos="7075"/>
              </w:tabs>
            </w:pPr>
            <w:r w:rsidRPr="0018027E">
              <w:t>MRU 4</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66E0DD1" w14:textId="77777777" w:rsidR="0018027E" w:rsidRPr="0018027E" w:rsidRDefault="0018027E" w:rsidP="0018027E">
            <w:pPr>
              <w:keepNext/>
              <w:tabs>
                <w:tab w:val="left" w:pos="7075"/>
              </w:tabs>
            </w:pPr>
            <w:r w:rsidRPr="0018027E">
              <w:rPr>
                <w:lang w:val="de-DE"/>
              </w:rPr>
              <w:t>52-tone RU 6 + 26-tone RU 11</w:t>
            </w:r>
          </w:p>
        </w:tc>
      </w:tr>
      <w:tr w:rsidR="0018027E" w:rsidRPr="0018027E" w14:paraId="0F928FF3"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B352B55"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1CC4A8D" w14:textId="77777777" w:rsidR="0018027E" w:rsidRPr="0018027E" w:rsidRDefault="0018027E" w:rsidP="0018027E">
            <w:pPr>
              <w:keepNext/>
              <w:tabs>
                <w:tab w:val="left" w:pos="7075"/>
              </w:tabs>
            </w:pPr>
            <w:r w:rsidRPr="0018027E">
              <w:t>MRU 5</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54C190" w14:textId="77777777" w:rsidR="0018027E" w:rsidRPr="0018027E" w:rsidRDefault="0018027E" w:rsidP="0018027E">
            <w:pPr>
              <w:keepNext/>
              <w:tabs>
                <w:tab w:val="left" w:pos="7075"/>
              </w:tabs>
            </w:pPr>
            <w:r w:rsidRPr="0018027E">
              <w:rPr>
                <w:lang w:val="de-DE"/>
              </w:rPr>
              <w:t>52-tone RU 6 + 26-tone RU 14</w:t>
            </w:r>
          </w:p>
        </w:tc>
      </w:tr>
      <w:tr w:rsidR="0018027E" w:rsidRPr="0018027E" w14:paraId="158A7228"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A92091"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753127F" w14:textId="77777777" w:rsidR="0018027E" w:rsidRPr="0018027E" w:rsidRDefault="0018027E" w:rsidP="0018027E">
            <w:pPr>
              <w:keepNext/>
              <w:tabs>
                <w:tab w:val="left" w:pos="7075"/>
              </w:tabs>
            </w:pPr>
            <w:r w:rsidRPr="0018027E">
              <w:t>MRU 6</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8F97856" w14:textId="77777777" w:rsidR="0018027E" w:rsidRPr="0018027E" w:rsidRDefault="0018027E" w:rsidP="0018027E">
            <w:pPr>
              <w:keepNext/>
              <w:tabs>
                <w:tab w:val="left" w:pos="7075"/>
              </w:tabs>
            </w:pPr>
            <w:r w:rsidRPr="0018027E">
              <w:rPr>
                <w:lang w:val="de-DE"/>
              </w:rPr>
              <w:t>52-tone RU 7 + 26-tone RU 17</w:t>
            </w:r>
          </w:p>
        </w:tc>
      </w:tr>
      <w:tr w:rsidR="0018027E" w:rsidRPr="0018027E" w14:paraId="12B7B2F6" w14:textId="77777777" w:rsidTr="0018027E">
        <w:trPr>
          <w:trHeight w:val="170"/>
        </w:trPr>
        <w:tc>
          <w:tcPr>
            <w:tcW w:w="122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4A2632" w14:textId="77777777" w:rsidR="0018027E" w:rsidRPr="0018027E" w:rsidRDefault="0018027E" w:rsidP="0018027E">
            <w:pPr>
              <w:keepNext/>
              <w:tabs>
                <w:tab w:val="left" w:pos="7075"/>
              </w:tabs>
            </w:pPr>
            <w:r w:rsidRPr="0018027E">
              <w:t>RU106+RU26</w:t>
            </w: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6A838CF" w14:textId="77777777" w:rsidR="0018027E" w:rsidRPr="0018027E" w:rsidRDefault="0018027E" w:rsidP="0018027E">
            <w:pPr>
              <w:keepNext/>
              <w:tabs>
                <w:tab w:val="left" w:pos="7075"/>
              </w:tabs>
            </w:pPr>
            <w:r w:rsidRPr="0018027E">
              <w:t>MRU 1</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9845B9" w14:textId="77777777" w:rsidR="0018027E" w:rsidRPr="0018027E" w:rsidRDefault="0018027E" w:rsidP="0018027E">
            <w:pPr>
              <w:keepNext/>
              <w:tabs>
                <w:tab w:val="left" w:pos="7075"/>
              </w:tabs>
            </w:pPr>
            <w:r w:rsidRPr="0018027E">
              <w:rPr>
                <w:lang w:val="de-DE"/>
              </w:rPr>
              <w:t>106-tone RU 1 + 26-tone RU 5</w:t>
            </w:r>
          </w:p>
        </w:tc>
      </w:tr>
      <w:tr w:rsidR="0018027E" w:rsidRPr="0018027E" w14:paraId="19C97B01"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59384C"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5D18689" w14:textId="77777777" w:rsidR="0018027E" w:rsidRPr="0018027E" w:rsidRDefault="0018027E" w:rsidP="0018027E">
            <w:pPr>
              <w:keepNext/>
              <w:tabs>
                <w:tab w:val="left" w:pos="7075"/>
              </w:tabs>
            </w:pPr>
            <w:r w:rsidRPr="0018027E">
              <w:t>MRU 2</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2232830" w14:textId="77777777" w:rsidR="0018027E" w:rsidRPr="0018027E" w:rsidRDefault="0018027E" w:rsidP="0018027E">
            <w:pPr>
              <w:keepNext/>
              <w:tabs>
                <w:tab w:val="left" w:pos="7075"/>
              </w:tabs>
            </w:pPr>
            <w:r w:rsidRPr="0018027E">
              <w:rPr>
                <w:lang w:val="de-DE"/>
              </w:rPr>
              <w:t>106-tone RU 2 + 26-tone RU 5</w:t>
            </w:r>
          </w:p>
        </w:tc>
      </w:tr>
      <w:tr w:rsidR="0018027E" w:rsidRPr="0018027E" w14:paraId="5767858A"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80865E"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AAFAD0D" w14:textId="77777777" w:rsidR="0018027E" w:rsidRPr="0018027E" w:rsidRDefault="0018027E" w:rsidP="0018027E">
            <w:pPr>
              <w:keepNext/>
              <w:tabs>
                <w:tab w:val="left" w:pos="7075"/>
              </w:tabs>
            </w:pPr>
            <w:r w:rsidRPr="0018027E">
              <w:t>MRU 3</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8E8A96" w14:textId="77777777" w:rsidR="0018027E" w:rsidRPr="0018027E" w:rsidRDefault="0018027E" w:rsidP="0018027E">
            <w:pPr>
              <w:keepNext/>
              <w:tabs>
                <w:tab w:val="left" w:pos="7075"/>
              </w:tabs>
            </w:pPr>
            <w:r w:rsidRPr="0018027E">
              <w:rPr>
                <w:lang w:val="de-DE"/>
              </w:rPr>
              <w:t>106-tone RU 3 + 26-tone RU 14</w:t>
            </w:r>
          </w:p>
        </w:tc>
      </w:tr>
      <w:tr w:rsidR="0018027E" w:rsidRPr="0018027E" w14:paraId="4B12E500"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97AF24C"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AE2E6B" w14:textId="77777777" w:rsidR="0018027E" w:rsidRPr="0018027E" w:rsidRDefault="0018027E" w:rsidP="0018027E">
            <w:pPr>
              <w:keepNext/>
              <w:tabs>
                <w:tab w:val="left" w:pos="7075"/>
              </w:tabs>
            </w:pPr>
            <w:r w:rsidRPr="0018027E">
              <w:t>MRU 4</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1378C6D" w14:textId="77777777" w:rsidR="0018027E" w:rsidRPr="0018027E" w:rsidRDefault="0018027E" w:rsidP="0018027E">
            <w:pPr>
              <w:keepNext/>
              <w:tabs>
                <w:tab w:val="left" w:pos="7075"/>
              </w:tabs>
            </w:pPr>
            <w:r w:rsidRPr="0018027E">
              <w:rPr>
                <w:lang w:val="de-DE"/>
              </w:rPr>
              <w:t>106-tone RU 4 + 26-tone RU 14</w:t>
            </w:r>
          </w:p>
        </w:tc>
      </w:tr>
    </w:tbl>
    <w:p w14:paraId="42B8EFED" w14:textId="77777777" w:rsidR="0018027E" w:rsidRDefault="0018027E" w:rsidP="0018027E">
      <w:pPr>
        <w:keepNext/>
        <w:tabs>
          <w:tab w:val="left" w:pos="7075"/>
        </w:tabs>
      </w:pPr>
    </w:p>
    <w:p w14:paraId="4BD92F10" w14:textId="11A55BD6" w:rsidR="0018027E" w:rsidRPr="007E5FAA" w:rsidRDefault="0018027E" w:rsidP="0018027E">
      <w:pPr>
        <w:keepNext/>
        <w:tabs>
          <w:tab w:val="left" w:pos="7075"/>
        </w:tabs>
      </w:pPr>
      <w:r>
        <w:t xml:space="preserve">      </w:t>
      </w:r>
      <w:r w:rsidRPr="00AC2C3F">
        <w:rPr>
          <w:highlight w:val="green"/>
        </w:rPr>
        <w:t xml:space="preserve">Yes/No/Abstain: </w:t>
      </w:r>
      <w:r w:rsidR="004E49A6">
        <w:rPr>
          <w:highlight w:val="green"/>
        </w:rPr>
        <w:t>33</w:t>
      </w:r>
      <w:r w:rsidRPr="00AC2C3F">
        <w:rPr>
          <w:highlight w:val="green"/>
        </w:rPr>
        <w:t>/</w:t>
      </w:r>
      <w:r w:rsidR="004E49A6">
        <w:rPr>
          <w:highlight w:val="green"/>
        </w:rPr>
        <w:t>0</w:t>
      </w:r>
      <w:r w:rsidRPr="00AC2C3F">
        <w:rPr>
          <w:highlight w:val="green"/>
        </w:rPr>
        <w:t>/</w:t>
      </w:r>
      <w:r w:rsidR="004E49A6">
        <w:rPr>
          <w:highlight w:val="green"/>
        </w:rPr>
        <w:t>11</w:t>
      </w:r>
    </w:p>
    <w:p w14:paraId="65EF5C17" w14:textId="77777777" w:rsidR="0018027E" w:rsidRPr="007E5FAA" w:rsidRDefault="0018027E" w:rsidP="0018027E">
      <w:pPr>
        <w:rPr>
          <w:b/>
          <w:bCs/>
        </w:rPr>
      </w:pPr>
    </w:p>
    <w:p w14:paraId="2AACD20C" w14:textId="77777777" w:rsidR="0018027E" w:rsidRDefault="0018027E" w:rsidP="0018027E">
      <w:pPr>
        <w:ind w:left="360"/>
        <w:rPr>
          <w:b/>
          <w:bCs/>
        </w:rPr>
      </w:pPr>
      <w:r w:rsidRPr="00FC7D9D">
        <w:rPr>
          <w:b/>
          <w:bCs/>
        </w:rPr>
        <w:t>Discussion</w:t>
      </w:r>
      <w:r>
        <w:rPr>
          <w:b/>
          <w:bCs/>
        </w:rPr>
        <w:t>s on SP</w:t>
      </w:r>
      <w:r w:rsidRPr="00FC7D9D">
        <w:rPr>
          <w:b/>
          <w:bCs/>
        </w:rPr>
        <w:t>:</w:t>
      </w:r>
    </w:p>
    <w:p w14:paraId="47F611FB" w14:textId="7EB9430B" w:rsidR="00CA2020" w:rsidRDefault="0018027E" w:rsidP="0018027E">
      <w:pPr>
        <w:ind w:left="360"/>
      </w:pPr>
      <w:r>
        <w:t xml:space="preserve">No discussion. </w:t>
      </w:r>
    </w:p>
    <w:p w14:paraId="244E0584" w14:textId="603670FE" w:rsidR="0018027E" w:rsidRDefault="0018027E" w:rsidP="0018027E">
      <w:pPr>
        <w:ind w:left="360"/>
      </w:pPr>
    </w:p>
    <w:p w14:paraId="2399AA86" w14:textId="72CD8B39" w:rsidR="0018027E" w:rsidRDefault="0018027E" w:rsidP="0018027E">
      <w:pPr>
        <w:ind w:left="360"/>
      </w:pPr>
    </w:p>
    <w:p w14:paraId="030705A3" w14:textId="6C5A99F6" w:rsidR="00F02E36" w:rsidRDefault="00F02E36" w:rsidP="00F02E36">
      <w:pPr>
        <w:keepNext/>
        <w:tabs>
          <w:tab w:val="left" w:pos="7075"/>
        </w:tabs>
      </w:pPr>
      <w:r w:rsidRPr="003911AA">
        <w:rPr>
          <w:highlight w:val="cyan"/>
        </w:rPr>
        <w:lastRenderedPageBreak/>
        <w:t>SP#</w:t>
      </w:r>
      <w:r>
        <w:rPr>
          <w:highlight w:val="cyan"/>
        </w:rPr>
        <w:t>3</w:t>
      </w:r>
      <w:r>
        <w:t>:  SP4b in 828r6</w:t>
      </w:r>
    </w:p>
    <w:p w14:paraId="149BE12D" w14:textId="77777777" w:rsidR="00F02E36" w:rsidRPr="00F02E36" w:rsidRDefault="00F02E36" w:rsidP="00F02E36">
      <w:pPr>
        <w:pStyle w:val="ListParagraph"/>
        <w:keepNext/>
        <w:numPr>
          <w:ilvl w:val="0"/>
          <w:numId w:val="7"/>
        </w:numPr>
        <w:tabs>
          <w:tab w:val="left" w:pos="7075"/>
        </w:tabs>
        <w:rPr>
          <w:b/>
          <w:bCs/>
        </w:rPr>
      </w:pPr>
      <w:r w:rsidRPr="00F02E36">
        <w:rPr>
          <w:b/>
          <w:bCs/>
        </w:rPr>
        <w:t xml:space="preserve">Do you support that the </w:t>
      </w:r>
      <w:proofErr w:type="spellStart"/>
      <w:r w:rsidRPr="00F02E36">
        <w:rPr>
          <w:b/>
          <w:bCs/>
        </w:rPr>
        <w:t>TGbe</w:t>
      </w:r>
      <w:proofErr w:type="spellEnd"/>
      <w:r w:rsidRPr="00F02E36">
        <w:rPr>
          <w:b/>
          <w:bCs/>
        </w:rPr>
        <w:t xml:space="preserve"> SFD shall include the following table?</w:t>
      </w:r>
    </w:p>
    <w:p w14:paraId="3B1A2828" w14:textId="77777777" w:rsidR="00F02E36" w:rsidRPr="00F02E36" w:rsidRDefault="00F02E36" w:rsidP="00E57ED4">
      <w:pPr>
        <w:keepNext/>
        <w:numPr>
          <w:ilvl w:val="1"/>
          <w:numId w:val="17"/>
        </w:numPr>
        <w:tabs>
          <w:tab w:val="left" w:pos="7075"/>
        </w:tabs>
      </w:pPr>
      <w:r w:rsidRPr="00F02E36">
        <w:t>Indices for large-size MRUs in an 80 MHz EHT PPDU and in a non-OFDMA 80MHz EHT PPDU</w:t>
      </w:r>
    </w:p>
    <w:tbl>
      <w:tblPr>
        <w:tblW w:w="9715" w:type="dxa"/>
        <w:tblCellMar>
          <w:left w:w="0" w:type="dxa"/>
          <w:right w:w="0" w:type="dxa"/>
        </w:tblCellMar>
        <w:tblLook w:val="0600" w:firstRow="0" w:lastRow="0" w:firstColumn="0" w:lastColumn="0" w:noHBand="1" w:noVBand="1"/>
      </w:tblPr>
      <w:tblGrid>
        <w:gridCol w:w="1553"/>
        <w:gridCol w:w="2651"/>
        <w:gridCol w:w="5511"/>
      </w:tblGrid>
      <w:tr w:rsidR="00F02E36" w:rsidRPr="00F02E36" w14:paraId="52D47C2A" w14:textId="77777777" w:rsidTr="00F02E36">
        <w:trPr>
          <w:trHeight w:val="330"/>
        </w:trPr>
        <w:tc>
          <w:tcPr>
            <w:tcW w:w="1486"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249B59B0" w14:textId="77777777" w:rsidR="00F02E36" w:rsidRPr="00F02E36" w:rsidRDefault="00F02E36" w:rsidP="00F02E36">
            <w:pPr>
              <w:keepNext/>
              <w:tabs>
                <w:tab w:val="left" w:pos="7075"/>
              </w:tabs>
            </w:pPr>
            <w:r w:rsidRPr="00F02E36">
              <w:rPr>
                <w:b/>
                <w:bCs/>
              </w:rPr>
              <w:t>MRU type</w:t>
            </w:r>
          </w:p>
        </w:tc>
        <w:tc>
          <w:tcPr>
            <w:tcW w:w="2674"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6CC761F" w14:textId="77777777" w:rsidR="00F02E36" w:rsidRPr="00F02E36" w:rsidRDefault="00F02E36" w:rsidP="00F02E36">
            <w:pPr>
              <w:keepNext/>
              <w:tabs>
                <w:tab w:val="left" w:pos="7075"/>
              </w:tabs>
            </w:pPr>
            <w:r w:rsidRPr="00F02E36">
              <w:rPr>
                <w:b/>
                <w:bCs/>
              </w:rPr>
              <w:t>MRU index</w:t>
            </w:r>
          </w:p>
        </w:tc>
        <w:tc>
          <w:tcPr>
            <w:tcW w:w="5555"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1CDC8484" w14:textId="77777777" w:rsidR="00F02E36" w:rsidRPr="00F02E36" w:rsidRDefault="00F02E36" w:rsidP="00F02E36">
            <w:pPr>
              <w:keepNext/>
              <w:tabs>
                <w:tab w:val="left" w:pos="7075"/>
              </w:tabs>
            </w:pPr>
            <w:r w:rsidRPr="00F02E36">
              <w:rPr>
                <w:b/>
                <w:bCs/>
              </w:rPr>
              <w:t>MRU combination</w:t>
            </w:r>
          </w:p>
        </w:tc>
      </w:tr>
      <w:tr w:rsidR="00F02E36" w:rsidRPr="00F02E36" w14:paraId="14278E3C" w14:textId="77777777" w:rsidTr="00F02E36">
        <w:trPr>
          <w:trHeight w:val="330"/>
        </w:trPr>
        <w:tc>
          <w:tcPr>
            <w:tcW w:w="148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AC4AA6" w14:textId="77777777" w:rsidR="00F02E36" w:rsidRPr="00F02E36" w:rsidRDefault="00F02E36" w:rsidP="00F02E36">
            <w:pPr>
              <w:keepNext/>
              <w:tabs>
                <w:tab w:val="left" w:pos="7075"/>
              </w:tabs>
            </w:pPr>
            <w:r w:rsidRPr="00F02E36">
              <w:t>RU484+RU242</w:t>
            </w: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8B891A8" w14:textId="77777777" w:rsidR="00F02E36" w:rsidRPr="00F02E36" w:rsidRDefault="00F02E36" w:rsidP="00F02E36">
            <w:pPr>
              <w:keepNext/>
              <w:tabs>
                <w:tab w:val="left" w:pos="7075"/>
              </w:tabs>
            </w:pPr>
            <w:r w:rsidRPr="00F02E36">
              <w:t>MRU 1</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B89B39" w14:textId="77777777" w:rsidR="00F02E36" w:rsidRPr="00F02E36" w:rsidRDefault="00F02E36" w:rsidP="00F02E36">
            <w:pPr>
              <w:keepNext/>
              <w:tabs>
                <w:tab w:val="left" w:pos="7075"/>
              </w:tabs>
            </w:pPr>
            <w:r w:rsidRPr="00F02E36">
              <w:t>RU484+RU242; [empty-RU242 RU242 RU484]</w:t>
            </w:r>
          </w:p>
        </w:tc>
      </w:tr>
      <w:tr w:rsidR="00F02E36" w:rsidRPr="00F02E36" w14:paraId="0098423D" w14:textId="77777777" w:rsidTr="00F02E36">
        <w:trPr>
          <w:trHeight w:val="33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8853EF" w14:textId="77777777" w:rsidR="00F02E36" w:rsidRPr="00F02E36" w:rsidRDefault="00F02E36" w:rsidP="00F02E36">
            <w:pPr>
              <w:keepNext/>
              <w:tabs>
                <w:tab w:val="left" w:pos="7075"/>
              </w:tabs>
            </w:pP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08E43F" w14:textId="77777777" w:rsidR="00F02E36" w:rsidRPr="00F02E36" w:rsidRDefault="00F02E36" w:rsidP="00F02E36">
            <w:pPr>
              <w:keepNext/>
              <w:tabs>
                <w:tab w:val="left" w:pos="7075"/>
              </w:tabs>
            </w:pPr>
            <w:r w:rsidRPr="00F02E36">
              <w:t>MRU 2</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129185B" w14:textId="77777777" w:rsidR="00F02E36" w:rsidRPr="00F02E36" w:rsidRDefault="00F02E36" w:rsidP="00F02E36">
            <w:pPr>
              <w:keepNext/>
              <w:tabs>
                <w:tab w:val="left" w:pos="7075"/>
              </w:tabs>
            </w:pPr>
            <w:r w:rsidRPr="00F02E36">
              <w:t>RU484+RU242; [RU242 empty-RU242 RU484]</w:t>
            </w:r>
          </w:p>
        </w:tc>
      </w:tr>
      <w:tr w:rsidR="00F02E36" w:rsidRPr="00F02E36" w14:paraId="1733541C" w14:textId="77777777" w:rsidTr="00F02E36">
        <w:trPr>
          <w:trHeight w:val="33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C31D634" w14:textId="77777777" w:rsidR="00F02E36" w:rsidRPr="00F02E36" w:rsidRDefault="00F02E36" w:rsidP="00F02E36">
            <w:pPr>
              <w:keepNext/>
              <w:tabs>
                <w:tab w:val="left" w:pos="7075"/>
              </w:tabs>
            </w:pP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F38400" w14:textId="77777777" w:rsidR="00F02E36" w:rsidRPr="00F02E36" w:rsidRDefault="00F02E36" w:rsidP="00F02E36">
            <w:pPr>
              <w:keepNext/>
              <w:tabs>
                <w:tab w:val="left" w:pos="7075"/>
              </w:tabs>
            </w:pPr>
            <w:r w:rsidRPr="00F02E36">
              <w:t>MRU 3</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1BC3CC" w14:textId="77777777" w:rsidR="00F02E36" w:rsidRPr="00F02E36" w:rsidRDefault="00F02E36" w:rsidP="00F02E36">
            <w:pPr>
              <w:keepNext/>
              <w:tabs>
                <w:tab w:val="left" w:pos="7075"/>
              </w:tabs>
            </w:pPr>
            <w:r w:rsidRPr="00F02E36">
              <w:t>RU484+RU242; [RU484 empty-RU242 RU242]</w:t>
            </w:r>
          </w:p>
        </w:tc>
      </w:tr>
      <w:tr w:rsidR="00F02E36" w:rsidRPr="00F02E36" w14:paraId="3EDE6396" w14:textId="77777777" w:rsidTr="00F02E36">
        <w:trPr>
          <w:trHeight w:val="33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2E7856" w14:textId="77777777" w:rsidR="00F02E36" w:rsidRPr="00F02E36" w:rsidRDefault="00F02E36" w:rsidP="00F02E36">
            <w:pPr>
              <w:keepNext/>
              <w:tabs>
                <w:tab w:val="left" w:pos="7075"/>
              </w:tabs>
            </w:pP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CB3DA1" w14:textId="77777777" w:rsidR="00F02E36" w:rsidRPr="00F02E36" w:rsidRDefault="00F02E36" w:rsidP="00F02E36">
            <w:pPr>
              <w:keepNext/>
              <w:tabs>
                <w:tab w:val="left" w:pos="7075"/>
              </w:tabs>
            </w:pPr>
            <w:r w:rsidRPr="00F02E36">
              <w:t>MRU 4</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C0820C7" w14:textId="77777777" w:rsidR="00F02E36" w:rsidRPr="00F02E36" w:rsidRDefault="00F02E36" w:rsidP="00F02E36">
            <w:pPr>
              <w:keepNext/>
              <w:tabs>
                <w:tab w:val="left" w:pos="7075"/>
              </w:tabs>
            </w:pPr>
            <w:r w:rsidRPr="00F02E36">
              <w:t>RU484+RU242; [RU484 RU242 empty-RU242]</w:t>
            </w:r>
          </w:p>
        </w:tc>
      </w:tr>
    </w:tbl>
    <w:p w14:paraId="1EC16395" w14:textId="77777777" w:rsidR="00F02E36" w:rsidRDefault="00F02E36" w:rsidP="00F02E36">
      <w:pPr>
        <w:keepNext/>
        <w:tabs>
          <w:tab w:val="left" w:pos="7075"/>
        </w:tabs>
      </w:pPr>
    </w:p>
    <w:p w14:paraId="7C160100" w14:textId="323160BD" w:rsidR="00F02E36" w:rsidRPr="007E5FAA" w:rsidRDefault="00F02E36" w:rsidP="00F02E36">
      <w:pPr>
        <w:keepNext/>
        <w:tabs>
          <w:tab w:val="left" w:pos="7075"/>
        </w:tabs>
      </w:pPr>
      <w:r>
        <w:t xml:space="preserve">      </w:t>
      </w:r>
      <w:r w:rsidRPr="00AC2C3F">
        <w:rPr>
          <w:highlight w:val="green"/>
        </w:rPr>
        <w:t xml:space="preserve">Yes/No/Abstain: </w:t>
      </w:r>
      <w:r w:rsidR="00CC3810">
        <w:rPr>
          <w:highlight w:val="green"/>
        </w:rPr>
        <w:t>34</w:t>
      </w:r>
      <w:r w:rsidRPr="00AC2C3F">
        <w:rPr>
          <w:highlight w:val="green"/>
        </w:rPr>
        <w:t>/</w:t>
      </w:r>
      <w:r w:rsidR="00CC3810">
        <w:rPr>
          <w:highlight w:val="green"/>
        </w:rPr>
        <w:t>0</w:t>
      </w:r>
      <w:r w:rsidRPr="00AC2C3F">
        <w:rPr>
          <w:highlight w:val="green"/>
        </w:rPr>
        <w:t>/</w:t>
      </w:r>
      <w:r w:rsidR="00CC3810">
        <w:rPr>
          <w:highlight w:val="green"/>
        </w:rPr>
        <w:t>11</w:t>
      </w:r>
    </w:p>
    <w:p w14:paraId="73314DD7" w14:textId="77777777" w:rsidR="00F02E36" w:rsidRPr="007E5FAA" w:rsidRDefault="00F02E36" w:rsidP="00F02E36">
      <w:pPr>
        <w:rPr>
          <w:b/>
          <w:bCs/>
        </w:rPr>
      </w:pPr>
    </w:p>
    <w:p w14:paraId="45842039" w14:textId="77777777" w:rsidR="00F02E36" w:rsidRDefault="00F02E36" w:rsidP="00F02E36">
      <w:pPr>
        <w:ind w:left="360"/>
        <w:rPr>
          <w:b/>
          <w:bCs/>
        </w:rPr>
      </w:pPr>
      <w:r w:rsidRPr="00FC7D9D">
        <w:rPr>
          <w:b/>
          <w:bCs/>
        </w:rPr>
        <w:t>Discussion</w:t>
      </w:r>
      <w:r>
        <w:rPr>
          <w:b/>
          <w:bCs/>
        </w:rPr>
        <w:t>s on SP</w:t>
      </w:r>
      <w:r w:rsidRPr="00FC7D9D">
        <w:rPr>
          <w:b/>
          <w:bCs/>
        </w:rPr>
        <w:t>:</w:t>
      </w:r>
    </w:p>
    <w:p w14:paraId="214427B4" w14:textId="7E32DCFB" w:rsidR="00F02E36" w:rsidRDefault="000D752A" w:rsidP="00F02E36">
      <w:pPr>
        <w:ind w:left="360"/>
      </w:pPr>
      <w:r>
        <w:t xml:space="preserve">No discussion. </w:t>
      </w:r>
    </w:p>
    <w:p w14:paraId="5262F6F4" w14:textId="39A8C230" w:rsidR="00F02E36" w:rsidRDefault="00F02E36" w:rsidP="0018027E">
      <w:pPr>
        <w:ind w:left="360"/>
      </w:pPr>
    </w:p>
    <w:p w14:paraId="1A2E7339" w14:textId="57FE4238" w:rsidR="00F02E36" w:rsidRDefault="00F02E36" w:rsidP="0018027E">
      <w:pPr>
        <w:ind w:left="360"/>
      </w:pPr>
    </w:p>
    <w:p w14:paraId="6E0F854F" w14:textId="7951F3FA" w:rsidR="0095284D" w:rsidRDefault="0095284D" w:rsidP="0095284D">
      <w:pPr>
        <w:keepNext/>
        <w:tabs>
          <w:tab w:val="left" w:pos="7075"/>
        </w:tabs>
      </w:pPr>
      <w:r w:rsidRPr="003911AA">
        <w:rPr>
          <w:highlight w:val="cyan"/>
        </w:rPr>
        <w:t>SP#</w:t>
      </w:r>
      <w:r>
        <w:rPr>
          <w:highlight w:val="cyan"/>
        </w:rPr>
        <w:t>4</w:t>
      </w:r>
      <w:r>
        <w:t xml:space="preserve">:  SP5 in </w:t>
      </w:r>
      <w:r w:rsidRPr="0095284D">
        <w:rPr>
          <w:b/>
          <w:bCs/>
          <w:color w:val="FF0000"/>
        </w:rPr>
        <w:t>828r7</w:t>
      </w:r>
    </w:p>
    <w:p w14:paraId="30F44D40" w14:textId="77777777" w:rsidR="0095284D" w:rsidRPr="0095284D" w:rsidRDefault="0095284D" w:rsidP="0095284D">
      <w:pPr>
        <w:pStyle w:val="ListParagraph"/>
        <w:keepNext/>
        <w:numPr>
          <w:ilvl w:val="0"/>
          <w:numId w:val="7"/>
        </w:numPr>
        <w:tabs>
          <w:tab w:val="left" w:pos="7075"/>
        </w:tabs>
        <w:rPr>
          <w:b/>
          <w:bCs/>
        </w:rPr>
      </w:pPr>
      <w:r w:rsidRPr="0095284D">
        <w:rPr>
          <w:b/>
          <w:bCs/>
        </w:rPr>
        <w:t xml:space="preserve">Do you support that the </w:t>
      </w:r>
      <w:proofErr w:type="spellStart"/>
      <w:r w:rsidRPr="0095284D">
        <w:rPr>
          <w:b/>
          <w:bCs/>
        </w:rPr>
        <w:t>TGbe</w:t>
      </w:r>
      <w:proofErr w:type="spellEnd"/>
      <w:r w:rsidRPr="0095284D">
        <w:rPr>
          <w:b/>
          <w:bCs/>
        </w:rPr>
        <w:t xml:space="preserve"> SFD shall include the following table?</w:t>
      </w:r>
    </w:p>
    <w:p w14:paraId="27444F91" w14:textId="77777777" w:rsidR="0095284D" w:rsidRPr="0095284D" w:rsidRDefault="0095284D" w:rsidP="00E57ED4">
      <w:pPr>
        <w:keepNext/>
        <w:numPr>
          <w:ilvl w:val="1"/>
          <w:numId w:val="17"/>
        </w:numPr>
        <w:tabs>
          <w:tab w:val="left" w:pos="7075"/>
        </w:tabs>
        <w:rPr>
          <w:rFonts w:eastAsia="SimSun"/>
          <w:lang w:eastAsia="en-GB"/>
        </w:rPr>
      </w:pPr>
      <w:r w:rsidRPr="0095284D">
        <w:rPr>
          <w:rFonts w:eastAsia="SimSun"/>
          <w:lang w:eastAsia="en-GB"/>
        </w:rPr>
        <w:t>Indices for large-size MRUs in an 160MHz EHT PPDU and in a non-OFDMA 160MHz EHT PPDU</w:t>
      </w:r>
    </w:p>
    <w:tbl>
      <w:tblPr>
        <w:tblW w:w="10080" w:type="dxa"/>
        <w:tblCellMar>
          <w:left w:w="0" w:type="dxa"/>
          <w:right w:w="0" w:type="dxa"/>
        </w:tblCellMar>
        <w:tblLook w:val="0600" w:firstRow="0" w:lastRow="0" w:firstColumn="0" w:lastColumn="0" w:noHBand="1" w:noVBand="1"/>
      </w:tblPr>
      <w:tblGrid>
        <w:gridCol w:w="1711"/>
        <w:gridCol w:w="1768"/>
        <w:gridCol w:w="6601"/>
      </w:tblGrid>
      <w:tr w:rsidR="0095284D" w:rsidRPr="0095284D" w14:paraId="3FBC34C1" w14:textId="77777777" w:rsidTr="0095284D">
        <w:trPr>
          <w:trHeight w:val="302"/>
        </w:trPr>
        <w:tc>
          <w:tcPr>
            <w:tcW w:w="1711"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1247857" w14:textId="77777777" w:rsidR="0095284D" w:rsidRPr="0095284D" w:rsidRDefault="0095284D" w:rsidP="0095284D">
            <w:pPr>
              <w:keepNext/>
              <w:tabs>
                <w:tab w:val="left" w:pos="7075"/>
              </w:tabs>
            </w:pPr>
            <w:r w:rsidRPr="0095284D">
              <w:rPr>
                <w:b/>
                <w:bCs/>
              </w:rPr>
              <w:t>MRU type</w:t>
            </w:r>
          </w:p>
        </w:tc>
        <w:tc>
          <w:tcPr>
            <w:tcW w:w="1768"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4F29948B" w14:textId="77777777" w:rsidR="0095284D" w:rsidRPr="0095284D" w:rsidRDefault="0095284D" w:rsidP="0095284D">
            <w:pPr>
              <w:keepNext/>
              <w:tabs>
                <w:tab w:val="left" w:pos="7075"/>
              </w:tabs>
            </w:pPr>
            <w:r w:rsidRPr="0095284D">
              <w:rPr>
                <w:b/>
                <w:bCs/>
              </w:rPr>
              <w:t>MRU index</w:t>
            </w:r>
          </w:p>
        </w:tc>
        <w:tc>
          <w:tcPr>
            <w:tcW w:w="6601"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09348AC4" w14:textId="77777777" w:rsidR="0095284D" w:rsidRPr="0095284D" w:rsidRDefault="0095284D" w:rsidP="0095284D">
            <w:pPr>
              <w:keepNext/>
              <w:tabs>
                <w:tab w:val="left" w:pos="7075"/>
              </w:tabs>
            </w:pPr>
            <w:r w:rsidRPr="0095284D">
              <w:rPr>
                <w:b/>
                <w:bCs/>
              </w:rPr>
              <w:t>MRU combination</w:t>
            </w:r>
          </w:p>
        </w:tc>
      </w:tr>
      <w:tr w:rsidR="0095284D" w:rsidRPr="0095284D" w14:paraId="258E2A33" w14:textId="77777777" w:rsidTr="0095284D">
        <w:trPr>
          <w:trHeight w:val="357"/>
        </w:trPr>
        <w:tc>
          <w:tcPr>
            <w:tcW w:w="171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240A8C1" w14:textId="77777777" w:rsidR="0095284D" w:rsidRPr="0095284D" w:rsidRDefault="0095284D" w:rsidP="0095284D">
            <w:pPr>
              <w:keepNext/>
              <w:tabs>
                <w:tab w:val="left" w:pos="7075"/>
              </w:tabs>
            </w:pPr>
            <w:r w:rsidRPr="0095284D">
              <w:t>RU996+RU484</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596C961" w14:textId="77777777" w:rsidR="0095284D" w:rsidRPr="0095284D" w:rsidRDefault="0095284D" w:rsidP="0095284D">
            <w:pPr>
              <w:keepNext/>
              <w:tabs>
                <w:tab w:val="left" w:pos="7075"/>
              </w:tabs>
            </w:pPr>
            <w:r w:rsidRPr="0095284D">
              <w:t>MRU 1</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B88334" w14:textId="77777777" w:rsidR="0095284D" w:rsidRPr="0095284D" w:rsidRDefault="0095284D" w:rsidP="0095284D">
            <w:pPr>
              <w:keepNext/>
              <w:tabs>
                <w:tab w:val="left" w:pos="7075"/>
              </w:tabs>
            </w:pPr>
            <w:r w:rsidRPr="0095284D">
              <w:t>RU996+RU484; [empty-RU484 RU484 RU996]</w:t>
            </w:r>
          </w:p>
        </w:tc>
      </w:tr>
      <w:tr w:rsidR="0095284D" w:rsidRPr="0095284D" w14:paraId="51567305"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F5A4DE"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FC2B749" w14:textId="77777777" w:rsidR="0095284D" w:rsidRPr="0095284D" w:rsidRDefault="0095284D" w:rsidP="0095284D">
            <w:pPr>
              <w:keepNext/>
              <w:tabs>
                <w:tab w:val="left" w:pos="7075"/>
              </w:tabs>
            </w:pPr>
            <w:r w:rsidRPr="0095284D">
              <w:t>MRU 2</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BFE2ECF" w14:textId="77777777" w:rsidR="0095284D" w:rsidRPr="0095284D" w:rsidRDefault="0095284D" w:rsidP="0095284D">
            <w:pPr>
              <w:keepNext/>
              <w:tabs>
                <w:tab w:val="left" w:pos="7075"/>
              </w:tabs>
            </w:pPr>
            <w:r w:rsidRPr="0095284D">
              <w:t>RU996+RU484; [RU484 empty-RU484 RU996]</w:t>
            </w:r>
          </w:p>
        </w:tc>
      </w:tr>
      <w:tr w:rsidR="0095284D" w:rsidRPr="0095284D" w14:paraId="32FFF049"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876D04"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26E295D" w14:textId="77777777" w:rsidR="0095284D" w:rsidRPr="0095284D" w:rsidRDefault="0095284D" w:rsidP="0095284D">
            <w:pPr>
              <w:keepNext/>
              <w:tabs>
                <w:tab w:val="left" w:pos="7075"/>
              </w:tabs>
            </w:pPr>
            <w:r w:rsidRPr="0095284D">
              <w:t>MRU 3</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35B8D1" w14:textId="77777777" w:rsidR="0095284D" w:rsidRPr="0095284D" w:rsidRDefault="0095284D" w:rsidP="0095284D">
            <w:pPr>
              <w:keepNext/>
              <w:tabs>
                <w:tab w:val="left" w:pos="7075"/>
              </w:tabs>
            </w:pPr>
            <w:r w:rsidRPr="0095284D">
              <w:t>RU996+RU484; [RU996 empty-RU484 RU484]</w:t>
            </w:r>
          </w:p>
        </w:tc>
      </w:tr>
      <w:tr w:rsidR="0095284D" w:rsidRPr="0095284D" w14:paraId="440081C6"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B1E981"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57AA32" w14:textId="77777777" w:rsidR="0095284D" w:rsidRPr="0095284D" w:rsidRDefault="0095284D" w:rsidP="0095284D">
            <w:pPr>
              <w:keepNext/>
              <w:tabs>
                <w:tab w:val="left" w:pos="7075"/>
              </w:tabs>
            </w:pPr>
            <w:r w:rsidRPr="0095284D">
              <w:t>MRU 4</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928F9B5" w14:textId="77777777" w:rsidR="0095284D" w:rsidRPr="0095284D" w:rsidRDefault="0095284D" w:rsidP="0095284D">
            <w:pPr>
              <w:keepNext/>
              <w:tabs>
                <w:tab w:val="left" w:pos="7075"/>
              </w:tabs>
            </w:pPr>
            <w:r w:rsidRPr="0095284D">
              <w:t>RU996+RU484; [RU996 RU484 empty-RU484]</w:t>
            </w:r>
          </w:p>
        </w:tc>
      </w:tr>
      <w:tr w:rsidR="0095284D" w:rsidRPr="0095284D" w14:paraId="4C8CDFC6" w14:textId="77777777" w:rsidTr="0095284D">
        <w:trPr>
          <w:trHeight w:val="357"/>
        </w:trPr>
        <w:tc>
          <w:tcPr>
            <w:tcW w:w="171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7F6DC8" w14:textId="77777777" w:rsidR="0095284D" w:rsidRPr="0095284D" w:rsidRDefault="0095284D" w:rsidP="0095284D">
            <w:pPr>
              <w:keepNext/>
              <w:tabs>
                <w:tab w:val="left" w:pos="7075"/>
              </w:tabs>
            </w:pPr>
            <w:r w:rsidRPr="0095284D">
              <w:t>RU996+RU484+</w:t>
            </w:r>
          </w:p>
          <w:p w14:paraId="4DA37E3A" w14:textId="77777777" w:rsidR="0095284D" w:rsidRPr="0095284D" w:rsidRDefault="0095284D" w:rsidP="0095284D">
            <w:pPr>
              <w:keepNext/>
              <w:tabs>
                <w:tab w:val="left" w:pos="7075"/>
              </w:tabs>
            </w:pPr>
            <w:r w:rsidRPr="0095284D">
              <w:t>RU242 (Only for non-OFDMA)</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2E587B" w14:textId="77777777" w:rsidR="0095284D" w:rsidRPr="0095284D" w:rsidRDefault="0095284D" w:rsidP="0095284D">
            <w:pPr>
              <w:keepNext/>
              <w:tabs>
                <w:tab w:val="left" w:pos="7075"/>
              </w:tabs>
            </w:pPr>
            <w:r w:rsidRPr="0095284D">
              <w:t>MRU 1</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1051F41" w14:textId="77777777" w:rsidR="0095284D" w:rsidRPr="0095284D" w:rsidRDefault="0095284D" w:rsidP="0095284D">
            <w:pPr>
              <w:keepNext/>
              <w:tabs>
                <w:tab w:val="left" w:pos="7075"/>
              </w:tabs>
            </w:pPr>
            <w:r w:rsidRPr="0095284D">
              <w:rPr>
                <w:lang w:val="de-DE"/>
              </w:rPr>
              <w:t>RU996+RU484+RU242; [empty-RU242 RU242 RU484 RU996]</w:t>
            </w:r>
          </w:p>
        </w:tc>
      </w:tr>
      <w:tr w:rsidR="0095284D" w:rsidRPr="0095284D" w14:paraId="0A530E9A"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717CA1"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3C71430" w14:textId="77777777" w:rsidR="0095284D" w:rsidRPr="0095284D" w:rsidRDefault="0095284D" w:rsidP="0095284D">
            <w:pPr>
              <w:keepNext/>
              <w:tabs>
                <w:tab w:val="left" w:pos="7075"/>
              </w:tabs>
            </w:pPr>
            <w:r w:rsidRPr="0095284D">
              <w:t>MRU 2</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75E5E43" w14:textId="77777777" w:rsidR="0095284D" w:rsidRPr="0095284D" w:rsidRDefault="0095284D" w:rsidP="0095284D">
            <w:pPr>
              <w:keepNext/>
              <w:tabs>
                <w:tab w:val="left" w:pos="7075"/>
              </w:tabs>
            </w:pPr>
            <w:r w:rsidRPr="0095284D">
              <w:rPr>
                <w:lang w:val="de-DE"/>
              </w:rPr>
              <w:t>RU996+RU484+RU242; [RU242 empty-RU242 RU484 RU996]</w:t>
            </w:r>
          </w:p>
        </w:tc>
      </w:tr>
      <w:tr w:rsidR="0095284D" w:rsidRPr="0095284D" w14:paraId="2B09C306"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63F0C1"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817E88B" w14:textId="77777777" w:rsidR="0095284D" w:rsidRPr="0095284D" w:rsidRDefault="0095284D" w:rsidP="0095284D">
            <w:pPr>
              <w:keepNext/>
              <w:tabs>
                <w:tab w:val="left" w:pos="7075"/>
              </w:tabs>
            </w:pPr>
            <w:r w:rsidRPr="0095284D">
              <w:t>MRU 3</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840DA76" w14:textId="77777777" w:rsidR="0095284D" w:rsidRPr="0095284D" w:rsidRDefault="0095284D" w:rsidP="0095284D">
            <w:pPr>
              <w:keepNext/>
              <w:tabs>
                <w:tab w:val="left" w:pos="7075"/>
              </w:tabs>
            </w:pPr>
            <w:r w:rsidRPr="0095284D">
              <w:rPr>
                <w:lang w:val="de-DE"/>
              </w:rPr>
              <w:t>RU996+RU484+RU242; [RU484 empty-RU242 RU242 RU996]</w:t>
            </w:r>
          </w:p>
        </w:tc>
      </w:tr>
      <w:tr w:rsidR="0095284D" w:rsidRPr="0095284D" w14:paraId="3641F180"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8B9512"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5E2AFD9" w14:textId="77777777" w:rsidR="0095284D" w:rsidRPr="0095284D" w:rsidRDefault="0095284D" w:rsidP="0095284D">
            <w:pPr>
              <w:keepNext/>
              <w:tabs>
                <w:tab w:val="left" w:pos="7075"/>
              </w:tabs>
            </w:pPr>
            <w:r w:rsidRPr="0095284D">
              <w:t>MRU 4</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810FA5" w14:textId="77777777" w:rsidR="0095284D" w:rsidRPr="0095284D" w:rsidRDefault="0095284D" w:rsidP="0095284D">
            <w:pPr>
              <w:keepNext/>
              <w:tabs>
                <w:tab w:val="left" w:pos="7075"/>
              </w:tabs>
            </w:pPr>
            <w:r w:rsidRPr="0095284D">
              <w:rPr>
                <w:lang w:val="de-DE"/>
              </w:rPr>
              <w:t>RU996+RU484+RU242; [RU484 RU242 empty-RU</w:t>
            </w:r>
            <w:proofErr w:type="gramStart"/>
            <w:r w:rsidRPr="0095284D">
              <w:rPr>
                <w:lang w:val="de-DE"/>
              </w:rPr>
              <w:t>242  RU</w:t>
            </w:r>
            <w:proofErr w:type="gramEnd"/>
            <w:r w:rsidRPr="0095284D">
              <w:rPr>
                <w:lang w:val="de-DE"/>
              </w:rPr>
              <w:t>996]</w:t>
            </w:r>
          </w:p>
        </w:tc>
      </w:tr>
      <w:tr w:rsidR="0095284D" w:rsidRPr="0095284D" w14:paraId="1F876330"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DA9D0F"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FC80EF5" w14:textId="77777777" w:rsidR="0095284D" w:rsidRPr="0095284D" w:rsidRDefault="0095284D" w:rsidP="0095284D">
            <w:pPr>
              <w:keepNext/>
              <w:tabs>
                <w:tab w:val="left" w:pos="7075"/>
              </w:tabs>
            </w:pPr>
            <w:r w:rsidRPr="0095284D">
              <w:t>MRU 5</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8F2A3EC" w14:textId="77777777" w:rsidR="0095284D" w:rsidRPr="0095284D" w:rsidRDefault="0095284D" w:rsidP="0095284D">
            <w:pPr>
              <w:keepNext/>
              <w:tabs>
                <w:tab w:val="left" w:pos="7075"/>
              </w:tabs>
            </w:pPr>
            <w:r w:rsidRPr="0095284D">
              <w:rPr>
                <w:lang w:val="de-DE"/>
              </w:rPr>
              <w:t>RU996+RU484+RU242; [RU996 empty-RU242 RU242 RU484]</w:t>
            </w:r>
          </w:p>
        </w:tc>
      </w:tr>
      <w:tr w:rsidR="0095284D" w:rsidRPr="0095284D" w14:paraId="4FC2D99F"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F4E2BC"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8AB05E8" w14:textId="77777777" w:rsidR="0095284D" w:rsidRPr="0095284D" w:rsidRDefault="0095284D" w:rsidP="0095284D">
            <w:pPr>
              <w:keepNext/>
              <w:tabs>
                <w:tab w:val="left" w:pos="7075"/>
              </w:tabs>
            </w:pPr>
            <w:r w:rsidRPr="0095284D">
              <w:t>MRU 6</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40E9DA6" w14:textId="77777777" w:rsidR="0095284D" w:rsidRPr="0095284D" w:rsidRDefault="0095284D" w:rsidP="0095284D">
            <w:pPr>
              <w:keepNext/>
              <w:tabs>
                <w:tab w:val="left" w:pos="7075"/>
              </w:tabs>
            </w:pPr>
            <w:r w:rsidRPr="0095284D">
              <w:rPr>
                <w:lang w:val="de-DE"/>
              </w:rPr>
              <w:t>RU996+RU484+RU242; [RU996 RU242 empty-RU</w:t>
            </w:r>
            <w:proofErr w:type="gramStart"/>
            <w:r w:rsidRPr="0095284D">
              <w:rPr>
                <w:lang w:val="de-DE"/>
              </w:rPr>
              <w:t>242  RU</w:t>
            </w:r>
            <w:proofErr w:type="gramEnd"/>
            <w:r w:rsidRPr="0095284D">
              <w:rPr>
                <w:lang w:val="de-DE"/>
              </w:rPr>
              <w:t>484]</w:t>
            </w:r>
          </w:p>
        </w:tc>
      </w:tr>
      <w:tr w:rsidR="0095284D" w:rsidRPr="0095284D" w14:paraId="4E75F111"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238D52"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BF12D20" w14:textId="77777777" w:rsidR="0095284D" w:rsidRPr="0095284D" w:rsidRDefault="0095284D" w:rsidP="0095284D">
            <w:pPr>
              <w:keepNext/>
              <w:tabs>
                <w:tab w:val="left" w:pos="7075"/>
              </w:tabs>
            </w:pPr>
            <w:r w:rsidRPr="0095284D">
              <w:t>MRU 7</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E5CF027" w14:textId="77777777" w:rsidR="0095284D" w:rsidRPr="0095284D" w:rsidRDefault="0095284D" w:rsidP="0095284D">
            <w:pPr>
              <w:keepNext/>
              <w:tabs>
                <w:tab w:val="left" w:pos="7075"/>
              </w:tabs>
            </w:pPr>
            <w:r w:rsidRPr="0095284D">
              <w:rPr>
                <w:lang w:val="de-DE"/>
              </w:rPr>
              <w:t>RU996+RU484+RU242; [RU996 RU484 empty-RU242 RU242]</w:t>
            </w:r>
          </w:p>
        </w:tc>
      </w:tr>
      <w:tr w:rsidR="0095284D" w:rsidRPr="0095284D" w14:paraId="4209B980"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DADFE68"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059E78" w14:textId="77777777" w:rsidR="0095284D" w:rsidRPr="0095284D" w:rsidRDefault="0095284D" w:rsidP="0095284D">
            <w:pPr>
              <w:keepNext/>
              <w:tabs>
                <w:tab w:val="left" w:pos="7075"/>
              </w:tabs>
            </w:pPr>
            <w:r w:rsidRPr="0095284D">
              <w:t>MRU 8</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D9D2E65" w14:textId="77777777" w:rsidR="0095284D" w:rsidRPr="0095284D" w:rsidRDefault="0095284D" w:rsidP="0095284D">
            <w:pPr>
              <w:keepNext/>
              <w:tabs>
                <w:tab w:val="left" w:pos="7075"/>
              </w:tabs>
            </w:pPr>
            <w:r w:rsidRPr="0095284D">
              <w:rPr>
                <w:lang w:val="de-DE"/>
              </w:rPr>
              <w:t>RU996+RU484+RU242; [RU996 RU</w:t>
            </w:r>
            <w:proofErr w:type="gramStart"/>
            <w:r w:rsidRPr="0095284D">
              <w:rPr>
                <w:lang w:val="de-DE"/>
              </w:rPr>
              <w:t>484  RU</w:t>
            </w:r>
            <w:proofErr w:type="gramEnd"/>
            <w:r w:rsidRPr="0095284D">
              <w:rPr>
                <w:lang w:val="de-DE"/>
              </w:rPr>
              <w:t>242 empty-RU242]</w:t>
            </w:r>
          </w:p>
        </w:tc>
      </w:tr>
    </w:tbl>
    <w:p w14:paraId="4D10C6CB" w14:textId="77777777" w:rsidR="0095284D" w:rsidRDefault="0095284D" w:rsidP="0095284D">
      <w:pPr>
        <w:keepNext/>
        <w:tabs>
          <w:tab w:val="left" w:pos="7075"/>
        </w:tabs>
      </w:pPr>
    </w:p>
    <w:p w14:paraId="17A73BD4" w14:textId="1911665D" w:rsidR="0095284D" w:rsidRPr="007E5FAA" w:rsidRDefault="0095284D" w:rsidP="0095284D">
      <w:pPr>
        <w:keepNext/>
        <w:tabs>
          <w:tab w:val="left" w:pos="7075"/>
        </w:tabs>
      </w:pPr>
      <w:r>
        <w:t xml:space="preserve">      </w:t>
      </w:r>
      <w:r w:rsidRPr="00AC2C3F">
        <w:rPr>
          <w:highlight w:val="green"/>
        </w:rPr>
        <w:t xml:space="preserve">Yes/No/Abstain: </w:t>
      </w:r>
      <w:r w:rsidR="00F01CEB">
        <w:rPr>
          <w:highlight w:val="green"/>
        </w:rPr>
        <w:t>40</w:t>
      </w:r>
      <w:r w:rsidRPr="00AC2C3F">
        <w:rPr>
          <w:highlight w:val="green"/>
        </w:rPr>
        <w:t>/</w:t>
      </w:r>
      <w:r>
        <w:rPr>
          <w:highlight w:val="green"/>
        </w:rPr>
        <w:t>0</w:t>
      </w:r>
      <w:r w:rsidRPr="00AC2C3F">
        <w:rPr>
          <w:highlight w:val="green"/>
        </w:rPr>
        <w:t>/</w:t>
      </w:r>
      <w:r w:rsidR="00154818">
        <w:rPr>
          <w:highlight w:val="green"/>
        </w:rPr>
        <w:t>9</w:t>
      </w:r>
    </w:p>
    <w:p w14:paraId="05AF04F1" w14:textId="77777777" w:rsidR="0095284D" w:rsidRPr="007E5FAA" w:rsidRDefault="0095284D" w:rsidP="0095284D">
      <w:pPr>
        <w:rPr>
          <w:b/>
          <w:bCs/>
        </w:rPr>
      </w:pPr>
    </w:p>
    <w:p w14:paraId="265D4B9F" w14:textId="77777777" w:rsidR="0095284D" w:rsidRDefault="0095284D" w:rsidP="0095284D">
      <w:pPr>
        <w:ind w:left="360"/>
        <w:rPr>
          <w:b/>
          <w:bCs/>
        </w:rPr>
      </w:pPr>
      <w:r w:rsidRPr="00FC7D9D">
        <w:rPr>
          <w:b/>
          <w:bCs/>
        </w:rPr>
        <w:t>Discussion</w:t>
      </w:r>
      <w:r>
        <w:rPr>
          <w:b/>
          <w:bCs/>
        </w:rPr>
        <w:t>s on SP</w:t>
      </w:r>
      <w:r w:rsidRPr="00FC7D9D">
        <w:rPr>
          <w:b/>
          <w:bCs/>
        </w:rPr>
        <w:t>:</w:t>
      </w:r>
    </w:p>
    <w:p w14:paraId="642AE3D5" w14:textId="2C59074C" w:rsidR="0095284D" w:rsidRDefault="00194613" w:rsidP="0095284D">
      <w:pPr>
        <w:ind w:left="360"/>
      </w:pPr>
      <w:r>
        <w:t xml:space="preserve">C: Please use R7, I removed 80+80 from the SP. </w:t>
      </w:r>
    </w:p>
    <w:p w14:paraId="503F5315" w14:textId="28632652" w:rsidR="0095284D" w:rsidRDefault="0095284D" w:rsidP="0018027E">
      <w:pPr>
        <w:ind w:left="360"/>
      </w:pPr>
    </w:p>
    <w:p w14:paraId="7EC1DB85" w14:textId="3A8F43E5" w:rsidR="0095284D" w:rsidRDefault="0095284D" w:rsidP="0018027E">
      <w:pPr>
        <w:ind w:left="360"/>
      </w:pPr>
    </w:p>
    <w:p w14:paraId="34F31333" w14:textId="5D0ACDBA" w:rsidR="00740CA0" w:rsidRDefault="00740CA0" w:rsidP="00740CA0">
      <w:pPr>
        <w:keepNext/>
        <w:tabs>
          <w:tab w:val="left" w:pos="7075"/>
        </w:tabs>
      </w:pPr>
      <w:r w:rsidRPr="003911AA">
        <w:rPr>
          <w:highlight w:val="cyan"/>
        </w:rPr>
        <w:lastRenderedPageBreak/>
        <w:t>SP#</w:t>
      </w:r>
      <w:r>
        <w:rPr>
          <w:highlight w:val="cyan"/>
        </w:rPr>
        <w:t>5</w:t>
      </w:r>
      <w:r>
        <w:t xml:space="preserve">:  SP6 in </w:t>
      </w:r>
      <w:r w:rsidRPr="00740CA0">
        <w:rPr>
          <w:b/>
          <w:bCs/>
          <w:color w:val="000000" w:themeColor="text1"/>
        </w:rPr>
        <w:t>828r7</w:t>
      </w:r>
    </w:p>
    <w:p w14:paraId="563F6A7D" w14:textId="77777777" w:rsidR="00740CA0" w:rsidRPr="00740CA0" w:rsidRDefault="00740CA0" w:rsidP="00740CA0">
      <w:pPr>
        <w:pStyle w:val="ListParagraph"/>
        <w:keepNext/>
        <w:numPr>
          <w:ilvl w:val="0"/>
          <w:numId w:val="7"/>
        </w:numPr>
        <w:tabs>
          <w:tab w:val="left" w:pos="7075"/>
        </w:tabs>
        <w:rPr>
          <w:b/>
          <w:bCs/>
        </w:rPr>
      </w:pPr>
      <w:r w:rsidRPr="00740CA0">
        <w:rPr>
          <w:b/>
          <w:bCs/>
        </w:rPr>
        <w:t xml:space="preserve">Do you support that the </w:t>
      </w:r>
      <w:proofErr w:type="spellStart"/>
      <w:r w:rsidRPr="00740CA0">
        <w:rPr>
          <w:b/>
          <w:bCs/>
        </w:rPr>
        <w:t>TGbe</w:t>
      </w:r>
      <w:proofErr w:type="spellEnd"/>
      <w:r w:rsidRPr="00740CA0">
        <w:rPr>
          <w:b/>
          <w:bCs/>
        </w:rPr>
        <w:t xml:space="preserve"> SFD shall include the following table?</w:t>
      </w:r>
    </w:p>
    <w:p w14:paraId="59E52C9A" w14:textId="77777777" w:rsidR="00740CA0" w:rsidRPr="00740CA0" w:rsidRDefault="00740CA0" w:rsidP="00E57ED4">
      <w:pPr>
        <w:keepNext/>
        <w:numPr>
          <w:ilvl w:val="1"/>
          <w:numId w:val="17"/>
        </w:numPr>
        <w:tabs>
          <w:tab w:val="left" w:pos="7075"/>
        </w:tabs>
        <w:rPr>
          <w:rFonts w:eastAsia="SimSun"/>
          <w:lang w:eastAsia="en-GB"/>
        </w:rPr>
      </w:pPr>
      <w:r w:rsidRPr="00740CA0">
        <w:rPr>
          <w:rFonts w:eastAsia="SimSun"/>
          <w:lang w:eastAsia="en-GB"/>
        </w:rPr>
        <w:t>Indices for large-size MRUs in a 320MHz EHT PPDU and in a non-OFDMA 320MHz EHT PPDU</w:t>
      </w:r>
    </w:p>
    <w:tbl>
      <w:tblPr>
        <w:tblW w:w="10548" w:type="dxa"/>
        <w:tblCellMar>
          <w:left w:w="0" w:type="dxa"/>
          <w:right w:w="0" w:type="dxa"/>
        </w:tblCellMar>
        <w:tblLook w:val="0600" w:firstRow="0" w:lastRow="0" w:firstColumn="0" w:lastColumn="0" w:noHBand="1" w:noVBand="1"/>
      </w:tblPr>
      <w:tblGrid>
        <w:gridCol w:w="1916"/>
        <w:gridCol w:w="1220"/>
        <w:gridCol w:w="7412"/>
      </w:tblGrid>
      <w:tr w:rsidR="001D50B3" w:rsidRPr="00740CA0" w14:paraId="5D9ED81F" w14:textId="77777777" w:rsidTr="001D50B3">
        <w:trPr>
          <w:trHeight w:val="221"/>
        </w:trPr>
        <w:tc>
          <w:tcPr>
            <w:tcW w:w="1916" w:type="dxa"/>
            <w:tcBorders>
              <w:top w:val="single" w:sz="4" w:space="0" w:color="000000"/>
              <w:left w:val="single" w:sz="4" w:space="0" w:color="000000"/>
              <w:bottom w:val="single" w:sz="4" w:space="0" w:color="000000"/>
              <w:right w:val="single" w:sz="4" w:space="0" w:color="000000"/>
            </w:tcBorders>
            <w:shd w:val="clear" w:color="auto" w:fill="D9D9D9"/>
            <w:tcMar>
              <w:top w:w="10" w:type="dxa"/>
              <w:left w:w="10" w:type="dxa"/>
              <w:bottom w:w="0" w:type="dxa"/>
              <w:right w:w="10" w:type="dxa"/>
            </w:tcMar>
            <w:vAlign w:val="center"/>
            <w:hideMark/>
          </w:tcPr>
          <w:p w14:paraId="31D384C8" w14:textId="77777777" w:rsidR="00740CA0" w:rsidRPr="00740CA0" w:rsidRDefault="00740CA0" w:rsidP="00740CA0">
            <w:pPr>
              <w:keepNext/>
              <w:tabs>
                <w:tab w:val="left" w:pos="7075"/>
              </w:tabs>
            </w:pPr>
            <w:r w:rsidRPr="00740CA0">
              <w:rPr>
                <w:b/>
                <w:bCs/>
              </w:rPr>
              <w:t>MRU type</w:t>
            </w:r>
          </w:p>
        </w:tc>
        <w:tc>
          <w:tcPr>
            <w:tcW w:w="1220" w:type="dxa"/>
            <w:tcBorders>
              <w:top w:val="single" w:sz="4" w:space="0" w:color="000000"/>
              <w:left w:val="single" w:sz="4" w:space="0" w:color="000000"/>
              <w:bottom w:val="single" w:sz="4" w:space="0" w:color="000000"/>
              <w:right w:val="single" w:sz="4" w:space="0" w:color="000000"/>
            </w:tcBorders>
            <w:shd w:val="clear" w:color="auto" w:fill="D9D9D9"/>
            <w:tcMar>
              <w:top w:w="10" w:type="dxa"/>
              <w:left w:w="10" w:type="dxa"/>
              <w:bottom w:w="0" w:type="dxa"/>
              <w:right w:w="10" w:type="dxa"/>
            </w:tcMar>
            <w:vAlign w:val="center"/>
            <w:hideMark/>
          </w:tcPr>
          <w:p w14:paraId="1A99CA3F" w14:textId="77777777" w:rsidR="00740CA0" w:rsidRPr="00740CA0" w:rsidRDefault="00740CA0" w:rsidP="00740CA0">
            <w:pPr>
              <w:keepNext/>
              <w:tabs>
                <w:tab w:val="left" w:pos="7075"/>
              </w:tabs>
            </w:pPr>
            <w:r w:rsidRPr="00740CA0">
              <w:rPr>
                <w:b/>
                <w:bCs/>
              </w:rPr>
              <w:t>MRU index</w:t>
            </w:r>
          </w:p>
        </w:tc>
        <w:tc>
          <w:tcPr>
            <w:tcW w:w="7412" w:type="dxa"/>
            <w:tcBorders>
              <w:top w:val="single" w:sz="4" w:space="0" w:color="000000"/>
              <w:left w:val="single" w:sz="4" w:space="0" w:color="000000"/>
              <w:bottom w:val="single" w:sz="4" w:space="0" w:color="000000"/>
              <w:right w:val="single" w:sz="4" w:space="0" w:color="000000"/>
            </w:tcBorders>
            <w:shd w:val="clear" w:color="auto" w:fill="D9D9D9"/>
            <w:tcMar>
              <w:top w:w="10" w:type="dxa"/>
              <w:left w:w="10" w:type="dxa"/>
              <w:bottom w:w="0" w:type="dxa"/>
              <w:right w:w="10" w:type="dxa"/>
            </w:tcMar>
            <w:vAlign w:val="center"/>
            <w:hideMark/>
          </w:tcPr>
          <w:p w14:paraId="18F08158" w14:textId="77777777" w:rsidR="00740CA0" w:rsidRPr="00740CA0" w:rsidRDefault="00740CA0" w:rsidP="00740CA0">
            <w:pPr>
              <w:keepNext/>
              <w:tabs>
                <w:tab w:val="left" w:pos="7075"/>
              </w:tabs>
            </w:pPr>
            <w:r w:rsidRPr="00740CA0">
              <w:rPr>
                <w:b/>
                <w:bCs/>
              </w:rPr>
              <w:t>MRU combination</w:t>
            </w:r>
          </w:p>
        </w:tc>
      </w:tr>
      <w:tr w:rsidR="00740CA0" w:rsidRPr="00740CA0" w14:paraId="14272260" w14:textId="77777777" w:rsidTr="001D50B3">
        <w:trPr>
          <w:trHeight w:val="217"/>
        </w:trPr>
        <w:tc>
          <w:tcPr>
            <w:tcW w:w="1916"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1D5FE38" w14:textId="77777777" w:rsidR="00740CA0" w:rsidRPr="00740CA0" w:rsidRDefault="00740CA0" w:rsidP="00740CA0">
            <w:pPr>
              <w:keepNext/>
              <w:tabs>
                <w:tab w:val="left" w:pos="7075"/>
              </w:tabs>
            </w:pPr>
            <w:r w:rsidRPr="00740CA0">
              <w:t>2×RU996+RU484</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98685D4" w14:textId="77777777" w:rsidR="00740CA0" w:rsidRPr="00740CA0" w:rsidRDefault="00740CA0" w:rsidP="00740CA0">
            <w:pPr>
              <w:keepNext/>
              <w:tabs>
                <w:tab w:val="left" w:pos="7075"/>
              </w:tabs>
            </w:pPr>
            <w:r w:rsidRPr="00740CA0">
              <w:t>MRU 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8C90DE7" w14:textId="77777777" w:rsidR="00740CA0" w:rsidRPr="00740CA0" w:rsidRDefault="00740CA0" w:rsidP="00740CA0">
            <w:pPr>
              <w:keepNext/>
              <w:tabs>
                <w:tab w:val="left" w:pos="7075"/>
              </w:tabs>
            </w:pPr>
            <w:r w:rsidRPr="00740CA0">
              <w:rPr>
                <w:lang w:val="de-DE"/>
              </w:rPr>
              <w:t xml:space="preserve">2×RU996+RU484; [empty-RU484 RU484 RU996 </w:t>
            </w:r>
            <w:proofErr w:type="spellStart"/>
            <w:r w:rsidRPr="00740CA0">
              <w:rPr>
                <w:lang w:val="de-DE"/>
              </w:rPr>
              <w:t>RU996</w:t>
            </w:r>
            <w:proofErr w:type="spellEnd"/>
            <w:r w:rsidRPr="00740CA0">
              <w:rPr>
                <w:lang w:val="de-DE"/>
              </w:rPr>
              <w:t xml:space="preserve"> empty-RU996]</w:t>
            </w:r>
          </w:p>
        </w:tc>
      </w:tr>
      <w:tr w:rsidR="00740CA0" w:rsidRPr="00740CA0" w14:paraId="098FA43D"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5E6CFB"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D87A431" w14:textId="77777777" w:rsidR="00740CA0" w:rsidRPr="00740CA0" w:rsidRDefault="00740CA0" w:rsidP="00740CA0">
            <w:pPr>
              <w:keepNext/>
              <w:tabs>
                <w:tab w:val="left" w:pos="7075"/>
              </w:tabs>
            </w:pPr>
            <w:r w:rsidRPr="00740CA0">
              <w:t>MRU 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7B29876" w14:textId="77777777" w:rsidR="00740CA0" w:rsidRPr="00740CA0" w:rsidRDefault="00740CA0" w:rsidP="00740CA0">
            <w:pPr>
              <w:keepNext/>
              <w:tabs>
                <w:tab w:val="left" w:pos="7075"/>
              </w:tabs>
            </w:pPr>
            <w:r w:rsidRPr="00740CA0">
              <w:rPr>
                <w:lang w:val="de-DE"/>
              </w:rPr>
              <w:t xml:space="preserve">2×RU996+RU484; [RU484 empty-RU484 RU996 </w:t>
            </w:r>
            <w:proofErr w:type="spellStart"/>
            <w:r w:rsidRPr="00740CA0">
              <w:rPr>
                <w:lang w:val="de-DE"/>
              </w:rPr>
              <w:t>RU996</w:t>
            </w:r>
            <w:proofErr w:type="spellEnd"/>
            <w:r w:rsidRPr="00740CA0">
              <w:rPr>
                <w:lang w:val="de-DE"/>
              </w:rPr>
              <w:t xml:space="preserve"> empty-RU996]</w:t>
            </w:r>
          </w:p>
        </w:tc>
      </w:tr>
      <w:tr w:rsidR="00740CA0" w:rsidRPr="00740CA0" w14:paraId="5799C53F"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69C6291"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87E4D8A" w14:textId="77777777" w:rsidR="00740CA0" w:rsidRPr="00740CA0" w:rsidRDefault="00740CA0" w:rsidP="00740CA0">
            <w:pPr>
              <w:keepNext/>
              <w:tabs>
                <w:tab w:val="left" w:pos="7075"/>
              </w:tabs>
            </w:pPr>
            <w:r w:rsidRPr="00740CA0">
              <w:t>MRU 3</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0715A16" w14:textId="77777777" w:rsidR="00740CA0" w:rsidRPr="00740CA0" w:rsidRDefault="00740CA0" w:rsidP="00740CA0">
            <w:pPr>
              <w:keepNext/>
              <w:tabs>
                <w:tab w:val="left" w:pos="7075"/>
              </w:tabs>
            </w:pPr>
            <w:r w:rsidRPr="00740CA0">
              <w:rPr>
                <w:lang w:val="de-DE"/>
              </w:rPr>
              <w:t>2×RU996+RU484; [RU996 empty-RU484 RU</w:t>
            </w:r>
            <w:proofErr w:type="gramStart"/>
            <w:r w:rsidRPr="00740CA0">
              <w:rPr>
                <w:lang w:val="de-DE"/>
              </w:rPr>
              <w:t>484  RU</w:t>
            </w:r>
            <w:proofErr w:type="gramEnd"/>
            <w:r w:rsidRPr="00740CA0">
              <w:rPr>
                <w:lang w:val="de-DE"/>
              </w:rPr>
              <w:t>996 empty-RU996]</w:t>
            </w:r>
          </w:p>
        </w:tc>
      </w:tr>
      <w:tr w:rsidR="00740CA0" w:rsidRPr="00740CA0" w14:paraId="7C139314"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30F820"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EABAF3B" w14:textId="77777777" w:rsidR="00740CA0" w:rsidRPr="00740CA0" w:rsidRDefault="00740CA0" w:rsidP="00740CA0">
            <w:pPr>
              <w:keepNext/>
              <w:tabs>
                <w:tab w:val="left" w:pos="7075"/>
              </w:tabs>
            </w:pPr>
            <w:r w:rsidRPr="00740CA0">
              <w:t>MRU 4</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B6E2879" w14:textId="77777777" w:rsidR="00740CA0" w:rsidRPr="00740CA0" w:rsidRDefault="00740CA0" w:rsidP="00740CA0">
            <w:pPr>
              <w:keepNext/>
              <w:tabs>
                <w:tab w:val="left" w:pos="7075"/>
              </w:tabs>
            </w:pPr>
            <w:r w:rsidRPr="00740CA0">
              <w:rPr>
                <w:lang w:val="de-DE"/>
              </w:rPr>
              <w:t>2×RU996+RU484; [RU996 RU484 empty-RU484 RU996 empty-RU996]</w:t>
            </w:r>
          </w:p>
        </w:tc>
      </w:tr>
      <w:tr w:rsidR="00740CA0" w:rsidRPr="00740CA0" w14:paraId="7F88559C"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FE607A"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AC7E5AF" w14:textId="77777777" w:rsidR="00740CA0" w:rsidRPr="00740CA0" w:rsidRDefault="00740CA0" w:rsidP="00740CA0">
            <w:pPr>
              <w:keepNext/>
              <w:tabs>
                <w:tab w:val="left" w:pos="7075"/>
              </w:tabs>
            </w:pPr>
            <w:r w:rsidRPr="00740CA0">
              <w:t>MRU 5</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1C361B6" w14:textId="77777777" w:rsidR="00740CA0" w:rsidRPr="00740CA0" w:rsidRDefault="00740CA0" w:rsidP="00740CA0">
            <w:pPr>
              <w:keepNext/>
              <w:tabs>
                <w:tab w:val="left" w:pos="7075"/>
              </w:tabs>
            </w:pPr>
            <w:r w:rsidRPr="00740CA0">
              <w:rPr>
                <w:lang w:val="de-DE"/>
              </w:rPr>
              <w:t xml:space="preserve">2×RU996+RU484; [RU996 </w:t>
            </w:r>
            <w:proofErr w:type="spellStart"/>
            <w:r w:rsidRPr="00740CA0">
              <w:rPr>
                <w:lang w:val="de-DE"/>
              </w:rPr>
              <w:t>RU996</w:t>
            </w:r>
            <w:proofErr w:type="spellEnd"/>
            <w:r w:rsidRPr="00740CA0">
              <w:rPr>
                <w:lang w:val="de-DE"/>
              </w:rPr>
              <w:t xml:space="preserve"> empty-RU484 RU484 empty-RU996]</w:t>
            </w:r>
          </w:p>
        </w:tc>
      </w:tr>
      <w:tr w:rsidR="00740CA0" w:rsidRPr="00740CA0" w14:paraId="239C538F"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49415A"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15CE0F5" w14:textId="77777777" w:rsidR="00740CA0" w:rsidRPr="00740CA0" w:rsidRDefault="00740CA0" w:rsidP="00740CA0">
            <w:pPr>
              <w:keepNext/>
              <w:tabs>
                <w:tab w:val="left" w:pos="7075"/>
              </w:tabs>
            </w:pPr>
            <w:r w:rsidRPr="00740CA0">
              <w:t>MRU 6</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32EC084" w14:textId="77777777" w:rsidR="00740CA0" w:rsidRPr="00740CA0" w:rsidRDefault="00740CA0" w:rsidP="00740CA0">
            <w:pPr>
              <w:keepNext/>
              <w:tabs>
                <w:tab w:val="left" w:pos="7075"/>
              </w:tabs>
            </w:pPr>
            <w:r w:rsidRPr="00740CA0">
              <w:rPr>
                <w:lang w:val="de-DE"/>
              </w:rPr>
              <w:t xml:space="preserve">2×RU996+RU484; [RU996 </w:t>
            </w:r>
            <w:proofErr w:type="spellStart"/>
            <w:r w:rsidRPr="00740CA0">
              <w:rPr>
                <w:lang w:val="de-DE"/>
              </w:rPr>
              <w:t>RU996</w:t>
            </w:r>
            <w:proofErr w:type="spellEnd"/>
            <w:r w:rsidRPr="00740CA0">
              <w:rPr>
                <w:lang w:val="de-DE"/>
              </w:rPr>
              <w:t xml:space="preserve"> RU484 empty-RU484 empty-RU996]</w:t>
            </w:r>
          </w:p>
        </w:tc>
      </w:tr>
      <w:tr w:rsidR="00740CA0" w:rsidRPr="00740CA0" w14:paraId="59D8FA51"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3E52FD"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5029D09" w14:textId="77777777" w:rsidR="00740CA0" w:rsidRPr="00740CA0" w:rsidRDefault="00740CA0" w:rsidP="00740CA0">
            <w:pPr>
              <w:keepNext/>
              <w:tabs>
                <w:tab w:val="left" w:pos="7075"/>
              </w:tabs>
            </w:pPr>
            <w:r w:rsidRPr="00740CA0">
              <w:t>MRU 7</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04F360A" w14:textId="77777777" w:rsidR="00740CA0" w:rsidRPr="00740CA0" w:rsidRDefault="00740CA0" w:rsidP="00740CA0">
            <w:pPr>
              <w:keepNext/>
              <w:tabs>
                <w:tab w:val="left" w:pos="7075"/>
              </w:tabs>
            </w:pPr>
            <w:r w:rsidRPr="00740CA0">
              <w:rPr>
                <w:lang w:val="de-DE"/>
              </w:rPr>
              <w:t>2×RU996+RU484; [empty-RU996 empty-RU484 RU484 RU996 RU996]</w:t>
            </w:r>
          </w:p>
        </w:tc>
      </w:tr>
      <w:tr w:rsidR="00740CA0" w:rsidRPr="00740CA0" w14:paraId="458ADF73"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07E9B6"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E9DE7B8" w14:textId="77777777" w:rsidR="00740CA0" w:rsidRPr="00740CA0" w:rsidRDefault="00740CA0" w:rsidP="00740CA0">
            <w:pPr>
              <w:keepNext/>
              <w:tabs>
                <w:tab w:val="left" w:pos="7075"/>
              </w:tabs>
            </w:pPr>
            <w:r w:rsidRPr="00740CA0">
              <w:t>MRU 8</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ACF80BE" w14:textId="77777777" w:rsidR="00740CA0" w:rsidRPr="00740CA0" w:rsidRDefault="00740CA0" w:rsidP="00740CA0">
            <w:pPr>
              <w:keepNext/>
              <w:tabs>
                <w:tab w:val="left" w:pos="7075"/>
              </w:tabs>
            </w:pPr>
            <w:r w:rsidRPr="00740CA0">
              <w:rPr>
                <w:lang w:val="de-DE"/>
              </w:rPr>
              <w:t>2×RU996+RU484; [empty-RU996 RU484 empty-RU484 RU996 RU996]</w:t>
            </w:r>
          </w:p>
        </w:tc>
      </w:tr>
      <w:tr w:rsidR="00740CA0" w:rsidRPr="00740CA0" w14:paraId="1D319610"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AB243A"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F99C306" w14:textId="77777777" w:rsidR="00740CA0" w:rsidRPr="00740CA0" w:rsidRDefault="00740CA0" w:rsidP="00740CA0">
            <w:pPr>
              <w:keepNext/>
              <w:tabs>
                <w:tab w:val="left" w:pos="7075"/>
              </w:tabs>
            </w:pPr>
            <w:r w:rsidRPr="00740CA0">
              <w:t>MRU 9</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8DBA40E" w14:textId="77777777" w:rsidR="00740CA0" w:rsidRPr="00740CA0" w:rsidRDefault="00740CA0" w:rsidP="00740CA0">
            <w:pPr>
              <w:keepNext/>
              <w:tabs>
                <w:tab w:val="left" w:pos="7075"/>
              </w:tabs>
            </w:pPr>
            <w:r w:rsidRPr="00740CA0">
              <w:rPr>
                <w:lang w:val="de-DE"/>
              </w:rPr>
              <w:t>2×RU996+RU484; [empty-RU996 RU996 empty-RU484 RU</w:t>
            </w:r>
            <w:proofErr w:type="gramStart"/>
            <w:r w:rsidRPr="00740CA0">
              <w:rPr>
                <w:lang w:val="de-DE"/>
              </w:rPr>
              <w:t>484  RU</w:t>
            </w:r>
            <w:proofErr w:type="gramEnd"/>
            <w:r w:rsidRPr="00740CA0">
              <w:rPr>
                <w:lang w:val="de-DE"/>
              </w:rPr>
              <w:t>996]</w:t>
            </w:r>
          </w:p>
        </w:tc>
      </w:tr>
      <w:tr w:rsidR="00740CA0" w:rsidRPr="00740CA0" w14:paraId="2D6311ED"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256A9B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1B9E3BE" w14:textId="77777777" w:rsidR="00740CA0" w:rsidRPr="00740CA0" w:rsidRDefault="00740CA0" w:rsidP="00740CA0">
            <w:pPr>
              <w:keepNext/>
              <w:tabs>
                <w:tab w:val="left" w:pos="7075"/>
              </w:tabs>
            </w:pPr>
            <w:r w:rsidRPr="00740CA0">
              <w:t>MRU 10</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362B913" w14:textId="77777777" w:rsidR="00740CA0" w:rsidRPr="00740CA0" w:rsidRDefault="00740CA0" w:rsidP="00740CA0">
            <w:pPr>
              <w:keepNext/>
              <w:tabs>
                <w:tab w:val="left" w:pos="7075"/>
              </w:tabs>
            </w:pPr>
            <w:r w:rsidRPr="00740CA0">
              <w:rPr>
                <w:lang w:val="de-DE"/>
              </w:rPr>
              <w:t>2×RU996+RU484; [empty-RU996 RU996 RU484 empty-RU484 RU996]</w:t>
            </w:r>
          </w:p>
        </w:tc>
      </w:tr>
      <w:tr w:rsidR="00740CA0" w:rsidRPr="00740CA0" w14:paraId="3A6337F7"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B38D0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F36673E" w14:textId="77777777" w:rsidR="00740CA0" w:rsidRPr="00740CA0" w:rsidRDefault="00740CA0" w:rsidP="00740CA0">
            <w:pPr>
              <w:keepNext/>
              <w:tabs>
                <w:tab w:val="left" w:pos="7075"/>
              </w:tabs>
            </w:pPr>
            <w:r w:rsidRPr="00740CA0">
              <w:t>MRU 11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5236841" w14:textId="77777777" w:rsidR="00740CA0" w:rsidRPr="00740CA0" w:rsidRDefault="00740CA0" w:rsidP="00740CA0">
            <w:pPr>
              <w:keepNext/>
              <w:tabs>
                <w:tab w:val="left" w:pos="7075"/>
              </w:tabs>
            </w:pPr>
            <w:r w:rsidRPr="00740CA0">
              <w:rPr>
                <w:lang w:val="de-DE"/>
              </w:rPr>
              <w:t xml:space="preserve">2×RU996+RU484; [empty-RU996 RU996 </w:t>
            </w:r>
            <w:proofErr w:type="spellStart"/>
            <w:r w:rsidRPr="00740CA0">
              <w:rPr>
                <w:lang w:val="de-DE"/>
              </w:rPr>
              <w:t>RU996</w:t>
            </w:r>
            <w:proofErr w:type="spellEnd"/>
            <w:r w:rsidRPr="00740CA0">
              <w:rPr>
                <w:lang w:val="de-DE"/>
              </w:rPr>
              <w:t xml:space="preserve"> empty-RU484 RU484]</w:t>
            </w:r>
          </w:p>
        </w:tc>
      </w:tr>
      <w:tr w:rsidR="00740CA0" w:rsidRPr="00740CA0" w14:paraId="2A418CF1"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66DAF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3EB2694" w14:textId="77777777" w:rsidR="00740CA0" w:rsidRPr="00740CA0" w:rsidRDefault="00740CA0" w:rsidP="00740CA0">
            <w:pPr>
              <w:keepNext/>
              <w:tabs>
                <w:tab w:val="left" w:pos="7075"/>
              </w:tabs>
            </w:pPr>
            <w:r w:rsidRPr="00740CA0">
              <w:t>MRU 12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F339E01" w14:textId="77777777" w:rsidR="00740CA0" w:rsidRPr="00740CA0" w:rsidRDefault="00740CA0" w:rsidP="00740CA0">
            <w:pPr>
              <w:keepNext/>
              <w:tabs>
                <w:tab w:val="left" w:pos="7075"/>
              </w:tabs>
            </w:pPr>
            <w:r w:rsidRPr="00740CA0">
              <w:rPr>
                <w:lang w:val="de-DE"/>
              </w:rPr>
              <w:t xml:space="preserve">2×RU996+RU484; [empty-RU996 RU996 </w:t>
            </w:r>
            <w:proofErr w:type="spellStart"/>
            <w:r w:rsidRPr="00740CA0">
              <w:rPr>
                <w:lang w:val="de-DE"/>
              </w:rPr>
              <w:t>RU996</w:t>
            </w:r>
            <w:proofErr w:type="spellEnd"/>
            <w:r w:rsidRPr="00740CA0">
              <w:rPr>
                <w:lang w:val="de-DE"/>
              </w:rPr>
              <w:t xml:space="preserve"> RU484 empty-RU484]</w:t>
            </w:r>
          </w:p>
        </w:tc>
      </w:tr>
      <w:tr w:rsidR="00740CA0" w:rsidRPr="00740CA0" w14:paraId="132A9CED" w14:textId="77777777" w:rsidTr="001D50B3">
        <w:trPr>
          <w:trHeight w:val="179"/>
        </w:trPr>
        <w:tc>
          <w:tcPr>
            <w:tcW w:w="1916"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FC8C7B4" w14:textId="77777777" w:rsidR="00740CA0" w:rsidRPr="00740CA0" w:rsidRDefault="00740CA0" w:rsidP="00740CA0">
            <w:pPr>
              <w:keepNext/>
              <w:tabs>
                <w:tab w:val="left" w:pos="7075"/>
              </w:tabs>
            </w:pPr>
            <w:r w:rsidRPr="00740CA0">
              <w:t>3×RU996</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4A2092D" w14:textId="77777777" w:rsidR="00740CA0" w:rsidRPr="00740CA0" w:rsidRDefault="00740CA0" w:rsidP="00740CA0">
            <w:pPr>
              <w:keepNext/>
              <w:tabs>
                <w:tab w:val="left" w:pos="7075"/>
              </w:tabs>
            </w:pPr>
            <w:r w:rsidRPr="00740CA0">
              <w:t>MRU 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746D373" w14:textId="77777777" w:rsidR="00740CA0" w:rsidRPr="00740CA0" w:rsidRDefault="00740CA0" w:rsidP="00740CA0">
            <w:pPr>
              <w:keepNext/>
              <w:tabs>
                <w:tab w:val="left" w:pos="7075"/>
              </w:tabs>
            </w:pPr>
            <w:r w:rsidRPr="00740CA0">
              <w:rPr>
                <w:lang w:val="de-DE"/>
              </w:rPr>
              <w:t>3×RU996; [empty-RU996 RU</w:t>
            </w:r>
            <w:proofErr w:type="gramStart"/>
            <w:r w:rsidRPr="00740CA0">
              <w:rPr>
                <w:lang w:val="de-DE"/>
              </w:rPr>
              <w:t xml:space="preserve">996  </w:t>
            </w:r>
            <w:proofErr w:type="spellStart"/>
            <w:r w:rsidRPr="00740CA0">
              <w:rPr>
                <w:lang w:val="de-DE"/>
              </w:rPr>
              <w:t>RU</w:t>
            </w:r>
            <w:proofErr w:type="gramEnd"/>
            <w:r w:rsidRPr="00740CA0">
              <w:rPr>
                <w:lang w:val="de-DE"/>
              </w:rPr>
              <w:t>996</w:t>
            </w:r>
            <w:proofErr w:type="spellEnd"/>
            <w:r w:rsidRPr="00740CA0">
              <w:rPr>
                <w:lang w:val="de-DE"/>
              </w:rPr>
              <w:t xml:space="preserve"> RU996]</w:t>
            </w:r>
          </w:p>
        </w:tc>
      </w:tr>
      <w:tr w:rsidR="00740CA0" w:rsidRPr="00740CA0" w14:paraId="3718009B" w14:textId="77777777" w:rsidTr="001D50B3">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4D2E1C6"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92C532F" w14:textId="77777777" w:rsidR="00740CA0" w:rsidRPr="00740CA0" w:rsidRDefault="00740CA0" w:rsidP="00740CA0">
            <w:pPr>
              <w:keepNext/>
              <w:tabs>
                <w:tab w:val="left" w:pos="7075"/>
              </w:tabs>
            </w:pPr>
            <w:r w:rsidRPr="00740CA0">
              <w:t>MRU 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47FD4EB" w14:textId="77777777" w:rsidR="00740CA0" w:rsidRPr="00740CA0" w:rsidRDefault="00740CA0" w:rsidP="00740CA0">
            <w:pPr>
              <w:keepNext/>
              <w:tabs>
                <w:tab w:val="left" w:pos="7075"/>
              </w:tabs>
            </w:pPr>
            <w:r w:rsidRPr="00740CA0">
              <w:rPr>
                <w:lang w:val="de-DE"/>
              </w:rPr>
              <w:t>3×RU996; [RU996 empty-RU996 RU996 RU996]</w:t>
            </w:r>
          </w:p>
        </w:tc>
      </w:tr>
      <w:tr w:rsidR="00740CA0" w:rsidRPr="00740CA0" w14:paraId="7E7EFF4E" w14:textId="77777777" w:rsidTr="001D50B3">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EDC0DDB"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B0C5257" w14:textId="77777777" w:rsidR="00740CA0" w:rsidRPr="00740CA0" w:rsidRDefault="00740CA0" w:rsidP="00740CA0">
            <w:pPr>
              <w:keepNext/>
              <w:tabs>
                <w:tab w:val="left" w:pos="7075"/>
              </w:tabs>
            </w:pPr>
            <w:r w:rsidRPr="00740CA0">
              <w:t>MRU 3</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2BFADE5" w14:textId="77777777" w:rsidR="00740CA0" w:rsidRPr="00740CA0" w:rsidRDefault="00740CA0" w:rsidP="00740CA0">
            <w:pPr>
              <w:keepNext/>
              <w:tabs>
                <w:tab w:val="left" w:pos="7075"/>
              </w:tabs>
            </w:pPr>
            <w:r w:rsidRPr="00740CA0">
              <w:rPr>
                <w:lang w:val="de-DE"/>
              </w:rPr>
              <w:t xml:space="preserve">3×RU996; [RU996 </w:t>
            </w:r>
            <w:proofErr w:type="spellStart"/>
            <w:r w:rsidRPr="00740CA0">
              <w:rPr>
                <w:lang w:val="de-DE"/>
              </w:rPr>
              <w:t>RU996</w:t>
            </w:r>
            <w:proofErr w:type="spellEnd"/>
            <w:r w:rsidRPr="00740CA0">
              <w:rPr>
                <w:lang w:val="de-DE"/>
              </w:rPr>
              <w:t xml:space="preserve"> empty-RU996 RU996]</w:t>
            </w:r>
          </w:p>
        </w:tc>
      </w:tr>
      <w:tr w:rsidR="00740CA0" w:rsidRPr="00740CA0" w14:paraId="12573B07" w14:textId="77777777" w:rsidTr="001D50B3">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1560B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42C901E" w14:textId="77777777" w:rsidR="00740CA0" w:rsidRPr="00740CA0" w:rsidRDefault="00740CA0" w:rsidP="00740CA0">
            <w:pPr>
              <w:keepNext/>
              <w:tabs>
                <w:tab w:val="left" w:pos="7075"/>
              </w:tabs>
            </w:pPr>
            <w:r w:rsidRPr="00740CA0">
              <w:t>MRU 4</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CA1B2DA" w14:textId="77777777" w:rsidR="00740CA0" w:rsidRPr="00740CA0" w:rsidRDefault="00740CA0" w:rsidP="00740CA0">
            <w:pPr>
              <w:keepNext/>
              <w:tabs>
                <w:tab w:val="left" w:pos="7075"/>
              </w:tabs>
            </w:pPr>
            <w:r w:rsidRPr="00740CA0">
              <w:rPr>
                <w:lang w:val="de-DE"/>
              </w:rPr>
              <w:t xml:space="preserve">3×RU996; [RU996 </w:t>
            </w:r>
            <w:proofErr w:type="spellStart"/>
            <w:r w:rsidRPr="00740CA0">
              <w:rPr>
                <w:lang w:val="de-DE"/>
              </w:rPr>
              <w:t>RU996</w:t>
            </w:r>
            <w:proofErr w:type="spellEnd"/>
            <w:r w:rsidRPr="00740CA0">
              <w:rPr>
                <w:lang w:val="de-DE"/>
              </w:rPr>
              <w:t xml:space="preserve"> </w:t>
            </w:r>
            <w:proofErr w:type="spellStart"/>
            <w:r w:rsidRPr="00740CA0">
              <w:rPr>
                <w:lang w:val="de-DE"/>
              </w:rPr>
              <w:t>RU996</w:t>
            </w:r>
            <w:proofErr w:type="spellEnd"/>
            <w:r w:rsidRPr="00740CA0">
              <w:rPr>
                <w:lang w:val="de-DE"/>
              </w:rPr>
              <w:t xml:space="preserve"> empty-RU996]</w:t>
            </w:r>
          </w:p>
        </w:tc>
      </w:tr>
      <w:tr w:rsidR="00740CA0" w:rsidRPr="00740CA0" w14:paraId="12E13F4A" w14:textId="77777777" w:rsidTr="001D50B3">
        <w:trPr>
          <w:trHeight w:val="217"/>
        </w:trPr>
        <w:tc>
          <w:tcPr>
            <w:tcW w:w="1916"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7802953" w14:textId="77777777" w:rsidR="00740CA0" w:rsidRPr="00740CA0" w:rsidRDefault="00740CA0" w:rsidP="00740CA0">
            <w:pPr>
              <w:keepNext/>
              <w:tabs>
                <w:tab w:val="left" w:pos="7075"/>
              </w:tabs>
            </w:pPr>
            <w:r w:rsidRPr="00740CA0">
              <w:t>3×RU996+RU484</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ABE2E51" w14:textId="77777777" w:rsidR="00740CA0" w:rsidRPr="00740CA0" w:rsidRDefault="00740CA0" w:rsidP="00740CA0">
            <w:pPr>
              <w:keepNext/>
              <w:tabs>
                <w:tab w:val="left" w:pos="7075"/>
              </w:tabs>
            </w:pPr>
            <w:r w:rsidRPr="00740CA0">
              <w:t>MRU 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D03B91B" w14:textId="77777777" w:rsidR="00740CA0" w:rsidRPr="00740CA0" w:rsidRDefault="00740CA0" w:rsidP="00740CA0">
            <w:pPr>
              <w:keepNext/>
              <w:tabs>
                <w:tab w:val="left" w:pos="7075"/>
              </w:tabs>
            </w:pPr>
            <w:r w:rsidRPr="00740CA0">
              <w:rPr>
                <w:lang w:val="de-DE"/>
              </w:rPr>
              <w:t xml:space="preserve">3×RU996+RU484; [empty-RU484 RU484 RU996 </w:t>
            </w:r>
            <w:proofErr w:type="spellStart"/>
            <w:r w:rsidRPr="00740CA0">
              <w:rPr>
                <w:lang w:val="de-DE"/>
              </w:rPr>
              <w:t>RU996</w:t>
            </w:r>
            <w:proofErr w:type="spellEnd"/>
            <w:r w:rsidRPr="00740CA0">
              <w:rPr>
                <w:lang w:val="de-DE"/>
              </w:rPr>
              <w:t xml:space="preserve"> RU996]</w:t>
            </w:r>
          </w:p>
        </w:tc>
      </w:tr>
      <w:tr w:rsidR="00740CA0" w:rsidRPr="00740CA0" w14:paraId="7CCF3DA8"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645C4BC"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D994BBF" w14:textId="77777777" w:rsidR="00740CA0" w:rsidRPr="00740CA0" w:rsidRDefault="00740CA0" w:rsidP="00740CA0">
            <w:pPr>
              <w:keepNext/>
              <w:tabs>
                <w:tab w:val="left" w:pos="7075"/>
              </w:tabs>
            </w:pPr>
            <w:r w:rsidRPr="00740CA0">
              <w:t>MRU 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CFBA3FF" w14:textId="77777777" w:rsidR="00740CA0" w:rsidRPr="00740CA0" w:rsidRDefault="00740CA0" w:rsidP="00740CA0">
            <w:pPr>
              <w:keepNext/>
              <w:tabs>
                <w:tab w:val="left" w:pos="7075"/>
              </w:tabs>
            </w:pPr>
            <w:r w:rsidRPr="00740CA0">
              <w:rPr>
                <w:lang w:val="de-DE"/>
              </w:rPr>
              <w:t xml:space="preserve">3×RU996+RU484; [RU484 empty-RU484 RU996 </w:t>
            </w:r>
            <w:proofErr w:type="spellStart"/>
            <w:r w:rsidRPr="00740CA0">
              <w:rPr>
                <w:lang w:val="de-DE"/>
              </w:rPr>
              <w:t>RU996</w:t>
            </w:r>
            <w:proofErr w:type="spellEnd"/>
            <w:r w:rsidRPr="00740CA0">
              <w:rPr>
                <w:lang w:val="de-DE"/>
              </w:rPr>
              <w:t xml:space="preserve"> RU996]</w:t>
            </w:r>
          </w:p>
        </w:tc>
      </w:tr>
      <w:tr w:rsidR="00740CA0" w:rsidRPr="00740CA0" w14:paraId="1187F3DB"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7D55EF"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4568E10" w14:textId="77777777" w:rsidR="00740CA0" w:rsidRPr="00740CA0" w:rsidRDefault="00740CA0" w:rsidP="00740CA0">
            <w:pPr>
              <w:keepNext/>
              <w:tabs>
                <w:tab w:val="left" w:pos="7075"/>
              </w:tabs>
            </w:pPr>
            <w:r w:rsidRPr="00740CA0">
              <w:t>MRU 3</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794C64B" w14:textId="77777777" w:rsidR="00740CA0" w:rsidRPr="00740CA0" w:rsidRDefault="00740CA0" w:rsidP="00740CA0">
            <w:pPr>
              <w:keepNext/>
              <w:tabs>
                <w:tab w:val="left" w:pos="7075"/>
              </w:tabs>
            </w:pPr>
            <w:r w:rsidRPr="00740CA0">
              <w:rPr>
                <w:lang w:val="de-DE"/>
              </w:rPr>
              <w:t>3×RU996+RU484; [RU</w:t>
            </w:r>
            <w:proofErr w:type="gramStart"/>
            <w:r w:rsidRPr="00740CA0">
              <w:rPr>
                <w:lang w:val="de-DE"/>
              </w:rPr>
              <w:t>996  empty</w:t>
            </w:r>
            <w:proofErr w:type="gramEnd"/>
            <w:r w:rsidRPr="00740CA0">
              <w:rPr>
                <w:lang w:val="de-DE"/>
              </w:rPr>
              <w:t>-RU484 RU484 RU996 RU996]</w:t>
            </w:r>
          </w:p>
        </w:tc>
      </w:tr>
      <w:tr w:rsidR="00740CA0" w:rsidRPr="00740CA0" w14:paraId="73AAD0C9"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A2CC6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B88A64C" w14:textId="77777777" w:rsidR="00740CA0" w:rsidRPr="00740CA0" w:rsidRDefault="00740CA0" w:rsidP="00740CA0">
            <w:pPr>
              <w:keepNext/>
              <w:tabs>
                <w:tab w:val="left" w:pos="7075"/>
              </w:tabs>
            </w:pPr>
            <w:r w:rsidRPr="00740CA0">
              <w:t>MRU 4</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4607665" w14:textId="77777777" w:rsidR="00740CA0" w:rsidRPr="00740CA0" w:rsidRDefault="00740CA0" w:rsidP="00740CA0">
            <w:pPr>
              <w:keepNext/>
              <w:tabs>
                <w:tab w:val="left" w:pos="7075"/>
              </w:tabs>
            </w:pPr>
            <w:r w:rsidRPr="00740CA0">
              <w:rPr>
                <w:lang w:val="de-DE"/>
              </w:rPr>
              <w:t>3×RU996+RU484; [RU996 RU484 empty-RU484 RU996 RU996]</w:t>
            </w:r>
          </w:p>
        </w:tc>
      </w:tr>
      <w:tr w:rsidR="00740CA0" w:rsidRPr="00740CA0" w14:paraId="4412F1B5"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18B5E3"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E06C3DE" w14:textId="77777777" w:rsidR="00740CA0" w:rsidRPr="00740CA0" w:rsidRDefault="00740CA0" w:rsidP="00740CA0">
            <w:pPr>
              <w:keepNext/>
              <w:tabs>
                <w:tab w:val="left" w:pos="7075"/>
              </w:tabs>
            </w:pPr>
            <w:r w:rsidRPr="00740CA0">
              <w:t>MRU 5</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49505F8"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empty-RU484 RU484 RU996]</w:t>
            </w:r>
          </w:p>
        </w:tc>
      </w:tr>
      <w:tr w:rsidR="00740CA0" w:rsidRPr="00740CA0" w14:paraId="36035C84"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CF74D6"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2C2058B" w14:textId="77777777" w:rsidR="00740CA0" w:rsidRPr="00740CA0" w:rsidRDefault="00740CA0" w:rsidP="00740CA0">
            <w:pPr>
              <w:keepNext/>
              <w:tabs>
                <w:tab w:val="left" w:pos="7075"/>
              </w:tabs>
            </w:pPr>
            <w:r w:rsidRPr="00740CA0">
              <w:t>MRU 6</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85B6A22"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RU484 empty-RU484 RU996]</w:t>
            </w:r>
          </w:p>
        </w:tc>
      </w:tr>
      <w:tr w:rsidR="00740CA0" w:rsidRPr="00740CA0" w14:paraId="24FC091A"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A00F657"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1F73EE5" w14:textId="77777777" w:rsidR="00740CA0" w:rsidRPr="00740CA0" w:rsidRDefault="00740CA0" w:rsidP="00740CA0">
            <w:pPr>
              <w:keepNext/>
              <w:tabs>
                <w:tab w:val="left" w:pos="7075"/>
              </w:tabs>
            </w:pPr>
            <w:r w:rsidRPr="00740CA0">
              <w:t>MRU 7</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534C87C"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w:t>
            </w:r>
            <w:proofErr w:type="spellStart"/>
            <w:r w:rsidRPr="00740CA0">
              <w:rPr>
                <w:lang w:val="de-DE"/>
              </w:rPr>
              <w:t>RU996</w:t>
            </w:r>
            <w:proofErr w:type="spellEnd"/>
            <w:r w:rsidRPr="00740CA0">
              <w:rPr>
                <w:lang w:val="de-DE"/>
              </w:rPr>
              <w:t xml:space="preserve"> empty-RU484 RU484]</w:t>
            </w:r>
          </w:p>
        </w:tc>
      </w:tr>
      <w:tr w:rsidR="00740CA0" w:rsidRPr="00740CA0" w14:paraId="11A06700"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3F5EBEE"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C690039" w14:textId="77777777" w:rsidR="00740CA0" w:rsidRPr="00740CA0" w:rsidRDefault="00740CA0" w:rsidP="00740CA0">
            <w:pPr>
              <w:keepNext/>
              <w:tabs>
                <w:tab w:val="left" w:pos="7075"/>
              </w:tabs>
            </w:pPr>
            <w:r w:rsidRPr="00740CA0">
              <w:t>MRU 8</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33A60CD"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w:t>
            </w:r>
            <w:proofErr w:type="spellStart"/>
            <w:r w:rsidRPr="00740CA0">
              <w:rPr>
                <w:lang w:val="de-DE"/>
              </w:rPr>
              <w:t>RU996</w:t>
            </w:r>
            <w:proofErr w:type="spellEnd"/>
            <w:r w:rsidRPr="00740CA0">
              <w:rPr>
                <w:lang w:val="de-DE"/>
              </w:rPr>
              <w:t xml:space="preserve"> RU484 empty-RU484]</w:t>
            </w:r>
          </w:p>
        </w:tc>
      </w:tr>
    </w:tbl>
    <w:p w14:paraId="4006694F" w14:textId="77777777" w:rsidR="00740CA0" w:rsidRDefault="00740CA0" w:rsidP="00740CA0">
      <w:pPr>
        <w:keepNext/>
        <w:tabs>
          <w:tab w:val="left" w:pos="7075"/>
        </w:tabs>
      </w:pPr>
    </w:p>
    <w:p w14:paraId="5102D52A" w14:textId="351E2714" w:rsidR="00740CA0" w:rsidRPr="007E5FAA" w:rsidRDefault="00740CA0" w:rsidP="00740CA0">
      <w:pPr>
        <w:keepNext/>
        <w:tabs>
          <w:tab w:val="left" w:pos="7075"/>
        </w:tabs>
      </w:pPr>
      <w:r>
        <w:t xml:space="preserve">      </w:t>
      </w:r>
      <w:r w:rsidRPr="00AC2C3F">
        <w:rPr>
          <w:highlight w:val="green"/>
        </w:rPr>
        <w:t xml:space="preserve">Yes/No/Abstain: </w:t>
      </w:r>
      <w:r>
        <w:rPr>
          <w:highlight w:val="green"/>
        </w:rPr>
        <w:t>37</w:t>
      </w:r>
      <w:r w:rsidRPr="00AC2C3F">
        <w:rPr>
          <w:highlight w:val="green"/>
        </w:rPr>
        <w:t>/</w:t>
      </w:r>
      <w:r>
        <w:rPr>
          <w:highlight w:val="green"/>
        </w:rPr>
        <w:t>0</w:t>
      </w:r>
      <w:r w:rsidRPr="00AC2C3F">
        <w:rPr>
          <w:highlight w:val="green"/>
        </w:rPr>
        <w:t>/</w:t>
      </w:r>
      <w:r>
        <w:rPr>
          <w:highlight w:val="green"/>
        </w:rPr>
        <w:t>7</w:t>
      </w:r>
    </w:p>
    <w:p w14:paraId="74B88173" w14:textId="77777777" w:rsidR="00740CA0" w:rsidRPr="007E5FAA" w:rsidRDefault="00740CA0" w:rsidP="00740CA0">
      <w:pPr>
        <w:rPr>
          <w:b/>
          <w:bCs/>
        </w:rPr>
      </w:pPr>
    </w:p>
    <w:p w14:paraId="654B06C5" w14:textId="77777777" w:rsidR="00740CA0" w:rsidRDefault="00740CA0" w:rsidP="00740CA0">
      <w:pPr>
        <w:ind w:left="360"/>
        <w:rPr>
          <w:b/>
          <w:bCs/>
        </w:rPr>
      </w:pPr>
      <w:r w:rsidRPr="00FC7D9D">
        <w:rPr>
          <w:b/>
          <w:bCs/>
        </w:rPr>
        <w:t>Discussion</w:t>
      </w:r>
      <w:r>
        <w:rPr>
          <w:b/>
          <w:bCs/>
        </w:rPr>
        <w:t>s on SP</w:t>
      </w:r>
      <w:r w:rsidRPr="00FC7D9D">
        <w:rPr>
          <w:b/>
          <w:bCs/>
        </w:rPr>
        <w:t>:</w:t>
      </w:r>
    </w:p>
    <w:p w14:paraId="0A77511B" w14:textId="591B7E6B" w:rsidR="00A87128" w:rsidRDefault="00740CA0" w:rsidP="00740CA0">
      <w:pPr>
        <w:ind w:left="360"/>
      </w:pPr>
      <w:r>
        <w:t xml:space="preserve">C: </w:t>
      </w:r>
      <w:r w:rsidR="00A87128">
        <w:t xml:space="preserve">RU index is </w:t>
      </w:r>
      <w:r w:rsidR="00CB4665">
        <w:t>defined</w:t>
      </w:r>
      <w:r w:rsidR="00A87128">
        <w:t xml:space="preserve"> </w:t>
      </w:r>
      <w:r w:rsidR="00CB4665">
        <w:t xml:space="preserve">for up </w:t>
      </w:r>
      <w:r w:rsidR="00A87128">
        <w:t>to 320MHz</w:t>
      </w:r>
      <w:r w:rsidR="00CB4665">
        <w:t xml:space="preserve"> BW</w:t>
      </w:r>
      <w:r w:rsidR="00A87128">
        <w:t>. Will you define small MRU for up to 320MHz?</w:t>
      </w:r>
    </w:p>
    <w:p w14:paraId="4A6C8E57" w14:textId="3096F6B4" w:rsidR="00CA2020" w:rsidRDefault="00A87128" w:rsidP="00224E75">
      <w:pPr>
        <w:ind w:left="360"/>
      </w:pPr>
      <w:r>
        <w:t xml:space="preserve">A: We can define in 1845.  </w:t>
      </w:r>
    </w:p>
    <w:p w14:paraId="2A2F7808" w14:textId="77777777" w:rsidR="00CA2020" w:rsidRDefault="00CA2020" w:rsidP="00CA2020"/>
    <w:p w14:paraId="7A1C8F9D" w14:textId="77777777" w:rsidR="00CA2020" w:rsidRDefault="00CA2020" w:rsidP="00CA2020"/>
    <w:p w14:paraId="34BE6988" w14:textId="77777777" w:rsidR="00CA2020" w:rsidRDefault="00CA2020" w:rsidP="00CA2020">
      <w:pPr>
        <w:pStyle w:val="ListParagraph"/>
      </w:pPr>
    </w:p>
    <w:p w14:paraId="07E344AD" w14:textId="77777777" w:rsidR="00CA2020" w:rsidRPr="00591B11" w:rsidRDefault="00CA2020" w:rsidP="00CA2020">
      <w:pPr>
        <w:rPr>
          <w:b/>
          <w:sz w:val="28"/>
          <w:szCs w:val="28"/>
          <w:u w:val="single"/>
        </w:rPr>
      </w:pPr>
      <w:r w:rsidRPr="00591B11">
        <w:rPr>
          <w:b/>
          <w:sz w:val="28"/>
          <w:szCs w:val="28"/>
          <w:u w:val="single"/>
        </w:rPr>
        <w:t>PDT Contributions</w:t>
      </w:r>
    </w:p>
    <w:p w14:paraId="34CE5227" w14:textId="77777777" w:rsidR="00CA2020" w:rsidRDefault="00CA2020" w:rsidP="00CA2020">
      <w:pPr>
        <w:rPr>
          <w:b/>
          <w:bCs/>
        </w:rPr>
      </w:pPr>
    </w:p>
    <w:p w14:paraId="6A326993" w14:textId="0D99A509" w:rsidR="00CA2020" w:rsidRPr="00224E75" w:rsidRDefault="00CA2020" w:rsidP="00E57ED4">
      <w:pPr>
        <w:pStyle w:val="ListParagraph"/>
        <w:numPr>
          <w:ilvl w:val="0"/>
          <w:numId w:val="18"/>
        </w:numPr>
        <w:rPr>
          <w:b/>
          <w:bCs/>
        </w:rPr>
      </w:pPr>
      <w:r w:rsidRPr="00224E75">
        <w:rPr>
          <w:b/>
          <w:bCs/>
        </w:rPr>
        <w:t>11-20-17</w:t>
      </w:r>
      <w:r w:rsidR="0029734E">
        <w:rPr>
          <w:b/>
          <w:bCs/>
        </w:rPr>
        <w:t>91</w:t>
      </w:r>
      <w:r w:rsidRPr="00224E75">
        <w:rPr>
          <w:b/>
          <w:bCs/>
        </w:rPr>
        <w:t>r</w:t>
      </w:r>
      <w:r w:rsidR="0029734E">
        <w:rPr>
          <w:b/>
          <w:bCs/>
        </w:rPr>
        <w:t>1</w:t>
      </w:r>
      <w:r w:rsidRPr="00224E75">
        <w:rPr>
          <w:b/>
          <w:bCs/>
        </w:rPr>
        <w:t xml:space="preserve"> – PDT PHY </w:t>
      </w:r>
      <w:r w:rsidR="0029734E">
        <w:rPr>
          <w:b/>
          <w:bCs/>
        </w:rPr>
        <w:t>Modulation Accuracy</w:t>
      </w:r>
      <w:r w:rsidRPr="00224E75">
        <w:rPr>
          <w:b/>
          <w:bCs/>
        </w:rPr>
        <w:t xml:space="preserve"> – </w:t>
      </w:r>
      <w:proofErr w:type="spellStart"/>
      <w:r w:rsidR="0029734E">
        <w:t>Wook</w:t>
      </w:r>
      <w:proofErr w:type="spellEnd"/>
      <w:r w:rsidR="0029734E">
        <w:t xml:space="preserve"> Bong Lee</w:t>
      </w:r>
      <w:r>
        <w:t xml:space="preserve"> (</w:t>
      </w:r>
      <w:r w:rsidR="0029734E">
        <w:t>Samsung</w:t>
      </w:r>
      <w:r>
        <w:t>)</w:t>
      </w:r>
    </w:p>
    <w:p w14:paraId="2B090A37" w14:textId="77777777" w:rsidR="00CA2020" w:rsidRDefault="00CA2020" w:rsidP="00CA2020">
      <w:pPr>
        <w:ind w:left="720"/>
      </w:pPr>
    </w:p>
    <w:p w14:paraId="14D9A358" w14:textId="77777777" w:rsidR="00CA2020" w:rsidRPr="00E85CFD" w:rsidRDefault="00CA2020" w:rsidP="00CA2020">
      <w:pPr>
        <w:ind w:left="720"/>
        <w:rPr>
          <w:b/>
          <w:bCs/>
        </w:rPr>
      </w:pPr>
      <w:r w:rsidRPr="00E85CFD">
        <w:rPr>
          <w:b/>
          <w:bCs/>
        </w:rPr>
        <w:t>Discussion:</w:t>
      </w:r>
    </w:p>
    <w:p w14:paraId="7621658E" w14:textId="7F4723DD" w:rsidR="00CA2020" w:rsidRDefault="00CA2020" w:rsidP="006C59BE">
      <w:pPr>
        <w:ind w:left="720"/>
      </w:pPr>
      <w:r>
        <w:t xml:space="preserve">C: </w:t>
      </w:r>
      <w:r w:rsidR="009A5992">
        <w:t>Are we using the red wording for TBD text?</w:t>
      </w:r>
    </w:p>
    <w:p w14:paraId="6737BFC2" w14:textId="4A7C5CBF" w:rsidR="009A5992" w:rsidRDefault="009A5992" w:rsidP="006C59BE">
      <w:pPr>
        <w:ind w:left="720"/>
      </w:pPr>
      <w:r>
        <w:t xml:space="preserve">A: </w:t>
      </w:r>
      <w:r w:rsidR="006B58A0">
        <w:t xml:space="preserve">Yes. </w:t>
      </w:r>
    </w:p>
    <w:p w14:paraId="1FFEE621" w14:textId="37E71FFF" w:rsidR="00FB6B4A" w:rsidRDefault="00FB6B4A" w:rsidP="006C59BE">
      <w:pPr>
        <w:ind w:left="720"/>
      </w:pPr>
      <w:r>
        <w:t>C: There are still a lot of TBDs. Do you have plan to remove TBDs?</w:t>
      </w:r>
    </w:p>
    <w:p w14:paraId="47600FAC" w14:textId="192AF3CD" w:rsidR="00FB6B4A" w:rsidRDefault="00FB6B4A" w:rsidP="006C59BE">
      <w:pPr>
        <w:ind w:left="720"/>
      </w:pPr>
      <w:r>
        <w:t>A: Yes. Will bring contribution to resolve the TBDs.</w:t>
      </w:r>
    </w:p>
    <w:p w14:paraId="7A41EFF2" w14:textId="77777777" w:rsidR="00CA2020" w:rsidRDefault="00CA2020" w:rsidP="00CA2020">
      <w:pPr>
        <w:ind w:left="720"/>
      </w:pPr>
    </w:p>
    <w:p w14:paraId="4E9EFE64" w14:textId="4E32C70C" w:rsidR="00CA2020" w:rsidRDefault="00CA2020" w:rsidP="00CA2020">
      <w:pPr>
        <w:keepNext/>
        <w:tabs>
          <w:tab w:val="left" w:pos="7075"/>
        </w:tabs>
      </w:pPr>
      <w:r w:rsidRPr="003911AA">
        <w:rPr>
          <w:highlight w:val="cyan"/>
        </w:rPr>
        <w:lastRenderedPageBreak/>
        <w:t>SP#</w:t>
      </w:r>
      <w:r w:rsidR="000421EF">
        <w:rPr>
          <w:highlight w:val="cyan"/>
        </w:rPr>
        <w:t>6</w:t>
      </w:r>
      <w:r>
        <w:t xml:space="preserve">:  Do you agree </w:t>
      </w:r>
      <w:r w:rsidR="00BF2B10">
        <w:t>with the changes</w:t>
      </w:r>
      <w:r>
        <w:t xml:space="preserve"> proposed in 17</w:t>
      </w:r>
      <w:r w:rsidR="004D3967">
        <w:t>91</w:t>
      </w:r>
      <w:r>
        <w:t>r</w:t>
      </w:r>
      <w:r w:rsidR="00BF2B10">
        <w:t>1</w:t>
      </w:r>
      <w:r>
        <w:t xml:space="preserve"> for 11be D0.1?</w:t>
      </w:r>
    </w:p>
    <w:p w14:paraId="44921653" w14:textId="05A616CB" w:rsidR="00CA2020" w:rsidRPr="007E5FAA" w:rsidRDefault="00CA2020" w:rsidP="00CA2020">
      <w:pPr>
        <w:keepNext/>
        <w:tabs>
          <w:tab w:val="left" w:pos="7075"/>
        </w:tabs>
      </w:pPr>
      <w:r>
        <w:t xml:space="preserve">      </w:t>
      </w:r>
      <w:r w:rsidRPr="00AC2C3F">
        <w:rPr>
          <w:highlight w:val="green"/>
        </w:rPr>
        <w:t xml:space="preserve">Yes/No/Abstain: </w:t>
      </w:r>
      <w:r w:rsidR="00A32E7D">
        <w:rPr>
          <w:highlight w:val="green"/>
        </w:rPr>
        <w:t>39</w:t>
      </w:r>
      <w:r w:rsidRPr="00AC2C3F">
        <w:rPr>
          <w:highlight w:val="green"/>
        </w:rPr>
        <w:t>/</w:t>
      </w:r>
      <w:r w:rsidR="00A32E7D">
        <w:rPr>
          <w:highlight w:val="green"/>
        </w:rPr>
        <w:t>1</w:t>
      </w:r>
      <w:r w:rsidRPr="00AC2C3F">
        <w:rPr>
          <w:highlight w:val="green"/>
        </w:rPr>
        <w:t>/</w:t>
      </w:r>
      <w:r w:rsidR="00A32E7D">
        <w:rPr>
          <w:highlight w:val="green"/>
        </w:rPr>
        <w:t>6</w:t>
      </w:r>
    </w:p>
    <w:p w14:paraId="336F3962" w14:textId="77777777" w:rsidR="00CA2020" w:rsidRDefault="00CA2020" w:rsidP="00CA2020">
      <w:pPr>
        <w:pStyle w:val="ListParagraph"/>
      </w:pPr>
    </w:p>
    <w:p w14:paraId="4CF9262A" w14:textId="4983FD0A" w:rsidR="00CA2020" w:rsidRDefault="00CA2020" w:rsidP="00CA2020">
      <w:pPr>
        <w:pStyle w:val="ListParagraph"/>
      </w:pPr>
    </w:p>
    <w:p w14:paraId="7DC7EFB2" w14:textId="7DACC0D4" w:rsidR="00D86798" w:rsidRPr="00D86798" w:rsidRDefault="00D86798" w:rsidP="00E57ED4">
      <w:pPr>
        <w:pStyle w:val="ListParagraph"/>
        <w:numPr>
          <w:ilvl w:val="0"/>
          <w:numId w:val="18"/>
        </w:numPr>
        <w:rPr>
          <w:b/>
          <w:bCs/>
        </w:rPr>
      </w:pPr>
      <w:r w:rsidRPr="00D86798">
        <w:rPr>
          <w:b/>
          <w:bCs/>
        </w:rPr>
        <w:t>11-20-179</w:t>
      </w:r>
      <w:r>
        <w:rPr>
          <w:b/>
          <w:bCs/>
        </w:rPr>
        <w:t>2</w:t>
      </w:r>
      <w:r w:rsidRPr="00D86798">
        <w:rPr>
          <w:b/>
          <w:bCs/>
        </w:rPr>
        <w:t>r</w:t>
      </w:r>
      <w:r>
        <w:rPr>
          <w:b/>
          <w:bCs/>
        </w:rPr>
        <w:t>0</w:t>
      </w:r>
      <w:r w:rsidRPr="00D86798">
        <w:rPr>
          <w:b/>
          <w:bCs/>
        </w:rPr>
        <w:t xml:space="preserve"> – PDT PHY </w:t>
      </w:r>
      <w:r w:rsidR="00E10815">
        <w:rPr>
          <w:b/>
          <w:bCs/>
        </w:rPr>
        <w:t>Frequency Tolerance</w:t>
      </w:r>
      <w:r w:rsidRPr="00D86798">
        <w:rPr>
          <w:b/>
          <w:bCs/>
        </w:rPr>
        <w:t xml:space="preserve"> – </w:t>
      </w:r>
      <w:proofErr w:type="spellStart"/>
      <w:r>
        <w:t>Wook</w:t>
      </w:r>
      <w:proofErr w:type="spellEnd"/>
      <w:r>
        <w:t xml:space="preserve"> Bong Lee (Samsung)</w:t>
      </w:r>
    </w:p>
    <w:p w14:paraId="7A4374A0" w14:textId="77777777" w:rsidR="00D86798" w:rsidRDefault="00D86798" w:rsidP="00D86798">
      <w:pPr>
        <w:ind w:left="720"/>
      </w:pPr>
    </w:p>
    <w:p w14:paraId="08DE0CCC" w14:textId="77777777" w:rsidR="00D86798" w:rsidRPr="00E85CFD" w:rsidRDefault="00D86798" w:rsidP="00D86798">
      <w:pPr>
        <w:ind w:left="720"/>
        <w:rPr>
          <w:b/>
          <w:bCs/>
        </w:rPr>
      </w:pPr>
      <w:r w:rsidRPr="00E85CFD">
        <w:rPr>
          <w:b/>
          <w:bCs/>
        </w:rPr>
        <w:t>Discussion:</w:t>
      </w:r>
    </w:p>
    <w:p w14:paraId="04A65123" w14:textId="2C988A4E" w:rsidR="00D86798" w:rsidRDefault="00D86798" w:rsidP="00E10815">
      <w:pPr>
        <w:ind w:left="720"/>
      </w:pPr>
      <w:r>
        <w:t xml:space="preserve">C: </w:t>
      </w:r>
      <w:r w:rsidR="00E10815">
        <w:t>For the 2</w:t>
      </w:r>
      <w:r w:rsidR="00E10815" w:rsidRPr="00E10815">
        <w:rPr>
          <w:vertAlign w:val="superscript"/>
        </w:rPr>
        <w:t>nd</w:t>
      </w:r>
      <w:r w:rsidR="00E10815">
        <w:t xml:space="preserve"> sentence, can I also remove the note 2?</w:t>
      </w:r>
    </w:p>
    <w:p w14:paraId="72FEB05E" w14:textId="00684785" w:rsidR="00E10815" w:rsidRDefault="00E10815" w:rsidP="00E10815">
      <w:pPr>
        <w:ind w:left="720"/>
      </w:pPr>
      <w:r>
        <w:t xml:space="preserve">A: We still need it. Since each 160MHz may use difference </w:t>
      </w:r>
      <w:r w:rsidR="003768E9">
        <w:t xml:space="preserve">RF </w:t>
      </w:r>
      <w:r>
        <w:t xml:space="preserve">LO. </w:t>
      </w:r>
    </w:p>
    <w:p w14:paraId="2F4B0FB6" w14:textId="42B84D71" w:rsidR="00E10815" w:rsidRDefault="00E10815" w:rsidP="00E10815">
      <w:pPr>
        <w:ind w:left="720"/>
      </w:pPr>
      <w:r>
        <w:t xml:space="preserve">C: There is only one note, remove the note index. </w:t>
      </w:r>
    </w:p>
    <w:p w14:paraId="337FD29A" w14:textId="1BCB089A" w:rsidR="00E41C9F" w:rsidRDefault="00E41C9F" w:rsidP="00E10815">
      <w:pPr>
        <w:ind w:left="720"/>
      </w:pPr>
      <w:r>
        <w:t xml:space="preserve">C: </w:t>
      </w:r>
      <w:r w:rsidR="00365C88">
        <w:t xml:space="preserve">There will be further discussion on whether to allow two RF LOs. </w:t>
      </w:r>
    </w:p>
    <w:p w14:paraId="7B836807" w14:textId="77777777" w:rsidR="00D86798" w:rsidRDefault="00D86798" w:rsidP="00D86798">
      <w:pPr>
        <w:ind w:left="720"/>
      </w:pPr>
    </w:p>
    <w:p w14:paraId="7B3ADD35" w14:textId="205A95D5" w:rsidR="00D86798" w:rsidRDefault="00D86798" w:rsidP="00D86798">
      <w:pPr>
        <w:keepNext/>
        <w:tabs>
          <w:tab w:val="left" w:pos="7075"/>
        </w:tabs>
      </w:pPr>
      <w:r w:rsidRPr="003911AA">
        <w:rPr>
          <w:highlight w:val="cyan"/>
        </w:rPr>
        <w:t>SP#</w:t>
      </w:r>
      <w:r w:rsidR="006C05E2">
        <w:rPr>
          <w:highlight w:val="cyan"/>
        </w:rPr>
        <w:t>7</w:t>
      </w:r>
      <w:r>
        <w:t>:  Do you agree with the changes proposed in 179</w:t>
      </w:r>
      <w:r w:rsidR="00DE092A">
        <w:t>2</w:t>
      </w:r>
      <w:r>
        <w:t>r</w:t>
      </w:r>
      <w:r w:rsidR="00DE092A">
        <w:t>0</w:t>
      </w:r>
      <w:r>
        <w:t xml:space="preserve"> for 11be D0.1?</w:t>
      </w:r>
    </w:p>
    <w:p w14:paraId="1C454672" w14:textId="55EBE8F3" w:rsidR="00D86798" w:rsidRPr="007E5FAA" w:rsidRDefault="00D86798" w:rsidP="00D86798">
      <w:pPr>
        <w:keepNext/>
        <w:tabs>
          <w:tab w:val="left" w:pos="7075"/>
        </w:tabs>
      </w:pPr>
      <w:r>
        <w:t xml:space="preserve">      </w:t>
      </w:r>
      <w:r w:rsidRPr="00AC2C3F">
        <w:rPr>
          <w:highlight w:val="green"/>
        </w:rPr>
        <w:t xml:space="preserve">Yes/No/Abstain: </w:t>
      </w:r>
      <w:r>
        <w:rPr>
          <w:highlight w:val="green"/>
        </w:rPr>
        <w:t>3</w:t>
      </w:r>
      <w:r w:rsidR="00A22FAA">
        <w:rPr>
          <w:highlight w:val="green"/>
        </w:rPr>
        <w:t>6</w:t>
      </w:r>
      <w:r w:rsidRPr="00AC2C3F">
        <w:rPr>
          <w:highlight w:val="green"/>
        </w:rPr>
        <w:t>/</w:t>
      </w:r>
      <w:r w:rsidR="00A22FAA">
        <w:rPr>
          <w:highlight w:val="green"/>
        </w:rPr>
        <w:t>0</w:t>
      </w:r>
      <w:r w:rsidRPr="00AC2C3F">
        <w:rPr>
          <w:highlight w:val="green"/>
        </w:rPr>
        <w:t>/</w:t>
      </w:r>
      <w:r w:rsidR="00A22FAA">
        <w:rPr>
          <w:highlight w:val="green"/>
        </w:rPr>
        <w:t>5</w:t>
      </w:r>
    </w:p>
    <w:p w14:paraId="678F4145" w14:textId="77BE5408" w:rsidR="00D86798" w:rsidRDefault="00D86798" w:rsidP="00CA2020">
      <w:pPr>
        <w:pStyle w:val="ListParagraph"/>
      </w:pPr>
    </w:p>
    <w:p w14:paraId="43386382" w14:textId="77777777" w:rsidR="00811B45" w:rsidRDefault="00811B45" w:rsidP="006F695E"/>
    <w:p w14:paraId="654E4758" w14:textId="721460AB" w:rsidR="00811B45" w:rsidRPr="00811B45" w:rsidRDefault="00811B45" w:rsidP="00E57ED4">
      <w:pPr>
        <w:pStyle w:val="ListParagraph"/>
        <w:numPr>
          <w:ilvl w:val="0"/>
          <w:numId w:val="18"/>
        </w:numPr>
        <w:rPr>
          <w:b/>
          <w:bCs/>
        </w:rPr>
      </w:pPr>
      <w:r w:rsidRPr="00811B45">
        <w:rPr>
          <w:b/>
          <w:bCs/>
        </w:rPr>
        <w:t>11-20-179</w:t>
      </w:r>
      <w:r w:rsidR="00F56C16">
        <w:rPr>
          <w:b/>
          <w:bCs/>
        </w:rPr>
        <w:t>3</w:t>
      </w:r>
      <w:r w:rsidRPr="00811B45">
        <w:rPr>
          <w:b/>
          <w:bCs/>
        </w:rPr>
        <w:t xml:space="preserve">r0 – PDT PHY </w:t>
      </w:r>
      <w:r w:rsidR="00BB7DAA" w:rsidRPr="00BB7DAA">
        <w:rPr>
          <w:b/>
          <w:bCs/>
        </w:rPr>
        <w:t>Receive specification: General and receiver minimum input sensitivity and channel rejection</w:t>
      </w:r>
      <w:r w:rsidR="00BB7DAA" w:rsidRPr="00811B45">
        <w:rPr>
          <w:b/>
          <w:bCs/>
        </w:rPr>
        <w:t xml:space="preserve"> </w:t>
      </w:r>
      <w:r w:rsidRPr="00811B45">
        <w:rPr>
          <w:b/>
          <w:bCs/>
        </w:rPr>
        <w:t xml:space="preserve">– </w:t>
      </w:r>
      <w:proofErr w:type="spellStart"/>
      <w:r>
        <w:t>Wook</w:t>
      </w:r>
      <w:proofErr w:type="spellEnd"/>
      <w:r>
        <w:t xml:space="preserve"> Bong Lee (Samsung)</w:t>
      </w:r>
    </w:p>
    <w:p w14:paraId="0713E200" w14:textId="77777777" w:rsidR="00811B45" w:rsidRDefault="00811B45" w:rsidP="00811B45">
      <w:pPr>
        <w:ind w:left="720"/>
      </w:pPr>
    </w:p>
    <w:p w14:paraId="20D1C41D" w14:textId="77777777" w:rsidR="00811B45" w:rsidRPr="00E85CFD" w:rsidRDefault="00811B45" w:rsidP="00811B45">
      <w:pPr>
        <w:ind w:left="720"/>
        <w:rPr>
          <w:b/>
          <w:bCs/>
        </w:rPr>
      </w:pPr>
      <w:r w:rsidRPr="00E85CFD">
        <w:rPr>
          <w:b/>
          <w:bCs/>
        </w:rPr>
        <w:t>Discussion:</w:t>
      </w:r>
    </w:p>
    <w:p w14:paraId="4BDC836A" w14:textId="77777777" w:rsidR="00251819" w:rsidRDefault="00251819" w:rsidP="00251819"/>
    <w:p w14:paraId="1B7A1BA6" w14:textId="77777777" w:rsidR="00811B45" w:rsidRDefault="00811B45" w:rsidP="00811B45">
      <w:pPr>
        <w:ind w:left="720"/>
      </w:pPr>
    </w:p>
    <w:p w14:paraId="368365EE" w14:textId="214310C7" w:rsidR="00811B45" w:rsidRDefault="00811B45" w:rsidP="00811B45">
      <w:pPr>
        <w:keepNext/>
        <w:tabs>
          <w:tab w:val="left" w:pos="7075"/>
        </w:tabs>
      </w:pPr>
      <w:r w:rsidRPr="003911AA">
        <w:rPr>
          <w:highlight w:val="cyan"/>
        </w:rPr>
        <w:t>SP#</w:t>
      </w:r>
      <w:r w:rsidR="005029D4">
        <w:rPr>
          <w:highlight w:val="cyan"/>
        </w:rPr>
        <w:t>8</w:t>
      </w:r>
      <w:r>
        <w:t>:  Do you agree with the changes proposed in 179</w:t>
      </w:r>
      <w:r w:rsidR="005029D4">
        <w:t>3</w:t>
      </w:r>
      <w:r>
        <w:t>r0 for 11be D0.1?</w:t>
      </w:r>
    </w:p>
    <w:p w14:paraId="69EA1EE5" w14:textId="55688B2E" w:rsidR="00811B45" w:rsidRPr="007E5FAA" w:rsidRDefault="00811B45" w:rsidP="00811B45">
      <w:pPr>
        <w:keepNext/>
        <w:tabs>
          <w:tab w:val="left" w:pos="7075"/>
        </w:tabs>
      </w:pPr>
      <w:r>
        <w:t xml:space="preserve">      </w:t>
      </w:r>
      <w:r w:rsidRPr="00AC2C3F">
        <w:rPr>
          <w:highlight w:val="green"/>
        </w:rPr>
        <w:t xml:space="preserve">Yes/No/Abstain: </w:t>
      </w:r>
      <w:r>
        <w:rPr>
          <w:highlight w:val="green"/>
        </w:rPr>
        <w:t>36</w:t>
      </w:r>
      <w:r w:rsidRPr="00AC2C3F">
        <w:rPr>
          <w:highlight w:val="green"/>
        </w:rPr>
        <w:t>/</w:t>
      </w:r>
      <w:r>
        <w:rPr>
          <w:highlight w:val="green"/>
        </w:rPr>
        <w:t>0</w:t>
      </w:r>
      <w:r w:rsidRPr="00AC2C3F">
        <w:rPr>
          <w:highlight w:val="green"/>
        </w:rPr>
        <w:t>/</w:t>
      </w:r>
      <w:r w:rsidR="00251819">
        <w:rPr>
          <w:highlight w:val="green"/>
        </w:rPr>
        <w:t>6</w:t>
      </w:r>
    </w:p>
    <w:p w14:paraId="58C1D9BB" w14:textId="77777777" w:rsidR="003C686A" w:rsidRDefault="003C686A" w:rsidP="006F695E"/>
    <w:p w14:paraId="0D39F0A1" w14:textId="49CA80F0" w:rsidR="00CA2020" w:rsidRDefault="00CA2020" w:rsidP="00CA2020">
      <w:pPr>
        <w:pStyle w:val="ListParagraph"/>
      </w:pPr>
    </w:p>
    <w:p w14:paraId="2DC98EA3" w14:textId="14531E9F" w:rsidR="00595091" w:rsidRPr="00595091" w:rsidRDefault="00595091" w:rsidP="00E57ED4">
      <w:pPr>
        <w:pStyle w:val="ListParagraph"/>
        <w:numPr>
          <w:ilvl w:val="0"/>
          <w:numId w:val="18"/>
        </w:numPr>
        <w:rPr>
          <w:b/>
          <w:bCs/>
        </w:rPr>
      </w:pPr>
      <w:r w:rsidRPr="00595091">
        <w:rPr>
          <w:b/>
          <w:bCs/>
        </w:rPr>
        <w:t>11-20-179</w:t>
      </w:r>
      <w:r w:rsidR="009072DC">
        <w:rPr>
          <w:b/>
          <w:bCs/>
        </w:rPr>
        <w:t>6</w:t>
      </w:r>
      <w:r w:rsidRPr="00595091">
        <w:rPr>
          <w:b/>
          <w:bCs/>
        </w:rPr>
        <w:t>r</w:t>
      </w:r>
      <w:r w:rsidR="009072DC">
        <w:rPr>
          <w:b/>
          <w:bCs/>
        </w:rPr>
        <w:t>1</w:t>
      </w:r>
      <w:r w:rsidRPr="00595091">
        <w:rPr>
          <w:b/>
          <w:bCs/>
        </w:rPr>
        <w:t xml:space="preserve"> – PDT PHY </w:t>
      </w:r>
      <w:r w:rsidR="00324A68">
        <w:rPr>
          <w:b/>
          <w:bCs/>
        </w:rPr>
        <w:t>Cyclic Shift</w:t>
      </w:r>
      <w:r w:rsidRPr="00595091">
        <w:rPr>
          <w:b/>
          <w:bCs/>
        </w:rPr>
        <w:t xml:space="preserve"> – </w:t>
      </w:r>
      <w:proofErr w:type="spellStart"/>
      <w:r>
        <w:t>Wook</w:t>
      </w:r>
      <w:proofErr w:type="spellEnd"/>
      <w:r>
        <w:t xml:space="preserve"> Bong Lee (Samsung)</w:t>
      </w:r>
    </w:p>
    <w:p w14:paraId="2871C048" w14:textId="77777777" w:rsidR="00595091" w:rsidRDefault="00595091" w:rsidP="00595091">
      <w:pPr>
        <w:ind w:left="720"/>
      </w:pPr>
    </w:p>
    <w:p w14:paraId="212D4772" w14:textId="77777777" w:rsidR="00DD66AB" w:rsidRDefault="00595091" w:rsidP="00DD66AB">
      <w:pPr>
        <w:ind w:left="720"/>
        <w:rPr>
          <w:b/>
          <w:bCs/>
        </w:rPr>
      </w:pPr>
      <w:r w:rsidRPr="00E85CFD">
        <w:rPr>
          <w:b/>
          <w:bCs/>
        </w:rPr>
        <w:t>Discussion:</w:t>
      </w:r>
    </w:p>
    <w:p w14:paraId="213B86F8" w14:textId="6E1E135D" w:rsidR="00595091" w:rsidRDefault="00595091" w:rsidP="00DD66AB">
      <w:pPr>
        <w:ind w:left="720"/>
      </w:pPr>
      <w:r>
        <w:t xml:space="preserve">C: </w:t>
      </w:r>
      <w:r w:rsidR="00DD66AB">
        <w:t>“</w:t>
      </w:r>
      <w:r w:rsidR="00DD66AB" w:rsidRPr="00212D24">
        <w:t>Note that the cyclic shift values for greater than 8 total number of transmit chains may be changed in release 2</w:t>
      </w:r>
      <w:proofErr w:type="gramStart"/>
      <w:r w:rsidR="00DD66AB" w:rsidRPr="00212D24">
        <w:t>.</w:t>
      </w:r>
      <w:r w:rsidR="00DD66AB">
        <w:t xml:space="preserve"> ”</w:t>
      </w:r>
      <w:proofErr w:type="gramEnd"/>
      <w:r w:rsidR="00DD66AB">
        <w:t xml:space="preserve">  This sentence make</w:t>
      </w:r>
      <w:r w:rsidR="00EF7A1D">
        <w:t>s</w:t>
      </w:r>
      <w:r w:rsidR="00DD66AB">
        <w:rPr>
          <w:rFonts w:hint="eastAsia"/>
        </w:rPr>
        <w:t xml:space="preserve"> </w:t>
      </w:r>
      <w:r w:rsidR="00DD66AB">
        <w:t xml:space="preserve">the spec seems not complete for LB. </w:t>
      </w:r>
    </w:p>
    <w:p w14:paraId="08EA4CBC" w14:textId="597AF8BD" w:rsidR="006D5F70" w:rsidRDefault="006D5F70" w:rsidP="00DD66AB">
      <w:pPr>
        <w:ind w:left="720"/>
      </w:pPr>
      <w:r>
        <w:t xml:space="preserve">A: </w:t>
      </w:r>
      <w:r w:rsidR="000A35C4">
        <w:t xml:space="preserve">This will not change in release 1. </w:t>
      </w:r>
    </w:p>
    <w:p w14:paraId="31B865A1" w14:textId="1FE22B8F" w:rsidR="006A4E72" w:rsidRDefault="006A4E72" w:rsidP="00DD66AB">
      <w:pPr>
        <w:ind w:left="720"/>
      </w:pPr>
      <w:r>
        <w:t xml:space="preserve">C: </w:t>
      </w:r>
      <w:r w:rsidR="00FE58D7">
        <w:t>Propose to just define for up to 8 transmit chains and add “when the total number of transmit chains are less than or equal to 8</w:t>
      </w:r>
      <w:proofErr w:type="gramStart"/>
      <w:r w:rsidR="00FE58D7">
        <w:t>. ”</w:t>
      </w:r>
      <w:proofErr w:type="gramEnd"/>
    </w:p>
    <w:p w14:paraId="42ADC9A4" w14:textId="0DF3D59F" w:rsidR="007F4C8A" w:rsidRPr="00DD66AB" w:rsidRDefault="007F4C8A" w:rsidP="00DD66AB">
      <w:pPr>
        <w:ind w:left="720"/>
        <w:rPr>
          <w:b/>
          <w:bCs/>
        </w:rPr>
      </w:pPr>
      <w:r>
        <w:t xml:space="preserve">A: Updated to r2. </w:t>
      </w:r>
    </w:p>
    <w:p w14:paraId="03B5A340" w14:textId="77777777" w:rsidR="00595091" w:rsidRDefault="00595091" w:rsidP="00595091">
      <w:pPr>
        <w:ind w:left="720"/>
      </w:pPr>
    </w:p>
    <w:p w14:paraId="6A4488D7" w14:textId="4FD97538" w:rsidR="00595091" w:rsidRDefault="00595091" w:rsidP="00595091">
      <w:pPr>
        <w:keepNext/>
        <w:tabs>
          <w:tab w:val="left" w:pos="7075"/>
        </w:tabs>
      </w:pPr>
      <w:r w:rsidRPr="003911AA">
        <w:rPr>
          <w:highlight w:val="cyan"/>
        </w:rPr>
        <w:t>SP#</w:t>
      </w:r>
      <w:r w:rsidR="00705B1B">
        <w:rPr>
          <w:highlight w:val="cyan"/>
        </w:rPr>
        <w:t>9</w:t>
      </w:r>
      <w:r>
        <w:t xml:space="preserve">:  Do you agree </w:t>
      </w:r>
      <w:r w:rsidR="00D73933">
        <w:t>to add</w:t>
      </w:r>
      <w:r>
        <w:t xml:space="preserve"> the </w:t>
      </w:r>
      <w:r w:rsidR="00D73933">
        <w:t xml:space="preserve">proposed text </w:t>
      </w:r>
      <w:r>
        <w:t>in 179</w:t>
      </w:r>
      <w:r w:rsidR="006117D4">
        <w:t>6</w:t>
      </w:r>
      <w:r>
        <w:t>r</w:t>
      </w:r>
      <w:r w:rsidR="007F4C8A">
        <w:t>2</w:t>
      </w:r>
      <w:r>
        <w:t xml:space="preserve"> </w:t>
      </w:r>
      <w:r w:rsidR="00D73933">
        <w:t xml:space="preserve">to </w:t>
      </w:r>
      <w:r>
        <w:t>11be D0.1?</w:t>
      </w:r>
    </w:p>
    <w:p w14:paraId="6242A1F4" w14:textId="04824A32" w:rsidR="00595091" w:rsidRPr="007E5FAA" w:rsidRDefault="00595091" w:rsidP="00595091">
      <w:pPr>
        <w:keepNext/>
        <w:tabs>
          <w:tab w:val="left" w:pos="7075"/>
        </w:tabs>
      </w:pPr>
      <w:r>
        <w:t xml:space="preserve">      </w:t>
      </w:r>
      <w:r w:rsidRPr="00AC2C3F">
        <w:rPr>
          <w:highlight w:val="green"/>
        </w:rPr>
        <w:t xml:space="preserve">Yes/No/Abstain: </w:t>
      </w:r>
      <w:r>
        <w:rPr>
          <w:highlight w:val="green"/>
        </w:rPr>
        <w:t>3</w:t>
      </w:r>
      <w:r w:rsidR="008F0411">
        <w:rPr>
          <w:highlight w:val="green"/>
        </w:rPr>
        <w:t>7</w:t>
      </w:r>
      <w:r w:rsidRPr="00AC2C3F">
        <w:rPr>
          <w:highlight w:val="green"/>
        </w:rPr>
        <w:t>/</w:t>
      </w:r>
      <w:r>
        <w:rPr>
          <w:highlight w:val="green"/>
        </w:rPr>
        <w:t>0</w:t>
      </w:r>
      <w:r w:rsidRPr="00AC2C3F">
        <w:rPr>
          <w:highlight w:val="green"/>
        </w:rPr>
        <w:t>/</w:t>
      </w:r>
      <w:r w:rsidR="008F0411">
        <w:rPr>
          <w:highlight w:val="green"/>
        </w:rPr>
        <w:t>3</w:t>
      </w:r>
    </w:p>
    <w:p w14:paraId="78C16195" w14:textId="6C63F99A" w:rsidR="00595091" w:rsidRDefault="00595091" w:rsidP="00CA2020">
      <w:pPr>
        <w:pStyle w:val="ListParagraph"/>
      </w:pPr>
    </w:p>
    <w:p w14:paraId="0DC20C09" w14:textId="68547315" w:rsidR="00A36E0A" w:rsidRDefault="00A36E0A" w:rsidP="006F695E"/>
    <w:p w14:paraId="3576C48E" w14:textId="60B45638" w:rsidR="00A36E0A" w:rsidRPr="00A36E0A" w:rsidRDefault="00A36E0A" w:rsidP="00E57ED4">
      <w:pPr>
        <w:pStyle w:val="ListParagraph"/>
        <w:numPr>
          <w:ilvl w:val="0"/>
          <w:numId w:val="18"/>
        </w:numPr>
        <w:rPr>
          <w:b/>
          <w:bCs/>
        </w:rPr>
      </w:pPr>
      <w:r w:rsidRPr="00A36E0A">
        <w:rPr>
          <w:b/>
          <w:bCs/>
        </w:rPr>
        <w:t>11-20-17</w:t>
      </w:r>
      <w:r w:rsidR="00033F12">
        <w:rPr>
          <w:b/>
          <w:bCs/>
        </w:rPr>
        <w:t>6</w:t>
      </w:r>
      <w:r w:rsidRPr="00A36E0A">
        <w:rPr>
          <w:b/>
          <w:bCs/>
        </w:rPr>
        <w:t>6r</w:t>
      </w:r>
      <w:r w:rsidR="00033F12">
        <w:rPr>
          <w:b/>
          <w:bCs/>
        </w:rPr>
        <w:t>0</w:t>
      </w:r>
      <w:r w:rsidRPr="00A36E0A">
        <w:rPr>
          <w:b/>
          <w:bCs/>
        </w:rPr>
        <w:t xml:space="preserve"> – PDT PHY </w:t>
      </w:r>
      <w:r w:rsidR="00033F12">
        <w:rPr>
          <w:b/>
          <w:bCs/>
        </w:rPr>
        <w:t>CCA Sensitivity</w:t>
      </w:r>
      <w:r w:rsidRPr="00A36E0A">
        <w:rPr>
          <w:b/>
          <w:bCs/>
        </w:rPr>
        <w:t xml:space="preserve"> – </w:t>
      </w:r>
      <w:r w:rsidR="00121A30">
        <w:t>Lin Yang</w:t>
      </w:r>
      <w:r>
        <w:t xml:space="preserve"> (</w:t>
      </w:r>
      <w:r w:rsidR="00121A30">
        <w:t>Qualcomm</w:t>
      </w:r>
      <w:r>
        <w:t>)</w:t>
      </w:r>
    </w:p>
    <w:p w14:paraId="285F42EB" w14:textId="77777777" w:rsidR="00A36E0A" w:rsidRDefault="00A36E0A" w:rsidP="00A36E0A">
      <w:pPr>
        <w:ind w:left="720"/>
      </w:pPr>
    </w:p>
    <w:p w14:paraId="69970836" w14:textId="77777777" w:rsidR="00A36E0A" w:rsidRDefault="00A36E0A" w:rsidP="00A36E0A">
      <w:pPr>
        <w:ind w:left="720"/>
        <w:rPr>
          <w:b/>
          <w:bCs/>
        </w:rPr>
      </w:pPr>
      <w:r w:rsidRPr="00E85CFD">
        <w:rPr>
          <w:b/>
          <w:bCs/>
        </w:rPr>
        <w:t>Discussion:</w:t>
      </w:r>
    </w:p>
    <w:p w14:paraId="22C58907" w14:textId="0A0B9A1E" w:rsidR="00A36E0A" w:rsidRDefault="00A36E0A" w:rsidP="00CF5744">
      <w:pPr>
        <w:ind w:left="720"/>
      </w:pPr>
      <w:r>
        <w:t xml:space="preserve">C: </w:t>
      </w:r>
      <w:r w:rsidR="00A32407">
        <w:t>36.3.19.6.4 talked about OBSS_PD regarding 40, 80, 160. Do you have plan to talk about 320MHz?</w:t>
      </w:r>
    </w:p>
    <w:p w14:paraId="06F47F97" w14:textId="7017BCA9" w:rsidR="00A32407" w:rsidRDefault="00A32407" w:rsidP="00CF5744">
      <w:pPr>
        <w:ind w:left="720"/>
      </w:pPr>
      <w:r>
        <w:t xml:space="preserve">A: This is just copy from 11ax and should add 320Mhz to the text. </w:t>
      </w:r>
    </w:p>
    <w:p w14:paraId="59AD9ACD" w14:textId="43A86374" w:rsidR="008475B8" w:rsidRDefault="008475B8" w:rsidP="00CF5744">
      <w:pPr>
        <w:ind w:left="720"/>
      </w:pPr>
      <w:r>
        <w:t xml:space="preserve">C: </w:t>
      </w:r>
      <w:r w:rsidR="00970472">
        <w:t xml:space="preserve">Highlight 35.xx.x.x, MAC group may need to confirm this section for whether to reuse 11ax or have a new subclause. </w:t>
      </w:r>
    </w:p>
    <w:p w14:paraId="2DFC415E" w14:textId="671629D0" w:rsidR="00E954F3" w:rsidRDefault="00E954F3" w:rsidP="00CF5744">
      <w:pPr>
        <w:ind w:left="720"/>
      </w:pPr>
      <w:r>
        <w:t xml:space="preserve">A: Ok. Highlighted and updated to r1. </w:t>
      </w:r>
    </w:p>
    <w:p w14:paraId="17D87300" w14:textId="18629E7A" w:rsidR="008878E7" w:rsidRDefault="008878E7" w:rsidP="00CF5744">
      <w:pPr>
        <w:ind w:left="720"/>
      </w:pPr>
      <w:r>
        <w:t xml:space="preserve">C: I am not sure we have agreed on OBSS_PD. </w:t>
      </w:r>
    </w:p>
    <w:p w14:paraId="16BB7C80" w14:textId="34611971" w:rsidR="00986341" w:rsidRDefault="008878E7" w:rsidP="00113321">
      <w:pPr>
        <w:ind w:left="720"/>
      </w:pPr>
      <w:r>
        <w:lastRenderedPageBreak/>
        <w:t xml:space="preserve">A: I assume this will be inherit from 11ax. </w:t>
      </w:r>
    </w:p>
    <w:p w14:paraId="0C19CE4F" w14:textId="49C59588" w:rsidR="00113321" w:rsidRDefault="00113321" w:rsidP="00113321">
      <w:pPr>
        <w:ind w:left="720"/>
      </w:pPr>
      <w:r>
        <w:t xml:space="preserve">C: </w:t>
      </w:r>
      <w:r w:rsidR="00623815">
        <w:t>Per20bitmap is not used in ax?</w:t>
      </w:r>
    </w:p>
    <w:p w14:paraId="3C066B75" w14:textId="58B18E2B" w:rsidR="00623815" w:rsidRPr="00113321" w:rsidRDefault="00623815" w:rsidP="00113321">
      <w:pPr>
        <w:ind w:left="720"/>
      </w:pPr>
      <w:r>
        <w:t xml:space="preserve">A: This is newly added in </w:t>
      </w:r>
      <w:r w:rsidR="00CD11DA">
        <w:t xml:space="preserve">latest draft of </w:t>
      </w:r>
      <w:r>
        <w:t>11ax</w:t>
      </w:r>
      <w:r w:rsidR="003563B1">
        <w:t>.</w:t>
      </w:r>
    </w:p>
    <w:p w14:paraId="0F2689BE" w14:textId="77777777" w:rsidR="00A36E0A" w:rsidRDefault="00A36E0A" w:rsidP="00A36E0A">
      <w:pPr>
        <w:ind w:left="720"/>
      </w:pPr>
    </w:p>
    <w:p w14:paraId="547EFA57" w14:textId="13061B91" w:rsidR="00A36E0A" w:rsidRDefault="00A36E0A" w:rsidP="00A36E0A">
      <w:pPr>
        <w:keepNext/>
        <w:tabs>
          <w:tab w:val="left" w:pos="7075"/>
        </w:tabs>
      </w:pPr>
      <w:r w:rsidRPr="003911AA">
        <w:rPr>
          <w:highlight w:val="cyan"/>
        </w:rPr>
        <w:t>SP#</w:t>
      </w:r>
      <w:r w:rsidR="00CF5744">
        <w:rPr>
          <w:highlight w:val="cyan"/>
        </w:rPr>
        <w:t>10</w:t>
      </w:r>
      <w:r>
        <w:t>:  Do you agree to add the proposed text in 17</w:t>
      </w:r>
      <w:r w:rsidR="00BA14AD">
        <w:t>6</w:t>
      </w:r>
      <w:r>
        <w:t>6r</w:t>
      </w:r>
      <w:r w:rsidR="00861AC8">
        <w:t>1</w:t>
      </w:r>
      <w:r>
        <w:t xml:space="preserve"> to 11be D0.1?</w:t>
      </w:r>
    </w:p>
    <w:p w14:paraId="2656BDEA" w14:textId="7A38E78F" w:rsidR="00A36E0A" w:rsidRPr="007E5FAA" w:rsidRDefault="00A36E0A" w:rsidP="00A36E0A">
      <w:pPr>
        <w:keepNext/>
        <w:tabs>
          <w:tab w:val="left" w:pos="7075"/>
        </w:tabs>
      </w:pPr>
      <w:r>
        <w:t xml:space="preserve">      </w:t>
      </w:r>
      <w:r w:rsidRPr="00AC2C3F">
        <w:rPr>
          <w:highlight w:val="green"/>
        </w:rPr>
        <w:t xml:space="preserve">Yes/No/Abstain: </w:t>
      </w:r>
      <w:r>
        <w:rPr>
          <w:highlight w:val="green"/>
        </w:rPr>
        <w:t>3</w:t>
      </w:r>
      <w:r w:rsidR="001B758F">
        <w:rPr>
          <w:highlight w:val="green"/>
        </w:rPr>
        <w:t>3</w:t>
      </w:r>
      <w:r w:rsidRPr="00AC2C3F">
        <w:rPr>
          <w:highlight w:val="green"/>
        </w:rPr>
        <w:t>/</w:t>
      </w:r>
      <w:r>
        <w:rPr>
          <w:highlight w:val="green"/>
        </w:rPr>
        <w:t>0</w:t>
      </w:r>
      <w:r w:rsidRPr="00AC2C3F">
        <w:rPr>
          <w:highlight w:val="green"/>
        </w:rPr>
        <w:t>/</w:t>
      </w:r>
      <w:r w:rsidR="001B758F">
        <w:rPr>
          <w:highlight w:val="green"/>
        </w:rPr>
        <w:t>11</w:t>
      </w:r>
    </w:p>
    <w:p w14:paraId="0ACFE737" w14:textId="64E5E2C0" w:rsidR="00A36E0A" w:rsidRDefault="00A36E0A" w:rsidP="006F695E"/>
    <w:p w14:paraId="6238BB50" w14:textId="77777777" w:rsidR="00A36E0A" w:rsidRDefault="00A36E0A" w:rsidP="00CA2020">
      <w:pPr>
        <w:pStyle w:val="ListParagraph"/>
      </w:pPr>
    </w:p>
    <w:p w14:paraId="02D0FC07" w14:textId="77777777" w:rsidR="00CA2020" w:rsidRDefault="00CA2020" w:rsidP="00CA2020">
      <w:pPr>
        <w:pStyle w:val="ListParagraph"/>
      </w:pPr>
    </w:p>
    <w:p w14:paraId="26613A1D" w14:textId="77777777" w:rsidR="00CA2020" w:rsidRDefault="00CA2020" w:rsidP="00CA2020">
      <w:pPr>
        <w:rPr>
          <w:b/>
          <w:sz w:val="28"/>
          <w:szCs w:val="28"/>
        </w:rPr>
      </w:pPr>
      <w:r>
        <w:rPr>
          <w:b/>
          <w:sz w:val="28"/>
          <w:szCs w:val="28"/>
        </w:rPr>
        <w:t>New Submissions</w:t>
      </w:r>
    </w:p>
    <w:p w14:paraId="7AFF2C65" w14:textId="77777777" w:rsidR="00CA2020" w:rsidRDefault="00CA2020" w:rsidP="00CA2020">
      <w:pPr>
        <w:rPr>
          <w:b/>
          <w:bCs/>
        </w:rPr>
      </w:pPr>
    </w:p>
    <w:p w14:paraId="2A5728F0" w14:textId="347B2A28" w:rsidR="00CA2020" w:rsidRPr="00CA2020" w:rsidRDefault="00CA2020" w:rsidP="00CA2020">
      <w:pPr>
        <w:pStyle w:val="ListParagraph"/>
        <w:numPr>
          <w:ilvl w:val="0"/>
          <w:numId w:val="14"/>
        </w:numPr>
        <w:rPr>
          <w:b/>
          <w:bCs/>
        </w:rPr>
      </w:pPr>
      <w:r w:rsidRPr="00CA2020">
        <w:rPr>
          <w:b/>
          <w:bCs/>
        </w:rPr>
        <w:t>11-20-1</w:t>
      </w:r>
      <w:r w:rsidR="00CD6032">
        <w:rPr>
          <w:b/>
          <w:bCs/>
        </w:rPr>
        <w:t>829</w:t>
      </w:r>
      <w:r w:rsidRPr="00CA2020">
        <w:rPr>
          <w:b/>
          <w:bCs/>
        </w:rPr>
        <w:t>r</w:t>
      </w:r>
      <w:r w:rsidR="00663219">
        <w:rPr>
          <w:b/>
          <w:bCs/>
        </w:rPr>
        <w:t>0</w:t>
      </w:r>
      <w:r w:rsidRPr="00CA2020">
        <w:rPr>
          <w:b/>
          <w:bCs/>
        </w:rPr>
        <w:t xml:space="preserve"> – </w:t>
      </w:r>
      <w:r w:rsidR="00663219">
        <w:rPr>
          <w:b/>
          <w:bCs/>
        </w:rPr>
        <w:t>Reserved Bit Behaviour for EHT</w:t>
      </w:r>
      <w:r w:rsidRPr="00CA2020">
        <w:rPr>
          <w:b/>
          <w:bCs/>
        </w:rPr>
        <w:t xml:space="preserve"> – </w:t>
      </w:r>
      <w:r w:rsidR="00663219">
        <w:t xml:space="preserve">Sameer </w:t>
      </w:r>
      <w:proofErr w:type="spellStart"/>
      <w:r w:rsidR="00663219">
        <w:t>Vermani</w:t>
      </w:r>
      <w:proofErr w:type="spellEnd"/>
      <w:r>
        <w:t xml:space="preserve"> (</w:t>
      </w:r>
      <w:r w:rsidR="00663219">
        <w:t>Qualcomm</w:t>
      </w:r>
      <w:r w:rsidRPr="00557F6E">
        <w:t>)</w:t>
      </w:r>
    </w:p>
    <w:p w14:paraId="6CCA379B" w14:textId="2AA5E1B4" w:rsidR="00CA2020" w:rsidRDefault="00CA2020" w:rsidP="00CA2020">
      <w:pPr>
        <w:ind w:left="720"/>
      </w:pPr>
      <w:r w:rsidRPr="001916B5">
        <w:rPr>
          <w:b/>
          <w:szCs w:val="22"/>
        </w:rPr>
        <w:t>Summary:</w:t>
      </w:r>
      <w:r>
        <w:rPr>
          <w:bCs/>
          <w:szCs w:val="22"/>
        </w:rPr>
        <w:t xml:space="preserve"> Proposed </w:t>
      </w:r>
      <w:r w:rsidR="008F31C5">
        <w:rPr>
          <w:bCs/>
          <w:szCs w:val="22"/>
        </w:rPr>
        <w:t xml:space="preserve">receiver </w:t>
      </w:r>
      <w:proofErr w:type="spellStart"/>
      <w:r w:rsidR="008F31C5">
        <w:rPr>
          <w:bCs/>
          <w:szCs w:val="22"/>
        </w:rPr>
        <w:t>behaviour</w:t>
      </w:r>
      <w:proofErr w:type="spellEnd"/>
      <w:r w:rsidR="008F31C5">
        <w:rPr>
          <w:bCs/>
          <w:szCs w:val="22"/>
        </w:rPr>
        <w:t xml:space="preserve"> for 11be R1 devices for reserved bits in the preamble and reserved states of certain fields</w:t>
      </w:r>
      <w:r>
        <w:rPr>
          <w:bCs/>
          <w:szCs w:val="22"/>
        </w:rPr>
        <w:t xml:space="preserve">. </w:t>
      </w:r>
    </w:p>
    <w:p w14:paraId="24C42CE5" w14:textId="77777777" w:rsidR="00CA2020" w:rsidRDefault="00CA2020" w:rsidP="00CA2020">
      <w:pPr>
        <w:ind w:left="720"/>
      </w:pPr>
    </w:p>
    <w:p w14:paraId="14FB2323" w14:textId="77777777" w:rsidR="00CA2020" w:rsidRPr="00E85CFD" w:rsidRDefault="00CA2020" w:rsidP="00CA2020">
      <w:pPr>
        <w:ind w:left="720"/>
        <w:rPr>
          <w:b/>
          <w:bCs/>
        </w:rPr>
      </w:pPr>
      <w:r w:rsidRPr="00E85CFD">
        <w:rPr>
          <w:b/>
          <w:bCs/>
        </w:rPr>
        <w:t>Discussion:</w:t>
      </w:r>
    </w:p>
    <w:p w14:paraId="018CE176" w14:textId="0D242E52" w:rsidR="00CA2020" w:rsidRDefault="00CA2020" w:rsidP="00CA2020">
      <w:pPr>
        <w:ind w:left="720"/>
      </w:pPr>
      <w:r>
        <w:t xml:space="preserve">C: </w:t>
      </w:r>
      <w:r w:rsidR="005809A4">
        <w:t>Disregard seems similar to original meaning of reserved bits. Can you change “Disregard bits” to “reserved bits”?</w:t>
      </w:r>
    </w:p>
    <w:p w14:paraId="4011B73C" w14:textId="4879D0E2" w:rsidR="005809A4" w:rsidRDefault="005809A4" w:rsidP="00CA2020">
      <w:pPr>
        <w:ind w:left="720"/>
      </w:pPr>
      <w:r>
        <w:t xml:space="preserve">A: A lot of Reserved bits in previous spec means validate bits. Also avoid confusion with MAC reserved bits. </w:t>
      </w:r>
    </w:p>
    <w:p w14:paraId="044F40E7" w14:textId="0079650B" w:rsidR="005809A4" w:rsidRDefault="005809A4" w:rsidP="00CA2020">
      <w:pPr>
        <w:ind w:left="720"/>
      </w:pPr>
      <w:r>
        <w:t xml:space="preserve">C: </w:t>
      </w:r>
      <w:r w:rsidR="00CD47EF">
        <w:t>Agree in general but n</w:t>
      </w:r>
      <w:r w:rsidR="00C30CC3">
        <w:t xml:space="preserve">eed some time to double check. </w:t>
      </w:r>
    </w:p>
    <w:p w14:paraId="4C25FAD0" w14:textId="1A6715D8" w:rsidR="0074697C" w:rsidRDefault="0074697C" w:rsidP="00CA2020">
      <w:pPr>
        <w:ind w:left="720"/>
      </w:pPr>
      <w:r>
        <w:t xml:space="preserve">C: It’s not did before to specify Rx </w:t>
      </w:r>
      <w:proofErr w:type="spellStart"/>
      <w:r>
        <w:t>behaviour</w:t>
      </w:r>
      <w:proofErr w:type="spellEnd"/>
      <w:r>
        <w:t xml:space="preserve">. </w:t>
      </w:r>
    </w:p>
    <w:p w14:paraId="7FBDB2CB" w14:textId="385C6B50" w:rsidR="0074697C" w:rsidRDefault="0074697C" w:rsidP="00CA2020">
      <w:pPr>
        <w:ind w:left="720"/>
      </w:pPr>
      <w:r>
        <w:t xml:space="preserve">A: It’s good to let Rx know </w:t>
      </w:r>
      <w:r w:rsidR="00A85BFE">
        <w:t xml:space="preserve">whether the PPDU can be understand and </w:t>
      </w:r>
      <w:r>
        <w:t xml:space="preserve">what </w:t>
      </w:r>
      <w:r w:rsidR="00A85BFE">
        <w:t>Rx</w:t>
      </w:r>
      <w:r>
        <w:t xml:space="preserve"> can behave. </w:t>
      </w:r>
    </w:p>
    <w:p w14:paraId="20808EDA" w14:textId="77639EA3" w:rsidR="00C30CC3" w:rsidRDefault="009B6075" w:rsidP="00CA2020">
      <w:pPr>
        <w:ind w:left="720"/>
      </w:pPr>
      <w:r>
        <w:t xml:space="preserve">C: </w:t>
      </w:r>
      <w:r w:rsidR="009D4B28">
        <w:t>Why need another validate bit when you already have one bit after PPDU type and one bit after Puncture?</w:t>
      </w:r>
    </w:p>
    <w:p w14:paraId="43C9DD4F" w14:textId="40CB2E2A" w:rsidR="009D4B28" w:rsidRDefault="009D4B28" w:rsidP="00CA2020">
      <w:pPr>
        <w:ind w:left="720"/>
      </w:pPr>
      <w:r>
        <w:t xml:space="preserve">A: It’s possible for R2 device using same PPDU type and puncture mode but also using some new feature R1 devices don’t have so it’s better for R1 device to terminate. </w:t>
      </w:r>
    </w:p>
    <w:p w14:paraId="7723F223" w14:textId="0F0C3A5A" w:rsidR="006A7840" w:rsidRDefault="00FE6B36" w:rsidP="006A7840">
      <w:pPr>
        <w:ind w:left="720"/>
      </w:pPr>
      <w:r>
        <w:t xml:space="preserve">C: </w:t>
      </w:r>
      <w:r w:rsidR="006A7840">
        <w:t>Don’t care bits are more important to allow R1 and R2 devices sharing one PPDU. Validate bits are less important, right?</w:t>
      </w:r>
    </w:p>
    <w:p w14:paraId="63275427" w14:textId="0F8E562F" w:rsidR="006A7840" w:rsidRDefault="006A7840" w:rsidP="006A7840">
      <w:pPr>
        <w:ind w:left="720"/>
      </w:pPr>
      <w:r>
        <w:t xml:space="preserve">A: Yes, </w:t>
      </w:r>
      <w:proofErr w:type="gramStart"/>
      <w:r>
        <w:t>Validate</w:t>
      </w:r>
      <w:proofErr w:type="gramEnd"/>
      <w:r>
        <w:t xml:space="preserve"> bit can help power save and avoid confusing R1 device. </w:t>
      </w:r>
    </w:p>
    <w:p w14:paraId="14B20CFD" w14:textId="77777777" w:rsidR="00CA2020" w:rsidRDefault="00CA2020" w:rsidP="00CA2020">
      <w:pPr>
        <w:rPr>
          <w:b/>
          <w:bCs/>
        </w:rPr>
      </w:pPr>
    </w:p>
    <w:p w14:paraId="355D12CA" w14:textId="0E81E9F0" w:rsidR="00CA2020" w:rsidRPr="007E5FAA" w:rsidRDefault="00311199" w:rsidP="00CA2020">
      <w:pPr>
        <w:keepNext/>
        <w:tabs>
          <w:tab w:val="left" w:pos="7075"/>
        </w:tabs>
      </w:pPr>
      <w:r>
        <w:t xml:space="preserve">            </w:t>
      </w:r>
      <w:r w:rsidR="00733557">
        <w:t xml:space="preserve">SPs deferred. </w:t>
      </w:r>
    </w:p>
    <w:p w14:paraId="4EA6AE5B" w14:textId="77777777" w:rsidR="00CA2020" w:rsidRPr="008E5992" w:rsidRDefault="00CA2020" w:rsidP="00CA2020">
      <w:pPr>
        <w:pStyle w:val="ListParagraph"/>
        <w:rPr>
          <w:lang w:val="en-US"/>
        </w:rPr>
      </w:pPr>
    </w:p>
    <w:p w14:paraId="0642607C" w14:textId="77777777" w:rsidR="00CA0745" w:rsidRDefault="00CA0745" w:rsidP="00CA0745">
      <w:pPr>
        <w:rPr>
          <w:b/>
          <w:bCs/>
        </w:rPr>
      </w:pPr>
    </w:p>
    <w:p w14:paraId="3B7C1B69" w14:textId="1D381746" w:rsidR="00CA0745" w:rsidRPr="00CA0745" w:rsidRDefault="00CA0745" w:rsidP="00CA0745">
      <w:pPr>
        <w:pStyle w:val="ListParagraph"/>
        <w:numPr>
          <w:ilvl w:val="0"/>
          <w:numId w:val="14"/>
        </w:numPr>
        <w:rPr>
          <w:b/>
          <w:bCs/>
        </w:rPr>
      </w:pPr>
      <w:r w:rsidRPr="00CA0745">
        <w:rPr>
          <w:b/>
          <w:bCs/>
        </w:rPr>
        <w:t>11-20-18</w:t>
      </w:r>
      <w:r w:rsidR="007D592C">
        <w:rPr>
          <w:b/>
          <w:bCs/>
        </w:rPr>
        <w:t>07</w:t>
      </w:r>
      <w:r w:rsidRPr="00CA0745">
        <w:rPr>
          <w:b/>
          <w:bCs/>
        </w:rPr>
        <w:t xml:space="preserve">r0 – </w:t>
      </w:r>
      <w:r w:rsidR="00E35D3E">
        <w:rPr>
          <w:b/>
          <w:bCs/>
        </w:rPr>
        <w:t xml:space="preserve">EHT </w:t>
      </w:r>
      <w:proofErr w:type="spellStart"/>
      <w:r w:rsidR="00E35D3E">
        <w:rPr>
          <w:b/>
          <w:bCs/>
        </w:rPr>
        <w:t>Beamform</w:t>
      </w:r>
      <w:r w:rsidR="00CA458C">
        <w:rPr>
          <w:b/>
          <w:bCs/>
        </w:rPr>
        <w:t>ee</w:t>
      </w:r>
      <w:proofErr w:type="spellEnd"/>
      <w:r w:rsidR="00E35D3E">
        <w:rPr>
          <w:b/>
          <w:bCs/>
        </w:rPr>
        <w:t xml:space="preserve"> NDP and Partial BW Feedback Support</w:t>
      </w:r>
      <w:r w:rsidRPr="00CA0745">
        <w:rPr>
          <w:b/>
          <w:bCs/>
        </w:rPr>
        <w:t xml:space="preserve"> – </w:t>
      </w:r>
      <w:r w:rsidR="00E35D3E">
        <w:t>Rui Cao</w:t>
      </w:r>
      <w:r>
        <w:t xml:space="preserve"> (</w:t>
      </w:r>
      <w:r w:rsidR="00E35D3E">
        <w:t>NXP</w:t>
      </w:r>
      <w:r w:rsidRPr="00557F6E">
        <w:t>)</w:t>
      </w:r>
    </w:p>
    <w:p w14:paraId="233464FC" w14:textId="1D220743" w:rsidR="00CA0745" w:rsidRDefault="00CA0745" w:rsidP="00CA0745">
      <w:pPr>
        <w:ind w:left="720"/>
      </w:pPr>
      <w:r w:rsidRPr="001916B5">
        <w:rPr>
          <w:b/>
          <w:szCs w:val="22"/>
        </w:rPr>
        <w:t>Summary:</w:t>
      </w:r>
      <w:r>
        <w:rPr>
          <w:bCs/>
          <w:szCs w:val="22"/>
        </w:rPr>
        <w:t xml:space="preserve"> Proposed </w:t>
      </w:r>
      <w:r w:rsidR="00D76D94">
        <w:rPr>
          <w:bCs/>
          <w:szCs w:val="22"/>
        </w:rPr>
        <w:t xml:space="preserve">to support partial BW sounding and </w:t>
      </w:r>
      <w:proofErr w:type="spellStart"/>
      <w:r w:rsidR="00D76D94">
        <w:rPr>
          <w:bCs/>
          <w:szCs w:val="22"/>
        </w:rPr>
        <w:t>Beamformee</w:t>
      </w:r>
      <w:proofErr w:type="spellEnd"/>
      <w:r w:rsidR="00D76D94">
        <w:rPr>
          <w:bCs/>
          <w:szCs w:val="22"/>
        </w:rPr>
        <w:t xml:space="preserve"> to support sounding NDP wider than its operating BW</w:t>
      </w:r>
      <w:r>
        <w:rPr>
          <w:bCs/>
          <w:szCs w:val="22"/>
        </w:rPr>
        <w:t xml:space="preserve">. </w:t>
      </w:r>
    </w:p>
    <w:p w14:paraId="2C12E938" w14:textId="77777777" w:rsidR="00CA0745" w:rsidRDefault="00CA0745" w:rsidP="00CA0745">
      <w:pPr>
        <w:ind w:left="720"/>
      </w:pPr>
    </w:p>
    <w:p w14:paraId="6C89E2BB" w14:textId="77777777" w:rsidR="00CA0745" w:rsidRPr="00E85CFD" w:rsidRDefault="00CA0745" w:rsidP="00CA0745">
      <w:pPr>
        <w:ind w:left="720"/>
        <w:rPr>
          <w:b/>
          <w:bCs/>
        </w:rPr>
      </w:pPr>
      <w:r w:rsidRPr="00E85CFD">
        <w:rPr>
          <w:b/>
          <w:bCs/>
        </w:rPr>
        <w:t>Discussion:</w:t>
      </w:r>
    </w:p>
    <w:p w14:paraId="7D6BA602" w14:textId="0D5DE000" w:rsidR="00CA0745" w:rsidRDefault="005741B0" w:rsidP="00740BEA">
      <w:pPr>
        <w:ind w:left="720"/>
      </w:pPr>
      <w:r>
        <w:t xml:space="preserve">No time for discussion. </w:t>
      </w:r>
    </w:p>
    <w:p w14:paraId="25CCA379" w14:textId="77777777" w:rsidR="00CA0745" w:rsidRDefault="00CA0745" w:rsidP="00CA0745">
      <w:pPr>
        <w:rPr>
          <w:b/>
          <w:bCs/>
        </w:rPr>
      </w:pPr>
    </w:p>
    <w:p w14:paraId="36A81F77" w14:textId="77777777" w:rsidR="00CA0745" w:rsidRPr="007E5FAA" w:rsidRDefault="00CA0745" w:rsidP="00CA0745">
      <w:pPr>
        <w:keepNext/>
        <w:tabs>
          <w:tab w:val="left" w:pos="7075"/>
        </w:tabs>
      </w:pPr>
      <w:r>
        <w:t xml:space="preserve">            SPs deferred. </w:t>
      </w:r>
    </w:p>
    <w:p w14:paraId="0D3A74C1" w14:textId="77777777" w:rsidR="00CA2020" w:rsidRDefault="00CA2020" w:rsidP="00CA2020">
      <w:pPr>
        <w:rPr>
          <w:szCs w:val="22"/>
        </w:rPr>
      </w:pPr>
    </w:p>
    <w:p w14:paraId="3EEC37F0" w14:textId="77777777" w:rsidR="00CA2020" w:rsidRPr="00016694" w:rsidRDefault="00CA2020" w:rsidP="00CA2020">
      <w:pPr>
        <w:rPr>
          <w:szCs w:val="22"/>
        </w:rPr>
      </w:pPr>
    </w:p>
    <w:p w14:paraId="072ADA91" w14:textId="77777777" w:rsidR="00CA2020" w:rsidRPr="0039540D" w:rsidRDefault="00CA2020" w:rsidP="00CA2020">
      <w:pPr>
        <w:rPr>
          <w:b/>
          <w:sz w:val="28"/>
          <w:szCs w:val="28"/>
        </w:rPr>
      </w:pPr>
      <w:r w:rsidRPr="0039540D">
        <w:rPr>
          <w:b/>
          <w:sz w:val="28"/>
          <w:szCs w:val="28"/>
        </w:rPr>
        <w:t>Adjourn</w:t>
      </w:r>
    </w:p>
    <w:p w14:paraId="120FA121" w14:textId="33918BD3" w:rsidR="00CA2020" w:rsidRDefault="00CA2020" w:rsidP="00CA2020">
      <w:pPr>
        <w:rPr>
          <w:szCs w:val="22"/>
        </w:rPr>
      </w:pPr>
      <w:r>
        <w:rPr>
          <w:szCs w:val="22"/>
        </w:rPr>
        <w:t>The meeting is adjourned at 1</w:t>
      </w:r>
      <w:r w:rsidR="00744718">
        <w:rPr>
          <w:szCs w:val="22"/>
        </w:rPr>
        <w:t>2</w:t>
      </w:r>
      <w:r>
        <w:rPr>
          <w:szCs w:val="22"/>
        </w:rPr>
        <w:t>:00 PM ET</w:t>
      </w:r>
    </w:p>
    <w:p w14:paraId="10BECCB7" w14:textId="3D94B2A4" w:rsidR="00CA2020" w:rsidRDefault="00CA2020" w:rsidP="005F64E1"/>
    <w:p w14:paraId="0C96182B" w14:textId="7529F43F" w:rsidR="00BF1603" w:rsidRDefault="00BF1603" w:rsidP="005F64E1"/>
    <w:p w14:paraId="658C11CA" w14:textId="49936ACB" w:rsidR="00BF1603" w:rsidRDefault="00BF1603" w:rsidP="005F64E1"/>
    <w:p w14:paraId="15813E05" w14:textId="2092ECE0" w:rsidR="00BF1603" w:rsidRPr="0039540D" w:rsidRDefault="00BF1603" w:rsidP="00BF1603">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Nov</w:t>
      </w:r>
      <w:r w:rsidRPr="0039540D">
        <w:rPr>
          <w:b/>
          <w:sz w:val="28"/>
          <w:szCs w:val="28"/>
          <w:u w:val="single"/>
        </w:rPr>
        <w:t xml:space="preserve"> </w:t>
      </w:r>
      <w:r>
        <w:rPr>
          <w:b/>
          <w:sz w:val="28"/>
          <w:szCs w:val="28"/>
          <w:u w:val="single"/>
        </w:rPr>
        <w:t>16</w:t>
      </w:r>
      <w:r>
        <w:rPr>
          <w:b/>
          <w:sz w:val="28"/>
          <w:szCs w:val="28"/>
          <w:u w:val="single"/>
          <w:vertAlign w:val="superscript"/>
        </w:rPr>
        <w:t>th</w:t>
      </w:r>
      <w:r w:rsidRPr="0039540D">
        <w:rPr>
          <w:b/>
          <w:sz w:val="28"/>
          <w:szCs w:val="28"/>
          <w:u w:val="single"/>
        </w:rPr>
        <w:t>, 2020 1</w:t>
      </w:r>
      <w:r>
        <w:rPr>
          <w:b/>
          <w:sz w:val="28"/>
          <w:szCs w:val="28"/>
          <w:u w:val="single"/>
        </w:rPr>
        <w:t>0</w:t>
      </w:r>
      <w:r w:rsidRPr="0039540D">
        <w:rPr>
          <w:b/>
          <w:sz w:val="28"/>
          <w:szCs w:val="28"/>
          <w:u w:val="single"/>
        </w:rPr>
        <w:t xml:space="preserve">:00 – </w:t>
      </w:r>
      <w:r>
        <w:rPr>
          <w:b/>
          <w:sz w:val="28"/>
          <w:szCs w:val="28"/>
          <w:u w:val="single"/>
        </w:rPr>
        <w:t>12</w:t>
      </w:r>
      <w:r w:rsidRPr="0039540D">
        <w:rPr>
          <w:b/>
          <w:sz w:val="28"/>
          <w:szCs w:val="28"/>
          <w:u w:val="single"/>
        </w:rPr>
        <w:t>:00 ET</w:t>
      </w:r>
    </w:p>
    <w:p w14:paraId="1A351372" w14:textId="77777777" w:rsidR="00BF1603" w:rsidRPr="001916B5" w:rsidRDefault="00BF1603" w:rsidP="00BF1603">
      <w:pPr>
        <w:rPr>
          <w:szCs w:val="22"/>
        </w:rPr>
      </w:pPr>
    </w:p>
    <w:p w14:paraId="0137B6CA" w14:textId="21702226" w:rsidR="00BF1603" w:rsidRPr="0039540D" w:rsidRDefault="00BF1603" w:rsidP="00BF1603">
      <w:pPr>
        <w:rPr>
          <w:b/>
          <w:sz w:val="28"/>
          <w:szCs w:val="28"/>
        </w:rPr>
      </w:pPr>
      <w:r w:rsidRPr="0039540D">
        <w:rPr>
          <w:b/>
          <w:sz w:val="28"/>
          <w:szCs w:val="28"/>
        </w:rPr>
        <w:t>Introduction</w:t>
      </w:r>
    </w:p>
    <w:p w14:paraId="516C039A" w14:textId="34E49D6C" w:rsidR="00BF1603" w:rsidRPr="00BF1603" w:rsidRDefault="00BF1603" w:rsidP="00E57ED4">
      <w:pPr>
        <w:pStyle w:val="ListParagraph"/>
        <w:numPr>
          <w:ilvl w:val="0"/>
          <w:numId w:val="20"/>
        </w:numPr>
        <w:rPr>
          <w:szCs w:val="22"/>
        </w:rPr>
      </w:pPr>
      <w:r w:rsidRPr="00BF1603">
        <w:rPr>
          <w:szCs w:val="22"/>
        </w:rPr>
        <w:t xml:space="preserve">The Chair (Sigurd </w:t>
      </w:r>
      <w:proofErr w:type="spellStart"/>
      <w:r w:rsidRPr="00BF1603">
        <w:rPr>
          <w:szCs w:val="22"/>
        </w:rPr>
        <w:t>Schelstraete</w:t>
      </w:r>
      <w:proofErr w:type="spellEnd"/>
      <w:r w:rsidRPr="00BF1603">
        <w:rPr>
          <w:szCs w:val="22"/>
        </w:rPr>
        <w:t xml:space="preserve">, </w:t>
      </w:r>
      <w:proofErr w:type="spellStart"/>
      <w:r w:rsidRPr="00BF1603">
        <w:rPr>
          <w:szCs w:val="22"/>
        </w:rPr>
        <w:t>Quantenna</w:t>
      </w:r>
      <w:proofErr w:type="spellEnd"/>
      <w:r w:rsidRPr="00BF1603">
        <w:rPr>
          <w:szCs w:val="22"/>
        </w:rPr>
        <w:t>/ON Semiconductor) calls the meeting to order at 10:00 ET.</w:t>
      </w:r>
    </w:p>
    <w:p w14:paraId="37D308D5" w14:textId="7CE693C5" w:rsidR="00BF1603" w:rsidRPr="00BF1603" w:rsidRDefault="00BF1603" w:rsidP="00E57ED4">
      <w:pPr>
        <w:pStyle w:val="ListParagraph"/>
        <w:numPr>
          <w:ilvl w:val="0"/>
          <w:numId w:val="20"/>
        </w:numPr>
        <w:rPr>
          <w:szCs w:val="22"/>
        </w:rPr>
      </w:pPr>
      <w:r w:rsidRPr="00BF1603">
        <w:rPr>
          <w:szCs w:val="22"/>
        </w:rPr>
        <w:t>The Chair follows the agenda in 11-20/1615r1</w:t>
      </w:r>
      <w:r>
        <w:rPr>
          <w:szCs w:val="22"/>
        </w:rPr>
        <w:t>2</w:t>
      </w:r>
      <w:r w:rsidRPr="00BF1603">
        <w:rPr>
          <w:szCs w:val="22"/>
        </w:rPr>
        <w:t>.</w:t>
      </w:r>
    </w:p>
    <w:p w14:paraId="3606A92C" w14:textId="77777777" w:rsidR="00BF1603" w:rsidRPr="00F343E0" w:rsidRDefault="00BF1603" w:rsidP="00E57ED4">
      <w:pPr>
        <w:numPr>
          <w:ilvl w:val="0"/>
          <w:numId w:val="20"/>
        </w:numPr>
        <w:rPr>
          <w:szCs w:val="22"/>
        </w:rPr>
      </w:pPr>
      <w:r w:rsidRPr="001916B5">
        <w:rPr>
          <w:szCs w:val="22"/>
        </w:rPr>
        <w:t>The Chair goes through the IPR policy and asks if anyone is aware of any potentially essential patents. Nobody speaks up.</w:t>
      </w:r>
    </w:p>
    <w:p w14:paraId="3894D600" w14:textId="77777777" w:rsidR="00BF1603" w:rsidRPr="00B70672" w:rsidRDefault="00BF1603" w:rsidP="00E57ED4">
      <w:pPr>
        <w:numPr>
          <w:ilvl w:val="0"/>
          <w:numId w:val="20"/>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40E28FBF" w14:textId="77777777" w:rsidR="00BF1603" w:rsidRPr="00A632C1" w:rsidRDefault="00BF1603" w:rsidP="00E57ED4">
      <w:pPr>
        <w:numPr>
          <w:ilvl w:val="0"/>
          <w:numId w:val="20"/>
        </w:numPr>
        <w:rPr>
          <w:sz w:val="22"/>
          <w:szCs w:val="22"/>
        </w:rPr>
      </w:pPr>
      <w:r>
        <w:rPr>
          <w:szCs w:val="22"/>
        </w:rPr>
        <w:t xml:space="preserve">Discussions on the agenda. </w:t>
      </w:r>
    </w:p>
    <w:p w14:paraId="364480B6" w14:textId="77777777" w:rsidR="00BF1603" w:rsidRPr="00E477F1" w:rsidRDefault="00BF1603" w:rsidP="00BF1603">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01F6A1E0" w14:textId="24AB7EC5" w:rsidR="00B23FD2" w:rsidRPr="006C351D" w:rsidRDefault="001E3AED" w:rsidP="00E57ED4">
      <w:pPr>
        <w:pStyle w:val="ListParagraph"/>
        <w:numPr>
          <w:ilvl w:val="1"/>
          <w:numId w:val="20"/>
        </w:numPr>
        <w:rPr>
          <w:sz w:val="22"/>
          <w:szCs w:val="22"/>
          <w:highlight w:val="green"/>
        </w:rPr>
      </w:pPr>
      <w:hyperlink r:id="rId29" w:history="1">
        <w:r w:rsidR="00B23FD2" w:rsidRPr="006C351D">
          <w:rPr>
            <w:rStyle w:val="Hyperlink"/>
            <w:sz w:val="22"/>
            <w:szCs w:val="22"/>
            <w:highlight w:val="green"/>
          </w:rPr>
          <w:t>1807r0</w:t>
        </w:r>
      </w:hyperlink>
      <w:r w:rsidR="00B23FD2" w:rsidRPr="006C351D">
        <w:rPr>
          <w:sz w:val="22"/>
          <w:szCs w:val="22"/>
          <w:highlight w:val="green"/>
        </w:rPr>
        <w:t xml:space="preserve"> EHT </w:t>
      </w:r>
      <w:proofErr w:type="spellStart"/>
      <w:r w:rsidR="00B23FD2" w:rsidRPr="006C351D">
        <w:rPr>
          <w:sz w:val="22"/>
          <w:szCs w:val="22"/>
          <w:highlight w:val="green"/>
        </w:rPr>
        <w:t>beamformee</w:t>
      </w:r>
      <w:proofErr w:type="spellEnd"/>
      <w:r w:rsidR="00B23FD2" w:rsidRPr="006C351D">
        <w:rPr>
          <w:sz w:val="22"/>
          <w:szCs w:val="22"/>
          <w:highlight w:val="green"/>
        </w:rPr>
        <w:t xml:space="preserve"> NDP &amp; partial BW feedback support</w:t>
      </w:r>
      <w:r w:rsidR="00B23FD2" w:rsidRPr="006C351D">
        <w:rPr>
          <w:sz w:val="22"/>
          <w:szCs w:val="22"/>
          <w:highlight w:val="green"/>
        </w:rPr>
        <w:tab/>
        <w:t xml:space="preserve">     Rui Cao</w:t>
      </w:r>
    </w:p>
    <w:p w14:paraId="7D0A9709" w14:textId="7DDC27FA" w:rsidR="00BF1603" w:rsidRPr="006C351D" w:rsidRDefault="001E3AED" w:rsidP="00E57ED4">
      <w:pPr>
        <w:pStyle w:val="ListParagraph"/>
        <w:numPr>
          <w:ilvl w:val="1"/>
          <w:numId w:val="20"/>
        </w:numPr>
        <w:rPr>
          <w:highlight w:val="green"/>
        </w:rPr>
      </w:pPr>
      <w:hyperlink r:id="rId30" w:history="1">
        <w:r w:rsidR="00BF1603" w:rsidRPr="006C351D">
          <w:rPr>
            <w:rStyle w:val="Hyperlink"/>
            <w:sz w:val="22"/>
            <w:szCs w:val="22"/>
            <w:highlight w:val="green"/>
          </w:rPr>
          <w:t>1829r0</w:t>
        </w:r>
      </w:hyperlink>
      <w:r w:rsidR="00BF1603" w:rsidRPr="006C351D">
        <w:rPr>
          <w:sz w:val="22"/>
          <w:szCs w:val="22"/>
          <w:highlight w:val="green"/>
        </w:rPr>
        <w:t xml:space="preserve"> Reserved Bit </w:t>
      </w:r>
      <w:proofErr w:type="spellStart"/>
      <w:r w:rsidR="00BF1603" w:rsidRPr="006C351D">
        <w:rPr>
          <w:sz w:val="22"/>
          <w:szCs w:val="22"/>
          <w:highlight w:val="green"/>
        </w:rPr>
        <w:t>Behavior</w:t>
      </w:r>
      <w:proofErr w:type="spellEnd"/>
      <w:r w:rsidR="00BF1603" w:rsidRPr="006C351D">
        <w:rPr>
          <w:sz w:val="22"/>
          <w:szCs w:val="22"/>
          <w:highlight w:val="green"/>
        </w:rPr>
        <w:t xml:space="preserve"> for EHT</w:t>
      </w:r>
      <w:r w:rsidR="00BF1603" w:rsidRPr="006C351D">
        <w:rPr>
          <w:sz w:val="22"/>
          <w:szCs w:val="22"/>
          <w:highlight w:val="green"/>
        </w:rPr>
        <w:tab/>
      </w:r>
      <w:r w:rsidR="00BF1603" w:rsidRPr="006C351D">
        <w:rPr>
          <w:sz w:val="22"/>
          <w:szCs w:val="22"/>
          <w:highlight w:val="green"/>
        </w:rPr>
        <w:tab/>
      </w:r>
      <w:r w:rsidR="00BF1603" w:rsidRPr="006C351D">
        <w:rPr>
          <w:sz w:val="22"/>
          <w:szCs w:val="22"/>
          <w:highlight w:val="green"/>
        </w:rPr>
        <w:tab/>
      </w:r>
      <w:r w:rsidR="00BF1603" w:rsidRPr="006C351D">
        <w:rPr>
          <w:sz w:val="22"/>
          <w:szCs w:val="22"/>
          <w:highlight w:val="green"/>
        </w:rPr>
        <w:tab/>
        <w:t xml:space="preserve">     Sameer </w:t>
      </w:r>
      <w:proofErr w:type="spellStart"/>
      <w:r w:rsidR="00BF1603" w:rsidRPr="006C351D">
        <w:rPr>
          <w:sz w:val="22"/>
          <w:szCs w:val="22"/>
          <w:highlight w:val="green"/>
        </w:rPr>
        <w:t>Vermani</w:t>
      </w:r>
      <w:proofErr w:type="spellEnd"/>
    </w:p>
    <w:p w14:paraId="3953CC53" w14:textId="77777777" w:rsidR="00BF1603" w:rsidRPr="00135DA3" w:rsidRDefault="00BF1603" w:rsidP="00BF1603">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5ED25B20" w14:textId="77777777" w:rsidR="00BF1603" w:rsidRPr="006C351D" w:rsidRDefault="001E3AED" w:rsidP="00E57ED4">
      <w:pPr>
        <w:pStyle w:val="ListParagraph"/>
        <w:numPr>
          <w:ilvl w:val="1"/>
          <w:numId w:val="20"/>
        </w:numPr>
        <w:rPr>
          <w:sz w:val="22"/>
          <w:szCs w:val="22"/>
          <w:highlight w:val="cyan"/>
        </w:rPr>
      </w:pPr>
      <w:hyperlink r:id="rId31" w:history="1">
        <w:r w:rsidR="00BF1603" w:rsidRPr="006C351D">
          <w:rPr>
            <w:rStyle w:val="Hyperlink"/>
            <w:sz w:val="22"/>
            <w:szCs w:val="22"/>
            <w:highlight w:val="cyan"/>
          </w:rPr>
          <w:t>1803r0</w:t>
        </w:r>
      </w:hyperlink>
      <w:r w:rsidR="00BF1603" w:rsidRPr="006C351D">
        <w:rPr>
          <w:sz w:val="22"/>
          <w:szCs w:val="22"/>
          <w:highlight w:val="cyan"/>
        </w:rPr>
        <w:t xml:space="preserve"> RU/MRU Restrictions for 20 MHz Operation</w:t>
      </w:r>
      <w:r w:rsidR="00BF1603" w:rsidRPr="006C351D">
        <w:rPr>
          <w:sz w:val="22"/>
          <w:szCs w:val="22"/>
          <w:highlight w:val="cyan"/>
        </w:rPr>
        <w:tab/>
      </w:r>
      <w:r w:rsidR="00BF1603" w:rsidRPr="006C351D">
        <w:rPr>
          <w:sz w:val="22"/>
          <w:szCs w:val="22"/>
          <w:highlight w:val="cyan"/>
        </w:rPr>
        <w:tab/>
        <w:t xml:space="preserve">     </w:t>
      </w:r>
      <w:proofErr w:type="spellStart"/>
      <w:r w:rsidR="00BF1603" w:rsidRPr="006C351D">
        <w:rPr>
          <w:sz w:val="22"/>
          <w:szCs w:val="22"/>
          <w:highlight w:val="cyan"/>
        </w:rPr>
        <w:t>Eunsung</w:t>
      </w:r>
      <w:proofErr w:type="spellEnd"/>
      <w:r w:rsidR="00BF1603" w:rsidRPr="006C351D">
        <w:rPr>
          <w:sz w:val="22"/>
          <w:szCs w:val="22"/>
          <w:highlight w:val="cyan"/>
        </w:rPr>
        <w:t xml:space="preserve"> Park</w:t>
      </w:r>
    </w:p>
    <w:p w14:paraId="46FEC5B3" w14:textId="77777777" w:rsidR="00BF1603" w:rsidRPr="006C351D" w:rsidRDefault="001E3AED" w:rsidP="00E57ED4">
      <w:pPr>
        <w:pStyle w:val="ListParagraph"/>
        <w:numPr>
          <w:ilvl w:val="1"/>
          <w:numId w:val="20"/>
        </w:numPr>
        <w:rPr>
          <w:sz w:val="22"/>
          <w:szCs w:val="22"/>
          <w:highlight w:val="green"/>
        </w:rPr>
      </w:pPr>
      <w:hyperlink r:id="rId32" w:history="1">
        <w:r w:rsidR="00BF1603" w:rsidRPr="006C351D">
          <w:rPr>
            <w:rStyle w:val="Hyperlink"/>
            <w:sz w:val="22"/>
            <w:szCs w:val="22"/>
            <w:highlight w:val="green"/>
          </w:rPr>
          <w:t>1783r1</w:t>
        </w:r>
      </w:hyperlink>
      <w:r w:rsidR="00BF1603" w:rsidRPr="006C351D">
        <w:rPr>
          <w:sz w:val="22"/>
          <w:szCs w:val="22"/>
          <w:highlight w:val="green"/>
        </w:rPr>
        <w:t xml:space="preserve"> Update on PDT-PHY-Introduction-to-EHT-PHY</w:t>
      </w:r>
      <w:r w:rsidR="00BF1603" w:rsidRPr="006C351D">
        <w:rPr>
          <w:sz w:val="22"/>
          <w:szCs w:val="22"/>
          <w:highlight w:val="green"/>
        </w:rPr>
        <w:tab/>
      </w:r>
      <w:r w:rsidR="00BF1603" w:rsidRPr="006C351D">
        <w:rPr>
          <w:sz w:val="22"/>
          <w:szCs w:val="22"/>
          <w:highlight w:val="green"/>
        </w:rPr>
        <w:tab/>
        <w:t xml:space="preserve">     Bin Tian</w:t>
      </w:r>
    </w:p>
    <w:p w14:paraId="36F32D29" w14:textId="77777777" w:rsidR="00BF1603" w:rsidRDefault="00BF1603" w:rsidP="00BF1603">
      <w:pPr>
        <w:pStyle w:val="ListParagraph"/>
      </w:pPr>
      <w:r>
        <w:t>Technical Submissions:</w:t>
      </w:r>
    </w:p>
    <w:p w14:paraId="3135E437" w14:textId="7B80E260" w:rsidR="00FF3155" w:rsidRPr="00FF3155" w:rsidRDefault="001E3AED" w:rsidP="00E57ED4">
      <w:pPr>
        <w:pStyle w:val="ListParagraph"/>
        <w:numPr>
          <w:ilvl w:val="1"/>
          <w:numId w:val="20"/>
        </w:numPr>
        <w:rPr>
          <w:sz w:val="22"/>
          <w:szCs w:val="22"/>
        </w:rPr>
      </w:pPr>
      <w:hyperlink r:id="rId33" w:history="1">
        <w:r w:rsidR="00FF3155" w:rsidRPr="006C351D">
          <w:rPr>
            <w:rStyle w:val="Hyperlink"/>
            <w:sz w:val="22"/>
            <w:szCs w:val="22"/>
            <w:highlight w:val="green"/>
          </w:rPr>
          <w:t>1857r0</w:t>
        </w:r>
      </w:hyperlink>
      <w:r w:rsidR="00FF3155" w:rsidRPr="006C351D">
        <w:rPr>
          <w:sz w:val="22"/>
          <w:szCs w:val="22"/>
          <w:highlight w:val="green"/>
        </w:rPr>
        <w:t xml:space="preserve"> Update on EHT Partial BW Feedback Tone Indices Table         Alice Chen</w:t>
      </w:r>
    </w:p>
    <w:p w14:paraId="2A183C29" w14:textId="0BD2CE02" w:rsidR="00BF1603" w:rsidRPr="006C351D" w:rsidRDefault="001E3AED" w:rsidP="00E57ED4">
      <w:pPr>
        <w:pStyle w:val="ListParagraph"/>
        <w:numPr>
          <w:ilvl w:val="1"/>
          <w:numId w:val="20"/>
        </w:numPr>
        <w:rPr>
          <w:sz w:val="22"/>
          <w:szCs w:val="22"/>
          <w:highlight w:val="cyan"/>
        </w:rPr>
      </w:pPr>
      <w:hyperlink r:id="rId34" w:history="1">
        <w:r w:rsidR="00BF1603" w:rsidRPr="006C351D">
          <w:rPr>
            <w:rStyle w:val="Hyperlink"/>
            <w:sz w:val="22"/>
            <w:szCs w:val="22"/>
            <w:highlight w:val="cyan"/>
          </w:rPr>
          <w:t>1842r0</w:t>
        </w:r>
      </w:hyperlink>
      <w:r w:rsidR="00BF1603" w:rsidRPr="006C351D">
        <w:rPr>
          <w:sz w:val="22"/>
          <w:szCs w:val="22"/>
          <w:highlight w:val="cyan"/>
        </w:rPr>
        <w:t xml:space="preserve"> Duplication in time domain for LPI</w:t>
      </w:r>
      <w:r w:rsidR="00BF1603" w:rsidRPr="006C351D">
        <w:rPr>
          <w:sz w:val="22"/>
          <w:szCs w:val="22"/>
          <w:highlight w:val="cyan"/>
        </w:rPr>
        <w:tab/>
      </w:r>
      <w:r w:rsidR="00BF1603" w:rsidRPr="006C351D">
        <w:rPr>
          <w:sz w:val="22"/>
          <w:szCs w:val="22"/>
          <w:highlight w:val="cyan"/>
        </w:rPr>
        <w:tab/>
      </w:r>
      <w:r w:rsidR="00BF1603" w:rsidRPr="006C351D">
        <w:rPr>
          <w:sz w:val="22"/>
          <w:szCs w:val="22"/>
          <w:highlight w:val="cyan"/>
        </w:rPr>
        <w:tab/>
        <w:t xml:space="preserve">         Yan Xin</w:t>
      </w:r>
    </w:p>
    <w:p w14:paraId="7EC8C88F" w14:textId="77777777" w:rsidR="00BF1603" w:rsidRDefault="001E3AED" w:rsidP="00E57ED4">
      <w:pPr>
        <w:pStyle w:val="ListParagraph"/>
        <w:numPr>
          <w:ilvl w:val="1"/>
          <w:numId w:val="20"/>
        </w:numPr>
        <w:rPr>
          <w:sz w:val="22"/>
          <w:szCs w:val="22"/>
        </w:rPr>
      </w:pPr>
      <w:hyperlink r:id="rId35" w:history="1">
        <w:r w:rsidR="00BF1603" w:rsidRPr="000F351A">
          <w:rPr>
            <w:rStyle w:val="Hyperlink"/>
            <w:sz w:val="22"/>
            <w:szCs w:val="22"/>
          </w:rPr>
          <w:t>1845r</w:t>
        </w:r>
        <w:r w:rsidR="00BF1603">
          <w:rPr>
            <w:rStyle w:val="Hyperlink"/>
            <w:sz w:val="22"/>
            <w:szCs w:val="22"/>
          </w:rPr>
          <w:t>1</w:t>
        </w:r>
      </w:hyperlink>
      <w:r w:rsidR="00BF1603">
        <w:rPr>
          <w:sz w:val="22"/>
          <w:szCs w:val="22"/>
        </w:rPr>
        <w:t xml:space="preserve"> </w:t>
      </w:r>
      <w:r w:rsidR="00BF1603" w:rsidRPr="00AE0DBC">
        <w:rPr>
          <w:sz w:val="22"/>
          <w:szCs w:val="22"/>
        </w:rPr>
        <w:t xml:space="preserve">RU </w:t>
      </w:r>
      <w:proofErr w:type="spellStart"/>
      <w:r w:rsidR="00BF1603" w:rsidRPr="00AE0DBC">
        <w:rPr>
          <w:sz w:val="22"/>
          <w:szCs w:val="22"/>
        </w:rPr>
        <w:t>Alloc</w:t>
      </w:r>
      <w:proofErr w:type="spellEnd"/>
      <w:r w:rsidR="00BF1603">
        <w:rPr>
          <w:sz w:val="22"/>
          <w:szCs w:val="22"/>
        </w:rPr>
        <w:t>.</w:t>
      </w:r>
      <w:r w:rsidR="00BF1603" w:rsidRPr="00AE0DBC">
        <w:rPr>
          <w:sz w:val="22"/>
          <w:szCs w:val="22"/>
        </w:rPr>
        <w:t xml:space="preserve"> Subfield Design for EHT Trigger Frame Follow </w:t>
      </w:r>
      <w:proofErr w:type="gramStart"/>
      <w:r w:rsidR="00BF1603" w:rsidRPr="00AE0DBC">
        <w:rPr>
          <w:sz w:val="22"/>
          <w:szCs w:val="22"/>
        </w:rPr>
        <w:t>up</w:t>
      </w:r>
      <w:r w:rsidR="00BF1603">
        <w:rPr>
          <w:sz w:val="22"/>
          <w:szCs w:val="22"/>
        </w:rPr>
        <w:t xml:space="preserve">  </w:t>
      </w:r>
      <w:proofErr w:type="spellStart"/>
      <w:r w:rsidR="00BF1603" w:rsidRPr="000F351A">
        <w:rPr>
          <w:sz w:val="22"/>
          <w:szCs w:val="22"/>
        </w:rPr>
        <w:t>Myeongjin</w:t>
      </w:r>
      <w:proofErr w:type="spellEnd"/>
      <w:proofErr w:type="gramEnd"/>
      <w:r w:rsidR="00BF1603" w:rsidRPr="000F351A">
        <w:rPr>
          <w:sz w:val="22"/>
          <w:szCs w:val="22"/>
        </w:rPr>
        <w:t xml:space="preserve"> Kim</w:t>
      </w:r>
    </w:p>
    <w:p w14:paraId="2B0AA6AE" w14:textId="4AD6D8BA" w:rsidR="00B23FD2" w:rsidRPr="00FF3155" w:rsidRDefault="001E3AED" w:rsidP="00E57ED4">
      <w:pPr>
        <w:pStyle w:val="ListParagraph"/>
        <w:numPr>
          <w:ilvl w:val="1"/>
          <w:numId w:val="20"/>
        </w:numPr>
        <w:jc w:val="both"/>
        <w:rPr>
          <w:sz w:val="22"/>
          <w:szCs w:val="22"/>
        </w:rPr>
      </w:pPr>
      <w:hyperlink r:id="rId36" w:history="1">
        <w:r w:rsidR="00BF1603" w:rsidRPr="00551A32">
          <w:rPr>
            <w:rStyle w:val="Hyperlink"/>
            <w:sz w:val="22"/>
            <w:szCs w:val="22"/>
          </w:rPr>
          <w:t>1847r0</w:t>
        </w:r>
      </w:hyperlink>
      <w:r w:rsidR="00BF1603" w:rsidRPr="009724E7">
        <w:rPr>
          <w:sz w:val="22"/>
          <w:szCs w:val="22"/>
        </w:rPr>
        <w:t xml:space="preserve"> EHT PPE Thresholds Field</w:t>
      </w:r>
      <w:r w:rsidR="00BF1603" w:rsidRPr="009724E7">
        <w:rPr>
          <w:sz w:val="22"/>
          <w:szCs w:val="22"/>
        </w:rPr>
        <w:tab/>
      </w:r>
      <w:r w:rsidR="00BF1603">
        <w:rPr>
          <w:sz w:val="22"/>
          <w:szCs w:val="22"/>
        </w:rPr>
        <w:tab/>
      </w:r>
      <w:r w:rsidR="00BF1603">
        <w:rPr>
          <w:sz w:val="22"/>
          <w:szCs w:val="22"/>
        </w:rPr>
        <w:tab/>
      </w:r>
      <w:r w:rsidR="00BF1603">
        <w:rPr>
          <w:sz w:val="22"/>
          <w:szCs w:val="22"/>
        </w:rPr>
        <w:tab/>
        <w:t xml:space="preserve">         </w:t>
      </w:r>
      <w:proofErr w:type="spellStart"/>
      <w:r w:rsidR="00BF1603" w:rsidRPr="009724E7">
        <w:rPr>
          <w:sz w:val="22"/>
          <w:szCs w:val="22"/>
        </w:rPr>
        <w:t>Mengshi</w:t>
      </w:r>
      <w:proofErr w:type="spellEnd"/>
      <w:r w:rsidR="00BF1603" w:rsidRPr="009724E7">
        <w:rPr>
          <w:sz w:val="22"/>
          <w:szCs w:val="22"/>
        </w:rPr>
        <w:t xml:space="preserve"> Hu</w:t>
      </w:r>
    </w:p>
    <w:p w14:paraId="10919DF0" w14:textId="77777777" w:rsidR="00BF1603" w:rsidRPr="00F21F10" w:rsidRDefault="00BF1603" w:rsidP="00BF1603">
      <w:pPr>
        <w:rPr>
          <w:szCs w:val="22"/>
          <w:lang w:val="en-GB"/>
        </w:rPr>
      </w:pPr>
    </w:p>
    <w:p w14:paraId="3D64CC51" w14:textId="77777777" w:rsidR="00BF1603" w:rsidRDefault="00BF1603" w:rsidP="00BF1603">
      <w:pPr>
        <w:rPr>
          <w:szCs w:val="22"/>
        </w:rPr>
      </w:pPr>
    </w:p>
    <w:p w14:paraId="5EFF07E1" w14:textId="77777777" w:rsidR="00BF1603" w:rsidRPr="0039540D" w:rsidRDefault="00BF1603" w:rsidP="00BF1603">
      <w:pPr>
        <w:rPr>
          <w:b/>
          <w:sz w:val="28"/>
          <w:szCs w:val="28"/>
        </w:rPr>
      </w:pPr>
      <w:r w:rsidRPr="0039540D">
        <w:rPr>
          <w:b/>
          <w:sz w:val="28"/>
          <w:szCs w:val="28"/>
        </w:rPr>
        <w:t>Attendance</w:t>
      </w:r>
    </w:p>
    <w:p w14:paraId="78DE3560" w14:textId="77777777" w:rsidR="00BF1603" w:rsidRPr="006F695E" w:rsidRDefault="00BF1603" w:rsidP="00BF1603">
      <w:pPr>
        <w:rPr>
          <w:szCs w:val="22"/>
        </w:rPr>
      </w:pPr>
      <w:r>
        <w:rPr>
          <w:szCs w:val="22"/>
        </w:rPr>
        <w:t>The following people recorded their attendance for this call:</w:t>
      </w:r>
    </w:p>
    <w:tbl>
      <w:tblPr>
        <w:tblW w:w="9820" w:type="dxa"/>
        <w:tblCellMar>
          <w:left w:w="0" w:type="dxa"/>
          <w:right w:w="0" w:type="dxa"/>
        </w:tblCellMar>
        <w:tblLook w:val="04A0" w:firstRow="1" w:lastRow="0" w:firstColumn="1" w:lastColumn="0" w:noHBand="0" w:noVBand="1"/>
      </w:tblPr>
      <w:tblGrid>
        <w:gridCol w:w="1248"/>
        <w:gridCol w:w="1248"/>
        <w:gridCol w:w="2706"/>
        <w:gridCol w:w="4878"/>
      </w:tblGrid>
      <w:tr w:rsidR="003D66D5" w14:paraId="6F23B881" w14:textId="77777777" w:rsidTr="003D66D5">
        <w:trPr>
          <w:trHeight w:val="300"/>
        </w:trPr>
        <w:tc>
          <w:tcPr>
            <w:tcW w:w="1300" w:type="dxa"/>
            <w:tcBorders>
              <w:top w:val="nil"/>
              <w:left w:val="nil"/>
              <w:bottom w:val="nil"/>
              <w:right w:val="nil"/>
            </w:tcBorders>
            <w:noWrap/>
            <w:tcMar>
              <w:top w:w="15" w:type="dxa"/>
              <w:left w:w="15" w:type="dxa"/>
              <w:bottom w:w="0" w:type="dxa"/>
              <w:right w:w="15" w:type="dxa"/>
            </w:tcMar>
            <w:vAlign w:val="bottom"/>
            <w:hideMark/>
          </w:tcPr>
          <w:p w14:paraId="43B6F8E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Breakout</w:t>
            </w:r>
          </w:p>
        </w:tc>
        <w:tc>
          <w:tcPr>
            <w:tcW w:w="1300" w:type="dxa"/>
            <w:tcBorders>
              <w:top w:val="nil"/>
              <w:left w:val="nil"/>
              <w:bottom w:val="nil"/>
              <w:right w:val="nil"/>
            </w:tcBorders>
            <w:noWrap/>
            <w:tcMar>
              <w:top w:w="15" w:type="dxa"/>
              <w:left w:w="15" w:type="dxa"/>
              <w:bottom w:w="0" w:type="dxa"/>
              <w:right w:w="15" w:type="dxa"/>
            </w:tcMar>
            <w:vAlign w:val="bottom"/>
            <w:hideMark/>
          </w:tcPr>
          <w:p w14:paraId="5D76BA3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Timestamp</w:t>
            </w:r>
          </w:p>
        </w:tc>
        <w:tc>
          <w:tcPr>
            <w:tcW w:w="2820" w:type="dxa"/>
            <w:tcBorders>
              <w:top w:val="nil"/>
              <w:left w:val="nil"/>
              <w:bottom w:val="nil"/>
              <w:right w:val="nil"/>
            </w:tcBorders>
            <w:noWrap/>
            <w:tcMar>
              <w:top w:w="15" w:type="dxa"/>
              <w:left w:w="15" w:type="dxa"/>
              <w:bottom w:w="0" w:type="dxa"/>
              <w:right w:w="15" w:type="dxa"/>
            </w:tcMar>
            <w:vAlign w:val="bottom"/>
            <w:hideMark/>
          </w:tcPr>
          <w:p w14:paraId="2ED287BA" w14:textId="77777777" w:rsidR="003D66D5" w:rsidRDefault="003D66D5">
            <w:pPr>
              <w:rPr>
                <w:rFonts w:ascii="Calibri" w:hAnsi="Calibri" w:cs="Calibri"/>
                <w:color w:val="000000"/>
                <w:sz w:val="22"/>
                <w:szCs w:val="22"/>
              </w:rPr>
            </w:pPr>
            <w:r>
              <w:rPr>
                <w:rFonts w:ascii="Calibri" w:hAnsi="Calibri" w:cs="Calibri"/>
                <w:color w:val="000000"/>
                <w:sz w:val="22"/>
                <w:szCs w:val="22"/>
              </w:rPr>
              <w:t>Name</w:t>
            </w:r>
          </w:p>
        </w:tc>
        <w:tc>
          <w:tcPr>
            <w:tcW w:w="4400" w:type="dxa"/>
            <w:tcBorders>
              <w:top w:val="nil"/>
              <w:left w:val="nil"/>
              <w:bottom w:val="nil"/>
              <w:right w:val="nil"/>
            </w:tcBorders>
            <w:noWrap/>
            <w:tcMar>
              <w:top w:w="15" w:type="dxa"/>
              <w:left w:w="15" w:type="dxa"/>
              <w:bottom w:w="0" w:type="dxa"/>
              <w:right w:w="15" w:type="dxa"/>
            </w:tcMar>
            <w:vAlign w:val="bottom"/>
            <w:hideMark/>
          </w:tcPr>
          <w:p w14:paraId="5DADC9CD" w14:textId="77777777" w:rsidR="003D66D5" w:rsidRDefault="003D66D5">
            <w:pPr>
              <w:rPr>
                <w:rFonts w:ascii="Calibri" w:hAnsi="Calibri" w:cs="Calibri"/>
                <w:color w:val="000000"/>
                <w:sz w:val="22"/>
                <w:szCs w:val="22"/>
              </w:rPr>
            </w:pPr>
            <w:r>
              <w:rPr>
                <w:rFonts w:ascii="Calibri" w:hAnsi="Calibri" w:cs="Calibri"/>
                <w:color w:val="000000"/>
                <w:sz w:val="22"/>
                <w:szCs w:val="22"/>
              </w:rPr>
              <w:t>Affiliation</w:t>
            </w:r>
          </w:p>
        </w:tc>
      </w:tr>
      <w:tr w:rsidR="003D66D5" w14:paraId="590FE1E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6A107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805A85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C1759DB" w14:textId="77777777" w:rsidR="003D66D5" w:rsidRDefault="003D66D5">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DF215E" w14:textId="77777777" w:rsidR="003D66D5" w:rsidRDefault="003D66D5">
            <w:pPr>
              <w:rPr>
                <w:rFonts w:ascii="Calibri" w:hAnsi="Calibri" w:cs="Calibri"/>
                <w:color w:val="000000"/>
                <w:sz w:val="22"/>
                <w:szCs w:val="22"/>
              </w:rPr>
            </w:pPr>
            <w:r>
              <w:rPr>
                <w:rFonts w:ascii="Calibri" w:hAnsi="Calibri" w:cs="Calibri"/>
                <w:color w:val="000000"/>
                <w:sz w:val="22"/>
                <w:szCs w:val="22"/>
              </w:rPr>
              <w:t>INDEPENDENT</w:t>
            </w:r>
          </w:p>
        </w:tc>
      </w:tr>
      <w:tr w:rsidR="003D66D5" w14:paraId="78FB7912"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5A0AB9"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5A30B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0B2688" w14:textId="77777777" w:rsidR="003D66D5" w:rsidRDefault="003D66D5">
            <w:pPr>
              <w:rPr>
                <w:rFonts w:ascii="Calibri" w:hAnsi="Calibri" w:cs="Calibri"/>
                <w:color w:val="000000"/>
                <w:sz w:val="22"/>
                <w:szCs w:val="22"/>
              </w:rPr>
            </w:pPr>
            <w:r>
              <w:rPr>
                <w:rFonts w:ascii="Calibri" w:hAnsi="Calibri" w:cs="Calibri"/>
                <w:color w:val="000000"/>
                <w:sz w:val="22"/>
                <w:szCs w:val="22"/>
              </w:rPr>
              <w:t>Ansley, Carol</w:t>
            </w:r>
          </w:p>
        </w:tc>
        <w:tc>
          <w:tcPr>
            <w:tcW w:w="0" w:type="auto"/>
            <w:tcBorders>
              <w:top w:val="nil"/>
              <w:left w:val="nil"/>
              <w:bottom w:val="nil"/>
              <w:right w:val="nil"/>
            </w:tcBorders>
            <w:noWrap/>
            <w:tcMar>
              <w:top w:w="15" w:type="dxa"/>
              <w:left w:w="15" w:type="dxa"/>
              <w:bottom w:w="0" w:type="dxa"/>
              <w:right w:w="15" w:type="dxa"/>
            </w:tcMar>
            <w:vAlign w:val="bottom"/>
            <w:hideMark/>
          </w:tcPr>
          <w:p w14:paraId="3FD211A3" w14:textId="77777777" w:rsidR="003D66D5" w:rsidRDefault="003D66D5">
            <w:pPr>
              <w:rPr>
                <w:rFonts w:ascii="Calibri" w:hAnsi="Calibri" w:cs="Calibri"/>
                <w:color w:val="000000"/>
                <w:sz w:val="22"/>
                <w:szCs w:val="22"/>
              </w:rPr>
            </w:pPr>
            <w:r>
              <w:rPr>
                <w:rFonts w:ascii="Calibri" w:hAnsi="Calibri" w:cs="Calibri"/>
                <w:color w:val="000000"/>
                <w:sz w:val="22"/>
                <w:szCs w:val="22"/>
              </w:rPr>
              <w:t>IEEE member / Self Employed</w:t>
            </w:r>
          </w:p>
        </w:tc>
      </w:tr>
      <w:tr w:rsidR="003D66D5" w14:paraId="6CF480E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260A61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D0B89E"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2474D54"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146E77BE"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619F19E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01DF5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E1896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46055C9" w14:textId="77777777" w:rsidR="003D66D5" w:rsidRDefault="003D66D5">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4EC7CA0C" w14:textId="77777777" w:rsidR="003D66D5" w:rsidRDefault="003D66D5">
            <w:pPr>
              <w:rPr>
                <w:rFonts w:ascii="Calibri" w:hAnsi="Calibri" w:cs="Calibri"/>
                <w:color w:val="000000"/>
                <w:sz w:val="22"/>
                <w:szCs w:val="22"/>
              </w:rPr>
            </w:pPr>
            <w:r>
              <w:rPr>
                <w:rFonts w:ascii="Calibri" w:hAnsi="Calibri" w:cs="Calibri"/>
                <w:color w:val="000000"/>
                <w:sz w:val="22"/>
                <w:szCs w:val="22"/>
              </w:rPr>
              <w:t>NXP Semiconductors</w:t>
            </w:r>
          </w:p>
        </w:tc>
      </w:tr>
      <w:tr w:rsidR="003D66D5" w14:paraId="4B8BAE2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B0BFA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B6421D"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D132C73"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39D106B"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3D66D5" w14:paraId="52441E5A"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A469A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77007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E58CCC8" w14:textId="77777777" w:rsidR="003D66D5" w:rsidRDefault="003D66D5">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2FB51DC7" w14:textId="77777777" w:rsidR="003D66D5" w:rsidRDefault="003D66D5">
            <w:pPr>
              <w:rPr>
                <w:rFonts w:ascii="Calibri" w:hAnsi="Calibri" w:cs="Calibri"/>
                <w:color w:val="000000"/>
                <w:sz w:val="22"/>
                <w:szCs w:val="22"/>
              </w:rPr>
            </w:pPr>
            <w:r>
              <w:rPr>
                <w:rFonts w:ascii="Calibri" w:hAnsi="Calibri" w:cs="Calibri"/>
                <w:color w:val="000000"/>
                <w:sz w:val="22"/>
                <w:szCs w:val="22"/>
              </w:rPr>
              <w:t>LG ELECTRONICS</w:t>
            </w:r>
          </w:p>
        </w:tc>
      </w:tr>
      <w:tr w:rsidR="003D66D5" w14:paraId="6332A9E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4D525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5C9FC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36B97A0"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Dogukan</w:t>
            </w:r>
            <w:proofErr w:type="spellEnd"/>
            <w:r>
              <w:rPr>
                <w:rFonts w:ascii="Calibri" w:hAnsi="Calibri" w:cs="Calibri"/>
                <w:color w:val="000000"/>
                <w:sz w:val="22"/>
                <w:szCs w:val="22"/>
              </w:rPr>
              <w:t>, Ali</w:t>
            </w:r>
          </w:p>
        </w:tc>
        <w:tc>
          <w:tcPr>
            <w:tcW w:w="0" w:type="auto"/>
            <w:tcBorders>
              <w:top w:val="nil"/>
              <w:left w:val="nil"/>
              <w:bottom w:val="nil"/>
              <w:right w:val="nil"/>
            </w:tcBorders>
            <w:noWrap/>
            <w:tcMar>
              <w:top w:w="15" w:type="dxa"/>
              <w:left w:w="15" w:type="dxa"/>
              <w:bottom w:w="0" w:type="dxa"/>
              <w:right w:w="15" w:type="dxa"/>
            </w:tcMar>
            <w:vAlign w:val="bottom"/>
            <w:hideMark/>
          </w:tcPr>
          <w:p w14:paraId="41A49D48"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3D66D5" w14:paraId="2642A9E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ADA99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50AE9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045FC44"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EBA5C0"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6674C26A"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67D56E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17B3D58"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FED54F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6EE1C5F9"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75D5AD3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853382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9DC2E7"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E4ADB22" w14:textId="77777777" w:rsidR="003D66D5" w:rsidRDefault="003D66D5">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68C55834"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13CB81F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62E728"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A4AAACB"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870F9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Handte</w:t>
            </w:r>
            <w:proofErr w:type="spellEnd"/>
            <w:r>
              <w:rPr>
                <w:rFonts w:ascii="Calibri" w:hAnsi="Calibri" w:cs="Calibri"/>
                <w:color w:val="000000"/>
                <w:sz w:val="22"/>
                <w:szCs w:val="22"/>
              </w:rPr>
              <w:t>, Thomas</w:t>
            </w:r>
          </w:p>
        </w:tc>
        <w:tc>
          <w:tcPr>
            <w:tcW w:w="0" w:type="auto"/>
            <w:tcBorders>
              <w:top w:val="nil"/>
              <w:left w:val="nil"/>
              <w:bottom w:val="nil"/>
              <w:right w:val="nil"/>
            </w:tcBorders>
            <w:noWrap/>
            <w:tcMar>
              <w:top w:w="15" w:type="dxa"/>
              <w:left w:w="15" w:type="dxa"/>
              <w:bottom w:w="0" w:type="dxa"/>
              <w:right w:w="15" w:type="dxa"/>
            </w:tcMar>
            <w:vAlign w:val="bottom"/>
            <w:hideMark/>
          </w:tcPr>
          <w:p w14:paraId="516E6953" w14:textId="77777777" w:rsidR="003D66D5" w:rsidRDefault="003D66D5">
            <w:pPr>
              <w:rPr>
                <w:rFonts w:ascii="Calibri" w:hAnsi="Calibri" w:cs="Calibri"/>
                <w:color w:val="000000"/>
                <w:sz w:val="22"/>
                <w:szCs w:val="22"/>
              </w:rPr>
            </w:pPr>
            <w:r>
              <w:rPr>
                <w:rFonts w:ascii="Calibri" w:hAnsi="Calibri" w:cs="Calibri"/>
                <w:color w:val="000000"/>
                <w:sz w:val="22"/>
                <w:szCs w:val="22"/>
              </w:rPr>
              <w:t>Sony Corporation</w:t>
            </w:r>
          </w:p>
        </w:tc>
      </w:tr>
      <w:tr w:rsidR="003D66D5" w14:paraId="13A029B3"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45173B"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98DEA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A219DD" w14:textId="77777777" w:rsidR="003D66D5" w:rsidRDefault="003D66D5">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5EC701E2" w14:textId="77777777" w:rsidR="003D66D5" w:rsidRDefault="003D66D5">
            <w:pPr>
              <w:rPr>
                <w:rFonts w:ascii="Calibri" w:hAnsi="Calibri" w:cs="Calibri"/>
                <w:color w:val="000000"/>
                <w:sz w:val="22"/>
                <w:szCs w:val="22"/>
              </w:rPr>
            </w:pPr>
            <w:r>
              <w:rPr>
                <w:rFonts w:ascii="Calibri" w:hAnsi="Calibri" w:cs="Calibri"/>
                <w:color w:val="000000"/>
                <w:sz w:val="22"/>
                <w:szCs w:val="22"/>
              </w:rPr>
              <w:t>Cisco Systems, Inc.</w:t>
            </w:r>
          </w:p>
        </w:tc>
      </w:tr>
      <w:tr w:rsidR="003D66D5" w14:paraId="5ED7317F"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6C6F6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FA7ED0"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8DFB479"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Hervieu</w:t>
            </w:r>
            <w:proofErr w:type="spellEnd"/>
            <w:r>
              <w:rPr>
                <w:rFonts w:ascii="Calibri" w:hAnsi="Calibri" w:cs="Calibri"/>
                <w:color w:val="000000"/>
                <w:sz w:val="22"/>
                <w:szCs w:val="22"/>
              </w:rPr>
              <w:t>, Lili</w:t>
            </w:r>
          </w:p>
        </w:tc>
        <w:tc>
          <w:tcPr>
            <w:tcW w:w="0" w:type="auto"/>
            <w:tcBorders>
              <w:top w:val="nil"/>
              <w:left w:val="nil"/>
              <w:bottom w:val="nil"/>
              <w:right w:val="nil"/>
            </w:tcBorders>
            <w:noWrap/>
            <w:tcMar>
              <w:top w:w="15" w:type="dxa"/>
              <w:left w:w="15" w:type="dxa"/>
              <w:bottom w:w="0" w:type="dxa"/>
              <w:right w:w="15" w:type="dxa"/>
            </w:tcMar>
            <w:vAlign w:val="bottom"/>
            <w:hideMark/>
          </w:tcPr>
          <w:p w14:paraId="691B7EAA" w14:textId="77777777" w:rsidR="003D66D5" w:rsidRDefault="003D66D5">
            <w:pPr>
              <w:rPr>
                <w:rFonts w:ascii="Calibri" w:hAnsi="Calibri" w:cs="Calibri"/>
                <w:color w:val="000000"/>
                <w:sz w:val="22"/>
                <w:szCs w:val="22"/>
              </w:rPr>
            </w:pPr>
            <w:r>
              <w:rPr>
                <w:rFonts w:ascii="Calibri" w:hAnsi="Calibri" w:cs="Calibri"/>
                <w:color w:val="000000"/>
                <w:sz w:val="22"/>
                <w:szCs w:val="22"/>
              </w:rPr>
              <w:t>Cable Television Laboratories Inc. (</w:t>
            </w:r>
            <w:proofErr w:type="spellStart"/>
            <w:r>
              <w:rPr>
                <w:rFonts w:ascii="Calibri" w:hAnsi="Calibri" w:cs="Calibri"/>
                <w:color w:val="000000"/>
                <w:sz w:val="22"/>
                <w:szCs w:val="22"/>
              </w:rPr>
              <w:t>CableLabs</w:t>
            </w:r>
            <w:proofErr w:type="spellEnd"/>
            <w:r>
              <w:rPr>
                <w:rFonts w:ascii="Calibri" w:hAnsi="Calibri" w:cs="Calibri"/>
                <w:color w:val="000000"/>
                <w:sz w:val="22"/>
                <w:szCs w:val="22"/>
              </w:rPr>
              <w:t>)</w:t>
            </w:r>
          </w:p>
        </w:tc>
      </w:tr>
      <w:tr w:rsidR="003D66D5" w14:paraId="196F9EF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92CB0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28E20"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D933446" w14:textId="77777777" w:rsidR="003D66D5" w:rsidRDefault="003D66D5">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33492DD2"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5F115B3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A31C7A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C60F8E"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34F7255" w14:textId="77777777" w:rsidR="003D66D5" w:rsidRDefault="003D66D5">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29E2061D"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3D66D5" w14:paraId="00E8A55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E4BD79"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458DCB"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05D7F7C"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2DF0909D" w14:textId="77777777" w:rsidR="003D66D5" w:rsidRDefault="003D66D5">
            <w:pPr>
              <w:rPr>
                <w:rFonts w:ascii="Calibri" w:hAnsi="Calibri" w:cs="Calibri"/>
                <w:color w:val="000000"/>
                <w:sz w:val="22"/>
                <w:szCs w:val="22"/>
              </w:rPr>
            </w:pPr>
            <w:r>
              <w:rPr>
                <w:rFonts w:ascii="Calibri" w:hAnsi="Calibri" w:cs="Calibri"/>
                <w:color w:val="000000"/>
                <w:sz w:val="22"/>
                <w:szCs w:val="22"/>
              </w:rPr>
              <w:t>Cisco Systems, Inc.</w:t>
            </w:r>
          </w:p>
        </w:tc>
      </w:tr>
      <w:tr w:rsidR="003D66D5" w14:paraId="660A11D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1BA6F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7E1199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19F7C5C"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72D2B5" w14:textId="77777777" w:rsidR="003D66D5" w:rsidRDefault="003D66D5">
            <w:pPr>
              <w:rPr>
                <w:rFonts w:ascii="Calibri" w:hAnsi="Calibri" w:cs="Calibri"/>
                <w:color w:val="000000"/>
                <w:sz w:val="22"/>
                <w:szCs w:val="22"/>
              </w:rPr>
            </w:pPr>
            <w:r>
              <w:rPr>
                <w:rFonts w:ascii="Calibri" w:hAnsi="Calibri" w:cs="Calibri"/>
                <w:color w:val="000000"/>
                <w:sz w:val="22"/>
                <w:szCs w:val="22"/>
              </w:rPr>
              <w:t>SAMSUNG ELECTRONICS</w:t>
            </w:r>
          </w:p>
        </w:tc>
      </w:tr>
      <w:tr w:rsidR="003D66D5" w14:paraId="1E929ED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5B45C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902FD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18746EF" w14:textId="77777777" w:rsidR="003D66D5" w:rsidRDefault="003D66D5">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5DB908C7"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3D66D5" w14:paraId="1213704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9E4BB8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FB1BE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A6B7D42"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B13A3A"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4209907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EC6356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FB3DFA"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5859B4E"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1A3C000" w14:textId="77777777" w:rsidR="003D66D5" w:rsidRDefault="003D66D5">
            <w:pPr>
              <w:rPr>
                <w:rFonts w:ascii="Calibri" w:hAnsi="Calibri" w:cs="Calibri"/>
                <w:color w:val="000000"/>
                <w:sz w:val="22"/>
                <w:szCs w:val="22"/>
              </w:rPr>
            </w:pPr>
            <w:r>
              <w:rPr>
                <w:rFonts w:ascii="Calibri" w:hAnsi="Calibri" w:cs="Calibri"/>
                <w:color w:val="000000"/>
                <w:sz w:val="22"/>
                <w:szCs w:val="22"/>
              </w:rPr>
              <w:t>SAMSUNG</w:t>
            </w:r>
          </w:p>
        </w:tc>
      </w:tr>
      <w:tr w:rsidR="003D66D5" w14:paraId="5A6C99BE"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F84EF2"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F95D59"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47F0B74" w14:textId="77777777" w:rsidR="003D66D5" w:rsidRDefault="003D66D5">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78E73F19"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7AD3BA7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52EB0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F0E958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D8B21CE"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D9C9381" w14:textId="77777777" w:rsidR="003D66D5" w:rsidRDefault="003D66D5">
            <w:pPr>
              <w:rPr>
                <w:rFonts w:ascii="Calibri" w:hAnsi="Calibri" w:cs="Calibri"/>
                <w:color w:val="000000"/>
                <w:sz w:val="22"/>
                <w:szCs w:val="22"/>
              </w:rPr>
            </w:pPr>
            <w:r>
              <w:rPr>
                <w:rFonts w:ascii="Calibri" w:hAnsi="Calibri" w:cs="Calibri"/>
                <w:color w:val="000000"/>
                <w:sz w:val="22"/>
                <w:szCs w:val="22"/>
              </w:rPr>
              <w:t>LG ELECTRONICS</w:t>
            </w:r>
          </w:p>
        </w:tc>
      </w:tr>
      <w:tr w:rsidR="003D66D5" w14:paraId="56360EA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A64CB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1D9D35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C8D4F54" w14:textId="77777777" w:rsidR="003D66D5" w:rsidRDefault="003D66D5">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24290F20"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0F82963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DCCFD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1E6DA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660A383" w14:textId="77777777" w:rsidR="003D66D5" w:rsidRDefault="003D66D5">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546DB341" w14:textId="77777777" w:rsidR="003D66D5" w:rsidRDefault="003D66D5">
            <w:pPr>
              <w:rPr>
                <w:rFonts w:ascii="Calibri" w:hAnsi="Calibri" w:cs="Calibri"/>
                <w:color w:val="000000"/>
                <w:sz w:val="22"/>
                <w:szCs w:val="22"/>
              </w:rPr>
            </w:pPr>
            <w:r>
              <w:rPr>
                <w:rFonts w:ascii="Calibri" w:hAnsi="Calibri" w:cs="Calibri"/>
                <w:color w:val="000000"/>
                <w:sz w:val="22"/>
                <w:szCs w:val="22"/>
              </w:rPr>
              <w:t>Realtek Semiconductor Corp.</w:t>
            </w:r>
          </w:p>
        </w:tc>
      </w:tr>
      <w:tr w:rsidR="003D66D5" w14:paraId="308D16B0"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FC9680A"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CA919F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E567D90"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1BCCCF"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5E71059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AC309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D0AB60"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F4B8D9F" w14:textId="77777777" w:rsidR="003D66D5" w:rsidRDefault="003D66D5">
            <w:pPr>
              <w:rPr>
                <w:rFonts w:ascii="Calibri" w:hAnsi="Calibri" w:cs="Calibri"/>
                <w:color w:val="000000"/>
                <w:sz w:val="22"/>
                <w:szCs w:val="22"/>
              </w:rPr>
            </w:pPr>
            <w:r>
              <w:rPr>
                <w:rFonts w:ascii="Calibri" w:hAnsi="Calibri" w:cs="Calibri"/>
                <w:color w:val="000000"/>
                <w:sz w:val="22"/>
                <w:szCs w:val="22"/>
              </w:rPr>
              <w:t>Lopez, Miguel</w:t>
            </w:r>
          </w:p>
        </w:tc>
        <w:tc>
          <w:tcPr>
            <w:tcW w:w="0" w:type="auto"/>
            <w:tcBorders>
              <w:top w:val="nil"/>
              <w:left w:val="nil"/>
              <w:bottom w:val="nil"/>
              <w:right w:val="nil"/>
            </w:tcBorders>
            <w:noWrap/>
            <w:tcMar>
              <w:top w:w="15" w:type="dxa"/>
              <w:left w:w="15" w:type="dxa"/>
              <w:bottom w:w="0" w:type="dxa"/>
              <w:right w:w="15" w:type="dxa"/>
            </w:tcMar>
            <w:vAlign w:val="bottom"/>
            <w:hideMark/>
          </w:tcPr>
          <w:p w14:paraId="6084B718" w14:textId="77777777" w:rsidR="003D66D5" w:rsidRDefault="003D66D5">
            <w:pPr>
              <w:rPr>
                <w:rFonts w:ascii="Calibri" w:hAnsi="Calibri" w:cs="Calibri"/>
                <w:color w:val="000000"/>
                <w:sz w:val="22"/>
                <w:szCs w:val="22"/>
              </w:rPr>
            </w:pPr>
            <w:r>
              <w:rPr>
                <w:rFonts w:ascii="Calibri" w:hAnsi="Calibri" w:cs="Calibri"/>
                <w:color w:val="000000"/>
                <w:sz w:val="22"/>
                <w:szCs w:val="22"/>
              </w:rPr>
              <w:t>Ericsson AB</w:t>
            </w:r>
          </w:p>
        </w:tc>
      </w:tr>
      <w:tr w:rsidR="003D66D5" w14:paraId="48C8CB5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0F10F1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DD6C0E"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B87287C" w14:textId="77777777" w:rsidR="003D66D5" w:rsidRDefault="003D66D5">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5B28D6E4"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37BE127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2E5CCA"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AA9F7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FB3F877"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4FA01C"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3D66D5" w14:paraId="5D8FDFAE"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D70CD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15458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5189A85"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BEC9153" w14:textId="77777777" w:rsidR="003D66D5" w:rsidRDefault="003D66D5">
            <w:pPr>
              <w:rPr>
                <w:rFonts w:ascii="Calibri" w:hAnsi="Calibri" w:cs="Calibri"/>
                <w:color w:val="000000"/>
                <w:sz w:val="22"/>
                <w:szCs w:val="22"/>
              </w:rPr>
            </w:pPr>
            <w:r>
              <w:rPr>
                <w:rFonts w:ascii="Calibri" w:hAnsi="Calibri" w:cs="Calibri"/>
                <w:color w:val="000000"/>
                <w:sz w:val="22"/>
                <w:szCs w:val="22"/>
              </w:rPr>
              <w:t>Cisco Systems, Inc.</w:t>
            </w:r>
          </w:p>
        </w:tc>
      </w:tr>
      <w:tr w:rsidR="003D66D5" w14:paraId="159008B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84EC30"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D65EB0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9F5E2C6" w14:textId="77777777" w:rsidR="003D66D5" w:rsidRDefault="003D66D5">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4909BC77"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40F82DA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AADBA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2BA401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E3A37DB"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A7DA38C"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3D66D5" w14:paraId="2F34A25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BFBC91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55F43E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2BC39F3"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Ozpoyraz</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Burak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A07FAFD"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3D66D5" w14:paraId="3A9F801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44A2B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225E4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E86CA6A" w14:textId="77777777" w:rsidR="003D66D5" w:rsidRDefault="003D66D5">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44102670"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4F72A28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02A1D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4069B2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C7A1069"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1D47AAB" w14:textId="77777777" w:rsidR="003D66D5" w:rsidRDefault="003D66D5">
            <w:pPr>
              <w:rPr>
                <w:rFonts w:ascii="Calibri" w:hAnsi="Calibri" w:cs="Calibri"/>
                <w:color w:val="000000"/>
                <w:sz w:val="22"/>
                <w:szCs w:val="22"/>
              </w:rPr>
            </w:pPr>
            <w:r>
              <w:rPr>
                <w:rFonts w:ascii="Calibri" w:hAnsi="Calibri" w:cs="Calibri"/>
                <w:color w:val="000000"/>
                <w:sz w:val="22"/>
                <w:szCs w:val="22"/>
              </w:rPr>
              <w:t>LG ELECTRONICS</w:t>
            </w:r>
          </w:p>
        </w:tc>
      </w:tr>
      <w:tr w:rsidR="003D66D5" w14:paraId="4D8380A0"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D1D58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BFAA87D"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A1E9FA6"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3DF6DC9"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32EF7132"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EA545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B25BC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576E643"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2D6C6871"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318BFAA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6D66335"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A8AC2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6E0AA49" w14:textId="77777777" w:rsidR="003D66D5" w:rsidRDefault="003D66D5">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13F177C2"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64F612C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21BED2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66B1A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2B98F55" w14:textId="77777777" w:rsidR="003D66D5" w:rsidRDefault="003D66D5">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33BC96E8" w14:textId="77777777" w:rsidR="003D66D5" w:rsidRDefault="003D66D5">
            <w:pPr>
              <w:rPr>
                <w:rFonts w:ascii="Calibri" w:hAnsi="Calibri" w:cs="Calibri"/>
                <w:color w:val="000000"/>
                <w:sz w:val="22"/>
                <w:szCs w:val="22"/>
              </w:rPr>
            </w:pPr>
            <w:r>
              <w:rPr>
                <w:rFonts w:ascii="Calibri" w:hAnsi="Calibri" w:cs="Calibri"/>
                <w:color w:val="000000"/>
                <w:sz w:val="22"/>
                <w:szCs w:val="22"/>
              </w:rPr>
              <w:t>HUAWEI</w:t>
            </w:r>
          </w:p>
        </w:tc>
      </w:tr>
      <w:tr w:rsidR="003D66D5" w14:paraId="33FE166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F3A5319"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92CFE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A3DD6DD"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516893E2"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3D66D5" w14:paraId="19A18A8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5AE23F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4A69D8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6F76731"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4C3EA089" w14:textId="77777777" w:rsidR="003D66D5" w:rsidRDefault="003D66D5">
            <w:pPr>
              <w:rPr>
                <w:rFonts w:ascii="Calibri" w:hAnsi="Calibri" w:cs="Calibri"/>
                <w:color w:val="000000"/>
                <w:sz w:val="22"/>
                <w:szCs w:val="22"/>
              </w:rPr>
            </w:pPr>
            <w:r>
              <w:rPr>
                <w:rFonts w:ascii="Calibri" w:hAnsi="Calibri" w:cs="Calibri"/>
                <w:color w:val="000000"/>
                <w:sz w:val="22"/>
                <w:szCs w:val="22"/>
              </w:rPr>
              <w:t>NXP Semiconductors</w:t>
            </w:r>
          </w:p>
        </w:tc>
      </w:tr>
      <w:tr w:rsidR="003D66D5" w14:paraId="0EA09C4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4C1FF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72B559"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FA3EBC7"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3E98FFF8"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5F6CA74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98C2D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78550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863B97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4CF4A92" w14:textId="77777777" w:rsidR="003D66D5" w:rsidRDefault="003D66D5">
            <w:pPr>
              <w:rPr>
                <w:rFonts w:ascii="Calibri" w:hAnsi="Calibri" w:cs="Calibri"/>
                <w:color w:val="000000"/>
                <w:sz w:val="22"/>
                <w:szCs w:val="22"/>
              </w:rPr>
            </w:pPr>
            <w:r>
              <w:rPr>
                <w:rFonts w:ascii="Calibri" w:hAnsi="Calibri" w:cs="Calibri"/>
                <w:color w:val="000000"/>
                <w:sz w:val="22"/>
                <w:szCs w:val="22"/>
              </w:rPr>
              <w:t>HUAWEI</w:t>
            </w:r>
          </w:p>
        </w:tc>
      </w:tr>
      <w:tr w:rsidR="003D66D5" w14:paraId="0992C14E"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65AC36F"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08555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1BEA02E" w14:textId="77777777" w:rsidR="003D66D5" w:rsidRDefault="003D66D5">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7913D9AD"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6536413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0E7FC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483F0B"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7A775B9" w14:textId="77777777" w:rsidR="003D66D5" w:rsidRDefault="003D66D5">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3E5BDCE6"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31AE4BB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70B6C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206A9A"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EA650E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D7AF8F9"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525C1393"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9C5EF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F4D4C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69360A2" w14:textId="77777777" w:rsidR="003D66D5" w:rsidRDefault="003D66D5">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1EEF033E" w14:textId="77777777" w:rsidR="003D66D5" w:rsidRDefault="003D66D5">
            <w:pPr>
              <w:rPr>
                <w:rFonts w:ascii="Calibri" w:hAnsi="Calibri" w:cs="Calibri"/>
                <w:color w:val="000000"/>
                <w:sz w:val="22"/>
                <w:szCs w:val="22"/>
              </w:rPr>
            </w:pPr>
            <w:r>
              <w:rPr>
                <w:rFonts w:ascii="Calibri" w:hAnsi="Calibri" w:cs="Calibri"/>
                <w:color w:val="000000"/>
                <w:sz w:val="22"/>
                <w:szCs w:val="22"/>
              </w:rPr>
              <w:t>Nokia</w:t>
            </w:r>
          </w:p>
        </w:tc>
      </w:tr>
      <w:tr w:rsidR="003D66D5" w14:paraId="22734EB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67D52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7682DF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2B7B0BF"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0C0477C4"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5F024FD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A01C1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561CAF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3B412D6"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Wilhelmsson</w:t>
            </w:r>
            <w:proofErr w:type="spellEnd"/>
            <w:r>
              <w:rPr>
                <w:rFonts w:ascii="Calibri" w:hAnsi="Calibri" w:cs="Calibri"/>
                <w:color w:val="000000"/>
                <w:sz w:val="22"/>
                <w:szCs w:val="22"/>
              </w:rPr>
              <w:t>, Leif</w:t>
            </w:r>
          </w:p>
        </w:tc>
        <w:tc>
          <w:tcPr>
            <w:tcW w:w="0" w:type="auto"/>
            <w:tcBorders>
              <w:top w:val="nil"/>
              <w:left w:val="nil"/>
              <w:bottom w:val="nil"/>
              <w:right w:val="nil"/>
            </w:tcBorders>
            <w:noWrap/>
            <w:tcMar>
              <w:top w:w="15" w:type="dxa"/>
              <w:left w:w="15" w:type="dxa"/>
              <w:bottom w:w="0" w:type="dxa"/>
              <w:right w:w="15" w:type="dxa"/>
            </w:tcMar>
            <w:vAlign w:val="bottom"/>
            <w:hideMark/>
          </w:tcPr>
          <w:p w14:paraId="5E4382EB" w14:textId="77777777" w:rsidR="003D66D5" w:rsidRDefault="003D66D5">
            <w:pPr>
              <w:rPr>
                <w:rFonts w:ascii="Calibri" w:hAnsi="Calibri" w:cs="Calibri"/>
                <w:color w:val="000000"/>
                <w:sz w:val="22"/>
                <w:szCs w:val="22"/>
              </w:rPr>
            </w:pPr>
            <w:r>
              <w:rPr>
                <w:rFonts w:ascii="Calibri" w:hAnsi="Calibri" w:cs="Calibri"/>
                <w:color w:val="000000"/>
                <w:sz w:val="22"/>
                <w:szCs w:val="22"/>
              </w:rPr>
              <w:t>Ericsson AB</w:t>
            </w:r>
          </w:p>
        </w:tc>
      </w:tr>
      <w:tr w:rsidR="003D66D5" w14:paraId="4D75E78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BE6045"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801D7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F8504D" w14:textId="77777777" w:rsidR="003D66D5" w:rsidRDefault="003D66D5">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4A2D7888"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52A59E20"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F40E68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D804B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5397AC7"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9281B21" w14:textId="77777777" w:rsidR="003D66D5" w:rsidRDefault="003D66D5">
            <w:pPr>
              <w:rPr>
                <w:rFonts w:ascii="Calibri" w:hAnsi="Calibri" w:cs="Calibri"/>
                <w:color w:val="000000"/>
                <w:sz w:val="22"/>
                <w:szCs w:val="22"/>
              </w:rPr>
            </w:pPr>
            <w:r>
              <w:rPr>
                <w:rFonts w:ascii="Calibri" w:hAnsi="Calibri" w:cs="Calibri"/>
                <w:color w:val="000000"/>
                <w:sz w:val="22"/>
                <w:szCs w:val="22"/>
              </w:rPr>
              <w:t>Oppo</w:t>
            </w:r>
          </w:p>
        </w:tc>
      </w:tr>
      <w:tr w:rsidR="003D66D5" w14:paraId="000B7B3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B002FF"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96FD48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238AAA9" w14:textId="77777777" w:rsidR="003D66D5" w:rsidRDefault="003D66D5">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02F80604"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3D66D5" w14:paraId="012A61C8"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3834D9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F45864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93E140F" w14:textId="77777777" w:rsidR="003D66D5" w:rsidRDefault="003D66D5">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3D94666E"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3A8720AA"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F5E4A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15116C8"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EE3EC97" w14:textId="77777777" w:rsidR="003D66D5" w:rsidRDefault="003D66D5">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08F85951"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511A73C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CFCE1F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7684A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9CB90C6" w14:textId="77777777" w:rsidR="003D66D5" w:rsidRDefault="003D66D5">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017DC5D0"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2A7E069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D8BAD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84A0B9"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A16B227" w14:textId="77777777" w:rsidR="003D66D5" w:rsidRDefault="003D66D5">
            <w:pPr>
              <w:rPr>
                <w:rFonts w:ascii="Calibri" w:hAnsi="Calibri" w:cs="Calibri"/>
                <w:color w:val="000000"/>
                <w:sz w:val="22"/>
                <w:szCs w:val="22"/>
              </w:rPr>
            </w:pPr>
            <w:r>
              <w:rPr>
                <w:rFonts w:ascii="Calibri" w:hAnsi="Calibri" w:cs="Calibri"/>
                <w:color w:val="000000"/>
                <w:sz w:val="22"/>
                <w:szCs w:val="22"/>
              </w:rPr>
              <w:t>Zaman, Malia</w:t>
            </w:r>
          </w:p>
        </w:tc>
        <w:tc>
          <w:tcPr>
            <w:tcW w:w="0" w:type="auto"/>
            <w:tcBorders>
              <w:top w:val="nil"/>
              <w:left w:val="nil"/>
              <w:bottom w:val="nil"/>
              <w:right w:val="nil"/>
            </w:tcBorders>
            <w:noWrap/>
            <w:tcMar>
              <w:top w:w="15" w:type="dxa"/>
              <w:left w:w="15" w:type="dxa"/>
              <w:bottom w:w="0" w:type="dxa"/>
              <w:right w:w="15" w:type="dxa"/>
            </w:tcMar>
            <w:vAlign w:val="bottom"/>
            <w:hideMark/>
          </w:tcPr>
          <w:p w14:paraId="23BD2696" w14:textId="77777777" w:rsidR="003D66D5" w:rsidRDefault="003D66D5">
            <w:pPr>
              <w:rPr>
                <w:rFonts w:ascii="Calibri" w:hAnsi="Calibri" w:cs="Calibri"/>
                <w:color w:val="000000"/>
                <w:sz w:val="22"/>
                <w:szCs w:val="22"/>
              </w:rPr>
            </w:pPr>
            <w:r>
              <w:rPr>
                <w:rFonts w:ascii="Calibri" w:hAnsi="Calibri" w:cs="Calibri"/>
                <w:color w:val="000000"/>
                <w:sz w:val="22"/>
                <w:szCs w:val="22"/>
              </w:rPr>
              <w:t>IEEE Standards Association (IEEE-SA)</w:t>
            </w:r>
          </w:p>
        </w:tc>
      </w:tr>
      <w:tr w:rsidR="003D66D5" w14:paraId="1C51765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FD0586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6DC371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939643D" w14:textId="77777777" w:rsidR="003D66D5" w:rsidRDefault="003D66D5">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69C74290" w14:textId="77777777" w:rsidR="003D66D5" w:rsidRDefault="003D66D5">
            <w:pPr>
              <w:rPr>
                <w:rFonts w:ascii="Calibri" w:hAnsi="Calibri" w:cs="Calibri"/>
                <w:color w:val="000000"/>
                <w:sz w:val="22"/>
                <w:szCs w:val="22"/>
              </w:rPr>
            </w:pPr>
            <w:r>
              <w:rPr>
                <w:rFonts w:ascii="Calibri" w:hAnsi="Calibri" w:cs="Calibri"/>
                <w:color w:val="000000"/>
                <w:sz w:val="22"/>
                <w:szCs w:val="22"/>
              </w:rPr>
              <w:t>NXP Semiconductors</w:t>
            </w:r>
          </w:p>
        </w:tc>
      </w:tr>
    </w:tbl>
    <w:p w14:paraId="535649E5" w14:textId="77777777" w:rsidR="00BF1603" w:rsidRDefault="00BF1603" w:rsidP="00BF1603"/>
    <w:p w14:paraId="305DBF04" w14:textId="77777777" w:rsidR="00BF1603" w:rsidRDefault="00BF1603" w:rsidP="00BF1603"/>
    <w:p w14:paraId="1775DAB7" w14:textId="77777777" w:rsidR="00BF1603" w:rsidRDefault="00BF1603" w:rsidP="00BF1603"/>
    <w:p w14:paraId="1F54654A" w14:textId="77777777" w:rsidR="00BF1603" w:rsidRDefault="00BF1603" w:rsidP="00BF1603"/>
    <w:p w14:paraId="03BE9450" w14:textId="77777777" w:rsidR="00BF1603" w:rsidRDefault="00BF1603" w:rsidP="00BF1603"/>
    <w:p w14:paraId="414C7F07" w14:textId="77777777" w:rsidR="00BF1603" w:rsidRDefault="00BF1603" w:rsidP="00BF1603"/>
    <w:p w14:paraId="2EB211B3" w14:textId="77777777" w:rsidR="00BF1603" w:rsidRDefault="00BF1603" w:rsidP="00BF1603"/>
    <w:p w14:paraId="2B312EAF" w14:textId="77777777" w:rsidR="00BF1603" w:rsidRDefault="00BF1603" w:rsidP="00BF1603"/>
    <w:p w14:paraId="18D8C107" w14:textId="77777777" w:rsidR="00BF1603" w:rsidRPr="00591B11" w:rsidRDefault="00BF1603" w:rsidP="00BF1603">
      <w:pPr>
        <w:rPr>
          <w:b/>
          <w:sz w:val="28"/>
          <w:szCs w:val="28"/>
          <w:u w:val="single"/>
        </w:rPr>
      </w:pPr>
      <w:r w:rsidRPr="00591B11">
        <w:rPr>
          <w:b/>
          <w:sz w:val="28"/>
          <w:szCs w:val="28"/>
          <w:u w:val="single"/>
        </w:rPr>
        <w:lastRenderedPageBreak/>
        <w:t xml:space="preserve">Straw Polls </w:t>
      </w:r>
    </w:p>
    <w:p w14:paraId="4E71D60D" w14:textId="77777777" w:rsidR="00BF1603" w:rsidRPr="006A11DE" w:rsidRDefault="00BF1603" w:rsidP="00BF1603">
      <w:pPr>
        <w:rPr>
          <w:b/>
          <w:sz w:val="28"/>
          <w:szCs w:val="28"/>
        </w:rPr>
      </w:pPr>
    </w:p>
    <w:p w14:paraId="002D8685" w14:textId="7D8B58DD" w:rsidR="00BF1603" w:rsidRPr="00C11DFD" w:rsidRDefault="00BF1603" w:rsidP="00E57ED4">
      <w:pPr>
        <w:pStyle w:val="ListParagraph"/>
        <w:numPr>
          <w:ilvl w:val="0"/>
          <w:numId w:val="21"/>
        </w:numPr>
        <w:rPr>
          <w:b/>
          <w:bCs/>
          <w:lang w:val="en-US"/>
        </w:rPr>
      </w:pPr>
      <w:r w:rsidRPr="00C11DFD">
        <w:rPr>
          <w:b/>
          <w:bCs/>
        </w:rPr>
        <w:t xml:space="preserve">SPs from </w:t>
      </w:r>
      <w:r w:rsidR="00150D8D">
        <w:rPr>
          <w:b/>
          <w:bCs/>
        </w:rPr>
        <w:t>1807r0</w:t>
      </w:r>
      <w:r w:rsidRPr="00C11DFD">
        <w:rPr>
          <w:b/>
          <w:bCs/>
        </w:rPr>
        <w:t xml:space="preserve"> – </w:t>
      </w:r>
      <w:r w:rsidR="00150D8D">
        <w:rPr>
          <w:b/>
          <w:bCs/>
          <w:sz w:val="22"/>
          <w:szCs w:val="22"/>
        </w:rPr>
        <w:t xml:space="preserve">Rui </w:t>
      </w:r>
      <w:proofErr w:type="gramStart"/>
      <w:r w:rsidR="00150D8D">
        <w:rPr>
          <w:b/>
          <w:bCs/>
          <w:sz w:val="22"/>
          <w:szCs w:val="22"/>
        </w:rPr>
        <w:t>Cao</w:t>
      </w:r>
      <w:r w:rsidRPr="00C11DFD">
        <w:rPr>
          <w:b/>
          <w:bCs/>
        </w:rPr>
        <w:t xml:space="preserve">  (</w:t>
      </w:r>
      <w:proofErr w:type="gramEnd"/>
      <w:r w:rsidR="00150D8D">
        <w:rPr>
          <w:b/>
          <w:bCs/>
        </w:rPr>
        <w:t>NXP</w:t>
      </w:r>
      <w:r w:rsidRPr="00C11DFD">
        <w:rPr>
          <w:b/>
          <w:bCs/>
        </w:rPr>
        <w:t>)</w:t>
      </w:r>
    </w:p>
    <w:p w14:paraId="6D8E4EF7" w14:textId="77777777" w:rsidR="00BF1603" w:rsidRDefault="00BF1603" w:rsidP="00BF1603">
      <w:pPr>
        <w:keepNext/>
        <w:tabs>
          <w:tab w:val="left" w:pos="7075"/>
        </w:tabs>
        <w:rPr>
          <w:highlight w:val="cyan"/>
        </w:rPr>
      </w:pPr>
    </w:p>
    <w:p w14:paraId="077851D9" w14:textId="688231A5" w:rsidR="00BF1603" w:rsidRDefault="00BF1603" w:rsidP="00BF1603">
      <w:pPr>
        <w:keepNext/>
        <w:tabs>
          <w:tab w:val="left" w:pos="7075"/>
        </w:tabs>
      </w:pPr>
      <w:r w:rsidRPr="003911AA">
        <w:rPr>
          <w:highlight w:val="cyan"/>
        </w:rPr>
        <w:t>SP#1</w:t>
      </w:r>
      <w:r>
        <w:t>:  SP</w:t>
      </w:r>
      <w:r w:rsidR="006449CA">
        <w:t>1</w:t>
      </w:r>
      <w:r>
        <w:t xml:space="preserve"> in </w:t>
      </w:r>
      <w:r w:rsidR="006449CA">
        <w:t>1807r0.</w:t>
      </w:r>
    </w:p>
    <w:p w14:paraId="2DBA23E0" w14:textId="2951CBEC" w:rsidR="00760022" w:rsidRPr="00760022" w:rsidRDefault="00727541" w:rsidP="00760022">
      <w:pPr>
        <w:keepNext/>
        <w:tabs>
          <w:tab w:val="left" w:pos="7075"/>
        </w:tabs>
        <w:rPr>
          <w:b/>
          <w:bCs/>
        </w:rPr>
      </w:pPr>
      <w:r>
        <w:rPr>
          <w:b/>
          <w:bCs/>
        </w:rPr>
        <w:t xml:space="preserve">           </w:t>
      </w:r>
      <w:r w:rsidR="00760022" w:rsidRPr="00760022">
        <w:rPr>
          <w:b/>
          <w:bCs/>
        </w:rPr>
        <w:t>Do you agree 11be to define sounding to STAs of mixed BW?</w:t>
      </w:r>
    </w:p>
    <w:p w14:paraId="58FF1C98" w14:textId="77777777" w:rsidR="00760022" w:rsidRPr="00760022" w:rsidRDefault="00760022" w:rsidP="00E57ED4">
      <w:pPr>
        <w:keepNext/>
        <w:numPr>
          <w:ilvl w:val="1"/>
          <w:numId w:val="23"/>
        </w:numPr>
        <w:tabs>
          <w:tab w:val="left" w:pos="7075"/>
        </w:tabs>
      </w:pPr>
      <w:r w:rsidRPr="00760022">
        <w:t>Beamformer can group STAs of mixed BW in one NDPA and NDP with NDP BW larger or equal to the STA’s operating BW.</w:t>
      </w:r>
    </w:p>
    <w:p w14:paraId="4DF8D35A" w14:textId="77777777" w:rsidR="00760022" w:rsidRPr="00760022" w:rsidRDefault="00760022" w:rsidP="00E57ED4">
      <w:pPr>
        <w:keepNext/>
        <w:numPr>
          <w:ilvl w:val="1"/>
          <w:numId w:val="23"/>
        </w:numPr>
        <w:tabs>
          <w:tab w:val="left" w:pos="7075"/>
        </w:tabs>
      </w:pPr>
      <w:proofErr w:type="spellStart"/>
      <w:r w:rsidRPr="00760022">
        <w:t>Beamformee</w:t>
      </w:r>
      <w:proofErr w:type="spellEnd"/>
      <w:r w:rsidRPr="00760022">
        <w:t xml:space="preserve"> supports receiving NDP of BW wider than its operating BW. </w:t>
      </w:r>
    </w:p>
    <w:p w14:paraId="5DD0FF42" w14:textId="77777777" w:rsidR="00760022" w:rsidRPr="00760022" w:rsidRDefault="00760022" w:rsidP="00E57ED4">
      <w:pPr>
        <w:keepNext/>
        <w:numPr>
          <w:ilvl w:val="2"/>
          <w:numId w:val="23"/>
        </w:numPr>
        <w:tabs>
          <w:tab w:val="left" w:pos="7075"/>
        </w:tabs>
      </w:pPr>
      <w:r w:rsidRPr="00760022">
        <w:t xml:space="preserve">20MHz operating STA participating in 320MHz NDP is TBD. </w:t>
      </w:r>
    </w:p>
    <w:p w14:paraId="35DD5F78" w14:textId="77777777" w:rsidR="00760022" w:rsidRPr="00760022" w:rsidRDefault="00760022" w:rsidP="00E57ED4">
      <w:pPr>
        <w:keepNext/>
        <w:numPr>
          <w:ilvl w:val="2"/>
          <w:numId w:val="23"/>
        </w:numPr>
        <w:tabs>
          <w:tab w:val="left" w:pos="7075"/>
        </w:tabs>
      </w:pPr>
      <w:r w:rsidRPr="00760022">
        <w:t>40MHz operating STA is excluded.</w:t>
      </w:r>
    </w:p>
    <w:p w14:paraId="41D45B50" w14:textId="77777777" w:rsidR="00BF1603" w:rsidRDefault="00BF1603" w:rsidP="00BF1603">
      <w:pPr>
        <w:keepNext/>
        <w:tabs>
          <w:tab w:val="left" w:pos="7075"/>
        </w:tabs>
      </w:pPr>
    </w:p>
    <w:p w14:paraId="0ABFEB4D" w14:textId="67A1C2B8" w:rsidR="00BF1603" w:rsidRPr="007E5FAA" w:rsidRDefault="00BF1603" w:rsidP="00BF1603">
      <w:pPr>
        <w:keepNext/>
        <w:tabs>
          <w:tab w:val="left" w:pos="7075"/>
        </w:tabs>
      </w:pPr>
      <w:r>
        <w:t xml:space="preserve">      </w:t>
      </w:r>
      <w:r w:rsidRPr="00AC2C3F">
        <w:rPr>
          <w:highlight w:val="green"/>
        </w:rPr>
        <w:t xml:space="preserve">Yes/No/Abstain: </w:t>
      </w:r>
      <w:r w:rsidR="004D703B">
        <w:rPr>
          <w:highlight w:val="green"/>
        </w:rPr>
        <w:t>4</w:t>
      </w:r>
      <w:r>
        <w:rPr>
          <w:highlight w:val="green"/>
        </w:rPr>
        <w:t>2</w:t>
      </w:r>
      <w:r w:rsidRPr="00AC2C3F">
        <w:rPr>
          <w:highlight w:val="green"/>
        </w:rPr>
        <w:t>/</w:t>
      </w:r>
      <w:r w:rsidR="004D703B">
        <w:rPr>
          <w:highlight w:val="green"/>
        </w:rPr>
        <w:t>0</w:t>
      </w:r>
      <w:r w:rsidRPr="00AC2C3F">
        <w:rPr>
          <w:highlight w:val="green"/>
        </w:rPr>
        <w:t>/</w:t>
      </w:r>
      <w:r>
        <w:rPr>
          <w:highlight w:val="green"/>
        </w:rPr>
        <w:t>8</w:t>
      </w:r>
    </w:p>
    <w:p w14:paraId="7FB29746" w14:textId="77777777" w:rsidR="00BF1603" w:rsidRPr="007E5FAA" w:rsidRDefault="00BF1603" w:rsidP="00BF1603">
      <w:pPr>
        <w:rPr>
          <w:b/>
          <w:bCs/>
        </w:rPr>
      </w:pPr>
    </w:p>
    <w:p w14:paraId="01626260" w14:textId="77777777" w:rsidR="00BF1603" w:rsidRDefault="00BF1603" w:rsidP="00BF1603">
      <w:pPr>
        <w:ind w:left="360"/>
        <w:rPr>
          <w:b/>
          <w:bCs/>
        </w:rPr>
      </w:pPr>
      <w:r w:rsidRPr="00FC7D9D">
        <w:rPr>
          <w:b/>
          <w:bCs/>
        </w:rPr>
        <w:t>Discussion</w:t>
      </w:r>
      <w:r>
        <w:rPr>
          <w:b/>
          <w:bCs/>
        </w:rPr>
        <w:t>s on SP</w:t>
      </w:r>
      <w:r w:rsidRPr="00FC7D9D">
        <w:rPr>
          <w:b/>
          <w:bCs/>
        </w:rPr>
        <w:t>:</w:t>
      </w:r>
    </w:p>
    <w:p w14:paraId="521E63BA" w14:textId="2311F79B" w:rsidR="00BF1603" w:rsidRDefault="00BF1603" w:rsidP="00BF1603">
      <w:pPr>
        <w:ind w:left="360"/>
      </w:pPr>
      <w:r w:rsidRPr="00FC7D9D">
        <w:t>C:</w:t>
      </w:r>
      <w:r>
        <w:t xml:space="preserve"> </w:t>
      </w:r>
      <w:r w:rsidR="00F90661">
        <w:t>Why make 20MHz operating STA optional to participate in wide BW NDP?</w:t>
      </w:r>
    </w:p>
    <w:p w14:paraId="0354CB7B" w14:textId="108C566D" w:rsidR="00F90661" w:rsidRDefault="00F90661" w:rsidP="00BF1603">
      <w:pPr>
        <w:ind w:left="360"/>
      </w:pPr>
      <w:r>
        <w:t xml:space="preserve">A: There are some extra challenge for 20MHz operation STAs. </w:t>
      </w:r>
    </w:p>
    <w:p w14:paraId="174F62CC" w14:textId="1DB3720A" w:rsidR="00DB080D" w:rsidRDefault="00A6209F" w:rsidP="00BF1603">
      <w:pPr>
        <w:ind w:left="360"/>
      </w:pPr>
      <w:r>
        <w:t xml:space="preserve">C: </w:t>
      </w:r>
      <w:r w:rsidR="00DB080D">
        <w:t xml:space="preserve">There will be some tone shift for </w:t>
      </w:r>
      <w:r w:rsidR="00F90661">
        <w:t>20MHz</w:t>
      </w:r>
      <w:r w:rsidR="00DB080D">
        <w:t xml:space="preserve"> BW operation participating wide BW OFDMA transmission. Is the rule similar to RU restriction rules for 20MHz operation STA?</w:t>
      </w:r>
    </w:p>
    <w:p w14:paraId="5E27BEF9" w14:textId="77777777" w:rsidR="00F90661" w:rsidRDefault="00DB080D" w:rsidP="00BF1603">
      <w:pPr>
        <w:ind w:left="360"/>
      </w:pPr>
      <w:r>
        <w:t xml:space="preserve">A: </w:t>
      </w:r>
      <w:r w:rsidR="00F90661">
        <w:t xml:space="preserve">It matches. </w:t>
      </w:r>
    </w:p>
    <w:p w14:paraId="3F210652" w14:textId="144BCB2E" w:rsidR="00A6209F" w:rsidRDefault="00F90661" w:rsidP="00BF1603">
      <w:pPr>
        <w:ind w:left="360"/>
      </w:pPr>
      <w:r>
        <w:t xml:space="preserve">C: It seems reasonable to make 20MHz STA optional to receive wider BW NDP. </w:t>
      </w:r>
      <w:r w:rsidR="00DB080D">
        <w:t xml:space="preserve"> </w:t>
      </w:r>
    </w:p>
    <w:p w14:paraId="3ABE72FC" w14:textId="6C5F99FC" w:rsidR="00294CCD" w:rsidRDefault="00294CCD" w:rsidP="00BF1603">
      <w:pPr>
        <w:ind w:left="360"/>
      </w:pPr>
      <w:r>
        <w:t xml:space="preserve">C: </w:t>
      </w:r>
      <w:r w:rsidR="00FE2433">
        <w:t>40MHz is the most popular operation BW in 5GHz. Why exclude 40MHz operating STA?</w:t>
      </w:r>
    </w:p>
    <w:p w14:paraId="79A17DFC" w14:textId="0BD09566" w:rsidR="00FE2433" w:rsidRDefault="00FE2433" w:rsidP="00BF1603">
      <w:pPr>
        <w:ind w:left="360"/>
      </w:pPr>
      <w:r>
        <w:t xml:space="preserve">A: 40MHz is not required to participate in OFDMA. </w:t>
      </w:r>
    </w:p>
    <w:p w14:paraId="72E4B67A" w14:textId="77777777" w:rsidR="00BF1603" w:rsidRDefault="00BF1603" w:rsidP="00BF1603"/>
    <w:p w14:paraId="1B548132" w14:textId="77777777" w:rsidR="00BF1603" w:rsidRDefault="00BF1603" w:rsidP="00BF1603"/>
    <w:p w14:paraId="10B50DF4" w14:textId="36BE207E" w:rsidR="004C55C5" w:rsidRDefault="004C55C5" w:rsidP="004C55C5">
      <w:pPr>
        <w:keepNext/>
        <w:tabs>
          <w:tab w:val="left" w:pos="7075"/>
        </w:tabs>
      </w:pPr>
      <w:r w:rsidRPr="003911AA">
        <w:rPr>
          <w:highlight w:val="cyan"/>
        </w:rPr>
        <w:t>SP#</w:t>
      </w:r>
      <w:r>
        <w:rPr>
          <w:highlight w:val="cyan"/>
        </w:rPr>
        <w:t>2</w:t>
      </w:r>
      <w:r>
        <w:t>:  SP2 in 1807r0.</w:t>
      </w:r>
    </w:p>
    <w:p w14:paraId="3F86537C" w14:textId="4FA37E6C" w:rsidR="00D875BF" w:rsidRPr="00D875BF" w:rsidRDefault="00D875BF" w:rsidP="00D875BF">
      <w:pPr>
        <w:keepNext/>
        <w:tabs>
          <w:tab w:val="left" w:pos="7075"/>
        </w:tabs>
        <w:rPr>
          <w:b/>
          <w:bCs/>
        </w:rPr>
      </w:pPr>
      <w:r>
        <w:rPr>
          <w:b/>
          <w:bCs/>
        </w:rPr>
        <w:t xml:space="preserve">           </w:t>
      </w:r>
      <w:r w:rsidRPr="00D875BF">
        <w:rPr>
          <w:b/>
          <w:bCs/>
        </w:rPr>
        <w:t xml:space="preserve">Do you agree that the </w:t>
      </w:r>
      <w:proofErr w:type="spellStart"/>
      <w:r w:rsidRPr="00D875BF">
        <w:rPr>
          <w:b/>
          <w:bCs/>
        </w:rPr>
        <w:t>beamformee</w:t>
      </w:r>
      <w:proofErr w:type="spellEnd"/>
      <w:r w:rsidRPr="00D875BF">
        <w:rPr>
          <w:b/>
          <w:bCs/>
        </w:rPr>
        <w:t xml:space="preserve"> support of receiving NDP with BW wider than STA’s operating BW </w:t>
      </w:r>
      <w:proofErr w:type="gramStart"/>
      <w:r w:rsidRPr="00D875BF">
        <w:rPr>
          <w:b/>
          <w:bCs/>
        </w:rPr>
        <w:t>is</w:t>
      </w:r>
      <w:proofErr w:type="gramEnd"/>
    </w:p>
    <w:p w14:paraId="1F3D961D" w14:textId="77777777" w:rsidR="00D875BF" w:rsidRPr="00D875BF" w:rsidRDefault="00D875BF" w:rsidP="00E57ED4">
      <w:pPr>
        <w:keepNext/>
        <w:numPr>
          <w:ilvl w:val="1"/>
          <w:numId w:val="24"/>
        </w:numPr>
        <w:tabs>
          <w:tab w:val="left" w:pos="7075"/>
        </w:tabs>
      </w:pPr>
      <w:r w:rsidRPr="00D875BF">
        <w:t>mandatory for STAs with operating BW&gt;=80MHz</w:t>
      </w:r>
    </w:p>
    <w:p w14:paraId="18B496C0" w14:textId="77777777" w:rsidR="00D875BF" w:rsidRPr="00D875BF" w:rsidRDefault="00D875BF" w:rsidP="00E57ED4">
      <w:pPr>
        <w:keepNext/>
        <w:numPr>
          <w:ilvl w:val="1"/>
          <w:numId w:val="24"/>
        </w:numPr>
        <w:tabs>
          <w:tab w:val="left" w:pos="7075"/>
        </w:tabs>
      </w:pPr>
      <w:r w:rsidRPr="00D875BF">
        <w:t xml:space="preserve">optional for STAs with operating BW=20MHz   </w:t>
      </w:r>
    </w:p>
    <w:p w14:paraId="2B0C4E00" w14:textId="77777777" w:rsidR="004C55C5" w:rsidRDefault="004C55C5" w:rsidP="004C55C5">
      <w:pPr>
        <w:keepNext/>
        <w:tabs>
          <w:tab w:val="left" w:pos="7075"/>
        </w:tabs>
      </w:pPr>
    </w:p>
    <w:p w14:paraId="121912FF" w14:textId="45252FF0" w:rsidR="004C55C5" w:rsidRPr="007E5FAA" w:rsidRDefault="004C55C5" w:rsidP="004C55C5">
      <w:pPr>
        <w:keepNext/>
        <w:tabs>
          <w:tab w:val="left" w:pos="7075"/>
        </w:tabs>
      </w:pPr>
      <w:r>
        <w:t xml:space="preserve">      </w:t>
      </w:r>
      <w:r w:rsidRPr="00AC2C3F">
        <w:rPr>
          <w:highlight w:val="green"/>
        </w:rPr>
        <w:t xml:space="preserve">Yes/No/Abstain: </w:t>
      </w:r>
      <w:r w:rsidR="005F088C">
        <w:rPr>
          <w:highlight w:val="green"/>
        </w:rPr>
        <w:t>38</w:t>
      </w:r>
      <w:r w:rsidRPr="00AC2C3F">
        <w:rPr>
          <w:highlight w:val="green"/>
        </w:rPr>
        <w:t>/</w:t>
      </w:r>
      <w:r>
        <w:rPr>
          <w:highlight w:val="green"/>
        </w:rPr>
        <w:t>0</w:t>
      </w:r>
      <w:r w:rsidRPr="00AC2C3F">
        <w:rPr>
          <w:highlight w:val="green"/>
        </w:rPr>
        <w:t>/</w:t>
      </w:r>
      <w:r w:rsidR="005F088C">
        <w:rPr>
          <w:highlight w:val="green"/>
        </w:rPr>
        <w:t>11</w:t>
      </w:r>
    </w:p>
    <w:p w14:paraId="66FA6E91" w14:textId="77777777" w:rsidR="004C55C5" w:rsidRPr="007E5FAA" w:rsidRDefault="004C55C5" w:rsidP="004C55C5">
      <w:pPr>
        <w:rPr>
          <w:b/>
          <w:bCs/>
        </w:rPr>
      </w:pPr>
    </w:p>
    <w:p w14:paraId="307097C7" w14:textId="77777777" w:rsidR="004C55C5" w:rsidRDefault="004C55C5" w:rsidP="004C55C5">
      <w:pPr>
        <w:ind w:left="360"/>
        <w:rPr>
          <w:b/>
          <w:bCs/>
        </w:rPr>
      </w:pPr>
      <w:r w:rsidRPr="00FC7D9D">
        <w:rPr>
          <w:b/>
          <w:bCs/>
        </w:rPr>
        <w:t>Discussion</w:t>
      </w:r>
      <w:r>
        <w:rPr>
          <w:b/>
          <w:bCs/>
        </w:rPr>
        <w:t>s on SP</w:t>
      </w:r>
      <w:r w:rsidRPr="00FC7D9D">
        <w:rPr>
          <w:b/>
          <w:bCs/>
        </w:rPr>
        <w:t>:</w:t>
      </w:r>
    </w:p>
    <w:p w14:paraId="59C3B57E" w14:textId="7CB3BFBE" w:rsidR="004C55C5" w:rsidRDefault="0026422D" w:rsidP="004C55C5">
      <w:pPr>
        <w:ind w:left="360"/>
      </w:pPr>
      <w:r>
        <w:t>No discussion.</w:t>
      </w:r>
    </w:p>
    <w:p w14:paraId="16CFDC01" w14:textId="77777777" w:rsidR="0026422D" w:rsidRDefault="0026422D" w:rsidP="004C55C5">
      <w:pPr>
        <w:ind w:left="360"/>
      </w:pPr>
    </w:p>
    <w:p w14:paraId="63ADAF35" w14:textId="0DE67092" w:rsidR="004C55C5" w:rsidRDefault="004C55C5" w:rsidP="004C55C5">
      <w:pPr>
        <w:ind w:left="360"/>
      </w:pPr>
    </w:p>
    <w:p w14:paraId="2CEF0B5C" w14:textId="53DF04F1" w:rsidR="00921298" w:rsidRDefault="00921298" w:rsidP="00921298">
      <w:pPr>
        <w:keepNext/>
        <w:tabs>
          <w:tab w:val="left" w:pos="7075"/>
        </w:tabs>
      </w:pPr>
      <w:r w:rsidRPr="003911AA">
        <w:rPr>
          <w:highlight w:val="cyan"/>
        </w:rPr>
        <w:t>SP#</w:t>
      </w:r>
      <w:r>
        <w:rPr>
          <w:highlight w:val="cyan"/>
        </w:rPr>
        <w:t>3</w:t>
      </w:r>
      <w:r>
        <w:t>:  SP3 in 1807r0.</w:t>
      </w:r>
    </w:p>
    <w:p w14:paraId="20C3F9E0" w14:textId="77777777" w:rsidR="00B02EB2" w:rsidRPr="00B02EB2" w:rsidRDefault="00921298" w:rsidP="00B02EB2">
      <w:pPr>
        <w:keepNext/>
        <w:tabs>
          <w:tab w:val="left" w:pos="7075"/>
        </w:tabs>
        <w:rPr>
          <w:b/>
          <w:bCs/>
        </w:rPr>
      </w:pPr>
      <w:r>
        <w:rPr>
          <w:b/>
          <w:bCs/>
        </w:rPr>
        <w:t xml:space="preserve">           </w:t>
      </w:r>
      <w:r w:rsidR="00B02EB2" w:rsidRPr="00B02EB2">
        <w:rPr>
          <w:b/>
          <w:bCs/>
        </w:rPr>
        <w:t xml:space="preserve">Do you agree to 11be </w:t>
      </w:r>
      <w:proofErr w:type="spellStart"/>
      <w:r w:rsidR="00B02EB2" w:rsidRPr="00B02EB2">
        <w:rPr>
          <w:b/>
          <w:bCs/>
        </w:rPr>
        <w:t>beamformee</w:t>
      </w:r>
      <w:proofErr w:type="spellEnd"/>
      <w:r w:rsidR="00B02EB2" w:rsidRPr="00B02EB2">
        <w:rPr>
          <w:b/>
          <w:bCs/>
        </w:rPr>
        <w:t xml:space="preserve"> mandatory support all partial BW feedback modes aligned with the large RU/MRU?   </w:t>
      </w:r>
    </w:p>
    <w:p w14:paraId="714C048C" w14:textId="1955C851" w:rsidR="00921298" w:rsidRDefault="00921298" w:rsidP="00B02EB2">
      <w:pPr>
        <w:keepNext/>
        <w:tabs>
          <w:tab w:val="left" w:pos="7075"/>
        </w:tabs>
      </w:pPr>
    </w:p>
    <w:p w14:paraId="0C575E6E" w14:textId="790B4B8F" w:rsidR="00921298" w:rsidRPr="007E5FAA" w:rsidRDefault="00921298" w:rsidP="00921298">
      <w:pPr>
        <w:keepNext/>
        <w:tabs>
          <w:tab w:val="left" w:pos="7075"/>
        </w:tabs>
      </w:pPr>
      <w:r>
        <w:t xml:space="preserve">      </w:t>
      </w:r>
      <w:r w:rsidRPr="00AC2C3F">
        <w:rPr>
          <w:highlight w:val="green"/>
        </w:rPr>
        <w:t xml:space="preserve">Yes/No/Abstain: </w:t>
      </w:r>
      <w:r>
        <w:rPr>
          <w:highlight w:val="green"/>
        </w:rPr>
        <w:t>3</w:t>
      </w:r>
      <w:r w:rsidR="0006096A">
        <w:rPr>
          <w:highlight w:val="green"/>
        </w:rPr>
        <w:t>9</w:t>
      </w:r>
      <w:r w:rsidRPr="00AC2C3F">
        <w:rPr>
          <w:highlight w:val="green"/>
        </w:rPr>
        <w:t>/</w:t>
      </w:r>
      <w:r>
        <w:rPr>
          <w:highlight w:val="green"/>
        </w:rPr>
        <w:t>0</w:t>
      </w:r>
      <w:r w:rsidRPr="00AC2C3F">
        <w:rPr>
          <w:highlight w:val="green"/>
        </w:rPr>
        <w:t>/</w:t>
      </w:r>
      <w:r w:rsidR="0006096A">
        <w:rPr>
          <w:highlight w:val="green"/>
        </w:rPr>
        <w:t>8</w:t>
      </w:r>
    </w:p>
    <w:p w14:paraId="0ECE6746" w14:textId="77777777" w:rsidR="00921298" w:rsidRPr="007E5FAA" w:rsidRDefault="00921298" w:rsidP="00921298">
      <w:pPr>
        <w:rPr>
          <w:b/>
          <w:bCs/>
        </w:rPr>
      </w:pPr>
    </w:p>
    <w:p w14:paraId="1F5C9C95" w14:textId="77777777" w:rsidR="00921298" w:rsidRDefault="00921298" w:rsidP="00921298">
      <w:pPr>
        <w:ind w:left="360"/>
        <w:rPr>
          <w:b/>
          <w:bCs/>
        </w:rPr>
      </w:pPr>
      <w:r w:rsidRPr="00FC7D9D">
        <w:rPr>
          <w:b/>
          <w:bCs/>
        </w:rPr>
        <w:t>Discussion</w:t>
      </w:r>
      <w:r>
        <w:rPr>
          <w:b/>
          <w:bCs/>
        </w:rPr>
        <w:t>s on SP</w:t>
      </w:r>
      <w:r w:rsidRPr="00FC7D9D">
        <w:rPr>
          <w:b/>
          <w:bCs/>
        </w:rPr>
        <w:t>:</w:t>
      </w:r>
    </w:p>
    <w:p w14:paraId="3EEFC3CA" w14:textId="77777777" w:rsidR="00921298" w:rsidRDefault="00921298" w:rsidP="00921298">
      <w:pPr>
        <w:ind w:left="360"/>
      </w:pPr>
      <w:r>
        <w:t>No discussion.</w:t>
      </w:r>
    </w:p>
    <w:p w14:paraId="3F39A553" w14:textId="6FEDCFE0" w:rsidR="000F76F8" w:rsidRDefault="000F76F8" w:rsidP="003D66D5"/>
    <w:p w14:paraId="114CC268" w14:textId="48CAD756" w:rsidR="003D66D5" w:rsidRDefault="003D66D5" w:rsidP="003D66D5"/>
    <w:p w14:paraId="28B3E9FE" w14:textId="19247065" w:rsidR="003D66D5" w:rsidRDefault="003D66D5" w:rsidP="003D66D5"/>
    <w:p w14:paraId="25F8923C" w14:textId="77777777" w:rsidR="003D66D5" w:rsidRDefault="003D66D5" w:rsidP="003D66D5"/>
    <w:p w14:paraId="24AD71AF" w14:textId="77777777" w:rsidR="00921298" w:rsidRDefault="00921298" w:rsidP="004C55C5">
      <w:pPr>
        <w:ind w:left="360"/>
      </w:pPr>
    </w:p>
    <w:p w14:paraId="668F6DDB" w14:textId="1CC55535" w:rsidR="000F76F8" w:rsidRPr="003D66D5" w:rsidRDefault="000F76F8" w:rsidP="00E57ED4">
      <w:pPr>
        <w:pStyle w:val="ListParagraph"/>
        <w:numPr>
          <w:ilvl w:val="0"/>
          <w:numId w:val="21"/>
        </w:numPr>
        <w:rPr>
          <w:b/>
          <w:bCs/>
          <w:lang w:val="en-US"/>
        </w:rPr>
      </w:pPr>
      <w:r w:rsidRPr="00C11DFD">
        <w:rPr>
          <w:b/>
          <w:bCs/>
        </w:rPr>
        <w:lastRenderedPageBreak/>
        <w:t xml:space="preserve">SPs from </w:t>
      </w:r>
      <w:r>
        <w:rPr>
          <w:b/>
          <w:bCs/>
        </w:rPr>
        <w:t>1829r0</w:t>
      </w:r>
      <w:r w:rsidRPr="00C11DFD">
        <w:rPr>
          <w:b/>
          <w:bCs/>
        </w:rPr>
        <w:t xml:space="preserve"> – </w:t>
      </w:r>
      <w:r w:rsidR="00AB7F82">
        <w:rPr>
          <w:b/>
          <w:bCs/>
          <w:sz w:val="22"/>
          <w:szCs w:val="22"/>
        </w:rPr>
        <w:t>Sameer</w:t>
      </w:r>
      <w:r>
        <w:rPr>
          <w:b/>
          <w:bCs/>
          <w:sz w:val="22"/>
          <w:szCs w:val="22"/>
        </w:rPr>
        <w:t xml:space="preserve"> </w:t>
      </w:r>
      <w:proofErr w:type="spellStart"/>
      <w:proofErr w:type="gramStart"/>
      <w:r w:rsidR="00AB7F82">
        <w:rPr>
          <w:b/>
          <w:bCs/>
          <w:sz w:val="22"/>
          <w:szCs w:val="22"/>
        </w:rPr>
        <w:t>Vermani</w:t>
      </w:r>
      <w:proofErr w:type="spellEnd"/>
      <w:r w:rsidRPr="00C11DFD">
        <w:rPr>
          <w:b/>
          <w:bCs/>
        </w:rPr>
        <w:t xml:space="preserve">  (</w:t>
      </w:r>
      <w:proofErr w:type="gramEnd"/>
      <w:r w:rsidR="00AB7F82">
        <w:rPr>
          <w:b/>
          <w:bCs/>
        </w:rPr>
        <w:t>Qualcomm</w:t>
      </w:r>
      <w:r w:rsidRPr="00C11DFD">
        <w:rPr>
          <w:b/>
          <w:bCs/>
        </w:rPr>
        <w:t>)</w:t>
      </w:r>
    </w:p>
    <w:p w14:paraId="27765DA6" w14:textId="278D6906" w:rsidR="000F76F8" w:rsidRDefault="000F76F8" w:rsidP="000F76F8">
      <w:pPr>
        <w:keepNext/>
        <w:tabs>
          <w:tab w:val="left" w:pos="7075"/>
        </w:tabs>
      </w:pPr>
      <w:r w:rsidRPr="003911AA">
        <w:rPr>
          <w:highlight w:val="cyan"/>
        </w:rPr>
        <w:t>SP#</w:t>
      </w:r>
      <w:r w:rsidR="005A743C">
        <w:rPr>
          <w:highlight w:val="cyan"/>
        </w:rPr>
        <w:t>4</w:t>
      </w:r>
      <w:r>
        <w:t>:  SP1 in 18</w:t>
      </w:r>
      <w:r w:rsidR="00920036">
        <w:t>29</w:t>
      </w:r>
      <w:r>
        <w:t>r0.</w:t>
      </w:r>
    </w:p>
    <w:p w14:paraId="0F177190" w14:textId="77777777" w:rsidR="002E7370" w:rsidRPr="002E7370" w:rsidRDefault="002E7370" w:rsidP="00E57ED4">
      <w:pPr>
        <w:keepNext/>
        <w:numPr>
          <w:ilvl w:val="0"/>
          <w:numId w:val="25"/>
        </w:numPr>
        <w:tabs>
          <w:tab w:val="left" w:pos="7075"/>
        </w:tabs>
        <w:rPr>
          <w:b/>
          <w:bCs/>
        </w:rPr>
      </w:pPr>
      <w:r w:rsidRPr="002E7370">
        <w:rPr>
          <w:b/>
          <w:bCs/>
        </w:rPr>
        <w:t>Do you agree that we need two different kinds of reserved bits in the EHT preamble?</w:t>
      </w:r>
    </w:p>
    <w:p w14:paraId="116C4A87" w14:textId="77777777" w:rsidR="002E7370" w:rsidRPr="002E7370" w:rsidRDefault="002E7370" w:rsidP="00E57ED4">
      <w:pPr>
        <w:keepNext/>
        <w:numPr>
          <w:ilvl w:val="1"/>
          <w:numId w:val="25"/>
        </w:numPr>
        <w:tabs>
          <w:tab w:val="left" w:pos="7075"/>
        </w:tabs>
      </w:pPr>
      <w:r w:rsidRPr="002E7370">
        <w:t xml:space="preserve">Validate </w:t>
      </w:r>
    </w:p>
    <w:p w14:paraId="0273CCC7" w14:textId="77777777" w:rsidR="002E7370" w:rsidRPr="002E7370" w:rsidRDefault="002E7370" w:rsidP="00E57ED4">
      <w:pPr>
        <w:keepNext/>
        <w:numPr>
          <w:ilvl w:val="2"/>
          <w:numId w:val="25"/>
        </w:numPr>
        <w:tabs>
          <w:tab w:val="left" w:pos="7075"/>
        </w:tabs>
      </w:pPr>
      <w:r w:rsidRPr="002E7370">
        <w:t>Reserved bits with Terminate as Rx behavior for an R1 device</w:t>
      </w:r>
    </w:p>
    <w:p w14:paraId="2F839675" w14:textId="77777777" w:rsidR="002E7370" w:rsidRPr="002E7370" w:rsidRDefault="002E7370" w:rsidP="00E57ED4">
      <w:pPr>
        <w:keepNext/>
        <w:numPr>
          <w:ilvl w:val="1"/>
          <w:numId w:val="25"/>
        </w:numPr>
        <w:tabs>
          <w:tab w:val="left" w:pos="7075"/>
        </w:tabs>
      </w:pPr>
      <w:r w:rsidRPr="002E7370">
        <w:t>Disregard</w:t>
      </w:r>
    </w:p>
    <w:p w14:paraId="662FC7C4" w14:textId="77777777" w:rsidR="002E7370" w:rsidRPr="002E7370" w:rsidRDefault="002E7370" w:rsidP="00E57ED4">
      <w:pPr>
        <w:keepNext/>
        <w:numPr>
          <w:ilvl w:val="2"/>
          <w:numId w:val="25"/>
        </w:numPr>
        <w:tabs>
          <w:tab w:val="left" w:pos="7075"/>
        </w:tabs>
      </w:pPr>
      <w:r w:rsidRPr="002E7370">
        <w:t>Reserved bits with Don’t Care or Ignore as Rx behavior for an R1 device</w:t>
      </w:r>
    </w:p>
    <w:p w14:paraId="33B2923B" w14:textId="77777777" w:rsidR="000F76F8" w:rsidRDefault="000F76F8" w:rsidP="000F76F8">
      <w:pPr>
        <w:keepNext/>
        <w:tabs>
          <w:tab w:val="left" w:pos="7075"/>
        </w:tabs>
      </w:pPr>
    </w:p>
    <w:p w14:paraId="64A0C144" w14:textId="3D052DA4" w:rsidR="000F76F8" w:rsidRPr="007E5FAA" w:rsidRDefault="000F76F8" w:rsidP="000F76F8">
      <w:pPr>
        <w:keepNext/>
        <w:tabs>
          <w:tab w:val="left" w:pos="7075"/>
        </w:tabs>
      </w:pPr>
      <w:r>
        <w:t xml:space="preserve">      </w:t>
      </w:r>
      <w:r w:rsidRPr="00AC2C3F">
        <w:rPr>
          <w:highlight w:val="green"/>
        </w:rPr>
        <w:t xml:space="preserve">Yes/No/Abstain: </w:t>
      </w:r>
      <w:r>
        <w:rPr>
          <w:highlight w:val="green"/>
        </w:rPr>
        <w:t>4</w:t>
      </w:r>
      <w:r w:rsidR="002933A1">
        <w:rPr>
          <w:highlight w:val="green"/>
        </w:rPr>
        <w:t>1</w:t>
      </w:r>
      <w:r w:rsidRPr="00AC2C3F">
        <w:rPr>
          <w:highlight w:val="green"/>
        </w:rPr>
        <w:t>/</w:t>
      </w:r>
      <w:r w:rsidR="002933A1">
        <w:rPr>
          <w:highlight w:val="green"/>
        </w:rPr>
        <w:t>1</w:t>
      </w:r>
      <w:r w:rsidRPr="00AC2C3F">
        <w:rPr>
          <w:highlight w:val="green"/>
        </w:rPr>
        <w:t>/</w:t>
      </w:r>
      <w:r w:rsidR="002933A1">
        <w:rPr>
          <w:highlight w:val="green"/>
        </w:rPr>
        <w:t>9</w:t>
      </w:r>
    </w:p>
    <w:p w14:paraId="062333C2" w14:textId="77777777" w:rsidR="000F76F8" w:rsidRPr="007E5FAA" w:rsidRDefault="000F76F8" w:rsidP="000F76F8">
      <w:pPr>
        <w:rPr>
          <w:b/>
          <w:bCs/>
        </w:rPr>
      </w:pPr>
    </w:p>
    <w:p w14:paraId="0F855C17" w14:textId="77777777" w:rsidR="000F76F8" w:rsidRDefault="000F76F8" w:rsidP="000F76F8">
      <w:pPr>
        <w:ind w:left="360"/>
        <w:rPr>
          <w:b/>
          <w:bCs/>
        </w:rPr>
      </w:pPr>
      <w:r w:rsidRPr="00FC7D9D">
        <w:rPr>
          <w:b/>
          <w:bCs/>
        </w:rPr>
        <w:t>Discussion</w:t>
      </w:r>
      <w:r>
        <w:rPr>
          <w:b/>
          <w:bCs/>
        </w:rPr>
        <w:t>s on SP</w:t>
      </w:r>
      <w:r w:rsidRPr="00FC7D9D">
        <w:rPr>
          <w:b/>
          <w:bCs/>
        </w:rPr>
        <w:t>:</w:t>
      </w:r>
    </w:p>
    <w:p w14:paraId="13ED0C18" w14:textId="59893519" w:rsidR="00BF1603" w:rsidRDefault="002E7370" w:rsidP="002E7370">
      <w:pPr>
        <w:ind w:firstLine="360"/>
      </w:pPr>
      <w:r>
        <w:t xml:space="preserve">No Discussion. </w:t>
      </w:r>
    </w:p>
    <w:p w14:paraId="69AD006E" w14:textId="2CF67259" w:rsidR="000F76F8" w:rsidRDefault="000F76F8" w:rsidP="00BF1603"/>
    <w:p w14:paraId="058D99E0" w14:textId="77777777" w:rsidR="000F76F8" w:rsidRDefault="000F76F8" w:rsidP="00BF1603"/>
    <w:p w14:paraId="7E40D99B" w14:textId="71C69D69" w:rsidR="005B4604" w:rsidRDefault="005B4604" w:rsidP="005B4604">
      <w:pPr>
        <w:keepNext/>
        <w:tabs>
          <w:tab w:val="left" w:pos="7075"/>
        </w:tabs>
      </w:pPr>
      <w:r w:rsidRPr="003911AA">
        <w:rPr>
          <w:highlight w:val="cyan"/>
        </w:rPr>
        <w:t>SP#</w:t>
      </w:r>
      <w:r>
        <w:rPr>
          <w:highlight w:val="cyan"/>
        </w:rPr>
        <w:t>5</w:t>
      </w:r>
      <w:r>
        <w:t>:  SP2 in 1829r0.</w:t>
      </w:r>
    </w:p>
    <w:p w14:paraId="2DF277A2" w14:textId="77777777" w:rsidR="00D3237D" w:rsidRPr="00D3237D" w:rsidRDefault="00D3237D" w:rsidP="00E57ED4">
      <w:pPr>
        <w:keepNext/>
        <w:numPr>
          <w:ilvl w:val="0"/>
          <w:numId w:val="26"/>
        </w:numPr>
        <w:tabs>
          <w:tab w:val="left" w:pos="7075"/>
        </w:tabs>
        <w:rPr>
          <w:b/>
          <w:bCs/>
        </w:rPr>
      </w:pPr>
      <w:r w:rsidRPr="00D3237D">
        <w:rPr>
          <w:b/>
          <w:bCs/>
        </w:rPr>
        <w:t>Do you agree to have the following 3 validate bits in the U-</w:t>
      </w:r>
      <w:proofErr w:type="gramStart"/>
      <w:r w:rsidRPr="00D3237D">
        <w:rPr>
          <w:b/>
          <w:bCs/>
        </w:rPr>
        <w:t>SIG</w:t>
      </w:r>
      <w:proofErr w:type="gramEnd"/>
    </w:p>
    <w:p w14:paraId="49E45CE4" w14:textId="77777777" w:rsidR="00D3237D" w:rsidRPr="00D3237D" w:rsidRDefault="00D3237D" w:rsidP="00E57ED4">
      <w:pPr>
        <w:keepNext/>
        <w:numPr>
          <w:ilvl w:val="1"/>
          <w:numId w:val="26"/>
        </w:numPr>
        <w:tabs>
          <w:tab w:val="left" w:pos="7075"/>
        </w:tabs>
      </w:pPr>
      <w:r w:rsidRPr="00D3237D">
        <w:t xml:space="preserve">1 below </w:t>
      </w:r>
      <w:r w:rsidRPr="00D3237D">
        <w:rPr>
          <w:i/>
          <w:iCs/>
        </w:rPr>
        <w:t>Punctured channel indication</w:t>
      </w:r>
      <w:r w:rsidRPr="00D3237D">
        <w:t xml:space="preserve"> field</w:t>
      </w:r>
    </w:p>
    <w:p w14:paraId="58CC64E7" w14:textId="77777777" w:rsidR="00D3237D" w:rsidRPr="00D3237D" w:rsidRDefault="00D3237D" w:rsidP="00E57ED4">
      <w:pPr>
        <w:keepNext/>
        <w:numPr>
          <w:ilvl w:val="1"/>
          <w:numId w:val="26"/>
        </w:numPr>
        <w:tabs>
          <w:tab w:val="left" w:pos="7075"/>
        </w:tabs>
      </w:pPr>
      <w:r w:rsidRPr="00D3237D">
        <w:t xml:space="preserve">1 below the </w:t>
      </w:r>
      <w:r w:rsidRPr="00D3237D">
        <w:rPr>
          <w:i/>
          <w:iCs/>
        </w:rPr>
        <w:t xml:space="preserve">PPDU type and compression mode </w:t>
      </w:r>
      <w:r w:rsidRPr="00D3237D">
        <w:t>field</w:t>
      </w:r>
    </w:p>
    <w:p w14:paraId="3447D619" w14:textId="6E68CCA2" w:rsidR="00D3237D" w:rsidRDefault="00D3237D" w:rsidP="00E57ED4">
      <w:pPr>
        <w:keepNext/>
        <w:numPr>
          <w:ilvl w:val="1"/>
          <w:numId w:val="26"/>
        </w:numPr>
        <w:tabs>
          <w:tab w:val="left" w:pos="7075"/>
        </w:tabs>
      </w:pPr>
      <w:r w:rsidRPr="00D3237D">
        <w:t>1 more to tell R1 devices to terminate processing in certain R2 transmissions (which still use an R1 PPDU type and R1 puncturing pattern)</w:t>
      </w:r>
    </w:p>
    <w:p w14:paraId="457F4D1A" w14:textId="1DFBE6BA" w:rsidR="00D3237D" w:rsidRPr="00D3237D" w:rsidRDefault="003C4F45" w:rsidP="00E57ED4">
      <w:pPr>
        <w:keepNext/>
        <w:numPr>
          <w:ilvl w:val="2"/>
          <w:numId w:val="26"/>
        </w:numPr>
        <w:tabs>
          <w:tab w:val="left" w:pos="7075"/>
        </w:tabs>
      </w:pPr>
      <w:r>
        <w:t xml:space="preserve">NOTE: Definitions of R1 and R2 devices are TBD. </w:t>
      </w:r>
    </w:p>
    <w:p w14:paraId="5FE5BD43" w14:textId="77777777" w:rsidR="005B4604" w:rsidRDefault="005B4604" w:rsidP="005B4604">
      <w:pPr>
        <w:keepNext/>
        <w:tabs>
          <w:tab w:val="left" w:pos="7075"/>
        </w:tabs>
      </w:pPr>
    </w:p>
    <w:p w14:paraId="0B9A92CD" w14:textId="000C46BA" w:rsidR="005B4604" w:rsidRPr="007E5FAA" w:rsidRDefault="005B4604" w:rsidP="005B4604">
      <w:pPr>
        <w:keepNext/>
        <w:tabs>
          <w:tab w:val="left" w:pos="7075"/>
        </w:tabs>
      </w:pPr>
      <w:r>
        <w:t xml:space="preserve">      </w:t>
      </w:r>
      <w:r w:rsidRPr="00AC2C3F">
        <w:rPr>
          <w:highlight w:val="green"/>
        </w:rPr>
        <w:t xml:space="preserve">Yes/No/Abstain: </w:t>
      </w:r>
      <w:r w:rsidR="005519CF">
        <w:rPr>
          <w:highlight w:val="green"/>
        </w:rPr>
        <w:t>32</w:t>
      </w:r>
      <w:r w:rsidRPr="00AC2C3F">
        <w:rPr>
          <w:highlight w:val="green"/>
        </w:rPr>
        <w:t>/</w:t>
      </w:r>
      <w:r w:rsidR="005519CF">
        <w:rPr>
          <w:highlight w:val="green"/>
        </w:rPr>
        <w:t>2</w:t>
      </w:r>
      <w:r w:rsidRPr="00AC2C3F">
        <w:rPr>
          <w:highlight w:val="green"/>
        </w:rPr>
        <w:t>/</w:t>
      </w:r>
      <w:r w:rsidR="005519CF">
        <w:rPr>
          <w:highlight w:val="green"/>
        </w:rPr>
        <w:t>12</w:t>
      </w:r>
    </w:p>
    <w:p w14:paraId="43FE85AF" w14:textId="77777777" w:rsidR="005B4604" w:rsidRPr="007E5FAA" w:rsidRDefault="005B4604" w:rsidP="005B4604">
      <w:pPr>
        <w:rPr>
          <w:b/>
          <w:bCs/>
        </w:rPr>
      </w:pPr>
    </w:p>
    <w:p w14:paraId="165B61CB" w14:textId="77777777" w:rsidR="005B4604" w:rsidRDefault="005B4604" w:rsidP="005B4604">
      <w:pPr>
        <w:ind w:left="360"/>
        <w:rPr>
          <w:b/>
          <w:bCs/>
        </w:rPr>
      </w:pPr>
      <w:r w:rsidRPr="00FC7D9D">
        <w:rPr>
          <w:b/>
          <w:bCs/>
        </w:rPr>
        <w:t>Discussion</w:t>
      </w:r>
      <w:r>
        <w:rPr>
          <w:b/>
          <w:bCs/>
        </w:rPr>
        <w:t>s on SP</w:t>
      </w:r>
      <w:r w:rsidRPr="00FC7D9D">
        <w:rPr>
          <w:b/>
          <w:bCs/>
        </w:rPr>
        <w:t>:</w:t>
      </w:r>
    </w:p>
    <w:p w14:paraId="4AC36CB5" w14:textId="09144F7A" w:rsidR="005B4604" w:rsidRDefault="00545A47" w:rsidP="00545A47">
      <w:r>
        <w:t xml:space="preserve">C: </w:t>
      </w:r>
      <w:r w:rsidR="009346D2">
        <w:t>If the 3</w:t>
      </w:r>
      <w:r w:rsidR="009346D2" w:rsidRPr="009346D2">
        <w:rPr>
          <w:vertAlign w:val="superscript"/>
        </w:rPr>
        <w:t>rd</w:t>
      </w:r>
      <w:r w:rsidR="009346D2">
        <w:t xml:space="preserve"> item is satisfied, do you still need the 1</w:t>
      </w:r>
      <w:r w:rsidR="009346D2" w:rsidRPr="009346D2">
        <w:rPr>
          <w:vertAlign w:val="superscript"/>
        </w:rPr>
        <w:t>st</w:t>
      </w:r>
      <w:r w:rsidR="009346D2">
        <w:t xml:space="preserve"> item?</w:t>
      </w:r>
      <w:r w:rsidR="00A96B48">
        <w:t xml:space="preserve"> If you want to terminate an R1 device, just set this bit in 3</w:t>
      </w:r>
      <w:r w:rsidR="00A96B48" w:rsidRPr="00A96B48">
        <w:rPr>
          <w:vertAlign w:val="superscript"/>
        </w:rPr>
        <w:t>rd</w:t>
      </w:r>
      <w:r w:rsidR="00A96B48">
        <w:t xml:space="preserve"> item. </w:t>
      </w:r>
    </w:p>
    <w:p w14:paraId="12D1EFBC" w14:textId="57F5D269" w:rsidR="009346D2" w:rsidRDefault="009346D2" w:rsidP="00545A47">
      <w:r>
        <w:t xml:space="preserve">A: </w:t>
      </w:r>
      <w:r w:rsidR="00A96B48">
        <w:t xml:space="preserve">Both are needed. If there </w:t>
      </w:r>
      <w:r w:rsidR="007A5913">
        <w:t>are new punctured channel are indicated, need to use the 1</w:t>
      </w:r>
      <w:r w:rsidR="007A5913" w:rsidRPr="007A5913">
        <w:rPr>
          <w:vertAlign w:val="superscript"/>
        </w:rPr>
        <w:t>st</w:t>
      </w:r>
      <w:r w:rsidR="007A5913">
        <w:t xml:space="preserve"> item</w:t>
      </w:r>
      <w:r w:rsidR="00B775C5">
        <w:t xml:space="preserve"> and the R1 STA should </w:t>
      </w:r>
      <w:proofErr w:type="gramStart"/>
      <w:r w:rsidR="00B775C5">
        <w:t>terminated</w:t>
      </w:r>
      <w:proofErr w:type="gramEnd"/>
      <w:r w:rsidR="00B775C5">
        <w:t xml:space="preserve">. </w:t>
      </w:r>
    </w:p>
    <w:p w14:paraId="0C95FD82" w14:textId="770412F4" w:rsidR="003C4F45" w:rsidRDefault="003C4F45" w:rsidP="00545A47">
      <w:r>
        <w:t>C: R1 and R2 devices are not defined. Can we add R1 and R2 devices are TBD?</w:t>
      </w:r>
    </w:p>
    <w:p w14:paraId="7258251B" w14:textId="3C951764" w:rsidR="003C4F45" w:rsidRDefault="003C4F45" w:rsidP="00545A47">
      <w:r>
        <w:t xml:space="preserve">A: SP text updated. </w:t>
      </w:r>
    </w:p>
    <w:p w14:paraId="07F5BFA7" w14:textId="1ACBC799" w:rsidR="00BF1603" w:rsidRDefault="00BF1603" w:rsidP="00BF1603">
      <w:pPr>
        <w:pStyle w:val="ListParagraph"/>
      </w:pPr>
    </w:p>
    <w:p w14:paraId="16B4E9BD" w14:textId="78C84A1D" w:rsidR="005B4604" w:rsidRDefault="005B4604" w:rsidP="00BF1603">
      <w:pPr>
        <w:pStyle w:val="ListParagraph"/>
      </w:pPr>
    </w:p>
    <w:p w14:paraId="4720701F" w14:textId="6712D58B" w:rsidR="00AE40DC" w:rsidRDefault="00AE40DC" w:rsidP="00AE40DC">
      <w:pPr>
        <w:keepNext/>
        <w:tabs>
          <w:tab w:val="left" w:pos="7075"/>
        </w:tabs>
      </w:pPr>
      <w:r w:rsidRPr="003911AA">
        <w:rPr>
          <w:highlight w:val="cyan"/>
        </w:rPr>
        <w:t>SP#</w:t>
      </w:r>
      <w:r>
        <w:rPr>
          <w:highlight w:val="cyan"/>
        </w:rPr>
        <w:t>6</w:t>
      </w:r>
      <w:r>
        <w:t>:  SP4 in 1829r0.</w:t>
      </w:r>
    </w:p>
    <w:p w14:paraId="395C9124" w14:textId="77777777" w:rsidR="00AE40DC" w:rsidRPr="00AE40DC" w:rsidRDefault="00AE40DC" w:rsidP="00E57ED4">
      <w:pPr>
        <w:keepNext/>
        <w:numPr>
          <w:ilvl w:val="0"/>
          <w:numId w:val="27"/>
        </w:numPr>
        <w:tabs>
          <w:tab w:val="left" w:pos="7075"/>
        </w:tabs>
        <w:rPr>
          <w:b/>
          <w:bCs/>
        </w:rPr>
      </w:pPr>
      <w:r w:rsidRPr="00AE40DC">
        <w:rPr>
          <w:b/>
          <w:bCs/>
        </w:rPr>
        <w:t xml:space="preserve">Do you agree to have the following rule about any new potential entries of RU allocation table in </w:t>
      </w:r>
      <w:proofErr w:type="gramStart"/>
      <w:r w:rsidRPr="00AE40DC">
        <w:rPr>
          <w:b/>
          <w:bCs/>
        </w:rPr>
        <w:t>R2</w:t>
      </w:r>
      <w:proofErr w:type="gramEnd"/>
      <w:r w:rsidRPr="00AE40DC">
        <w:rPr>
          <w:b/>
          <w:bCs/>
        </w:rPr>
        <w:t xml:space="preserve"> </w:t>
      </w:r>
    </w:p>
    <w:p w14:paraId="2F38DFDB" w14:textId="77777777" w:rsidR="00AE40DC" w:rsidRPr="00AE40DC" w:rsidRDefault="00AE40DC" w:rsidP="00E57ED4">
      <w:pPr>
        <w:keepNext/>
        <w:numPr>
          <w:ilvl w:val="1"/>
          <w:numId w:val="27"/>
        </w:numPr>
        <w:tabs>
          <w:tab w:val="left" w:pos="7075"/>
        </w:tabs>
      </w:pPr>
      <w:r w:rsidRPr="00AE40DC">
        <w:t>Values greater than 303</w:t>
      </w:r>
    </w:p>
    <w:p w14:paraId="33F09CDE" w14:textId="77777777" w:rsidR="00AE40DC" w:rsidRPr="00AE40DC" w:rsidRDefault="00AE40DC" w:rsidP="00E57ED4">
      <w:pPr>
        <w:keepNext/>
        <w:numPr>
          <w:ilvl w:val="2"/>
          <w:numId w:val="27"/>
        </w:numPr>
        <w:tabs>
          <w:tab w:val="left" w:pos="7075"/>
        </w:tabs>
      </w:pPr>
      <w:r w:rsidRPr="00AE40DC">
        <w:t>For any states of the RU allocation sub-field that are defined as reserved in R1, R1 device can assume that “Field value modulo 8 +1” tells the number of R2 users</w:t>
      </w:r>
    </w:p>
    <w:p w14:paraId="30BEAEFD" w14:textId="77777777" w:rsidR="00AE40DC" w:rsidRPr="00AE40DC" w:rsidRDefault="00AE40DC" w:rsidP="00E57ED4">
      <w:pPr>
        <w:keepNext/>
        <w:numPr>
          <w:ilvl w:val="1"/>
          <w:numId w:val="27"/>
        </w:numPr>
        <w:tabs>
          <w:tab w:val="left" w:pos="7075"/>
        </w:tabs>
      </w:pPr>
      <w:r w:rsidRPr="00AE40DC">
        <w:t>When reserved values &lt; 303 are used, R1 devices will terminate reception</w:t>
      </w:r>
    </w:p>
    <w:p w14:paraId="3DE8821E" w14:textId="77777777" w:rsidR="00AE40DC" w:rsidRDefault="00AE40DC" w:rsidP="00AE40DC">
      <w:pPr>
        <w:keepNext/>
        <w:tabs>
          <w:tab w:val="left" w:pos="7075"/>
        </w:tabs>
      </w:pPr>
    </w:p>
    <w:p w14:paraId="1BD489F9" w14:textId="773991DA" w:rsidR="00AE40DC" w:rsidRPr="007E5FAA" w:rsidRDefault="00AE40DC" w:rsidP="00AE40DC">
      <w:pPr>
        <w:keepNext/>
        <w:tabs>
          <w:tab w:val="left" w:pos="7075"/>
        </w:tabs>
      </w:pPr>
      <w:r>
        <w:t xml:space="preserve">      </w:t>
      </w:r>
      <w:r w:rsidRPr="00AC2C3F">
        <w:rPr>
          <w:highlight w:val="green"/>
        </w:rPr>
        <w:t xml:space="preserve">Yes/No/Abstain: </w:t>
      </w:r>
      <w:r>
        <w:rPr>
          <w:highlight w:val="green"/>
        </w:rPr>
        <w:t>3</w:t>
      </w:r>
      <w:r w:rsidR="006E4FB0">
        <w:rPr>
          <w:highlight w:val="green"/>
        </w:rPr>
        <w:t>0</w:t>
      </w:r>
      <w:r w:rsidRPr="00AC2C3F">
        <w:rPr>
          <w:highlight w:val="green"/>
        </w:rPr>
        <w:t>/</w:t>
      </w:r>
      <w:r w:rsidR="006E4FB0">
        <w:rPr>
          <w:highlight w:val="green"/>
        </w:rPr>
        <w:t>1</w:t>
      </w:r>
      <w:r w:rsidRPr="00AC2C3F">
        <w:rPr>
          <w:highlight w:val="green"/>
        </w:rPr>
        <w:t>/</w:t>
      </w:r>
      <w:r>
        <w:rPr>
          <w:highlight w:val="green"/>
        </w:rPr>
        <w:t>1</w:t>
      </w:r>
      <w:r w:rsidR="006E4FB0">
        <w:rPr>
          <w:highlight w:val="green"/>
        </w:rPr>
        <w:t>6</w:t>
      </w:r>
    </w:p>
    <w:p w14:paraId="43BDDD77" w14:textId="77777777" w:rsidR="00AE40DC" w:rsidRPr="007E5FAA" w:rsidRDefault="00AE40DC" w:rsidP="00AE40DC">
      <w:pPr>
        <w:rPr>
          <w:b/>
          <w:bCs/>
        </w:rPr>
      </w:pPr>
    </w:p>
    <w:p w14:paraId="65E5E70F" w14:textId="77777777" w:rsidR="00AE40DC" w:rsidRDefault="00AE40DC" w:rsidP="00AE40DC">
      <w:pPr>
        <w:ind w:left="360"/>
        <w:rPr>
          <w:b/>
          <w:bCs/>
        </w:rPr>
      </w:pPr>
      <w:r w:rsidRPr="00FC7D9D">
        <w:rPr>
          <w:b/>
          <w:bCs/>
        </w:rPr>
        <w:t>Discussion</w:t>
      </w:r>
      <w:r>
        <w:rPr>
          <w:b/>
          <w:bCs/>
        </w:rPr>
        <w:t>s on SP</w:t>
      </w:r>
      <w:r w:rsidRPr="00FC7D9D">
        <w:rPr>
          <w:b/>
          <w:bCs/>
        </w:rPr>
        <w:t>:</w:t>
      </w:r>
    </w:p>
    <w:p w14:paraId="36D03857" w14:textId="49FF74B6" w:rsidR="00AE40DC" w:rsidRDefault="00AE40DC" w:rsidP="00000DB2">
      <w:r>
        <w:t xml:space="preserve">C: </w:t>
      </w:r>
      <w:r w:rsidR="00F46B99">
        <w:t xml:space="preserve">Why &gt;303?  </w:t>
      </w:r>
    </w:p>
    <w:p w14:paraId="58868DFE" w14:textId="2D3434DD" w:rsidR="009205E0" w:rsidRDefault="00F46B99" w:rsidP="00000DB2">
      <w:r>
        <w:t xml:space="preserve">A: 303 is the largest value in RU allocation table. </w:t>
      </w:r>
    </w:p>
    <w:p w14:paraId="46DCBE61" w14:textId="7BEA6CAD" w:rsidR="009205E0" w:rsidRDefault="009205E0" w:rsidP="00000DB2">
      <w:r>
        <w:t xml:space="preserve">C: </w:t>
      </w:r>
      <w:r w:rsidR="00F36C11">
        <w:t>Is 303 is included?</w:t>
      </w:r>
    </w:p>
    <w:p w14:paraId="6B58102C" w14:textId="3113CFBD" w:rsidR="00F36C11" w:rsidRDefault="00F36C11" w:rsidP="00000DB2">
      <w:r>
        <w:t xml:space="preserve">A: No. 303 is not reserved and is already used by R1. </w:t>
      </w:r>
    </w:p>
    <w:p w14:paraId="60155D40" w14:textId="10E04279" w:rsidR="00347EDD" w:rsidRDefault="00347EDD" w:rsidP="00000DB2">
      <w:r>
        <w:lastRenderedPageBreak/>
        <w:t xml:space="preserve">C: </w:t>
      </w:r>
      <w:r w:rsidR="00BC282F">
        <w:t xml:space="preserve">R2 may have new RU allocation values. If the value is &gt;303, R1 STA will not understand and should terminate the reception. </w:t>
      </w:r>
    </w:p>
    <w:p w14:paraId="27B3461B" w14:textId="28921FD2" w:rsidR="00BC282F" w:rsidRDefault="00BC282F" w:rsidP="00000DB2">
      <w:r>
        <w:t xml:space="preserve">A: For the new RU allocations, this idea gives a method for R1 devices to calculate how many users are allocated on the RU.  </w:t>
      </w:r>
      <w:r w:rsidR="00F94467">
        <w:t xml:space="preserve">R1 devices need this information to find position of its own user field.  </w:t>
      </w:r>
    </w:p>
    <w:p w14:paraId="55E8D7A3" w14:textId="14DC3B1F" w:rsidR="00AE40DC" w:rsidRDefault="00AE40DC" w:rsidP="00BF1603">
      <w:pPr>
        <w:pStyle w:val="ListParagraph"/>
      </w:pPr>
    </w:p>
    <w:p w14:paraId="5FD4DD9D" w14:textId="77777777" w:rsidR="003D66D5" w:rsidRDefault="003D66D5" w:rsidP="00BF1603">
      <w:pPr>
        <w:pStyle w:val="ListParagraph"/>
      </w:pPr>
    </w:p>
    <w:p w14:paraId="72EC5487" w14:textId="77777777" w:rsidR="009B5BD9" w:rsidRDefault="009B5BD9" w:rsidP="00BF1603">
      <w:pPr>
        <w:pStyle w:val="ListParagraph"/>
      </w:pPr>
    </w:p>
    <w:p w14:paraId="4BD3250A" w14:textId="77777777" w:rsidR="005B4604" w:rsidRDefault="005B4604" w:rsidP="003D66D5"/>
    <w:p w14:paraId="79C60F5B" w14:textId="77777777" w:rsidR="00BF1603" w:rsidRPr="00591B11" w:rsidRDefault="00BF1603" w:rsidP="00BF1603">
      <w:pPr>
        <w:rPr>
          <w:b/>
          <w:sz w:val="28"/>
          <w:szCs w:val="28"/>
          <w:u w:val="single"/>
        </w:rPr>
      </w:pPr>
      <w:r w:rsidRPr="00591B11">
        <w:rPr>
          <w:b/>
          <w:sz w:val="28"/>
          <w:szCs w:val="28"/>
          <w:u w:val="single"/>
        </w:rPr>
        <w:t>PDT Contributions</w:t>
      </w:r>
    </w:p>
    <w:p w14:paraId="3E47FDE9" w14:textId="77777777" w:rsidR="00BF1603" w:rsidRDefault="00BF1603" w:rsidP="00BF1603">
      <w:pPr>
        <w:rPr>
          <w:b/>
          <w:bCs/>
        </w:rPr>
      </w:pPr>
    </w:p>
    <w:p w14:paraId="6AE4A431" w14:textId="595F910E" w:rsidR="00BF1603" w:rsidRPr="00C11DFD" w:rsidRDefault="00BF1603" w:rsidP="00E57ED4">
      <w:pPr>
        <w:pStyle w:val="ListParagraph"/>
        <w:numPr>
          <w:ilvl w:val="0"/>
          <w:numId w:val="22"/>
        </w:numPr>
        <w:rPr>
          <w:b/>
          <w:bCs/>
        </w:rPr>
      </w:pPr>
      <w:r w:rsidRPr="00C11DFD">
        <w:rPr>
          <w:b/>
          <w:bCs/>
        </w:rPr>
        <w:t>11-20-</w:t>
      </w:r>
      <w:r w:rsidR="00BD0EFF">
        <w:rPr>
          <w:b/>
          <w:bCs/>
        </w:rPr>
        <w:t>1803</w:t>
      </w:r>
      <w:r w:rsidRPr="00C11DFD">
        <w:rPr>
          <w:b/>
          <w:bCs/>
        </w:rPr>
        <w:t>r</w:t>
      </w:r>
      <w:r w:rsidR="00F85370">
        <w:rPr>
          <w:b/>
          <w:bCs/>
        </w:rPr>
        <w:t>0</w:t>
      </w:r>
      <w:r w:rsidRPr="00C11DFD">
        <w:rPr>
          <w:b/>
          <w:bCs/>
        </w:rPr>
        <w:t xml:space="preserve"> – </w:t>
      </w:r>
      <w:r w:rsidRPr="00731AC2">
        <w:rPr>
          <w:b/>
          <w:bCs/>
        </w:rPr>
        <w:t xml:space="preserve">PDT </w:t>
      </w:r>
      <w:r w:rsidR="00731AC2" w:rsidRPr="00731AC2">
        <w:rPr>
          <w:rFonts w:hint="eastAsia"/>
          <w:b/>
          <w:bCs/>
          <w:lang w:eastAsia="ko-KR"/>
        </w:rPr>
        <w:t>R</w:t>
      </w:r>
      <w:r w:rsidR="00731AC2" w:rsidRPr="00731AC2">
        <w:rPr>
          <w:b/>
          <w:bCs/>
          <w:lang w:eastAsia="ko-KR"/>
        </w:rPr>
        <w:t>U/MRU Restrictions for 20 MHz Operation</w:t>
      </w:r>
      <w:r w:rsidR="00731AC2" w:rsidRPr="00C11DFD">
        <w:rPr>
          <w:b/>
          <w:bCs/>
        </w:rPr>
        <w:t xml:space="preserve"> </w:t>
      </w:r>
      <w:r w:rsidRPr="00C11DFD">
        <w:rPr>
          <w:b/>
          <w:bCs/>
        </w:rPr>
        <w:t xml:space="preserve">– </w:t>
      </w:r>
      <w:proofErr w:type="spellStart"/>
      <w:r w:rsidR="00731AC2">
        <w:t>Eunsung</w:t>
      </w:r>
      <w:proofErr w:type="spellEnd"/>
      <w:r w:rsidR="00731AC2">
        <w:t xml:space="preserve"> Park</w:t>
      </w:r>
      <w:r>
        <w:t xml:space="preserve"> (</w:t>
      </w:r>
      <w:r w:rsidR="00731AC2">
        <w:t>LG</w:t>
      </w:r>
      <w:r>
        <w:t>)</w:t>
      </w:r>
    </w:p>
    <w:p w14:paraId="607BCFC1" w14:textId="77777777" w:rsidR="00BF1603" w:rsidRPr="00731AC2" w:rsidRDefault="00BF1603" w:rsidP="00BF1603">
      <w:pPr>
        <w:ind w:left="720"/>
        <w:rPr>
          <w:lang w:val="en-GB"/>
        </w:rPr>
      </w:pPr>
    </w:p>
    <w:p w14:paraId="08DE04F2" w14:textId="77777777" w:rsidR="00BF1603" w:rsidRPr="00E85CFD" w:rsidRDefault="00BF1603" w:rsidP="00BF1603">
      <w:pPr>
        <w:ind w:left="720"/>
        <w:rPr>
          <w:b/>
          <w:bCs/>
        </w:rPr>
      </w:pPr>
      <w:r w:rsidRPr="00E85CFD">
        <w:rPr>
          <w:b/>
          <w:bCs/>
        </w:rPr>
        <w:t>Discussion:</w:t>
      </w:r>
    </w:p>
    <w:p w14:paraId="49BD54F1" w14:textId="3B0052C6" w:rsidR="00BF1603" w:rsidRDefault="00BF1603" w:rsidP="00BF1603">
      <w:pPr>
        <w:ind w:left="720"/>
      </w:pPr>
      <w:r>
        <w:t xml:space="preserve">C: </w:t>
      </w:r>
      <w:r w:rsidR="00926635">
        <w:t>Some text modification suggested</w:t>
      </w:r>
      <w:r w:rsidR="001765A0">
        <w:t xml:space="preserve"> on index numbers</w:t>
      </w:r>
      <w:r w:rsidR="00926635">
        <w:t xml:space="preserve">. </w:t>
      </w:r>
    </w:p>
    <w:p w14:paraId="64611CB4" w14:textId="2102DD3A" w:rsidR="00926635" w:rsidRDefault="00926635" w:rsidP="00926635">
      <w:pPr>
        <w:ind w:left="720"/>
      </w:pPr>
      <w:r>
        <w:t>A: Will update the PDT text and run the SP in next</w:t>
      </w:r>
      <w:r w:rsidR="00EF766D">
        <w:t xml:space="preserve"> PHY</w:t>
      </w:r>
      <w:r>
        <w:t xml:space="preserve"> meeting. </w:t>
      </w:r>
    </w:p>
    <w:p w14:paraId="7F706FEC" w14:textId="77777777" w:rsidR="00BF1603" w:rsidRDefault="00BF1603" w:rsidP="00BF1603">
      <w:pPr>
        <w:ind w:left="720"/>
      </w:pPr>
    </w:p>
    <w:p w14:paraId="1E98B567" w14:textId="77777777" w:rsidR="00BF1603" w:rsidRDefault="00BF1603" w:rsidP="00BF1603">
      <w:pPr>
        <w:pStyle w:val="ListParagraph"/>
      </w:pPr>
    </w:p>
    <w:p w14:paraId="4702FD45" w14:textId="77777777" w:rsidR="00BF1603" w:rsidRDefault="00BF1603" w:rsidP="00BF1603"/>
    <w:p w14:paraId="43F4B178" w14:textId="6B185A01" w:rsidR="008E3998" w:rsidRPr="008E3998" w:rsidRDefault="008E3998" w:rsidP="00E57ED4">
      <w:pPr>
        <w:pStyle w:val="ListParagraph"/>
        <w:numPr>
          <w:ilvl w:val="0"/>
          <w:numId w:val="22"/>
        </w:numPr>
        <w:rPr>
          <w:b/>
          <w:bCs/>
        </w:rPr>
      </w:pPr>
      <w:r w:rsidRPr="008E3998">
        <w:rPr>
          <w:b/>
          <w:bCs/>
        </w:rPr>
        <w:t>11-20-1</w:t>
      </w:r>
      <w:r w:rsidR="00BC42E5">
        <w:rPr>
          <w:b/>
          <w:bCs/>
        </w:rPr>
        <w:t>783</w:t>
      </w:r>
      <w:r w:rsidRPr="008E3998">
        <w:rPr>
          <w:b/>
          <w:bCs/>
        </w:rPr>
        <w:t>r</w:t>
      </w:r>
      <w:r w:rsidR="00F42861">
        <w:rPr>
          <w:b/>
          <w:bCs/>
        </w:rPr>
        <w:t>1</w:t>
      </w:r>
      <w:r w:rsidRPr="008E3998">
        <w:rPr>
          <w:b/>
          <w:bCs/>
        </w:rPr>
        <w:t xml:space="preserve"> – </w:t>
      </w:r>
      <w:r w:rsidR="00814CFC">
        <w:rPr>
          <w:b/>
          <w:bCs/>
        </w:rPr>
        <w:t xml:space="preserve">Update </w:t>
      </w:r>
      <w:r w:rsidRPr="008E3998">
        <w:rPr>
          <w:b/>
          <w:bCs/>
        </w:rPr>
        <w:t xml:space="preserve">PDT </w:t>
      </w:r>
      <w:r w:rsidR="00814CFC" w:rsidRPr="00814CFC">
        <w:rPr>
          <w:b/>
          <w:bCs/>
          <w:szCs w:val="28"/>
        </w:rPr>
        <w:t>Introduction to EHT PHY</w:t>
      </w:r>
      <w:r w:rsidR="00814CFC" w:rsidRPr="008E3998">
        <w:rPr>
          <w:b/>
          <w:bCs/>
        </w:rPr>
        <w:t xml:space="preserve"> </w:t>
      </w:r>
      <w:r w:rsidRPr="008E3998">
        <w:rPr>
          <w:b/>
          <w:bCs/>
        </w:rPr>
        <w:t xml:space="preserve">– </w:t>
      </w:r>
      <w:r w:rsidR="00814CFC">
        <w:t>Bin Tian</w:t>
      </w:r>
      <w:r>
        <w:t xml:space="preserve"> (</w:t>
      </w:r>
      <w:r w:rsidR="00814CFC">
        <w:t>Qualcomm</w:t>
      </w:r>
      <w:r>
        <w:t>)</w:t>
      </w:r>
    </w:p>
    <w:p w14:paraId="1D491FAA" w14:textId="77777777" w:rsidR="008E3998" w:rsidRPr="00731AC2" w:rsidRDefault="008E3998" w:rsidP="008E3998">
      <w:pPr>
        <w:ind w:left="720"/>
        <w:rPr>
          <w:lang w:val="en-GB"/>
        </w:rPr>
      </w:pPr>
    </w:p>
    <w:p w14:paraId="195072C9" w14:textId="77777777" w:rsidR="008E3998" w:rsidRPr="00E85CFD" w:rsidRDefault="008E3998" w:rsidP="008E3998">
      <w:pPr>
        <w:ind w:left="720"/>
        <w:rPr>
          <w:b/>
          <w:bCs/>
        </w:rPr>
      </w:pPr>
      <w:r w:rsidRPr="00E85CFD">
        <w:rPr>
          <w:b/>
          <w:bCs/>
        </w:rPr>
        <w:t>Discussion:</w:t>
      </w:r>
    </w:p>
    <w:p w14:paraId="26F70845" w14:textId="353A4F28" w:rsidR="008E3998" w:rsidRDefault="008E3998" w:rsidP="00AB7251">
      <w:pPr>
        <w:ind w:left="720"/>
      </w:pPr>
      <w:r>
        <w:t xml:space="preserve">C: </w:t>
      </w:r>
      <w:r w:rsidR="007805B1">
        <w:t>A few places mentioned RUs</w:t>
      </w:r>
      <w:r w:rsidR="004630BB">
        <w:t xml:space="preserve"> of 20MHz only STA</w:t>
      </w:r>
      <w:r w:rsidR="007805B1">
        <w:t xml:space="preserve"> on primary channel. </w:t>
      </w:r>
      <w:r w:rsidR="00EB05A1">
        <w:t>For non-primary channel, is it covered?</w:t>
      </w:r>
    </w:p>
    <w:p w14:paraId="2E2117C5" w14:textId="402D87B6" w:rsidR="00F27EFA" w:rsidRDefault="007805B1" w:rsidP="00AB7251">
      <w:pPr>
        <w:ind w:left="720"/>
      </w:pPr>
      <w:r>
        <w:t xml:space="preserve">A: </w:t>
      </w:r>
      <w:r w:rsidR="00F27EFA">
        <w:t>First item covers optional support of 242 tone RU on primary channel. F</w:t>
      </w:r>
      <w:r w:rsidR="004630BB">
        <w:t xml:space="preserve">ollowing items </w:t>
      </w:r>
      <w:r w:rsidR="00F27EFA">
        <w:t xml:space="preserve">covers </w:t>
      </w:r>
      <w:r w:rsidR="0002498C">
        <w:t xml:space="preserve">conditional optional support for all RU sizes for non-primary channels, </w:t>
      </w:r>
      <w:r w:rsidR="004630BB">
        <w:t>conditioned on SST</w:t>
      </w:r>
      <w:r w:rsidR="0002498C">
        <w:t xml:space="preserve"> support</w:t>
      </w:r>
      <w:r w:rsidR="004630BB">
        <w:t>.</w:t>
      </w:r>
    </w:p>
    <w:p w14:paraId="1229F921" w14:textId="467C282B" w:rsidR="00EB05A1" w:rsidRDefault="00F27EFA" w:rsidP="00AB7251">
      <w:pPr>
        <w:ind w:left="720"/>
      </w:pPr>
      <w:r>
        <w:t xml:space="preserve">C: We are no long support 26+106 for 20MHz only STA. </w:t>
      </w:r>
    </w:p>
    <w:p w14:paraId="241DD602" w14:textId="7700EA0B" w:rsidR="00F27EFA" w:rsidRDefault="00F27EFA" w:rsidP="00AB7251">
      <w:pPr>
        <w:ind w:left="720"/>
      </w:pPr>
      <w:r>
        <w:t xml:space="preserve">A: Will remove it and update to R2. </w:t>
      </w:r>
    </w:p>
    <w:p w14:paraId="60E69D53" w14:textId="1E0E57CB" w:rsidR="00975328" w:rsidRDefault="00975328" w:rsidP="00975328">
      <w:pPr>
        <w:ind w:left="720"/>
      </w:pPr>
      <w:r>
        <w:t xml:space="preserve">C: Do we need the first entire? Suggest </w:t>
      </w:r>
      <w:r w:rsidR="00F1236B">
        <w:t>removing</w:t>
      </w:r>
      <w:r>
        <w:t xml:space="preserve"> </w:t>
      </w:r>
      <w:r w:rsidR="006E48BE">
        <w:t xml:space="preserve">the </w:t>
      </w:r>
      <w:r w:rsidR="004D52A7">
        <w:t>“</w:t>
      </w:r>
      <w:r w:rsidR="00F1236B">
        <w:t>ent</w:t>
      </w:r>
      <w:r w:rsidR="004D52A7">
        <w:t>ire”.</w:t>
      </w:r>
      <w:r>
        <w:t xml:space="preserve"> </w:t>
      </w:r>
    </w:p>
    <w:p w14:paraId="670FE6AE" w14:textId="6BE361F7" w:rsidR="004D75B4" w:rsidRDefault="006E48BE" w:rsidP="00AF077B">
      <w:pPr>
        <w:ind w:left="720"/>
      </w:pPr>
      <w:r>
        <w:t xml:space="preserve">C: </w:t>
      </w:r>
      <w:r w:rsidR="004447F5">
        <w:t xml:space="preserve">Leave to later </w:t>
      </w:r>
      <w:r w:rsidR="00C472FC">
        <w:t>to</w:t>
      </w:r>
      <w:r w:rsidR="004447F5">
        <w:t xml:space="preserve"> clarify by</w:t>
      </w:r>
      <w:r w:rsidR="004D52A7">
        <w:t xml:space="preserve"> defin</w:t>
      </w:r>
      <w:r w:rsidR="004447F5">
        <w:t>ing</w:t>
      </w:r>
      <w:r w:rsidR="004D52A7">
        <w:t xml:space="preserve"> the terminology for OFDMA and non-OFDMA transmission. </w:t>
      </w:r>
    </w:p>
    <w:p w14:paraId="6E04F3AA" w14:textId="77777777" w:rsidR="008E3998" w:rsidRDefault="008E3998" w:rsidP="008E3998">
      <w:pPr>
        <w:ind w:left="720"/>
      </w:pPr>
    </w:p>
    <w:p w14:paraId="4F04AE3A" w14:textId="53C155B2" w:rsidR="008E3998" w:rsidRDefault="008E3998" w:rsidP="008E3998">
      <w:pPr>
        <w:keepNext/>
        <w:tabs>
          <w:tab w:val="left" w:pos="7075"/>
        </w:tabs>
      </w:pPr>
      <w:r w:rsidRPr="003911AA">
        <w:rPr>
          <w:highlight w:val="cyan"/>
        </w:rPr>
        <w:t>SP#</w:t>
      </w:r>
      <w:r>
        <w:rPr>
          <w:highlight w:val="cyan"/>
        </w:rPr>
        <w:t>7</w:t>
      </w:r>
      <w:r>
        <w:t xml:space="preserve">:  Do you agree </w:t>
      </w:r>
      <w:r w:rsidR="00C472FC">
        <w:t>to accept</w:t>
      </w:r>
      <w:r>
        <w:t xml:space="preserve"> the changes in 1</w:t>
      </w:r>
      <w:r w:rsidR="00BC42E5">
        <w:t>783</w:t>
      </w:r>
      <w:r>
        <w:t>r</w:t>
      </w:r>
      <w:r w:rsidR="00C472FC">
        <w:t>2</w:t>
      </w:r>
      <w:r>
        <w:t xml:space="preserve"> </w:t>
      </w:r>
      <w:r w:rsidR="00C472FC">
        <w:t>to update</w:t>
      </w:r>
      <w:r>
        <w:t xml:space="preserve"> 11be D0.1?</w:t>
      </w:r>
    </w:p>
    <w:p w14:paraId="58BB10C3" w14:textId="690F5A8D" w:rsidR="00BF1603" w:rsidRDefault="008E3998" w:rsidP="003D66D5">
      <w:pPr>
        <w:keepNext/>
        <w:tabs>
          <w:tab w:val="left" w:pos="7075"/>
        </w:tabs>
      </w:pPr>
      <w:r>
        <w:t xml:space="preserve">      </w:t>
      </w:r>
      <w:r w:rsidRPr="00AC2C3F">
        <w:rPr>
          <w:highlight w:val="green"/>
        </w:rPr>
        <w:t xml:space="preserve">Yes/No/Abstain: </w:t>
      </w:r>
      <w:r w:rsidR="00E803C6">
        <w:rPr>
          <w:highlight w:val="green"/>
        </w:rPr>
        <w:t>34</w:t>
      </w:r>
      <w:r w:rsidRPr="00AC2C3F">
        <w:rPr>
          <w:highlight w:val="green"/>
        </w:rPr>
        <w:t>/</w:t>
      </w:r>
      <w:r w:rsidR="00E803C6">
        <w:rPr>
          <w:highlight w:val="green"/>
        </w:rPr>
        <w:t>0</w:t>
      </w:r>
      <w:r w:rsidRPr="00AC2C3F">
        <w:rPr>
          <w:highlight w:val="green"/>
        </w:rPr>
        <w:t>/</w:t>
      </w:r>
      <w:r w:rsidR="00E803C6">
        <w:rPr>
          <w:highlight w:val="green"/>
        </w:rPr>
        <w:t>4</w:t>
      </w:r>
    </w:p>
    <w:p w14:paraId="1BCAC051" w14:textId="596284C1" w:rsidR="008E3998" w:rsidRDefault="008E3998" w:rsidP="009B5BD9"/>
    <w:p w14:paraId="338BCA4A" w14:textId="77777777" w:rsidR="003D66D5" w:rsidRDefault="003D66D5" w:rsidP="009B5BD9"/>
    <w:p w14:paraId="66541D4B" w14:textId="77777777" w:rsidR="008E3998" w:rsidRDefault="008E3998" w:rsidP="00BF1603">
      <w:pPr>
        <w:pStyle w:val="ListParagraph"/>
      </w:pPr>
    </w:p>
    <w:p w14:paraId="1B7EFABC" w14:textId="77777777" w:rsidR="00BF1603" w:rsidRDefault="00BF1603" w:rsidP="00BF1603">
      <w:pPr>
        <w:pStyle w:val="ListParagraph"/>
      </w:pPr>
    </w:p>
    <w:p w14:paraId="7165B55E" w14:textId="77777777" w:rsidR="00BF1603" w:rsidRDefault="00BF1603" w:rsidP="00BF1603">
      <w:pPr>
        <w:rPr>
          <w:b/>
          <w:sz w:val="28"/>
          <w:szCs w:val="28"/>
        </w:rPr>
      </w:pPr>
      <w:r>
        <w:rPr>
          <w:b/>
          <w:sz w:val="28"/>
          <w:szCs w:val="28"/>
        </w:rPr>
        <w:t>New Submissions</w:t>
      </w:r>
    </w:p>
    <w:p w14:paraId="65EBC464" w14:textId="77777777" w:rsidR="00BF1603" w:rsidRDefault="00BF1603" w:rsidP="00BF1603">
      <w:pPr>
        <w:rPr>
          <w:b/>
          <w:bCs/>
        </w:rPr>
      </w:pPr>
    </w:p>
    <w:p w14:paraId="20DA2A3D" w14:textId="3BA56A73" w:rsidR="00BF1603" w:rsidRPr="00CA2020" w:rsidRDefault="00BF1603" w:rsidP="00E57ED4">
      <w:pPr>
        <w:pStyle w:val="ListParagraph"/>
        <w:numPr>
          <w:ilvl w:val="0"/>
          <w:numId w:val="19"/>
        </w:numPr>
        <w:rPr>
          <w:b/>
          <w:bCs/>
        </w:rPr>
      </w:pPr>
      <w:r w:rsidRPr="00CA2020">
        <w:rPr>
          <w:b/>
          <w:bCs/>
        </w:rPr>
        <w:t>11-20-1</w:t>
      </w:r>
      <w:r>
        <w:rPr>
          <w:b/>
          <w:bCs/>
        </w:rPr>
        <w:t>8</w:t>
      </w:r>
      <w:r w:rsidR="009B5BD9">
        <w:rPr>
          <w:b/>
          <w:bCs/>
        </w:rPr>
        <w:t>57</w:t>
      </w:r>
      <w:r w:rsidRPr="00CA2020">
        <w:rPr>
          <w:b/>
          <w:bCs/>
        </w:rPr>
        <w:t>r</w:t>
      </w:r>
      <w:r>
        <w:rPr>
          <w:b/>
          <w:bCs/>
        </w:rPr>
        <w:t>0</w:t>
      </w:r>
      <w:r w:rsidRPr="00CA2020">
        <w:rPr>
          <w:b/>
          <w:bCs/>
        </w:rPr>
        <w:t xml:space="preserve"> – </w:t>
      </w:r>
      <w:r w:rsidR="0048453C">
        <w:rPr>
          <w:b/>
          <w:bCs/>
        </w:rPr>
        <w:t>Update on EHT Partial BW Feedback Tone Indices Table</w:t>
      </w:r>
      <w:r w:rsidRPr="00CA2020">
        <w:rPr>
          <w:b/>
          <w:bCs/>
        </w:rPr>
        <w:t xml:space="preserve"> – </w:t>
      </w:r>
      <w:r w:rsidR="0048453C">
        <w:t>Alice Chen</w:t>
      </w:r>
      <w:r>
        <w:t xml:space="preserve"> (Qualcomm</w:t>
      </w:r>
      <w:r w:rsidRPr="00557F6E">
        <w:t>)</w:t>
      </w:r>
    </w:p>
    <w:p w14:paraId="6C932DF0" w14:textId="2E3C2241" w:rsidR="00BF1603" w:rsidRDefault="00BF1603" w:rsidP="00BF1603">
      <w:pPr>
        <w:ind w:left="720"/>
      </w:pPr>
      <w:r w:rsidRPr="001916B5">
        <w:rPr>
          <w:b/>
          <w:szCs w:val="22"/>
        </w:rPr>
        <w:t>Summary:</w:t>
      </w:r>
      <w:r>
        <w:rPr>
          <w:bCs/>
          <w:szCs w:val="22"/>
        </w:rPr>
        <w:t xml:space="preserve"> P</w:t>
      </w:r>
      <w:r w:rsidR="00596020">
        <w:rPr>
          <w:bCs/>
          <w:szCs w:val="22"/>
        </w:rPr>
        <w:t xml:space="preserve">ropose a change to the partial CSI feedback tone indices table of RU242 granularity to fix an error. </w:t>
      </w:r>
      <w:r>
        <w:rPr>
          <w:bCs/>
          <w:szCs w:val="22"/>
        </w:rPr>
        <w:t xml:space="preserve"> </w:t>
      </w:r>
    </w:p>
    <w:p w14:paraId="655650D6" w14:textId="77777777" w:rsidR="00BF1603" w:rsidRDefault="00BF1603" w:rsidP="00BF1603">
      <w:pPr>
        <w:ind w:left="720"/>
      </w:pPr>
    </w:p>
    <w:p w14:paraId="3B681D4D" w14:textId="77777777" w:rsidR="00BF1603" w:rsidRPr="00E85CFD" w:rsidRDefault="00BF1603" w:rsidP="00BF1603">
      <w:pPr>
        <w:ind w:left="720"/>
        <w:rPr>
          <w:b/>
          <w:bCs/>
        </w:rPr>
      </w:pPr>
      <w:r w:rsidRPr="00E85CFD">
        <w:rPr>
          <w:b/>
          <w:bCs/>
        </w:rPr>
        <w:t>Discussion:</w:t>
      </w:r>
    </w:p>
    <w:p w14:paraId="69F7EC5E" w14:textId="027FB7F9" w:rsidR="00BF1603" w:rsidRDefault="00BF1603" w:rsidP="00BF1603">
      <w:pPr>
        <w:ind w:left="720"/>
      </w:pPr>
      <w:r>
        <w:t xml:space="preserve">C: </w:t>
      </w:r>
      <w:r w:rsidR="00561C6B">
        <w:t>The proposal is to make 20MHz consistent with 11ax. Is 40MHz same as 11ax?</w:t>
      </w:r>
    </w:p>
    <w:p w14:paraId="78C1903D" w14:textId="155D3E25" w:rsidR="00561C6B" w:rsidRPr="007E5FAA" w:rsidRDefault="00561C6B" w:rsidP="00BF1603">
      <w:pPr>
        <w:ind w:left="720"/>
      </w:pPr>
      <w:r>
        <w:t xml:space="preserve">A: Yes. There </w:t>
      </w:r>
      <w:proofErr w:type="gramStart"/>
      <w:r>
        <w:t>are</w:t>
      </w:r>
      <w:proofErr w:type="gramEnd"/>
      <w:r>
        <w:t xml:space="preserve"> no other inconsistency. </w:t>
      </w:r>
    </w:p>
    <w:p w14:paraId="49396274" w14:textId="26D960A0" w:rsidR="00BF1603" w:rsidRDefault="00BF1603" w:rsidP="00BF1603">
      <w:pPr>
        <w:rPr>
          <w:szCs w:val="22"/>
        </w:rPr>
      </w:pPr>
    </w:p>
    <w:p w14:paraId="381359FB" w14:textId="47BB2DFB" w:rsidR="00AC25BB" w:rsidRDefault="00AC25BB" w:rsidP="00AC25BB">
      <w:pPr>
        <w:keepNext/>
        <w:tabs>
          <w:tab w:val="left" w:pos="7075"/>
        </w:tabs>
      </w:pPr>
      <w:r w:rsidRPr="003911AA">
        <w:rPr>
          <w:highlight w:val="cyan"/>
        </w:rPr>
        <w:lastRenderedPageBreak/>
        <w:t>SP#</w:t>
      </w:r>
      <w:r>
        <w:rPr>
          <w:highlight w:val="cyan"/>
        </w:rPr>
        <w:t>8</w:t>
      </w:r>
      <w:r>
        <w:t xml:space="preserve">:  SP1 in 1857r0. </w:t>
      </w:r>
    </w:p>
    <w:p w14:paraId="36A1EDF5" w14:textId="5DCF9796" w:rsidR="00AC25BB" w:rsidRPr="00D84EB6" w:rsidRDefault="00AC25BB" w:rsidP="00E57ED4">
      <w:pPr>
        <w:keepNext/>
        <w:numPr>
          <w:ilvl w:val="0"/>
          <w:numId w:val="28"/>
        </w:numPr>
        <w:tabs>
          <w:tab w:val="left" w:pos="7075"/>
        </w:tabs>
      </w:pPr>
      <w:r w:rsidRPr="00AC25BB">
        <w:rPr>
          <w:b/>
          <w:bCs/>
        </w:rPr>
        <w:t>Do you support the to fix the following in the feedback tone indices table with RU242 granularity for 11be?</w:t>
      </w:r>
    </w:p>
    <w:p w14:paraId="7FF72B95" w14:textId="77777777" w:rsidR="00AC25BB" w:rsidRPr="00AC25BB" w:rsidRDefault="00AC25BB" w:rsidP="00D84EB6">
      <w:pPr>
        <w:keepNext/>
        <w:tabs>
          <w:tab w:val="left" w:pos="7075"/>
        </w:tabs>
        <w:ind w:left="720"/>
      </w:pPr>
    </w:p>
    <w:tbl>
      <w:tblPr>
        <w:tblW w:w="10226" w:type="dxa"/>
        <w:tblCellMar>
          <w:left w:w="0" w:type="dxa"/>
          <w:right w:w="0" w:type="dxa"/>
        </w:tblCellMar>
        <w:tblLook w:val="04A0" w:firstRow="1" w:lastRow="0" w:firstColumn="1" w:lastColumn="0" w:noHBand="0" w:noVBand="1"/>
      </w:tblPr>
      <w:tblGrid>
        <w:gridCol w:w="1326"/>
        <w:gridCol w:w="2217"/>
        <w:gridCol w:w="1343"/>
        <w:gridCol w:w="1780"/>
        <w:gridCol w:w="1780"/>
        <w:gridCol w:w="1780"/>
      </w:tblGrid>
      <w:tr w:rsidR="00AC25BB" w:rsidRPr="00AC25BB" w14:paraId="0768FEFF" w14:textId="77777777" w:rsidTr="00AC25BB">
        <w:trPr>
          <w:trHeight w:val="291"/>
        </w:trPr>
        <w:tc>
          <w:tcPr>
            <w:tcW w:w="1326"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05F374E8" w14:textId="77777777" w:rsidR="00AC25BB" w:rsidRPr="00AC25BB" w:rsidRDefault="00AC25BB" w:rsidP="00AC25BB">
            <w:pPr>
              <w:keepNext/>
              <w:tabs>
                <w:tab w:val="left" w:pos="7075"/>
              </w:tabs>
            </w:pPr>
            <w:r w:rsidRPr="00AC25BB">
              <w:rPr>
                <w:b/>
                <w:bCs/>
              </w:rPr>
              <w:t>RU242 Index</w:t>
            </w:r>
          </w:p>
        </w:tc>
        <w:tc>
          <w:tcPr>
            <w:tcW w:w="2217"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67D8AD10" w14:textId="77777777" w:rsidR="00AC25BB" w:rsidRPr="00AC25BB" w:rsidRDefault="00AC25BB" w:rsidP="00AC25BB">
            <w:pPr>
              <w:keepNext/>
              <w:tabs>
                <w:tab w:val="left" w:pos="7075"/>
              </w:tabs>
            </w:pPr>
            <w:r w:rsidRPr="00AC25BB">
              <w:rPr>
                <w:b/>
                <w:bCs/>
              </w:rPr>
              <w:t>20MHz</w:t>
            </w:r>
          </w:p>
        </w:tc>
        <w:tc>
          <w:tcPr>
            <w:tcW w:w="134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7E743545" w14:textId="77777777" w:rsidR="00AC25BB" w:rsidRPr="00AC25BB" w:rsidRDefault="00AC25BB" w:rsidP="00AC25BB">
            <w:pPr>
              <w:keepNext/>
              <w:tabs>
                <w:tab w:val="left" w:pos="7075"/>
              </w:tabs>
            </w:pPr>
            <w:r w:rsidRPr="00AC25BB">
              <w:rPr>
                <w:b/>
                <w:bCs/>
              </w:rPr>
              <w:t>40MHz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B2C9EF0" w14:textId="77777777" w:rsidR="00AC25BB" w:rsidRPr="00AC25BB" w:rsidRDefault="00AC25BB" w:rsidP="00AC25BB">
            <w:pPr>
              <w:keepNext/>
              <w:tabs>
                <w:tab w:val="left" w:pos="7075"/>
              </w:tabs>
            </w:pPr>
            <w:r w:rsidRPr="00AC25BB">
              <w:rPr>
                <w:b/>
                <w:bCs/>
              </w:rPr>
              <w:t>80MHz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09DA353B" w14:textId="77777777" w:rsidR="00AC25BB" w:rsidRPr="00AC25BB" w:rsidRDefault="00AC25BB" w:rsidP="00AC25BB">
            <w:pPr>
              <w:keepNext/>
              <w:tabs>
                <w:tab w:val="left" w:pos="7075"/>
              </w:tabs>
            </w:pPr>
            <w:r w:rsidRPr="00AC25BB">
              <w:rPr>
                <w:b/>
                <w:bCs/>
              </w:rPr>
              <w:t>160MHz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1338DC52" w14:textId="77777777" w:rsidR="00AC25BB" w:rsidRPr="00AC25BB" w:rsidRDefault="00AC25BB" w:rsidP="00AC25BB">
            <w:pPr>
              <w:keepNext/>
              <w:tabs>
                <w:tab w:val="left" w:pos="7075"/>
              </w:tabs>
            </w:pPr>
            <w:r w:rsidRPr="00AC25BB">
              <w:rPr>
                <w:b/>
                <w:bCs/>
              </w:rPr>
              <w:t>320MHz</w:t>
            </w:r>
          </w:p>
        </w:tc>
      </w:tr>
      <w:tr w:rsidR="00AC25BB" w:rsidRPr="00AC25BB" w14:paraId="63492FAF" w14:textId="77777777" w:rsidTr="00AC25BB">
        <w:trPr>
          <w:trHeight w:val="291"/>
        </w:trPr>
        <w:tc>
          <w:tcPr>
            <w:tcW w:w="1326"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20B41DE" w14:textId="77777777" w:rsidR="00AC25BB" w:rsidRPr="00AC25BB" w:rsidRDefault="00AC25BB" w:rsidP="00AC25BB">
            <w:pPr>
              <w:keepNext/>
              <w:tabs>
                <w:tab w:val="left" w:pos="7075"/>
              </w:tabs>
            </w:pPr>
            <w:r w:rsidRPr="00AC25BB">
              <w:rPr>
                <w:b/>
                <w:bCs/>
              </w:rPr>
              <w:t>1</w:t>
            </w:r>
          </w:p>
        </w:tc>
        <w:tc>
          <w:tcPr>
            <w:tcW w:w="2217"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4EADB8E" w14:textId="77777777" w:rsidR="00AC25BB" w:rsidRPr="00AC25BB" w:rsidRDefault="00AC25BB" w:rsidP="00AC25BB">
            <w:pPr>
              <w:keepNext/>
              <w:tabs>
                <w:tab w:val="left" w:pos="7075"/>
              </w:tabs>
            </w:pPr>
            <w:r w:rsidRPr="00AC25BB">
              <w:rPr>
                <w:color w:val="FF0000"/>
              </w:rPr>
              <w:t>Ng=4: [-122, -120:</w:t>
            </w:r>
            <w:proofErr w:type="gramStart"/>
            <w:r w:rsidRPr="00AC25BB">
              <w:rPr>
                <w:color w:val="FF0000"/>
              </w:rPr>
              <w:t>4:-</w:t>
            </w:r>
            <w:proofErr w:type="gramEnd"/>
            <w:r w:rsidRPr="00AC25BB">
              <w:rPr>
                <w:color w:val="FF0000"/>
              </w:rPr>
              <w:t>4, -2, 2, 4:4:120, 122]; Ng=16: [-122, -116:16:-4, -2, 2, 4:16:116, 122]</w:t>
            </w:r>
          </w:p>
        </w:tc>
        <w:tc>
          <w:tcPr>
            <w:tcW w:w="134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0F5C4BC" w14:textId="77777777" w:rsidR="00AC25BB" w:rsidRPr="00AC25BB" w:rsidRDefault="00AC25BB" w:rsidP="00AC25BB">
            <w:pPr>
              <w:keepNext/>
              <w:tabs>
                <w:tab w:val="left" w:pos="7075"/>
              </w:tabs>
            </w:pPr>
            <w:r w:rsidRPr="00AC25BB">
              <w:t>[-</w:t>
            </w:r>
            <w:proofErr w:type="gramStart"/>
            <w:r w:rsidRPr="00AC25BB">
              <w:t>244:Ng</w:t>
            </w:r>
            <w:proofErr w:type="gramEnd"/>
            <w:r w:rsidRPr="00AC25BB">
              <w:t>:-4]</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F89143A" w14:textId="77777777" w:rsidR="00AC25BB" w:rsidRPr="00AC25BB" w:rsidRDefault="00AC25BB" w:rsidP="00AC25BB">
            <w:pPr>
              <w:keepNext/>
              <w:tabs>
                <w:tab w:val="left" w:pos="7075"/>
              </w:tabs>
            </w:pPr>
            <w:r w:rsidRPr="00AC25BB">
              <w:t>[-</w:t>
            </w:r>
            <w:proofErr w:type="gramStart"/>
            <w:r w:rsidRPr="00AC25BB">
              <w:t>500:Ng</w:t>
            </w:r>
            <w:proofErr w:type="gramEnd"/>
            <w:r w:rsidRPr="00AC25BB">
              <w:t>:-260]</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8D9A3D4" w14:textId="77777777" w:rsidR="00AC25BB" w:rsidRPr="00AC25BB" w:rsidRDefault="00AC25BB" w:rsidP="00AC25BB">
            <w:pPr>
              <w:keepNext/>
              <w:tabs>
                <w:tab w:val="left" w:pos="7075"/>
              </w:tabs>
            </w:pPr>
            <w:r w:rsidRPr="00AC25BB">
              <w:t>[-</w:t>
            </w:r>
            <w:proofErr w:type="gramStart"/>
            <w:r w:rsidRPr="00AC25BB">
              <w:t>1012:Ng</w:t>
            </w:r>
            <w:proofErr w:type="gramEnd"/>
            <w:r w:rsidRPr="00AC25BB">
              <w:t>:-772]</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06EBCAD" w14:textId="77777777" w:rsidR="00AC25BB" w:rsidRPr="00AC25BB" w:rsidRDefault="00AC25BB" w:rsidP="00AC25BB">
            <w:pPr>
              <w:keepNext/>
              <w:tabs>
                <w:tab w:val="left" w:pos="7075"/>
              </w:tabs>
            </w:pPr>
            <w:r w:rsidRPr="00AC25BB">
              <w:t>[-</w:t>
            </w:r>
            <w:proofErr w:type="gramStart"/>
            <w:r w:rsidRPr="00AC25BB">
              <w:t>2036:Ng</w:t>
            </w:r>
            <w:proofErr w:type="gramEnd"/>
            <w:r w:rsidRPr="00AC25BB">
              <w:t>:-1796]</w:t>
            </w:r>
          </w:p>
        </w:tc>
      </w:tr>
      <w:tr w:rsidR="00AC25BB" w:rsidRPr="00AC25BB" w14:paraId="028EEF66"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9B729B7" w14:textId="77777777" w:rsidR="00AC25BB" w:rsidRPr="00AC25BB" w:rsidRDefault="00AC25BB" w:rsidP="00AC25BB">
            <w:pPr>
              <w:keepNext/>
              <w:tabs>
                <w:tab w:val="left" w:pos="7075"/>
              </w:tabs>
            </w:pPr>
            <w:r w:rsidRPr="00AC25BB">
              <w:rPr>
                <w:b/>
                <w:bCs/>
              </w:rPr>
              <w:t>2</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2C7FC7D"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D2E2B4A" w14:textId="77777777" w:rsidR="00AC25BB" w:rsidRPr="00AC25BB" w:rsidRDefault="00AC25BB" w:rsidP="00AC25BB">
            <w:pPr>
              <w:keepNext/>
              <w:tabs>
                <w:tab w:val="left" w:pos="7075"/>
              </w:tabs>
            </w:pPr>
            <w:r w:rsidRPr="00AC25BB">
              <w:t>[</w:t>
            </w:r>
            <w:proofErr w:type="gramStart"/>
            <w:r w:rsidRPr="00AC25BB">
              <w:t>4:Ng</w:t>
            </w:r>
            <w:proofErr w:type="gramEnd"/>
            <w:r w:rsidRPr="00AC25BB">
              <w:t>:244]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F3F9497" w14:textId="77777777" w:rsidR="00AC25BB" w:rsidRPr="00AC25BB" w:rsidRDefault="00AC25BB" w:rsidP="00AC25BB">
            <w:pPr>
              <w:keepNext/>
              <w:tabs>
                <w:tab w:val="left" w:pos="7075"/>
              </w:tabs>
            </w:pPr>
            <w:r w:rsidRPr="00AC25BB">
              <w:t>[-</w:t>
            </w:r>
            <w:proofErr w:type="gramStart"/>
            <w:r w:rsidRPr="00AC25BB">
              <w:t>252:Ng</w:t>
            </w:r>
            <w:proofErr w:type="gramEnd"/>
            <w:r w:rsidRPr="00AC25BB">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5345579" w14:textId="77777777" w:rsidR="00AC25BB" w:rsidRPr="00AC25BB" w:rsidRDefault="00AC25BB" w:rsidP="00AC25BB">
            <w:pPr>
              <w:keepNext/>
              <w:tabs>
                <w:tab w:val="left" w:pos="7075"/>
              </w:tabs>
            </w:pPr>
            <w:r w:rsidRPr="00AC25BB">
              <w:t>[-</w:t>
            </w:r>
            <w:proofErr w:type="gramStart"/>
            <w:r w:rsidRPr="00AC25BB">
              <w:t>764:Ng</w:t>
            </w:r>
            <w:proofErr w:type="gramEnd"/>
            <w:r w:rsidRPr="00AC25BB">
              <w:t>:-524]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3BFDD05" w14:textId="77777777" w:rsidR="00AC25BB" w:rsidRPr="00AC25BB" w:rsidRDefault="00AC25BB" w:rsidP="00AC25BB">
            <w:pPr>
              <w:keepNext/>
              <w:tabs>
                <w:tab w:val="left" w:pos="7075"/>
              </w:tabs>
            </w:pPr>
            <w:r w:rsidRPr="00AC25BB">
              <w:t>[-</w:t>
            </w:r>
            <w:proofErr w:type="gramStart"/>
            <w:r w:rsidRPr="00AC25BB">
              <w:t>1788:Ng</w:t>
            </w:r>
            <w:proofErr w:type="gramEnd"/>
            <w:r w:rsidRPr="00AC25BB">
              <w:t>:-1548]</w:t>
            </w:r>
          </w:p>
        </w:tc>
      </w:tr>
      <w:tr w:rsidR="00AC25BB" w:rsidRPr="00AC25BB" w14:paraId="3232089A"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082C2B8" w14:textId="77777777" w:rsidR="00AC25BB" w:rsidRPr="00AC25BB" w:rsidRDefault="00AC25BB" w:rsidP="00AC25BB">
            <w:pPr>
              <w:keepNext/>
              <w:tabs>
                <w:tab w:val="left" w:pos="7075"/>
              </w:tabs>
            </w:pPr>
            <w:r w:rsidRPr="00AC25BB">
              <w:rPr>
                <w:b/>
                <w:bCs/>
              </w:rPr>
              <w:t>3</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374DC31"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530425A"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76E6EF6" w14:textId="77777777" w:rsidR="00AC25BB" w:rsidRPr="00AC25BB" w:rsidRDefault="00AC25BB" w:rsidP="00AC25BB">
            <w:pPr>
              <w:keepNext/>
              <w:tabs>
                <w:tab w:val="left" w:pos="7075"/>
              </w:tabs>
            </w:pPr>
            <w:r w:rsidRPr="00AC25BB">
              <w:t>[</w:t>
            </w:r>
            <w:proofErr w:type="gramStart"/>
            <w:r w:rsidRPr="00AC25BB">
              <w:t>12:Ng</w:t>
            </w:r>
            <w:proofErr w:type="gramEnd"/>
            <w:r w:rsidRPr="00AC25BB">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2A374F0" w14:textId="77777777" w:rsidR="00AC25BB" w:rsidRPr="00AC25BB" w:rsidRDefault="00AC25BB" w:rsidP="00AC25BB">
            <w:pPr>
              <w:keepNext/>
              <w:tabs>
                <w:tab w:val="left" w:pos="7075"/>
              </w:tabs>
            </w:pPr>
            <w:r w:rsidRPr="00AC25BB">
              <w:t>[-</w:t>
            </w:r>
            <w:proofErr w:type="gramStart"/>
            <w:r w:rsidRPr="00AC25BB">
              <w:t>500:Ng</w:t>
            </w:r>
            <w:proofErr w:type="gramEnd"/>
            <w:r w:rsidRPr="00AC25BB">
              <w:t>:-260]</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3C9DD0D" w14:textId="77777777" w:rsidR="00AC25BB" w:rsidRPr="00AC25BB" w:rsidRDefault="00AC25BB" w:rsidP="00AC25BB">
            <w:pPr>
              <w:keepNext/>
              <w:tabs>
                <w:tab w:val="left" w:pos="7075"/>
              </w:tabs>
            </w:pPr>
            <w:r w:rsidRPr="00AC25BB">
              <w:t>[-</w:t>
            </w:r>
            <w:proofErr w:type="gramStart"/>
            <w:r w:rsidRPr="00AC25BB">
              <w:t>1524:Ng</w:t>
            </w:r>
            <w:proofErr w:type="gramEnd"/>
            <w:r w:rsidRPr="00AC25BB">
              <w:t>:-1284]</w:t>
            </w:r>
          </w:p>
        </w:tc>
      </w:tr>
      <w:tr w:rsidR="00AC25BB" w:rsidRPr="00AC25BB" w14:paraId="0B1B8686"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480BD5C" w14:textId="77777777" w:rsidR="00AC25BB" w:rsidRPr="00AC25BB" w:rsidRDefault="00AC25BB" w:rsidP="00AC25BB">
            <w:pPr>
              <w:keepNext/>
              <w:tabs>
                <w:tab w:val="left" w:pos="7075"/>
              </w:tabs>
            </w:pPr>
            <w:r w:rsidRPr="00AC25BB">
              <w:rPr>
                <w:b/>
                <w:bCs/>
              </w:rPr>
              <w:t>4</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9ED3BDB"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D1DF45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1334E6D" w14:textId="77777777" w:rsidR="00AC25BB" w:rsidRPr="00AC25BB" w:rsidRDefault="00AC25BB" w:rsidP="00AC25BB">
            <w:pPr>
              <w:keepNext/>
              <w:tabs>
                <w:tab w:val="left" w:pos="7075"/>
              </w:tabs>
            </w:pPr>
            <w:r w:rsidRPr="00AC25BB">
              <w:t>[</w:t>
            </w:r>
            <w:proofErr w:type="gramStart"/>
            <w:r w:rsidRPr="00AC25BB">
              <w:t>260:Ng</w:t>
            </w:r>
            <w:proofErr w:type="gramEnd"/>
            <w:r w:rsidRPr="00AC25BB">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547480" w14:textId="77777777" w:rsidR="00AC25BB" w:rsidRPr="00AC25BB" w:rsidRDefault="00AC25BB" w:rsidP="00AC25BB">
            <w:pPr>
              <w:keepNext/>
              <w:tabs>
                <w:tab w:val="left" w:pos="7075"/>
              </w:tabs>
            </w:pPr>
            <w:r w:rsidRPr="00AC25BB">
              <w:t>[-</w:t>
            </w:r>
            <w:proofErr w:type="gramStart"/>
            <w:r w:rsidRPr="00AC25BB">
              <w:t>252:Ng</w:t>
            </w:r>
            <w:proofErr w:type="gramEnd"/>
            <w:r w:rsidRPr="00AC25BB">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B064897" w14:textId="77777777" w:rsidR="00AC25BB" w:rsidRPr="00AC25BB" w:rsidRDefault="00AC25BB" w:rsidP="00AC25BB">
            <w:pPr>
              <w:keepNext/>
              <w:tabs>
                <w:tab w:val="left" w:pos="7075"/>
              </w:tabs>
            </w:pPr>
            <w:r w:rsidRPr="00AC25BB">
              <w:t>[-</w:t>
            </w:r>
            <w:proofErr w:type="gramStart"/>
            <w:r w:rsidRPr="00AC25BB">
              <w:t>1276:Ng</w:t>
            </w:r>
            <w:proofErr w:type="gramEnd"/>
            <w:r w:rsidRPr="00AC25BB">
              <w:t>:-1036]</w:t>
            </w:r>
          </w:p>
        </w:tc>
      </w:tr>
      <w:tr w:rsidR="00AC25BB" w:rsidRPr="00AC25BB" w14:paraId="666938A9"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A0488F7" w14:textId="77777777" w:rsidR="00AC25BB" w:rsidRPr="00AC25BB" w:rsidRDefault="00AC25BB" w:rsidP="00AC25BB">
            <w:pPr>
              <w:keepNext/>
              <w:tabs>
                <w:tab w:val="left" w:pos="7075"/>
              </w:tabs>
            </w:pPr>
            <w:r w:rsidRPr="00AC25BB">
              <w:rPr>
                <w:b/>
                <w:bCs/>
              </w:rPr>
              <w:t>5</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B072DBE"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D72ACD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35D6D4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23606F8" w14:textId="77777777" w:rsidR="00AC25BB" w:rsidRPr="00AC25BB" w:rsidRDefault="00AC25BB" w:rsidP="00AC25BB">
            <w:pPr>
              <w:keepNext/>
              <w:tabs>
                <w:tab w:val="left" w:pos="7075"/>
              </w:tabs>
            </w:pPr>
            <w:r w:rsidRPr="00AC25BB">
              <w:t>[</w:t>
            </w:r>
            <w:proofErr w:type="gramStart"/>
            <w:r w:rsidRPr="00AC25BB">
              <w:t>12:Ng</w:t>
            </w:r>
            <w:proofErr w:type="gramEnd"/>
            <w:r w:rsidRPr="00AC25BB">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DB651B4" w14:textId="77777777" w:rsidR="00AC25BB" w:rsidRPr="00AC25BB" w:rsidRDefault="00AC25BB" w:rsidP="00AC25BB">
            <w:pPr>
              <w:keepNext/>
              <w:tabs>
                <w:tab w:val="left" w:pos="7075"/>
              </w:tabs>
            </w:pPr>
            <w:r w:rsidRPr="00AC25BB">
              <w:t>[-</w:t>
            </w:r>
            <w:proofErr w:type="gramStart"/>
            <w:r w:rsidRPr="00AC25BB">
              <w:t>1012:Ng</w:t>
            </w:r>
            <w:proofErr w:type="gramEnd"/>
            <w:r w:rsidRPr="00AC25BB">
              <w:t>:-772]</w:t>
            </w:r>
          </w:p>
        </w:tc>
      </w:tr>
      <w:tr w:rsidR="00AC25BB" w:rsidRPr="00AC25BB" w14:paraId="0B4241CC"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DAF962A" w14:textId="77777777" w:rsidR="00AC25BB" w:rsidRPr="00AC25BB" w:rsidRDefault="00AC25BB" w:rsidP="00AC25BB">
            <w:pPr>
              <w:keepNext/>
              <w:tabs>
                <w:tab w:val="left" w:pos="7075"/>
              </w:tabs>
            </w:pPr>
            <w:r w:rsidRPr="00AC25BB">
              <w:rPr>
                <w:b/>
                <w:bCs/>
              </w:rPr>
              <w:t>6</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420C33F"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7EEF045"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4848399"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AB95A3B" w14:textId="77777777" w:rsidR="00AC25BB" w:rsidRPr="00AC25BB" w:rsidRDefault="00AC25BB" w:rsidP="00AC25BB">
            <w:pPr>
              <w:keepNext/>
              <w:tabs>
                <w:tab w:val="left" w:pos="7075"/>
              </w:tabs>
            </w:pPr>
            <w:r w:rsidRPr="00AC25BB">
              <w:t>[</w:t>
            </w:r>
            <w:proofErr w:type="gramStart"/>
            <w:r w:rsidRPr="00AC25BB">
              <w:t>260:Ng</w:t>
            </w:r>
            <w:proofErr w:type="gramEnd"/>
            <w:r w:rsidRPr="00AC25BB">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3C72E27" w14:textId="77777777" w:rsidR="00AC25BB" w:rsidRPr="00AC25BB" w:rsidRDefault="00AC25BB" w:rsidP="00AC25BB">
            <w:pPr>
              <w:keepNext/>
              <w:tabs>
                <w:tab w:val="left" w:pos="7075"/>
              </w:tabs>
            </w:pPr>
            <w:r w:rsidRPr="00AC25BB">
              <w:t>[-</w:t>
            </w:r>
            <w:proofErr w:type="gramStart"/>
            <w:r w:rsidRPr="00AC25BB">
              <w:t>764:Ng</w:t>
            </w:r>
            <w:proofErr w:type="gramEnd"/>
            <w:r w:rsidRPr="00AC25BB">
              <w:t>:-524]</w:t>
            </w:r>
          </w:p>
        </w:tc>
      </w:tr>
      <w:tr w:rsidR="00AC25BB" w:rsidRPr="00AC25BB" w14:paraId="0E40D4CA"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7E2E85C" w14:textId="77777777" w:rsidR="00AC25BB" w:rsidRPr="00AC25BB" w:rsidRDefault="00AC25BB" w:rsidP="00AC25BB">
            <w:pPr>
              <w:keepNext/>
              <w:tabs>
                <w:tab w:val="left" w:pos="7075"/>
              </w:tabs>
            </w:pPr>
            <w:r w:rsidRPr="00AC25BB">
              <w:rPr>
                <w:b/>
                <w:bCs/>
              </w:rPr>
              <w:t>7</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6F8BC35"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F590C3B"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636F82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5DA6C93" w14:textId="77777777" w:rsidR="00AC25BB" w:rsidRPr="00AC25BB" w:rsidRDefault="00AC25BB" w:rsidP="00AC25BB">
            <w:pPr>
              <w:keepNext/>
              <w:tabs>
                <w:tab w:val="left" w:pos="7075"/>
              </w:tabs>
            </w:pPr>
            <w:r w:rsidRPr="00AC25BB">
              <w:t>[</w:t>
            </w:r>
            <w:proofErr w:type="gramStart"/>
            <w:r w:rsidRPr="00AC25BB">
              <w:t>524:Ng</w:t>
            </w:r>
            <w:proofErr w:type="gramEnd"/>
            <w:r w:rsidRPr="00AC25BB">
              <w:t>:764]</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78401AB" w14:textId="77777777" w:rsidR="00AC25BB" w:rsidRPr="00AC25BB" w:rsidRDefault="00AC25BB" w:rsidP="00AC25BB">
            <w:pPr>
              <w:keepNext/>
              <w:tabs>
                <w:tab w:val="left" w:pos="7075"/>
              </w:tabs>
            </w:pPr>
            <w:r w:rsidRPr="00AC25BB">
              <w:t>[-</w:t>
            </w:r>
            <w:proofErr w:type="gramStart"/>
            <w:r w:rsidRPr="00AC25BB">
              <w:t>500:Ng</w:t>
            </w:r>
            <w:proofErr w:type="gramEnd"/>
            <w:r w:rsidRPr="00AC25BB">
              <w:t>:-260]</w:t>
            </w:r>
          </w:p>
        </w:tc>
      </w:tr>
      <w:tr w:rsidR="00AC25BB" w:rsidRPr="00AC25BB" w14:paraId="67D139CF"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83010CA" w14:textId="77777777" w:rsidR="00AC25BB" w:rsidRPr="00AC25BB" w:rsidRDefault="00AC25BB" w:rsidP="00AC25BB">
            <w:pPr>
              <w:keepNext/>
              <w:tabs>
                <w:tab w:val="left" w:pos="7075"/>
              </w:tabs>
            </w:pPr>
            <w:r w:rsidRPr="00AC25BB">
              <w:rPr>
                <w:b/>
                <w:bCs/>
              </w:rPr>
              <w:t>8</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00F332"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A7E8887"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34861D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ADE0A77" w14:textId="77777777" w:rsidR="00AC25BB" w:rsidRPr="00AC25BB" w:rsidRDefault="00AC25BB" w:rsidP="00AC25BB">
            <w:pPr>
              <w:keepNext/>
              <w:tabs>
                <w:tab w:val="left" w:pos="7075"/>
              </w:tabs>
            </w:pPr>
            <w:r w:rsidRPr="00AC25BB">
              <w:t>[</w:t>
            </w:r>
            <w:proofErr w:type="gramStart"/>
            <w:r w:rsidRPr="00AC25BB">
              <w:t>772:Ng</w:t>
            </w:r>
            <w:proofErr w:type="gramEnd"/>
            <w:r w:rsidRPr="00AC25BB">
              <w:t>:1012]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34421CC" w14:textId="77777777" w:rsidR="00AC25BB" w:rsidRPr="00AC25BB" w:rsidRDefault="00AC25BB" w:rsidP="00AC25BB">
            <w:pPr>
              <w:keepNext/>
              <w:tabs>
                <w:tab w:val="left" w:pos="7075"/>
              </w:tabs>
            </w:pPr>
            <w:r w:rsidRPr="00AC25BB">
              <w:t>[-</w:t>
            </w:r>
            <w:proofErr w:type="gramStart"/>
            <w:r w:rsidRPr="00AC25BB">
              <w:t>252:Ng</w:t>
            </w:r>
            <w:proofErr w:type="gramEnd"/>
            <w:r w:rsidRPr="00AC25BB">
              <w:t>:-12]</w:t>
            </w:r>
          </w:p>
        </w:tc>
      </w:tr>
      <w:tr w:rsidR="00AC25BB" w:rsidRPr="00AC25BB" w14:paraId="685CAED3"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0A39950" w14:textId="77777777" w:rsidR="00AC25BB" w:rsidRPr="00AC25BB" w:rsidRDefault="00AC25BB" w:rsidP="00AC25BB">
            <w:pPr>
              <w:keepNext/>
              <w:tabs>
                <w:tab w:val="left" w:pos="7075"/>
              </w:tabs>
            </w:pPr>
            <w:r w:rsidRPr="00AC25BB">
              <w:rPr>
                <w:b/>
                <w:bCs/>
              </w:rPr>
              <w:t>9</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F3D7736"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4135B0F"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59945D0"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417FDAE"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76BA9C5" w14:textId="77777777" w:rsidR="00AC25BB" w:rsidRPr="00AC25BB" w:rsidRDefault="00AC25BB" w:rsidP="00AC25BB">
            <w:pPr>
              <w:keepNext/>
              <w:tabs>
                <w:tab w:val="left" w:pos="7075"/>
              </w:tabs>
            </w:pPr>
            <w:r w:rsidRPr="00AC25BB">
              <w:t>[</w:t>
            </w:r>
            <w:proofErr w:type="gramStart"/>
            <w:r w:rsidRPr="00AC25BB">
              <w:t>12:Ng</w:t>
            </w:r>
            <w:proofErr w:type="gramEnd"/>
            <w:r w:rsidRPr="00AC25BB">
              <w:t>:252]</w:t>
            </w:r>
          </w:p>
        </w:tc>
      </w:tr>
      <w:tr w:rsidR="00AC25BB" w:rsidRPr="00AC25BB" w14:paraId="7485D815"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6ABC0B3" w14:textId="77777777" w:rsidR="00AC25BB" w:rsidRPr="00AC25BB" w:rsidRDefault="00AC25BB" w:rsidP="00AC25BB">
            <w:pPr>
              <w:keepNext/>
              <w:tabs>
                <w:tab w:val="left" w:pos="7075"/>
              </w:tabs>
            </w:pPr>
            <w:r w:rsidRPr="00AC25BB">
              <w:rPr>
                <w:b/>
                <w:bCs/>
              </w:rPr>
              <w:t>10</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60C6A05"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54C173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324355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F1EE43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F2689EB" w14:textId="77777777" w:rsidR="00AC25BB" w:rsidRPr="00AC25BB" w:rsidRDefault="00AC25BB" w:rsidP="00AC25BB">
            <w:pPr>
              <w:keepNext/>
              <w:tabs>
                <w:tab w:val="left" w:pos="7075"/>
              </w:tabs>
            </w:pPr>
            <w:r w:rsidRPr="00AC25BB">
              <w:t>[</w:t>
            </w:r>
            <w:proofErr w:type="gramStart"/>
            <w:r w:rsidRPr="00AC25BB">
              <w:t>260:Ng</w:t>
            </w:r>
            <w:proofErr w:type="gramEnd"/>
            <w:r w:rsidRPr="00AC25BB">
              <w:t>:500]</w:t>
            </w:r>
          </w:p>
        </w:tc>
      </w:tr>
      <w:tr w:rsidR="00AC25BB" w:rsidRPr="00AC25BB" w14:paraId="13F38FD3"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DBF840E" w14:textId="77777777" w:rsidR="00AC25BB" w:rsidRPr="00AC25BB" w:rsidRDefault="00AC25BB" w:rsidP="00AC25BB">
            <w:pPr>
              <w:keepNext/>
              <w:tabs>
                <w:tab w:val="left" w:pos="7075"/>
              </w:tabs>
            </w:pPr>
            <w:r w:rsidRPr="00AC25BB">
              <w:rPr>
                <w:b/>
                <w:bCs/>
              </w:rPr>
              <w:t>11</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739F29D"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51D4F99"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0835CE7"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A8FC5D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8A66EC0" w14:textId="77777777" w:rsidR="00AC25BB" w:rsidRPr="00AC25BB" w:rsidRDefault="00AC25BB" w:rsidP="00AC25BB">
            <w:pPr>
              <w:keepNext/>
              <w:tabs>
                <w:tab w:val="left" w:pos="7075"/>
              </w:tabs>
            </w:pPr>
            <w:r w:rsidRPr="00AC25BB">
              <w:t>[</w:t>
            </w:r>
            <w:proofErr w:type="gramStart"/>
            <w:r w:rsidRPr="00AC25BB">
              <w:t>524:Ng</w:t>
            </w:r>
            <w:proofErr w:type="gramEnd"/>
            <w:r w:rsidRPr="00AC25BB">
              <w:t>:764]</w:t>
            </w:r>
          </w:p>
        </w:tc>
      </w:tr>
      <w:tr w:rsidR="00AC25BB" w:rsidRPr="00AC25BB" w14:paraId="0362370B"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1E13D7D" w14:textId="77777777" w:rsidR="00AC25BB" w:rsidRPr="00AC25BB" w:rsidRDefault="00AC25BB" w:rsidP="00AC25BB">
            <w:pPr>
              <w:keepNext/>
              <w:tabs>
                <w:tab w:val="left" w:pos="7075"/>
              </w:tabs>
            </w:pPr>
            <w:r w:rsidRPr="00AC25BB">
              <w:rPr>
                <w:b/>
                <w:bCs/>
              </w:rPr>
              <w:t>12</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900A1DA"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4DFFF0"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3607F92"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80AAE4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CCD8488" w14:textId="77777777" w:rsidR="00AC25BB" w:rsidRPr="00AC25BB" w:rsidRDefault="00AC25BB" w:rsidP="00AC25BB">
            <w:pPr>
              <w:keepNext/>
              <w:tabs>
                <w:tab w:val="left" w:pos="7075"/>
              </w:tabs>
            </w:pPr>
            <w:r w:rsidRPr="00AC25BB">
              <w:t>[</w:t>
            </w:r>
            <w:proofErr w:type="gramStart"/>
            <w:r w:rsidRPr="00AC25BB">
              <w:t>772:Ng</w:t>
            </w:r>
            <w:proofErr w:type="gramEnd"/>
            <w:r w:rsidRPr="00AC25BB">
              <w:t>:1012]</w:t>
            </w:r>
          </w:p>
        </w:tc>
      </w:tr>
      <w:tr w:rsidR="00AC25BB" w:rsidRPr="00AC25BB" w14:paraId="2270BE94"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9E6481B" w14:textId="77777777" w:rsidR="00AC25BB" w:rsidRPr="00AC25BB" w:rsidRDefault="00AC25BB" w:rsidP="00AC25BB">
            <w:pPr>
              <w:keepNext/>
              <w:tabs>
                <w:tab w:val="left" w:pos="7075"/>
              </w:tabs>
            </w:pPr>
            <w:r w:rsidRPr="00AC25BB">
              <w:rPr>
                <w:b/>
                <w:bCs/>
              </w:rPr>
              <w:t>13</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2692CF8"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7EEF4EB"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536B883"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F51249A"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6F5E577" w14:textId="77777777" w:rsidR="00AC25BB" w:rsidRPr="00AC25BB" w:rsidRDefault="00AC25BB" w:rsidP="00AC25BB">
            <w:pPr>
              <w:keepNext/>
              <w:tabs>
                <w:tab w:val="left" w:pos="7075"/>
              </w:tabs>
            </w:pPr>
            <w:r w:rsidRPr="00AC25BB">
              <w:t>[</w:t>
            </w:r>
            <w:proofErr w:type="gramStart"/>
            <w:r w:rsidRPr="00AC25BB">
              <w:t>1036:Ng</w:t>
            </w:r>
            <w:proofErr w:type="gramEnd"/>
            <w:r w:rsidRPr="00AC25BB">
              <w:t>:1276]</w:t>
            </w:r>
          </w:p>
        </w:tc>
      </w:tr>
      <w:tr w:rsidR="00AC25BB" w:rsidRPr="00AC25BB" w14:paraId="5CF92C41"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A4BFE05" w14:textId="77777777" w:rsidR="00AC25BB" w:rsidRPr="00AC25BB" w:rsidRDefault="00AC25BB" w:rsidP="00AC25BB">
            <w:pPr>
              <w:keepNext/>
              <w:tabs>
                <w:tab w:val="left" w:pos="7075"/>
              </w:tabs>
            </w:pPr>
            <w:r w:rsidRPr="00AC25BB">
              <w:rPr>
                <w:b/>
                <w:bCs/>
              </w:rPr>
              <w:t>14</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05CDFE2"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605A150"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10A6D74"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815CA7E"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0604F7" w14:textId="77777777" w:rsidR="00AC25BB" w:rsidRPr="00AC25BB" w:rsidRDefault="00AC25BB" w:rsidP="00AC25BB">
            <w:pPr>
              <w:keepNext/>
              <w:tabs>
                <w:tab w:val="left" w:pos="7075"/>
              </w:tabs>
            </w:pPr>
            <w:r w:rsidRPr="00AC25BB">
              <w:t>[</w:t>
            </w:r>
            <w:proofErr w:type="gramStart"/>
            <w:r w:rsidRPr="00AC25BB">
              <w:t>1284:Ng</w:t>
            </w:r>
            <w:proofErr w:type="gramEnd"/>
            <w:r w:rsidRPr="00AC25BB">
              <w:t>:1524]</w:t>
            </w:r>
          </w:p>
        </w:tc>
      </w:tr>
      <w:tr w:rsidR="00AC25BB" w:rsidRPr="00AC25BB" w14:paraId="111188AE"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E23A01D" w14:textId="77777777" w:rsidR="00AC25BB" w:rsidRPr="00AC25BB" w:rsidRDefault="00AC25BB" w:rsidP="00AC25BB">
            <w:pPr>
              <w:keepNext/>
              <w:tabs>
                <w:tab w:val="left" w:pos="7075"/>
              </w:tabs>
            </w:pPr>
            <w:r w:rsidRPr="00AC25BB">
              <w:rPr>
                <w:b/>
                <w:bCs/>
              </w:rPr>
              <w:t>15</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7C264F6"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7A7DE7A"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E0EAF23"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46189C3"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CEED296" w14:textId="77777777" w:rsidR="00AC25BB" w:rsidRPr="00AC25BB" w:rsidRDefault="00AC25BB" w:rsidP="00AC25BB">
            <w:pPr>
              <w:keepNext/>
              <w:tabs>
                <w:tab w:val="left" w:pos="7075"/>
              </w:tabs>
            </w:pPr>
            <w:r w:rsidRPr="00AC25BB">
              <w:t>[</w:t>
            </w:r>
            <w:proofErr w:type="gramStart"/>
            <w:r w:rsidRPr="00AC25BB">
              <w:t>1548:Ng</w:t>
            </w:r>
            <w:proofErr w:type="gramEnd"/>
            <w:r w:rsidRPr="00AC25BB">
              <w:t>:1788]</w:t>
            </w:r>
          </w:p>
        </w:tc>
      </w:tr>
      <w:tr w:rsidR="00AC25BB" w:rsidRPr="00AC25BB" w14:paraId="3B0C2E9A"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8B539EC" w14:textId="77777777" w:rsidR="00AC25BB" w:rsidRPr="00AC25BB" w:rsidRDefault="00AC25BB" w:rsidP="00AC25BB">
            <w:pPr>
              <w:keepNext/>
              <w:tabs>
                <w:tab w:val="left" w:pos="7075"/>
              </w:tabs>
            </w:pPr>
            <w:r w:rsidRPr="00AC25BB">
              <w:rPr>
                <w:b/>
                <w:bCs/>
              </w:rPr>
              <w:t>16</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B7C1437"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22030A9"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F7A375"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2466DBD"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2ECA1E9" w14:textId="77777777" w:rsidR="00AC25BB" w:rsidRPr="00AC25BB" w:rsidRDefault="00AC25BB" w:rsidP="00AC25BB">
            <w:pPr>
              <w:keepNext/>
              <w:tabs>
                <w:tab w:val="left" w:pos="7075"/>
              </w:tabs>
            </w:pPr>
            <w:r w:rsidRPr="00AC25BB">
              <w:t>[</w:t>
            </w:r>
            <w:proofErr w:type="gramStart"/>
            <w:r w:rsidRPr="00AC25BB">
              <w:t>1796:Ng</w:t>
            </w:r>
            <w:proofErr w:type="gramEnd"/>
            <w:r w:rsidRPr="00AC25BB">
              <w:t>:2036]</w:t>
            </w:r>
          </w:p>
        </w:tc>
      </w:tr>
    </w:tbl>
    <w:p w14:paraId="72DFD0D8" w14:textId="77777777" w:rsidR="00AC25BB" w:rsidRDefault="00AC25BB" w:rsidP="00AC25BB">
      <w:pPr>
        <w:keepNext/>
        <w:tabs>
          <w:tab w:val="left" w:pos="7075"/>
        </w:tabs>
      </w:pPr>
    </w:p>
    <w:p w14:paraId="7C5C9F0E" w14:textId="0446C993" w:rsidR="00AC25BB" w:rsidRPr="003D66D5" w:rsidRDefault="00AC25BB" w:rsidP="003D66D5">
      <w:pPr>
        <w:keepNext/>
        <w:tabs>
          <w:tab w:val="left" w:pos="7075"/>
        </w:tabs>
      </w:pPr>
      <w:r>
        <w:t xml:space="preserve">      </w:t>
      </w:r>
      <w:r w:rsidRPr="00AC2C3F">
        <w:rPr>
          <w:highlight w:val="green"/>
        </w:rPr>
        <w:t xml:space="preserve">Yes/No/Abstain: </w:t>
      </w:r>
      <w:r>
        <w:rPr>
          <w:highlight w:val="green"/>
        </w:rPr>
        <w:t>40</w:t>
      </w:r>
      <w:r w:rsidRPr="00AC2C3F">
        <w:rPr>
          <w:highlight w:val="green"/>
        </w:rPr>
        <w:t>/</w:t>
      </w:r>
      <w:r>
        <w:rPr>
          <w:highlight w:val="green"/>
        </w:rPr>
        <w:t>1</w:t>
      </w:r>
      <w:r w:rsidRPr="00AC2C3F">
        <w:rPr>
          <w:highlight w:val="green"/>
        </w:rPr>
        <w:t>/</w:t>
      </w:r>
      <w:r>
        <w:rPr>
          <w:highlight w:val="green"/>
        </w:rPr>
        <w:t>5</w:t>
      </w:r>
    </w:p>
    <w:p w14:paraId="61F8F386" w14:textId="77777777" w:rsidR="00D84EB6" w:rsidRDefault="00D84EB6" w:rsidP="00BF1603">
      <w:pPr>
        <w:rPr>
          <w:szCs w:val="22"/>
        </w:rPr>
      </w:pPr>
    </w:p>
    <w:p w14:paraId="26A348ED" w14:textId="77777777" w:rsidR="00D84EB6" w:rsidRDefault="00D84EB6" w:rsidP="00D84EB6">
      <w:pPr>
        <w:rPr>
          <w:b/>
          <w:bCs/>
        </w:rPr>
      </w:pPr>
    </w:p>
    <w:p w14:paraId="61317F7E" w14:textId="6E2BF442" w:rsidR="00D84EB6" w:rsidRPr="00D84EB6" w:rsidRDefault="00D84EB6" w:rsidP="00E57ED4">
      <w:pPr>
        <w:pStyle w:val="ListParagraph"/>
        <w:numPr>
          <w:ilvl w:val="0"/>
          <w:numId w:val="19"/>
        </w:numPr>
        <w:rPr>
          <w:b/>
          <w:bCs/>
        </w:rPr>
      </w:pPr>
      <w:r w:rsidRPr="00D84EB6">
        <w:rPr>
          <w:b/>
          <w:bCs/>
        </w:rPr>
        <w:t>11-20-18</w:t>
      </w:r>
      <w:r w:rsidR="00524F7B">
        <w:rPr>
          <w:b/>
          <w:bCs/>
        </w:rPr>
        <w:t>42</w:t>
      </w:r>
      <w:r w:rsidRPr="00D84EB6">
        <w:rPr>
          <w:b/>
          <w:bCs/>
        </w:rPr>
        <w:t xml:space="preserve">r0 – </w:t>
      </w:r>
      <w:r w:rsidR="002D1CBA">
        <w:rPr>
          <w:b/>
          <w:bCs/>
        </w:rPr>
        <w:t>Duplication in time domain for LPI</w:t>
      </w:r>
      <w:r w:rsidRPr="00D84EB6">
        <w:rPr>
          <w:b/>
          <w:bCs/>
        </w:rPr>
        <w:t xml:space="preserve"> – </w:t>
      </w:r>
      <w:r w:rsidR="002D1CBA">
        <w:t>Yan Xin</w:t>
      </w:r>
      <w:r>
        <w:t xml:space="preserve"> (</w:t>
      </w:r>
      <w:r w:rsidR="002D1CBA">
        <w:t>Huawei</w:t>
      </w:r>
      <w:r w:rsidRPr="00557F6E">
        <w:t>)</w:t>
      </w:r>
    </w:p>
    <w:p w14:paraId="42F4E4FB" w14:textId="7A0DB034" w:rsidR="00D84EB6" w:rsidRDefault="00D84EB6" w:rsidP="00D84EB6">
      <w:pPr>
        <w:ind w:left="720"/>
      </w:pPr>
      <w:r w:rsidRPr="001916B5">
        <w:rPr>
          <w:b/>
          <w:szCs w:val="22"/>
        </w:rPr>
        <w:t>Summary:</w:t>
      </w:r>
      <w:r>
        <w:rPr>
          <w:bCs/>
          <w:szCs w:val="22"/>
        </w:rPr>
        <w:t xml:space="preserve"> Propose a </w:t>
      </w:r>
      <w:r w:rsidR="00901221">
        <w:rPr>
          <w:bCs/>
          <w:szCs w:val="22"/>
        </w:rPr>
        <w:t xml:space="preserve">DUP-T mode which duplicate in time domain for all defined BWs. </w:t>
      </w:r>
    </w:p>
    <w:p w14:paraId="480153B7" w14:textId="77777777" w:rsidR="00D84EB6" w:rsidRDefault="00D84EB6" w:rsidP="00D84EB6">
      <w:pPr>
        <w:ind w:left="720"/>
      </w:pPr>
    </w:p>
    <w:p w14:paraId="75F567D9" w14:textId="77777777" w:rsidR="00D84EB6" w:rsidRPr="00E85CFD" w:rsidRDefault="00D84EB6" w:rsidP="00D84EB6">
      <w:pPr>
        <w:ind w:left="720"/>
        <w:rPr>
          <w:b/>
          <w:bCs/>
        </w:rPr>
      </w:pPr>
      <w:r w:rsidRPr="00E85CFD">
        <w:rPr>
          <w:b/>
          <w:bCs/>
        </w:rPr>
        <w:t>Discussion:</w:t>
      </w:r>
    </w:p>
    <w:p w14:paraId="5D56BA50" w14:textId="40676BD4" w:rsidR="00D84EB6" w:rsidRDefault="00D84EB6" w:rsidP="000E6C7C">
      <w:pPr>
        <w:ind w:left="720"/>
      </w:pPr>
      <w:r>
        <w:t xml:space="preserve">C: </w:t>
      </w:r>
      <w:r w:rsidR="00C00A99">
        <w:t>Is this apply to LPI or all channels?</w:t>
      </w:r>
    </w:p>
    <w:p w14:paraId="5AA069B3" w14:textId="44268CBD" w:rsidR="00C00A99" w:rsidRDefault="00C00A99" w:rsidP="000E6C7C">
      <w:pPr>
        <w:ind w:left="720"/>
      </w:pPr>
      <w:r>
        <w:t xml:space="preserve">A: Currently for LPI but up to group’s discussion. </w:t>
      </w:r>
    </w:p>
    <w:p w14:paraId="15F20342" w14:textId="3D426E1A" w:rsidR="00C00A99" w:rsidRDefault="00C00A99" w:rsidP="000E6C7C">
      <w:pPr>
        <w:ind w:left="720"/>
      </w:pPr>
      <w:r>
        <w:t>C: Do you plan to propose a new mode or replace the existing LPI ER mode?</w:t>
      </w:r>
    </w:p>
    <w:p w14:paraId="1ED5B4C8" w14:textId="77777777" w:rsidR="00C00A99" w:rsidRDefault="00C00A99" w:rsidP="000E6C7C">
      <w:pPr>
        <w:ind w:left="720"/>
      </w:pPr>
      <w:r>
        <w:t>A: We are open now.</w:t>
      </w:r>
    </w:p>
    <w:p w14:paraId="0C2A7DBD" w14:textId="221D9AFB" w:rsidR="00C00A99" w:rsidRDefault="00C00A99" w:rsidP="00C00A99">
      <w:pPr>
        <w:ind w:left="720"/>
      </w:pPr>
      <w:r>
        <w:t xml:space="preserve">C:  I don’t think we need to support 20/40MHz modes since the preamble will be the limit. </w:t>
      </w:r>
    </w:p>
    <w:p w14:paraId="64CF5F94" w14:textId="48BAF502" w:rsidR="00C00A99" w:rsidRPr="007E5FAA" w:rsidRDefault="00C00A99" w:rsidP="00C00A99">
      <w:pPr>
        <w:ind w:left="720"/>
      </w:pPr>
      <w:r>
        <w:t xml:space="preserve">A: We can think about preamble enhancement if support 20/40. </w:t>
      </w:r>
    </w:p>
    <w:p w14:paraId="4BC74E4A" w14:textId="1935B8C5" w:rsidR="00AC25BB" w:rsidRDefault="00D84EB6" w:rsidP="00BF1603">
      <w:pPr>
        <w:rPr>
          <w:szCs w:val="22"/>
        </w:rPr>
      </w:pPr>
      <w:r>
        <w:rPr>
          <w:szCs w:val="22"/>
        </w:rPr>
        <w:br/>
      </w:r>
      <w:r w:rsidR="000310EF">
        <w:rPr>
          <w:szCs w:val="22"/>
        </w:rPr>
        <w:tab/>
        <w:t>Will continue discussion and SP in next PHY call.</w:t>
      </w:r>
    </w:p>
    <w:p w14:paraId="33B051AC" w14:textId="77777777" w:rsidR="00D84EB6" w:rsidRPr="00016694" w:rsidRDefault="00D84EB6" w:rsidP="00BF1603">
      <w:pPr>
        <w:rPr>
          <w:szCs w:val="22"/>
        </w:rPr>
      </w:pPr>
    </w:p>
    <w:p w14:paraId="3982E411" w14:textId="77777777" w:rsidR="00BF1603" w:rsidRPr="0039540D" w:rsidRDefault="00BF1603" w:rsidP="00BF1603">
      <w:pPr>
        <w:rPr>
          <w:b/>
          <w:sz w:val="28"/>
          <w:szCs w:val="28"/>
        </w:rPr>
      </w:pPr>
      <w:r w:rsidRPr="0039540D">
        <w:rPr>
          <w:b/>
          <w:sz w:val="28"/>
          <w:szCs w:val="28"/>
        </w:rPr>
        <w:t>Adjourn</w:t>
      </w:r>
    </w:p>
    <w:p w14:paraId="3774C39D" w14:textId="0D1A8365" w:rsidR="00BF1603" w:rsidRDefault="00BF1603" w:rsidP="005F64E1">
      <w:pPr>
        <w:rPr>
          <w:szCs w:val="22"/>
        </w:rPr>
      </w:pPr>
      <w:r>
        <w:rPr>
          <w:szCs w:val="22"/>
        </w:rPr>
        <w:t>The meeting is adjourned at 12:00 PM ET</w:t>
      </w:r>
    </w:p>
    <w:p w14:paraId="4D2F7376" w14:textId="306D516E" w:rsidR="00566964" w:rsidRDefault="00566964" w:rsidP="005F64E1">
      <w:pPr>
        <w:rPr>
          <w:szCs w:val="22"/>
        </w:rPr>
      </w:pPr>
    </w:p>
    <w:p w14:paraId="6CD9C173" w14:textId="78DF4678" w:rsidR="00566964" w:rsidRDefault="00566964" w:rsidP="005F64E1">
      <w:pPr>
        <w:rPr>
          <w:szCs w:val="22"/>
        </w:rPr>
      </w:pPr>
    </w:p>
    <w:p w14:paraId="06378E08" w14:textId="689D9944" w:rsidR="00566964" w:rsidRPr="0039540D" w:rsidRDefault="00566964" w:rsidP="00566964">
      <w:pPr>
        <w:rPr>
          <w:b/>
          <w:sz w:val="28"/>
          <w:szCs w:val="28"/>
          <w:u w:val="single"/>
        </w:rPr>
      </w:pPr>
      <w:r>
        <w:rPr>
          <w:b/>
          <w:sz w:val="28"/>
          <w:szCs w:val="28"/>
          <w:u w:val="single"/>
        </w:rPr>
        <w:lastRenderedPageBreak/>
        <w:t>Thursday</w:t>
      </w:r>
      <w:r w:rsidRPr="0039540D">
        <w:rPr>
          <w:b/>
          <w:sz w:val="28"/>
          <w:szCs w:val="28"/>
          <w:u w:val="single"/>
        </w:rPr>
        <w:t xml:space="preserve"> </w:t>
      </w:r>
      <w:r>
        <w:rPr>
          <w:b/>
          <w:sz w:val="28"/>
          <w:szCs w:val="28"/>
          <w:u w:val="single"/>
        </w:rPr>
        <w:t>Nov</w:t>
      </w:r>
      <w:r w:rsidRPr="0039540D">
        <w:rPr>
          <w:b/>
          <w:sz w:val="28"/>
          <w:szCs w:val="28"/>
          <w:u w:val="single"/>
        </w:rPr>
        <w:t xml:space="preserve"> </w:t>
      </w:r>
      <w:r>
        <w:rPr>
          <w:b/>
          <w:sz w:val="28"/>
          <w:szCs w:val="28"/>
          <w:u w:val="single"/>
        </w:rPr>
        <w:t>19</w:t>
      </w:r>
      <w:r>
        <w:rPr>
          <w:b/>
          <w:sz w:val="28"/>
          <w:szCs w:val="28"/>
          <w:u w:val="single"/>
          <w:vertAlign w:val="superscript"/>
        </w:rPr>
        <w:t>th</w:t>
      </w:r>
      <w:r w:rsidRPr="0039540D">
        <w:rPr>
          <w:b/>
          <w:sz w:val="28"/>
          <w:szCs w:val="28"/>
          <w:u w:val="single"/>
        </w:rPr>
        <w:t>, 2020 1</w:t>
      </w:r>
      <w:r>
        <w:rPr>
          <w:b/>
          <w:sz w:val="28"/>
          <w:szCs w:val="28"/>
          <w:u w:val="single"/>
        </w:rPr>
        <w:t>9</w:t>
      </w:r>
      <w:r w:rsidRPr="0039540D">
        <w:rPr>
          <w:b/>
          <w:sz w:val="28"/>
          <w:szCs w:val="28"/>
          <w:u w:val="single"/>
        </w:rPr>
        <w:t xml:space="preserve">:00 – </w:t>
      </w:r>
      <w:r>
        <w:rPr>
          <w:b/>
          <w:sz w:val="28"/>
          <w:szCs w:val="28"/>
          <w:u w:val="single"/>
        </w:rPr>
        <w:t>22</w:t>
      </w:r>
      <w:r w:rsidRPr="0039540D">
        <w:rPr>
          <w:b/>
          <w:sz w:val="28"/>
          <w:szCs w:val="28"/>
          <w:u w:val="single"/>
        </w:rPr>
        <w:t>:00 ET</w:t>
      </w:r>
    </w:p>
    <w:p w14:paraId="1C508E4B" w14:textId="77777777" w:rsidR="00566964" w:rsidRPr="001916B5" w:rsidRDefault="00566964" w:rsidP="00566964">
      <w:pPr>
        <w:rPr>
          <w:szCs w:val="22"/>
        </w:rPr>
      </w:pPr>
    </w:p>
    <w:p w14:paraId="596F8E5D" w14:textId="77777777" w:rsidR="00566964" w:rsidRPr="0039540D" w:rsidRDefault="00566964" w:rsidP="00566964">
      <w:pPr>
        <w:rPr>
          <w:b/>
          <w:sz w:val="28"/>
          <w:szCs w:val="28"/>
        </w:rPr>
      </w:pPr>
      <w:r w:rsidRPr="0039540D">
        <w:rPr>
          <w:b/>
          <w:sz w:val="28"/>
          <w:szCs w:val="28"/>
        </w:rPr>
        <w:t>Introduction</w:t>
      </w:r>
    </w:p>
    <w:p w14:paraId="27B56BB0" w14:textId="13156730" w:rsidR="00566964" w:rsidRPr="00566964" w:rsidRDefault="00566964" w:rsidP="00E57ED4">
      <w:pPr>
        <w:pStyle w:val="ListParagraph"/>
        <w:numPr>
          <w:ilvl w:val="0"/>
          <w:numId w:val="31"/>
        </w:numPr>
        <w:rPr>
          <w:szCs w:val="22"/>
        </w:rPr>
      </w:pPr>
      <w:r w:rsidRPr="00566964">
        <w:rPr>
          <w:szCs w:val="22"/>
        </w:rPr>
        <w:t xml:space="preserve">The Chair (Sigurd </w:t>
      </w:r>
      <w:proofErr w:type="spellStart"/>
      <w:r w:rsidRPr="00566964">
        <w:rPr>
          <w:szCs w:val="22"/>
        </w:rPr>
        <w:t>Schelstraete</w:t>
      </w:r>
      <w:proofErr w:type="spellEnd"/>
      <w:r w:rsidRPr="00566964">
        <w:rPr>
          <w:szCs w:val="22"/>
        </w:rPr>
        <w:t xml:space="preserve">, </w:t>
      </w:r>
      <w:proofErr w:type="spellStart"/>
      <w:r w:rsidRPr="00566964">
        <w:rPr>
          <w:szCs w:val="22"/>
        </w:rPr>
        <w:t>Quantenna</w:t>
      </w:r>
      <w:proofErr w:type="spellEnd"/>
      <w:r w:rsidRPr="00566964">
        <w:rPr>
          <w:szCs w:val="22"/>
        </w:rPr>
        <w:t>/ON Semiconductor) calls the meeting to order at 1</w:t>
      </w:r>
      <w:r>
        <w:rPr>
          <w:szCs w:val="22"/>
        </w:rPr>
        <w:t>9</w:t>
      </w:r>
      <w:r w:rsidRPr="00566964">
        <w:rPr>
          <w:szCs w:val="22"/>
        </w:rPr>
        <w:t>:00 ET.</w:t>
      </w:r>
    </w:p>
    <w:p w14:paraId="75F119F9" w14:textId="0A988D77" w:rsidR="00566964" w:rsidRPr="00566964" w:rsidRDefault="00566964" w:rsidP="00E57ED4">
      <w:pPr>
        <w:pStyle w:val="ListParagraph"/>
        <w:numPr>
          <w:ilvl w:val="0"/>
          <w:numId w:val="31"/>
        </w:numPr>
        <w:rPr>
          <w:szCs w:val="22"/>
        </w:rPr>
      </w:pPr>
      <w:r w:rsidRPr="00566964">
        <w:rPr>
          <w:szCs w:val="22"/>
        </w:rPr>
        <w:t>The Chair follows the agenda in 11-20/1615r1</w:t>
      </w:r>
      <w:r>
        <w:rPr>
          <w:szCs w:val="22"/>
        </w:rPr>
        <w:t>6</w:t>
      </w:r>
      <w:r w:rsidRPr="00566964">
        <w:rPr>
          <w:szCs w:val="22"/>
        </w:rPr>
        <w:t>.</w:t>
      </w:r>
    </w:p>
    <w:p w14:paraId="3D7E59E5" w14:textId="77777777" w:rsidR="00566964" w:rsidRPr="00F343E0" w:rsidRDefault="00566964" w:rsidP="00E57ED4">
      <w:pPr>
        <w:numPr>
          <w:ilvl w:val="0"/>
          <w:numId w:val="31"/>
        </w:numPr>
        <w:rPr>
          <w:szCs w:val="22"/>
        </w:rPr>
      </w:pPr>
      <w:r w:rsidRPr="001916B5">
        <w:rPr>
          <w:szCs w:val="22"/>
        </w:rPr>
        <w:t>The Chair goes through the IPR policy and asks if anyone is aware of any potentially essential patents. Nobody speaks up.</w:t>
      </w:r>
    </w:p>
    <w:p w14:paraId="334B8A86" w14:textId="77777777" w:rsidR="00566964" w:rsidRPr="00B70672" w:rsidRDefault="00566964" w:rsidP="00E57ED4">
      <w:pPr>
        <w:numPr>
          <w:ilvl w:val="0"/>
          <w:numId w:val="31"/>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740DF278" w14:textId="77777777" w:rsidR="00566964" w:rsidRPr="00A632C1" w:rsidRDefault="00566964" w:rsidP="00E57ED4">
      <w:pPr>
        <w:numPr>
          <w:ilvl w:val="0"/>
          <w:numId w:val="31"/>
        </w:numPr>
        <w:rPr>
          <w:sz w:val="22"/>
          <w:szCs w:val="22"/>
        </w:rPr>
      </w:pPr>
      <w:r>
        <w:rPr>
          <w:szCs w:val="22"/>
        </w:rPr>
        <w:t xml:space="preserve">Discussions on the agenda. </w:t>
      </w:r>
    </w:p>
    <w:p w14:paraId="26949D52" w14:textId="77777777" w:rsidR="00566964" w:rsidRPr="005B5528" w:rsidRDefault="00566964" w:rsidP="00566964">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2E642390" w14:textId="203F3802" w:rsidR="00566964" w:rsidRPr="002D76AC" w:rsidRDefault="001E3AED" w:rsidP="00E57ED4">
      <w:pPr>
        <w:pStyle w:val="ListParagraph"/>
        <w:numPr>
          <w:ilvl w:val="1"/>
          <w:numId w:val="33"/>
        </w:numPr>
        <w:rPr>
          <w:sz w:val="22"/>
          <w:szCs w:val="22"/>
          <w:highlight w:val="green"/>
        </w:rPr>
      </w:pPr>
      <w:hyperlink r:id="rId37" w:history="1">
        <w:r w:rsidR="00566964" w:rsidRPr="002D76AC">
          <w:rPr>
            <w:rStyle w:val="Hyperlink"/>
            <w:sz w:val="22"/>
            <w:szCs w:val="22"/>
            <w:highlight w:val="green"/>
          </w:rPr>
          <w:t>1441r5</w:t>
        </w:r>
      </w:hyperlink>
      <w:r w:rsidR="00566964" w:rsidRPr="002D76AC">
        <w:rPr>
          <w:sz w:val="22"/>
          <w:szCs w:val="22"/>
          <w:highlight w:val="green"/>
        </w:rPr>
        <w:t xml:space="preserve"> RU Restriction for 20MHz Operation</w:t>
      </w:r>
      <w:r w:rsidR="00566964" w:rsidRPr="002D76AC">
        <w:rPr>
          <w:sz w:val="22"/>
          <w:szCs w:val="22"/>
          <w:highlight w:val="green"/>
        </w:rPr>
        <w:tab/>
      </w:r>
      <w:r w:rsidR="00566964" w:rsidRPr="002D76AC">
        <w:rPr>
          <w:sz w:val="22"/>
          <w:szCs w:val="22"/>
          <w:highlight w:val="green"/>
        </w:rPr>
        <w:tab/>
        <w:t xml:space="preserve">             </w:t>
      </w:r>
      <w:proofErr w:type="spellStart"/>
      <w:r w:rsidR="00566964" w:rsidRPr="002D76AC">
        <w:rPr>
          <w:sz w:val="22"/>
          <w:szCs w:val="22"/>
          <w:highlight w:val="green"/>
        </w:rPr>
        <w:t>Eunsung</w:t>
      </w:r>
      <w:proofErr w:type="spellEnd"/>
      <w:r w:rsidR="00566964" w:rsidRPr="002D76AC">
        <w:rPr>
          <w:sz w:val="22"/>
          <w:szCs w:val="22"/>
          <w:highlight w:val="green"/>
        </w:rPr>
        <w:t xml:space="preserve"> Park  </w:t>
      </w:r>
      <w:proofErr w:type="gramStart"/>
      <w:r w:rsidR="00566964" w:rsidRPr="002D76AC">
        <w:rPr>
          <w:sz w:val="22"/>
          <w:szCs w:val="22"/>
          <w:highlight w:val="green"/>
        </w:rPr>
        <w:t xml:space="preserve">   [</w:t>
      </w:r>
      <w:proofErr w:type="gramEnd"/>
      <w:r w:rsidR="00566964" w:rsidRPr="002D76AC">
        <w:rPr>
          <w:sz w:val="22"/>
          <w:szCs w:val="22"/>
          <w:highlight w:val="green"/>
        </w:rPr>
        <w:t>SPs]</w:t>
      </w:r>
    </w:p>
    <w:p w14:paraId="270FC34B" w14:textId="77777777" w:rsidR="00131AF7" w:rsidRPr="002D76AC" w:rsidRDefault="001E3AED" w:rsidP="00E57ED4">
      <w:pPr>
        <w:pStyle w:val="ListParagraph"/>
        <w:numPr>
          <w:ilvl w:val="1"/>
          <w:numId w:val="33"/>
        </w:numPr>
        <w:rPr>
          <w:sz w:val="22"/>
          <w:szCs w:val="22"/>
          <w:highlight w:val="green"/>
        </w:rPr>
      </w:pPr>
      <w:hyperlink r:id="rId38" w:history="1">
        <w:r w:rsidR="00131AF7" w:rsidRPr="002D76AC">
          <w:rPr>
            <w:rStyle w:val="Hyperlink"/>
            <w:sz w:val="22"/>
            <w:szCs w:val="22"/>
            <w:highlight w:val="green"/>
          </w:rPr>
          <w:t>1845r1</w:t>
        </w:r>
      </w:hyperlink>
      <w:r w:rsidR="00131AF7" w:rsidRPr="002D76AC">
        <w:rPr>
          <w:sz w:val="22"/>
          <w:szCs w:val="22"/>
          <w:highlight w:val="green"/>
        </w:rPr>
        <w:t xml:space="preserve"> RU </w:t>
      </w:r>
      <w:proofErr w:type="spellStart"/>
      <w:r w:rsidR="00131AF7" w:rsidRPr="002D76AC">
        <w:rPr>
          <w:sz w:val="22"/>
          <w:szCs w:val="22"/>
          <w:highlight w:val="green"/>
        </w:rPr>
        <w:t>Alloc</w:t>
      </w:r>
      <w:proofErr w:type="spellEnd"/>
      <w:r w:rsidR="00131AF7" w:rsidRPr="002D76AC">
        <w:rPr>
          <w:sz w:val="22"/>
          <w:szCs w:val="22"/>
          <w:highlight w:val="green"/>
        </w:rPr>
        <w:t xml:space="preserve">. Subfield Design for EHT Trigger Frame Follow </w:t>
      </w:r>
      <w:proofErr w:type="gramStart"/>
      <w:r w:rsidR="00131AF7" w:rsidRPr="002D76AC">
        <w:rPr>
          <w:sz w:val="22"/>
          <w:szCs w:val="22"/>
          <w:highlight w:val="green"/>
        </w:rPr>
        <w:t xml:space="preserve">up  </w:t>
      </w:r>
      <w:proofErr w:type="spellStart"/>
      <w:r w:rsidR="00131AF7" w:rsidRPr="002D76AC">
        <w:rPr>
          <w:sz w:val="22"/>
          <w:szCs w:val="22"/>
          <w:highlight w:val="green"/>
        </w:rPr>
        <w:t>Myeongjin</w:t>
      </w:r>
      <w:proofErr w:type="spellEnd"/>
      <w:proofErr w:type="gramEnd"/>
      <w:r w:rsidR="00131AF7" w:rsidRPr="002D76AC">
        <w:rPr>
          <w:sz w:val="22"/>
          <w:szCs w:val="22"/>
          <w:highlight w:val="green"/>
        </w:rPr>
        <w:t xml:space="preserve"> Kim</w:t>
      </w:r>
    </w:p>
    <w:p w14:paraId="00E13858" w14:textId="3B494502" w:rsidR="00E04A5C" w:rsidRPr="00E04A5C" w:rsidRDefault="008D27C1" w:rsidP="00E04A5C">
      <w:pPr>
        <w:pStyle w:val="ListParagraph"/>
        <w:ind w:left="8640"/>
        <w:rPr>
          <w:sz w:val="22"/>
          <w:szCs w:val="22"/>
        </w:rPr>
      </w:pPr>
      <w:r w:rsidRPr="002D76AC">
        <w:rPr>
          <w:sz w:val="22"/>
          <w:szCs w:val="22"/>
          <w:highlight w:val="green"/>
        </w:rPr>
        <w:t>[SP1&amp;2 only]</w:t>
      </w:r>
    </w:p>
    <w:p w14:paraId="52B51DCF" w14:textId="77777777" w:rsidR="00566964" w:rsidRPr="00135DA3" w:rsidRDefault="00566964" w:rsidP="00566964">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09456784" w14:textId="77777777" w:rsidR="00566964" w:rsidRPr="002D76AC" w:rsidRDefault="001E3AED" w:rsidP="00E57ED4">
      <w:pPr>
        <w:pStyle w:val="ListParagraph"/>
        <w:numPr>
          <w:ilvl w:val="1"/>
          <w:numId w:val="32"/>
        </w:numPr>
        <w:rPr>
          <w:sz w:val="22"/>
          <w:szCs w:val="22"/>
          <w:highlight w:val="green"/>
        </w:rPr>
      </w:pPr>
      <w:hyperlink r:id="rId39" w:history="1">
        <w:r w:rsidR="00566964" w:rsidRPr="002D76AC">
          <w:rPr>
            <w:rStyle w:val="Hyperlink"/>
            <w:sz w:val="22"/>
            <w:szCs w:val="22"/>
            <w:highlight w:val="green"/>
          </w:rPr>
          <w:t>1803r0</w:t>
        </w:r>
      </w:hyperlink>
      <w:r w:rsidR="00566964" w:rsidRPr="002D76AC">
        <w:rPr>
          <w:sz w:val="22"/>
          <w:szCs w:val="22"/>
          <w:highlight w:val="green"/>
        </w:rPr>
        <w:t xml:space="preserve"> RU/MRU Restrictions for 20 MHz Operation</w:t>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Eunsung</w:t>
      </w:r>
      <w:proofErr w:type="spellEnd"/>
      <w:r w:rsidR="00566964" w:rsidRPr="002D76AC">
        <w:rPr>
          <w:sz w:val="22"/>
          <w:szCs w:val="22"/>
          <w:highlight w:val="green"/>
        </w:rPr>
        <w:t xml:space="preserve"> Park  </w:t>
      </w:r>
      <w:proofErr w:type="gramStart"/>
      <w:r w:rsidR="00566964" w:rsidRPr="002D76AC">
        <w:rPr>
          <w:sz w:val="22"/>
          <w:szCs w:val="22"/>
          <w:highlight w:val="green"/>
        </w:rPr>
        <w:t xml:space="preserve">   [</w:t>
      </w:r>
      <w:proofErr w:type="gramEnd"/>
      <w:r w:rsidR="00566964" w:rsidRPr="002D76AC">
        <w:rPr>
          <w:sz w:val="22"/>
          <w:szCs w:val="22"/>
          <w:highlight w:val="green"/>
        </w:rPr>
        <w:t>SP]</w:t>
      </w:r>
    </w:p>
    <w:p w14:paraId="46A0FA36" w14:textId="77777777" w:rsidR="00566964" w:rsidRPr="002D76AC" w:rsidRDefault="001E3AED" w:rsidP="00E57ED4">
      <w:pPr>
        <w:pStyle w:val="ListParagraph"/>
        <w:numPr>
          <w:ilvl w:val="1"/>
          <w:numId w:val="32"/>
        </w:numPr>
        <w:rPr>
          <w:sz w:val="22"/>
          <w:szCs w:val="22"/>
          <w:highlight w:val="green"/>
        </w:rPr>
      </w:pPr>
      <w:hyperlink r:id="rId40" w:history="1">
        <w:r w:rsidR="00566964" w:rsidRPr="002D76AC">
          <w:rPr>
            <w:rStyle w:val="Hyperlink"/>
            <w:sz w:val="22"/>
            <w:szCs w:val="22"/>
            <w:highlight w:val="green"/>
          </w:rPr>
          <w:t>1873r0</w:t>
        </w:r>
      </w:hyperlink>
      <w:r w:rsidR="00566964" w:rsidRPr="002D76AC">
        <w:rPr>
          <w:sz w:val="22"/>
          <w:szCs w:val="22"/>
          <w:highlight w:val="green"/>
        </w:rPr>
        <w:t xml:space="preserve"> PDT PHY TXTIME and PSDU LENGTH Calculation</w:t>
      </w:r>
      <w:r w:rsidR="00566964" w:rsidRPr="002D76AC">
        <w:rPr>
          <w:sz w:val="22"/>
          <w:szCs w:val="22"/>
          <w:highlight w:val="green"/>
        </w:rPr>
        <w:tab/>
      </w:r>
      <w:proofErr w:type="spellStart"/>
      <w:r w:rsidR="00566964" w:rsidRPr="002D76AC">
        <w:rPr>
          <w:sz w:val="22"/>
          <w:szCs w:val="22"/>
          <w:highlight w:val="green"/>
        </w:rPr>
        <w:t>Youhan</w:t>
      </w:r>
      <w:proofErr w:type="spellEnd"/>
      <w:r w:rsidR="00566964" w:rsidRPr="002D76AC">
        <w:rPr>
          <w:sz w:val="22"/>
          <w:szCs w:val="22"/>
          <w:highlight w:val="green"/>
        </w:rPr>
        <w:t xml:space="preserve"> Kim</w:t>
      </w:r>
      <w:r w:rsidR="00566964" w:rsidRPr="002D76AC">
        <w:rPr>
          <w:sz w:val="22"/>
          <w:szCs w:val="22"/>
          <w:highlight w:val="green"/>
        </w:rPr>
        <w:tab/>
        <w:t xml:space="preserve"> [SP]</w:t>
      </w:r>
    </w:p>
    <w:p w14:paraId="28ABB97E" w14:textId="77777777" w:rsidR="00566964" w:rsidRPr="002D76AC" w:rsidRDefault="001E3AED" w:rsidP="00E57ED4">
      <w:pPr>
        <w:pStyle w:val="ListParagraph"/>
        <w:numPr>
          <w:ilvl w:val="1"/>
          <w:numId w:val="32"/>
        </w:numPr>
        <w:rPr>
          <w:sz w:val="22"/>
          <w:szCs w:val="22"/>
          <w:highlight w:val="green"/>
        </w:rPr>
      </w:pPr>
      <w:hyperlink r:id="rId41" w:history="1">
        <w:r w:rsidR="00566964" w:rsidRPr="002D76AC">
          <w:rPr>
            <w:rStyle w:val="Hyperlink"/>
            <w:sz w:val="22"/>
            <w:szCs w:val="22"/>
            <w:highlight w:val="green"/>
          </w:rPr>
          <w:t>1836r0</w:t>
        </w:r>
      </w:hyperlink>
      <w:r w:rsidR="00566964" w:rsidRPr="002D76AC">
        <w:rPr>
          <w:sz w:val="22"/>
          <w:szCs w:val="22"/>
          <w:highlight w:val="green"/>
        </w:rPr>
        <w:t xml:space="preserve"> PDT-PHY-Tx-Procedure</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5EF7E260" w14:textId="77777777" w:rsidR="00566964" w:rsidRPr="002D76AC" w:rsidRDefault="001E3AED" w:rsidP="00E57ED4">
      <w:pPr>
        <w:pStyle w:val="ListParagraph"/>
        <w:numPr>
          <w:ilvl w:val="1"/>
          <w:numId w:val="32"/>
        </w:numPr>
        <w:rPr>
          <w:sz w:val="22"/>
          <w:szCs w:val="22"/>
          <w:highlight w:val="green"/>
        </w:rPr>
      </w:pPr>
      <w:hyperlink r:id="rId42" w:history="1">
        <w:r w:rsidR="00566964" w:rsidRPr="002D76AC">
          <w:rPr>
            <w:rStyle w:val="Hyperlink"/>
            <w:sz w:val="22"/>
            <w:szCs w:val="22"/>
            <w:highlight w:val="green"/>
          </w:rPr>
          <w:t>1837r0</w:t>
        </w:r>
      </w:hyperlink>
      <w:r w:rsidR="00566964" w:rsidRPr="002D76AC">
        <w:rPr>
          <w:sz w:val="22"/>
          <w:szCs w:val="22"/>
          <w:highlight w:val="green"/>
        </w:rPr>
        <w:t xml:space="preserve"> PDT-PHY-Rx-Procedure</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66B46147" w14:textId="77777777" w:rsidR="00566964" w:rsidRPr="002D76AC" w:rsidRDefault="001E3AED" w:rsidP="00E57ED4">
      <w:pPr>
        <w:pStyle w:val="ListParagraph"/>
        <w:numPr>
          <w:ilvl w:val="1"/>
          <w:numId w:val="32"/>
        </w:numPr>
        <w:rPr>
          <w:sz w:val="22"/>
          <w:szCs w:val="22"/>
          <w:highlight w:val="green"/>
        </w:rPr>
      </w:pPr>
      <w:hyperlink r:id="rId43" w:history="1">
        <w:r w:rsidR="00566964" w:rsidRPr="002D76AC">
          <w:rPr>
            <w:rStyle w:val="Hyperlink"/>
            <w:sz w:val="22"/>
            <w:szCs w:val="22"/>
            <w:highlight w:val="green"/>
          </w:rPr>
          <w:t>1479r3</w:t>
        </w:r>
      </w:hyperlink>
      <w:r w:rsidR="00566964" w:rsidRPr="002D76AC">
        <w:rPr>
          <w:sz w:val="22"/>
          <w:szCs w:val="22"/>
          <w:highlight w:val="green"/>
        </w:rPr>
        <w:t xml:space="preserve"> PDT-PHY-</w:t>
      </w:r>
      <w:proofErr w:type="spellStart"/>
      <w:r w:rsidR="00566964" w:rsidRPr="002D76AC">
        <w:rPr>
          <w:sz w:val="22"/>
          <w:szCs w:val="22"/>
          <w:highlight w:val="green"/>
        </w:rPr>
        <w:t>T_block</w:t>
      </w:r>
      <w:proofErr w:type="spellEnd"/>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563CF9A0" w14:textId="04E943EF" w:rsidR="00EF5633" w:rsidRPr="002D76AC" w:rsidRDefault="001E3AED" w:rsidP="00E57ED4">
      <w:pPr>
        <w:pStyle w:val="ListParagraph"/>
        <w:numPr>
          <w:ilvl w:val="1"/>
          <w:numId w:val="32"/>
        </w:numPr>
        <w:jc w:val="both"/>
        <w:rPr>
          <w:sz w:val="22"/>
          <w:szCs w:val="22"/>
          <w:highlight w:val="green"/>
        </w:rPr>
      </w:pPr>
      <w:hyperlink r:id="rId44" w:history="1">
        <w:r w:rsidR="00566964" w:rsidRPr="002D76AC">
          <w:rPr>
            <w:rStyle w:val="Hyperlink"/>
            <w:sz w:val="22"/>
            <w:szCs w:val="22"/>
            <w:highlight w:val="green"/>
          </w:rPr>
          <w:t>1462r3</w:t>
        </w:r>
      </w:hyperlink>
      <w:r w:rsidR="00566964" w:rsidRPr="002D76AC">
        <w:rPr>
          <w:sz w:val="22"/>
          <w:szCs w:val="22"/>
          <w:highlight w:val="green"/>
        </w:rPr>
        <w:t xml:space="preserve"> PDT-PHY-Tx-Mask</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03DFD203" w14:textId="20B3875A" w:rsidR="00E04A5C" w:rsidRPr="002D76AC" w:rsidRDefault="001E3AED" w:rsidP="00E57ED4">
      <w:pPr>
        <w:pStyle w:val="ListParagraph"/>
        <w:numPr>
          <w:ilvl w:val="1"/>
          <w:numId w:val="32"/>
        </w:numPr>
        <w:jc w:val="both"/>
        <w:rPr>
          <w:sz w:val="22"/>
          <w:szCs w:val="22"/>
          <w:highlight w:val="green"/>
        </w:rPr>
      </w:pPr>
      <w:hyperlink r:id="rId45" w:history="1">
        <w:r w:rsidR="00E04A5C" w:rsidRPr="002D76AC">
          <w:rPr>
            <w:rStyle w:val="Hyperlink"/>
            <w:sz w:val="22"/>
            <w:szCs w:val="22"/>
            <w:highlight w:val="green"/>
          </w:rPr>
          <w:t>1783r3</w:t>
        </w:r>
      </w:hyperlink>
      <w:r w:rsidR="00E04A5C" w:rsidRPr="002D76AC">
        <w:rPr>
          <w:sz w:val="22"/>
          <w:szCs w:val="22"/>
          <w:highlight w:val="green"/>
        </w:rPr>
        <w:t xml:space="preserve"> Updated on PDT-PHY-Introduction-to-EHT-PHY</w:t>
      </w:r>
      <w:r w:rsidR="00E04A5C" w:rsidRPr="002D76AC">
        <w:rPr>
          <w:sz w:val="22"/>
          <w:szCs w:val="22"/>
          <w:highlight w:val="green"/>
        </w:rPr>
        <w:tab/>
        <w:t>Bin Tian</w:t>
      </w:r>
      <w:r w:rsidR="00E04A5C" w:rsidRPr="002D76AC">
        <w:rPr>
          <w:sz w:val="22"/>
          <w:szCs w:val="22"/>
          <w:highlight w:val="green"/>
        </w:rPr>
        <w:tab/>
      </w:r>
    </w:p>
    <w:p w14:paraId="3104C9EB" w14:textId="61421D37" w:rsidR="00566964" w:rsidRPr="002D76AC" w:rsidRDefault="001E3AED" w:rsidP="00E57ED4">
      <w:pPr>
        <w:pStyle w:val="ListParagraph"/>
        <w:numPr>
          <w:ilvl w:val="1"/>
          <w:numId w:val="32"/>
        </w:numPr>
        <w:jc w:val="both"/>
        <w:rPr>
          <w:sz w:val="22"/>
          <w:szCs w:val="22"/>
          <w:highlight w:val="green"/>
        </w:rPr>
      </w:pPr>
      <w:hyperlink r:id="rId46" w:history="1">
        <w:r w:rsidR="00EF5633" w:rsidRPr="002D76AC">
          <w:rPr>
            <w:rStyle w:val="Hyperlink"/>
            <w:sz w:val="22"/>
            <w:szCs w:val="22"/>
            <w:highlight w:val="green"/>
          </w:rPr>
          <w:t>1888r0</w:t>
        </w:r>
      </w:hyperlink>
      <w:r w:rsidR="00EF5633" w:rsidRPr="002D76AC">
        <w:rPr>
          <w:color w:val="FF0000"/>
          <w:sz w:val="22"/>
          <w:szCs w:val="22"/>
          <w:highlight w:val="green"/>
        </w:rPr>
        <w:t xml:space="preserve"> </w:t>
      </w:r>
      <w:r w:rsidR="00EF5633" w:rsidRPr="002D76AC">
        <w:rPr>
          <w:sz w:val="22"/>
          <w:szCs w:val="22"/>
          <w:highlight w:val="green"/>
        </w:rPr>
        <w:t>PDT-PHY-removing-non-contiguous-PPDU</w:t>
      </w:r>
      <w:r w:rsidR="00EF5633" w:rsidRPr="002D76AC">
        <w:rPr>
          <w:sz w:val="22"/>
          <w:szCs w:val="22"/>
          <w:highlight w:val="green"/>
        </w:rPr>
        <w:tab/>
      </w:r>
      <w:r w:rsidR="00EF5633" w:rsidRPr="002D76AC">
        <w:rPr>
          <w:sz w:val="22"/>
          <w:szCs w:val="22"/>
          <w:highlight w:val="green"/>
        </w:rPr>
        <w:tab/>
      </w:r>
      <w:proofErr w:type="spellStart"/>
      <w:r w:rsidR="00EF5633" w:rsidRPr="002D76AC">
        <w:rPr>
          <w:sz w:val="22"/>
          <w:szCs w:val="22"/>
          <w:highlight w:val="green"/>
        </w:rPr>
        <w:t>Youhan</w:t>
      </w:r>
      <w:proofErr w:type="spellEnd"/>
      <w:r w:rsidR="00EF5633" w:rsidRPr="002D76AC">
        <w:rPr>
          <w:sz w:val="22"/>
          <w:szCs w:val="22"/>
          <w:highlight w:val="green"/>
        </w:rPr>
        <w:t xml:space="preserve"> Kim</w:t>
      </w:r>
    </w:p>
    <w:p w14:paraId="1FC31025" w14:textId="77777777" w:rsidR="00566964" w:rsidRPr="002D76AC" w:rsidRDefault="001E3AED" w:rsidP="00E57ED4">
      <w:pPr>
        <w:pStyle w:val="ListParagraph"/>
        <w:numPr>
          <w:ilvl w:val="1"/>
          <w:numId w:val="32"/>
        </w:numPr>
        <w:rPr>
          <w:sz w:val="22"/>
          <w:szCs w:val="22"/>
          <w:highlight w:val="green"/>
        </w:rPr>
      </w:pPr>
      <w:hyperlink r:id="rId47" w:history="1">
        <w:r w:rsidR="00566964" w:rsidRPr="002D76AC">
          <w:rPr>
            <w:rStyle w:val="Hyperlink"/>
            <w:sz w:val="22"/>
            <w:szCs w:val="22"/>
            <w:highlight w:val="green"/>
          </w:rPr>
          <w:t>1876r0</w:t>
        </w:r>
      </w:hyperlink>
      <w:r w:rsidR="00566964" w:rsidRPr="002D76AC">
        <w:rPr>
          <w:sz w:val="22"/>
          <w:szCs w:val="22"/>
          <w:highlight w:val="green"/>
        </w:rPr>
        <w:t xml:space="preserve"> Update on PDT-PHY-Pilot</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Jinyoung</w:t>
      </w:r>
      <w:proofErr w:type="spellEnd"/>
      <w:r w:rsidR="00566964" w:rsidRPr="002D76AC">
        <w:rPr>
          <w:sz w:val="22"/>
          <w:szCs w:val="22"/>
          <w:highlight w:val="green"/>
        </w:rPr>
        <w:t xml:space="preserve"> Chun</w:t>
      </w:r>
    </w:p>
    <w:p w14:paraId="194F11C4" w14:textId="77777777" w:rsidR="00566964" w:rsidRPr="000C3530" w:rsidRDefault="001E3AED" w:rsidP="00E57ED4">
      <w:pPr>
        <w:pStyle w:val="ListParagraph"/>
        <w:numPr>
          <w:ilvl w:val="1"/>
          <w:numId w:val="32"/>
        </w:numPr>
        <w:rPr>
          <w:sz w:val="22"/>
          <w:szCs w:val="22"/>
          <w:highlight w:val="green"/>
        </w:rPr>
      </w:pPr>
      <w:hyperlink r:id="rId48" w:history="1">
        <w:r w:rsidR="00566964" w:rsidRPr="000C3530">
          <w:rPr>
            <w:rStyle w:val="Hyperlink"/>
            <w:sz w:val="22"/>
            <w:szCs w:val="22"/>
            <w:highlight w:val="green"/>
          </w:rPr>
          <w:t>1867r0</w:t>
        </w:r>
      </w:hyperlink>
      <w:r w:rsidR="00566964" w:rsidRPr="000C3530">
        <w:rPr>
          <w:sz w:val="22"/>
          <w:szCs w:val="22"/>
          <w:highlight w:val="green"/>
        </w:rPr>
        <w:t xml:space="preserve"> PDT-PHY-non-HT-duplicate-transmission</w:t>
      </w:r>
      <w:r w:rsidR="00566964" w:rsidRPr="000C3530">
        <w:rPr>
          <w:sz w:val="22"/>
          <w:szCs w:val="22"/>
          <w:highlight w:val="green"/>
        </w:rPr>
        <w:tab/>
        <w:t xml:space="preserve">             Rui Cao</w:t>
      </w:r>
    </w:p>
    <w:p w14:paraId="09695A22" w14:textId="77777777" w:rsidR="00566964" w:rsidRPr="000C3530" w:rsidRDefault="001E3AED" w:rsidP="00E57ED4">
      <w:pPr>
        <w:pStyle w:val="ListParagraph"/>
        <w:numPr>
          <w:ilvl w:val="1"/>
          <w:numId w:val="32"/>
        </w:numPr>
        <w:jc w:val="both"/>
        <w:rPr>
          <w:sz w:val="22"/>
          <w:szCs w:val="22"/>
          <w:highlight w:val="green"/>
        </w:rPr>
      </w:pPr>
      <w:hyperlink r:id="rId49" w:history="1">
        <w:r w:rsidR="00566964" w:rsidRPr="000C3530">
          <w:rPr>
            <w:rStyle w:val="Hyperlink"/>
            <w:sz w:val="22"/>
            <w:szCs w:val="22"/>
            <w:highlight w:val="green"/>
          </w:rPr>
          <w:t>1868r0</w:t>
        </w:r>
      </w:hyperlink>
      <w:r w:rsidR="00566964" w:rsidRPr="000C3530">
        <w:rPr>
          <w:sz w:val="22"/>
          <w:szCs w:val="22"/>
          <w:highlight w:val="green"/>
        </w:rPr>
        <w:t xml:space="preserve"> PDT-PHY-OFDM-modulation</w:t>
      </w:r>
      <w:r w:rsidR="00566964" w:rsidRPr="000C3530">
        <w:rPr>
          <w:sz w:val="22"/>
          <w:szCs w:val="22"/>
          <w:highlight w:val="green"/>
        </w:rPr>
        <w:tab/>
      </w:r>
      <w:r w:rsidR="00566964" w:rsidRPr="000C3530">
        <w:rPr>
          <w:sz w:val="22"/>
          <w:szCs w:val="22"/>
          <w:highlight w:val="green"/>
        </w:rPr>
        <w:tab/>
      </w:r>
      <w:r w:rsidR="00566964" w:rsidRPr="000C3530">
        <w:rPr>
          <w:sz w:val="22"/>
          <w:szCs w:val="22"/>
          <w:highlight w:val="green"/>
        </w:rPr>
        <w:tab/>
        <w:t xml:space="preserve">             Rui Cao</w:t>
      </w:r>
    </w:p>
    <w:p w14:paraId="29B37A3C" w14:textId="77777777" w:rsidR="00566964" w:rsidRPr="004D05B4" w:rsidRDefault="001E3AED" w:rsidP="00E57ED4">
      <w:pPr>
        <w:pStyle w:val="ListParagraph"/>
        <w:numPr>
          <w:ilvl w:val="1"/>
          <w:numId w:val="32"/>
        </w:numPr>
        <w:jc w:val="both"/>
        <w:rPr>
          <w:sz w:val="22"/>
          <w:szCs w:val="22"/>
          <w:highlight w:val="green"/>
        </w:rPr>
      </w:pPr>
      <w:hyperlink r:id="rId50" w:history="1">
        <w:r w:rsidR="00566964" w:rsidRPr="004D05B4">
          <w:rPr>
            <w:rStyle w:val="Hyperlink"/>
            <w:sz w:val="22"/>
            <w:szCs w:val="22"/>
            <w:highlight w:val="green"/>
          </w:rPr>
          <w:t>1791r2</w:t>
        </w:r>
      </w:hyperlink>
      <w:r w:rsidR="00566964" w:rsidRPr="004D05B4">
        <w:rPr>
          <w:sz w:val="22"/>
          <w:szCs w:val="22"/>
          <w:highlight w:val="green"/>
        </w:rPr>
        <w:t xml:space="preserve"> PHY Modulation Accuracy</w:t>
      </w:r>
      <w:r w:rsidR="00566964" w:rsidRPr="004D05B4">
        <w:rPr>
          <w:sz w:val="22"/>
          <w:szCs w:val="22"/>
          <w:highlight w:val="green"/>
        </w:rPr>
        <w:tab/>
      </w:r>
      <w:r w:rsidR="00566964" w:rsidRPr="004D05B4">
        <w:rPr>
          <w:sz w:val="22"/>
          <w:szCs w:val="22"/>
          <w:highlight w:val="green"/>
        </w:rPr>
        <w:tab/>
      </w:r>
      <w:r w:rsidR="00566964" w:rsidRPr="004D05B4">
        <w:rPr>
          <w:sz w:val="22"/>
          <w:szCs w:val="22"/>
          <w:highlight w:val="green"/>
        </w:rPr>
        <w:tab/>
      </w:r>
      <w:r w:rsidR="00566964" w:rsidRPr="004D05B4">
        <w:rPr>
          <w:sz w:val="22"/>
          <w:szCs w:val="22"/>
          <w:highlight w:val="green"/>
        </w:rPr>
        <w:tab/>
      </w:r>
      <w:proofErr w:type="spellStart"/>
      <w:r w:rsidR="00566964" w:rsidRPr="004D05B4">
        <w:rPr>
          <w:sz w:val="22"/>
          <w:szCs w:val="22"/>
          <w:highlight w:val="green"/>
        </w:rPr>
        <w:t>Wook</w:t>
      </w:r>
      <w:proofErr w:type="spellEnd"/>
      <w:r w:rsidR="00566964" w:rsidRPr="004D05B4">
        <w:rPr>
          <w:sz w:val="22"/>
          <w:szCs w:val="22"/>
          <w:highlight w:val="green"/>
        </w:rPr>
        <w:t xml:space="preserve"> Bong Lee</w:t>
      </w:r>
    </w:p>
    <w:p w14:paraId="656505E5" w14:textId="77777777" w:rsidR="00566964" w:rsidRPr="004D05B4" w:rsidRDefault="001E3AED" w:rsidP="00E57ED4">
      <w:pPr>
        <w:pStyle w:val="ListParagraph"/>
        <w:numPr>
          <w:ilvl w:val="1"/>
          <w:numId w:val="32"/>
        </w:numPr>
        <w:jc w:val="both"/>
        <w:rPr>
          <w:sz w:val="22"/>
          <w:szCs w:val="22"/>
          <w:highlight w:val="green"/>
        </w:rPr>
      </w:pPr>
      <w:hyperlink r:id="rId51" w:history="1">
        <w:r w:rsidR="00566964" w:rsidRPr="004D05B4">
          <w:rPr>
            <w:rStyle w:val="Hyperlink"/>
            <w:sz w:val="22"/>
            <w:szCs w:val="22"/>
            <w:highlight w:val="green"/>
          </w:rPr>
          <w:t>1875r0</w:t>
        </w:r>
      </w:hyperlink>
      <w:r w:rsidR="00566964" w:rsidRPr="004D05B4">
        <w:rPr>
          <w:sz w:val="22"/>
          <w:szCs w:val="22"/>
          <w:highlight w:val="green"/>
        </w:rPr>
        <w:t xml:space="preserve"> PDT PHY Update to Preamble U-SIG</w:t>
      </w:r>
      <w:r w:rsidR="00566964" w:rsidRPr="004D05B4">
        <w:rPr>
          <w:sz w:val="22"/>
          <w:szCs w:val="22"/>
          <w:highlight w:val="green"/>
        </w:rPr>
        <w:tab/>
      </w:r>
      <w:r w:rsidR="00566964" w:rsidRPr="004D05B4">
        <w:rPr>
          <w:sz w:val="22"/>
          <w:szCs w:val="22"/>
          <w:highlight w:val="green"/>
        </w:rPr>
        <w:tab/>
      </w:r>
      <w:r w:rsidR="00566964" w:rsidRPr="004D05B4">
        <w:rPr>
          <w:sz w:val="22"/>
          <w:szCs w:val="22"/>
          <w:highlight w:val="green"/>
        </w:rPr>
        <w:tab/>
        <w:t xml:space="preserve">Sameer </w:t>
      </w:r>
      <w:proofErr w:type="spellStart"/>
      <w:r w:rsidR="00566964" w:rsidRPr="004D05B4">
        <w:rPr>
          <w:sz w:val="22"/>
          <w:szCs w:val="22"/>
          <w:highlight w:val="green"/>
        </w:rPr>
        <w:t>Vermani</w:t>
      </w:r>
      <w:proofErr w:type="spellEnd"/>
    </w:p>
    <w:p w14:paraId="6FA00193" w14:textId="77777777" w:rsidR="00566964" w:rsidRPr="004D05B4" w:rsidRDefault="001E3AED" w:rsidP="00E57ED4">
      <w:pPr>
        <w:pStyle w:val="ListParagraph"/>
        <w:numPr>
          <w:ilvl w:val="1"/>
          <w:numId w:val="32"/>
        </w:numPr>
        <w:jc w:val="both"/>
        <w:rPr>
          <w:sz w:val="22"/>
          <w:szCs w:val="22"/>
          <w:highlight w:val="green"/>
        </w:rPr>
      </w:pPr>
      <w:hyperlink r:id="rId52" w:history="1">
        <w:r w:rsidR="00566964" w:rsidRPr="004D05B4">
          <w:rPr>
            <w:rStyle w:val="Hyperlink"/>
            <w:sz w:val="22"/>
            <w:szCs w:val="22"/>
            <w:highlight w:val="green"/>
          </w:rPr>
          <w:t>1878r0</w:t>
        </w:r>
      </w:hyperlink>
      <w:r w:rsidR="00566964" w:rsidRPr="004D05B4">
        <w:rPr>
          <w:sz w:val="22"/>
          <w:szCs w:val="22"/>
          <w:highlight w:val="green"/>
        </w:rPr>
        <w:t xml:space="preserve"> PDT PHY Update to EHT Sounding NDP</w:t>
      </w:r>
      <w:r w:rsidR="00566964" w:rsidRPr="004D05B4">
        <w:rPr>
          <w:sz w:val="22"/>
          <w:szCs w:val="22"/>
          <w:highlight w:val="green"/>
        </w:rPr>
        <w:tab/>
      </w:r>
      <w:r w:rsidR="00566964" w:rsidRPr="004D05B4">
        <w:rPr>
          <w:sz w:val="22"/>
          <w:szCs w:val="22"/>
          <w:highlight w:val="green"/>
        </w:rPr>
        <w:tab/>
        <w:t xml:space="preserve">Sameer </w:t>
      </w:r>
      <w:proofErr w:type="spellStart"/>
      <w:r w:rsidR="00566964" w:rsidRPr="004D05B4">
        <w:rPr>
          <w:sz w:val="22"/>
          <w:szCs w:val="22"/>
          <w:highlight w:val="green"/>
        </w:rPr>
        <w:t>Vermani</w:t>
      </w:r>
      <w:proofErr w:type="spellEnd"/>
    </w:p>
    <w:p w14:paraId="68694701" w14:textId="77777777" w:rsidR="00566964" w:rsidRPr="005266AD" w:rsidRDefault="001E3AED" w:rsidP="00E57ED4">
      <w:pPr>
        <w:pStyle w:val="ListParagraph"/>
        <w:numPr>
          <w:ilvl w:val="1"/>
          <w:numId w:val="32"/>
        </w:numPr>
        <w:jc w:val="both"/>
        <w:rPr>
          <w:sz w:val="22"/>
          <w:szCs w:val="22"/>
          <w:highlight w:val="green"/>
        </w:rPr>
      </w:pPr>
      <w:hyperlink r:id="rId53" w:history="1">
        <w:r w:rsidR="00566964" w:rsidRPr="005266AD">
          <w:rPr>
            <w:rStyle w:val="Hyperlink"/>
            <w:sz w:val="22"/>
            <w:szCs w:val="22"/>
            <w:highlight w:val="green"/>
          </w:rPr>
          <w:t>1882r1</w:t>
        </w:r>
      </w:hyperlink>
      <w:r w:rsidR="00566964" w:rsidRPr="005266AD">
        <w:rPr>
          <w:sz w:val="22"/>
          <w:szCs w:val="22"/>
          <w:highlight w:val="green"/>
        </w:rPr>
        <w:t xml:space="preserve"> Overview of the PPDU Encoding Process</w:t>
      </w:r>
      <w:r w:rsidR="00566964" w:rsidRPr="005266AD">
        <w:rPr>
          <w:sz w:val="22"/>
          <w:szCs w:val="22"/>
          <w:highlight w:val="green"/>
        </w:rPr>
        <w:tab/>
      </w:r>
      <w:r w:rsidR="00566964" w:rsidRPr="005266AD">
        <w:rPr>
          <w:sz w:val="22"/>
          <w:szCs w:val="22"/>
          <w:highlight w:val="green"/>
        </w:rPr>
        <w:tab/>
      </w:r>
      <w:proofErr w:type="spellStart"/>
      <w:r w:rsidR="00566964" w:rsidRPr="005266AD">
        <w:rPr>
          <w:sz w:val="22"/>
          <w:szCs w:val="22"/>
          <w:highlight w:val="green"/>
        </w:rPr>
        <w:t>Youhan</w:t>
      </w:r>
      <w:proofErr w:type="spellEnd"/>
      <w:r w:rsidR="00566964" w:rsidRPr="005266AD">
        <w:rPr>
          <w:sz w:val="22"/>
          <w:szCs w:val="22"/>
          <w:highlight w:val="green"/>
        </w:rPr>
        <w:t xml:space="preserve"> Kim</w:t>
      </w:r>
    </w:p>
    <w:p w14:paraId="29D5F311" w14:textId="77777777" w:rsidR="00566964" w:rsidRPr="005266AD" w:rsidRDefault="001E3AED" w:rsidP="00E57ED4">
      <w:pPr>
        <w:pStyle w:val="ListParagraph"/>
        <w:numPr>
          <w:ilvl w:val="1"/>
          <w:numId w:val="32"/>
        </w:numPr>
        <w:jc w:val="both"/>
        <w:rPr>
          <w:sz w:val="22"/>
          <w:szCs w:val="22"/>
          <w:highlight w:val="green"/>
        </w:rPr>
      </w:pPr>
      <w:hyperlink r:id="rId54" w:history="1">
        <w:r w:rsidR="00566964" w:rsidRPr="005266AD">
          <w:rPr>
            <w:rStyle w:val="Hyperlink"/>
            <w:sz w:val="22"/>
            <w:szCs w:val="22"/>
            <w:highlight w:val="green"/>
          </w:rPr>
          <w:t>1884r0</w:t>
        </w:r>
      </w:hyperlink>
      <w:r w:rsidR="00566964" w:rsidRPr="005266AD">
        <w:rPr>
          <w:sz w:val="22"/>
          <w:szCs w:val="22"/>
          <w:highlight w:val="green"/>
        </w:rPr>
        <w:t xml:space="preserve"> Stream Parser</w:t>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proofErr w:type="spellStart"/>
      <w:r w:rsidR="00566964" w:rsidRPr="005266AD">
        <w:rPr>
          <w:sz w:val="22"/>
          <w:szCs w:val="22"/>
          <w:highlight w:val="green"/>
        </w:rPr>
        <w:t>Youhan</w:t>
      </w:r>
      <w:proofErr w:type="spellEnd"/>
      <w:r w:rsidR="00566964" w:rsidRPr="005266AD">
        <w:rPr>
          <w:sz w:val="22"/>
          <w:szCs w:val="22"/>
          <w:highlight w:val="green"/>
        </w:rPr>
        <w:t xml:space="preserve"> Kim</w:t>
      </w:r>
    </w:p>
    <w:p w14:paraId="0FDA96C4" w14:textId="77777777" w:rsidR="00566964" w:rsidRPr="00376A01" w:rsidRDefault="001E3AED" w:rsidP="00E57ED4">
      <w:pPr>
        <w:pStyle w:val="ListParagraph"/>
        <w:numPr>
          <w:ilvl w:val="1"/>
          <w:numId w:val="32"/>
        </w:numPr>
        <w:jc w:val="both"/>
        <w:rPr>
          <w:sz w:val="22"/>
          <w:szCs w:val="22"/>
          <w:highlight w:val="green"/>
        </w:rPr>
      </w:pPr>
      <w:hyperlink r:id="rId55" w:history="1">
        <w:r w:rsidR="00566964" w:rsidRPr="00376A01">
          <w:rPr>
            <w:rStyle w:val="Hyperlink"/>
            <w:sz w:val="22"/>
            <w:szCs w:val="22"/>
            <w:highlight w:val="green"/>
          </w:rPr>
          <w:t>1883r0</w:t>
        </w:r>
      </w:hyperlink>
      <w:r w:rsidR="00566964" w:rsidRPr="00376A01">
        <w:rPr>
          <w:sz w:val="22"/>
          <w:szCs w:val="22"/>
          <w:highlight w:val="green"/>
        </w:rPr>
        <w:t xml:space="preserve"> </w:t>
      </w:r>
      <w:bookmarkStart w:id="0" w:name="OLE_LINK1"/>
      <w:bookmarkStart w:id="1" w:name="OLE_LINK2"/>
      <w:r w:rsidR="00566964" w:rsidRPr="00376A01">
        <w:rPr>
          <w:sz w:val="22"/>
          <w:szCs w:val="22"/>
          <w:highlight w:val="green"/>
        </w:rPr>
        <w:t>PHY-EHT-PPDU-Format-Update</w:t>
      </w:r>
      <w:bookmarkEnd w:id="0"/>
      <w:bookmarkEnd w:id="1"/>
      <w:r w:rsidR="00566964" w:rsidRPr="00376A01">
        <w:rPr>
          <w:sz w:val="22"/>
          <w:szCs w:val="22"/>
          <w:highlight w:val="green"/>
        </w:rPr>
        <w:tab/>
      </w:r>
      <w:r w:rsidR="00566964" w:rsidRPr="00376A01">
        <w:rPr>
          <w:sz w:val="22"/>
          <w:szCs w:val="22"/>
          <w:highlight w:val="green"/>
        </w:rPr>
        <w:tab/>
      </w:r>
      <w:r w:rsidR="00566964" w:rsidRPr="00376A01">
        <w:rPr>
          <w:sz w:val="22"/>
          <w:szCs w:val="22"/>
          <w:highlight w:val="green"/>
        </w:rPr>
        <w:tab/>
        <w:t>Dongguk Lim</w:t>
      </w:r>
    </w:p>
    <w:p w14:paraId="4FD68A89" w14:textId="77777777" w:rsidR="00566964" w:rsidRPr="00183668" w:rsidRDefault="001E3AED" w:rsidP="00E57ED4">
      <w:pPr>
        <w:pStyle w:val="ListParagraph"/>
        <w:numPr>
          <w:ilvl w:val="1"/>
          <w:numId w:val="32"/>
        </w:numPr>
        <w:jc w:val="both"/>
        <w:rPr>
          <w:sz w:val="22"/>
          <w:szCs w:val="22"/>
          <w:highlight w:val="green"/>
        </w:rPr>
      </w:pPr>
      <w:hyperlink r:id="rId56" w:history="1">
        <w:r w:rsidR="00566964" w:rsidRPr="00183668">
          <w:rPr>
            <w:rStyle w:val="Hyperlink"/>
            <w:sz w:val="22"/>
            <w:szCs w:val="22"/>
            <w:highlight w:val="green"/>
          </w:rPr>
          <w:t>1885r0</w:t>
        </w:r>
      </w:hyperlink>
      <w:r w:rsidR="00566964" w:rsidRPr="00183668">
        <w:rPr>
          <w:sz w:val="22"/>
          <w:szCs w:val="22"/>
          <w:highlight w:val="green"/>
        </w:rPr>
        <w:t xml:space="preserve"> HT-Preamble-L-</w:t>
      </w:r>
      <w:proofErr w:type="gramStart"/>
      <w:r w:rsidR="00566964" w:rsidRPr="00183668">
        <w:rPr>
          <w:sz w:val="22"/>
          <w:szCs w:val="22"/>
          <w:highlight w:val="green"/>
        </w:rPr>
        <w:t>STF,L</w:t>
      </w:r>
      <w:proofErr w:type="gramEnd"/>
      <w:r w:rsidR="00566964" w:rsidRPr="00183668">
        <w:rPr>
          <w:sz w:val="22"/>
          <w:szCs w:val="22"/>
          <w:highlight w:val="green"/>
        </w:rPr>
        <w:t>-LTF, and L-SIG-Update</w:t>
      </w:r>
      <w:r w:rsidR="00566964" w:rsidRPr="00183668">
        <w:rPr>
          <w:sz w:val="22"/>
          <w:szCs w:val="22"/>
          <w:highlight w:val="green"/>
        </w:rPr>
        <w:tab/>
      </w:r>
      <w:r w:rsidR="00566964" w:rsidRPr="00183668">
        <w:rPr>
          <w:sz w:val="22"/>
          <w:szCs w:val="22"/>
          <w:highlight w:val="green"/>
        </w:rPr>
        <w:tab/>
        <w:t>Dongguk Lim</w:t>
      </w:r>
    </w:p>
    <w:p w14:paraId="748D7F7C" w14:textId="77777777" w:rsidR="00566964" w:rsidRPr="000311F6" w:rsidRDefault="001E3AED" w:rsidP="00E57ED4">
      <w:pPr>
        <w:pStyle w:val="ListParagraph"/>
        <w:numPr>
          <w:ilvl w:val="1"/>
          <w:numId w:val="32"/>
        </w:numPr>
        <w:jc w:val="both"/>
        <w:rPr>
          <w:sz w:val="22"/>
          <w:szCs w:val="22"/>
          <w:highlight w:val="green"/>
        </w:rPr>
      </w:pPr>
      <w:hyperlink r:id="rId57" w:history="1">
        <w:r w:rsidR="00566964" w:rsidRPr="000311F6">
          <w:rPr>
            <w:rStyle w:val="Hyperlink"/>
            <w:sz w:val="22"/>
            <w:szCs w:val="22"/>
            <w:highlight w:val="green"/>
          </w:rPr>
          <w:t>1495r4</w:t>
        </w:r>
      </w:hyperlink>
      <w:r w:rsidR="00566964" w:rsidRPr="000311F6">
        <w:rPr>
          <w:sz w:val="22"/>
          <w:szCs w:val="22"/>
          <w:highlight w:val="green"/>
        </w:rPr>
        <w:t xml:space="preserve"> PDT of EHT LTF sequences</w:t>
      </w:r>
      <w:r w:rsidR="00566964" w:rsidRPr="000311F6">
        <w:rPr>
          <w:sz w:val="22"/>
          <w:szCs w:val="22"/>
          <w:highlight w:val="green"/>
        </w:rPr>
        <w:tab/>
      </w:r>
      <w:r w:rsidR="00566964" w:rsidRPr="000311F6">
        <w:rPr>
          <w:sz w:val="22"/>
          <w:szCs w:val="22"/>
          <w:highlight w:val="green"/>
        </w:rPr>
        <w:tab/>
      </w:r>
      <w:r w:rsidR="00566964" w:rsidRPr="000311F6">
        <w:rPr>
          <w:sz w:val="22"/>
          <w:szCs w:val="22"/>
          <w:highlight w:val="green"/>
        </w:rPr>
        <w:tab/>
      </w:r>
      <w:r w:rsidR="00566964" w:rsidRPr="000311F6">
        <w:rPr>
          <w:sz w:val="22"/>
          <w:szCs w:val="22"/>
          <w:highlight w:val="green"/>
        </w:rPr>
        <w:tab/>
      </w:r>
      <w:proofErr w:type="spellStart"/>
      <w:r w:rsidR="00566964" w:rsidRPr="000311F6">
        <w:rPr>
          <w:sz w:val="22"/>
          <w:szCs w:val="22"/>
          <w:highlight w:val="green"/>
        </w:rPr>
        <w:t>Chenchen</w:t>
      </w:r>
      <w:proofErr w:type="spellEnd"/>
      <w:r w:rsidR="00566964" w:rsidRPr="000311F6">
        <w:rPr>
          <w:sz w:val="22"/>
          <w:szCs w:val="22"/>
          <w:highlight w:val="green"/>
        </w:rPr>
        <w:t xml:space="preserve"> Liu</w:t>
      </w:r>
    </w:p>
    <w:p w14:paraId="5F5E4E72" w14:textId="77777777" w:rsidR="00566964" w:rsidRDefault="00566964" w:rsidP="00566964">
      <w:pPr>
        <w:pStyle w:val="ListParagraph"/>
      </w:pPr>
      <w:r>
        <w:t>Technical Submissions:</w:t>
      </w:r>
    </w:p>
    <w:p w14:paraId="3FF45271" w14:textId="77777777" w:rsidR="00566964" w:rsidRDefault="001E3AED" w:rsidP="00E57ED4">
      <w:pPr>
        <w:pStyle w:val="ListParagraph"/>
        <w:numPr>
          <w:ilvl w:val="1"/>
          <w:numId w:val="34"/>
        </w:numPr>
        <w:rPr>
          <w:sz w:val="22"/>
          <w:szCs w:val="22"/>
        </w:rPr>
      </w:pPr>
      <w:hyperlink r:id="rId58" w:history="1">
        <w:r w:rsidR="00566964" w:rsidRPr="00C168BA">
          <w:rPr>
            <w:rStyle w:val="Hyperlink"/>
            <w:sz w:val="22"/>
            <w:szCs w:val="22"/>
          </w:rPr>
          <w:t>1842r0</w:t>
        </w:r>
      </w:hyperlink>
      <w:r w:rsidR="00566964" w:rsidRPr="00C168BA">
        <w:rPr>
          <w:sz w:val="22"/>
          <w:szCs w:val="22"/>
        </w:rPr>
        <w:t xml:space="preserve"> Duplication in time domain for LPI</w:t>
      </w:r>
      <w:r w:rsidR="00566964" w:rsidRPr="00C168BA">
        <w:rPr>
          <w:sz w:val="22"/>
          <w:szCs w:val="22"/>
        </w:rPr>
        <w:tab/>
      </w:r>
      <w:r w:rsidR="00566964">
        <w:rPr>
          <w:sz w:val="22"/>
          <w:szCs w:val="22"/>
        </w:rPr>
        <w:tab/>
      </w:r>
      <w:r w:rsidR="00566964">
        <w:rPr>
          <w:sz w:val="22"/>
          <w:szCs w:val="22"/>
        </w:rPr>
        <w:tab/>
        <w:t xml:space="preserve">         </w:t>
      </w:r>
      <w:r w:rsidR="00566964" w:rsidRPr="00C168BA">
        <w:rPr>
          <w:sz w:val="22"/>
          <w:szCs w:val="22"/>
        </w:rPr>
        <w:t>Yan Xin</w:t>
      </w:r>
      <w:r w:rsidR="00566964">
        <w:rPr>
          <w:sz w:val="22"/>
          <w:szCs w:val="22"/>
        </w:rPr>
        <w:tab/>
        <w:t xml:space="preserve">  </w:t>
      </w:r>
      <w:proofErr w:type="gramStart"/>
      <w:r w:rsidR="00566964">
        <w:rPr>
          <w:sz w:val="22"/>
          <w:szCs w:val="22"/>
        </w:rPr>
        <w:t xml:space="preserve">   [</w:t>
      </w:r>
      <w:proofErr w:type="gramEnd"/>
      <w:r w:rsidR="00566964">
        <w:rPr>
          <w:sz w:val="22"/>
          <w:szCs w:val="22"/>
        </w:rPr>
        <w:t>SP]</w:t>
      </w:r>
    </w:p>
    <w:p w14:paraId="1B0B8987" w14:textId="77777777" w:rsidR="00566964" w:rsidRDefault="001E3AED" w:rsidP="00E57ED4">
      <w:pPr>
        <w:pStyle w:val="ListParagraph"/>
        <w:numPr>
          <w:ilvl w:val="1"/>
          <w:numId w:val="34"/>
        </w:numPr>
        <w:rPr>
          <w:sz w:val="22"/>
          <w:szCs w:val="22"/>
        </w:rPr>
      </w:pPr>
      <w:hyperlink r:id="rId59" w:history="1">
        <w:r w:rsidR="00566964" w:rsidRPr="000F351A">
          <w:rPr>
            <w:rStyle w:val="Hyperlink"/>
            <w:sz w:val="22"/>
            <w:szCs w:val="22"/>
          </w:rPr>
          <w:t>1845r</w:t>
        </w:r>
        <w:r w:rsidR="00566964">
          <w:rPr>
            <w:rStyle w:val="Hyperlink"/>
            <w:sz w:val="22"/>
            <w:szCs w:val="22"/>
          </w:rPr>
          <w:t>1</w:t>
        </w:r>
      </w:hyperlink>
      <w:r w:rsidR="00566964">
        <w:rPr>
          <w:sz w:val="22"/>
          <w:szCs w:val="22"/>
        </w:rPr>
        <w:t xml:space="preserve"> </w:t>
      </w:r>
      <w:r w:rsidR="00566964" w:rsidRPr="00AE0DBC">
        <w:rPr>
          <w:sz w:val="22"/>
          <w:szCs w:val="22"/>
        </w:rPr>
        <w:t xml:space="preserve">RU </w:t>
      </w:r>
      <w:proofErr w:type="spellStart"/>
      <w:r w:rsidR="00566964" w:rsidRPr="00AE0DBC">
        <w:rPr>
          <w:sz w:val="22"/>
          <w:szCs w:val="22"/>
        </w:rPr>
        <w:t>Alloc</w:t>
      </w:r>
      <w:proofErr w:type="spellEnd"/>
      <w:r w:rsidR="00566964">
        <w:rPr>
          <w:sz w:val="22"/>
          <w:szCs w:val="22"/>
        </w:rPr>
        <w:t>.</w:t>
      </w:r>
      <w:r w:rsidR="00566964" w:rsidRPr="00AE0DBC">
        <w:rPr>
          <w:sz w:val="22"/>
          <w:szCs w:val="22"/>
        </w:rPr>
        <w:t xml:space="preserve"> Subfield Design for EHT Trigger Frame Follow </w:t>
      </w:r>
      <w:proofErr w:type="gramStart"/>
      <w:r w:rsidR="00566964" w:rsidRPr="00AE0DBC">
        <w:rPr>
          <w:sz w:val="22"/>
          <w:szCs w:val="22"/>
        </w:rPr>
        <w:t>up</w:t>
      </w:r>
      <w:r w:rsidR="00566964">
        <w:rPr>
          <w:sz w:val="22"/>
          <w:szCs w:val="22"/>
        </w:rPr>
        <w:t xml:space="preserve">  </w:t>
      </w:r>
      <w:proofErr w:type="spellStart"/>
      <w:r w:rsidR="00566964" w:rsidRPr="000F351A">
        <w:rPr>
          <w:sz w:val="22"/>
          <w:szCs w:val="22"/>
        </w:rPr>
        <w:t>Myeongjin</w:t>
      </w:r>
      <w:proofErr w:type="spellEnd"/>
      <w:proofErr w:type="gramEnd"/>
      <w:r w:rsidR="00566964" w:rsidRPr="000F351A">
        <w:rPr>
          <w:sz w:val="22"/>
          <w:szCs w:val="22"/>
        </w:rPr>
        <w:t xml:space="preserve"> Kim</w:t>
      </w:r>
    </w:p>
    <w:p w14:paraId="24A7B6AB" w14:textId="77777777" w:rsidR="00566964" w:rsidRPr="00EE1982" w:rsidRDefault="001E3AED" w:rsidP="00E57ED4">
      <w:pPr>
        <w:pStyle w:val="ListParagraph"/>
        <w:numPr>
          <w:ilvl w:val="1"/>
          <w:numId w:val="34"/>
        </w:numPr>
        <w:rPr>
          <w:sz w:val="22"/>
          <w:szCs w:val="22"/>
        </w:rPr>
      </w:pPr>
      <w:hyperlink r:id="rId60" w:history="1">
        <w:r w:rsidR="00566964" w:rsidRPr="00C91793">
          <w:rPr>
            <w:rStyle w:val="Hyperlink"/>
            <w:sz w:val="22"/>
            <w:szCs w:val="22"/>
          </w:rPr>
          <w:t>1703r1</w:t>
        </w:r>
      </w:hyperlink>
      <w:r w:rsidR="00566964">
        <w:rPr>
          <w:sz w:val="22"/>
          <w:szCs w:val="22"/>
        </w:rPr>
        <w:t xml:space="preserve"> IEEE 802.</w:t>
      </w:r>
      <w:r w:rsidR="00566964" w:rsidRPr="0065667B">
        <w:rPr>
          <w:sz w:val="22"/>
          <w:szCs w:val="22"/>
        </w:rPr>
        <w:t>11ax Backward Compatible Trigger Frame RU Allocation Table</w:t>
      </w:r>
      <w:r w:rsidR="00566964">
        <w:rPr>
          <w:sz w:val="22"/>
          <w:szCs w:val="22"/>
        </w:rPr>
        <w:t xml:space="preserve"> </w:t>
      </w:r>
      <w:r w:rsidR="00566964" w:rsidRPr="00EE1982">
        <w:rPr>
          <w:szCs w:val="22"/>
        </w:rPr>
        <w:t xml:space="preserve">Steve </w:t>
      </w:r>
      <w:proofErr w:type="spellStart"/>
      <w:r w:rsidR="00566964" w:rsidRPr="00EE1982">
        <w:rPr>
          <w:szCs w:val="22"/>
        </w:rPr>
        <w:t>Shellhammer</w:t>
      </w:r>
      <w:proofErr w:type="spellEnd"/>
    </w:p>
    <w:p w14:paraId="5117818E" w14:textId="77777777" w:rsidR="00566964" w:rsidRDefault="001E3AED" w:rsidP="00E57ED4">
      <w:pPr>
        <w:pStyle w:val="ListParagraph"/>
        <w:numPr>
          <w:ilvl w:val="1"/>
          <w:numId w:val="34"/>
        </w:numPr>
        <w:jc w:val="both"/>
        <w:rPr>
          <w:sz w:val="22"/>
          <w:szCs w:val="22"/>
        </w:rPr>
      </w:pPr>
      <w:hyperlink r:id="rId61" w:history="1">
        <w:r w:rsidR="00566964" w:rsidRPr="00551A32">
          <w:rPr>
            <w:rStyle w:val="Hyperlink"/>
            <w:sz w:val="22"/>
            <w:szCs w:val="22"/>
          </w:rPr>
          <w:t>1847r0</w:t>
        </w:r>
      </w:hyperlink>
      <w:r w:rsidR="00566964" w:rsidRPr="009724E7">
        <w:rPr>
          <w:sz w:val="22"/>
          <w:szCs w:val="22"/>
        </w:rPr>
        <w:t xml:space="preserve"> EHT PPE Thresholds Field</w:t>
      </w:r>
      <w:r w:rsidR="00566964" w:rsidRPr="009724E7">
        <w:rPr>
          <w:sz w:val="22"/>
          <w:szCs w:val="22"/>
        </w:rPr>
        <w:tab/>
      </w:r>
      <w:r w:rsidR="00566964">
        <w:rPr>
          <w:sz w:val="22"/>
          <w:szCs w:val="22"/>
        </w:rPr>
        <w:tab/>
      </w:r>
      <w:r w:rsidR="00566964">
        <w:rPr>
          <w:sz w:val="22"/>
          <w:szCs w:val="22"/>
        </w:rPr>
        <w:tab/>
      </w:r>
      <w:r w:rsidR="00566964">
        <w:rPr>
          <w:sz w:val="22"/>
          <w:szCs w:val="22"/>
        </w:rPr>
        <w:tab/>
        <w:t xml:space="preserve">         </w:t>
      </w:r>
      <w:proofErr w:type="spellStart"/>
      <w:r w:rsidR="00566964" w:rsidRPr="009724E7">
        <w:rPr>
          <w:sz w:val="22"/>
          <w:szCs w:val="22"/>
        </w:rPr>
        <w:t>Mengshi</w:t>
      </w:r>
      <w:proofErr w:type="spellEnd"/>
      <w:r w:rsidR="00566964" w:rsidRPr="009724E7">
        <w:rPr>
          <w:sz w:val="22"/>
          <w:szCs w:val="22"/>
        </w:rPr>
        <w:t xml:space="preserve"> Hu</w:t>
      </w:r>
    </w:p>
    <w:p w14:paraId="0DD210B6" w14:textId="77777777" w:rsidR="00566964" w:rsidRDefault="001E3AED" w:rsidP="00E57ED4">
      <w:pPr>
        <w:pStyle w:val="ListParagraph"/>
        <w:numPr>
          <w:ilvl w:val="1"/>
          <w:numId w:val="34"/>
        </w:numPr>
        <w:jc w:val="both"/>
        <w:rPr>
          <w:sz w:val="22"/>
          <w:szCs w:val="22"/>
        </w:rPr>
      </w:pPr>
      <w:hyperlink r:id="rId62" w:history="1">
        <w:r w:rsidR="00566964" w:rsidRPr="00C13CEF">
          <w:rPr>
            <w:rStyle w:val="Hyperlink"/>
            <w:sz w:val="22"/>
            <w:szCs w:val="22"/>
          </w:rPr>
          <w:t>1879r0</w:t>
        </w:r>
      </w:hyperlink>
      <w:r w:rsidR="00566964" w:rsidRPr="00C13CEF">
        <w:rPr>
          <w:sz w:val="22"/>
          <w:szCs w:val="22"/>
        </w:rPr>
        <w:t xml:space="preserve"> MU-MIMO over MCS15</w:t>
      </w:r>
      <w:r w:rsidR="00566964" w:rsidRPr="00C13CEF">
        <w:rPr>
          <w:sz w:val="22"/>
          <w:szCs w:val="22"/>
        </w:rPr>
        <w:tab/>
      </w:r>
      <w:r w:rsidR="00566964" w:rsidRPr="00C13CEF">
        <w:rPr>
          <w:sz w:val="22"/>
          <w:szCs w:val="22"/>
        </w:rPr>
        <w:tab/>
      </w:r>
      <w:r w:rsidR="00566964">
        <w:rPr>
          <w:sz w:val="22"/>
          <w:szCs w:val="22"/>
        </w:rPr>
        <w:tab/>
      </w:r>
      <w:r w:rsidR="00566964">
        <w:rPr>
          <w:sz w:val="22"/>
          <w:szCs w:val="22"/>
        </w:rPr>
        <w:tab/>
        <w:t xml:space="preserve">         </w:t>
      </w:r>
      <w:r w:rsidR="00566964" w:rsidRPr="00C13CEF">
        <w:rPr>
          <w:sz w:val="22"/>
          <w:szCs w:val="22"/>
        </w:rPr>
        <w:t xml:space="preserve">Ron </w:t>
      </w:r>
      <w:proofErr w:type="spellStart"/>
      <w:r w:rsidR="00566964" w:rsidRPr="00C13CEF">
        <w:rPr>
          <w:sz w:val="22"/>
          <w:szCs w:val="22"/>
        </w:rPr>
        <w:t>Porat</w:t>
      </w:r>
      <w:proofErr w:type="spellEnd"/>
    </w:p>
    <w:p w14:paraId="4ED7CDB7" w14:textId="77777777" w:rsidR="00566964" w:rsidRPr="005B16B8" w:rsidRDefault="001E3AED" w:rsidP="00E57ED4">
      <w:pPr>
        <w:pStyle w:val="ListParagraph"/>
        <w:numPr>
          <w:ilvl w:val="1"/>
          <w:numId w:val="34"/>
        </w:numPr>
        <w:jc w:val="both"/>
        <w:rPr>
          <w:sz w:val="22"/>
          <w:szCs w:val="22"/>
        </w:rPr>
      </w:pPr>
      <w:hyperlink r:id="rId63" w:history="1">
        <w:r w:rsidR="00566964" w:rsidRPr="005B16B8">
          <w:rPr>
            <w:rStyle w:val="Hyperlink"/>
            <w:sz w:val="22"/>
            <w:szCs w:val="22"/>
          </w:rPr>
          <w:t>1880r0</w:t>
        </w:r>
      </w:hyperlink>
      <w:r w:rsidR="00566964" w:rsidRPr="005B16B8">
        <w:rPr>
          <w:sz w:val="22"/>
          <w:szCs w:val="22"/>
        </w:rPr>
        <w:t xml:space="preserve"> SR field in TB PPDU</w:t>
      </w:r>
      <w:r w:rsidR="00566964">
        <w:rPr>
          <w:sz w:val="22"/>
          <w:szCs w:val="22"/>
        </w:rPr>
        <w:tab/>
      </w:r>
      <w:r w:rsidR="00566964">
        <w:rPr>
          <w:sz w:val="22"/>
          <w:szCs w:val="22"/>
        </w:rPr>
        <w:tab/>
      </w:r>
      <w:r w:rsidR="00566964">
        <w:rPr>
          <w:sz w:val="22"/>
          <w:szCs w:val="22"/>
        </w:rPr>
        <w:tab/>
      </w:r>
      <w:r w:rsidR="00566964">
        <w:rPr>
          <w:sz w:val="22"/>
          <w:szCs w:val="22"/>
        </w:rPr>
        <w:tab/>
        <w:t xml:space="preserve">     </w:t>
      </w:r>
      <w:r w:rsidR="00566964" w:rsidRPr="005B16B8">
        <w:rPr>
          <w:sz w:val="22"/>
          <w:szCs w:val="22"/>
        </w:rPr>
        <w:tab/>
      </w:r>
      <w:r w:rsidR="00566964">
        <w:rPr>
          <w:sz w:val="22"/>
          <w:szCs w:val="22"/>
        </w:rPr>
        <w:t xml:space="preserve">         </w:t>
      </w:r>
      <w:r w:rsidR="00566964" w:rsidRPr="005B16B8">
        <w:rPr>
          <w:sz w:val="22"/>
          <w:szCs w:val="22"/>
        </w:rPr>
        <w:t xml:space="preserve">Ron </w:t>
      </w:r>
      <w:proofErr w:type="spellStart"/>
      <w:r w:rsidR="00566964" w:rsidRPr="005B16B8">
        <w:rPr>
          <w:sz w:val="22"/>
          <w:szCs w:val="22"/>
        </w:rPr>
        <w:t>Porat</w:t>
      </w:r>
      <w:proofErr w:type="spellEnd"/>
    </w:p>
    <w:p w14:paraId="7F51BEAF" w14:textId="77777777" w:rsidR="00566964" w:rsidRPr="00F21F10" w:rsidRDefault="00566964" w:rsidP="00566964">
      <w:pPr>
        <w:rPr>
          <w:szCs w:val="22"/>
          <w:lang w:val="en-GB"/>
        </w:rPr>
      </w:pPr>
    </w:p>
    <w:p w14:paraId="7E0D2D91" w14:textId="77777777" w:rsidR="00566964" w:rsidRDefault="00566964" w:rsidP="00566964">
      <w:pPr>
        <w:rPr>
          <w:szCs w:val="22"/>
        </w:rPr>
      </w:pPr>
    </w:p>
    <w:p w14:paraId="5A9A0664" w14:textId="77777777" w:rsidR="00566964" w:rsidRPr="0039540D" w:rsidRDefault="00566964" w:rsidP="00566964">
      <w:pPr>
        <w:rPr>
          <w:b/>
          <w:sz w:val="28"/>
          <w:szCs w:val="28"/>
        </w:rPr>
      </w:pPr>
      <w:r w:rsidRPr="0039540D">
        <w:rPr>
          <w:b/>
          <w:sz w:val="28"/>
          <w:szCs w:val="28"/>
        </w:rPr>
        <w:t>Attendance</w:t>
      </w:r>
    </w:p>
    <w:p w14:paraId="61F407C3" w14:textId="77777777" w:rsidR="00566964" w:rsidRPr="006F695E" w:rsidRDefault="00566964" w:rsidP="00566964">
      <w:pPr>
        <w:rPr>
          <w:szCs w:val="22"/>
        </w:rPr>
      </w:pPr>
      <w:r>
        <w:rPr>
          <w:szCs w:val="22"/>
        </w:rPr>
        <w:t>The following people recorded their attendance for this call:</w:t>
      </w:r>
    </w:p>
    <w:tbl>
      <w:tblPr>
        <w:tblW w:w="8820" w:type="dxa"/>
        <w:tblCellMar>
          <w:left w:w="0" w:type="dxa"/>
          <w:right w:w="0" w:type="dxa"/>
        </w:tblCellMar>
        <w:tblLook w:val="04A0" w:firstRow="1" w:lastRow="0" w:firstColumn="1" w:lastColumn="0" w:noHBand="0" w:noVBand="1"/>
      </w:tblPr>
      <w:tblGrid>
        <w:gridCol w:w="1314"/>
        <w:gridCol w:w="1332"/>
        <w:gridCol w:w="2528"/>
        <w:gridCol w:w="4906"/>
      </w:tblGrid>
      <w:tr w:rsidR="00B02335" w14:paraId="231BD17D" w14:textId="77777777" w:rsidTr="00B02335">
        <w:trPr>
          <w:trHeight w:val="300"/>
        </w:trPr>
        <w:tc>
          <w:tcPr>
            <w:tcW w:w="1360" w:type="dxa"/>
            <w:tcBorders>
              <w:top w:val="nil"/>
              <w:left w:val="nil"/>
              <w:bottom w:val="nil"/>
              <w:right w:val="nil"/>
            </w:tcBorders>
            <w:noWrap/>
            <w:tcMar>
              <w:top w:w="15" w:type="dxa"/>
              <w:left w:w="15" w:type="dxa"/>
              <w:bottom w:w="0" w:type="dxa"/>
              <w:right w:w="15" w:type="dxa"/>
            </w:tcMar>
            <w:vAlign w:val="bottom"/>
            <w:hideMark/>
          </w:tcPr>
          <w:p w14:paraId="0F249F2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Breakout</w:t>
            </w:r>
          </w:p>
        </w:tc>
        <w:tc>
          <w:tcPr>
            <w:tcW w:w="1380" w:type="dxa"/>
            <w:tcBorders>
              <w:top w:val="nil"/>
              <w:left w:val="nil"/>
              <w:bottom w:val="nil"/>
              <w:right w:val="nil"/>
            </w:tcBorders>
            <w:noWrap/>
            <w:tcMar>
              <w:top w:w="15" w:type="dxa"/>
              <w:left w:w="15" w:type="dxa"/>
              <w:bottom w:w="0" w:type="dxa"/>
              <w:right w:w="15" w:type="dxa"/>
            </w:tcMar>
            <w:vAlign w:val="bottom"/>
            <w:hideMark/>
          </w:tcPr>
          <w:p w14:paraId="0AFA916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Timestamp</w:t>
            </w:r>
          </w:p>
        </w:tc>
        <w:tc>
          <w:tcPr>
            <w:tcW w:w="2620" w:type="dxa"/>
            <w:tcBorders>
              <w:top w:val="nil"/>
              <w:left w:val="nil"/>
              <w:bottom w:val="nil"/>
              <w:right w:val="nil"/>
            </w:tcBorders>
            <w:noWrap/>
            <w:tcMar>
              <w:top w:w="15" w:type="dxa"/>
              <w:left w:w="15" w:type="dxa"/>
              <w:bottom w:w="0" w:type="dxa"/>
              <w:right w:w="15" w:type="dxa"/>
            </w:tcMar>
            <w:vAlign w:val="bottom"/>
            <w:hideMark/>
          </w:tcPr>
          <w:p w14:paraId="49A90E62" w14:textId="77777777" w:rsidR="00B02335" w:rsidRDefault="00B02335">
            <w:pPr>
              <w:rPr>
                <w:rFonts w:ascii="Calibri" w:hAnsi="Calibri" w:cs="Calibri"/>
                <w:color w:val="000000"/>
                <w:sz w:val="22"/>
                <w:szCs w:val="22"/>
              </w:rPr>
            </w:pPr>
            <w:r>
              <w:rPr>
                <w:rFonts w:ascii="Calibri" w:hAnsi="Calibri" w:cs="Calibri"/>
                <w:color w:val="000000"/>
                <w:sz w:val="22"/>
                <w:szCs w:val="22"/>
              </w:rPr>
              <w:t>Name</w:t>
            </w:r>
          </w:p>
        </w:tc>
        <w:tc>
          <w:tcPr>
            <w:tcW w:w="3460" w:type="dxa"/>
            <w:tcBorders>
              <w:top w:val="nil"/>
              <w:left w:val="nil"/>
              <w:bottom w:val="nil"/>
              <w:right w:val="nil"/>
            </w:tcBorders>
            <w:noWrap/>
            <w:tcMar>
              <w:top w:w="15" w:type="dxa"/>
              <w:left w:w="15" w:type="dxa"/>
              <w:bottom w:w="0" w:type="dxa"/>
              <w:right w:w="15" w:type="dxa"/>
            </w:tcMar>
            <w:vAlign w:val="bottom"/>
            <w:hideMark/>
          </w:tcPr>
          <w:p w14:paraId="7599AA01" w14:textId="77777777" w:rsidR="00B02335" w:rsidRDefault="00B02335">
            <w:pPr>
              <w:rPr>
                <w:rFonts w:ascii="Calibri" w:hAnsi="Calibri" w:cs="Calibri"/>
                <w:color w:val="000000"/>
                <w:sz w:val="22"/>
                <w:szCs w:val="22"/>
              </w:rPr>
            </w:pPr>
            <w:r>
              <w:rPr>
                <w:rFonts w:ascii="Calibri" w:hAnsi="Calibri" w:cs="Calibri"/>
                <w:color w:val="000000"/>
                <w:sz w:val="22"/>
                <w:szCs w:val="22"/>
              </w:rPr>
              <w:t>Affiliation</w:t>
            </w:r>
          </w:p>
        </w:tc>
      </w:tr>
      <w:tr w:rsidR="00B02335" w14:paraId="08AFEB3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D407C4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EBAD4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562FA05"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011E7660"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7F88ADCE"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DF4225"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F96E6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60C54CF" w14:textId="77777777" w:rsidR="00B02335" w:rsidRDefault="00B02335">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221E4D50"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B02335" w14:paraId="333F77A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80BD6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F0201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90B16BA"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09739C4A"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075A899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DD56E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A5B6F4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0C7BED9" w14:textId="77777777" w:rsidR="00B02335" w:rsidRDefault="00B02335">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09F14115" w14:textId="77777777" w:rsidR="00B02335" w:rsidRDefault="00B02335">
            <w:pPr>
              <w:rPr>
                <w:rFonts w:ascii="Calibri" w:hAnsi="Calibri" w:cs="Calibri"/>
                <w:color w:val="000000"/>
                <w:sz w:val="22"/>
                <w:szCs w:val="22"/>
              </w:rPr>
            </w:pPr>
            <w:r>
              <w:rPr>
                <w:rFonts w:ascii="Calibri" w:hAnsi="Calibri" w:cs="Calibri"/>
                <w:color w:val="000000"/>
                <w:sz w:val="22"/>
                <w:szCs w:val="22"/>
              </w:rPr>
              <w:t>NXP Semiconductors</w:t>
            </w:r>
          </w:p>
        </w:tc>
      </w:tr>
      <w:tr w:rsidR="00B02335" w14:paraId="74A16BC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5D255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6EFECC"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C31951A"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531DABD"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136D6E0B"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AFEF4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B7B761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A6E67EF" w14:textId="77777777" w:rsidR="00B02335" w:rsidRDefault="00B02335">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58962745"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7973AA2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82345A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34179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5791833"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1A24666"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1E51A8C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53274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16C6E7"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ED96C46"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761BA9E5"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1C87430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DC3E9FA"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FF3EAF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B89188F" w14:textId="77777777" w:rsidR="00B02335" w:rsidRDefault="00B02335">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05800D34"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3168046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244EA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E9F29F"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50DA012" w14:textId="77777777" w:rsidR="00B02335" w:rsidRDefault="00B02335">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46C29201"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5EC1777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7EE884"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5AB1A1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015EF00" w14:textId="77777777" w:rsidR="00B02335" w:rsidRDefault="00B02335">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147EC7BE"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B02335" w14:paraId="63399681"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F123B2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74E06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3D09119"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035B5E34" w14:textId="77777777" w:rsidR="00B02335" w:rsidRDefault="00B02335">
            <w:pPr>
              <w:rPr>
                <w:rFonts w:ascii="Calibri" w:hAnsi="Calibri" w:cs="Calibri"/>
                <w:color w:val="000000"/>
                <w:sz w:val="22"/>
                <w:szCs w:val="22"/>
              </w:rPr>
            </w:pPr>
            <w:r>
              <w:rPr>
                <w:rFonts w:ascii="Calibri" w:hAnsi="Calibri" w:cs="Calibri"/>
                <w:color w:val="000000"/>
                <w:sz w:val="22"/>
                <w:szCs w:val="22"/>
              </w:rPr>
              <w:t>Cisco Systems, Inc.</w:t>
            </w:r>
          </w:p>
        </w:tc>
      </w:tr>
      <w:tr w:rsidR="00B02335" w14:paraId="526BCE56"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34FB3B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AF7AE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E0AEBEC"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409AE2E" w14:textId="77777777" w:rsidR="00B02335" w:rsidRDefault="00B02335">
            <w:pPr>
              <w:rPr>
                <w:rFonts w:ascii="Calibri" w:hAnsi="Calibri" w:cs="Calibri"/>
                <w:color w:val="000000"/>
                <w:sz w:val="22"/>
                <w:szCs w:val="22"/>
              </w:rPr>
            </w:pPr>
            <w:r>
              <w:rPr>
                <w:rFonts w:ascii="Calibri" w:hAnsi="Calibri" w:cs="Calibri"/>
                <w:color w:val="000000"/>
                <w:sz w:val="22"/>
                <w:szCs w:val="22"/>
              </w:rPr>
              <w:t>SAMSUNG ELECTRONICS</w:t>
            </w:r>
          </w:p>
        </w:tc>
      </w:tr>
      <w:tr w:rsidR="00B02335" w14:paraId="3C019D41"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D798DB"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0FB458"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38662F1" w14:textId="77777777" w:rsidR="00B02335" w:rsidRDefault="00B02335">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358EA2A0"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B02335" w14:paraId="0A791E8A"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FAAB3E"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884131"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939BC35"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6F61B10"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476291C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9552E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9B09D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0D467D9"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FA0D044" w14:textId="77777777" w:rsidR="00B02335" w:rsidRDefault="00B02335">
            <w:pPr>
              <w:rPr>
                <w:rFonts w:ascii="Calibri" w:hAnsi="Calibri" w:cs="Calibri"/>
                <w:color w:val="000000"/>
                <w:sz w:val="22"/>
                <w:szCs w:val="22"/>
              </w:rPr>
            </w:pPr>
            <w:r>
              <w:rPr>
                <w:rFonts w:ascii="Calibri" w:hAnsi="Calibri" w:cs="Calibri"/>
                <w:color w:val="000000"/>
                <w:sz w:val="22"/>
                <w:szCs w:val="22"/>
              </w:rPr>
              <w:t>SAMSUNG</w:t>
            </w:r>
          </w:p>
        </w:tc>
      </w:tr>
      <w:tr w:rsidR="00B02335" w14:paraId="1BE087A3"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7F474D"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DF1DCD"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26873098" w14:textId="77777777" w:rsidR="00B02335" w:rsidRDefault="00B02335">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2B5FF902"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71D6F13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FC03DC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0DB7C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251377E"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0CADEED"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11918396"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DF0403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DB6BA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0BD7C98" w14:textId="77777777" w:rsidR="00B02335" w:rsidRDefault="00B02335">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1061C364"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44EBCCBD"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71C412"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7BB15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54E54E8" w14:textId="77777777" w:rsidR="00B02335" w:rsidRDefault="00B02335">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791C1202" w14:textId="77777777" w:rsidR="00B02335" w:rsidRDefault="00B02335">
            <w:pPr>
              <w:rPr>
                <w:rFonts w:ascii="Calibri" w:hAnsi="Calibri" w:cs="Calibri"/>
                <w:color w:val="000000"/>
                <w:sz w:val="22"/>
                <w:szCs w:val="22"/>
              </w:rPr>
            </w:pPr>
            <w:r>
              <w:rPr>
                <w:rFonts w:ascii="Calibri" w:hAnsi="Calibri" w:cs="Calibri"/>
                <w:color w:val="000000"/>
                <w:sz w:val="22"/>
                <w:szCs w:val="22"/>
              </w:rPr>
              <w:t>Realtek Semiconductor Corp.</w:t>
            </w:r>
          </w:p>
        </w:tc>
      </w:tr>
      <w:tr w:rsidR="00B02335" w14:paraId="719CE34D"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1A4BC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DAA27A"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A982C90" w14:textId="77777777" w:rsidR="00B02335" w:rsidRDefault="00B02335">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6AF26F18"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0CADB03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C8FD48"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A973D1"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2ECD0FC3"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BE288FB" w14:textId="77777777" w:rsidR="00B02335" w:rsidRDefault="00B02335">
            <w:pPr>
              <w:rPr>
                <w:rFonts w:ascii="Calibri" w:hAnsi="Calibri" w:cs="Calibri"/>
                <w:color w:val="000000"/>
                <w:sz w:val="22"/>
                <w:szCs w:val="22"/>
              </w:rPr>
            </w:pPr>
            <w:r>
              <w:rPr>
                <w:rFonts w:ascii="Calibri" w:hAnsi="Calibri" w:cs="Calibri"/>
                <w:color w:val="000000"/>
                <w:sz w:val="22"/>
                <w:szCs w:val="22"/>
              </w:rPr>
              <w:t>Cisco Systems, Inc.</w:t>
            </w:r>
          </w:p>
        </w:tc>
      </w:tr>
      <w:tr w:rsidR="00B02335" w14:paraId="24895CFB"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4D2BAD"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19190EB"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87177FC" w14:textId="77777777" w:rsidR="00B02335" w:rsidRDefault="00B02335">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3414FF0D" w14:textId="77777777" w:rsidR="00B02335" w:rsidRDefault="00B02335">
            <w:pPr>
              <w:rPr>
                <w:rFonts w:ascii="Calibri" w:hAnsi="Calibri" w:cs="Calibri"/>
                <w:color w:val="000000"/>
                <w:sz w:val="22"/>
                <w:szCs w:val="22"/>
              </w:rPr>
            </w:pPr>
            <w:r>
              <w:rPr>
                <w:rFonts w:ascii="Calibri" w:hAnsi="Calibri" w:cs="Calibri"/>
                <w:color w:val="000000"/>
                <w:sz w:val="22"/>
                <w:szCs w:val="22"/>
              </w:rPr>
              <w:t>Broadcom Corporation</w:t>
            </w:r>
          </w:p>
        </w:tc>
      </w:tr>
      <w:tr w:rsidR="00B02335" w14:paraId="5F552C9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4C0D90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553E00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DC73720"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9AAFC1"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B02335" w14:paraId="4A0FC649"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9CA6D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BAA92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0F92055" w14:textId="77777777" w:rsidR="00B02335" w:rsidRDefault="00B02335">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705A0F74"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0CFAFDFA"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36A82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DDE8F06"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E21E0B9"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4B709AC"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1EE13311"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EE284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28BF81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EB8A0EF" w14:textId="77777777" w:rsidR="00B02335" w:rsidRDefault="00B02335">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4C02B4DC" w14:textId="77777777" w:rsidR="00B02335" w:rsidRDefault="00B02335">
            <w:pPr>
              <w:rPr>
                <w:rFonts w:ascii="Calibri" w:hAnsi="Calibri" w:cs="Calibri"/>
                <w:color w:val="000000"/>
                <w:sz w:val="22"/>
                <w:szCs w:val="22"/>
              </w:rPr>
            </w:pPr>
            <w:r>
              <w:rPr>
                <w:rFonts w:ascii="Calibri" w:hAnsi="Calibri" w:cs="Calibri"/>
                <w:color w:val="000000"/>
                <w:sz w:val="22"/>
                <w:szCs w:val="22"/>
              </w:rPr>
              <w:t>HUAWEI</w:t>
            </w:r>
          </w:p>
        </w:tc>
      </w:tr>
      <w:tr w:rsidR="00B02335" w14:paraId="367E85E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70D02B"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EED5EA"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F91591C"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66145E9C"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B02335" w14:paraId="1A9CCC7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E3B2BB"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04C722B"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FC4CB57"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7BB99BD9"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104A268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5CDC28"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176A5B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FC09715"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A70B12F" w14:textId="77777777" w:rsidR="00B02335" w:rsidRDefault="00B02335">
            <w:pPr>
              <w:rPr>
                <w:rFonts w:ascii="Calibri" w:hAnsi="Calibri" w:cs="Calibri"/>
                <w:color w:val="000000"/>
                <w:sz w:val="22"/>
                <w:szCs w:val="22"/>
              </w:rPr>
            </w:pPr>
            <w:r>
              <w:rPr>
                <w:rFonts w:ascii="Calibri" w:hAnsi="Calibri" w:cs="Calibri"/>
                <w:color w:val="000000"/>
                <w:sz w:val="22"/>
                <w:szCs w:val="22"/>
              </w:rPr>
              <w:t>HUAWEI</w:t>
            </w:r>
          </w:p>
        </w:tc>
      </w:tr>
      <w:tr w:rsidR="00B02335" w14:paraId="490848DC"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B4C35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B6A038"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52D665A" w14:textId="77777777" w:rsidR="00B02335" w:rsidRDefault="00B02335">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79BC54A5"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282A977D"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DDFF0C5"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3248F07"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C8FFB19" w14:textId="77777777" w:rsidR="00B02335" w:rsidRDefault="00B02335">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1AA0DC27" w14:textId="77777777" w:rsidR="00B02335" w:rsidRDefault="00B02335">
            <w:pPr>
              <w:rPr>
                <w:rFonts w:ascii="Calibri" w:hAnsi="Calibri" w:cs="Calibri"/>
                <w:color w:val="000000"/>
                <w:sz w:val="22"/>
                <w:szCs w:val="22"/>
              </w:rPr>
            </w:pPr>
            <w:r>
              <w:rPr>
                <w:rFonts w:ascii="Calibri" w:hAnsi="Calibri" w:cs="Calibri"/>
                <w:color w:val="000000"/>
                <w:sz w:val="22"/>
                <w:szCs w:val="22"/>
              </w:rPr>
              <w:t>ZTE Corporation</w:t>
            </w:r>
          </w:p>
        </w:tc>
      </w:tr>
      <w:tr w:rsidR="00B02335" w14:paraId="2574F7F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5026FA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8219F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F2AA000" w14:textId="77777777" w:rsidR="00B02335" w:rsidRDefault="00B02335">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4148EB3A"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36D6C020"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5AC902"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DDFD43"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B49BB46" w14:textId="77777777" w:rsidR="00B02335" w:rsidRDefault="00B02335">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26A22E4B"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B02335" w14:paraId="6EACC38E"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954D09"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5B9421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F2839F4"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5440CD3"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2F0F6E8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D714A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A40EE83"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280B0450" w14:textId="77777777" w:rsidR="00B02335" w:rsidRDefault="00B02335">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49B13A1E" w14:textId="77777777" w:rsidR="00B02335" w:rsidRDefault="00B02335">
            <w:pPr>
              <w:rPr>
                <w:rFonts w:ascii="Calibri" w:hAnsi="Calibri" w:cs="Calibri"/>
                <w:color w:val="000000"/>
                <w:sz w:val="22"/>
                <w:szCs w:val="22"/>
              </w:rPr>
            </w:pPr>
            <w:r>
              <w:rPr>
                <w:rFonts w:ascii="Calibri" w:hAnsi="Calibri" w:cs="Calibri"/>
                <w:color w:val="000000"/>
                <w:sz w:val="22"/>
                <w:szCs w:val="22"/>
              </w:rPr>
              <w:t>Nokia</w:t>
            </w:r>
          </w:p>
        </w:tc>
      </w:tr>
      <w:tr w:rsidR="00B02335" w14:paraId="36DCC61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113FB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C6FCB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AD8F3A2"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00765E6"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6A0FF9BA"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EA7B679"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1012D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AAF24CE"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C23F236" w14:textId="77777777" w:rsidR="00B02335" w:rsidRDefault="00B02335">
            <w:pPr>
              <w:rPr>
                <w:rFonts w:ascii="Calibri" w:hAnsi="Calibri" w:cs="Calibri"/>
                <w:color w:val="000000"/>
                <w:sz w:val="22"/>
                <w:szCs w:val="22"/>
              </w:rPr>
            </w:pPr>
            <w:r>
              <w:rPr>
                <w:rFonts w:ascii="Calibri" w:hAnsi="Calibri" w:cs="Calibri"/>
                <w:color w:val="000000"/>
                <w:sz w:val="22"/>
                <w:szCs w:val="22"/>
              </w:rPr>
              <w:t>Apple, Inc.</w:t>
            </w:r>
          </w:p>
        </w:tc>
      </w:tr>
      <w:tr w:rsidR="00B02335" w14:paraId="568E1AD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EC34E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B7589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DCD7ECE" w14:textId="77777777" w:rsidR="00B02335" w:rsidRDefault="00B02335">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2F86844C"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51D742B9"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A7C182"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B75C3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F586D9C"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E71E125" w14:textId="77777777" w:rsidR="00B02335" w:rsidRDefault="00B02335">
            <w:pPr>
              <w:rPr>
                <w:rFonts w:ascii="Calibri" w:hAnsi="Calibri" w:cs="Calibri"/>
                <w:color w:val="000000"/>
                <w:sz w:val="22"/>
                <w:szCs w:val="22"/>
              </w:rPr>
            </w:pPr>
            <w:r>
              <w:rPr>
                <w:rFonts w:ascii="Calibri" w:hAnsi="Calibri" w:cs="Calibri"/>
                <w:color w:val="000000"/>
                <w:sz w:val="22"/>
                <w:szCs w:val="22"/>
              </w:rPr>
              <w:t>Oppo</w:t>
            </w:r>
          </w:p>
        </w:tc>
      </w:tr>
      <w:tr w:rsidR="00B02335" w14:paraId="289D9C06"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279DD4"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DEBA0F"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794CECE" w14:textId="77777777" w:rsidR="00B02335" w:rsidRDefault="00B02335">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62CE8A54"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B02335" w14:paraId="3F18FE2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1774E0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FA013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A0D9989" w14:textId="77777777" w:rsidR="00B02335" w:rsidRDefault="00B02335">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06C7EE98"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4B188CF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DC170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26D66F3"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A136394" w14:textId="77777777" w:rsidR="00B02335" w:rsidRDefault="00B02335">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74DFDC6F" w14:textId="77777777" w:rsidR="00B02335" w:rsidRDefault="00B02335">
            <w:pPr>
              <w:rPr>
                <w:rFonts w:ascii="Calibri" w:hAnsi="Calibri" w:cs="Calibri"/>
                <w:color w:val="000000"/>
                <w:sz w:val="22"/>
                <w:szCs w:val="22"/>
              </w:rPr>
            </w:pPr>
            <w:r>
              <w:rPr>
                <w:rFonts w:ascii="Calibri" w:hAnsi="Calibri" w:cs="Calibri"/>
                <w:color w:val="000000"/>
                <w:sz w:val="22"/>
                <w:szCs w:val="22"/>
              </w:rPr>
              <w:t>Broadcom Corporation</w:t>
            </w:r>
          </w:p>
        </w:tc>
      </w:tr>
      <w:tr w:rsidR="00B02335" w14:paraId="2F633DB0"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E4459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4E2FE8"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190BBC2" w14:textId="77777777" w:rsidR="00B02335" w:rsidRDefault="00B02335">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087FF193"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2AA9310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D42660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74FD867"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D2DCF6B" w14:textId="77777777" w:rsidR="00B02335" w:rsidRDefault="00B02335">
            <w:pPr>
              <w:rPr>
                <w:rFonts w:ascii="Calibri" w:hAnsi="Calibri" w:cs="Calibri"/>
                <w:color w:val="000000"/>
                <w:sz w:val="22"/>
                <w:szCs w:val="22"/>
              </w:rPr>
            </w:pPr>
            <w:r>
              <w:rPr>
                <w:rFonts w:ascii="Calibri" w:hAnsi="Calibri" w:cs="Calibri"/>
                <w:color w:val="000000"/>
                <w:sz w:val="22"/>
                <w:szCs w:val="22"/>
              </w:rPr>
              <w:t>Zaman, Malia</w:t>
            </w:r>
          </w:p>
        </w:tc>
        <w:tc>
          <w:tcPr>
            <w:tcW w:w="0" w:type="auto"/>
            <w:tcBorders>
              <w:top w:val="nil"/>
              <w:left w:val="nil"/>
              <w:bottom w:val="nil"/>
              <w:right w:val="nil"/>
            </w:tcBorders>
            <w:noWrap/>
            <w:tcMar>
              <w:top w:w="15" w:type="dxa"/>
              <w:left w:w="15" w:type="dxa"/>
              <w:bottom w:w="0" w:type="dxa"/>
              <w:right w:w="15" w:type="dxa"/>
            </w:tcMar>
            <w:vAlign w:val="bottom"/>
            <w:hideMark/>
          </w:tcPr>
          <w:p w14:paraId="417B1A35" w14:textId="77777777" w:rsidR="00B02335" w:rsidRDefault="00B02335">
            <w:pPr>
              <w:rPr>
                <w:rFonts w:ascii="Calibri" w:hAnsi="Calibri" w:cs="Calibri"/>
                <w:color w:val="000000"/>
                <w:sz w:val="22"/>
                <w:szCs w:val="22"/>
              </w:rPr>
            </w:pPr>
            <w:r>
              <w:rPr>
                <w:rFonts w:ascii="Calibri" w:hAnsi="Calibri" w:cs="Calibri"/>
                <w:color w:val="000000"/>
                <w:sz w:val="22"/>
                <w:szCs w:val="22"/>
              </w:rPr>
              <w:t>IEEE Standards Association (IEEE-SA)</w:t>
            </w:r>
          </w:p>
        </w:tc>
      </w:tr>
      <w:tr w:rsidR="00B02335" w14:paraId="3AE9F02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CAC83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6FA451"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AFFBC6C" w14:textId="77777777" w:rsidR="00B02335" w:rsidRDefault="00B02335">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4FEC64F5" w14:textId="77777777" w:rsidR="00B02335" w:rsidRDefault="00B02335">
            <w:pPr>
              <w:rPr>
                <w:rFonts w:ascii="Calibri" w:hAnsi="Calibri" w:cs="Calibri"/>
                <w:color w:val="000000"/>
                <w:sz w:val="22"/>
                <w:szCs w:val="22"/>
              </w:rPr>
            </w:pPr>
            <w:r>
              <w:rPr>
                <w:rFonts w:ascii="Calibri" w:hAnsi="Calibri" w:cs="Calibri"/>
                <w:color w:val="000000"/>
                <w:sz w:val="22"/>
                <w:szCs w:val="22"/>
              </w:rPr>
              <w:t>NXP Semiconductors</w:t>
            </w:r>
          </w:p>
        </w:tc>
      </w:tr>
    </w:tbl>
    <w:p w14:paraId="043A13C4" w14:textId="77777777" w:rsidR="00B02335" w:rsidRDefault="00B02335" w:rsidP="00566964">
      <w:pPr>
        <w:rPr>
          <w:b/>
          <w:sz w:val="28"/>
          <w:szCs w:val="28"/>
          <w:u w:val="single"/>
        </w:rPr>
      </w:pPr>
    </w:p>
    <w:p w14:paraId="140F38AA" w14:textId="77777777" w:rsidR="00B02335" w:rsidRDefault="00B02335" w:rsidP="00566964">
      <w:pPr>
        <w:rPr>
          <w:b/>
          <w:sz w:val="28"/>
          <w:szCs w:val="28"/>
          <w:u w:val="single"/>
        </w:rPr>
      </w:pPr>
    </w:p>
    <w:p w14:paraId="254DFF4D" w14:textId="4314E7D9" w:rsidR="00566964" w:rsidRPr="00591B11" w:rsidRDefault="00566964" w:rsidP="00566964">
      <w:pPr>
        <w:rPr>
          <w:b/>
          <w:sz w:val="28"/>
          <w:szCs w:val="28"/>
          <w:u w:val="single"/>
        </w:rPr>
      </w:pPr>
      <w:r w:rsidRPr="00591B11">
        <w:rPr>
          <w:b/>
          <w:sz w:val="28"/>
          <w:szCs w:val="28"/>
          <w:u w:val="single"/>
        </w:rPr>
        <w:t xml:space="preserve">Straw Polls </w:t>
      </w:r>
    </w:p>
    <w:p w14:paraId="3C48004B" w14:textId="77777777" w:rsidR="00566964" w:rsidRPr="006A11DE" w:rsidRDefault="00566964" w:rsidP="00566964">
      <w:pPr>
        <w:rPr>
          <w:b/>
          <w:sz w:val="28"/>
          <w:szCs w:val="28"/>
        </w:rPr>
      </w:pPr>
    </w:p>
    <w:p w14:paraId="3140167D" w14:textId="2700DB5C" w:rsidR="00566964" w:rsidRPr="00566964" w:rsidRDefault="00566964" w:rsidP="00E57ED4">
      <w:pPr>
        <w:pStyle w:val="ListParagraph"/>
        <w:numPr>
          <w:ilvl w:val="0"/>
          <w:numId w:val="30"/>
        </w:numPr>
        <w:rPr>
          <w:b/>
          <w:bCs/>
          <w:lang w:val="en-US"/>
        </w:rPr>
      </w:pPr>
      <w:r w:rsidRPr="00566964">
        <w:rPr>
          <w:b/>
          <w:bCs/>
        </w:rPr>
        <w:t>SPs from 1</w:t>
      </w:r>
      <w:r w:rsidR="008B1169">
        <w:rPr>
          <w:b/>
          <w:bCs/>
        </w:rPr>
        <w:t>441</w:t>
      </w:r>
      <w:r w:rsidRPr="00566964">
        <w:rPr>
          <w:b/>
          <w:bCs/>
        </w:rPr>
        <w:t>r</w:t>
      </w:r>
      <w:r w:rsidR="00C05CAB">
        <w:rPr>
          <w:b/>
          <w:bCs/>
        </w:rPr>
        <w:t>5</w:t>
      </w:r>
      <w:r w:rsidRPr="00566964">
        <w:rPr>
          <w:b/>
          <w:bCs/>
        </w:rPr>
        <w:t xml:space="preserve"> – </w:t>
      </w:r>
      <w:proofErr w:type="spellStart"/>
      <w:r w:rsidR="004E07B8">
        <w:rPr>
          <w:b/>
          <w:bCs/>
          <w:sz w:val="22"/>
          <w:szCs w:val="22"/>
        </w:rPr>
        <w:t>Eunsung</w:t>
      </w:r>
      <w:proofErr w:type="spellEnd"/>
      <w:r w:rsidR="004E07B8">
        <w:rPr>
          <w:b/>
          <w:bCs/>
          <w:sz w:val="22"/>
          <w:szCs w:val="22"/>
        </w:rPr>
        <w:t xml:space="preserve"> </w:t>
      </w:r>
      <w:proofErr w:type="gramStart"/>
      <w:r w:rsidR="004E07B8">
        <w:rPr>
          <w:b/>
          <w:bCs/>
          <w:sz w:val="22"/>
          <w:szCs w:val="22"/>
        </w:rPr>
        <w:t>Park</w:t>
      </w:r>
      <w:r w:rsidRPr="00566964">
        <w:rPr>
          <w:b/>
          <w:bCs/>
        </w:rPr>
        <w:t xml:space="preserve">  (</w:t>
      </w:r>
      <w:proofErr w:type="gramEnd"/>
      <w:r w:rsidR="004E07B8">
        <w:rPr>
          <w:b/>
          <w:bCs/>
        </w:rPr>
        <w:t>LG</w:t>
      </w:r>
      <w:r w:rsidRPr="00566964">
        <w:rPr>
          <w:b/>
          <w:bCs/>
        </w:rPr>
        <w:t>)</w:t>
      </w:r>
    </w:p>
    <w:p w14:paraId="02AB79B4" w14:textId="77777777" w:rsidR="00566964" w:rsidRDefault="00566964" w:rsidP="00566964">
      <w:pPr>
        <w:keepNext/>
        <w:tabs>
          <w:tab w:val="left" w:pos="7075"/>
        </w:tabs>
        <w:rPr>
          <w:highlight w:val="cyan"/>
        </w:rPr>
      </w:pPr>
    </w:p>
    <w:p w14:paraId="07689C07" w14:textId="36557671" w:rsidR="00566964" w:rsidRDefault="00566964" w:rsidP="00566964">
      <w:pPr>
        <w:keepNext/>
        <w:tabs>
          <w:tab w:val="left" w:pos="7075"/>
        </w:tabs>
      </w:pPr>
      <w:r w:rsidRPr="003911AA">
        <w:rPr>
          <w:highlight w:val="cyan"/>
        </w:rPr>
        <w:t>SP#1</w:t>
      </w:r>
      <w:r>
        <w:t>:  SP</w:t>
      </w:r>
      <w:r w:rsidR="00BD6466">
        <w:t>3b</w:t>
      </w:r>
      <w:r>
        <w:t xml:space="preserve"> in 1</w:t>
      </w:r>
      <w:r w:rsidR="00C05CAB">
        <w:t>441</w:t>
      </w:r>
      <w:r>
        <w:t>r</w:t>
      </w:r>
      <w:r w:rsidR="00C05CAB">
        <w:t>5</w:t>
      </w:r>
      <w:r>
        <w:t>.</w:t>
      </w:r>
    </w:p>
    <w:p w14:paraId="203B134C" w14:textId="486611D9" w:rsidR="00E62C56" w:rsidRPr="00E62C56" w:rsidRDefault="00E62C56" w:rsidP="00E57ED4">
      <w:pPr>
        <w:keepNext/>
        <w:numPr>
          <w:ilvl w:val="0"/>
          <w:numId w:val="35"/>
        </w:numPr>
        <w:tabs>
          <w:tab w:val="left" w:pos="7075"/>
        </w:tabs>
        <w:rPr>
          <w:b/>
          <w:bCs/>
        </w:rPr>
      </w:pPr>
      <w:r w:rsidRPr="00E62C56">
        <w:rPr>
          <w:b/>
          <w:bCs/>
        </w:rPr>
        <w:t xml:space="preserve">Do you agree to add the following text to </w:t>
      </w:r>
      <w:proofErr w:type="spellStart"/>
      <w:r w:rsidRPr="00E62C56">
        <w:rPr>
          <w:b/>
          <w:bCs/>
        </w:rPr>
        <w:t>TGbe</w:t>
      </w:r>
      <w:proofErr w:type="spellEnd"/>
      <w:r w:rsidRPr="00E62C56">
        <w:rPr>
          <w:b/>
          <w:bCs/>
        </w:rPr>
        <w:t xml:space="preserve"> SFD?</w:t>
      </w:r>
    </w:p>
    <w:p w14:paraId="15600B47" w14:textId="77777777" w:rsidR="00E62C56" w:rsidRPr="00E62C56" w:rsidRDefault="00E62C56" w:rsidP="00E57ED4">
      <w:pPr>
        <w:keepNext/>
        <w:numPr>
          <w:ilvl w:val="1"/>
          <w:numId w:val="35"/>
        </w:numPr>
        <w:tabs>
          <w:tab w:val="left" w:pos="7075"/>
        </w:tabs>
      </w:pPr>
      <w:r w:rsidRPr="00E62C56">
        <w:t>242-tone RUs shall not be allocated to 20MHz operating STAs for 40 / 80 / 160 / 320 MHz EHT TB PPDU</w:t>
      </w:r>
    </w:p>
    <w:p w14:paraId="209D4CE8" w14:textId="77777777" w:rsidR="00E62C56" w:rsidRPr="00E62C56" w:rsidRDefault="00E62C56" w:rsidP="00E57ED4">
      <w:pPr>
        <w:keepNext/>
        <w:numPr>
          <w:ilvl w:val="1"/>
          <w:numId w:val="35"/>
        </w:numPr>
        <w:tabs>
          <w:tab w:val="left" w:pos="7075"/>
        </w:tabs>
      </w:pPr>
      <w:r w:rsidRPr="00E62C56">
        <w:t>This is for rel. 1</w:t>
      </w:r>
    </w:p>
    <w:p w14:paraId="5E94B157" w14:textId="4D9C16E7" w:rsidR="00566964" w:rsidRPr="00760022" w:rsidRDefault="00566964" w:rsidP="00566964">
      <w:pPr>
        <w:keepNext/>
        <w:tabs>
          <w:tab w:val="left" w:pos="7075"/>
        </w:tabs>
      </w:pPr>
    </w:p>
    <w:p w14:paraId="0964383E" w14:textId="77777777" w:rsidR="00566964" w:rsidRDefault="00566964" w:rsidP="00566964">
      <w:pPr>
        <w:keepNext/>
        <w:tabs>
          <w:tab w:val="left" w:pos="7075"/>
        </w:tabs>
      </w:pPr>
    </w:p>
    <w:p w14:paraId="64CE49A2" w14:textId="75CD8EA2" w:rsidR="00566964" w:rsidRPr="007E5FAA" w:rsidRDefault="00566964" w:rsidP="00566964">
      <w:pPr>
        <w:keepNext/>
        <w:tabs>
          <w:tab w:val="left" w:pos="7075"/>
        </w:tabs>
      </w:pPr>
      <w:r>
        <w:t xml:space="preserve">      </w:t>
      </w:r>
      <w:r w:rsidRPr="00AC2C3F">
        <w:rPr>
          <w:highlight w:val="green"/>
        </w:rPr>
        <w:t xml:space="preserve">Yes/No/Abstain: </w:t>
      </w:r>
      <w:r w:rsidR="00E62C56">
        <w:rPr>
          <w:highlight w:val="green"/>
        </w:rPr>
        <w:t>29</w:t>
      </w:r>
      <w:r w:rsidRPr="00AC2C3F">
        <w:rPr>
          <w:highlight w:val="green"/>
        </w:rPr>
        <w:t>/</w:t>
      </w:r>
      <w:r w:rsidR="00E62C56">
        <w:rPr>
          <w:highlight w:val="green"/>
        </w:rPr>
        <w:t>1</w:t>
      </w:r>
      <w:r w:rsidRPr="00AC2C3F">
        <w:rPr>
          <w:highlight w:val="green"/>
        </w:rPr>
        <w:t>/</w:t>
      </w:r>
      <w:r w:rsidR="00E62C56">
        <w:rPr>
          <w:highlight w:val="green"/>
        </w:rPr>
        <w:t>3</w:t>
      </w:r>
    </w:p>
    <w:p w14:paraId="58EBC502" w14:textId="77777777" w:rsidR="00566964" w:rsidRPr="007E5FAA" w:rsidRDefault="00566964" w:rsidP="00566964">
      <w:pPr>
        <w:rPr>
          <w:b/>
          <w:bCs/>
        </w:rPr>
      </w:pPr>
    </w:p>
    <w:p w14:paraId="67F1D2EA" w14:textId="77777777" w:rsidR="00566964" w:rsidRDefault="00566964" w:rsidP="00566964">
      <w:pPr>
        <w:ind w:left="360"/>
        <w:rPr>
          <w:b/>
          <w:bCs/>
        </w:rPr>
      </w:pPr>
      <w:r w:rsidRPr="00FC7D9D">
        <w:rPr>
          <w:b/>
          <w:bCs/>
        </w:rPr>
        <w:t>Discussion</w:t>
      </w:r>
      <w:r>
        <w:rPr>
          <w:b/>
          <w:bCs/>
        </w:rPr>
        <w:t>s on SP</w:t>
      </w:r>
      <w:r w:rsidRPr="00FC7D9D">
        <w:rPr>
          <w:b/>
          <w:bCs/>
        </w:rPr>
        <w:t>:</w:t>
      </w:r>
    </w:p>
    <w:p w14:paraId="0E6F51B5" w14:textId="090E7248" w:rsidR="00566964" w:rsidRPr="00566964" w:rsidRDefault="00655169" w:rsidP="00566964">
      <w:pPr>
        <w:ind w:left="360"/>
      </w:pPr>
      <w:r>
        <w:t xml:space="preserve">No discussion. </w:t>
      </w:r>
      <w:r w:rsidR="00566964">
        <w:t xml:space="preserve"> </w:t>
      </w:r>
    </w:p>
    <w:p w14:paraId="5F9E3450" w14:textId="77777777" w:rsidR="00566964" w:rsidRDefault="00566964" w:rsidP="00566964">
      <w:pPr>
        <w:pStyle w:val="ListParagraph"/>
      </w:pPr>
    </w:p>
    <w:p w14:paraId="5349DDAB" w14:textId="01FD4A7B" w:rsidR="00566964" w:rsidRDefault="00566964" w:rsidP="00566964">
      <w:pPr>
        <w:pStyle w:val="ListParagraph"/>
      </w:pPr>
    </w:p>
    <w:p w14:paraId="5793C5BA" w14:textId="2988FD96" w:rsidR="00BD6466" w:rsidRPr="00566964" w:rsidRDefault="00BD6466" w:rsidP="00E57ED4">
      <w:pPr>
        <w:pStyle w:val="ListParagraph"/>
        <w:numPr>
          <w:ilvl w:val="0"/>
          <w:numId w:val="30"/>
        </w:numPr>
        <w:rPr>
          <w:b/>
          <w:bCs/>
          <w:lang w:val="en-US"/>
        </w:rPr>
      </w:pPr>
      <w:r w:rsidRPr="00566964">
        <w:rPr>
          <w:b/>
          <w:bCs/>
        </w:rPr>
        <w:t>SPs from 1</w:t>
      </w:r>
      <w:r>
        <w:rPr>
          <w:b/>
          <w:bCs/>
        </w:rPr>
        <w:t>845</w:t>
      </w:r>
      <w:r w:rsidRPr="00566964">
        <w:rPr>
          <w:b/>
          <w:bCs/>
        </w:rPr>
        <w:t>r</w:t>
      </w:r>
      <w:r>
        <w:rPr>
          <w:b/>
          <w:bCs/>
        </w:rPr>
        <w:t>2</w:t>
      </w:r>
      <w:r w:rsidRPr="00566964">
        <w:rPr>
          <w:b/>
          <w:bCs/>
        </w:rPr>
        <w:t xml:space="preserve"> – </w:t>
      </w:r>
      <w:proofErr w:type="spellStart"/>
      <w:r>
        <w:rPr>
          <w:b/>
          <w:bCs/>
          <w:sz w:val="22"/>
          <w:szCs w:val="22"/>
        </w:rPr>
        <w:t>Myeongjin</w:t>
      </w:r>
      <w:proofErr w:type="spellEnd"/>
      <w:r>
        <w:rPr>
          <w:b/>
          <w:bCs/>
          <w:sz w:val="22"/>
          <w:szCs w:val="22"/>
        </w:rPr>
        <w:t xml:space="preserve"> </w:t>
      </w:r>
      <w:proofErr w:type="gramStart"/>
      <w:r>
        <w:rPr>
          <w:b/>
          <w:bCs/>
          <w:sz w:val="22"/>
          <w:szCs w:val="22"/>
        </w:rPr>
        <w:t>Kim</w:t>
      </w:r>
      <w:r w:rsidRPr="00566964">
        <w:rPr>
          <w:b/>
          <w:bCs/>
        </w:rPr>
        <w:t xml:space="preserve">  (</w:t>
      </w:r>
      <w:proofErr w:type="gramEnd"/>
      <w:r>
        <w:rPr>
          <w:b/>
          <w:bCs/>
        </w:rPr>
        <w:t>Samsung</w:t>
      </w:r>
      <w:r w:rsidRPr="00566964">
        <w:rPr>
          <w:b/>
          <w:bCs/>
        </w:rPr>
        <w:t>)</w:t>
      </w:r>
    </w:p>
    <w:p w14:paraId="5B15501A" w14:textId="77777777" w:rsidR="00BD6466" w:rsidRDefault="00BD6466" w:rsidP="00BD6466">
      <w:pPr>
        <w:keepNext/>
        <w:tabs>
          <w:tab w:val="left" w:pos="7075"/>
        </w:tabs>
        <w:rPr>
          <w:highlight w:val="cyan"/>
        </w:rPr>
      </w:pPr>
    </w:p>
    <w:p w14:paraId="5BAEE5FC" w14:textId="7F90ECAC" w:rsidR="00BD6466" w:rsidRDefault="00BD6466" w:rsidP="00BD6466">
      <w:pPr>
        <w:keepNext/>
        <w:tabs>
          <w:tab w:val="left" w:pos="7075"/>
        </w:tabs>
      </w:pPr>
      <w:r w:rsidRPr="003911AA">
        <w:rPr>
          <w:highlight w:val="cyan"/>
        </w:rPr>
        <w:t>SP#</w:t>
      </w:r>
      <w:r>
        <w:rPr>
          <w:highlight w:val="cyan"/>
        </w:rPr>
        <w:t>2</w:t>
      </w:r>
      <w:r>
        <w:t>:  SP1 in 1845r</w:t>
      </w:r>
      <w:r w:rsidR="00BD4C9D">
        <w:t>3</w:t>
      </w:r>
      <w:r>
        <w:t>.</w:t>
      </w:r>
    </w:p>
    <w:p w14:paraId="637B4872" w14:textId="78D50FF3" w:rsidR="00CE79C7" w:rsidRPr="00AE6655" w:rsidRDefault="00CE79C7" w:rsidP="00E57ED4">
      <w:pPr>
        <w:keepNext/>
        <w:numPr>
          <w:ilvl w:val="0"/>
          <w:numId w:val="36"/>
        </w:numPr>
        <w:tabs>
          <w:tab w:val="left" w:pos="7075"/>
        </w:tabs>
        <w:rPr>
          <w:b/>
          <w:bCs/>
        </w:rPr>
      </w:pPr>
      <w:r>
        <w:rPr>
          <w:rFonts w:ascii="Helvetica Neue" w:eastAsia="SimSun" w:hAnsi="Helvetica Neue" w:cs="Helvetica Neue"/>
          <w:color w:val="1F1F1F"/>
          <w:lang w:eastAsia="sv-SE"/>
        </w:rPr>
        <w:t>Do you support update table 36-5, 36-6 and table 36-7 in D0.1 based on SP1 of 11-20/1845r</w:t>
      </w:r>
      <w:r w:rsidR="00580CBB">
        <w:rPr>
          <w:rFonts w:ascii="Helvetica Neue" w:eastAsia="SimSun" w:hAnsi="Helvetica Neue" w:cs="Helvetica Neue"/>
          <w:color w:val="1F1F1F"/>
          <w:lang w:eastAsia="sv-SE"/>
        </w:rPr>
        <w:t>3</w:t>
      </w:r>
      <w:r>
        <w:rPr>
          <w:rFonts w:ascii="Helvetica Neue" w:eastAsia="SimSun" w:hAnsi="Helvetica Neue" w:cs="Helvetica Neue"/>
          <w:color w:val="1F1F1F"/>
          <w:lang w:eastAsia="sv-SE"/>
        </w:rPr>
        <w:t>?</w:t>
      </w:r>
    </w:p>
    <w:tbl>
      <w:tblPr>
        <w:tblW w:w="9715" w:type="dxa"/>
        <w:tblCellMar>
          <w:left w:w="0" w:type="dxa"/>
          <w:right w:w="0" w:type="dxa"/>
        </w:tblCellMar>
        <w:tblLook w:val="0600" w:firstRow="0" w:lastRow="0" w:firstColumn="0" w:lastColumn="0" w:noHBand="1" w:noVBand="1"/>
      </w:tblPr>
      <w:tblGrid>
        <w:gridCol w:w="2284"/>
        <w:gridCol w:w="1482"/>
        <w:gridCol w:w="1482"/>
        <w:gridCol w:w="1482"/>
        <w:gridCol w:w="1482"/>
        <w:gridCol w:w="1503"/>
      </w:tblGrid>
      <w:tr w:rsidR="000F2A16" w:rsidRPr="000F2A16" w14:paraId="748266AA" w14:textId="77777777" w:rsidTr="00580CBB">
        <w:trPr>
          <w:trHeight w:val="252"/>
        </w:trPr>
        <w:tc>
          <w:tcPr>
            <w:tcW w:w="2284" w:type="dxa"/>
            <w:tcBorders>
              <w:top w:val="single" w:sz="8" w:space="0" w:color="000000"/>
              <w:left w:val="single" w:sz="8"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91305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type</w:t>
            </w:r>
          </w:p>
        </w:tc>
        <w:tc>
          <w:tcPr>
            <w:tcW w:w="7431" w:type="dxa"/>
            <w:gridSpan w:val="5"/>
            <w:tcBorders>
              <w:top w:val="single" w:sz="8"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56F79E57"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index and subcarrier range</w:t>
            </w:r>
          </w:p>
        </w:tc>
      </w:tr>
      <w:tr w:rsidR="000F2A16" w:rsidRPr="000F2A16" w14:paraId="722BD1C4" w14:textId="77777777" w:rsidTr="00580CBB">
        <w:trPr>
          <w:trHeight w:val="388"/>
        </w:trPr>
        <w:tc>
          <w:tcPr>
            <w:tcW w:w="2284" w:type="dxa"/>
            <w:vMerge w:val="restart"/>
            <w:tcBorders>
              <w:top w:val="single" w:sz="4" w:space="0" w:color="000000"/>
              <w:left w:val="single" w:sz="8"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A979A6"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26-tone RU</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ACB2BF"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w:t>
            </w:r>
            <w:r w:rsidRPr="000F2A16">
              <w:rPr>
                <w:rFonts w:eastAsia="SimSun"/>
                <w:b/>
                <w:bCs/>
                <w:lang w:eastAsia="en-GB"/>
              </w:rPr>
              <w:br/>
              <w:t>[–499: –474]</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51E9E8"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w:t>
            </w:r>
            <w:r w:rsidRPr="000F2A16">
              <w:rPr>
                <w:rFonts w:eastAsia="SimSun"/>
                <w:b/>
                <w:bCs/>
                <w:lang w:eastAsia="en-GB"/>
              </w:rPr>
              <w:br/>
              <w:t>[–473: –448]</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873CA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w:t>
            </w:r>
            <w:r w:rsidRPr="000F2A16">
              <w:rPr>
                <w:rFonts w:eastAsia="SimSun"/>
                <w:b/>
                <w:bCs/>
                <w:lang w:eastAsia="en-GB"/>
              </w:rPr>
              <w:br/>
              <w:t>[–445: –420]</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2F990F"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4</w:t>
            </w:r>
            <w:r w:rsidRPr="000F2A16">
              <w:rPr>
                <w:rFonts w:eastAsia="SimSun"/>
                <w:b/>
                <w:bCs/>
                <w:lang w:eastAsia="en-GB"/>
              </w:rPr>
              <w:br/>
              <w:t>[–419: –394]</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6A0F909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5</w:t>
            </w:r>
            <w:r w:rsidRPr="000F2A16">
              <w:rPr>
                <w:rFonts w:eastAsia="SimSun"/>
                <w:b/>
                <w:bCs/>
                <w:lang w:eastAsia="en-GB"/>
              </w:rPr>
              <w:br/>
              <w:t>[–392: –367]</w:t>
            </w:r>
          </w:p>
        </w:tc>
      </w:tr>
      <w:tr w:rsidR="000F2A16" w:rsidRPr="000F2A16" w14:paraId="03629BEF"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161B3A47"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9762D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6</w:t>
            </w:r>
            <w:r w:rsidRPr="000F2A16">
              <w:rPr>
                <w:rFonts w:eastAsia="SimSun"/>
                <w:b/>
                <w:bCs/>
                <w:lang w:eastAsia="en-GB"/>
              </w:rPr>
              <w:br/>
              <w:t>[–365: –340]</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B718D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7</w:t>
            </w:r>
            <w:r w:rsidRPr="000F2A16">
              <w:rPr>
                <w:rFonts w:eastAsia="SimSun"/>
                <w:b/>
                <w:bCs/>
                <w:lang w:eastAsia="en-GB"/>
              </w:rPr>
              <w:br/>
              <w:t>[–339: –314]</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41927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8</w:t>
            </w:r>
            <w:r w:rsidRPr="000F2A16">
              <w:rPr>
                <w:rFonts w:eastAsia="SimSun"/>
                <w:b/>
                <w:bCs/>
                <w:lang w:eastAsia="en-GB"/>
              </w:rPr>
              <w:br/>
              <w:t>[–311: –286]</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9C408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9</w:t>
            </w:r>
            <w:r w:rsidRPr="000F2A16">
              <w:rPr>
                <w:rFonts w:eastAsia="SimSun"/>
                <w:b/>
                <w:bCs/>
                <w:lang w:eastAsia="en-GB"/>
              </w:rPr>
              <w:br/>
              <w:t>[–285: –260]</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4D63A94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 xml:space="preserve">　</w:t>
            </w:r>
          </w:p>
        </w:tc>
      </w:tr>
      <w:tr w:rsidR="000F2A16" w:rsidRPr="000F2A16" w14:paraId="4096E845"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7904D2B3"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1403AE"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10</w:t>
            </w:r>
            <w:r w:rsidRPr="000F2A16">
              <w:rPr>
                <w:rFonts w:eastAsia="SimSun"/>
                <w:b/>
                <w:bCs/>
                <w:lang w:eastAsia="en-GB"/>
              </w:rPr>
              <w:br/>
              <w:t>[–252: –227]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DDFE5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11</w:t>
            </w:r>
            <w:r w:rsidRPr="000F2A16">
              <w:rPr>
                <w:rFonts w:eastAsia="SimSun"/>
                <w:b/>
                <w:bCs/>
                <w:lang w:eastAsia="en-GB"/>
              </w:rPr>
              <w:br/>
              <w:t>[–226: –201]</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73C23A"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12</w:t>
            </w:r>
            <w:r w:rsidRPr="000F2A16">
              <w:rPr>
                <w:rFonts w:eastAsia="SimSun"/>
                <w:b/>
                <w:bCs/>
                <w:lang w:eastAsia="en-GB"/>
              </w:rPr>
              <w:br/>
              <w:t>[–198: –173]</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EEE46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13</w:t>
            </w:r>
            <w:r w:rsidRPr="000F2A16">
              <w:rPr>
                <w:rFonts w:eastAsia="SimSun"/>
                <w:b/>
                <w:bCs/>
                <w:lang w:eastAsia="en-GB"/>
              </w:rPr>
              <w:br/>
              <w:t>[–172: –147]</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60BCA871"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14</w:t>
            </w:r>
            <w:r w:rsidRPr="000F2A16">
              <w:rPr>
                <w:rFonts w:eastAsia="SimSun"/>
                <w:b/>
                <w:bCs/>
                <w:lang w:eastAsia="en-GB"/>
              </w:rPr>
              <w:br/>
              <w:t>[–145: –120]</w:t>
            </w:r>
          </w:p>
        </w:tc>
      </w:tr>
      <w:tr w:rsidR="000F2A16" w:rsidRPr="000F2A16" w14:paraId="288143A3"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78596426"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63F1C7"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15</w:t>
            </w:r>
            <w:r w:rsidRPr="000F2A16">
              <w:rPr>
                <w:rFonts w:eastAsia="SimSun"/>
                <w:b/>
                <w:bCs/>
                <w:lang w:eastAsia="en-GB"/>
              </w:rPr>
              <w:br/>
              <w:t>[–118: –93]</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3F2F6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16</w:t>
            </w:r>
            <w:r w:rsidRPr="000F2A16">
              <w:rPr>
                <w:rFonts w:eastAsia="SimSun"/>
                <w:b/>
                <w:bCs/>
                <w:lang w:eastAsia="en-GB"/>
              </w:rPr>
              <w:br/>
              <w:t>[–92: –67]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09EFD7"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17</w:t>
            </w:r>
            <w:r w:rsidRPr="000F2A16">
              <w:rPr>
                <w:rFonts w:eastAsia="SimSun"/>
                <w:b/>
                <w:bCs/>
                <w:lang w:eastAsia="en-GB"/>
              </w:rPr>
              <w:br/>
              <w:t>[–64: –39]</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42BCC8"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18</w:t>
            </w:r>
            <w:r w:rsidRPr="000F2A16">
              <w:rPr>
                <w:rFonts w:eastAsia="SimSun"/>
                <w:b/>
                <w:bCs/>
                <w:lang w:eastAsia="en-GB"/>
              </w:rPr>
              <w:br/>
              <w:t>[–38: –13]</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3F512EE8" w14:textId="40D594CE" w:rsidR="000F2A16" w:rsidRPr="000F2A16" w:rsidRDefault="000F2A16" w:rsidP="000F2A16">
            <w:pPr>
              <w:keepNext/>
              <w:tabs>
                <w:tab w:val="left" w:pos="7075"/>
              </w:tabs>
              <w:rPr>
                <w:rFonts w:eastAsia="SimSun"/>
                <w:b/>
                <w:bCs/>
                <w:lang w:eastAsia="en-GB"/>
              </w:rPr>
            </w:pPr>
            <w:r w:rsidRPr="000F2A16">
              <w:rPr>
                <w:rFonts w:eastAsia="SimSun"/>
                <w:b/>
                <w:bCs/>
                <w:lang w:eastAsia="en-GB"/>
              </w:rPr>
              <w:t>RU 19</w:t>
            </w:r>
            <w:r w:rsidRPr="000F2A16">
              <w:rPr>
                <w:rFonts w:eastAsia="SimSun"/>
                <w:b/>
                <w:bCs/>
                <w:lang w:eastAsia="en-GB"/>
              </w:rPr>
              <w:br/>
              <w:t>[</w:t>
            </w:r>
            <w:r w:rsidR="00580CBB">
              <w:rPr>
                <w:rFonts w:eastAsia="SimSun"/>
                <w:b/>
                <w:bCs/>
                <w:lang w:eastAsia="en-GB"/>
              </w:rPr>
              <w:t>Not Defined]</w:t>
            </w:r>
          </w:p>
        </w:tc>
      </w:tr>
      <w:tr w:rsidR="000F2A16" w:rsidRPr="000F2A16" w14:paraId="0F0D381E"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020C9764"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187C45"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20</w:t>
            </w:r>
            <w:r w:rsidRPr="000F2A16">
              <w:rPr>
                <w:rFonts w:eastAsia="SimSun"/>
                <w:b/>
                <w:bCs/>
                <w:lang w:eastAsia="en-GB"/>
              </w:rPr>
              <w:br/>
              <w:t>[13: 38]</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42B9A"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21</w:t>
            </w:r>
            <w:r w:rsidRPr="000F2A16">
              <w:rPr>
                <w:rFonts w:eastAsia="SimSun"/>
                <w:b/>
                <w:bCs/>
                <w:lang w:eastAsia="en-GB"/>
              </w:rPr>
              <w:br/>
              <w:t>[39: 64]</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E976D6"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22</w:t>
            </w:r>
            <w:r w:rsidRPr="000F2A16">
              <w:rPr>
                <w:rFonts w:eastAsia="SimSun"/>
                <w:b/>
                <w:bCs/>
                <w:lang w:eastAsia="en-GB"/>
              </w:rPr>
              <w:br/>
              <w:t>[67: 92]</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809296"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23</w:t>
            </w:r>
            <w:r w:rsidRPr="000F2A16">
              <w:rPr>
                <w:rFonts w:eastAsia="SimSun"/>
                <w:b/>
                <w:bCs/>
                <w:lang w:eastAsia="en-GB"/>
              </w:rPr>
              <w:br/>
              <w:t>[93: 118]</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158449BB"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24</w:t>
            </w:r>
            <w:r w:rsidRPr="000F2A16">
              <w:rPr>
                <w:rFonts w:eastAsia="SimSun"/>
                <w:b/>
                <w:bCs/>
                <w:lang w:eastAsia="en-GB"/>
              </w:rPr>
              <w:br/>
              <w:t>[120: 145]</w:t>
            </w:r>
          </w:p>
        </w:tc>
      </w:tr>
      <w:tr w:rsidR="000F2A16" w:rsidRPr="000F2A16" w14:paraId="10A9B539"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092E9EAF"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8A5380"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25</w:t>
            </w:r>
            <w:r w:rsidRPr="000F2A16">
              <w:rPr>
                <w:rFonts w:eastAsia="SimSun"/>
                <w:b/>
                <w:bCs/>
                <w:lang w:eastAsia="en-GB"/>
              </w:rPr>
              <w:br/>
              <w:t>[147: 172]</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B22A9E"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26</w:t>
            </w:r>
            <w:r w:rsidRPr="000F2A16">
              <w:rPr>
                <w:rFonts w:eastAsia="SimSun"/>
                <w:b/>
                <w:bCs/>
                <w:lang w:eastAsia="en-GB"/>
              </w:rPr>
              <w:br/>
              <w:t>[173: 198]</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19D66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27</w:t>
            </w:r>
            <w:r w:rsidRPr="000F2A16">
              <w:rPr>
                <w:rFonts w:eastAsia="SimSun"/>
                <w:b/>
                <w:bCs/>
                <w:lang w:eastAsia="en-GB"/>
              </w:rPr>
              <w:br/>
              <w:t>[201: 226]</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43E41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28</w:t>
            </w:r>
            <w:r w:rsidRPr="000F2A16">
              <w:rPr>
                <w:rFonts w:eastAsia="SimSun"/>
                <w:b/>
                <w:bCs/>
                <w:lang w:eastAsia="en-GB"/>
              </w:rPr>
              <w:br/>
              <w:t>[227: 252]</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1C9163A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 xml:space="preserve">　</w:t>
            </w:r>
          </w:p>
        </w:tc>
      </w:tr>
      <w:tr w:rsidR="000F2A16" w:rsidRPr="000F2A16" w14:paraId="7F7AB887"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599A0939"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60AE6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29</w:t>
            </w:r>
            <w:r w:rsidRPr="000F2A16">
              <w:rPr>
                <w:rFonts w:eastAsia="SimSun"/>
                <w:b/>
                <w:bCs/>
                <w:lang w:eastAsia="en-GB"/>
              </w:rPr>
              <w:br/>
              <w:t>[260: 285]</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10091F"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30</w:t>
            </w:r>
            <w:r w:rsidRPr="000F2A16">
              <w:rPr>
                <w:rFonts w:eastAsia="SimSun"/>
                <w:b/>
                <w:bCs/>
                <w:lang w:eastAsia="en-GB"/>
              </w:rPr>
              <w:br/>
              <w:t>[286: 311]</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3AEAB1"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31</w:t>
            </w:r>
            <w:r w:rsidRPr="000F2A16">
              <w:rPr>
                <w:rFonts w:eastAsia="SimSun"/>
                <w:b/>
                <w:bCs/>
                <w:lang w:eastAsia="en-GB"/>
              </w:rPr>
              <w:br/>
              <w:t>[314: 339]</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4A488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32</w:t>
            </w:r>
            <w:r w:rsidRPr="000F2A16">
              <w:rPr>
                <w:rFonts w:eastAsia="SimSun"/>
                <w:b/>
                <w:bCs/>
                <w:lang w:eastAsia="en-GB"/>
              </w:rPr>
              <w:br/>
              <w:t>[340: 365]</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2ECCBCFB"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33</w:t>
            </w:r>
            <w:r w:rsidRPr="000F2A16">
              <w:rPr>
                <w:rFonts w:eastAsia="SimSun"/>
                <w:b/>
                <w:bCs/>
                <w:lang w:eastAsia="en-GB"/>
              </w:rPr>
              <w:br/>
              <w:t>[367: 392]</w:t>
            </w:r>
          </w:p>
        </w:tc>
      </w:tr>
      <w:tr w:rsidR="000F2A16" w:rsidRPr="000F2A16" w14:paraId="1CB1655F"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220620F6"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2B320A"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34</w:t>
            </w:r>
            <w:r w:rsidRPr="000F2A16">
              <w:rPr>
                <w:rFonts w:eastAsia="SimSun"/>
                <w:b/>
                <w:bCs/>
                <w:lang w:eastAsia="en-GB"/>
              </w:rPr>
              <w:br/>
              <w:t>[394: 419]</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2B9E1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35</w:t>
            </w:r>
            <w:r w:rsidRPr="000F2A16">
              <w:rPr>
                <w:rFonts w:eastAsia="SimSun"/>
                <w:b/>
                <w:bCs/>
                <w:lang w:eastAsia="en-GB"/>
              </w:rPr>
              <w:br/>
              <w:t>[420: 445]</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85BFCB8"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36</w:t>
            </w:r>
            <w:r w:rsidRPr="000F2A16">
              <w:rPr>
                <w:rFonts w:eastAsia="SimSun"/>
                <w:b/>
                <w:bCs/>
                <w:lang w:eastAsia="en-GB"/>
              </w:rPr>
              <w:br/>
              <w:t>[448: 473]</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FAF32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37</w:t>
            </w:r>
            <w:r w:rsidRPr="000F2A16">
              <w:rPr>
                <w:rFonts w:eastAsia="SimSun"/>
                <w:b/>
                <w:bCs/>
                <w:lang w:eastAsia="en-GB"/>
              </w:rPr>
              <w:br/>
              <w:t>[474: 499]</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354E6CD1"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 xml:space="preserve">　</w:t>
            </w:r>
          </w:p>
        </w:tc>
      </w:tr>
    </w:tbl>
    <w:p w14:paraId="3C15881C" w14:textId="77777777" w:rsidR="00BD6466" w:rsidRDefault="00BD6466" w:rsidP="00BD6466">
      <w:pPr>
        <w:keepNext/>
        <w:tabs>
          <w:tab w:val="left" w:pos="7075"/>
        </w:tabs>
      </w:pPr>
    </w:p>
    <w:p w14:paraId="21136F11" w14:textId="3969982F" w:rsidR="00BD6466" w:rsidRPr="007E5FAA" w:rsidRDefault="00BD6466" w:rsidP="00BD6466">
      <w:pPr>
        <w:keepNext/>
        <w:tabs>
          <w:tab w:val="left" w:pos="7075"/>
        </w:tabs>
      </w:pPr>
      <w:r>
        <w:t xml:space="preserve">      </w:t>
      </w:r>
      <w:r w:rsidRPr="00AC2C3F">
        <w:rPr>
          <w:highlight w:val="green"/>
        </w:rPr>
        <w:t xml:space="preserve">Yes/No/Abstain: </w:t>
      </w:r>
      <w:r w:rsidR="000F2A16">
        <w:rPr>
          <w:highlight w:val="green"/>
        </w:rPr>
        <w:t>30</w:t>
      </w:r>
      <w:r w:rsidRPr="00AC2C3F">
        <w:rPr>
          <w:highlight w:val="green"/>
        </w:rPr>
        <w:t>/</w:t>
      </w:r>
      <w:r>
        <w:rPr>
          <w:highlight w:val="green"/>
        </w:rPr>
        <w:t>1</w:t>
      </w:r>
      <w:r w:rsidRPr="00AC2C3F">
        <w:rPr>
          <w:highlight w:val="green"/>
        </w:rPr>
        <w:t>/</w:t>
      </w:r>
      <w:r w:rsidR="000F2A16">
        <w:rPr>
          <w:highlight w:val="green"/>
        </w:rPr>
        <w:t>6</w:t>
      </w:r>
    </w:p>
    <w:p w14:paraId="0198B14D" w14:textId="20C4F39B" w:rsidR="00BD6466" w:rsidRDefault="00BD6466" w:rsidP="00BD6466">
      <w:pPr>
        <w:rPr>
          <w:b/>
          <w:bCs/>
        </w:rPr>
      </w:pPr>
    </w:p>
    <w:p w14:paraId="3FF64093" w14:textId="022D1CCB" w:rsidR="00BB0F7C" w:rsidRPr="00BC4899" w:rsidRDefault="00BB0F7C" w:rsidP="00BB0F7C">
      <w:pPr>
        <w:pStyle w:val="ListParagraph"/>
      </w:pPr>
      <w:r>
        <w:t>(Please find the table in the word document attached in the SP</w:t>
      </w:r>
      <w:r w:rsidR="006B091B">
        <w:t>1</w:t>
      </w:r>
      <w:r>
        <w:t xml:space="preserve"> of 1845r</w:t>
      </w:r>
      <w:r w:rsidR="006B091B">
        <w:t>3</w:t>
      </w:r>
      <w:r>
        <w:t xml:space="preserve"> for the tables for 160MHz and 320MHz.)</w:t>
      </w:r>
    </w:p>
    <w:p w14:paraId="3EC252FB" w14:textId="77777777" w:rsidR="00BB0F7C" w:rsidRPr="00BB0F7C" w:rsidRDefault="00BB0F7C" w:rsidP="00BD6466">
      <w:pPr>
        <w:rPr>
          <w:b/>
          <w:bCs/>
          <w:lang w:val="en-GB"/>
        </w:rPr>
      </w:pPr>
    </w:p>
    <w:p w14:paraId="59D68D72" w14:textId="77777777" w:rsidR="00BD6466" w:rsidRDefault="00BD6466" w:rsidP="00BD6466">
      <w:pPr>
        <w:ind w:left="360"/>
        <w:rPr>
          <w:b/>
          <w:bCs/>
        </w:rPr>
      </w:pPr>
      <w:r w:rsidRPr="00FC7D9D">
        <w:rPr>
          <w:b/>
          <w:bCs/>
        </w:rPr>
        <w:t>Discussion</w:t>
      </w:r>
      <w:r>
        <w:rPr>
          <w:b/>
          <w:bCs/>
        </w:rPr>
        <w:t>s on SP</w:t>
      </w:r>
      <w:r w:rsidRPr="00FC7D9D">
        <w:rPr>
          <w:b/>
          <w:bCs/>
        </w:rPr>
        <w:t>:</w:t>
      </w:r>
    </w:p>
    <w:p w14:paraId="16FD2A48" w14:textId="6946587A" w:rsidR="00BD6466" w:rsidRDefault="009B554D" w:rsidP="00BD6466">
      <w:pPr>
        <w:ind w:left="360"/>
      </w:pPr>
      <w:r>
        <w:t>C: Change RU19 from “It does not exist” to “Reserved”</w:t>
      </w:r>
    </w:p>
    <w:p w14:paraId="4ABD3E6D" w14:textId="13938709" w:rsidR="009B554D" w:rsidRDefault="009B554D" w:rsidP="00BD6466">
      <w:pPr>
        <w:ind w:left="360"/>
      </w:pPr>
      <w:r>
        <w:lastRenderedPageBreak/>
        <w:t xml:space="preserve">C: Change to “Not defined” is better. </w:t>
      </w:r>
    </w:p>
    <w:p w14:paraId="1DB00F5B" w14:textId="4114652B" w:rsidR="009B554D" w:rsidRDefault="009B554D" w:rsidP="00BD6466">
      <w:pPr>
        <w:ind w:left="360"/>
      </w:pPr>
      <w:r>
        <w:t xml:space="preserve">A: Updated to R3. </w:t>
      </w:r>
    </w:p>
    <w:p w14:paraId="61678EC9" w14:textId="7F08ECE0" w:rsidR="003E5F8F" w:rsidRPr="00566964" w:rsidRDefault="003E5F8F" w:rsidP="002A3277">
      <w:pPr>
        <w:ind w:left="360"/>
      </w:pPr>
      <w:r>
        <w:t xml:space="preserve">C: There may have other places need to check whether this change is applied. </w:t>
      </w:r>
    </w:p>
    <w:p w14:paraId="13DD6CA4" w14:textId="309D8BBF" w:rsidR="00BC4899" w:rsidRDefault="00BC4899" w:rsidP="00C06756"/>
    <w:p w14:paraId="6A4885EE" w14:textId="77777777" w:rsidR="00BC4899" w:rsidRDefault="00BC4899" w:rsidP="00BC4899">
      <w:pPr>
        <w:keepNext/>
        <w:tabs>
          <w:tab w:val="left" w:pos="7075"/>
        </w:tabs>
        <w:rPr>
          <w:highlight w:val="cyan"/>
        </w:rPr>
      </w:pPr>
    </w:p>
    <w:p w14:paraId="7B46E21D" w14:textId="79B3CAE1" w:rsidR="00BC4899" w:rsidRDefault="00BC4899" w:rsidP="00BC4899">
      <w:pPr>
        <w:keepNext/>
        <w:tabs>
          <w:tab w:val="left" w:pos="7075"/>
        </w:tabs>
      </w:pPr>
      <w:r w:rsidRPr="003911AA">
        <w:rPr>
          <w:highlight w:val="cyan"/>
        </w:rPr>
        <w:t>SP#</w:t>
      </w:r>
      <w:r>
        <w:rPr>
          <w:highlight w:val="cyan"/>
        </w:rPr>
        <w:t>3</w:t>
      </w:r>
      <w:r>
        <w:t>:  SP2 in 1845r2.</w:t>
      </w:r>
    </w:p>
    <w:p w14:paraId="44DCF12E" w14:textId="77777777" w:rsidR="00BC4899" w:rsidRPr="00BC4899" w:rsidRDefault="00BC4899" w:rsidP="00E57ED4">
      <w:pPr>
        <w:pStyle w:val="ListParagraph"/>
        <w:numPr>
          <w:ilvl w:val="0"/>
          <w:numId w:val="37"/>
        </w:numPr>
        <w:rPr>
          <w:rFonts w:ascii="Helvetica Neue" w:hAnsi="Helvetica Neue" w:cs="Helvetica Neue"/>
          <w:color w:val="1F1F1F"/>
          <w:lang w:eastAsia="sv-SE"/>
        </w:rPr>
      </w:pPr>
      <w:r w:rsidRPr="00BC4899">
        <w:rPr>
          <w:rFonts w:ascii="Helvetica Neue" w:hAnsi="Helvetica Neue" w:cs="Helvetica Neue"/>
          <w:b/>
          <w:bCs/>
          <w:color w:val="1F1F1F"/>
          <w:lang w:eastAsia="sv-SE"/>
        </w:rPr>
        <w:t xml:space="preserve">Do you support that the </w:t>
      </w:r>
      <w:proofErr w:type="spellStart"/>
      <w:r w:rsidRPr="00BC4899">
        <w:rPr>
          <w:rFonts w:ascii="Helvetica Neue" w:hAnsi="Helvetica Neue" w:cs="Helvetica Neue"/>
          <w:b/>
          <w:bCs/>
          <w:color w:val="1F1F1F"/>
          <w:lang w:eastAsia="sv-SE"/>
        </w:rPr>
        <w:t>TGbe</w:t>
      </w:r>
      <w:proofErr w:type="spellEnd"/>
      <w:r w:rsidRPr="00BC4899">
        <w:rPr>
          <w:rFonts w:ascii="Helvetica Neue" w:hAnsi="Helvetica Neue" w:cs="Helvetica Neue"/>
          <w:b/>
          <w:bCs/>
          <w:color w:val="1F1F1F"/>
          <w:lang w:eastAsia="sv-SE"/>
        </w:rPr>
        <w:t xml:space="preserve"> SFD shall include the following table?</w:t>
      </w:r>
    </w:p>
    <w:p w14:paraId="6B1D5537" w14:textId="77777777" w:rsidR="00BC4899" w:rsidRPr="00BC4899" w:rsidRDefault="00BC4899" w:rsidP="00E57ED4">
      <w:pPr>
        <w:pStyle w:val="ListParagraph"/>
        <w:numPr>
          <w:ilvl w:val="1"/>
          <w:numId w:val="37"/>
        </w:numPr>
        <w:rPr>
          <w:rFonts w:ascii="Helvetica Neue" w:hAnsi="Helvetica Neue" w:cs="Helvetica Neue"/>
          <w:color w:val="1F1F1F"/>
          <w:lang w:eastAsia="sv-SE"/>
        </w:rPr>
      </w:pPr>
      <w:r w:rsidRPr="00BC4899">
        <w:rPr>
          <w:rFonts w:ascii="Helvetica Neue" w:hAnsi="Helvetica Neue" w:cs="Helvetica Neue"/>
          <w:color w:val="1F1F1F"/>
          <w:lang w:eastAsia="sv-SE"/>
        </w:rPr>
        <w:t xml:space="preserve">Indices for small-size MRUs in an OFDMA 80MHz, 160MHz, and 320HMz EHT PPDU described in Word document </w:t>
      </w:r>
    </w:p>
    <w:p w14:paraId="78256C21" w14:textId="3A7FA695" w:rsidR="00BC4899" w:rsidRDefault="00BC4899" w:rsidP="00BC4899">
      <w:pPr>
        <w:pStyle w:val="ListParagraph"/>
        <w:keepNext/>
        <w:tabs>
          <w:tab w:val="left" w:pos="7075"/>
        </w:tabs>
      </w:pPr>
    </w:p>
    <w:p w14:paraId="4EB22C3E" w14:textId="32168D50" w:rsidR="00BC4899" w:rsidRPr="007E5FAA" w:rsidRDefault="00BC4899" w:rsidP="00BC4899">
      <w:pPr>
        <w:pStyle w:val="ListParagraph"/>
        <w:keepNext/>
        <w:tabs>
          <w:tab w:val="left" w:pos="7075"/>
        </w:tabs>
      </w:pPr>
      <w:r w:rsidRPr="00BC4899">
        <w:rPr>
          <w:highlight w:val="green"/>
        </w:rPr>
        <w:t xml:space="preserve">Yes/No/Abstain: </w:t>
      </w:r>
      <w:r w:rsidR="002A7185">
        <w:rPr>
          <w:highlight w:val="green"/>
        </w:rPr>
        <w:t>35</w:t>
      </w:r>
      <w:r w:rsidRPr="00BC4899">
        <w:rPr>
          <w:highlight w:val="green"/>
        </w:rPr>
        <w:t>/</w:t>
      </w:r>
      <w:r w:rsidR="002A7185">
        <w:rPr>
          <w:highlight w:val="green"/>
        </w:rPr>
        <w:t>0</w:t>
      </w:r>
      <w:r w:rsidRPr="00BC4899">
        <w:rPr>
          <w:highlight w:val="green"/>
        </w:rPr>
        <w:t>/</w:t>
      </w:r>
      <w:r w:rsidR="002A7185">
        <w:rPr>
          <w:highlight w:val="green"/>
        </w:rPr>
        <w:t>6</w:t>
      </w:r>
    </w:p>
    <w:p w14:paraId="2706F2C2" w14:textId="3401CE0E" w:rsidR="00BC4899" w:rsidRDefault="00BC4899" w:rsidP="00566964">
      <w:pPr>
        <w:pStyle w:val="ListParagraph"/>
      </w:pPr>
    </w:p>
    <w:p w14:paraId="444AAE7A" w14:textId="66552637" w:rsidR="002A7185" w:rsidRPr="00BC4899" w:rsidRDefault="002A7185" w:rsidP="00566964">
      <w:pPr>
        <w:pStyle w:val="ListParagraph"/>
      </w:pPr>
      <w:r>
        <w:t>(Please find the table in the word document attached in the SP2 of 1845r2.)</w:t>
      </w:r>
    </w:p>
    <w:p w14:paraId="02C21266" w14:textId="77777777" w:rsidR="00BC4899" w:rsidRDefault="00BC4899" w:rsidP="00566964">
      <w:pPr>
        <w:pStyle w:val="ListParagraph"/>
      </w:pPr>
    </w:p>
    <w:p w14:paraId="6AE583C7" w14:textId="77777777" w:rsidR="00BD6466" w:rsidRDefault="00BD6466" w:rsidP="00566964">
      <w:pPr>
        <w:pStyle w:val="ListParagraph"/>
      </w:pPr>
    </w:p>
    <w:p w14:paraId="53C9C595" w14:textId="77777777" w:rsidR="00566964" w:rsidRDefault="00566964" w:rsidP="00566964"/>
    <w:p w14:paraId="7EADC482" w14:textId="77777777" w:rsidR="00566964" w:rsidRPr="00591B11" w:rsidRDefault="00566964" w:rsidP="00566964">
      <w:pPr>
        <w:rPr>
          <w:b/>
          <w:sz w:val="28"/>
          <w:szCs w:val="28"/>
          <w:u w:val="single"/>
        </w:rPr>
      </w:pPr>
      <w:r w:rsidRPr="00591B11">
        <w:rPr>
          <w:b/>
          <w:sz w:val="28"/>
          <w:szCs w:val="28"/>
          <w:u w:val="single"/>
        </w:rPr>
        <w:t>PDT Contributions</w:t>
      </w:r>
    </w:p>
    <w:p w14:paraId="34E9FF4F" w14:textId="77777777" w:rsidR="00566964" w:rsidRDefault="00566964" w:rsidP="00566964"/>
    <w:p w14:paraId="0FF4454E" w14:textId="14ADC418" w:rsidR="00566964" w:rsidRPr="00566964" w:rsidRDefault="00566964" w:rsidP="00E57ED4">
      <w:pPr>
        <w:pStyle w:val="ListParagraph"/>
        <w:numPr>
          <w:ilvl w:val="0"/>
          <w:numId w:val="29"/>
        </w:numPr>
        <w:rPr>
          <w:b/>
          <w:bCs/>
        </w:rPr>
      </w:pPr>
      <w:r w:rsidRPr="00566964">
        <w:rPr>
          <w:b/>
          <w:bCs/>
        </w:rPr>
        <w:t>11-20-1</w:t>
      </w:r>
      <w:r w:rsidR="00B74FE2">
        <w:rPr>
          <w:b/>
          <w:bCs/>
        </w:rPr>
        <w:t>803</w:t>
      </w:r>
      <w:r w:rsidRPr="00566964">
        <w:rPr>
          <w:b/>
          <w:bCs/>
        </w:rPr>
        <w:t>r</w:t>
      </w:r>
      <w:r w:rsidR="00873D6A">
        <w:rPr>
          <w:b/>
          <w:bCs/>
        </w:rPr>
        <w:t>2</w:t>
      </w:r>
      <w:r w:rsidRPr="00566964">
        <w:rPr>
          <w:b/>
          <w:bCs/>
        </w:rPr>
        <w:t xml:space="preserve"> – </w:t>
      </w:r>
      <w:r w:rsidR="00B74FE2">
        <w:rPr>
          <w:b/>
          <w:bCs/>
        </w:rPr>
        <w:t>RU/MRU Restrictions for 20MHz Operation</w:t>
      </w:r>
      <w:r w:rsidRPr="00566964">
        <w:rPr>
          <w:b/>
          <w:bCs/>
        </w:rPr>
        <w:t xml:space="preserve"> – </w:t>
      </w:r>
      <w:proofErr w:type="spellStart"/>
      <w:r w:rsidR="00B74FE2">
        <w:t>Eunsung</w:t>
      </w:r>
      <w:proofErr w:type="spellEnd"/>
      <w:r w:rsidR="00B74FE2">
        <w:t xml:space="preserve"> Park</w:t>
      </w:r>
      <w:r>
        <w:t xml:space="preserve"> (</w:t>
      </w:r>
      <w:r w:rsidR="00B74FE2">
        <w:t>LG</w:t>
      </w:r>
      <w:r>
        <w:t>)</w:t>
      </w:r>
    </w:p>
    <w:p w14:paraId="06D4C075" w14:textId="77777777" w:rsidR="00B74FE2" w:rsidRDefault="00B74FE2" w:rsidP="00566964">
      <w:pPr>
        <w:ind w:left="720"/>
      </w:pPr>
    </w:p>
    <w:p w14:paraId="6C0A6EFF" w14:textId="30780140" w:rsidR="00566964" w:rsidRPr="00E85CFD" w:rsidRDefault="00566964" w:rsidP="00566964">
      <w:pPr>
        <w:ind w:left="720"/>
        <w:rPr>
          <w:b/>
          <w:bCs/>
        </w:rPr>
      </w:pPr>
      <w:r w:rsidRPr="00E85CFD">
        <w:rPr>
          <w:b/>
          <w:bCs/>
        </w:rPr>
        <w:t>Discussion:</w:t>
      </w:r>
    </w:p>
    <w:p w14:paraId="5678DF5D" w14:textId="735B9981" w:rsidR="00566964" w:rsidRDefault="00566964" w:rsidP="00566964">
      <w:pPr>
        <w:ind w:left="720"/>
      </w:pPr>
      <w:r>
        <w:t xml:space="preserve">C: </w:t>
      </w:r>
      <w:r w:rsidR="00EF1DA7">
        <w:t xml:space="preserve">The 26+106-tone MRU is not supported in R1, so it will be </w:t>
      </w:r>
      <w:proofErr w:type="gramStart"/>
      <w:r w:rsidR="00EF1DA7">
        <w:t>more clear</w:t>
      </w:r>
      <w:proofErr w:type="gramEnd"/>
      <w:r w:rsidR="00EF1DA7">
        <w:t xml:space="preserve"> to remove the “26+106-tone MRU” paragraph from page 3. </w:t>
      </w:r>
    </w:p>
    <w:p w14:paraId="1C1CCC79" w14:textId="2BAF6D23" w:rsidR="00EF1DA7" w:rsidRDefault="00EF1DA7" w:rsidP="00566964">
      <w:pPr>
        <w:ind w:left="720"/>
      </w:pPr>
      <w:r>
        <w:t xml:space="preserve">A: </w:t>
      </w:r>
      <w:r w:rsidR="00406C55">
        <w:t xml:space="preserve">Ok. </w:t>
      </w:r>
      <w:r>
        <w:t xml:space="preserve">Will update to next revision. </w:t>
      </w:r>
    </w:p>
    <w:p w14:paraId="0E747F26" w14:textId="77777777" w:rsidR="00406C55" w:rsidRDefault="00406C55" w:rsidP="00406C55"/>
    <w:p w14:paraId="3E704F46" w14:textId="16E3D3C0" w:rsidR="005B3F6C" w:rsidRDefault="0030422F" w:rsidP="009851A7">
      <w:pPr>
        <w:ind w:firstLine="720"/>
      </w:pPr>
      <w:r>
        <w:t xml:space="preserve">Come back for SP after the author update the PDT Text. </w:t>
      </w:r>
    </w:p>
    <w:p w14:paraId="7122FD94" w14:textId="4333F1FF" w:rsidR="00566964" w:rsidRPr="00406C55" w:rsidRDefault="00406C55" w:rsidP="00566964">
      <w:pPr>
        <w:keepNext/>
        <w:tabs>
          <w:tab w:val="left" w:pos="7075"/>
        </w:tabs>
      </w:pPr>
      <w:r w:rsidRPr="003911AA">
        <w:rPr>
          <w:highlight w:val="cyan"/>
        </w:rPr>
        <w:t>SP#</w:t>
      </w:r>
      <w:r>
        <w:rPr>
          <w:highlight w:val="cyan"/>
        </w:rPr>
        <w:t>9</w:t>
      </w:r>
      <w:r w:rsidR="00566964" w:rsidRPr="00406C55">
        <w:t xml:space="preserve">: </w:t>
      </w:r>
      <w:r w:rsidR="0030422F">
        <w:t xml:space="preserve"> Do you agree to accept the </w:t>
      </w:r>
      <w:r w:rsidR="00792266">
        <w:t xml:space="preserve">proposed </w:t>
      </w:r>
      <w:r w:rsidR="0030422F">
        <w:t xml:space="preserve">text in 1803r3 </w:t>
      </w:r>
      <w:r w:rsidR="00792266">
        <w:t>for</w:t>
      </w:r>
      <w:r w:rsidR="0030422F">
        <w:t xml:space="preserve"> 11be D0.2?</w:t>
      </w:r>
    </w:p>
    <w:p w14:paraId="6CEFD709" w14:textId="77777777" w:rsidR="00566964" w:rsidRPr="00406C55" w:rsidRDefault="00566964" w:rsidP="00566964">
      <w:pPr>
        <w:keepNext/>
        <w:tabs>
          <w:tab w:val="left" w:pos="7075"/>
        </w:tabs>
        <w:rPr>
          <w:highlight w:val="green"/>
        </w:rPr>
      </w:pPr>
    </w:p>
    <w:p w14:paraId="393D6C65" w14:textId="77777777" w:rsidR="0030422F" w:rsidRDefault="0030422F" w:rsidP="0030422F">
      <w:pPr>
        <w:keepNext/>
        <w:tabs>
          <w:tab w:val="left" w:pos="7075"/>
        </w:tabs>
      </w:pPr>
      <w:r>
        <w:t xml:space="preserve">      </w:t>
      </w:r>
      <w:r>
        <w:rPr>
          <w:highlight w:val="green"/>
        </w:rPr>
        <w:t xml:space="preserve">Accepted unanimously. </w:t>
      </w:r>
    </w:p>
    <w:p w14:paraId="190EDAB1" w14:textId="77777777" w:rsidR="00566964" w:rsidRDefault="00566964" w:rsidP="00566964"/>
    <w:p w14:paraId="69E87D3C" w14:textId="65BDC1D4" w:rsidR="00566964" w:rsidRDefault="00566964" w:rsidP="00566964"/>
    <w:p w14:paraId="15670EAB" w14:textId="6B181408" w:rsidR="00847776" w:rsidRPr="00847776" w:rsidRDefault="00847776" w:rsidP="00E57ED4">
      <w:pPr>
        <w:pStyle w:val="ListParagraph"/>
        <w:numPr>
          <w:ilvl w:val="0"/>
          <w:numId w:val="29"/>
        </w:numPr>
        <w:rPr>
          <w:b/>
          <w:bCs/>
        </w:rPr>
      </w:pPr>
      <w:r w:rsidRPr="00847776">
        <w:rPr>
          <w:b/>
          <w:bCs/>
        </w:rPr>
        <w:t>11-20-18</w:t>
      </w:r>
      <w:r w:rsidR="00B05C82">
        <w:rPr>
          <w:b/>
          <w:bCs/>
        </w:rPr>
        <w:t>7</w:t>
      </w:r>
      <w:r w:rsidRPr="00847776">
        <w:rPr>
          <w:b/>
          <w:bCs/>
        </w:rPr>
        <w:t>3r</w:t>
      </w:r>
      <w:r w:rsidR="00B05C82">
        <w:rPr>
          <w:b/>
          <w:bCs/>
        </w:rPr>
        <w:t>0</w:t>
      </w:r>
      <w:r w:rsidRPr="00847776">
        <w:rPr>
          <w:b/>
          <w:bCs/>
        </w:rPr>
        <w:t xml:space="preserve"> – </w:t>
      </w:r>
      <w:r w:rsidR="00F17A4C" w:rsidRPr="00F17A4C">
        <w:rPr>
          <w:b/>
          <w:bCs/>
          <w:sz w:val="22"/>
          <w:szCs w:val="22"/>
        </w:rPr>
        <w:t>PDT PHY TXTIME and PSDU LENGTH Calculation</w:t>
      </w:r>
      <w:r w:rsidR="00F17A4C" w:rsidRPr="00847776">
        <w:rPr>
          <w:b/>
          <w:bCs/>
        </w:rPr>
        <w:t xml:space="preserve"> </w:t>
      </w:r>
      <w:r w:rsidRPr="00847776">
        <w:rPr>
          <w:b/>
          <w:bCs/>
        </w:rPr>
        <w:t xml:space="preserve">– </w:t>
      </w:r>
      <w:proofErr w:type="spellStart"/>
      <w:r w:rsidR="00114D70">
        <w:t>Youhan</w:t>
      </w:r>
      <w:proofErr w:type="spellEnd"/>
      <w:r w:rsidR="00114D70">
        <w:t xml:space="preserve"> Kim</w:t>
      </w:r>
      <w:r>
        <w:t xml:space="preserve"> (</w:t>
      </w:r>
      <w:r w:rsidR="00114D70">
        <w:t>Qualcomm</w:t>
      </w:r>
      <w:r>
        <w:t>)</w:t>
      </w:r>
    </w:p>
    <w:p w14:paraId="2DAA7AC2" w14:textId="77777777" w:rsidR="00847776" w:rsidRDefault="00847776" w:rsidP="00847776">
      <w:pPr>
        <w:ind w:left="720"/>
      </w:pPr>
    </w:p>
    <w:p w14:paraId="003426A4" w14:textId="77777777" w:rsidR="00847776" w:rsidRPr="00E85CFD" w:rsidRDefault="00847776" w:rsidP="00847776">
      <w:pPr>
        <w:ind w:left="720"/>
        <w:rPr>
          <w:b/>
          <w:bCs/>
        </w:rPr>
      </w:pPr>
      <w:r w:rsidRPr="00E85CFD">
        <w:rPr>
          <w:b/>
          <w:bCs/>
        </w:rPr>
        <w:t>Discussion:</w:t>
      </w:r>
    </w:p>
    <w:p w14:paraId="055F9207" w14:textId="49274722" w:rsidR="00847776" w:rsidRDefault="00953578" w:rsidP="00847776">
      <w:pPr>
        <w:ind w:left="720"/>
      </w:pPr>
      <w:r>
        <w:t>No discussion.</w:t>
      </w:r>
    </w:p>
    <w:p w14:paraId="3E71C992" w14:textId="77777777" w:rsidR="00847776" w:rsidRDefault="00847776" w:rsidP="00847776">
      <w:pPr>
        <w:ind w:left="720"/>
      </w:pPr>
    </w:p>
    <w:p w14:paraId="2E4EB444" w14:textId="53E0534A" w:rsidR="00847776" w:rsidRDefault="00847776" w:rsidP="00847776">
      <w:pPr>
        <w:keepNext/>
        <w:tabs>
          <w:tab w:val="left" w:pos="7075"/>
        </w:tabs>
      </w:pPr>
      <w:r w:rsidRPr="003911AA">
        <w:rPr>
          <w:highlight w:val="cyan"/>
        </w:rPr>
        <w:t>SP#</w:t>
      </w:r>
      <w:r w:rsidR="00DB76AB">
        <w:rPr>
          <w:highlight w:val="cyan"/>
        </w:rPr>
        <w:t>4</w:t>
      </w:r>
      <w:r>
        <w:t xml:space="preserve">:  Do you agree to accept the </w:t>
      </w:r>
      <w:r w:rsidR="00792266">
        <w:t xml:space="preserve">proposed </w:t>
      </w:r>
      <w:r w:rsidR="00953578">
        <w:t>text</w:t>
      </w:r>
      <w:r>
        <w:t xml:space="preserve"> in 18</w:t>
      </w:r>
      <w:r w:rsidR="00953578">
        <w:t>7</w:t>
      </w:r>
      <w:r>
        <w:t>3r</w:t>
      </w:r>
      <w:r w:rsidR="00953578">
        <w:t>0</w:t>
      </w:r>
      <w:r>
        <w:t xml:space="preserve"> </w:t>
      </w:r>
      <w:r w:rsidR="00792266">
        <w:t>for</w:t>
      </w:r>
      <w:r w:rsidR="00E21B5E">
        <w:t xml:space="preserve"> </w:t>
      </w:r>
      <w:r>
        <w:t>11be D0.</w:t>
      </w:r>
      <w:r w:rsidR="00B36DD8">
        <w:t>2</w:t>
      </w:r>
      <w:r>
        <w:t>?</w:t>
      </w:r>
    </w:p>
    <w:p w14:paraId="1C666075" w14:textId="77777777" w:rsidR="00847776" w:rsidRDefault="00847776" w:rsidP="00847776">
      <w:pPr>
        <w:keepNext/>
        <w:tabs>
          <w:tab w:val="left" w:pos="7075"/>
        </w:tabs>
      </w:pPr>
    </w:p>
    <w:p w14:paraId="1E8F347C" w14:textId="67938C24" w:rsidR="00847776" w:rsidRDefault="00847776" w:rsidP="00847776">
      <w:pPr>
        <w:keepNext/>
        <w:tabs>
          <w:tab w:val="left" w:pos="7075"/>
        </w:tabs>
      </w:pPr>
      <w:r>
        <w:t xml:space="preserve">      </w:t>
      </w:r>
      <w:r w:rsidR="00953578">
        <w:rPr>
          <w:highlight w:val="green"/>
        </w:rPr>
        <w:t>Accepted unanimou</w:t>
      </w:r>
      <w:r w:rsidR="00B36DD8">
        <w:rPr>
          <w:highlight w:val="green"/>
        </w:rPr>
        <w:t>s</w:t>
      </w:r>
      <w:r w:rsidR="00C428BB">
        <w:rPr>
          <w:highlight w:val="green"/>
        </w:rPr>
        <w:t>ly</w:t>
      </w:r>
      <w:r w:rsidR="00B36DD8">
        <w:rPr>
          <w:highlight w:val="green"/>
        </w:rPr>
        <w:t>.</w:t>
      </w:r>
      <w:r w:rsidR="00953578">
        <w:rPr>
          <w:highlight w:val="green"/>
        </w:rPr>
        <w:t xml:space="preserve"> </w:t>
      </w:r>
    </w:p>
    <w:p w14:paraId="3BC1D076" w14:textId="473051CF" w:rsidR="00847776" w:rsidRDefault="00847776" w:rsidP="00566964"/>
    <w:p w14:paraId="709FDC88" w14:textId="273C739B" w:rsidR="00F17A4C" w:rsidRDefault="00F17A4C" w:rsidP="00F17A4C"/>
    <w:p w14:paraId="552BBF0C" w14:textId="77777777" w:rsidR="00F17A4C" w:rsidRDefault="00F17A4C" w:rsidP="00F17A4C"/>
    <w:p w14:paraId="3FDC4BF6" w14:textId="753FFFBB" w:rsidR="00F17A4C" w:rsidRPr="00F17A4C" w:rsidRDefault="00F17A4C" w:rsidP="00E57ED4">
      <w:pPr>
        <w:pStyle w:val="ListParagraph"/>
        <w:numPr>
          <w:ilvl w:val="0"/>
          <w:numId w:val="29"/>
        </w:numPr>
        <w:rPr>
          <w:b/>
          <w:bCs/>
        </w:rPr>
      </w:pPr>
      <w:r w:rsidRPr="00F17A4C">
        <w:rPr>
          <w:b/>
          <w:bCs/>
        </w:rPr>
        <w:t>11-20-183</w:t>
      </w:r>
      <w:r>
        <w:rPr>
          <w:b/>
          <w:bCs/>
        </w:rPr>
        <w:t>6</w:t>
      </w:r>
      <w:r w:rsidRPr="00F17A4C">
        <w:rPr>
          <w:b/>
          <w:bCs/>
        </w:rPr>
        <w:t>r</w:t>
      </w:r>
      <w:r w:rsidR="00DB76AB">
        <w:rPr>
          <w:b/>
          <w:bCs/>
        </w:rPr>
        <w:t>0</w:t>
      </w:r>
      <w:r w:rsidRPr="00F17A4C">
        <w:rPr>
          <w:b/>
          <w:bCs/>
        </w:rPr>
        <w:t xml:space="preserve"> – </w:t>
      </w:r>
      <w:r w:rsidRPr="007E1A9C">
        <w:rPr>
          <w:b/>
          <w:bCs/>
          <w:sz w:val="22"/>
          <w:szCs w:val="22"/>
        </w:rPr>
        <w:t>PDT-PHY-Tx-Procedure</w:t>
      </w:r>
      <w:r w:rsidRPr="00F17A4C">
        <w:rPr>
          <w:b/>
          <w:bCs/>
        </w:rPr>
        <w:t xml:space="preserve"> – </w:t>
      </w:r>
      <w:proofErr w:type="spellStart"/>
      <w:r>
        <w:t>Xiaogang</w:t>
      </w:r>
      <w:proofErr w:type="spellEnd"/>
      <w:r>
        <w:t xml:space="preserve"> Chen (Intel)</w:t>
      </w:r>
    </w:p>
    <w:p w14:paraId="015AEE45" w14:textId="77777777" w:rsidR="00F17A4C" w:rsidRDefault="00F17A4C" w:rsidP="00F17A4C">
      <w:pPr>
        <w:ind w:left="720"/>
      </w:pPr>
    </w:p>
    <w:p w14:paraId="18736EA3" w14:textId="77777777" w:rsidR="00F17A4C" w:rsidRPr="00E85CFD" w:rsidRDefault="00F17A4C" w:rsidP="00F17A4C">
      <w:pPr>
        <w:ind w:left="720"/>
        <w:rPr>
          <w:b/>
          <w:bCs/>
        </w:rPr>
      </w:pPr>
      <w:r w:rsidRPr="00E85CFD">
        <w:rPr>
          <w:b/>
          <w:bCs/>
        </w:rPr>
        <w:t>Discussion:</w:t>
      </w:r>
    </w:p>
    <w:p w14:paraId="1F682515" w14:textId="77777777" w:rsidR="00F17A4C" w:rsidRDefault="00F17A4C" w:rsidP="00F17A4C">
      <w:pPr>
        <w:ind w:left="720"/>
      </w:pPr>
      <w:r>
        <w:t>No discussion.</w:t>
      </w:r>
    </w:p>
    <w:p w14:paraId="796348A4" w14:textId="77777777" w:rsidR="00F17A4C" w:rsidRDefault="00F17A4C" w:rsidP="00F17A4C">
      <w:pPr>
        <w:ind w:left="720"/>
      </w:pPr>
    </w:p>
    <w:p w14:paraId="70E6B200" w14:textId="6E9A2C9C" w:rsidR="00F17A4C" w:rsidRDefault="00F17A4C" w:rsidP="00F17A4C">
      <w:pPr>
        <w:keepNext/>
        <w:tabs>
          <w:tab w:val="left" w:pos="7075"/>
        </w:tabs>
      </w:pPr>
      <w:r w:rsidRPr="003911AA">
        <w:rPr>
          <w:highlight w:val="cyan"/>
        </w:rPr>
        <w:lastRenderedPageBreak/>
        <w:t>SP#</w:t>
      </w:r>
      <w:r w:rsidR="00DB76AB">
        <w:rPr>
          <w:highlight w:val="cyan"/>
        </w:rPr>
        <w:t>5</w:t>
      </w:r>
      <w:r>
        <w:t xml:space="preserve">:  Do you agree to accept the </w:t>
      </w:r>
      <w:r w:rsidR="00792266">
        <w:t xml:space="preserve">proposed </w:t>
      </w:r>
      <w:r>
        <w:t>text in 183</w:t>
      </w:r>
      <w:r w:rsidR="00DB76AB">
        <w:t>6</w:t>
      </w:r>
      <w:r>
        <w:t xml:space="preserve">r0 </w:t>
      </w:r>
      <w:r w:rsidR="00792266">
        <w:t>for</w:t>
      </w:r>
      <w:r w:rsidR="00E21B5E">
        <w:t xml:space="preserve"> </w:t>
      </w:r>
      <w:r>
        <w:t>11be D0.2?</w:t>
      </w:r>
    </w:p>
    <w:p w14:paraId="5D479A51" w14:textId="77777777" w:rsidR="00F17A4C" w:rsidRDefault="00F17A4C" w:rsidP="00F17A4C">
      <w:pPr>
        <w:keepNext/>
        <w:tabs>
          <w:tab w:val="left" w:pos="7075"/>
        </w:tabs>
      </w:pPr>
    </w:p>
    <w:p w14:paraId="1EF7FA0F" w14:textId="77777777" w:rsidR="00F17A4C" w:rsidRDefault="00F17A4C" w:rsidP="00F17A4C">
      <w:pPr>
        <w:keepNext/>
        <w:tabs>
          <w:tab w:val="left" w:pos="7075"/>
        </w:tabs>
      </w:pPr>
      <w:r>
        <w:t xml:space="preserve">      </w:t>
      </w:r>
      <w:r>
        <w:rPr>
          <w:highlight w:val="green"/>
        </w:rPr>
        <w:t xml:space="preserve">Accepted unanimously. </w:t>
      </w:r>
    </w:p>
    <w:p w14:paraId="171944D6" w14:textId="77777777" w:rsidR="00566964" w:rsidRDefault="00566964" w:rsidP="00566964">
      <w:pPr>
        <w:pStyle w:val="ListParagraph"/>
      </w:pPr>
    </w:p>
    <w:p w14:paraId="3F7277A5" w14:textId="5EB531CA" w:rsidR="00566964" w:rsidRDefault="00566964" w:rsidP="00566964">
      <w:pPr>
        <w:pStyle w:val="ListParagraph"/>
      </w:pPr>
    </w:p>
    <w:p w14:paraId="68440432" w14:textId="77777777" w:rsidR="00DE1415" w:rsidRDefault="00DE1415" w:rsidP="00566964">
      <w:pPr>
        <w:pStyle w:val="ListParagraph"/>
      </w:pPr>
    </w:p>
    <w:p w14:paraId="1FAB16EC" w14:textId="6E15BC81" w:rsidR="00DB76AB" w:rsidRPr="00DB76AB" w:rsidRDefault="00DB76AB" w:rsidP="00E57ED4">
      <w:pPr>
        <w:pStyle w:val="ListParagraph"/>
        <w:numPr>
          <w:ilvl w:val="0"/>
          <w:numId w:val="29"/>
        </w:numPr>
        <w:rPr>
          <w:b/>
          <w:bCs/>
        </w:rPr>
      </w:pPr>
      <w:r w:rsidRPr="00DB76AB">
        <w:rPr>
          <w:b/>
          <w:bCs/>
        </w:rPr>
        <w:t>11-20-183</w:t>
      </w:r>
      <w:r>
        <w:rPr>
          <w:b/>
          <w:bCs/>
        </w:rPr>
        <w:t>7</w:t>
      </w:r>
      <w:r w:rsidRPr="00DB76AB">
        <w:rPr>
          <w:b/>
          <w:bCs/>
        </w:rPr>
        <w:t>r</w:t>
      </w:r>
      <w:r>
        <w:rPr>
          <w:b/>
          <w:bCs/>
        </w:rPr>
        <w:t>1</w:t>
      </w:r>
      <w:r w:rsidRPr="00DB76AB">
        <w:rPr>
          <w:b/>
          <w:bCs/>
        </w:rPr>
        <w:t xml:space="preserve"> – </w:t>
      </w:r>
      <w:r w:rsidR="007E1A9C" w:rsidRPr="007E1A9C">
        <w:rPr>
          <w:b/>
          <w:bCs/>
          <w:sz w:val="22"/>
          <w:szCs w:val="22"/>
        </w:rPr>
        <w:t>PDT-PHY-Rx-Procedure</w:t>
      </w:r>
      <w:r w:rsidR="007E1A9C" w:rsidRPr="00DB76AB">
        <w:rPr>
          <w:b/>
          <w:bCs/>
        </w:rPr>
        <w:t xml:space="preserve"> </w:t>
      </w:r>
      <w:r w:rsidRPr="00DB76AB">
        <w:rPr>
          <w:b/>
          <w:bCs/>
        </w:rPr>
        <w:t xml:space="preserve">– </w:t>
      </w:r>
      <w:proofErr w:type="spellStart"/>
      <w:r>
        <w:t>Xiaogang</w:t>
      </w:r>
      <w:proofErr w:type="spellEnd"/>
      <w:r>
        <w:t xml:space="preserve"> Chen (Intel)</w:t>
      </w:r>
    </w:p>
    <w:p w14:paraId="019B1A01" w14:textId="77777777" w:rsidR="00DB76AB" w:rsidRDefault="00DB76AB" w:rsidP="00DB76AB">
      <w:pPr>
        <w:ind w:left="720"/>
      </w:pPr>
    </w:p>
    <w:p w14:paraId="364149AB" w14:textId="77777777" w:rsidR="00DB76AB" w:rsidRPr="00E85CFD" w:rsidRDefault="00DB76AB" w:rsidP="00DB76AB">
      <w:pPr>
        <w:ind w:left="720"/>
        <w:rPr>
          <w:b/>
          <w:bCs/>
        </w:rPr>
      </w:pPr>
      <w:r w:rsidRPr="00E85CFD">
        <w:rPr>
          <w:b/>
          <w:bCs/>
        </w:rPr>
        <w:t>Discussion:</w:t>
      </w:r>
    </w:p>
    <w:p w14:paraId="01B3EC88" w14:textId="03CEA84F" w:rsidR="00DB76AB" w:rsidRDefault="007E1A9C" w:rsidP="00DB76AB">
      <w:pPr>
        <w:ind w:left="720"/>
      </w:pPr>
      <w:r>
        <w:t xml:space="preserve">C: </w:t>
      </w:r>
      <w:r w:rsidR="00575B14">
        <w:t xml:space="preserve">Add value: LENGH is the </w:t>
      </w:r>
      <w:r w:rsidR="00575B14" w:rsidRPr="00575B14">
        <w:rPr>
          <w:color w:val="FF0000"/>
        </w:rPr>
        <w:t xml:space="preserve">value </w:t>
      </w:r>
      <w:r w:rsidR="00575B14">
        <w:t xml:space="preserve">of the LENGTH field. </w:t>
      </w:r>
    </w:p>
    <w:p w14:paraId="2A1B8750" w14:textId="7B7F7CFD" w:rsidR="00575B14" w:rsidRDefault="00575B14" w:rsidP="00DB76AB">
      <w:pPr>
        <w:ind w:left="720"/>
      </w:pPr>
      <w:r>
        <w:t>C: We removed the non-primary channel check and only keep the per 20MHz check. So suggest to remove the descriptions for secondary 20/40/</w:t>
      </w:r>
      <w:proofErr w:type="gramStart"/>
      <w:r>
        <w:t>….</w:t>
      </w:r>
      <w:proofErr w:type="spellStart"/>
      <w:r>
        <w:t>etc</w:t>
      </w:r>
      <w:proofErr w:type="spellEnd"/>
      <w:proofErr w:type="gramEnd"/>
      <w:r w:rsidR="00A9181A">
        <w:t xml:space="preserve"> on page 4. </w:t>
      </w:r>
    </w:p>
    <w:p w14:paraId="64EAE301" w14:textId="10058990" w:rsidR="00A9181A" w:rsidRDefault="00A9181A" w:rsidP="00DB76AB">
      <w:pPr>
        <w:ind w:left="720"/>
      </w:pPr>
      <w:r>
        <w:t>C: Better keep it as TBD for now.</w:t>
      </w:r>
    </w:p>
    <w:p w14:paraId="3F7B036C" w14:textId="62AC5327" w:rsidR="00A9181A" w:rsidRDefault="00A9181A" w:rsidP="00DB76AB">
      <w:pPr>
        <w:ind w:left="720"/>
      </w:pPr>
      <w:r>
        <w:t xml:space="preserve">A: Ok. Updated to R2. </w:t>
      </w:r>
    </w:p>
    <w:p w14:paraId="6E85E051" w14:textId="77777777" w:rsidR="00DB76AB" w:rsidRDefault="00DB76AB" w:rsidP="00DB76AB">
      <w:pPr>
        <w:ind w:left="720"/>
      </w:pPr>
    </w:p>
    <w:p w14:paraId="20FB6523" w14:textId="3ECD0F91" w:rsidR="00DB76AB" w:rsidRDefault="00DB76AB" w:rsidP="00DB76AB">
      <w:pPr>
        <w:keepNext/>
        <w:tabs>
          <w:tab w:val="left" w:pos="7075"/>
        </w:tabs>
      </w:pPr>
      <w:r w:rsidRPr="003911AA">
        <w:rPr>
          <w:highlight w:val="cyan"/>
        </w:rPr>
        <w:t>SP#</w:t>
      </w:r>
      <w:r w:rsidR="00455EDF">
        <w:rPr>
          <w:highlight w:val="cyan"/>
        </w:rPr>
        <w:t>6</w:t>
      </w:r>
      <w:r>
        <w:t xml:space="preserve">:  Do you agree to accept the </w:t>
      </w:r>
      <w:r w:rsidR="00792266">
        <w:t xml:space="preserve">proposed </w:t>
      </w:r>
      <w:r>
        <w:t>text in 183</w:t>
      </w:r>
      <w:r w:rsidR="00340B95">
        <w:t>7</w:t>
      </w:r>
      <w:r>
        <w:t>r</w:t>
      </w:r>
      <w:r w:rsidR="00C4164A">
        <w:t>2</w:t>
      </w:r>
      <w:r>
        <w:t xml:space="preserve"> </w:t>
      </w:r>
      <w:r w:rsidR="00792266">
        <w:t>for</w:t>
      </w:r>
      <w:r>
        <w:t xml:space="preserve"> 11be D0.2?</w:t>
      </w:r>
    </w:p>
    <w:p w14:paraId="6763B4DF" w14:textId="77777777" w:rsidR="00DB76AB" w:rsidRDefault="00DB76AB" w:rsidP="00DB76AB">
      <w:pPr>
        <w:keepNext/>
        <w:tabs>
          <w:tab w:val="left" w:pos="7075"/>
        </w:tabs>
      </w:pPr>
    </w:p>
    <w:p w14:paraId="771EC1F3" w14:textId="77777777" w:rsidR="00DB76AB" w:rsidRDefault="00DB76AB" w:rsidP="00DB76AB">
      <w:pPr>
        <w:keepNext/>
        <w:tabs>
          <w:tab w:val="left" w:pos="7075"/>
        </w:tabs>
      </w:pPr>
      <w:r>
        <w:t xml:space="preserve">      </w:t>
      </w:r>
      <w:r>
        <w:rPr>
          <w:highlight w:val="green"/>
        </w:rPr>
        <w:t xml:space="preserve">Accepted unanimously. </w:t>
      </w:r>
    </w:p>
    <w:p w14:paraId="7131D451" w14:textId="30B124FC" w:rsidR="00DB76AB" w:rsidRDefault="00DB76AB" w:rsidP="00566964">
      <w:pPr>
        <w:pStyle w:val="ListParagraph"/>
      </w:pPr>
    </w:p>
    <w:p w14:paraId="16E4B30A" w14:textId="77777777" w:rsidR="00DE1415" w:rsidRDefault="00DE1415" w:rsidP="00566964">
      <w:pPr>
        <w:pStyle w:val="ListParagraph"/>
      </w:pPr>
    </w:p>
    <w:p w14:paraId="11B1A2D3" w14:textId="43DD649D" w:rsidR="00F17A4C" w:rsidRDefault="00F17A4C" w:rsidP="00566964">
      <w:pPr>
        <w:pStyle w:val="ListParagraph"/>
      </w:pPr>
    </w:p>
    <w:p w14:paraId="4FAC3C9C" w14:textId="4DE76965" w:rsidR="00ED491F" w:rsidRPr="00ED491F" w:rsidRDefault="00ED491F" w:rsidP="00E57ED4">
      <w:pPr>
        <w:pStyle w:val="ListParagraph"/>
        <w:numPr>
          <w:ilvl w:val="0"/>
          <w:numId w:val="29"/>
        </w:numPr>
        <w:rPr>
          <w:b/>
          <w:bCs/>
        </w:rPr>
      </w:pPr>
      <w:r w:rsidRPr="00ED491F">
        <w:rPr>
          <w:b/>
          <w:bCs/>
        </w:rPr>
        <w:t>11-20-1</w:t>
      </w:r>
      <w:r>
        <w:rPr>
          <w:b/>
          <w:bCs/>
        </w:rPr>
        <w:t>4</w:t>
      </w:r>
      <w:r w:rsidRPr="00ED491F">
        <w:rPr>
          <w:b/>
          <w:bCs/>
        </w:rPr>
        <w:t>7</w:t>
      </w:r>
      <w:r>
        <w:rPr>
          <w:b/>
          <w:bCs/>
        </w:rPr>
        <w:t>9</w:t>
      </w:r>
      <w:r w:rsidRPr="00ED491F">
        <w:rPr>
          <w:b/>
          <w:bCs/>
        </w:rPr>
        <w:t>r</w:t>
      </w:r>
      <w:r w:rsidR="00E21B5E">
        <w:rPr>
          <w:b/>
          <w:bCs/>
        </w:rPr>
        <w:t>4</w:t>
      </w:r>
      <w:r w:rsidRPr="00ED491F">
        <w:rPr>
          <w:b/>
          <w:bCs/>
        </w:rPr>
        <w:t xml:space="preserve"> – </w:t>
      </w:r>
      <w:r w:rsidRPr="00ED491F">
        <w:rPr>
          <w:b/>
          <w:bCs/>
          <w:sz w:val="22"/>
          <w:szCs w:val="22"/>
        </w:rPr>
        <w:t>PDT-PHY-</w:t>
      </w:r>
      <w:proofErr w:type="spellStart"/>
      <w:r w:rsidRPr="00ED491F">
        <w:rPr>
          <w:b/>
          <w:bCs/>
          <w:sz w:val="22"/>
          <w:szCs w:val="22"/>
        </w:rPr>
        <w:t>T_block</w:t>
      </w:r>
      <w:proofErr w:type="spellEnd"/>
      <w:r w:rsidRPr="00ED491F">
        <w:rPr>
          <w:b/>
          <w:bCs/>
        </w:rPr>
        <w:t xml:space="preserve"> – </w:t>
      </w:r>
      <w:proofErr w:type="spellStart"/>
      <w:r>
        <w:t>Xiaogang</w:t>
      </w:r>
      <w:proofErr w:type="spellEnd"/>
      <w:r>
        <w:t xml:space="preserve"> Chen (Intel)</w:t>
      </w:r>
    </w:p>
    <w:p w14:paraId="1D9DFA00" w14:textId="77777777" w:rsidR="00ED491F" w:rsidRDefault="00ED491F" w:rsidP="00ED491F">
      <w:pPr>
        <w:ind w:left="720"/>
      </w:pPr>
    </w:p>
    <w:p w14:paraId="508C96DC" w14:textId="77777777" w:rsidR="00ED491F" w:rsidRPr="00E85CFD" w:rsidRDefault="00ED491F" w:rsidP="00ED491F">
      <w:pPr>
        <w:ind w:left="720"/>
        <w:rPr>
          <w:b/>
          <w:bCs/>
        </w:rPr>
      </w:pPr>
      <w:r w:rsidRPr="00E85CFD">
        <w:rPr>
          <w:b/>
          <w:bCs/>
        </w:rPr>
        <w:t>Discussion:</w:t>
      </w:r>
    </w:p>
    <w:p w14:paraId="3C844CFD" w14:textId="08B6944E" w:rsidR="00ED491F" w:rsidRDefault="008F6CDE" w:rsidP="00ED491F">
      <w:pPr>
        <w:ind w:left="720"/>
      </w:pPr>
      <w:r>
        <w:t>No discussion.</w:t>
      </w:r>
    </w:p>
    <w:p w14:paraId="3A8A624C" w14:textId="77777777" w:rsidR="00ED491F" w:rsidRDefault="00ED491F" w:rsidP="00ED491F">
      <w:pPr>
        <w:ind w:left="720"/>
      </w:pPr>
    </w:p>
    <w:p w14:paraId="69E9D606" w14:textId="6F5C8842" w:rsidR="00ED491F" w:rsidRDefault="00ED491F" w:rsidP="00ED491F">
      <w:pPr>
        <w:keepNext/>
        <w:tabs>
          <w:tab w:val="left" w:pos="7075"/>
        </w:tabs>
      </w:pPr>
      <w:r w:rsidRPr="003911AA">
        <w:rPr>
          <w:highlight w:val="cyan"/>
        </w:rPr>
        <w:t>SP#</w:t>
      </w:r>
      <w:r w:rsidR="00EE7D69">
        <w:rPr>
          <w:highlight w:val="cyan"/>
        </w:rPr>
        <w:t>7</w:t>
      </w:r>
      <w:r>
        <w:t xml:space="preserve">:  Do you agree to accept the </w:t>
      </w:r>
      <w:r w:rsidR="00792266">
        <w:t xml:space="preserve">proposed </w:t>
      </w:r>
      <w:r>
        <w:t>text in 1</w:t>
      </w:r>
      <w:r w:rsidR="000C238D">
        <w:t>4</w:t>
      </w:r>
      <w:r>
        <w:t>7</w:t>
      </w:r>
      <w:r w:rsidR="000C238D">
        <w:t>9</w:t>
      </w:r>
      <w:r>
        <w:t>r</w:t>
      </w:r>
      <w:r w:rsidR="0030703E">
        <w:t>4</w:t>
      </w:r>
      <w:r>
        <w:t xml:space="preserve"> </w:t>
      </w:r>
      <w:r w:rsidR="00792266">
        <w:t>for</w:t>
      </w:r>
      <w:r w:rsidR="00E21B5E">
        <w:t xml:space="preserve"> </w:t>
      </w:r>
      <w:r>
        <w:t>11be D0.2?</w:t>
      </w:r>
    </w:p>
    <w:p w14:paraId="4AC48AE8" w14:textId="77777777" w:rsidR="00ED491F" w:rsidRDefault="00ED491F" w:rsidP="00ED491F">
      <w:pPr>
        <w:keepNext/>
        <w:tabs>
          <w:tab w:val="left" w:pos="7075"/>
        </w:tabs>
      </w:pPr>
    </w:p>
    <w:p w14:paraId="7111C13E" w14:textId="77777777" w:rsidR="00ED491F" w:rsidRDefault="00ED491F" w:rsidP="00ED491F">
      <w:pPr>
        <w:keepNext/>
        <w:tabs>
          <w:tab w:val="left" w:pos="7075"/>
        </w:tabs>
      </w:pPr>
      <w:r>
        <w:t xml:space="preserve">      </w:t>
      </w:r>
      <w:r>
        <w:rPr>
          <w:highlight w:val="green"/>
        </w:rPr>
        <w:t xml:space="preserve">Accepted unanimously. </w:t>
      </w:r>
    </w:p>
    <w:p w14:paraId="1F69B8B3" w14:textId="4560BE51" w:rsidR="00ED491F" w:rsidRDefault="00ED491F" w:rsidP="00566964">
      <w:pPr>
        <w:pStyle w:val="ListParagraph"/>
      </w:pPr>
    </w:p>
    <w:p w14:paraId="2B720165" w14:textId="77777777" w:rsidR="00ED491F" w:rsidRDefault="00ED491F" w:rsidP="00566964">
      <w:pPr>
        <w:pStyle w:val="ListParagraph"/>
      </w:pPr>
    </w:p>
    <w:p w14:paraId="6F5C41FE" w14:textId="77777777" w:rsidR="00DE1415" w:rsidRDefault="00DE1415" w:rsidP="00DE1415">
      <w:pPr>
        <w:pStyle w:val="ListParagraph"/>
      </w:pPr>
    </w:p>
    <w:p w14:paraId="415CA768" w14:textId="48879E75" w:rsidR="00DE1415" w:rsidRPr="00DE1415" w:rsidRDefault="00DE1415" w:rsidP="00E57ED4">
      <w:pPr>
        <w:pStyle w:val="ListParagraph"/>
        <w:numPr>
          <w:ilvl w:val="0"/>
          <w:numId w:val="29"/>
        </w:numPr>
        <w:rPr>
          <w:b/>
          <w:bCs/>
        </w:rPr>
      </w:pPr>
      <w:r w:rsidRPr="00DE1415">
        <w:rPr>
          <w:b/>
          <w:bCs/>
        </w:rPr>
        <w:t>11-20-14</w:t>
      </w:r>
      <w:r w:rsidR="0013466F">
        <w:rPr>
          <w:b/>
          <w:bCs/>
        </w:rPr>
        <w:t>62</w:t>
      </w:r>
      <w:r w:rsidRPr="00DE1415">
        <w:rPr>
          <w:b/>
          <w:bCs/>
        </w:rPr>
        <w:t>r</w:t>
      </w:r>
      <w:r w:rsidR="0030703E">
        <w:rPr>
          <w:b/>
          <w:bCs/>
        </w:rPr>
        <w:t>4</w:t>
      </w:r>
      <w:r w:rsidRPr="00DE1415">
        <w:rPr>
          <w:b/>
          <w:bCs/>
        </w:rPr>
        <w:t xml:space="preserve"> – </w:t>
      </w:r>
      <w:r w:rsidR="0013466F" w:rsidRPr="0013466F">
        <w:rPr>
          <w:b/>
          <w:bCs/>
          <w:sz w:val="22"/>
          <w:szCs w:val="22"/>
        </w:rPr>
        <w:t>PDT-PHY-Tx-Mask</w:t>
      </w:r>
      <w:r w:rsidR="0013466F" w:rsidRPr="00DE1415">
        <w:rPr>
          <w:b/>
          <w:bCs/>
        </w:rPr>
        <w:t xml:space="preserve"> </w:t>
      </w:r>
      <w:r w:rsidRPr="00DE1415">
        <w:rPr>
          <w:b/>
          <w:bCs/>
        </w:rPr>
        <w:t xml:space="preserve">– </w:t>
      </w:r>
      <w:proofErr w:type="spellStart"/>
      <w:r>
        <w:t>Xiaogang</w:t>
      </w:r>
      <w:proofErr w:type="spellEnd"/>
      <w:r>
        <w:t xml:space="preserve"> Chen (Intel)</w:t>
      </w:r>
    </w:p>
    <w:p w14:paraId="1A8F1D9F" w14:textId="77777777" w:rsidR="00DE1415" w:rsidRDefault="00DE1415" w:rsidP="00DE1415">
      <w:pPr>
        <w:ind w:left="720"/>
      </w:pPr>
    </w:p>
    <w:p w14:paraId="7F701242" w14:textId="77777777" w:rsidR="00DE1415" w:rsidRPr="00E85CFD" w:rsidRDefault="00DE1415" w:rsidP="00DE1415">
      <w:pPr>
        <w:ind w:left="720"/>
        <w:rPr>
          <w:b/>
          <w:bCs/>
        </w:rPr>
      </w:pPr>
      <w:r w:rsidRPr="00E85CFD">
        <w:rPr>
          <w:b/>
          <w:bCs/>
        </w:rPr>
        <w:t>Discussion:</w:t>
      </w:r>
    </w:p>
    <w:p w14:paraId="09796258" w14:textId="22EBE095" w:rsidR="00DE1415" w:rsidRDefault="0030703E" w:rsidP="00DE1415">
      <w:pPr>
        <w:ind w:left="720"/>
      </w:pPr>
      <w:r>
        <w:t>No discussion.</w:t>
      </w:r>
      <w:r w:rsidR="00DE1415">
        <w:t xml:space="preserve"> </w:t>
      </w:r>
    </w:p>
    <w:p w14:paraId="10BE80E5" w14:textId="77777777" w:rsidR="00DE1415" w:rsidRDefault="00DE1415" w:rsidP="00DE1415">
      <w:pPr>
        <w:ind w:left="720"/>
      </w:pPr>
    </w:p>
    <w:p w14:paraId="77638A22" w14:textId="07EE10E5" w:rsidR="00DE1415" w:rsidRDefault="00DE1415" w:rsidP="00DE1415">
      <w:pPr>
        <w:keepNext/>
        <w:tabs>
          <w:tab w:val="left" w:pos="7075"/>
        </w:tabs>
      </w:pPr>
      <w:r w:rsidRPr="003911AA">
        <w:rPr>
          <w:highlight w:val="cyan"/>
        </w:rPr>
        <w:t>SP#</w:t>
      </w:r>
      <w:r w:rsidR="00EE7D69">
        <w:rPr>
          <w:highlight w:val="cyan"/>
        </w:rPr>
        <w:t>8</w:t>
      </w:r>
      <w:r>
        <w:t xml:space="preserve">:  Do you agree to accept the </w:t>
      </w:r>
      <w:r w:rsidR="00792266">
        <w:t xml:space="preserve">proposed </w:t>
      </w:r>
      <w:r>
        <w:t>text in 14</w:t>
      </w:r>
      <w:r w:rsidR="003D428B">
        <w:t>62</w:t>
      </w:r>
      <w:r>
        <w:t>r</w:t>
      </w:r>
      <w:r w:rsidR="0030703E">
        <w:t>4</w:t>
      </w:r>
      <w:r>
        <w:t xml:space="preserve"> </w:t>
      </w:r>
      <w:r w:rsidR="00792266">
        <w:t>for</w:t>
      </w:r>
      <w:r w:rsidR="00AF69D2">
        <w:t xml:space="preserve"> </w:t>
      </w:r>
      <w:r>
        <w:t>11be D0.2?</w:t>
      </w:r>
    </w:p>
    <w:p w14:paraId="40B73C5A" w14:textId="77777777" w:rsidR="00DE1415" w:rsidRDefault="00DE1415" w:rsidP="00DE1415">
      <w:pPr>
        <w:keepNext/>
        <w:tabs>
          <w:tab w:val="left" w:pos="7075"/>
        </w:tabs>
      </w:pPr>
    </w:p>
    <w:p w14:paraId="5093283A" w14:textId="77777777" w:rsidR="00DE1415" w:rsidRDefault="00DE1415" w:rsidP="00DE1415">
      <w:pPr>
        <w:keepNext/>
        <w:tabs>
          <w:tab w:val="left" w:pos="7075"/>
        </w:tabs>
      </w:pPr>
      <w:r>
        <w:t xml:space="preserve">      </w:t>
      </w:r>
      <w:r>
        <w:rPr>
          <w:highlight w:val="green"/>
        </w:rPr>
        <w:t xml:space="preserve">Accepted unanimously. </w:t>
      </w:r>
    </w:p>
    <w:p w14:paraId="387B299D" w14:textId="77777777" w:rsidR="00DE1415" w:rsidRDefault="00DE1415" w:rsidP="00DE1415">
      <w:pPr>
        <w:pStyle w:val="ListParagraph"/>
      </w:pPr>
    </w:p>
    <w:p w14:paraId="5584092C" w14:textId="5A6AF5D3" w:rsidR="00ED491F" w:rsidRDefault="00ED491F" w:rsidP="00566964">
      <w:pPr>
        <w:pStyle w:val="ListParagraph"/>
      </w:pPr>
    </w:p>
    <w:p w14:paraId="56AA4926" w14:textId="77777777" w:rsidR="00C7052D" w:rsidRDefault="00C7052D" w:rsidP="00C7052D">
      <w:pPr>
        <w:pStyle w:val="ListParagraph"/>
      </w:pPr>
    </w:p>
    <w:p w14:paraId="5DC51058" w14:textId="59CE551E" w:rsidR="00C7052D" w:rsidRPr="00C7052D" w:rsidRDefault="00C7052D" w:rsidP="00E57ED4">
      <w:pPr>
        <w:pStyle w:val="ListParagraph"/>
        <w:numPr>
          <w:ilvl w:val="0"/>
          <w:numId w:val="29"/>
        </w:numPr>
        <w:rPr>
          <w:b/>
          <w:bCs/>
        </w:rPr>
      </w:pPr>
      <w:r w:rsidRPr="00C7052D">
        <w:rPr>
          <w:b/>
          <w:bCs/>
        </w:rPr>
        <w:t>11-20-1</w:t>
      </w:r>
      <w:r>
        <w:rPr>
          <w:b/>
          <w:bCs/>
        </w:rPr>
        <w:t>783</w:t>
      </w:r>
      <w:r w:rsidRPr="00C7052D">
        <w:rPr>
          <w:b/>
          <w:bCs/>
        </w:rPr>
        <w:t xml:space="preserve">r3 – </w:t>
      </w:r>
      <w:r w:rsidRPr="00C7052D">
        <w:rPr>
          <w:b/>
          <w:bCs/>
          <w:sz w:val="22"/>
          <w:szCs w:val="22"/>
        </w:rPr>
        <w:t>Updated on PDT-PHY-Introduction-to-EHT-PHY</w:t>
      </w:r>
      <w:r w:rsidRPr="00C7052D">
        <w:rPr>
          <w:b/>
          <w:bCs/>
        </w:rPr>
        <w:t xml:space="preserve"> – </w:t>
      </w:r>
      <w:r>
        <w:t>Bin Tian (Qualcomm)</w:t>
      </w:r>
    </w:p>
    <w:p w14:paraId="6C10DC21" w14:textId="77777777" w:rsidR="00C7052D" w:rsidRDefault="00C7052D" w:rsidP="00C7052D">
      <w:pPr>
        <w:ind w:left="720"/>
      </w:pPr>
    </w:p>
    <w:p w14:paraId="5DD9C7DC" w14:textId="77777777" w:rsidR="00C7052D" w:rsidRPr="00E85CFD" w:rsidRDefault="00C7052D" w:rsidP="00C7052D">
      <w:pPr>
        <w:ind w:left="720"/>
        <w:rPr>
          <w:b/>
          <w:bCs/>
        </w:rPr>
      </w:pPr>
      <w:r w:rsidRPr="00E85CFD">
        <w:rPr>
          <w:b/>
          <w:bCs/>
        </w:rPr>
        <w:t>Discussion:</w:t>
      </w:r>
    </w:p>
    <w:p w14:paraId="06D53617" w14:textId="6075B03B" w:rsidR="00C7052D" w:rsidRDefault="00FE08C8" w:rsidP="00C7052D">
      <w:pPr>
        <w:ind w:left="720"/>
      </w:pPr>
      <w:r>
        <w:t xml:space="preserve">No discussions. </w:t>
      </w:r>
    </w:p>
    <w:p w14:paraId="3C88CACD" w14:textId="77777777" w:rsidR="00C7052D" w:rsidRDefault="00C7052D" w:rsidP="00C7052D">
      <w:pPr>
        <w:ind w:left="720"/>
      </w:pPr>
    </w:p>
    <w:p w14:paraId="66D8E805" w14:textId="0D8BA754" w:rsidR="00C7052D" w:rsidRDefault="00C7052D" w:rsidP="00C7052D">
      <w:pPr>
        <w:keepNext/>
        <w:tabs>
          <w:tab w:val="left" w:pos="7075"/>
        </w:tabs>
      </w:pPr>
      <w:r w:rsidRPr="003911AA">
        <w:rPr>
          <w:highlight w:val="cyan"/>
        </w:rPr>
        <w:lastRenderedPageBreak/>
        <w:t>SP#</w:t>
      </w:r>
      <w:r w:rsidR="002B31B0">
        <w:rPr>
          <w:highlight w:val="cyan"/>
        </w:rPr>
        <w:t>10</w:t>
      </w:r>
      <w:r>
        <w:t xml:space="preserve">:  Do you agree to accept the </w:t>
      </w:r>
      <w:r w:rsidR="00792266">
        <w:t xml:space="preserve">proposed </w:t>
      </w:r>
      <w:r>
        <w:t>text in 1</w:t>
      </w:r>
      <w:r w:rsidR="00445B60">
        <w:t>783</w:t>
      </w:r>
      <w:r>
        <w:t xml:space="preserve">r3 </w:t>
      </w:r>
      <w:r w:rsidR="00792266">
        <w:t>for</w:t>
      </w:r>
      <w:r w:rsidR="00AF69D2">
        <w:t xml:space="preserve"> </w:t>
      </w:r>
      <w:r>
        <w:t>11be D0.2?</w:t>
      </w:r>
    </w:p>
    <w:p w14:paraId="2A4A07F2" w14:textId="77777777" w:rsidR="00C7052D" w:rsidRDefault="00C7052D" w:rsidP="00C7052D">
      <w:pPr>
        <w:keepNext/>
        <w:tabs>
          <w:tab w:val="left" w:pos="7075"/>
        </w:tabs>
      </w:pPr>
    </w:p>
    <w:p w14:paraId="751F999D" w14:textId="77777777" w:rsidR="00C7052D" w:rsidRDefault="00C7052D" w:rsidP="00C7052D">
      <w:pPr>
        <w:keepNext/>
        <w:tabs>
          <w:tab w:val="left" w:pos="7075"/>
        </w:tabs>
      </w:pPr>
      <w:r>
        <w:t xml:space="preserve">      </w:t>
      </w:r>
      <w:r>
        <w:rPr>
          <w:highlight w:val="green"/>
        </w:rPr>
        <w:t xml:space="preserve">Accepted unanimously. </w:t>
      </w:r>
    </w:p>
    <w:p w14:paraId="58551FE8" w14:textId="77777777" w:rsidR="00C7052D" w:rsidRDefault="00C7052D" w:rsidP="00C7052D">
      <w:pPr>
        <w:pStyle w:val="ListParagraph"/>
      </w:pPr>
    </w:p>
    <w:p w14:paraId="54658BA0" w14:textId="79002429" w:rsidR="00C7052D" w:rsidRDefault="00C7052D" w:rsidP="00566964">
      <w:pPr>
        <w:pStyle w:val="ListParagraph"/>
      </w:pPr>
    </w:p>
    <w:p w14:paraId="3F02938A" w14:textId="77777777" w:rsidR="00580602" w:rsidRDefault="00580602" w:rsidP="00580602">
      <w:pPr>
        <w:pStyle w:val="ListParagraph"/>
      </w:pPr>
    </w:p>
    <w:p w14:paraId="2ED89660" w14:textId="4AF69260" w:rsidR="00580602" w:rsidRPr="00580602" w:rsidRDefault="00580602" w:rsidP="00E57ED4">
      <w:pPr>
        <w:pStyle w:val="ListParagraph"/>
        <w:numPr>
          <w:ilvl w:val="0"/>
          <w:numId w:val="29"/>
        </w:numPr>
        <w:rPr>
          <w:b/>
          <w:bCs/>
        </w:rPr>
      </w:pPr>
      <w:r w:rsidRPr="00580602">
        <w:rPr>
          <w:b/>
          <w:bCs/>
        </w:rPr>
        <w:t>11-20-1</w:t>
      </w:r>
      <w:r>
        <w:rPr>
          <w:b/>
          <w:bCs/>
        </w:rPr>
        <w:t>888</w:t>
      </w:r>
      <w:r w:rsidRPr="00580602">
        <w:rPr>
          <w:b/>
          <w:bCs/>
        </w:rPr>
        <w:t>r</w:t>
      </w:r>
      <w:r>
        <w:rPr>
          <w:b/>
          <w:bCs/>
        </w:rPr>
        <w:t>2</w:t>
      </w:r>
      <w:r w:rsidRPr="00580602">
        <w:rPr>
          <w:b/>
          <w:bCs/>
        </w:rPr>
        <w:t xml:space="preserve"> – </w:t>
      </w:r>
      <w:r w:rsidRPr="00580602">
        <w:rPr>
          <w:b/>
          <w:bCs/>
          <w:sz w:val="22"/>
          <w:szCs w:val="22"/>
        </w:rPr>
        <w:t>PDT-PHY-removing-non-contiguous-PPDU</w:t>
      </w:r>
      <w:r w:rsidRPr="00580602">
        <w:rPr>
          <w:b/>
          <w:bCs/>
        </w:rPr>
        <w:t xml:space="preserve"> – </w:t>
      </w:r>
      <w:proofErr w:type="spellStart"/>
      <w:r>
        <w:t>Youhan</w:t>
      </w:r>
      <w:proofErr w:type="spellEnd"/>
      <w:r>
        <w:t xml:space="preserve"> Kim (Qualcomm)</w:t>
      </w:r>
    </w:p>
    <w:p w14:paraId="7A6A157C" w14:textId="77777777" w:rsidR="00580602" w:rsidRPr="00580602" w:rsidRDefault="00580602" w:rsidP="00580602">
      <w:pPr>
        <w:ind w:left="720"/>
        <w:rPr>
          <w:lang w:val="en-GB"/>
        </w:rPr>
      </w:pPr>
    </w:p>
    <w:p w14:paraId="52C71E32" w14:textId="77777777" w:rsidR="00580602" w:rsidRPr="00E85CFD" w:rsidRDefault="00580602" w:rsidP="00580602">
      <w:pPr>
        <w:ind w:left="720"/>
        <w:rPr>
          <w:b/>
          <w:bCs/>
        </w:rPr>
      </w:pPr>
      <w:r w:rsidRPr="00E85CFD">
        <w:rPr>
          <w:b/>
          <w:bCs/>
        </w:rPr>
        <w:t>Discussion:</w:t>
      </w:r>
    </w:p>
    <w:p w14:paraId="3BDE5096" w14:textId="77777777" w:rsidR="00580602" w:rsidRDefault="00580602" w:rsidP="00580602">
      <w:pPr>
        <w:ind w:left="720"/>
      </w:pPr>
      <w:r>
        <w:t xml:space="preserve">No discussions. </w:t>
      </w:r>
    </w:p>
    <w:p w14:paraId="5AC65DF6" w14:textId="77777777" w:rsidR="00580602" w:rsidRDefault="00580602" w:rsidP="00580602">
      <w:pPr>
        <w:ind w:left="720"/>
      </w:pPr>
    </w:p>
    <w:p w14:paraId="070F8D8C" w14:textId="77E45279" w:rsidR="00580602" w:rsidRDefault="00580602" w:rsidP="00580602">
      <w:pPr>
        <w:keepNext/>
        <w:tabs>
          <w:tab w:val="left" w:pos="7075"/>
        </w:tabs>
      </w:pPr>
      <w:r w:rsidRPr="003911AA">
        <w:rPr>
          <w:highlight w:val="cyan"/>
        </w:rPr>
        <w:t>SP#</w:t>
      </w:r>
      <w:r>
        <w:rPr>
          <w:highlight w:val="cyan"/>
        </w:rPr>
        <w:t>11</w:t>
      </w:r>
      <w:r>
        <w:t xml:space="preserve">:  Do you agree to accept the </w:t>
      </w:r>
      <w:r w:rsidR="00792266">
        <w:t>proposed</w:t>
      </w:r>
      <w:r>
        <w:t xml:space="preserve"> text in 1888r2 </w:t>
      </w:r>
      <w:r w:rsidR="00792266">
        <w:t>for</w:t>
      </w:r>
      <w:r>
        <w:t xml:space="preserve"> 11be D0.2?</w:t>
      </w:r>
    </w:p>
    <w:p w14:paraId="7AB5EBE7" w14:textId="77777777" w:rsidR="00580602" w:rsidRDefault="00580602" w:rsidP="00580602">
      <w:pPr>
        <w:keepNext/>
        <w:tabs>
          <w:tab w:val="left" w:pos="7075"/>
        </w:tabs>
      </w:pPr>
    </w:p>
    <w:p w14:paraId="3027F807" w14:textId="77777777" w:rsidR="00580602" w:rsidRDefault="00580602" w:rsidP="00580602">
      <w:pPr>
        <w:keepNext/>
        <w:tabs>
          <w:tab w:val="left" w:pos="7075"/>
        </w:tabs>
      </w:pPr>
      <w:r>
        <w:t xml:space="preserve">      </w:t>
      </w:r>
      <w:r>
        <w:rPr>
          <w:highlight w:val="green"/>
        </w:rPr>
        <w:t xml:space="preserve">Accepted unanimously. </w:t>
      </w:r>
    </w:p>
    <w:p w14:paraId="15783128" w14:textId="77777777" w:rsidR="00580602" w:rsidRDefault="00580602" w:rsidP="00566964">
      <w:pPr>
        <w:pStyle w:val="ListParagraph"/>
      </w:pPr>
    </w:p>
    <w:p w14:paraId="2771C118" w14:textId="3FB7B872" w:rsidR="00274B94" w:rsidRDefault="00274B94" w:rsidP="00274B94"/>
    <w:p w14:paraId="17E0E8A9" w14:textId="77777777" w:rsidR="00274B94" w:rsidRDefault="00274B94" w:rsidP="00274B94">
      <w:pPr>
        <w:pStyle w:val="ListParagraph"/>
      </w:pPr>
    </w:p>
    <w:p w14:paraId="2A4A65CD" w14:textId="5F556317" w:rsidR="00274B94" w:rsidRPr="00274B94" w:rsidRDefault="00274B94" w:rsidP="00E57ED4">
      <w:pPr>
        <w:pStyle w:val="ListParagraph"/>
        <w:numPr>
          <w:ilvl w:val="0"/>
          <w:numId w:val="29"/>
        </w:numPr>
        <w:rPr>
          <w:b/>
          <w:bCs/>
        </w:rPr>
      </w:pPr>
      <w:r w:rsidRPr="00274B94">
        <w:rPr>
          <w:b/>
          <w:bCs/>
        </w:rPr>
        <w:t>11-20-18</w:t>
      </w:r>
      <w:r w:rsidR="007D2937">
        <w:rPr>
          <w:b/>
          <w:bCs/>
        </w:rPr>
        <w:t>76</w:t>
      </w:r>
      <w:r w:rsidRPr="00274B94">
        <w:rPr>
          <w:b/>
          <w:bCs/>
        </w:rPr>
        <w:t>r</w:t>
      </w:r>
      <w:r w:rsidR="00110A91">
        <w:rPr>
          <w:b/>
          <w:bCs/>
        </w:rPr>
        <w:t>3</w:t>
      </w:r>
      <w:r w:rsidRPr="00274B94">
        <w:rPr>
          <w:b/>
          <w:bCs/>
        </w:rPr>
        <w:t xml:space="preserve"> – </w:t>
      </w:r>
      <w:r w:rsidR="007D2937" w:rsidRPr="00310C19">
        <w:rPr>
          <w:sz w:val="22"/>
          <w:szCs w:val="22"/>
        </w:rPr>
        <w:t>Update on PDT-PHY-Pilot</w:t>
      </w:r>
      <w:r w:rsidR="007D2937">
        <w:rPr>
          <w:sz w:val="22"/>
          <w:szCs w:val="22"/>
        </w:rPr>
        <w:t xml:space="preserve"> </w:t>
      </w:r>
      <w:r w:rsidRPr="00274B94">
        <w:rPr>
          <w:b/>
          <w:bCs/>
        </w:rPr>
        <w:t xml:space="preserve">– </w:t>
      </w:r>
      <w:proofErr w:type="spellStart"/>
      <w:r w:rsidR="007D2937" w:rsidRPr="00310C19">
        <w:rPr>
          <w:sz w:val="22"/>
          <w:szCs w:val="22"/>
        </w:rPr>
        <w:t>Jinyoung</w:t>
      </w:r>
      <w:proofErr w:type="spellEnd"/>
      <w:r w:rsidR="007D2937" w:rsidRPr="00310C19">
        <w:rPr>
          <w:sz w:val="22"/>
          <w:szCs w:val="22"/>
        </w:rPr>
        <w:t xml:space="preserve"> Chun</w:t>
      </w:r>
      <w:r w:rsidR="007D2937" w:rsidRPr="00274B94">
        <w:rPr>
          <w:b/>
          <w:bCs/>
        </w:rPr>
        <w:t xml:space="preserve"> </w:t>
      </w:r>
      <w:r>
        <w:t>(</w:t>
      </w:r>
      <w:r w:rsidR="007D2937">
        <w:t>LG</w:t>
      </w:r>
      <w:r>
        <w:t>)</w:t>
      </w:r>
    </w:p>
    <w:p w14:paraId="03302B1D" w14:textId="77777777" w:rsidR="00274B94" w:rsidRPr="00580602" w:rsidRDefault="00274B94" w:rsidP="00274B94">
      <w:pPr>
        <w:ind w:left="720"/>
        <w:rPr>
          <w:lang w:val="en-GB"/>
        </w:rPr>
      </w:pPr>
    </w:p>
    <w:p w14:paraId="69F2AF81" w14:textId="77777777" w:rsidR="00274B94" w:rsidRPr="00E85CFD" w:rsidRDefault="00274B94" w:rsidP="00274B94">
      <w:pPr>
        <w:ind w:left="720"/>
        <w:rPr>
          <w:b/>
          <w:bCs/>
        </w:rPr>
      </w:pPr>
      <w:r w:rsidRPr="00E85CFD">
        <w:rPr>
          <w:b/>
          <w:bCs/>
        </w:rPr>
        <w:t>Discussion:</w:t>
      </w:r>
    </w:p>
    <w:p w14:paraId="1E43DC02" w14:textId="33F4754D" w:rsidR="00274B94" w:rsidRDefault="002D76AC" w:rsidP="00274B94">
      <w:pPr>
        <w:ind w:left="720"/>
      </w:pPr>
      <w:r>
        <w:t>C: Can you add Note after table 36-34 that this is a new subcarrier?</w:t>
      </w:r>
    </w:p>
    <w:p w14:paraId="4444CF4F" w14:textId="2506DB66" w:rsidR="002D76AC" w:rsidRDefault="002D76AC" w:rsidP="00274B94">
      <w:pPr>
        <w:ind w:left="720"/>
      </w:pPr>
      <w:r>
        <w:t xml:space="preserve">C: Suggest </w:t>
      </w:r>
      <w:proofErr w:type="gramStart"/>
      <w:r>
        <w:t>to add</w:t>
      </w:r>
      <w:proofErr w:type="gramEnd"/>
      <w:r>
        <w:t xml:space="preserve"> a “Not defined”. </w:t>
      </w:r>
    </w:p>
    <w:p w14:paraId="131BA4EF" w14:textId="22D91187" w:rsidR="00C650CE" w:rsidRDefault="00C650CE" w:rsidP="00274B94">
      <w:pPr>
        <w:ind w:left="720"/>
      </w:pPr>
      <w:r>
        <w:t xml:space="preserve">A: Ok. Will update to R4. </w:t>
      </w:r>
    </w:p>
    <w:p w14:paraId="2C5BF1AC" w14:textId="77777777" w:rsidR="00274B94" w:rsidRDefault="00274B94" w:rsidP="00274B94">
      <w:pPr>
        <w:ind w:left="720"/>
      </w:pPr>
    </w:p>
    <w:p w14:paraId="5E532F1F" w14:textId="09317240" w:rsidR="00274B94" w:rsidRDefault="00274B94" w:rsidP="00274B94">
      <w:pPr>
        <w:keepNext/>
        <w:tabs>
          <w:tab w:val="left" w:pos="7075"/>
        </w:tabs>
      </w:pPr>
      <w:r w:rsidRPr="003911AA">
        <w:rPr>
          <w:highlight w:val="cyan"/>
        </w:rPr>
        <w:t>SP#</w:t>
      </w:r>
      <w:r>
        <w:rPr>
          <w:highlight w:val="cyan"/>
        </w:rPr>
        <w:t>1</w:t>
      </w:r>
      <w:r w:rsidR="000F71BA">
        <w:rPr>
          <w:highlight w:val="cyan"/>
        </w:rPr>
        <w:t>2</w:t>
      </w:r>
      <w:r>
        <w:t xml:space="preserve">:  Do you agree to accept the </w:t>
      </w:r>
      <w:r w:rsidR="00D11896">
        <w:t xml:space="preserve">proposed </w:t>
      </w:r>
      <w:r>
        <w:t>text in 18</w:t>
      </w:r>
      <w:r w:rsidR="007D2937">
        <w:t>76</w:t>
      </w:r>
      <w:r>
        <w:t>r</w:t>
      </w:r>
      <w:r w:rsidR="00C650CE">
        <w:t>4</w:t>
      </w:r>
      <w:r>
        <w:t xml:space="preserve"> </w:t>
      </w:r>
      <w:r w:rsidR="00D11896">
        <w:t>for</w:t>
      </w:r>
      <w:r>
        <w:t xml:space="preserve"> 11be D0.2?</w:t>
      </w:r>
    </w:p>
    <w:p w14:paraId="384397B9" w14:textId="77777777" w:rsidR="00274B94" w:rsidRDefault="00274B94" w:rsidP="00274B94">
      <w:pPr>
        <w:keepNext/>
        <w:tabs>
          <w:tab w:val="left" w:pos="7075"/>
        </w:tabs>
      </w:pPr>
    </w:p>
    <w:p w14:paraId="1420576C" w14:textId="77777777" w:rsidR="00274B94" w:rsidRDefault="00274B94" w:rsidP="00274B94">
      <w:pPr>
        <w:keepNext/>
        <w:tabs>
          <w:tab w:val="left" w:pos="7075"/>
        </w:tabs>
      </w:pPr>
      <w:r>
        <w:t xml:space="preserve">      </w:t>
      </w:r>
      <w:r>
        <w:rPr>
          <w:highlight w:val="green"/>
        </w:rPr>
        <w:t xml:space="preserve">Accepted unanimously. </w:t>
      </w:r>
    </w:p>
    <w:p w14:paraId="37C67B17" w14:textId="77777777" w:rsidR="00274B94" w:rsidRDefault="00274B94" w:rsidP="00274B94">
      <w:pPr>
        <w:pStyle w:val="ListParagraph"/>
      </w:pPr>
    </w:p>
    <w:p w14:paraId="516B2E6D" w14:textId="35059BB8" w:rsidR="00274B94" w:rsidRDefault="00274B94" w:rsidP="00566964">
      <w:pPr>
        <w:pStyle w:val="ListParagraph"/>
      </w:pPr>
    </w:p>
    <w:p w14:paraId="4A58DCF8" w14:textId="77777777" w:rsidR="00AC218B" w:rsidRDefault="00AC218B" w:rsidP="00AC218B"/>
    <w:p w14:paraId="4E21FFBE" w14:textId="021973DE" w:rsidR="00AC218B" w:rsidRPr="00AC218B" w:rsidRDefault="00AC218B" w:rsidP="00E57ED4">
      <w:pPr>
        <w:pStyle w:val="ListParagraph"/>
        <w:numPr>
          <w:ilvl w:val="0"/>
          <w:numId w:val="29"/>
        </w:numPr>
        <w:rPr>
          <w:b/>
          <w:bCs/>
        </w:rPr>
      </w:pPr>
      <w:r w:rsidRPr="00AC218B">
        <w:rPr>
          <w:b/>
          <w:bCs/>
        </w:rPr>
        <w:t>11-20-18</w:t>
      </w:r>
      <w:r w:rsidR="002D76AC">
        <w:rPr>
          <w:b/>
          <w:bCs/>
        </w:rPr>
        <w:t>67</w:t>
      </w:r>
      <w:r w:rsidRPr="00AC218B">
        <w:rPr>
          <w:b/>
          <w:bCs/>
        </w:rPr>
        <w:t>r</w:t>
      </w:r>
      <w:r w:rsidR="006F7542">
        <w:rPr>
          <w:b/>
          <w:bCs/>
        </w:rPr>
        <w:t>1</w:t>
      </w:r>
      <w:r w:rsidRPr="00AC218B">
        <w:rPr>
          <w:b/>
          <w:bCs/>
        </w:rPr>
        <w:t xml:space="preserve"> – </w:t>
      </w:r>
      <w:r w:rsidR="002D76AC" w:rsidRPr="002D76AC">
        <w:rPr>
          <w:b/>
          <w:bCs/>
          <w:sz w:val="22"/>
          <w:szCs w:val="22"/>
        </w:rPr>
        <w:t>PDT-PHY-non-HT-duplicate-transmission</w:t>
      </w:r>
      <w:r w:rsidR="002D76AC" w:rsidRPr="00AC218B">
        <w:rPr>
          <w:b/>
          <w:bCs/>
        </w:rPr>
        <w:t xml:space="preserve"> </w:t>
      </w:r>
      <w:r w:rsidRPr="00AC218B">
        <w:rPr>
          <w:b/>
          <w:bCs/>
        </w:rPr>
        <w:t xml:space="preserve">– </w:t>
      </w:r>
      <w:r w:rsidR="002D76AC">
        <w:rPr>
          <w:sz w:val="22"/>
          <w:szCs w:val="22"/>
        </w:rPr>
        <w:t>Rui Cao</w:t>
      </w:r>
      <w:r w:rsidRPr="00AC218B">
        <w:rPr>
          <w:b/>
          <w:bCs/>
        </w:rPr>
        <w:t xml:space="preserve"> </w:t>
      </w:r>
      <w:r>
        <w:t>(</w:t>
      </w:r>
      <w:r w:rsidR="002D76AC">
        <w:t>NXP</w:t>
      </w:r>
      <w:r>
        <w:t>)</w:t>
      </w:r>
    </w:p>
    <w:p w14:paraId="095CFA36" w14:textId="77777777" w:rsidR="00AC218B" w:rsidRPr="00580602" w:rsidRDefault="00AC218B" w:rsidP="00AC218B">
      <w:pPr>
        <w:ind w:left="720"/>
        <w:rPr>
          <w:lang w:val="en-GB"/>
        </w:rPr>
      </w:pPr>
    </w:p>
    <w:p w14:paraId="4EF7A975" w14:textId="77777777" w:rsidR="00AC218B" w:rsidRPr="00E85CFD" w:rsidRDefault="00AC218B" w:rsidP="00AC218B">
      <w:pPr>
        <w:ind w:left="720"/>
        <w:rPr>
          <w:b/>
          <w:bCs/>
        </w:rPr>
      </w:pPr>
      <w:r w:rsidRPr="00E85CFD">
        <w:rPr>
          <w:b/>
          <w:bCs/>
        </w:rPr>
        <w:t>Discussion:</w:t>
      </w:r>
    </w:p>
    <w:p w14:paraId="0E2CBE0E" w14:textId="688D6672" w:rsidR="00AC218B" w:rsidRDefault="00FD39CF" w:rsidP="00AC218B">
      <w:pPr>
        <w:ind w:left="720"/>
      </w:pPr>
      <w:r>
        <w:t xml:space="preserve">C: Will the Inactive subchannels </w:t>
      </w:r>
      <w:r w:rsidR="00A20ED2">
        <w:t>also defined</w:t>
      </w:r>
      <w:r>
        <w:t xml:space="preserve"> in 11be?</w:t>
      </w:r>
    </w:p>
    <w:p w14:paraId="1D3E88CB" w14:textId="4516C7C4" w:rsidR="00FD39CF" w:rsidRDefault="00FD39CF" w:rsidP="00AC218B">
      <w:pPr>
        <w:ind w:left="720"/>
      </w:pPr>
      <w:r>
        <w:t xml:space="preserve">A: It’s already in the draft. </w:t>
      </w:r>
    </w:p>
    <w:p w14:paraId="15FA8060" w14:textId="1BAE731C" w:rsidR="00F70007" w:rsidRDefault="00F70007" w:rsidP="00AC218B">
      <w:pPr>
        <w:ind w:left="720"/>
      </w:pPr>
      <w:r>
        <w:t xml:space="preserve">C: </w:t>
      </w:r>
      <w:r w:rsidR="0046490E">
        <w:t xml:space="preserve">20MHz punctured value in RU allocation table should be copied in this document. </w:t>
      </w:r>
    </w:p>
    <w:p w14:paraId="0E82AF20" w14:textId="74ECCFAD" w:rsidR="00095DFE" w:rsidRDefault="00095DFE" w:rsidP="00AC218B">
      <w:pPr>
        <w:ind w:left="720"/>
      </w:pPr>
      <w:r>
        <w:t>C: Is there any rule/limitation for puncturing for non-HT dup PPDU? Or same as EHT PPDU?</w:t>
      </w:r>
    </w:p>
    <w:p w14:paraId="469572F2" w14:textId="155122F8" w:rsidR="00E708DF" w:rsidRDefault="00095DFE" w:rsidP="00E708DF">
      <w:pPr>
        <w:ind w:left="720"/>
      </w:pPr>
      <w:r>
        <w:t xml:space="preserve">A: We don’t have any SP or motion on it. </w:t>
      </w:r>
    </w:p>
    <w:p w14:paraId="64B73D90" w14:textId="51240BA2" w:rsidR="00E708DF" w:rsidRDefault="00E708DF" w:rsidP="00E708DF">
      <w:pPr>
        <w:ind w:left="720"/>
      </w:pPr>
      <w:r>
        <w:t xml:space="preserve">C: Need to finalize later. </w:t>
      </w:r>
    </w:p>
    <w:p w14:paraId="4508455B" w14:textId="5B9A81F3" w:rsidR="006873A8" w:rsidRDefault="006873A8" w:rsidP="00614DD4">
      <w:pPr>
        <w:ind w:left="720"/>
      </w:pPr>
      <w:r>
        <w:t>C: Can we simply transfer Inactive subchannels in ax to be? Do we need some change to support 320MHz BW?</w:t>
      </w:r>
    </w:p>
    <w:p w14:paraId="6583DCAD" w14:textId="77777777" w:rsidR="00AC218B" w:rsidRDefault="00AC218B" w:rsidP="00AC218B">
      <w:pPr>
        <w:ind w:left="720"/>
      </w:pPr>
    </w:p>
    <w:p w14:paraId="0EB5BE87" w14:textId="0631CCA7" w:rsidR="00AC218B" w:rsidRDefault="00AC218B" w:rsidP="00AC218B">
      <w:pPr>
        <w:keepNext/>
        <w:tabs>
          <w:tab w:val="left" w:pos="7075"/>
        </w:tabs>
      </w:pPr>
      <w:r w:rsidRPr="003911AA">
        <w:rPr>
          <w:highlight w:val="cyan"/>
        </w:rPr>
        <w:t>SP#</w:t>
      </w:r>
      <w:r>
        <w:rPr>
          <w:highlight w:val="cyan"/>
        </w:rPr>
        <w:t>1</w:t>
      </w:r>
      <w:r w:rsidR="000F71BA">
        <w:rPr>
          <w:highlight w:val="cyan"/>
        </w:rPr>
        <w:t>3</w:t>
      </w:r>
      <w:r>
        <w:t>:  Do you agree to accept the proposed text in 186</w:t>
      </w:r>
      <w:r w:rsidR="00365343">
        <w:t>7</w:t>
      </w:r>
      <w:r>
        <w:t>r</w:t>
      </w:r>
      <w:r w:rsidR="00365343">
        <w:t>1</w:t>
      </w:r>
      <w:r>
        <w:t xml:space="preserve"> for 11be D0.2?</w:t>
      </w:r>
    </w:p>
    <w:p w14:paraId="6D5B072C" w14:textId="77777777" w:rsidR="00AC218B" w:rsidRDefault="00AC218B" w:rsidP="00AC218B">
      <w:pPr>
        <w:keepNext/>
        <w:tabs>
          <w:tab w:val="left" w:pos="7075"/>
        </w:tabs>
      </w:pPr>
    </w:p>
    <w:p w14:paraId="582F23C9" w14:textId="77777777" w:rsidR="00AC218B" w:rsidRDefault="00AC218B" w:rsidP="00AC218B">
      <w:pPr>
        <w:keepNext/>
        <w:tabs>
          <w:tab w:val="left" w:pos="7075"/>
        </w:tabs>
      </w:pPr>
      <w:r>
        <w:t xml:space="preserve">      </w:t>
      </w:r>
      <w:r>
        <w:rPr>
          <w:highlight w:val="green"/>
        </w:rPr>
        <w:t xml:space="preserve">Accepted unanimously. </w:t>
      </w:r>
    </w:p>
    <w:p w14:paraId="2A90CD16" w14:textId="77777777" w:rsidR="00E90977" w:rsidRDefault="00E90977" w:rsidP="00E90977">
      <w:pPr>
        <w:pStyle w:val="ListParagraph"/>
      </w:pPr>
    </w:p>
    <w:p w14:paraId="101886DB" w14:textId="77777777" w:rsidR="00E90977" w:rsidRDefault="00E90977" w:rsidP="00E90977">
      <w:pPr>
        <w:pStyle w:val="ListParagraph"/>
      </w:pPr>
    </w:p>
    <w:p w14:paraId="17FA4C70" w14:textId="77777777" w:rsidR="00E90977" w:rsidRDefault="00E90977" w:rsidP="00E90977"/>
    <w:p w14:paraId="78532619" w14:textId="35D8F4E8" w:rsidR="00E90977" w:rsidRPr="00E90977" w:rsidRDefault="00E90977" w:rsidP="00E57ED4">
      <w:pPr>
        <w:pStyle w:val="ListParagraph"/>
        <w:numPr>
          <w:ilvl w:val="0"/>
          <w:numId w:val="29"/>
        </w:numPr>
        <w:rPr>
          <w:b/>
          <w:bCs/>
        </w:rPr>
      </w:pPr>
      <w:r w:rsidRPr="00E90977">
        <w:rPr>
          <w:b/>
          <w:bCs/>
        </w:rPr>
        <w:t>11-20-186</w:t>
      </w:r>
      <w:r w:rsidR="000C3530">
        <w:rPr>
          <w:b/>
          <w:bCs/>
        </w:rPr>
        <w:t>8</w:t>
      </w:r>
      <w:r w:rsidRPr="00E90977">
        <w:rPr>
          <w:b/>
          <w:bCs/>
        </w:rPr>
        <w:t>r</w:t>
      </w:r>
      <w:r w:rsidR="001B7605">
        <w:rPr>
          <w:b/>
          <w:bCs/>
        </w:rPr>
        <w:t>2</w:t>
      </w:r>
      <w:r w:rsidRPr="00E90977">
        <w:rPr>
          <w:b/>
          <w:bCs/>
        </w:rPr>
        <w:t xml:space="preserve"> – </w:t>
      </w:r>
      <w:r w:rsidR="000C3530" w:rsidRPr="000C3530">
        <w:rPr>
          <w:b/>
          <w:bCs/>
          <w:sz w:val="22"/>
          <w:szCs w:val="22"/>
        </w:rPr>
        <w:t>PDT-PHY-OFDM-modulation</w:t>
      </w:r>
      <w:r w:rsidR="000C3530" w:rsidRPr="00E90977">
        <w:rPr>
          <w:b/>
          <w:bCs/>
        </w:rPr>
        <w:t xml:space="preserve"> </w:t>
      </w:r>
      <w:r w:rsidRPr="00E90977">
        <w:rPr>
          <w:b/>
          <w:bCs/>
        </w:rPr>
        <w:t xml:space="preserve">– </w:t>
      </w:r>
      <w:r w:rsidRPr="00E90977">
        <w:rPr>
          <w:sz w:val="22"/>
          <w:szCs w:val="22"/>
        </w:rPr>
        <w:t>Rui Cao</w:t>
      </w:r>
      <w:r w:rsidRPr="00E90977">
        <w:rPr>
          <w:b/>
          <w:bCs/>
        </w:rPr>
        <w:t xml:space="preserve"> </w:t>
      </w:r>
      <w:r>
        <w:t>(NXP)</w:t>
      </w:r>
    </w:p>
    <w:p w14:paraId="28E97CE0" w14:textId="77777777" w:rsidR="00E90977" w:rsidRPr="00580602" w:rsidRDefault="00E90977" w:rsidP="00E90977">
      <w:pPr>
        <w:ind w:left="720"/>
        <w:rPr>
          <w:lang w:val="en-GB"/>
        </w:rPr>
      </w:pPr>
    </w:p>
    <w:p w14:paraId="20687784" w14:textId="77777777" w:rsidR="00E90977" w:rsidRPr="00E85CFD" w:rsidRDefault="00E90977" w:rsidP="00E90977">
      <w:pPr>
        <w:ind w:left="720"/>
        <w:rPr>
          <w:b/>
          <w:bCs/>
        </w:rPr>
      </w:pPr>
      <w:r w:rsidRPr="00E85CFD">
        <w:rPr>
          <w:b/>
          <w:bCs/>
        </w:rPr>
        <w:lastRenderedPageBreak/>
        <w:t>Discussion:</w:t>
      </w:r>
    </w:p>
    <w:p w14:paraId="62BDCA22" w14:textId="77777777" w:rsidR="00E90977" w:rsidRDefault="00E90977" w:rsidP="00E90977">
      <w:pPr>
        <w:ind w:left="720"/>
      </w:pPr>
      <w:r>
        <w:t xml:space="preserve">No discussions. </w:t>
      </w:r>
    </w:p>
    <w:p w14:paraId="2600699F" w14:textId="77777777" w:rsidR="00E90977" w:rsidRDefault="00E90977" w:rsidP="00E90977">
      <w:pPr>
        <w:ind w:left="720"/>
      </w:pPr>
    </w:p>
    <w:p w14:paraId="78E0C87B" w14:textId="5673AF72" w:rsidR="00E90977" w:rsidRDefault="00E90977" w:rsidP="00E90977">
      <w:pPr>
        <w:keepNext/>
        <w:tabs>
          <w:tab w:val="left" w:pos="7075"/>
        </w:tabs>
      </w:pPr>
      <w:r w:rsidRPr="003911AA">
        <w:rPr>
          <w:highlight w:val="cyan"/>
        </w:rPr>
        <w:t>SP#</w:t>
      </w:r>
      <w:r>
        <w:rPr>
          <w:highlight w:val="cyan"/>
        </w:rPr>
        <w:t>1</w:t>
      </w:r>
      <w:r w:rsidR="00107C17">
        <w:rPr>
          <w:highlight w:val="cyan"/>
        </w:rPr>
        <w:t>4</w:t>
      </w:r>
      <w:r>
        <w:t>:  Do you agree to accept the proposed text in 186</w:t>
      </w:r>
      <w:r w:rsidR="000C3530">
        <w:t>8</w:t>
      </w:r>
      <w:r>
        <w:t>r</w:t>
      </w:r>
      <w:r w:rsidR="00DD6AAF">
        <w:t>2</w:t>
      </w:r>
      <w:r>
        <w:t xml:space="preserve"> for 11be D0.2?</w:t>
      </w:r>
    </w:p>
    <w:p w14:paraId="62782113" w14:textId="77777777" w:rsidR="00E90977" w:rsidRDefault="00E90977" w:rsidP="00E90977">
      <w:pPr>
        <w:keepNext/>
        <w:tabs>
          <w:tab w:val="left" w:pos="7075"/>
        </w:tabs>
      </w:pPr>
    </w:p>
    <w:p w14:paraId="3599C2A0" w14:textId="77777777" w:rsidR="00E90977" w:rsidRDefault="00E90977" w:rsidP="00E90977">
      <w:pPr>
        <w:keepNext/>
        <w:tabs>
          <w:tab w:val="left" w:pos="7075"/>
        </w:tabs>
      </w:pPr>
      <w:r>
        <w:t xml:space="preserve">      </w:t>
      </w:r>
      <w:r>
        <w:rPr>
          <w:highlight w:val="green"/>
        </w:rPr>
        <w:t xml:space="preserve">Accepted unanimously. </w:t>
      </w:r>
    </w:p>
    <w:p w14:paraId="3B9FAEB2" w14:textId="77777777" w:rsidR="005F2D41" w:rsidRDefault="005F2D41" w:rsidP="005F2D41">
      <w:pPr>
        <w:pStyle w:val="ListParagraph"/>
      </w:pPr>
    </w:p>
    <w:p w14:paraId="77FDB442" w14:textId="77777777" w:rsidR="005F2D41" w:rsidRDefault="005F2D41" w:rsidP="005F2D41">
      <w:pPr>
        <w:pStyle w:val="ListParagraph"/>
      </w:pPr>
    </w:p>
    <w:p w14:paraId="5AF940C2" w14:textId="77777777" w:rsidR="005F2D41" w:rsidRDefault="005F2D41" w:rsidP="005F2D41"/>
    <w:p w14:paraId="27364B30" w14:textId="4A4F097C" w:rsidR="005F2D41" w:rsidRPr="005F2D41" w:rsidRDefault="005F2D41" w:rsidP="00E57ED4">
      <w:pPr>
        <w:pStyle w:val="ListParagraph"/>
        <w:numPr>
          <w:ilvl w:val="0"/>
          <w:numId w:val="29"/>
        </w:numPr>
        <w:rPr>
          <w:b/>
          <w:bCs/>
        </w:rPr>
      </w:pPr>
      <w:r w:rsidRPr="005F2D41">
        <w:rPr>
          <w:b/>
          <w:bCs/>
        </w:rPr>
        <w:t>11-20-1</w:t>
      </w:r>
      <w:r>
        <w:rPr>
          <w:b/>
          <w:bCs/>
        </w:rPr>
        <w:t>791</w:t>
      </w:r>
      <w:r w:rsidRPr="005F2D41">
        <w:rPr>
          <w:b/>
          <w:bCs/>
        </w:rPr>
        <w:t>r</w:t>
      </w:r>
      <w:r w:rsidR="007D290D">
        <w:rPr>
          <w:b/>
          <w:bCs/>
        </w:rPr>
        <w:t>4</w:t>
      </w:r>
      <w:r w:rsidRPr="005F2D41">
        <w:rPr>
          <w:b/>
          <w:bCs/>
        </w:rPr>
        <w:t xml:space="preserve"> – </w:t>
      </w:r>
      <w:r w:rsidR="00B6196D" w:rsidRPr="00B6196D">
        <w:rPr>
          <w:b/>
          <w:bCs/>
          <w:sz w:val="22"/>
          <w:szCs w:val="22"/>
        </w:rPr>
        <w:t>PHY Modulation Accuracy</w:t>
      </w:r>
      <w:r w:rsidR="00B6196D">
        <w:rPr>
          <w:sz w:val="22"/>
          <w:szCs w:val="22"/>
        </w:rPr>
        <w:t xml:space="preserve"> </w:t>
      </w:r>
      <w:r w:rsidRPr="005F2D41">
        <w:rPr>
          <w:b/>
          <w:bCs/>
        </w:rPr>
        <w:t xml:space="preserve">– </w:t>
      </w:r>
      <w:proofErr w:type="spellStart"/>
      <w:r>
        <w:rPr>
          <w:sz w:val="22"/>
          <w:szCs w:val="22"/>
        </w:rPr>
        <w:t>Woo</w:t>
      </w:r>
      <w:r w:rsidR="00812EAB">
        <w:rPr>
          <w:sz w:val="22"/>
          <w:szCs w:val="22"/>
        </w:rPr>
        <w:t>k</w:t>
      </w:r>
      <w:proofErr w:type="spellEnd"/>
      <w:r w:rsidR="00812EAB">
        <w:rPr>
          <w:sz w:val="22"/>
          <w:szCs w:val="22"/>
        </w:rPr>
        <w:t xml:space="preserve"> B</w:t>
      </w:r>
      <w:r>
        <w:rPr>
          <w:sz w:val="22"/>
          <w:szCs w:val="22"/>
        </w:rPr>
        <w:t>ong Lee</w:t>
      </w:r>
      <w:r w:rsidRPr="005F2D41">
        <w:rPr>
          <w:b/>
          <w:bCs/>
        </w:rPr>
        <w:t xml:space="preserve"> </w:t>
      </w:r>
      <w:r>
        <w:t>(Samsung)</w:t>
      </w:r>
    </w:p>
    <w:p w14:paraId="68EF3BD0" w14:textId="77777777" w:rsidR="005F2D41" w:rsidRPr="00580602" w:rsidRDefault="005F2D41" w:rsidP="005F2D41">
      <w:pPr>
        <w:ind w:left="720"/>
        <w:rPr>
          <w:lang w:val="en-GB"/>
        </w:rPr>
      </w:pPr>
    </w:p>
    <w:p w14:paraId="3CD6906D" w14:textId="77777777" w:rsidR="005F2D41" w:rsidRPr="00E85CFD" w:rsidRDefault="005F2D41" w:rsidP="005F2D41">
      <w:pPr>
        <w:ind w:left="720"/>
        <w:rPr>
          <w:b/>
          <w:bCs/>
        </w:rPr>
      </w:pPr>
      <w:r w:rsidRPr="00E85CFD">
        <w:rPr>
          <w:b/>
          <w:bCs/>
        </w:rPr>
        <w:t>Discussion:</w:t>
      </w:r>
    </w:p>
    <w:p w14:paraId="0E6F74BA" w14:textId="592A6900" w:rsidR="005F2D41" w:rsidRDefault="00715B38" w:rsidP="005F2D41">
      <w:pPr>
        <w:ind w:left="720"/>
      </w:pPr>
      <w:r>
        <w:t>C: Change RU to MRU in table 36-45 for all the MRU</w:t>
      </w:r>
      <w:r w:rsidR="00C113AB">
        <w:t>s</w:t>
      </w:r>
      <w:r>
        <w:t xml:space="preserve">. </w:t>
      </w:r>
    </w:p>
    <w:p w14:paraId="4B0B12C5" w14:textId="5ACDE1DA" w:rsidR="007A1759" w:rsidRDefault="007A1759" w:rsidP="005F2D41">
      <w:pPr>
        <w:ind w:left="720"/>
      </w:pPr>
      <w:r>
        <w:t>C: What about 3x996?  It should be MRU</w:t>
      </w:r>
      <w:r w:rsidR="00037D85">
        <w:t>.</w:t>
      </w:r>
    </w:p>
    <w:p w14:paraId="275E51D9" w14:textId="435DD02A" w:rsidR="00E71FB7" w:rsidRDefault="00E71FB7" w:rsidP="005F2D41">
      <w:pPr>
        <w:ind w:left="720"/>
      </w:pPr>
      <w:r>
        <w:t xml:space="preserve">C: Delete the Editor’s note after the table. </w:t>
      </w:r>
    </w:p>
    <w:p w14:paraId="31858994" w14:textId="09A97D4C" w:rsidR="001205A8" w:rsidRDefault="001205A8" w:rsidP="00087E4C">
      <w:pPr>
        <w:ind w:left="720"/>
      </w:pPr>
      <w:r>
        <w:t xml:space="preserve">A: Updated to r5. </w:t>
      </w:r>
    </w:p>
    <w:p w14:paraId="64DDAFDA" w14:textId="77777777" w:rsidR="005F2D41" w:rsidRDefault="005F2D41" w:rsidP="005F2D41">
      <w:pPr>
        <w:ind w:left="720"/>
      </w:pPr>
    </w:p>
    <w:p w14:paraId="27B02573" w14:textId="4AFB44EA" w:rsidR="005F2D41" w:rsidRDefault="005F2D41" w:rsidP="005F2D41">
      <w:pPr>
        <w:keepNext/>
        <w:tabs>
          <w:tab w:val="left" w:pos="7075"/>
        </w:tabs>
      </w:pPr>
      <w:r w:rsidRPr="003911AA">
        <w:rPr>
          <w:highlight w:val="cyan"/>
        </w:rPr>
        <w:t>SP#</w:t>
      </w:r>
      <w:r>
        <w:rPr>
          <w:highlight w:val="cyan"/>
        </w:rPr>
        <w:t>1</w:t>
      </w:r>
      <w:r w:rsidR="00071799">
        <w:rPr>
          <w:highlight w:val="cyan"/>
        </w:rPr>
        <w:t>5</w:t>
      </w:r>
      <w:r>
        <w:t>:  Do you agree to accept the proposed text in 1</w:t>
      </w:r>
      <w:r w:rsidR="00B6196D">
        <w:t>791</w:t>
      </w:r>
      <w:r>
        <w:t>r</w:t>
      </w:r>
      <w:r w:rsidR="00866B5D">
        <w:t>5</w:t>
      </w:r>
      <w:r>
        <w:t xml:space="preserve"> for 11be D0.2?</w:t>
      </w:r>
    </w:p>
    <w:p w14:paraId="2B996BCB" w14:textId="77777777" w:rsidR="005F2D41" w:rsidRDefault="005F2D41" w:rsidP="005F2D41">
      <w:pPr>
        <w:keepNext/>
        <w:tabs>
          <w:tab w:val="left" w:pos="7075"/>
        </w:tabs>
      </w:pPr>
    </w:p>
    <w:p w14:paraId="37C91B5F" w14:textId="77777777" w:rsidR="005F2D41" w:rsidRDefault="005F2D41" w:rsidP="005F2D41">
      <w:pPr>
        <w:keepNext/>
        <w:tabs>
          <w:tab w:val="left" w:pos="7075"/>
        </w:tabs>
      </w:pPr>
      <w:r>
        <w:t xml:space="preserve">      </w:t>
      </w:r>
      <w:r>
        <w:rPr>
          <w:highlight w:val="green"/>
        </w:rPr>
        <w:t xml:space="preserve">Accepted unanimously. </w:t>
      </w:r>
    </w:p>
    <w:p w14:paraId="66CC3D1A" w14:textId="77777777" w:rsidR="00E90977" w:rsidRDefault="00E90977" w:rsidP="00E90977">
      <w:pPr>
        <w:pStyle w:val="ListParagraph"/>
      </w:pPr>
    </w:p>
    <w:p w14:paraId="6CBB7B95" w14:textId="7E4B43DE" w:rsidR="00DB280F" w:rsidRDefault="00DB280F" w:rsidP="00DB280F"/>
    <w:p w14:paraId="28779E66" w14:textId="77777777" w:rsidR="00DB280F" w:rsidRDefault="00DB280F" w:rsidP="00DB280F"/>
    <w:p w14:paraId="6F80F9D0" w14:textId="6DE7D1E3" w:rsidR="00DB280F" w:rsidRPr="00DB280F" w:rsidRDefault="00DB280F" w:rsidP="00E57ED4">
      <w:pPr>
        <w:pStyle w:val="ListParagraph"/>
        <w:numPr>
          <w:ilvl w:val="0"/>
          <w:numId w:val="29"/>
        </w:numPr>
        <w:rPr>
          <w:b/>
          <w:bCs/>
        </w:rPr>
      </w:pPr>
      <w:r w:rsidRPr="00DB280F">
        <w:rPr>
          <w:b/>
          <w:bCs/>
        </w:rPr>
        <w:t>11-20-1</w:t>
      </w:r>
      <w:r w:rsidR="008F6049">
        <w:rPr>
          <w:b/>
          <w:bCs/>
        </w:rPr>
        <w:t>875</w:t>
      </w:r>
      <w:r w:rsidRPr="00DB280F">
        <w:rPr>
          <w:b/>
          <w:bCs/>
        </w:rPr>
        <w:t>r</w:t>
      </w:r>
      <w:r w:rsidR="002841A3">
        <w:rPr>
          <w:b/>
          <w:bCs/>
        </w:rPr>
        <w:t>1</w:t>
      </w:r>
      <w:r w:rsidRPr="00DB280F">
        <w:rPr>
          <w:b/>
          <w:bCs/>
        </w:rPr>
        <w:t xml:space="preserve"> – </w:t>
      </w:r>
      <w:r w:rsidR="008F6049" w:rsidRPr="00DE7D67">
        <w:rPr>
          <w:b/>
          <w:bCs/>
          <w:sz w:val="22"/>
          <w:szCs w:val="22"/>
        </w:rPr>
        <w:t>PDT PHY Update to Preamble U-SIG</w:t>
      </w:r>
      <w:r w:rsidR="00DE7D67">
        <w:rPr>
          <w:sz w:val="22"/>
          <w:szCs w:val="22"/>
        </w:rPr>
        <w:t xml:space="preserve"> </w:t>
      </w:r>
      <w:r w:rsidRPr="00DB280F">
        <w:rPr>
          <w:b/>
          <w:bCs/>
        </w:rPr>
        <w:t xml:space="preserve">– </w:t>
      </w:r>
      <w:r w:rsidR="004D05B4">
        <w:rPr>
          <w:sz w:val="22"/>
          <w:szCs w:val="22"/>
        </w:rPr>
        <w:t xml:space="preserve">Sameer </w:t>
      </w:r>
      <w:proofErr w:type="spellStart"/>
      <w:r w:rsidR="004D05B4">
        <w:rPr>
          <w:sz w:val="22"/>
          <w:szCs w:val="22"/>
        </w:rPr>
        <w:t>Vermani</w:t>
      </w:r>
      <w:proofErr w:type="spellEnd"/>
      <w:r w:rsidRPr="00DB280F">
        <w:rPr>
          <w:b/>
          <w:bCs/>
        </w:rPr>
        <w:t xml:space="preserve"> </w:t>
      </w:r>
      <w:r>
        <w:t>(</w:t>
      </w:r>
      <w:r w:rsidR="004D05B4">
        <w:t>Qualcomm</w:t>
      </w:r>
      <w:r>
        <w:t>)</w:t>
      </w:r>
    </w:p>
    <w:p w14:paraId="41FC95FA" w14:textId="77777777" w:rsidR="00DB280F" w:rsidRPr="00580602" w:rsidRDefault="00DB280F" w:rsidP="00DB280F">
      <w:pPr>
        <w:ind w:left="720"/>
        <w:rPr>
          <w:lang w:val="en-GB"/>
        </w:rPr>
      </w:pPr>
    </w:p>
    <w:p w14:paraId="12126393" w14:textId="77777777" w:rsidR="00DB280F" w:rsidRPr="00E85CFD" w:rsidRDefault="00DB280F" w:rsidP="00DB280F">
      <w:pPr>
        <w:ind w:left="720"/>
        <w:rPr>
          <w:b/>
          <w:bCs/>
        </w:rPr>
      </w:pPr>
      <w:r w:rsidRPr="00E85CFD">
        <w:rPr>
          <w:b/>
          <w:bCs/>
        </w:rPr>
        <w:t>Discussion:</w:t>
      </w:r>
    </w:p>
    <w:p w14:paraId="6682CA61" w14:textId="77CFFE2D" w:rsidR="00DB280F" w:rsidRDefault="00B64DF2" w:rsidP="00DB280F">
      <w:pPr>
        <w:ind w:left="720"/>
      </w:pPr>
      <w:r>
        <w:t xml:space="preserve">C: Do you have somewhere </w:t>
      </w:r>
      <w:proofErr w:type="gramStart"/>
      <w:r>
        <w:t>explain</w:t>
      </w:r>
      <w:proofErr w:type="gramEnd"/>
      <w:r>
        <w:t xml:space="preserve"> the meaning of validate bit and disregard bit?</w:t>
      </w:r>
    </w:p>
    <w:p w14:paraId="35DBE638" w14:textId="2934AC27" w:rsidR="00B64DF2" w:rsidRDefault="00B64DF2" w:rsidP="00DB280F">
      <w:pPr>
        <w:ind w:left="720"/>
      </w:pPr>
      <w:r>
        <w:t xml:space="preserve">A: </w:t>
      </w:r>
      <w:r w:rsidR="00C6579B">
        <w:t>There is some definition i</w:t>
      </w:r>
      <w:r>
        <w:t xml:space="preserve">n Rx procedure document. </w:t>
      </w:r>
    </w:p>
    <w:p w14:paraId="260B3012" w14:textId="74808749" w:rsidR="00B64DF2" w:rsidRDefault="00B64DF2" w:rsidP="00DB280F">
      <w:pPr>
        <w:ind w:left="720"/>
      </w:pPr>
      <w:r>
        <w:t>C: It will be clearer to add some explanation in the table to help people understand. Maybe add in next draft version.</w:t>
      </w:r>
    </w:p>
    <w:p w14:paraId="01D2FA4D" w14:textId="3A710471" w:rsidR="00C91042" w:rsidRDefault="00C91042" w:rsidP="00DB280F">
      <w:pPr>
        <w:ind w:left="720"/>
      </w:pPr>
      <w:r>
        <w:t>C: “Validate” should use capital V</w:t>
      </w:r>
    </w:p>
    <w:p w14:paraId="1CC42CEF" w14:textId="42C17683" w:rsidR="002F19F3" w:rsidRDefault="002F19F3" w:rsidP="00DB280F">
      <w:pPr>
        <w:ind w:left="720"/>
      </w:pPr>
      <w:r>
        <w:t xml:space="preserve">C: Some </w:t>
      </w:r>
      <w:r w:rsidR="00CF6364">
        <w:t xml:space="preserve">discussions and </w:t>
      </w:r>
      <w:r>
        <w:t>updates for PPDU type</w:t>
      </w:r>
      <w:r w:rsidR="00461326">
        <w:t xml:space="preserve"> &amp; Compression mode</w:t>
      </w:r>
      <w:r>
        <w:t xml:space="preserve"> subfield. </w:t>
      </w:r>
    </w:p>
    <w:p w14:paraId="577281E9" w14:textId="55B2EEC7" w:rsidR="00E02A3A" w:rsidRDefault="002E0C71" w:rsidP="00E02A3A">
      <w:pPr>
        <w:ind w:left="720"/>
      </w:pPr>
      <w:r>
        <w:t xml:space="preserve">C: In U-SIG of TB PPDU, the disregard bit should be copied from the trigger frame. Should not mention “set to 1”. Should specify the value in trigger frame.  </w:t>
      </w:r>
    </w:p>
    <w:p w14:paraId="05C7C6F3" w14:textId="52785C0F" w:rsidR="004341EE" w:rsidRDefault="00E02A3A" w:rsidP="004341EE">
      <w:pPr>
        <w:ind w:left="720"/>
      </w:pPr>
      <w:r>
        <w:t xml:space="preserve">C: The “UL/DL” bit need to set to 1 to indicate the PPDU is addressed to AP. </w:t>
      </w:r>
    </w:p>
    <w:p w14:paraId="6E708D87" w14:textId="0499D435" w:rsidR="003F0967" w:rsidRDefault="003F0967" w:rsidP="004341EE">
      <w:pPr>
        <w:ind w:left="720"/>
      </w:pPr>
      <w:r>
        <w:t>C: In this document, do we have a definition for version independent fields?</w:t>
      </w:r>
    </w:p>
    <w:p w14:paraId="3F7752FC" w14:textId="5FB75ACC" w:rsidR="007D67DE" w:rsidRDefault="003F0967" w:rsidP="007D67DE">
      <w:pPr>
        <w:ind w:left="720"/>
      </w:pPr>
      <w:r>
        <w:t xml:space="preserve">A: </w:t>
      </w:r>
      <w:r w:rsidR="007D67DE">
        <w:t xml:space="preserve">We should add this definition in the future. </w:t>
      </w:r>
    </w:p>
    <w:p w14:paraId="429ACC1F" w14:textId="77777777" w:rsidR="00DB280F" w:rsidRDefault="00DB280F" w:rsidP="00DB280F">
      <w:pPr>
        <w:ind w:left="720"/>
      </w:pPr>
    </w:p>
    <w:p w14:paraId="479595C8" w14:textId="2DB00F00" w:rsidR="00DB280F" w:rsidRDefault="00DB280F" w:rsidP="00DB280F">
      <w:pPr>
        <w:keepNext/>
        <w:tabs>
          <w:tab w:val="left" w:pos="7075"/>
        </w:tabs>
      </w:pPr>
      <w:r w:rsidRPr="003911AA">
        <w:rPr>
          <w:highlight w:val="cyan"/>
        </w:rPr>
        <w:t>SP#</w:t>
      </w:r>
      <w:r>
        <w:rPr>
          <w:highlight w:val="cyan"/>
        </w:rPr>
        <w:t>1</w:t>
      </w:r>
      <w:r w:rsidR="004823BC">
        <w:rPr>
          <w:highlight w:val="cyan"/>
        </w:rPr>
        <w:t>6</w:t>
      </w:r>
      <w:r>
        <w:t>:  Do you agree to accept the proposed text in 1</w:t>
      </w:r>
      <w:r w:rsidR="00E83D3B">
        <w:t>875</w:t>
      </w:r>
      <w:r>
        <w:t>r</w:t>
      </w:r>
      <w:r w:rsidR="00DD74E7">
        <w:t>2</w:t>
      </w:r>
      <w:r>
        <w:t xml:space="preserve"> for 11be D0.2?</w:t>
      </w:r>
    </w:p>
    <w:p w14:paraId="509FEF4C" w14:textId="77777777" w:rsidR="00DB280F" w:rsidRDefault="00DB280F" w:rsidP="00DB280F">
      <w:pPr>
        <w:keepNext/>
        <w:tabs>
          <w:tab w:val="left" w:pos="7075"/>
        </w:tabs>
      </w:pPr>
    </w:p>
    <w:p w14:paraId="22AC280E" w14:textId="77777777" w:rsidR="00DB280F" w:rsidRDefault="00DB280F" w:rsidP="00DB280F">
      <w:pPr>
        <w:keepNext/>
        <w:tabs>
          <w:tab w:val="left" w:pos="7075"/>
        </w:tabs>
      </w:pPr>
      <w:r>
        <w:t xml:space="preserve">      </w:t>
      </w:r>
      <w:r>
        <w:rPr>
          <w:highlight w:val="green"/>
        </w:rPr>
        <w:t xml:space="preserve">Accepted unanimously. </w:t>
      </w:r>
    </w:p>
    <w:p w14:paraId="418954B6" w14:textId="77777777" w:rsidR="00DB280F" w:rsidRDefault="00DB280F" w:rsidP="00DB280F">
      <w:pPr>
        <w:pStyle w:val="ListParagraph"/>
      </w:pPr>
    </w:p>
    <w:p w14:paraId="4939894D" w14:textId="77777777" w:rsidR="0007265E" w:rsidRDefault="0007265E" w:rsidP="0007265E"/>
    <w:p w14:paraId="3F5538EC" w14:textId="77777777" w:rsidR="0007265E" w:rsidRDefault="0007265E" w:rsidP="0007265E"/>
    <w:p w14:paraId="4375896E" w14:textId="0C430E1D" w:rsidR="0007265E" w:rsidRPr="0007265E" w:rsidRDefault="0007265E" w:rsidP="00E57ED4">
      <w:pPr>
        <w:pStyle w:val="ListParagraph"/>
        <w:numPr>
          <w:ilvl w:val="0"/>
          <w:numId w:val="29"/>
        </w:numPr>
        <w:rPr>
          <w:b/>
          <w:bCs/>
        </w:rPr>
      </w:pPr>
      <w:r w:rsidRPr="0007265E">
        <w:rPr>
          <w:b/>
          <w:bCs/>
        </w:rPr>
        <w:t>11-20-18</w:t>
      </w:r>
      <w:r w:rsidR="00DE7D67">
        <w:rPr>
          <w:b/>
          <w:bCs/>
        </w:rPr>
        <w:t>78</w:t>
      </w:r>
      <w:r w:rsidRPr="0007265E">
        <w:rPr>
          <w:b/>
          <w:bCs/>
        </w:rPr>
        <w:t xml:space="preserve">r0 – </w:t>
      </w:r>
      <w:r w:rsidR="00DE7D67" w:rsidRPr="00DE7D67">
        <w:rPr>
          <w:b/>
          <w:bCs/>
          <w:sz w:val="22"/>
          <w:szCs w:val="22"/>
        </w:rPr>
        <w:t>PDT PHY Update to EHT Sounding NDP</w:t>
      </w:r>
      <w:r w:rsidR="00DE7D67">
        <w:rPr>
          <w:sz w:val="22"/>
          <w:szCs w:val="22"/>
        </w:rPr>
        <w:t xml:space="preserve"> </w:t>
      </w:r>
      <w:r w:rsidRPr="0007265E">
        <w:rPr>
          <w:b/>
          <w:bCs/>
        </w:rPr>
        <w:t xml:space="preserve">– </w:t>
      </w:r>
      <w:r w:rsidRPr="0007265E">
        <w:rPr>
          <w:sz w:val="22"/>
          <w:szCs w:val="22"/>
        </w:rPr>
        <w:t xml:space="preserve">Sameer </w:t>
      </w:r>
      <w:proofErr w:type="spellStart"/>
      <w:r w:rsidRPr="0007265E">
        <w:rPr>
          <w:sz w:val="22"/>
          <w:szCs w:val="22"/>
        </w:rPr>
        <w:t>Vermani</w:t>
      </w:r>
      <w:proofErr w:type="spellEnd"/>
      <w:r w:rsidRPr="0007265E">
        <w:rPr>
          <w:b/>
          <w:bCs/>
        </w:rPr>
        <w:t xml:space="preserve"> </w:t>
      </w:r>
      <w:r>
        <w:t>(Qualcomm)</w:t>
      </w:r>
    </w:p>
    <w:p w14:paraId="0F2616AF" w14:textId="77777777" w:rsidR="0007265E" w:rsidRPr="00580602" w:rsidRDefault="0007265E" w:rsidP="0007265E">
      <w:pPr>
        <w:ind w:left="720"/>
        <w:rPr>
          <w:lang w:val="en-GB"/>
        </w:rPr>
      </w:pPr>
    </w:p>
    <w:p w14:paraId="4340E342" w14:textId="77777777" w:rsidR="0007265E" w:rsidRPr="00E85CFD" w:rsidRDefault="0007265E" w:rsidP="0007265E">
      <w:pPr>
        <w:ind w:left="720"/>
        <w:rPr>
          <w:b/>
          <w:bCs/>
        </w:rPr>
      </w:pPr>
      <w:r w:rsidRPr="00E85CFD">
        <w:rPr>
          <w:b/>
          <w:bCs/>
        </w:rPr>
        <w:t>Discussion:</w:t>
      </w:r>
    </w:p>
    <w:p w14:paraId="2B5B30D9" w14:textId="28797F00" w:rsidR="0007265E" w:rsidRDefault="00F455A0" w:rsidP="0007265E">
      <w:pPr>
        <w:ind w:left="720"/>
      </w:pPr>
      <w:r>
        <w:t xml:space="preserve">C: Change to Use EHT MU PPDU with EHT-SIG field contents of NDP mode </w:t>
      </w:r>
    </w:p>
    <w:p w14:paraId="5809F4F8" w14:textId="10580CBB" w:rsidR="00DC243E" w:rsidRDefault="00DC243E" w:rsidP="0007265E">
      <w:pPr>
        <w:ind w:left="720"/>
      </w:pPr>
      <w:r>
        <w:t xml:space="preserve">C: Add “encoded using MCS0” for EHT-SIG field.  </w:t>
      </w:r>
    </w:p>
    <w:p w14:paraId="7E5FAD1E" w14:textId="4E32C908" w:rsidR="00EE6844" w:rsidRDefault="00EE6844" w:rsidP="0007265E">
      <w:pPr>
        <w:ind w:left="720"/>
      </w:pPr>
      <w:r>
        <w:t xml:space="preserve">A: Update to R1. </w:t>
      </w:r>
    </w:p>
    <w:p w14:paraId="646DAE73" w14:textId="77777777" w:rsidR="0007265E" w:rsidRDefault="0007265E" w:rsidP="0007265E">
      <w:pPr>
        <w:ind w:left="720"/>
      </w:pPr>
    </w:p>
    <w:p w14:paraId="5ECA65C4" w14:textId="3921A5E8" w:rsidR="0007265E" w:rsidRDefault="0007265E" w:rsidP="0007265E">
      <w:pPr>
        <w:keepNext/>
        <w:tabs>
          <w:tab w:val="left" w:pos="7075"/>
        </w:tabs>
      </w:pPr>
      <w:r w:rsidRPr="003911AA">
        <w:rPr>
          <w:highlight w:val="cyan"/>
        </w:rPr>
        <w:t>SP#</w:t>
      </w:r>
      <w:r>
        <w:rPr>
          <w:highlight w:val="cyan"/>
        </w:rPr>
        <w:t>1</w:t>
      </w:r>
      <w:r w:rsidR="00C860F3">
        <w:rPr>
          <w:highlight w:val="cyan"/>
        </w:rPr>
        <w:t>7</w:t>
      </w:r>
      <w:r>
        <w:t>:  Do you agree to accept the proposed text in 187</w:t>
      </w:r>
      <w:r w:rsidR="00DE7D67">
        <w:t>8</w:t>
      </w:r>
      <w:r>
        <w:t>r</w:t>
      </w:r>
      <w:r w:rsidR="002B0237">
        <w:t>1</w:t>
      </w:r>
      <w:r>
        <w:t xml:space="preserve"> for 11be D0.2?</w:t>
      </w:r>
    </w:p>
    <w:p w14:paraId="15AEF0F0" w14:textId="77777777" w:rsidR="0007265E" w:rsidRDefault="0007265E" w:rsidP="0007265E">
      <w:pPr>
        <w:keepNext/>
        <w:tabs>
          <w:tab w:val="left" w:pos="7075"/>
        </w:tabs>
      </w:pPr>
    </w:p>
    <w:p w14:paraId="735DEDC4" w14:textId="77777777" w:rsidR="0007265E" w:rsidRDefault="0007265E" w:rsidP="0007265E">
      <w:pPr>
        <w:keepNext/>
        <w:tabs>
          <w:tab w:val="left" w:pos="7075"/>
        </w:tabs>
      </w:pPr>
      <w:r>
        <w:t xml:space="preserve">      </w:t>
      </w:r>
      <w:r>
        <w:rPr>
          <w:highlight w:val="green"/>
        </w:rPr>
        <w:t xml:space="preserve">Accepted unanimously. </w:t>
      </w:r>
    </w:p>
    <w:p w14:paraId="75777C73" w14:textId="77777777" w:rsidR="0007265E" w:rsidRDefault="0007265E" w:rsidP="0007265E">
      <w:pPr>
        <w:pStyle w:val="ListParagraph"/>
      </w:pPr>
    </w:p>
    <w:p w14:paraId="57CC6C4B" w14:textId="77777777" w:rsidR="00F26BBE" w:rsidRDefault="00F26BBE" w:rsidP="00B91AE2"/>
    <w:p w14:paraId="5863642B" w14:textId="77777777" w:rsidR="00F26BBE" w:rsidRDefault="00F26BBE" w:rsidP="00F26BBE"/>
    <w:p w14:paraId="7806A72D" w14:textId="544FEE02" w:rsidR="00F26BBE" w:rsidRPr="00F26BBE" w:rsidRDefault="00F26BBE" w:rsidP="00E57ED4">
      <w:pPr>
        <w:pStyle w:val="ListParagraph"/>
        <w:numPr>
          <w:ilvl w:val="0"/>
          <w:numId w:val="29"/>
        </w:numPr>
        <w:rPr>
          <w:b/>
          <w:bCs/>
        </w:rPr>
      </w:pPr>
      <w:r w:rsidRPr="00F26BBE">
        <w:rPr>
          <w:b/>
          <w:bCs/>
        </w:rPr>
        <w:t>11-20-188</w:t>
      </w:r>
      <w:r w:rsidR="00E825E7">
        <w:rPr>
          <w:b/>
          <w:bCs/>
        </w:rPr>
        <w:t>4</w:t>
      </w:r>
      <w:r w:rsidRPr="00F26BBE">
        <w:rPr>
          <w:b/>
          <w:bCs/>
        </w:rPr>
        <w:t>r</w:t>
      </w:r>
      <w:r w:rsidR="00E825E7">
        <w:rPr>
          <w:b/>
          <w:bCs/>
        </w:rPr>
        <w:t>0</w:t>
      </w:r>
      <w:r w:rsidRPr="00F26BBE">
        <w:rPr>
          <w:b/>
          <w:bCs/>
        </w:rPr>
        <w:t xml:space="preserve"> – </w:t>
      </w:r>
      <w:r w:rsidR="00E825E7" w:rsidRPr="00E825E7">
        <w:rPr>
          <w:b/>
          <w:bCs/>
          <w:sz w:val="22"/>
          <w:szCs w:val="22"/>
        </w:rPr>
        <w:t>Stream Parser</w:t>
      </w:r>
      <w:r w:rsidR="00E825E7">
        <w:rPr>
          <w:b/>
          <w:bCs/>
          <w:sz w:val="22"/>
          <w:szCs w:val="22"/>
        </w:rPr>
        <w:t xml:space="preserve"> </w:t>
      </w:r>
      <w:r w:rsidRPr="00F26BBE">
        <w:rPr>
          <w:b/>
          <w:bCs/>
        </w:rPr>
        <w:t xml:space="preserve">– </w:t>
      </w:r>
      <w:proofErr w:type="spellStart"/>
      <w:r w:rsidRPr="00F26BBE">
        <w:rPr>
          <w:sz w:val="22"/>
          <w:szCs w:val="22"/>
        </w:rPr>
        <w:t>Youhan</w:t>
      </w:r>
      <w:proofErr w:type="spellEnd"/>
      <w:r w:rsidRPr="00F26BBE">
        <w:rPr>
          <w:sz w:val="22"/>
          <w:szCs w:val="22"/>
        </w:rPr>
        <w:t xml:space="preserve"> Kim</w:t>
      </w:r>
      <w:r w:rsidRPr="00F26BBE">
        <w:rPr>
          <w:b/>
          <w:bCs/>
        </w:rPr>
        <w:t xml:space="preserve"> </w:t>
      </w:r>
      <w:r>
        <w:t>(Qualcomm)</w:t>
      </w:r>
    </w:p>
    <w:p w14:paraId="32485638" w14:textId="77777777" w:rsidR="00F26BBE" w:rsidRPr="00580602" w:rsidRDefault="00F26BBE" w:rsidP="00F26BBE">
      <w:pPr>
        <w:ind w:left="720"/>
        <w:rPr>
          <w:lang w:val="en-GB"/>
        </w:rPr>
      </w:pPr>
    </w:p>
    <w:p w14:paraId="1C207957" w14:textId="77777777" w:rsidR="00F26BBE" w:rsidRPr="00E85CFD" w:rsidRDefault="00F26BBE" w:rsidP="00F26BBE">
      <w:pPr>
        <w:ind w:left="720"/>
        <w:rPr>
          <w:b/>
          <w:bCs/>
        </w:rPr>
      </w:pPr>
      <w:r w:rsidRPr="00E85CFD">
        <w:rPr>
          <w:b/>
          <w:bCs/>
        </w:rPr>
        <w:t>Discussion:</w:t>
      </w:r>
    </w:p>
    <w:p w14:paraId="24DBADAA" w14:textId="77777777" w:rsidR="00F26BBE" w:rsidRDefault="00F26BBE" w:rsidP="00F26BBE">
      <w:pPr>
        <w:ind w:left="720"/>
      </w:pPr>
      <w:r>
        <w:t xml:space="preserve">No discussions. </w:t>
      </w:r>
    </w:p>
    <w:p w14:paraId="1AA208EF" w14:textId="77777777" w:rsidR="00F26BBE" w:rsidRDefault="00F26BBE" w:rsidP="00F26BBE">
      <w:pPr>
        <w:ind w:left="720"/>
      </w:pPr>
    </w:p>
    <w:p w14:paraId="553D78D0" w14:textId="3593434D" w:rsidR="00F26BBE" w:rsidRDefault="00F26BBE" w:rsidP="00F26BBE">
      <w:pPr>
        <w:keepNext/>
        <w:tabs>
          <w:tab w:val="left" w:pos="7075"/>
        </w:tabs>
      </w:pPr>
      <w:r w:rsidRPr="003911AA">
        <w:rPr>
          <w:highlight w:val="cyan"/>
        </w:rPr>
        <w:t>SP#</w:t>
      </w:r>
      <w:r>
        <w:rPr>
          <w:highlight w:val="cyan"/>
        </w:rPr>
        <w:t>1</w:t>
      </w:r>
      <w:r w:rsidR="00B91AE2">
        <w:rPr>
          <w:highlight w:val="cyan"/>
        </w:rPr>
        <w:t>8</w:t>
      </w:r>
      <w:r>
        <w:t>:  Do you agree to accept the proposed text in 188</w:t>
      </w:r>
      <w:r w:rsidR="00E05F23">
        <w:t>4</w:t>
      </w:r>
      <w:r>
        <w:t>r</w:t>
      </w:r>
      <w:r w:rsidR="00E05F23">
        <w:t>0</w:t>
      </w:r>
      <w:r>
        <w:t xml:space="preserve"> for 11be D0.2?</w:t>
      </w:r>
    </w:p>
    <w:p w14:paraId="3250A20C" w14:textId="77777777" w:rsidR="00F26BBE" w:rsidRDefault="00F26BBE" w:rsidP="00F26BBE">
      <w:pPr>
        <w:keepNext/>
        <w:tabs>
          <w:tab w:val="left" w:pos="7075"/>
        </w:tabs>
      </w:pPr>
    </w:p>
    <w:p w14:paraId="64938B63" w14:textId="6E4C2A5B" w:rsidR="00C53AF7" w:rsidRDefault="00F26BBE" w:rsidP="00B91AE2">
      <w:pPr>
        <w:keepNext/>
        <w:tabs>
          <w:tab w:val="left" w:pos="7075"/>
        </w:tabs>
      </w:pPr>
      <w:r>
        <w:t xml:space="preserve">      </w:t>
      </w:r>
      <w:r>
        <w:rPr>
          <w:highlight w:val="green"/>
        </w:rPr>
        <w:t xml:space="preserve">Accepted unanimously. </w:t>
      </w:r>
    </w:p>
    <w:p w14:paraId="0B574A75" w14:textId="77777777" w:rsidR="00C53AF7" w:rsidRDefault="00C53AF7" w:rsidP="00C53AF7">
      <w:pPr>
        <w:pStyle w:val="ListParagraph"/>
      </w:pPr>
    </w:p>
    <w:p w14:paraId="237CB927" w14:textId="77777777" w:rsidR="00AC218B" w:rsidRDefault="00AC218B" w:rsidP="00AC218B">
      <w:pPr>
        <w:pStyle w:val="ListParagraph"/>
      </w:pPr>
    </w:p>
    <w:p w14:paraId="0ABCE261" w14:textId="77777777" w:rsidR="00B91AE2" w:rsidRDefault="00B91AE2" w:rsidP="00B91AE2"/>
    <w:p w14:paraId="0B4562B5" w14:textId="6D2394B6" w:rsidR="00B91AE2" w:rsidRPr="00B91AE2" w:rsidRDefault="00B91AE2" w:rsidP="00E57ED4">
      <w:pPr>
        <w:pStyle w:val="ListParagraph"/>
        <w:numPr>
          <w:ilvl w:val="0"/>
          <w:numId w:val="29"/>
        </w:numPr>
        <w:rPr>
          <w:b/>
          <w:bCs/>
        </w:rPr>
      </w:pPr>
      <w:r w:rsidRPr="00B91AE2">
        <w:rPr>
          <w:b/>
          <w:bCs/>
        </w:rPr>
        <w:t>11-20-1882r</w:t>
      </w:r>
      <w:r w:rsidR="00E51C25">
        <w:rPr>
          <w:b/>
          <w:bCs/>
        </w:rPr>
        <w:t>3</w:t>
      </w:r>
      <w:r w:rsidRPr="00B91AE2">
        <w:rPr>
          <w:b/>
          <w:bCs/>
        </w:rPr>
        <w:t xml:space="preserve"> – </w:t>
      </w:r>
      <w:r w:rsidRPr="00B91AE2">
        <w:rPr>
          <w:b/>
          <w:bCs/>
          <w:sz w:val="22"/>
          <w:szCs w:val="22"/>
        </w:rPr>
        <w:t>Overview of the PPDU Encoding Process</w:t>
      </w:r>
      <w:r w:rsidRPr="00B91AE2">
        <w:rPr>
          <w:b/>
          <w:bCs/>
        </w:rPr>
        <w:t xml:space="preserve"> – </w:t>
      </w:r>
      <w:proofErr w:type="spellStart"/>
      <w:r w:rsidRPr="00B91AE2">
        <w:rPr>
          <w:sz w:val="22"/>
          <w:szCs w:val="22"/>
        </w:rPr>
        <w:t>Youhan</w:t>
      </w:r>
      <w:proofErr w:type="spellEnd"/>
      <w:r w:rsidRPr="00B91AE2">
        <w:rPr>
          <w:sz w:val="22"/>
          <w:szCs w:val="22"/>
        </w:rPr>
        <w:t xml:space="preserve"> Kim</w:t>
      </w:r>
      <w:r w:rsidRPr="00B91AE2">
        <w:rPr>
          <w:b/>
          <w:bCs/>
        </w:rPr>
        <w:t xml:space="preserve"> </w:t>
      </w:r>
      <w:r>
        <w:t>(Qualcomm)</w:t>
      </w:r>
    </w:p>
    <w:p w14:paraId="7FE86775" w14:textId="77777777" w:rsidR="00B91AE2" w:rsidRPr="00580602" w:rsidRDefault="00B91AE2" w:rsidP="00B91AE2">
      <w:pPr>
        <w:ind w:left="720"/>
        <w:rPr>
          <w:lang w:val="en-GB"/>
        </w:rPr>
      </w:pPr>
    </w:p>
    <w:p w14:paraId="11D5EC11" w14:textId="77777777" w:rsidR="00B91AE2" w:rsidRPr="00E85CFD" w:rsidRDefault="00B91AE2" w:rsidP="00B91AE2">
      <w:pPr>
        <w:ind w:left="720"/>
        <w:rPr>
          <w:b/>
          <w:bCs/>
        </w:rPr>
      </w:pPr>
      <w:r w:rsidRPr="00E85CFD">
        <w:rPr>
          <w:b/>
          <w:bCs/>
        </w:rPr>
        <w:t>Discussion:</w:t>
      </w:r>
    </w:p>
    <w:p w14:paraId="56CE05B1" w14:textId="77777777" w:rsidR="00B91AE2" w:rsidRDefault="00B91AE2" w:rsidP="00B91AE2">
      <w:pPr>
        <w:ind w:left="720"/>
      </w:pPr>
      <w:r>
        <w:t xml:space="preserve">No discussions. </w:t>
      </w:r>
    </w:p>
    <w:p w14:paraId="38BD3603" w14:textId="77777777" w:rsidR="00B91AE2" w:rsidRDefault="00B91AE2" w:rsidP="00B91AE2">
      <w:pPr>
        <w:ind w:left="720"/>
      </w:pPr>
    </w:p>
    <w:p w14:paraId="4DCDDB58" w14:textId="166A9681" w:rsidR="00B91AE2" w:rsidRDefault="00B91AE2" w:rsidP="00B91AE2">
      <w:pPr>
        <w:keepNext/>
        <w:tabs>
          <w:tab w:val="left" w:pos="7075"/>
        </w:tabs>
      </w:pPr>
      <w:r w:rsidRPr="003911AA">
        <w:rPr>
          <w:highlight w:val="cyan"/>
        </w:rPr>
        <w:t>SP#</w:t>
      </w:r>
      <w:r>
        <w:rPr>
          <w:highlight w:val="cyan"/>
        </w:rPr>
        <w:t>19</w:t>
      </w:r>
      <w:r>
        <w:t>:  Do you agree to accept the proposed text in 1882r</w:t>
      </w:r>
      <w:r w:rsidR="00E51C25">
        <w:t>3</w:t>
      </w:r>
      <w:r>
        <w:t xml:space="preserve"> for 11be D0.2?</w:t>
      </w:r>
    </w:p>
    <w:p w14:paraId="6D649908" w14:textId="77777777" w:rsidR="00B91AE2" w:rsidRDefault="00B91AE2" w:rsidP="00B91AE2">
      <w:pPr>
        <w:keepNext/>
        <w:tabs>
          <w:tab w:val="left" w:pos="7075"/>
        </w:tabs>
      </w:pPr>
    </w:p>
    <w:p w14:paraId="474FAE7C" w14:textId="77777777" w:rsidR="00B91AE2" w:rsidRDefault="00B91AE2" w:rsidP="00B91AE2">
      <w:pPr>
        <w:keepNext/>
        <w:tabs>
          <w:tab w:val="left" w:pos="7075"/>
        </w:tabs>
      </w:pPr>
      <w:r>
        <w:t xml:space="preserve">      </w:t>
      </w:r>
      <w:r>
        <w:rPr>
          <w:highlight w:val="green"/>
        </w:rPr>
        <w:t xml:space="preserve">Accepted unanimously. </w:t>
      </w:r>
    </w:p>
    <w:p w14:paraId="56E59826" w14:textId="77777777" w:rsidR="00B91AE2" w:rsidRDefault="00B91AE2" w:rsidP="00B91AE2">
      <w:pPr>
        <w:pStyle w:val="ListParagraph"/>
      </w:pPr>
    </w:p>
    <w:p w14:paraId="65435433" w14:textId="630222CF" w:rsidR="00AC218B" w:rsidRDefault="00AC218B" w:rsidP="00566964">
      <w:pPr>
        <w:pStyle w:val="ListParagraph"/>
      </w:pPr>
    </w:p>
    <w:p w14:paraId="7526A539" w14:textId="77777777" w:rsidR="00FC5052" w:rsidRDefault="00FC5052" w:rsidP="00FC5052"/>
    <w:p w14:paraId="669D8499" w14:textId="3043006B" w:rsidR="00FC5052" w:rsidRPr="00B91AE2" w:rsidRDefault="00FC5052" w:rsidP="00E57ED4">
      <w:pPr>
        <w:pStyle w:val="ListParagraph"/>
        <w:numPr>
          <w:ilvl w:val="0"/>
          <w:numId w:val="29"/>
        </w:numPr>
        <w:rPr>
          <w:b/>
          <w:bCs/>
        </w:rPr>
      </w:pPr>
      <w:r w:rsidRPr="00B91AE2">
        <w:rPr>
          <w:b/>
          <w:bCs/>
        </w:rPr>
        <w:t>11-20-188</w:t>
      </w:r>
      <w:r w:rsidR="005266AD">
        <w:rPr>
          <w:b/>
          <w:bCs/>
        </w:rPr>
        <w:t>3</w:t>
      </w:r>
      <w:r w:rsidRPr="00B91AE2">
        <w:rPr>
          <w:b/>
          <w:bCs/>
        </w:rPr>
        <w:t>r</w:t>
      </w:r>
      <w:r w:rsidR="00F57CAA">
        <w:rPr>
          <w:b/>
          <w:bCs/>
        </w:rPr>
        <w:t>1</w:t>
      </w:r>
      <w:r w:rsidRPr="00B91AE2">
        <w:rPr>
          <w:b/>
          <w:bCs/>
        </w:rPr>
        <w:t xml:space="preserve"> – </w:t>
      </w:r>
      <w:r w:rsidR="005266AD" w:rsidRPr="00B55688">
        <w:rPr>
          <w:b/>
          <w:bCs/>
          <w:sz w:val="22"/>
          <w:szCs w:val="22"/>
        </w:rPr>
        <w:t>PHY-EHT-PPDU-Format-Update</w:t>
      </w:r>
      <w:r w:rsidR="005266AD" w:rsidRPr="00B91AE2">
        <w:rPr>
          <w:b/>
          <w:bCs/>
        </w:rPr>
        <w:t xml:space="preserve"> </w:t>
      </w:r>
      <w:r w:rsidRPr="00B91AE2">
        <w:rPr>
          <w:b/>
          <w:bCs/>
        </w:rPr>
        <w:t xml:space="preserve">– </w:t>
      </w:r>
      <w:r w:rsidR="005266AD">
        <w:rPr>
          <w:sz w:val="22"/>
          <w:szCs w:val="22"/>
        </w:rPr>
        <w:t>Dongguk Lim</w:t>
      </w:r>
      <w:r w:rsidRPr="00B91AE2">
        <w:rPr>
          <w:b/>
          <w:bCs/>
        </w:rPr>
        <w:t xml:space="preserve"> </w:t>
      </w:r>
      <w:r>
        <w:t>(</w:t>
      </w:r>
      <w:r w:rsidR="005266AD">
        <w:t>LG</w:t>
      </w:r>
      <w:r>
        <w:t>)</w:t>
      </w:r>
    </w:p>
    <w:p w14:paraId="43F4DC64" w14:textId="77777777" w:rsidR="00FC5052" w:rsidRPr="00580602" w:rsidRDefault="00FC5052" w:rsidP="00FC5052">
      <w:pPr>
        <w:ind w:left="720"/>
        <w:rPr>
          <w:lang w:val="en-GB"/>
        </w:rPr>
      </w:pPr>
    </w:p>
    <w:p w14:paraId="23B7B701" w14:textId="77777777" w:rsidR="00FC5052" w:rsidRPr="00E85CFD" w:rsidRDefault="00FC5052" w:rsidP="00FC5052">
      <w:pPr>
        <w:ind w:left="720"/>
        <w:rPr>
          <w:b/>
          <w:bCs/>
        </w:rPr>
      </w:pPr>
      <w:r w:rsidRPr="00E85CFD">
        <w:rPr>
          <w:b/>
          <w:bCs/>
        </w:rPr>
        <w:t>Discussion:</w:t>
      </w:r>
    </w:p>
    <w:p w14:paraId="59F47090" w14:textId="5DA9D017" w:rsidR="00FC5052" w:rsidRDefault="00183668" w:rsidP="00FC5052">
      <w:pPr>
        <w:ind w:left="720"/>
      </w:pPr>
      <w:r>
        <w:t xml:space="preserve">C: Do you think EHT </w:t>
      </w:r>
      <w:r w:rsidR="007B014F">
        <w:t xml:space="preserve">NDP </w:t>
      </w:r>
      <w:r>
        <w:t>PPDU is one of the EHT MU PPDU?</w:t>
      </w:r>
    </w:p>
    <w:p w14:paraId="087CD640" w14:textId="12CD6426" w:rsidR="00183668" w:rsidRDefault="007B014F" w:rsidP="00430A71">
      <w:pPr>
        <w:ind w:left="720"/>
      </w:pPr>
      <w:r>
        <w:t xml:space="preserve">A: It is considered as a variant of EHT MU PPDU similar to 11ax. </w:t>
      </w:r>
    </w:p>
    <w:p w14:paraId="6C87BFCC" w14:textId="026FAB1F" w:rsidR="002E1753" w:rsidRDefault="002E1753" w:rsidP="00430A71">
      <w:pPr>
        <w:ind w:left="720"/>
      </w:pPr>
      <w:r>
        <w:t xml:space="preserve">C: </w:t>
      </w:r>
      <w:r w:rsidR="001858ED">
        <w:t xml:space="preserve">Reminder to Editor: </w:t>
      </w:r>
      <w:r>
        <w:t xml:space="preserve">The red wording </w:t>
      </w:r>
      <w:proofErr w:type="gramStart"/>
      <w:r>
        <w:t>are</w:t>
      </w:r>
      <w:proofErr w:type="gramEnd"/>
      <w:r>
        <w:t xml:space="preserve"> new</w:t>
      </w:r>
      <w:r w:rsidR="001858ED">
        <w:t>ly</w:t>
      </w:r>
      <w:r>
        <w:t xml:space="preserve"> proposed text, not for TBD. </w:t>
      </w:r>
    </w:p>
    <w:p w14:paraId="118F1DEE" w14:textId="77777777" w:rsidR="00FC5052" w:rsidRDefault="00FC5052" w:rsidP="00FC5052">
      <w:pPr>
        <w:ind w:left="720"/>
      </w:pPr>
    </w:p>
    <w:p w14:paraId="3A7BF03A" w14:textId="1518C7FB" w:rsidR="00FC5052" w:rsidRDefault="00FC5052" w:rsidP="00FC5052">
      <w:pPr>
        <w:keepNext/>
        <w:tabs>
          <w:tab w:val="left" w:pos="7075"/>
        </w:tabs>
      </w:pPr>
      <w:r w:rsidRPr="003911AA">
        <w:rPr>
          <w:highlight w:val="cyan"/>
        </w:rPr>
        <w:t>SP#</w:t>
      </w:r>
      <w:r w:rsidR="005266AD">
        <w:rPr>
          <w:highlight w:val="cyan"/>
        </w:rPr>
        <w:t>20</w:t>
      </w:r>
      <w:r>
        <w:t>:  Do you agree to accept the proposed text in 188</w:t>
      </w:r>
      <w:r w:rsidR="005266AD">
        <w:t>3</w:t>
      </w:r>
      <w:r>
        <w:t>r</w:t>
      </w:r>
      <w:r w:rsidR="00F57CAA">
        <w:t>1</w:t>
      </w:r>
      <w:r>
        <w:t xml:space="preserve"> for 11be D0.2?</w:t>
      </w:r>
    </w:p>
    <w:p w14:paraId="3FBBC6D3" w14:textId="77777777" w:rsidR="00FC5052" w:rsidRDefault="00FC5052" w:rsidP="00FC5052">
      <w:pPr>
        <w:keepNext/>
        <w:tabs>
          <w:tab w:val="left" w:pos="7075"/>
        </w:tabs>
      </w:pPr>
    </w:p>
    <w:p w14:paraId="21C759C1" w14:textId="77777777" w:rsidR="00FC5052" w:rsidRDefault="00FC5052" w:rsidP="00FC5052">
      <w:pPr>
        <w:keepNext/>
        <w:tabs>
          <w:tab w:val="left" w:pos="7075"/>
        </w:tabs>
      </w:pPr>
      <w:r>
        <w:t xml:space="preserve">      </w:t>
      </w:r>
      <w:r>
        <w:rPr>
          <w:highlight w:val="green"/>
        </w:rPr>
        <w:t xml:space="preserve">Accepted unanimously. </w:t>
      </w:r>
    </w:p>
    <w:p w14:paraId="77CB176D" w14:textId="77777777" w:rsidR="00FC5052" w:rsidRDefault="00FC5052" w:rsidP="00FC5052">
      <w:pPr>
        <w:pStyle w:val="ListParagraph"/>
      </w:pPr>
    </w:p>
    <w:p w14:paraId="454EBA64" w14:textId="77777777" w:rsidR="00FC5052" w:rsidRDefault="00FC5052" w:rsidP="00FC5052">
      <w:pPr>
        <w:pStyle w:val="ListParagraph"/>
      </w:pPr>
      <w:bookmarkStart w:id="2" w:name="OLE_LINK3"/>
      <w:bookmarkStart w:id="3" w:name="OLE_LINK4"/>
    </w:p>
    <w:p w14:paraId="6262B35D" w14:textId="77777777" w:rsidR="00BA5528" w:rsidRDefault="00BA5528" w:rsidP="00BA5528"/>
    <w:p w14:paraId="7F87DD35" w14:textId="329CB81D" w:rsidR="00BA5528" w:rsidRPr="00BA5528" w:rsidRDefault="00BA5528" w:rsidP="00E57ED4">
      <w:pPr>
        <w:pStyle w:val="ListParagraph"/>
        <w:numPr>
          <w:ilvl w:val="0"/>
          <w:numId w:val="29"/>
        </w:numPr>
        <w:rPr>
          <w:b/>
          <w:bCs/>
        </w:rPr>
      </w:pPr>
      <w:r w:rsidRPr="00BA5528">
        <w:rPr>
          <w:b/>
          <w:bCs/>
        </w:rPr>
        <w:t>11-20-188</w:t>
      </w:r>
      <w:r w:rsidR="00F57CAA">
        <w:rPr>
          <w:b/>
          <w:bCs/>
        </w:rPr>
        <w:t>5</w:t>
      </w:r>
      <w:r w:rsidRPr="00BA5528">
        <w:rPr>
          <w:b/>
          <w:bCs/>
        </w:rPr>
        <w:t xml:space="preserve">r0 – </w:t>
      </w:r>
      <w:r w:rsidR="00F57CAA" w:rsidRPr="00F57CAA">
        <w:rPr>
          <w:b/>
          <w:bCs/>
          <w:sz w:val="22"/>
          <w:szCs w:val="22"/>
        </w:rPr>
        <w:t>HT-Preamble-L-</w:t>
      </w:r>
      <w:proofErr w:type="gramStart"/>
      <w:r w:rsidR="00F57CAA" w:rsidRPr="00F57CAA">
        <w:rPr>
          <w:b/>
          <w:bCs/>
          <w:sz w:val="22"/>
          <w:szCs w:val="22"/>
        </w:rPr>
        <w:t>STF,L</w:t>
      </w:r>
      <w:proofErr w:type="gramEnd"/>
      <w:r w:rsidR="00F57CAA" w:rsidRPr="00F57CAA">
        <w:rPr>
          <w:b/>
          <w:bCs/>
          <w:sz w:val="22"/>
          <w:szCs w:val="22"/>
        </w:rPr>
        <w:t>-LTF, and L-SIG-Update</w:t>
      </w:r>
      <w:r w:rsidR="00F57CAA">
        <w:rPr>
          <w:sz w:val="22"/>
          <w:szCs w:val="22"/>
        </w:rPr>
        <w:t xml:space="preserve"> </w:t>
      </w:r>
      <w:r w:rsidRPr="00BA5528">
        <w:rPr>
          <w:b/>
          <w:bCs/>
        </w:rPr>
        <w:t xml:space="preserve">– </w:t>
      </w:r>
      <w:r w:rsidRPr="00BA5528">
        <w:rPr>
          <w:sz w:val="22"/>
          <w:szCs w:val="22"/>
        </w:rPr>
        <w:t>Dongguk Lim</w:t>
      </w:r>
      <w:r w:rsidRPr="00BA5528">
        <w:rPr>
          <w:b/>
          <w:bCs/>
        </w:rPr>
        <w:t xml:space="preserve"> </w:t>
      </w:r>
      <w:r>
        <w:t>(LG)</w:t>
      </w:r>
    </w:p>
    <w:p w14:paraId="1A3E4613" w14:textId="77777777" w:rsidR="00BA5528" w:rsidRPr="00580602" w:rsidRDefault="00BA5528" w:rsidP="00BA5528">
      <w:pPr>
        <w:ind w:left="720"/>
        <w:rPr>
          <w:lang w:val="en-GB"/>
        </w:rPr>
      </w:pPr>
    </w:p>
    <w:p w14:paraId="6212F847" w14:textId="77777777" w:rsidR="00BA5528" w:rsidRPr="00E85CFD" w:rsidRDefault="00BA5528" w:rsidP="00BA5528">
      <w:pPr>
        <w:ind w:left="720"/>
        <w:rPr>
          <w:b/>
          <w:bCs/>
        </w:rPr>
      </w:pPr>
      <w:r w:rsidRPr="00E85CFD">
        <w:rPr>
          <w:b/>
          <w:bCs/>
        </w:rPr>
        <w:t>Discussion:</w:t>
      </w:r>
    </w:p>
    <w:p w14:paraId="7D402B18" w14:textId="0DB8E590" w:rsidR="00BA5528" w:rsidRDefault="00BA5528" w:rsidP="00C0319E">
      <w:pPr>
        <w:ind w:left="720"/>
      </w:pPr>
      <w:r>
        <w:t xml:space="preserve">No discussions. </w:t>
      </w:r>
    </w:p>
    <w:p w14:paraId="094B8C6C" w14:textId="77777777" w:rsidR="00C0319E" w:rsidRDefault="00C0319E" w:rsidP="00C0319E">
      <w:pPr>
        <w:ind w:left="720"/>
      </w:pPr>
    </w:p>
    <w:p w14:paraId="21C221D2" w14:textId="332CDEC5" w:rsidR="00BA5528" w:rsidRDefault="00BA5528" w:rsidP="00BA5528">
      <w:pPr>
        <w:keepNext/>
        <w:tabs>
          <w:tab w:val="left" w:pos="7075"/>
        </w:tabs>
      </w:pPr>
      <w:r w:rsidRPr="003911AA">
        <w:rPr>
          <w:highlight w:val="cyan"/>
        </w:rPr>
        <w:lastRenderedPageBreak/>
        <w:t>SP#</w:t>
      </w:r>
      <w:r>
        <w:rPr>
          <w:highlight w:val="cyan"/>
        </w:rPr>
        <w:t>2</w:t>
      </w:r>
      <w:r w:rsidR="00F57CAA">
        <w:rPr>
          <w:highlight w:val="cyan"/>
        </w:rPr>
        <w:t>1</w:t>
      </w:r>
      <w:r>
        <w:t>:  Do you agree to accept the proposed text in 188</w:t>
      </w:r>
      <w:r w:rsidR="00F57CAA">
        <w:t>5</w:t>
      </w:r>
      <w:r>
        <w:t>r0 for 11be D0.2?</w:t>
      </w:r>
    </w:p>
    <w:p w14:paraId="2F98308F" w14:textId="77777777" w:rsidR="00BA5528" w:rsidRDefault="00BA5528" w:rsidP="00BA5528">
      <w:pPr>
        <w:keepNext/>
        <w:tabs>
          <w:tab w:val="left" w:pos="7075"/>
        </w:tabs>
      </w:pPr>
    </w:p>
    <w:p w14:paraId="7C8BAB6C" w14:textId="77777777" w:rsidR="00BA5528" w:rsidRDefault="00BA5528" w:rsidP="00BA5528">
      <w:pPr>
        <w:keepNext/>
        <w:tabs>
          <w:tab w:val="left" w:pos="7075"/>
        </w:tabs>
      </w:pPr>
      <w:r>
        <w:t xml:space="preserve">      </w:t>
      </w:r>
      <w:r>
        <w:rPr>
          <w:highlight w:val="green"/>
        </w:rPr>
        <w:t xml:space="preserve">Accepted unanimously. </w:t>
      </w:r>
    </w:p>
    <w:bookmarkEnd w:id="2"/>
    <w:bookmarkEnd w:id="3"/>
    <w:p w14:paraId="153C4765" w14:textId="77777777" w:rsidR="00BA5528" w:rsidRDefault="00BA5528" w:rsidP="00BA5528">
      <w:pPr>
        <w:pStyle w:val="ListParagraph"/>
      </w:pPr>
    </w:p>
    <w:p w14:paraId="448BBC97" w14:textId="77777777" w:rsidR="00BA5528" w:rsidRDefault="00BA5528" w:rsidP="00BA5528">
      <w:pPr>
        <w:pStyle w:val="ListParagraph"/>
      </w:pPr>
    </w:p>
    <w:p w14:paraId="5C7D9D8C" w14:textId="77777777" w:rsidR="00C0319E" w:rsidRDefault="00C0319E" w:rsidP="00C0319E"/>
    <w:p w14:paraId="5A11DA7A" w14:textId="0CE02DDD" w:rsidR="00C0319E" w:rsidRPr="00C0319E" w:rsidRDefault="00C0319E" w:rsidP="00E57ED4">
      <w:pPr>
        <w:pStyle w:val="ListParagraph"/>
        <w:numPr>
          <w:ilvl w:val="0"/>
          <w:numId w:val="29"/>
        </w:numPr>
        <w:rPr>
          <w:b/>
          <w:bCs/>
        </w:rPr>
      </w:pPr>
      <w:r w:rsidRPr="00C0319E">
        <w:rPr>
          <w:b/>
          <w:bCs/>
        </w:rPr>
        <w:t>11-20-1</w:t>
      </w:r>
      <w:r w:rsidR="00F779DD">
        <w:rPr>
          <w:b/>
          <w:bCs/>
        </w:rPr>
        <w:t>495</w:t>
      </w:r>
      <w:r w:rsidRPr="00C0319E">
        <w:rPr>
          <w:b/>
          <w:bCs/>
        </w:rPr>
        <w:t>r</w:t>
      </w:r>
      <w:r w:rsidR="00074628">
        <w:rPr>
          <w:b/>
          <w:bCs/>
        </w:rPr>
        <w:t>5</w:t>
      </w:r>
      <w:r w:rsidRPr="00C0319E">
        <w:rPr>
          <w:b/>
          <w:bCs/>
        </w:rPr>
        <w:t xml:space="preserve"> – </w:t>
      </w:r>
      <w:r w:rsidR="00F779DD" w:rsidRPr="00F779DD">
        <w:rPr>
          <w:b/>
          <w:bCs/>
          <w:sz w:val="22"/>
          <w:szCs w:val="22"/>
        </w:rPr>
        <w:t>PDT of EHT LTF sequences</w:t>
      </w:r>
      <w:r w:rsidR="00F779DD" w:rsidRPr="00C0319E">
        <w:rPr>
          <w:b/>
          <w:bCs/>
        </w:rPr>
        <w:t xml:space="preserve"> </w:t>
      </w:r>
      <w:r w:rsidRPr="00C0319E">
        <w:rPr>
          <w:b/>
          <w:bCs/>
        </w:rPr>
        <w:t xml:space="preserve">– </w:t>
      </w:r>
      <w:r w:rsidR="00F779DD">
        <w:rPr>
          <w:sz w:val="22"/>
          <w:szCs w:val="22"/>
        </w:rPr>
        <w:t>Ross Jian Yu</w:t>
      </w:r>
      <w:r w:rsidRPr="00C0319E">
        <w:rPr>
          <w:b/>
          <w:bCs/>
        </w:rPr>
        <w:t xml:space="preserve"> </w:t>
      </w:r>
      <w:r>
        <w:t>(</w:t>
      </w:r>
      <w:r w:rsidR="00F779DD">
        <w:t>Huawei</w:t>
      </w:r>
      <w:r>
        <w:t>)</w:t>
      </w:r>
    </w:p>
    <w:p w14:paraId="79F75342" w14:textId="77777777" w:rsidR="00C0319E" w:rsidRPr="00580602" w:rsidRDefault="00C0319E" w:rsidP="00C0319E">
      <w:pPr>
        <w:ind w:left="720"/>
        <w:rPr>
          <w:lang w:val="en-GB"/>
        </w:rPr>
      </w:pPr>
    </w:p>
    <w:p w14:paraId="2041FC1F" w14:textId="77777777" w:rsidR="00C0319E" w:rsidRPr="00E85CFD" w:rsidRDefault="00C0319E" w:rsidP="00C0319E">
      <w:pPr>
        <w:ind w:left="720"/>
        <w:rPr>
          <w:b/>
          <w:bCs/>
        </w:rPr>
      </w:pPr>
      <w:r w:rsidRPr="00E85CFD">
        <w:rPr>
          <w:b/>
          <w:bCs/>
        </w:rPr>
        <w:t>Discussion:</w:t>
      </w:r>
    </w:p>
    <w:p w14:paraId="1E71EF88" w14:textId="4F086595" w:rsidR="00C0319E" w:rsidRDefault="008C11B4" w:rsidP="00C0319E">
      <w:pPr>
        <w:ind w:left="720"/>
      </w:pPr>
      <w:r>
        <w:t xml:space="preserve">C: </w:t>
      </w:r>
      <w:r w:rsidR="0007065E">
        <w:t xml:space="preserve">LTF for </w:t>
      </w:r>
      <w:r>
        <w:t xml:space="preserve">TB NDP </w:t>
      </w:r>
      <w:r w:rsidR="0073175E">
        <w:t xml:space="preserve">feedback PPDU </w:t>
      </w:r>
      <w:r>
        <w:t xml:space="preserve">need to be removed. It’s not defined in 11be. </w:t>
      </w:r>
    </w:p>
    <w:p w14:paraId="7F4A2DAD" w14:textId="0D0680FB" w:rsidR="008C11B4" w:rsidRDefault="008C11B4" w:rsidP="00C0319E">
      <w:pPr>
        <w:ind w:left="720"/>
      </w:pPr>
      <w:r>
        <w:t xml:space="preserve">A: Will update to R6. </w:t>
      </w:r>
    </w:p>
    <w:p w14:paraId="13FEE5B6" w14:textId="77777777" w:rsidR="00C0319E" w:rsidRDefault="00C0319E" w:rsidP="00C0319E">
      <w:pPr>
        <w:ind w:left="720"/>
      </w:pPr>
    </w:p>
    <w:p w14:paraId="34BF3E86" w14:textId="79E5D76E" w:rsidR="00C0319E" w:rsidRDefault="00C0319E" w:rsidP="00C0319E">
      <w:pPr>
        <w:keepNext/>
        <w:tabs>
          <w:tab w:val="left" w:pos="7075"/>
        </w:tabs>
      </w:pPr>
      <w:r w:rsidRPr="003911AA">
        <w:rPr>
          <w:highlight w:val="cyan"/>
        </w:rPr>
        <w:t>SP#</w:t>
      </w:r>
      <w:r>
        <w:rPr>
          <w:highlight w:val="cyan"/>
        </w:rPr>
        <w:t>22</w:t>
      </w:r>
      <w:r>
        <w:t>:  Do you agree to accept the proposed text in 1</w:t>
      </w:r>
      <w:r w:rsidR="005749FC">
        <w:t>495</w:t>
      </w:r>
      <w:r>
        <w:t>r</w:t>
      </w:r>
      <w:r w:rsidR="00074628">
        <w:t>6</w:t>
      </w:r>
      <w:r>
        <w:t xml:space="preserve"> for 11be D0.2?</w:t>
      </w:r>
    </w:p>
    <w:p w14:paraId="27CE787E" w14:textId="77777777" w:rsidR="00C0319E" w:rsidRDefault="00C0319E" w:rsidP="00C0319E">
      <w:pPr>
        <w:keepNext/>
        <w:tabs>
          <w:tab w:val="left" w:pos="7075"/>
        </w:tabs>
      </w:pPr>
    </w:p>
    <w:p w14:paraId="36F13D23" w14:textId="77777777" w:rsidR="00C0319E" w:rsidRDefault="00C0319E" w:rsidP="00C0319E">
      <w:pPr>
        <w:keepNext/>
        <w:tabs>
          <w:tab w:val="left" w:pos="7075"/>
        </w:tabs>
      </w:pPr>
      <w:r>
        <w:t xml:space="preserve">      </w:t>
      </w:r>
      <w:r>
        <w:rPr>
          <w:highlight w:val="green"/>
        </w:rPr>
        <w:t xml:space="preserve">Accepted unanimously. </w:t>
      </w:r>
    </w:p>
    <w:p w14:paraId="5FC32681" w14:textId="77777777" w:rsidR="00C0319E" w:rsidRDefault="00C0319E" w:rsidP="00C0319E">
      <w:pPr>
        <w:pStyle w:val="ListParagraph"/>
      </w:pPr>
    </w:p>
    <w:p w14:paraId="785169AA" w14:textId="08E25421" w:rsidR="00FC5052" w:rsidRDefault="00FC5052" w:rsidP="004F36FB"/>
    <w:p w14:paraId="6F254DCE" w14:textId="77777777" w:rsidR="00566964" w:rsidRDefault="00566964" w:rsidP="00566964">
      <w:pPr>
        <w:rPr>
          <w:b/>
          <w:bCs/>
        </w:rPr>
      </w:pPr>
    </w:p>
    <w:p w14:paraId="342BB59A" w14:textId="77777777" w:rsidR="00566964" w:rsidRPr="00016694" w:rsidRDefault="00566964" w:rsidP="00566964">
      <w:pPr>
        <w:rPr>
          <w:szCs w:val="22"/>
        </w:rPr>
      </w:pPr>
    </w:p>
    <w:p w14:paraId="0BE2AE6A" w14:textId="77777777" w:rsidR="00566964" w:rsidRPr="0039540D" w:rsidRDefault="00566964" w:rsidP="00566964">
      <w:pPr>
        <w:rPr>
          <w:b/>
          <w:sz w:val="28"/>
          <w:szCs w:val="28"/>
        </w:rPr>
      </w:pPr>
      <w:r w:rsidRPr="0039540D">
        <w:rPr>
          <w:b/>
          <w:sz w:val="28"/>
          <w:szCs w:val="28"/>
        </w:rPr>
        <w:t>Adjourn</w:t>
      </w:r>
    </w:p>
    <w:p w14:paraId="1249C757" w14:textId="1D4FBD2E" w:rsidR="00566964" w:rsidRPr="00703D93" w:rsidRDefault="00566964" w:rsidP="00566964">
      <w:pPr>
        <w:rPr>
          <w:szCs w:val="22"/>
        </w:rPr>
      </w:pPr>
      <w:r>
        <w:rPr>
          <w:szCs w:val="22"/>
        </w:rPr>
        <w:t xml:space="preserve">The meeting is adjourned at </w:t>
      </w:r>
      <w:r w:rsidR="00561325">
        <w:rPr>
          <w:szCs w:val="22"/>
        </w:rPr>
        <w:t>2</w:t>
      </w:r>
      <w:r w:rsidR="002A5086">
        <w:rPr>
          <w:szCs w:val="22"/>
        </w:rPr>
        <w:t>1</w:t>
      </w:r>
      <w:r>
        <w:rPr>
          <w:szCs w:val="22"/>
        </w:rPr>
        <w:t>:</w:t>
      </w:r>
      <w:r w:rsidR="002A5086">
        <w:rPr>
          <w:szCs w:val="22"/>
        </w:rPr>
        <w:t>56</w:t>
      </w:r>
      <w:r>
        <w:rPr>
          <w:szCs w:val="22"/>
        </w:rPr>
        <w:t xml:space="preserve"> PM ET</w:t>
      </w:r>
    </w:p>
    <w:p w14:paraId="289F66CD" w14:textId="1CC41052" w:rsidR="00566964" w:rsidRDefault="00566964" w:rsidP="005F64E1">
      <w:pPr>
        <w:rPr>
          <w:szCs w:val="22"/>
        </w:rPr>
      </w:pPr>
    </w:p>
    <w:p w14:paraId="28B2D7FB" w14:textId="701488E1" w:rsidR="00673130" w:rsidRPr="00673130" w:rsidRDefault="00673130" w:rsidP="00673130">
      <w:pPr>
        <w:rPr>
          <w:szCs w:val="22"/>
        </w:rPr>
      </w:pPr>
    </w:p>
    <w:p w14:paraId="5ED411A1" w14:textId="08B52AED" w:rsidR="00673130" w:rsidRPr="00673130" w:rsidRDefault="00673130" w:rsidP="00673130">
      <w:pPr>
        <w:rPr>
          <w:szCs w:val="22"/>
        </w:rPr>
      </w:pPr>
    </w:p>
    <w:p w14:paraId="293C8CFB" w14:textId="12F94C95" w:rsidR="00673130" w:rsidRPr="00673130" w:rsidRDefault="00673130" w:rsidP="00673130">
      <w:pPr>
        <w:rPr>
          <w:szCs w:val="22"/>
        </w:rPr>
      </w:pPr>
    </w:p>
    <w:p w14:paraId="00FBA9FA" w14:textId="51B497FD" w:rsidR="00673130" w:rsidRPr="00673130" w:rsidRDefault="00673130" w:rsidP="00673130">
      <w:pPr>
        <w:rPr>
          <w:szCs w:val="22"/>
        </w:rPr>
      </w:pPr>
    </w:p>
    <w:p w14:paraId="18379949" w14:textId="28003254" w:rsidR="00673130" w:rsidRPr="00673130" w:rsidRDefault="00673130" w:rsidP="00673130">
      <w:pPr>
        <w:rPr>
          <w:szCs w:val="22"/>
        </w:rPr>
      </w:pPr>
    </w:p>
    <w:p w14:paraId="2A978BD2" w14:textId="12DBBFD3" w:rsidR="00673130" w:rsidRPr="00673130" w:rsidRDefault="00673130" w:rsidP="00673130">
      <w:pPr>
        <w:rPr>
          <w:szCs w:val="22"/>
        </w:rPr>
      </w:pPr>
    </w:p>
    <w:p w14:paraId="135AAE8A" w14:textId="18E6900B" w:rsidR="00673130" w:rsidRPr="00673130" w:rsidRDefault="00673130" w:rsidP="00673130">
      <w:pPr>
        <w:rPr>
          <w:szCs w:val="22"/>
        </w:rPr>
      </w:pPr>
    </w:p>
    <w:p w14:paraId="6030BA67" w14:textId="486BFB67" w:rsidR="00673130" w:rsidRPr="00673130" w:rsidRDefault="00673130" w:rsidP="00673130">
      <w:pPr>
        <w:rPr>
          <w:szCs w:val="22"/>
        </w:rPr>
      </w:pPr>
    </w:p>
    <w:p w14:paraId="71986D2A" w14:textId="7FA0E0C9" w:rsidR="00673130" w:rsidRPr="00673130" w:rsidRDefault="00673130" w:rsidP="00673130">
      <w:pPr>
        <w:rPr>
          <w:szCs w:val="22"/>
        </w:rPr>
      </w:pPr>
    </w:p>
    <w:p w14:paraId="59DC7B06" w14:textId="7A6886B1" w:rsidR="00673130" w:rsidRPr="00673130" w:rsidRDefault="00673130" w:rsidP="00673130">
      <w:pPr>
        <w:rPr>
          <w:szCs w:val="22"/>
        </w:rPr>
      </w:pPr>
    </w:p>
    <w:p w14:paraId="17043BA0" w14:textId="18701E67" w:rsidR="00673130" w:rsidRPr="00673130" w:rsidRDefault="00673130" w:rsidP="00673130">
      <w:pPr>
        <w:rPr>
          <w:szCs w:val="22"/>
        </w:rPr>
      </w:pPr>
    </w:p>
    <w:p w14:paraId="204B0E84" w14:textId="7A78A129" w:rsidR="00673130" w:rsidRPr="00673130" w:rsidRDefault="00673130" w:rsidP="00673130">
      <w:pPr>
        <w:rPr>
          <w:szCs w:val="22"/>
        </w:rPr>
      </w:pPr>
    </w:p>
    <w:p w14:paraId="00CB9F7B" w14:textId="1EB1CF48" w:rsidR="00673130" w:rsidRPr="00673130" w:rsidRDefault="00673130" w:rsidP="00673130">
      <w:pPr>
        <w:rPr>
          <w:szCs w:val="22"/>
        </w:rPr>
      </w:pPr>
    </w:p>
    <w:p w14:paraId="2669CD55" w14:textId="43F7027E" w:rsidR="00673130" w:rsidRDefault="00673130" w:rsidP="00673130">
      <w:pPr>
        <w:rPr>
          <w:szCs w:val="22"/>
        </w:rPr>
      </w:pPr>
    </w:p>
    <w:p w14:paraId="76277E57" w14:textId="3CD18E79" w:rsidR="00673130" w:rsidRDefault="00673130" w:rsidP="00673130">
      <w:pPr>
        <w:tabs>
          <w:tab w:val="left" w:pos="4226"/>
        </w:tabs>
        <w:rPr>
          <w:szCs w:val="22"/>
        </w:rPr>
      </w:pPr>
      <w:r>
        <w:rPr>
          <w:szCs w:val="22"/>
        </w:rPr>
        <w:tab/>
      </w:r>
    </w:p>
    <w:p w14:paraId="4E537A58" w14:textId="73895942" w:rsidR="00673130" w:rsidRDefault="00673130" w:rsidP="00673130">
      <w:pPr>
        <w:tabs>
          <w:tab w:val="left" w:pos="4226"/>
        </w:tabs>
        <w:rPr>
          <w:szCs w:val="22"/>
        </w:rPr>
      </w:pPr>
    </w:p>
    <w:p w14:paraId="77322A44" w14:textId="5A8C651E" w:rsidR="00673130" w:rsidRDefault="00673130" w:rsidP="00673130">
      <w:pPr>
        <w:tabs>
          <w:tab w:val="left" w:pos="4226"/>
        </w:tabs>
        <w:rPr>
          <w:szCs w:val="22"/>
        </w:rPr>
      </w:pPr>
    </w:p>
    <w:p w14:paraId="571017D3" w14:textId="1F6ED105" w:rsidR="00673130" w:rsidRDefault="00673130" w:rsidP="00673130">
      <w:pPr>
        <w:tabs>
          <w:tab w:val="left" w:pos="4226"/>
        </w:tabs>
        <w:rPr>
          <w:szCs w:val="22"/>
        </w:rPr>
      </w:pPr>
    </w:p>
    <w:p w14:paraId="79557EB6" w14:textId="5FEAFA69" w:rsidR="00673130" w:rsidRDefault="00673130" w:rsidP="00673130">
      <w:pPr>
        <w:tabs>
          <w:tab w:val="left" w:pos="4226"/>
        </w:tabs>
        <w:rPr>
          <w:szCs w:val="22"/>
        </w:rPr>
      </w:pPr>
    </w:p>
    <w:p w14:paraId="5495765E" w14:textId="04EAE764" w:rsidR="00673130" w:rsidRDefault="00673130" w:rsidP="00673130">
      <w:pPr>
        <w:tabs>
          <w:tab w:val="left" w:pos="4226"/>
        </w:tabs>
        <w:rPr>
          <w:szCs w:val="22"/>
        </w:rPr>
      </w:pPr>
    </w:p>
    <w:p w14:paraId="42BBA8BE" w14:textId="34454A74" w:rsidR="00673130" w:rsidRDefault="00673130" w:rsidP="00673130">
      <w:pPr>
        <w:tabs>
          <w:tab w:val="left" w:pos="4226"/>
        </w:tabs>
        <w:rPr>
          <w:szCs w:val="22"/>
        </w:rPr>
      </w:pPr>
    </w:p>
    <w:p w14:paraId="61461E47" w14:textId="5A047756" w:rsidR="00673130" w:rsidRDefault="00673130" w:rsidP="00673130">
      <w:pPr>
        <w:tabs>
          <w:tab w:val="left" w:pos="4226"/>
        </w:tabs>
        <w:rPr>
          <w:szCs w:val="22"/>
        </w:rPr>
      </w:pPr>
    </w:p>
    <w:p w14:paraId="78630D82" w14:textId="0B0A2A51" w:rsidR="00673130" w:rsidRDefault="00673130" w:rsidP="00673130">
      <w:pPr>
        <w:tabs>
          <w:tab w:val="left" w:pos="4226"/>
        </w:tabs>
        <w:rPr>
          <w:szCs w:val="22"/>
        </w:rPr>
      </w:pPr>
    </w:p>
    <w:p w14:paraId="20062318" w14:textId="267D1601" w:rsidR="00673130" w:rsidRDefault="00673130" w:rsidP="00673130">
      <w:pPr>
        <w:tabs>
          <w:tab w:val="left" w:pos="4226"/>
        </w:tabs>
        <w:rPr>
          <w:szCs w:val="22"/>
        </w:rPr>
      </w:pPr>
    </w:p>
    <w:p w14:paraId="27C1E660" w14:textId="54AFCBB0" w:rsidR="00673130" w:rsidRDefault="00673130" w:rsidP="00673130">
      <w:pPr>
        <w:tabs>
          <w:tab w:val="left" w:pos="4226"/>
        </w:tabs>
        <w:rPr>
          <w:szCs w:val="22"/>
        </w:rPr>
      </w:pPr>
    </w:p>
    <w:p w14:paraId="7725FE78" w14:textId="07A03224" w:rsidR="00673130" w:rsidRDefault="00673130" w:rsidP="00673130">
      <w:pPr>
        <w:tabs>
          <w:tab w:val="left" w:pos="4226"/>
        </w:tabs>
        <w:rPr>
          <w:szCs w:val="22"/>
        </w:rPr>
      </w:pPr>
    </w:p>
    <w:p w14:paraId="27B03BF6" w14:textId="2EF91EA4" w:rsidR="00673130" w:rsidRDefault="00673130" w:rsidP="00673130">
      <w:pPr>
        <w:tabs>
          <w:tab w:val="left" w:pos="4226"/>
        </w:tabs>
        <w:rPr>
          <w:szCs w:val="22"/>
        </w:rPr>
      </w:pPr>
    </w:p>
    <w:p w14:paraId="26193DFD" w14:textId="316BE688" w:rsidR="00673130" w:rsidRDefault="00673130" w:rsidP="00673130">
      <w:pPr>
        <w:tabs>
          <w:tab w:val="left" w:pos="4226"/>
        </w:tabs>
        <w:rPr>
          <w:szCs w:val="22"/>
        </w:rPr>
      </w:pPr>
    </w:p>
    <w:p w14:paraId="73C6DAB2" w14:textId="569D94B8" w:rsidR="00673130" w:rsidRPr="0039540D" w:rsidRDefault="00673130" w:rsidP="00673130">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Nov</w:t>
      </w:r>
      <w:r w:rsidRPr="0039540D">
        <w:rPr>
          <w:b/>
          <w:sz w:val="28"/>
          <w:szCs w:val="28"/>
          <w:u w:val="single"/>
        </w:rPr>
        <w:t xml:space="preserve"> </w:t>
      </w:r>
      <w:r>
        <w:rPr>
          <w:b/>
          <w:sz w:val="28"/>
          <w:szCs w:val="28"/>
          <w:u w:val="single"/>
        </w:rPr>
        <w:t>30</w:t>
      </w:r>
      <w:r>
        <w:rPr>
          <w:b/>
          <w:sz w:val="28"/>
          <w:szCs w:val="28"/>
          <w:u w:val="single"/>
          <w:vertAlign w:val="superscript"/>
        </w:rPr>
        <w:t>th</w:t>
      </w:r>
      <w:r w:rsidRPr="0039540D">
        <w:rPr>
          <w:b/>
          <w:sz w:val="28"/>
          <w:szCs w:val="28"/>
          <w:u w:val="single"/>
        </w:rPr>
        <w:t>, 2020 1</w:t>
      </w:r>
      <w:r>
        <w:rPr>
          <w:b/>
          <w:sz w:val="28"/>
          <w:szCs w:val="28"/>
          <w:u w:val="single"/>
        </w:rPr>
        <w:t>9</w:t>
      </w:r>
      <w:r w:rsidRPr="0039540D">
        <w:rPr>
          <w:b/>
          <w:sz w:val="28"/>
          <w:szCs w:val="28"/>
          <w:u w:val="single"/>
        </w:rPr>
        <w:t xml:space="preserve">:00 – </w:t>
      </w:r>
      <w:r>
        <w:rPr>
          <w:b/>
          <w:sz w:val="28"/>
          <w:szCs w:val="28"/>
          <w:u w:val="single"/>
        </w:rPr>
        <w:t>22</w:t>
      </w:r>
      <w:r w:rsidRPr="0039540D">
        <w:rPr>
          <w:b/>
          <w:sz w:val="28"/>
          <w:szCs w:val="28"/>
          <w:u w:val="single"/>
        </w:rPr>
        <w:t>:00 ET</w:t>
      </w:r>
    </w:p>
    <w:p w14:paraId="2EC0DA86" w14:textId="77777777" w:rsidR="00673130" w:rsidRPr="001916B5" w:rsidRDefault="00673130" w:rsidP="00673130">
      <w:pPr>
        <w:rPr>
          <w:szCs w:val="22"/>
        </w:rPr>
      </w:pPr>
    </w:p>
    <w:p w14:paraId="378C03E6" w14:textId="77777777" w:rsidR="00673130" w:rsidRPr="0039540D" w:rsidRDefault="00673130" w:rsidP="00673130">
      <w:pPr>
        <w:rPr>
          <w:b/>
          <w:sz w:val="28"/>
          <w:szCs w:val="28"/>
        </w:rPr>
      </w:pPr>
      <w:r w:rsidRPr="0039540D">
        <w:rPr>
          <w:b/>
          <w:sz w:val="28"/>
          <w:szCs w:val="28"/>
        </w:rPr>
        <w:t>Introduction</w:t>
      </w:r>
    </w:p>
    <w:p w14:paraId="117E5165" w14:textId="3E4A9CE7" w:rsidR="00673130" w:rsidRPr="00673130" w:rsidRDefault="00673130" w:rsidP="00673130">
      <w:pPr>
        <w:pStyle w:val="ListParagraph"/>
        <w:numPr>
          <w:ilvl w:val="0"/>
          <w:numId w:val="38"/>
        </w:numPr>
        <w:rPr>
          <w:szCs w:val="22"/>
        </w:rPr>
      </w:pPr>
      <w:r w:rsidRPr="00673130">
        <w:rPr>
          <w:szCs w:val="22"/>
        </w:rPr>
        <w:t xml:space="preserve">The Chair (Sigurd </w:t>
      </w:r>
      <w:proofErr w:type="spellStart"/>
      <w:r w:rsidRPr="00673130">
        <w:rPr>
          <w:szCs w:val="22"/>
        </w:rPr>
        <w:t>Schelstraete</w:t>
      </w:r>
      <w:proofErr w:type="spellEnd"/>
      <w:r w:rsidRPr="00673130">
        <w:rPr>
          <w:szCs w:val="22"/>
        </w:rPr>
        <w:t xml:space="preserve">, </w:t>
      </w:r>
      <w:proofErr w:type="spellStart"/>
      <w:r w:rsidRPr="00673130">
        <w:rPr>
          <w:szCs w:val="22"/>
        </w:rPr>
        <w:t>Quantenna</w:t>
      </w:r>
      <w:proofErr w:type="spellEnd"/>
      <w:r w:rsidRPr="00673130">
        <w:rPr>
          <w:szCs w:val="22"/>
        </w:rPr>
        <w:t>/ON Semiconductor) calls the meeting to order at 19:00 ET.</w:t>
      </w:r>
    </w:p>
    <w:p w14:paraId="36054411" w14:textId="264E49AD" w:rsidR="00673130" w:rsidRPr="00673130" w:rsidRDefault="00673130" w:rsidP="00673130">
      <w:pPr>
        <w:pStyle w:val="ListParagraph"/>
        <w:numPr>
          <w:ilvl w:val="0"/>
          <w:numId w:val="38"/>
        </w:numPr>
        <w:rPr>
          <w:szCs w:val="22"/>
        </w:rPr>
      </w:pPr>
      <w:r w:rsidRPr="00673130">
        <w:rPr>
          <w:szCs w:val="22"/>
        </w:rPr>
        <w:t>The Chair follows the agenda in 11-20/1615r1</w:t>
      </w:r>
      <w:r>
        <w:rPr>
          <w:szCs w:val="22"/>
        </w:rPr>
        <w:t>9</w:t>
      </w:r>
      <w:r w:rsidRPr="00673130">
        <w:rPr>
          <w:szCs w:val="22"/>
        </w:rPr>
        <w:t>.</w:t>
      </w:r>
    </w:p>
    <w:p w14:paraId="031118BF" w14:textId="77777777" w:rsidR="00673130" w:rsidRPr="00F343E0" w:rsidRDefault="00673130" w:rsidP="00673130">
      <w:pPr>
        <w:numPr>
          <w:ilvl w:val="0"/>
          <w:numId w:val="38"/>
        </w:numPr>
        <w:rPr>
          <w:szCs w:val="22"/>
        </w:rPr>
      </w:pPr>
      <w:r w:rsidRPr="001916B5">
        <w:rPr>
          <w:szCs w:val="22"/>
        </w:rPr>
        <w:t>The Chair goes through the IPR policy and asks if anyone is aware of any potentially essential patents. Nobody speaks up.</w:t>
      </w:r>
    </w:p>
    <w:p w14:paraId="41EEFF53" w14:textId="0202EB4B" w:rsidR="00673130" w:rsidRDefault="00673130" w:rsidP="00673130">
      <w:pPr>
        <w:numPr>
          <w:ilvl w:val="0"/>
          <w:numId w:val="38"/>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1E2F9B8A" w14:textId="77777777" w:rsidR="001A420D" w:rsidRDefault="001A420D" w:rsidP="001A420D">
      <w:pPr>
        <w:pStyle w:val="ListParagraph"/>
        <w:numPr>
          <w:ilvl w:val="0"/>
          <w:numId w:val="38"/>
        </w:numPr>
      </w:pPr>
      <w:r w:rsidRPr="003046F3">
        <w:t>Announcements</w:t>
      </w:r>
      <w:r>
        <w:t xml:space="preserve">: </w:t>
      </w:r>
    </w:p>
    <w:p w14:paraId="450941DC" w14:textId="709124A0" w:rsidR="001A420D" w:rsidRPr="001A420D" w:rsidRDefault="001A420D" w:rsidP="001A420D">
      <w:pPr>
        <w:pStyle w:val="ListParagraph"/>
        <w:numPr>
          <w:ilvl w:val="1"/>
          <w:numId w:val="38"/>
        </w:numPr>
      </w:pPr>
      <w:r>
        <w:t>Update on 11be Draft (Editor)</w:t>
      </w:r>
      <w:r w:rsidR="00F90FBD">
        <w:t>: There are ~</w:t>
      </w:r>
      <w:r w:rsidR="009B6371">
        <w:t xml:space="preserve"> 300-400 TBDs in PHY part, Suggest PHY group </w:t>
      </w:r>
      <w:r w:rsidR="00F90FBD">
        <w:t xml:space="preserve">work </w:t>
      </w:r>
      <w:r w:rsidR="009B6371">
        <w:t xml:space="preserve">to remove more TBDs. </w:t>
      </w:r>
    </w:p>
    <w:p w14:paraId="08C5E5E1" w14:textId="77777777" w:rsidR="00673130" w:rsidRPr="00A632C1" w:rsidRDefault="00673130" w:rsidP="00673130">
      <w:pPr>
        <w:numPr>
          <w:ilvl w:val="0"/>
          <w:numId w:val="38"/>
        </w:numPr>
        <w:rPr>
          <w:sz w:val="22"/>
          <w:szCs w:val="22"/>
        </w:rPr>
      </w:pPr>
      <w:r>
        <w:rPr>
          <w:szCs w:val="22"/>
        </w:rPr>
        <w:t xml:space="preserve">Discussions on the agenda. </w:t>
      </w:r>
    </w:p>
    <w:p w14:paraId="0D34278A" w14:textId="77777777" w:rsidR="00673130" w:rsidRPr="005B5528" w:rsidRDefault="00673130" w:rsidP="00673130">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24DD9E98" w14:textId="77777777" w:rsidR="00673130" w:rsidRPr="00551F11" w:rsidRDefault="00673130" w:rsidP="00673130">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6519EF4E" w14:textId="77777777" w:rsidR="00673130" w:rsidRPr="00E4377B" w:rsidRDefault="001E3AED" w:rsidP="00D026F4">
      <w:pPr>
        <w:pStyle w:val="ListParagraph"/>
        <w:numPr>
          <w:ilvl w:val="1"/>
          <w:numId w:val="39"/>
        </w:numPr>
        <w:rPr>
          <w:sz w:val="22"/>
          <w:szCs w:val="22"/>
          <w:highlight w:val="green"/>
        </w:rPr>
      </w:pPr>
      <w:hyperlink r:id="rId64" w:history="1">
        <w:r w:rsidR="00673130" w:rsidRPr="00E4377B">
          <w:rPr>
            <w:rStyle w:val="Hyperlink"/>
            <w:sz w:val="22"/>
            <w:szCs w:val="22"/>
            <w:highlight w:val="green"/>
          </w:rPr>
          <w:t>1876r5</w:t>
        </w:r>
      </w:hyperlink>
      <w:r w:rsidR="00673130" w:rsidRPr="00E4377B">
        <w:rPr>
          <w:sz w:val="22"/>
          <w:szCs w:val="22"/>
          <w:highlight w:val="green"/>
        </w:rPr>
        <w:t xml:space="preserve"> Update on PDT-PHY-Pilot</w:t>
      </w:r>
      <w:r w:rsidR="00673130" w:rsidRPr="00E4377B">
        <w:rPr>
          <w:sz w:val="22"/>
          <w:szCs w:val="22"/>
          <w:highlight w:val="green"/>
        </w:rPr>
        <w:tab/>
      </w:r>
      <w:proofErr w:type="spellStart"/>
      <w:r w:rsidR="00673130" w:rsidRPr="00E4377B">
        <w:rPr>
          <w:sz w:val="22"/>
          <w:szCs w:val="22"/>
          <w:highlight w:val="green"/>
        </w:rPr>
        <w:t>Jinyoung</w:t>
      </w:r>
      <w:proofErr w:type="spellEnd"/>
      <w:r w:rsidR="00673130" w:rsidRPr="00E4377B">
        <w:rPr>
          <w:sz w:val="22"/>
          <w:szCs w:val="22"/>
          <w:highlight w:val="green"/>
        </w:rPr>
        <w:t xml:space="preserve"> Chun </w:t>
      </w:r>
      <w:r w:rsidR="00673130" w:rsidRPr="00E4377B">
        <w:rPr>
          <w:sz w:val="22"/>
          <w:szCs w:val="22"/>
          <w:highlight w:val="green"/>
        </w:rPr>
        <w:tab/>
        <w:t>[Fix Overview &amp; Re-SP]</w:t>
      </w:r>
    </w:p>
    <w:p w14:paraId="2EFE651E" w14:textId="77777777" w:rsidR="00673130" w:rsidRPr="00E4377B" w:rsidRDefault="001E3AED" w:rsidP="00D026F4">
      <w:pPr>
        <w:pStyle w:val="ListParagraph"/>
        <w:numPr>
          <w:ilvl w:val="1"/>
          <w:numId w:val="39"/>
        </w:numPr>
        <w:rPr>
          <w:sz w:val="22"/>
          <w:szCs w:val="22"/>
          <w:highlight w:val="green"/>
        </w:rPr>
      </w:pPr>
      <w:hyperlink r:id="rId65" w:history="1">
        <w:r w:rsidR="00673130" w:rsidRPr="00E4377B">
          <w:rPr>
            <w:rStyle w:val="Hyperlink"/>
            <w:sz w:val="22"/>
            <w:szCs w:val="22"/>
            <w:highlight w:val="green"/>
          </w:rPr>
          <w:t>1868r3</w:t>
        </w:r>
      </w:hyperlink>
      <w:r w:rsidR="00673130" w:rsidRPr="00E4377B">
        <w:rPr>
          <w:sz w:val="22"/>
          <w:szCs w:val="22"/>
          <w:highlight w:val="green"/>
        </w:rPr>
        <w:t xml:space="preserve"> PDT-PHY-OFDM-modulation</w:t>
      </w:r>
      <w:r w:rsidR="00673130" w:rsidRPr="00E4377B">
        <w:rPr>
          <w:sz w:val="22"/>
          <w:szCs w:val="22"/>
          <w:highlight w:val="green"/>
        </w:rPr>
        <w:tab/>
        <w:t xml:space="preserve">Rui Cao          </w:t>
      </w:r>
      <w:proofErr w:type="gramStart"/>
      <w:r w:rsidR="00673130" w:rsidRPr="00E4377B">
        <w:rPr>
          <w:sz w:val="22"/>
          <w:szCs w:val="22"/>
          <w:highlight w:val="green"/>
        </w:rPr>
        <w:t xml:space="preserve">   [</w:t>
      </w:r>
      <w:proofErr w:type="gramEnd"/>
      <w:r w:rsidR="00673130" w:rsidRPr="00E4377B">
        <w:rPr>
          <w:sz w:val="22"/>
          <w:szCs w:val="22"/>
          <w:highlight w:val="green"/>
        </w:rPr>
        <w:t>Fix Overview &amp; Re-SP]</w:t>
      </w:r>
    </w:p>
    <w:p w14:paraId="707A0B4F" w14:textId="77777777" w:rsidR="00673130" w:rsidRPr="001D4792" w:rsidRDefault="00673130" w:rsidP="00673130">
      <w:pPr>
        <w:pStyle w:val="ListParagraph"/>
      </w:pPr>
      <w:r w:rsidRPr="0028238E">
        <w:rPr>
          <w:sz w:val="22"/>
          <w:szCs w:val="22"/>
        </w:rPr>
        <w:t xml:space="preserve">Technical Submissions: </w:t>
      </w:r>
    </w:p>
    <w:p w14:paraId="1510C69E" w14:textId="5F40CE8D" w:rsidR="00673130" w:rsidRPr="00E4377B" w:rsidRDefault="001E3AED" w:rsidP="00D026F4">
      <w:pPr>
        <w:pStyle w:val="ListParagraph"/>
        <w:numPr>
          <w:ilvl w:val="1"/>
          <w:numId w:val="40"/>
        </w:numPr>
        <w:rPr>
          <w:color w:val="000000" w:themeColor="text1"/>
          <w:sz w:val="22"/>
          <w:szCs w:val="22"/>
          <w:highlight w:val="green"/>
        </w:rPr>
      </w:pPr>
      <w:hyperlink r:id="rId66" w:history="1">
        <w:r w:rsidR="00673130" w:rsidRPr="00E4377B">
          <w:rPr>
            <w:rStyle w:val="Hyperlink"/>
            <w:sz w:val="22"/>
            <w:szCs w:val="22"/>
            <w:highlight w:val="green"/>
          </w:rPr>
          <w:t>1842r0</w:t>
        </w:r>
      </w:hyperlink>
      <w:r w:rsidR="00673130" w:rsidRPr="00E4377B">
        <w:rPr>
          <w:color w:val="4472C4" w:themeColor="accent1"/>
          <w:sz w:val="22"/>
          <w:szCs w:val="22"/>
          <w:highlight w:val="green"/>
        </w:rPr>
        <w:t xml:space="preserve"> </w:t>
      </w:r>
      <w:r w:rsidR="00673130" w:rsidRPr="00E4377B">
        <w:rPr>
          <w:color w:val="000000" w:themeColor="text1"/>
          <w:sz w:val="22"/>
          <w:szCs w:val="22"/>
          <w:highlight w:val="green"/>
        </w:rPr>
        <w:t>Duplication in time domain for LPI</w:t>
      </w:r>
      <w:r w:rsidR="00673130" w:rsidRPr="00E4377B">
        <w:rPr>
          <w:color w:val="000000" w:themeColor="text1"/>
          <w:sz w:val="22"/>
          <w:szCs w:val="22"/>
          <w:highlight w:val="green"/>
        </w:rPr>
        <w:tab/>
      </w:r>
      <w:r w:rsidR="00673130" w:rsidRPr="00E4377B">
        <w:rPr>
          <w:color w:val="000000" w:themeColor="text1"/>
          <w:sz w:val="22"/>
          <w:szCs w:val="22"/>
          <w:highlight w:val="green"/>
        </w:rPr>
        <w:tab/>
      </w:r>
      <w:r w:rsidR="00673130" w:rsidRPr="00E4377B">
        <w:rPr>
          <w:color w:val="000000" w:themeColor="text1"/>
          <w:sz w:val="22"/>
          <w:szCs w:val="22"/>
          <w:highlight w:val="green"/>
        </w:rPr>
        <w:tab/>
        <w:t xml:space="preserve">         Yan Xin</w:t>
      </w:r>
      <w:r w:rsidR="00673130" w:rsidRPr="00E4377B">
        <w:rPr>
          <w:color w:val="000000" w:themeColor="text1"/>
          <w:sz w:val="22"/>
          <w:szCs w:val="22"/>
          <w:highlight w:val="green"/>
        </w:rPr>
        <w:tab/>
        <w:t xml:space="preserve">  </w:t>
      </w:r>
      <w:proofErr w:type="gramStart"/>
      <w:r w:rsidR="00673130" w:rsidRPr="00E4377B">
        <w:rPr>
          <w:color w:val="000000" w:themeColor="text1"/>
          <w:sz w:val="22"/>
          <w:szCs w:val="22"/>
          <w:highlight w:val="green"/>
        </w:rPr>
        <w:t xml:space="preserve">   [</w:t>
      </w:r>
      <w:proofErr w:type="gramEnd"/>
      <w:r w:rsidR="00673130" w:rsidRPr="00E4377B">
        <w:rPr>
          <w:color w:val="000000" w:themeColor="text1"/>
          <w:sz w:val="22"/>
          <w:szCs w:val="22"/>
          <w:highlight w:val="green"/>
        </w:rPr>
        <w:t>SP]</w:t>
      </w:r>
    </w:p>
    <w:p w14:paraId="5440EC8F" w14:textId="1EE23A0C" w:rsidR="00BE7F1C" w:rsidRPr="00982246" w:rsidRDefault="001E3AED" w:rsidP="00D026F4">
      <w:pPr>
        <w:pStyle w:val="ListParagraph"/>
        <w:numPr>
          <w:ilvl w:val="1"/>
          <w:numId w:val="40"/>
        </w:numPr>
        <w:rPr>
          <w:sz w:val="22"/>
          <w:szCs w:val="22"/>
          <w:highlight w:val="cyan"/>
        </w:rPr>
      </w:pPr>
      <w:hyperlink r:id="rId67" w:history="1">
        <w:r w:rsidR="00BE7F1C" w:rsidRPr="00982246">
          <w:rPr>
            <w:rStyle w:val="Hyperlink"/>
            <w:sz w:val="22"/>
            <w:szCs w:val="22"/>
            <w:highlight w:val="cyan"/>
          </w:rPr>
          <w:t>1845r4</w:t>
        </w:r>
      </w:hyperlink>
      <w:r w:rsidR="00BE7F1C" w:rsidRPr="00982246">
        <w:rPr>
          <w:sz w:val="22"/>
          <w:szCs w:val="22"/>
          <w:highlight w:val="cyan"/>
        </w:rPr>
        <w:t xml:space="preserve"> RU </w:t>
      </w:r>
      <w:proofErr w:type="spellStart"/>
      <w:r w:rsidR="00BE7F1C" w:rsidRPr="00982246">
        <w:rPr>
          <w:sz w:val="22"/>
          <w:szCs w:val="22"/>
          <w:highlight w:val="cyan"/>
        </w:rPr>
        <w:t>Alloc</w:t>
      </w:r>
      <w:proofErr w:type="spellEnd"/>
      <w:r w:rsidR="00BE7F1C" w:rsidRPr="00982246">
        <w:rPr>
          <w:sz w:val="22"/>
          <w:szCs w:val="22"/>
          <w:highlight w:val="cyan"/>
        </w:rPr>
        <w:t xml:space="preserve">. Subfield Design for EHT Trigger Frame Follow </w:t>
      </w:r>
      <w:proofErr w:type="gramStart"/>
      <w:r w:rsidR="00BE7F1C" w:rsidRPr="00982246">
        <w:rPr>
          <w:sz w:val="22"/>
          <w:szCs w:val="22"/>
          <w:highlight w:val="cyan"/>
        </w:rPr>
        <w:t xml:space="preserve">up  </w:t>
      </w:r>
      <w:proofErr w:type="spellStart"/>
      <w:r w:rsidR="00BE7F1C" w:rsidRPr="00982246">
        <w:rPr>
          <w:sz w:val="22"/>
          <w:szCs w:val="22"/>
          <w:highlight w:val="cyan"/>
        </w:rPr>
        <w:t>Myeongjin</w:t>
      </w:r>
      <w:proofErr w:type="spellEnd"/>
      <w:proofErr w:type="gramEnd"/>
      <w:r w:rsidR="00BE7F1C" w:rsidRPr="00982246">
        <w:rPr>
          <w:sz w:val="22"/>
          <w:szCs w:val="22"/>
          <w:highlight w:val="cyan"/>
        </w:rPr>
        <w:t xml:space="preserve"> Kim</w:t>
      </w:r>
    </w:p>
    <w:p w14:paraId="3FA06B0C" w14:textId="77777777" w:rsidR="00673130" w:rsidRPr="00B15695" w:rsidRDefault="001E3AED" w:rsidP="00D026F4">
      <w:pPr>
        <w:pStyle w:val="ListParagraph"/>
        <w:numPr>
          <w:ilvl w:val="1"/>
          <w:numId w:val="40"/>
        </w:numPr>
        <w:rPr>
          <w:color w:val="000000" w:themeColor="text1"/>
          <w:sz w:val="22"/>
          <w:szCs w:val="22"/>
          <w:highlight w:val="cyan"/>
        </w:rPr>
      </w:pPr>
      <w:hyperlink r:id="rId68" w:history="1">
        <w:r w:rsidR="00673130" w:rsidRPr="00B15695">
          <w:rPr>
            <w:rStyle w:val="Hyperlink"/>
            <w:sz w:val="22"/>
            <w:szCs w:val="22"/>
            <w:highlight w:val="cyan"/>
          </w:rPr>
          <w:t>1703r1</w:t>
        </w:r>
      </w:hyperlink>
      <w:r w:rsidR="00673130" w:rsidRPr="00B15695">
        <w:rPr>
          <w:color w:val="000000" w:themeColor="text1"/>
          <w:sz w:val="22"/>
          <w:szCs w:val="22"/>
          <w:highlight w:val="cyan"/>
        </w:rPr>
        <w:t xml:space="preserve"> IEEE 802.11ax Backward Compatible Trigger Frame RU Allocation Table Steve </w:t>
      </w:r>
      <w:proofErr w:type="spellStart"/>
      <w:r w:rsidR="00673130" w:rsidRPr="00B15695">
        <w:rPr>
          <w:color w:val="000000" w:themeColor="text1"/>
          <w:sz w:val="22"/>
          <w:szCs w:val="22"/>
          <w:highlight w:val="cyan"/>
        </w:rPr>
        <w:t>Shellhammer</w:t>
      </w:r>
      <w:proofErr w:type="spellEnd"/>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proofErr w:type="gramStart"/>
      <w:r w:rsidR="00673130" w:rsidRPr="00B15695">
        <w:rPr>
          <w:color w:val="000000" w:themeColor="text1"/>
          <w:sz w:val="22"/>
          <w:szCs w:val="22"/>
          <w:highlight w:val="cyan"/>
        </w:rPr>
        <w:t xml:space="preserve">   [</w:t>
      </w:r>
      <w:proofErr w:type="gramEnd"/>
      <w:r w:rsidR="00673130" w:rsidRPr="00B15695">
        <w:rPr>
          <w:color w:val="000000" w:themeColor="text1"/>
          <w:sz w:val="22"/>
          <w:szCs w:val="22"/>
          <w:highlight w:val="cyan"/>
        </w:rPr>
        <w:t>SPs]</w:t>
      </w:r>
    </w:p>
    <w:p w14:paraId="557961A3" w14:textId="77777777" w:rsidR="00673130" w:rsidRPr="000C6F3D" w:rsidRDefault="001E3AED" w:rsidP="00D026F4">
      <w:pPr>
        <w:pStyle w:val="ListParagraph"/>
        <w:numPr>
          <w:ilvl w:val="1"/>
          <w:numId w:val="40"/>
        </w:numPr>
        <w:jc w:val="both"/>
        <w:rPr>
          <w:color w:val="000000" w:themeColor="text1"/>
          <w:sz w:val="22"/>
          <w:szCs w:val="22"/>
          <w:highlight w:val="cyan"/>
        </w:rPr>
      </w:pPr>
      <w:hyperlink r:id="rId69" w:history="1">
        <w:r w:rsidR="00673130" w:rsidRPr="000C6F3D">
          <w:rPr>
            <w:rStyle w:val="Hyperlink"/>
            <w:sz w:val="22"/>
            <w:szCs w:val="22"/>
            <w:highlight w:val="cyan"/>
          </w:rPr>
          <w:t>1847r0</w:t>
        </w:r>
      </w:hyperlink>
      <w:r w:rsidR="00673130" w:rsidRPr="000C6F3D">
        <w:rPr>
          <w:color w:val="000000" w:themeColor="text1"/>
          <w:sz w:val="22"/>
          <w:szCs w:val="22"/>
          <w:highlight w:val="cyan"/>
        </w:rPr>
        <w:t xml:space="preserve"> EHT PPE Thresholds Field</w:t>
      </w:r>
      <w:r w:rsidR="00673130" w:rsidRPr="000C6F3D">
        <w:rPr>
          <w:color w:val="000000" w:themeColor="text1"/>
          <w:sz w:val="22"/>
          <w:szCs w:val="22"/>
          <w:highlight w:val="cyan"/>
        </w:rPr>
        <w:tab/>
      </w:r>
      <w:r w:rsidR="00673130" w:rsidRPr="000C6F3D">
        <w:rPr>
          <w:color w:val="000000" w:themeColor="text1"/>
          <w:sz w:val="22"/>
          <w:szCs w:val="22"/>
          <w:highlight w:val="cyan"/>
        </w:rPr>
        <w:tab/>
      </w:r>
      <w:r w:rsidR="00673130" w:rsidRPr="000C6F3D">
        <w:rPr>
          <w:color w:val="000000" w:themeColor="text1"/>
          <w:sz w:val="22"/>
          <w:szCs w:val="22"/>
          <w:highlight w:val="cyan"/>
        </w:rPr>
        <w:tab/>
      </w:r>
      <w:r w:rsidR="00673130" w:rsidRPr="000C6F3D">
        <w:rPr>
          <w:color w:val="000000" w:themeColor="text1"/>
          <w:sz w:val="22"/>
          <w:szCs w:val="22"/>
          <w:highlight w:val="cyan"/>
        </w:rPr>
        <w:tab/>
        <w:t xml:space="preserve">         </w:t>
      </w:r>
      <w:proofErr w:type="spellStart"/>
      <w:r w:rsidR="00673130" w:rsidRPr="000C6F3D">
        <w:rPr>
          <w:color w:val="000000" w:themeColor="text1"/>
          <w:sz w:val="22"/>
          <w:szCs w:val="22"/>
          <w:highlight w:val="cyan"/>
        </w:rPr>
        <w:t>Mengshi</w:t>
      </w:r>
      <w:proofErr w:type="spellEnd"/>
      <w:r w:rsidR="00673130" w:rsidRPr="000C6F3D">
        <w:rPr>
          <w:color w:val="000000" w:themeColor="text1"/>
          <w:sz w:val="22"/>
          <w:szCs w:val="22"/>
          <w:highlight w:val="cyan"/>
        </w:rPr>
        <w:t xml:space="preserve"> Hu</w:t>
      </w:r>
    </w:p>
    <w:p w14:paraId="2CA39238" w14:textId="77777777" w:rsidR="00673130" w:rsidRPr="003F3600" w:rsidRDefault="001E3AED" w:rsidP="00D026F4">
      <w:pPr>
        <w:pStyle w:val="ListParagraph"/>
        <w:numPr>
          <w:ilvl w:val="1"/>
          <w:numId w:val="40"/>
        </w:numPr>
        <w:jc w:val="both"/>
        <w:rPr>
          <w:color w:val="000000" w:themeColor="text1"/>
          <w:sz w:val="22"/>
          <w:szCs w:val="22"/>
        </w:rPr>
      </w:pPr>
      <w:hyperlink r:id="rId70" w:history="1">
        <w:r w:rsidR="00673130" w:rsidRPr="00D37AD2">
          <w:rPr>
            <w:rStyle w:val="Hyperlink"/>
            <w:sz w:val="22"/>
            <w:szCs w:val="22"/>
            <w:highlight w:val="green"/>
          </w:rPr>
          <w:t>1879r0</w:t>
        </w:r>
      </w:hyperlink>
      <w:r w:rsidR="00673130" w:rsidRPr="00D37AD2">
        <w:rPr>
          <w:color w:val="000000" w:themeColor="text1"/>
          <w:sz w:val="22"/>
          <w:szCs w:val="22"/>
          <w:highlight w:val="green"/>
        </w:rPr>
        <w:t xml:space="preserve"> MU-MIMO over MCS15</w:t>
      </w:r>
      <w:r w:rsidR="00673130" w:rsidRPr="00D37AD2">
        <w:rPr>
          <w:color w:val="000000" w:themeColor="text1"/>
          <w:sz w:val="22"/>
          <w:szCs w:val="22"/>
          <w:highlight w:val="green"/>
        </w:rPr>
        <w:tab/>
      </w:r>
      <w:r w:rsidR="00673130" w:rsidRPr="00D37AD2">
        <w:rPr>
          <w:color w:val="000000" w:themeColor="text1"/>
          <w:sz w:val="22"/>
          <w:szCs w:val="22"/>
          <w:highlight w:val="green"/>
        </w:rPr>
        <w:tab/>
      </w:r>
      <w:r w:rsidR="00673130" w:rsidRPr="00D37AD2">
        <w:rPr>
          <w:color w:val="000000" w:themeColor="text1"/>
          <w:sz w:val="22"/>
          <w:szCs w:val="22"/>
          <w:highlight w:val="green"/>
        </w:rPr>
        <w:tab/>
      </w:r>
      <w:r w:rsidR="00673130" w:rsidRPr="00D37AD2">
        <w:rPr>
          <w:color w:val="000000" w:themeColor="text1"/>
          <w:sz w:val="22"/>
          <w:szCs w:val="22"/>
          <w:highlight w:val="green"/>
        </w:rPr>
        <w:tab/>
        <w:t xml:space="preserve">         Ron </w:t>
      </w:r>
      <w:proofErr w:type="spellStart"/>
      <w:r w:rsidR="00673130" w:rsidRPr="00D37AD2">
        <w:rPr>
          <w:color w:val="000000" w:themeColor="text1"/>
          <w:sz w:val="22"/>
          <w:szCs w:val="22"/>
          <w:highlight w:val="green"/>
        </w:rPr>
        <w:t>Porat</w:t>
      </w:r>
      <w:proofErr w:type="spellEnd"/>
    </w:p>
    <w:p w14:paraId="1A2D2651" w14:textId="77777777" w:rsidR="00673130" w:rsidRPr="009E05CD" w:rsidRDefault="001E3AED" w:rsidP="00D026F4">
      <w:pPr>
        <w:pStyle w:val="ListParagraph"/>
        <w:numPr>
          <w:ilvl w:val="1"/>
          <w:numId w:val="40"/>
        </w:numPr>
        <w:jc w:val="both"/>
        <w:rPr>
          <w:color w:val="000000" w:themeColor="text1"/>
          <w:sz w:val="22"/>
          <w:szCs w:val="22"/>
          <w:highlight w:val="green"/>
        </w:rPr>
      </w:pPr>
      <w:hyperlink r:id="rId71" w:history="1">
        <w:r w:rsidR="00673130" w:rsidRPr="009E05CD">
          <w:rPr>
            <w:rStyle w:val="Hyperlink"/>
            <w:sz w:val="22"/>
            <w:szCs w:val="22"/>
            <w:highlight w:val="green"/>
          </w:rPr>
          <w:t>1880r0</w:t>
        </w:r>
      </w:hyperlink>
      <w:r w:rsidR="00673130" w:rsidRPr="009E05CD">
        <w:rPr>
          <w:color w:val="000000" w:themeColor="text1"/>
          <w:sz w:val="22"/>
          <w:szCs w:val="22"/>
          <w:highlight w:val="green"/>
        </w:rPr>
        <w:t xml:space="preserve"> SR field in TB PPDU</w:t>
      </w:r>
      <w:r w:rsidR="00673130" w:rsidRPr="009E05CD">
        <w:rPr>
          <w:color w:val="000000" w:themeColor="text1"/>
          <w:sz w:val="22"/>
          <w:szCs w:val="22"/>
          <w:highlight w:val="green"/>
        </w:rPr>
        <w:tab/>
      </w:r>
      <w:r w:rsidR="00673130" w:rsidRPr="009E05CD">
        <w:rPr>
          <w:color w:val="000000" w:themeColor="text1"/>
          <w:sz w:val="22"/>
          <w:szCs w:val="22"/>
          <w:highlight w:val="green"/>
        </w:rPr>
        <w:tab/>
      </w:r>
      <w:r w:rsidR="00673130" w:rsidRPr="009E05CD">
        <w:rPr>
          <w:color w:val="000000" w:themeColor="text1"/>
          <w:sz w:val="22"/>
          <w:szCs w:val="22"/>
          <w:highlight w:val="green"/>
        </w:rPr>
        <w:tab/>
      </w:r>
      <w:r w:rsidR="00673130" w:rsidRPr="009E05CD">
        <w:rPr>
          <w:color w:val="000000" w:themeColor="text1"/>
          <w:sz w:val="22"/>
          <w:szCs w:val="22"/>
          <w:highlight w:val="green"/>
        </w:rPr>
        <w:tab/>
        <w:t xml:space="preserve">     </w:t>
      </w:r>
      <w:r w:rsidR="00673130" w:rsidRPr="009E05CD">
        <w:rPr>
          <w:color w:val="000000" w:themeColor="text1"/>
          <w:sz w:val="22"/>
          <w:szCs w:val="22"/>
          <w:highlight w:val="green"/>
        </w:rPr>
        <w:tab/>
        <w:t xml:space="preserve">         Ron </w:t>
      </w:r>
      <w:proofErr w:type="spellStart"/>
      <w:r w:rsidR="00673130" w:rsidRPr="009E05CD">
        <w:rPr>
          <w:color w:val="000000" w:themeColor="text1"/>
          <w:sz w:val="22"/>
          <w:szCs w:val="22"/>
          <w:highlight w:val="green"/>
        </w:rPr>
        <w:t>Porat</w:t>
      </w:r>
      <w:proofErr w:type="spellEnd"/>
    </w:p>
    <w:p w14:paraId="5123BF33" w14:textId="77777777" w:rsidR="00673130" w:rsidRPr="008D63DF" w:rsidRDefault="001E3AED" w:rsidP="00D026F4">
      <w:pPr>
        <w:pStyle w:val="ListParagraph"/>
        <w:numPr>
          <w:ilvl w:val="1"/>
          <w:numId w:val="40"/>
        </w:numPr>
        <w:jc w:val="both"/>
        <w:rPr>
          <w:color w:val="000000" w:themeColor="text1"/>
          <w:sz w:val="22"/>
          <w:szCs w:val="22"/>
          <w:highlight w:val="cyan"/>
        </w:rPr>
      </w:pPr>
      <w:hyperlink r:id="rId72" w:history="1">
        <w:r w:rsidR="00673130" w:rsidRPr="008D63DF">
          <w:rPr>
            <w:rStyle w:val="Hyperlink"/>
            <w:sz w:val="22"/>
            <w:szCs w:val="22"/>
            <w:highlight w:val="cyan"/>
          </w:rPr>
          <w:t>1896r0</w:t>
        </w:r>
      </w:hyperlink>
      <w:r w:rsidR="00673130" w:rsidRPr="008D63DF">
        <w:rPr>
          <w:color w:val="000000" w:themeColor="text1"/>
          <w:sz w:val="22"/>
          <w:szCs w:val="22"/>
          <w:highlight w:val="cyan"/>
        </w:rPr>
        <w:t xml:space="preserve"> Two LOs for 320 MHz Transmission</w:t>
      </w:r>
      <w:r w:rsidR="00673130" w:rsidRPr="008D63DF">
        <w:rPr>
          <w:color w:val="000000" w:themeColor="text1"/>
          <w:sz w:val="22"/>
          <w:szCs w:val="22"/>
          <w:highlight w:val="cyan"/>
        </w:rPr>
        <w:tab/>
      </w:r>
      <w:r w:rsidR="00673130" w:rsidRPr="008D63DF">
        <w:rPr>
          <w:color w:val="000000" w:themeColor="text1"/>
          <w:sz w:val="22"/>
          <w:szCs w:val="22"/>
          <w:highlight w:val="cyan"/>
        </w:rPr>
        <w:tab/>
      </w:r>
      <w:r w:rsidR="00673130" w:rsidRPr="008D63DF">
        <w:rPr>
          <w:color w:val="000000" w:themeColor="text1"/>
          <w:sz w:val="22"/>
          <w:szCs w:val="22"/>
          <w:highlight w:val="cyan"/>
        </w:rPr>
        <w:tab/>
        <w:t xml:space="preserve">         Ross Jian Yu</w:t>
      </w:r>
    </w:p>
    <w:p w14:paraId="506E0D67" w14:textId="77777777" w:rsidR="00673130" w:rsidRPr="00F21F10" w:rsidRDefault="00673130" w:rsidP="00673130">
      <w:pPr>
        <w:rPr>
          <w:szCs w:val="22"/>
          <w:lang w:val="en-GB"/>
        </w:rPr>
      </w:pPr>
    </w:p>
    <w:p w14:paraId="29050DCC" w14:textId="77777777" w:rsidR="00673130" w:rsidRDefault="00673130" w:rsidP="00673130">
      <w:pPr>
        <w:rPr>
          <w:szCs w:val="22"/>
        </w:rPr>
      </w:pPr>
    </w:p>
    <w:p w14:paraId="41EF1BBC" w14:textId="77777777" w:rsidR="00673130" w:rsidRPr="0039540D" w:rsidRDefault="00673130" w:rsidP="00673130">
      <w:pPr>
        <w:rPr>
          <w:b/>
          <w:sz w:val="28"/>
          <w:szCs w:val="28"/>
        </w:rPr>
      </w:pPr>
      <w:r w:rsidRPr="0039540D">
        <w:rPr>
          <w:b/>
          <w:sz w:val="28"/>
          <w:szCs w:val="28"/>
        </w:rPr>
        <w:t>Attendance</w:t>
      </w:r>
    </w:p>
    <w:p w14:paraId="7F9481E5" w14:textId="0A50D735" w:rsidR="00673130" w:rsidRPr="00FD33CA" w:rsidRDefault="00673130" w:rsidP="00673130">
      <w:pPr>
        <w:rPr>
          <w:szCs w:val="22"/>
        </w:rPr>
      </w:pPr>
      <w:r>
        <w:rPr>
          <w:szCs w:val="22"/>
        </w:rPr>
        <w:t>The following people recorded their attendance for this call:</w:t>
      </w:r>
    </w:p>
    <w:tbl>
      <w:tblPr>
        <w:tblW w:w="9660" w:type="dxa"/>
        <w:tblCellMar>
          <w:left w:w="0" w:type="dxa"/>
          <w:right w:w="0" w:type="dxa"/>
        </w:tblCellMar>
        <w:tblLook w:val="04A0" w:firstRow="1" w:lastRow="0" w:firstColumn="1" w:lastColumn="0" w:noHBand="0" w:noVBand="1"/>
      </w:tblPr>
      <w:tblGrid>
        <w:gridCol w:w="1064"/>
        <w:gridCol w:w="1063"/>
        <w:gridCol w:w="3130"/>
        <w:gridCol w:w="4823"/>
      </w:tblGrid>
      <w:tr w:rsidR="00FD33CA" w14:paraId="2A0EC549" w14:textId="77777777" w:rsidTr="00FD33CA">
        <w:trPr>
          <w:trHeight w:val="300"/>
        </w:trPr>
        <w:tc>
          <w:tcPr>
            <w:tcW w:w="1120" w:type="dxa"/>
            <w:tcBorders>
              <w:top w:val="nil"/>
              <w:left w:val="nil"/>
              <w:bottom w:val="nil"/>
              <w:right w:val="nil"/>
            </w:tcBorders>
            <w:noWrap/>
            <w:tcMar>
              <w:top w:w="15" w:type="dxa"/>
              <w:left w:w="15" w:type="dxa"/>
              <w:bottom w:w="0" w:type="dxa"/>
              <w:right w:w="15" w:type="dxa"/>
            </w:tcMar>
            <w:vAlign w:val="bottom"/>
            <w:hideMark/>
          </w:tcPr>
          <w:p w14:paraId="0DA473BC"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Breakout</w:t>
            </w:r>
          </w:p>
        </w:tc>
        <w:tc>
          <w:tcPr>
            <w:tcW w:w="1120" w:type="dxa"/>
            <w:tcBorders>
              <w:top w:val="nil"/>
              <w:left w:val="nil"/>
              <w:bottom w:val="nil"/>
              <w:right w:val="nil"/>
            </w:tcBorders>
            <w:noWrap/>
            <w:tcMar>
              <w:top w:w="15" w:type="dxa"/>
              <w:left w:w="15" w:type="dxa"/>
              <w:bottom w:w="0" w:type="dxa"/>
              <w:right w:w="15" w:type="dxa"/>
            </w:tcMar>
            <w:vAlign w:val="bottom"/>
            <w:hideMark/>
          </w:tcPr>
          <w:p w14:paraId="78F89DDA"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Timestamp</w:t>
            </w:r>
          </w:p>
        </w:tc>
        <w:tc>
          <w:tcPr>
            <w:tcW w:w="3300" w:type="dxa"/>
            <w:tcBorders>
              <w:top w:val="nil"/>
              <w:left w:val="nil"/>
              <w:bottom w:val="nil"/>
              <w:right w:val="nil"/>
            </w:tcBorders>
            <w:noWrap/>
            <w:tcMar>
              <w:top w:w="15" w:type="dxa"/>
              <w:left w:w="15" w:type="dxa"/>
              <w:bottom w:w="0" w:type="dxa"/>
              <w:right w:w="15" w:type="dxa"/>
            </w:tcMar>
            <w:vAlign w:val="bottom"/>
            <w:hideMark/>
          </w:tcPr>
          <w:p w14:paraId="74CCBAFD" w14:textId="77777777" w:rsidR="00FD33CA" w:rsidRDefault="00FD33CA">
            <w:pPr>
              <w:rPr>
                <w:rFonts w:ascii="Calibri" w:hAnsi="Calibri" w:cs="Calibri"/>
                <w:color w:val="000000"/>
                <w:sz w:val="22"/>
                <w:szCs w:val="22"/>
              </w:rPr>
            </w:pPr>
            <w:r>
              <w:rPr>
                <w:rFonts w:ascii="Calibri" w:hAnsi="Calibri" w:cs="Calibri"/>
                <w:color w:val="000000"/>
                <w:sz w:val="22"/>
                <w:szCs w:val="22"/>
              </w:rPr>
              <w:t>Name</w:t>
            </w:r>
          </w:p>
        </w:tc>
        <w:tc>
          <w:tcPr>
            <w:tcW w:w="4120" w:type="dxa"/>
            <w:tcBorders>
              <w:top w:val="nil"/>
              <w:left w:val="nil"/>
              <w:bottom w:val="nil"/>
              <w:right w:val="nil"/>
            </w:tcBorders>
            <w:noWrap/>
            <w:tcMar>
              <w:top w:w="15" w:type="dxa"/>
              <w:left w:w="15" w:type="dxa"/>
              <w:bottom w:w="0" w:type="dxa"/>
              <w:right w:w="15" w:type="dxa"/>
            </w:tcMar>
            <w:vAlign w:val="bottom"/>
            <w:hideMark/>
          </w:tcPr>
          <w:p w14:paraId="6D2E736B" w14:textId="77777777" w:rsidR="00FD33CA" w:rsidRDefault="00FD33CA">
            <w:pPr>
              <w:rPr>
                <w:rFonts w:ascii="Calibri" w:hAnsi="Calibri" w:cs="Calibri"/>
                <w:color w:val="000000"/>
                <w:sz w:val="22"/>
                <w:szCs w:val="22"/>
              </w:rPr>
            </w:pPr>
            <w:r>
              <w:rPr>
                <w:rFonts w:ascii="Calibri" w:hAnsi="Calibri" w:cs="Calibri"/>
                <w:color w:val="000000"/>
                <w:sz w:val="22"/>
                <w:szCs w:val="22"/>
              </w:rPr>
              <w:t>Affiliation</w:t>
            </w:r>
          </w:p>
        </w:tc>
      </w:tr>
      <w:tr w:rsidR="00FD33CA" w14:paraId="3AE5BF7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B34D46"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A84268"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20870AA"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Agrawal, </w:t>
            </w:r>
            <w:proofErr w:type="spellStart"/>
            <w:r>
              <w:rPr>
                <w:rFonts w:ascii="Calibri" w:hAnsi="Calibri" w:cs="Calibri"/>
                <w:color w:val="000000"/>
                <w:sz w:val="22"/>
                <w:szCs w:val="22"/>
              </w:rPr>
              <w:t>abhishek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D6FE48" w14:textId="77777777" w:rsidR="00FD33CA" w:rsidRDefault="00FD33CA">
            <w:pPr>
              <w:rPr>
                <w:rFonts w:ascii="Calibri" w:hAnsi="Calibri" w:cs="Calibri"/>
                <w:color w:val="000000"/>
                <w:sz w:val="22"/>
                <w:szCs w:val="22"/>
              </w:rPr>
            </w:pPr>
            <w:r>
              <w:rPr>
                <w:rFonts w:ascii="Calibri" w:hAnsi="Calibri" w:cs="Calibri"/>
                <w:color w:val="000000"/>
                <w:sz w:val="22"/>
                <w:szCs w:val="22"/>
              </w:rPr>
              <w:t>ON Semiconductor</w:t>
            </w:r>
          </w:p>
        </w:tc>
      </w:tr>
      <w:tr w:rsidR="00FD33CA" w14:paraId="637A673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EDF6C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620973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B551269"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Aio</w:t>
            </w:r>
            <w:proofErr w:type="spellEnd"/>
            <w:r>
              <w:rPr>
                <w:rFonts w:ascii="Calibri" w:hAnsi="Calibri" w:cs="Calibri"/>
                <w:color w:val="000000"/>
                <w:sz w:val="22"/>
                <w:szCs w:val="22"/>
              </w:rPr>
              <w:t>, Kosuke</w:t>
            </w:r>
          </w:p>
        </w:tc>
        <w:tc>
          <w:tcPr>
            <w:tcW w:w="0" w:type="auto"/>
            <w:tcBorders>
              <w:top w:val="nil"/>
              <w:left w:val="nil"/>
              <w:bottom w:val="nil"/>
              <w:right w:val="nil"/>
            </w:tcBorders>
            <w:noWrap/>
            <w:tcMar>
              <w:top w:w="15" w:type="dxa"/>
              <w:left w:w="15" w:type="dxa"/>
              <w:bottom w:w="0" w:type="dxa"/>
              <w:right w:w="15" w:type="dxa"/>
            </w:tcMar>
            <w:vAlign w:val="bottom"/>
            <w:hideMark/>
          </w:tcPr>
          <w:p w14:paraId="29B0174B" w14:textId="77777777" w:rsidR="00FD33CA" w:rsidRDefault="00FD33CA">
            <w:pPr>
              <w:rPr>
                <w:rFonts w:ascii="Calibri" w:hAnsi="Calibri" w:cs="Calibri"/>
                <w:color w:val="000000"/>
                <w:sz w:val="22"/>
                <w:szCs w:val="22"/>
              </w:rPr>
            </w:pPr>
            <w:r>
              <w:rPr>
                <w:rFonts w:ascii="Calibri" w:hAnsi="Calibri" w:cs="Calibri"/>
                <w:color w:val="000000"/>
                <w:sz w:val="22"/>
                <w:szCs w:val="22"/>
              </w:rPr>
              <w:t>Sony Corporation</w:t>
            </w:r>
          </w:p>
        </w:tc>
      </w:tr>
      <w:tr w:rsidR="00FD33CA" w14:paraId="008AB5D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9D6BA6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BA640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29B38A1" w14:textId="77777777" w:rsidR="00FD33CA" w:rsidRDefault="00FD33CA">
            <w:pPr>
              <w:rPr>
                <w:rFonts w:ascii="Calibri" w:hAnsi="Calibri" w:cs="Calibri"/>
                <w:color w:val="000000"/>
                <w:sz w:val="22"/>
                <w:szCs w:val="22"/>
              </w:rPr>
            </w:pPr>
            <w:r>
              <w:rPr>
                <w:rFonts w:ascii="Calibri" w:hAnsi="Calibri" w:cs="Calibri"/>
                <w:color w:val="000000"/>
                <w:sz w:val="22"/>
                <w:szCs w:val="22"/>
              </w:rPr>
              <w:t>ANANDAKUMAR, KRISHNASAMY</w:t>
            </w:r>
          </w:p>
        </w:tc>
        <w:tc>
          <w:tcPr>
            <w:tcW w:w="0" w:type="auto"/>
            <w:tcBorders>
              <w:top w:val="nil"/>
              <w:left w:val="nil"/>
              <w:bottom w:val="nil"/>
              <w:right w:val="nil"/>
            </w:tcBorders>
            <w:noWrap/>
            <w:tcMar>
              <w:top w:w="15" w:type="dxa"/>
              <w:left w:w="15" w:type="dxa"/>
              <w:bottom w:w="0" w:type="dxa"/>
              <w:right w:w="15" w:type="dxa"/>
            </w:tcMar>
            <w:vAlign w:val="bottom"/>
            <w:hideMark/>
          </w:tcPr>
          <w:p w14:paraId="37D8503B"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r>
              <w:rPr>
                <w:rFonts w:ascii="Calibri" w:hAnsi="Calibri" w:cs="Calibri"/>
                <w:color w:val="000000"/>
                <w:sz w:val="22"/>
                <w:szCs w:val="22"/>
              </w:rPr>
              <w:t xml:space="preserve"> Inc</w:t>
            </w:r>
          </w:p>
        </w:tc>
      </w:tr>
      <w:tr w:rsidR="00FD33CA" w14:paraId="0A4B976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6D9FE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C9BB19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BF7CE68"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4CB6579A"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054029D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0FBDF7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9B9005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9500711" w14:textId="77777777" w:rsidR="00FD33CA" w:rsidRDefault="00FD33CA">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4E2BE6C0"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33CA" w14:paraId="0AE9FC7B"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99211F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C924E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6996D6A" w14:textId="77777777" w:rsidR="00FD33CA" w:rsidRDefault="00FD33CA">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17073787"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49DCF07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D87A44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B5BDA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238F67F"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1E554FA3"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56F447F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01CD5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2E45DD"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63AF3EC" w14:textId="77777777" w:rsidR="00FD33CA" w:rsidRDefault="00FD33CA">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1EAC66E6"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4A44A3CB"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78BF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7648C6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76AF11B"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CB080A8"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6D3F2E94"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4C78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C49EA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8066E1D"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9BB3078"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FD33CA" w14:paraId="19D55A82"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EACC71"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B1DB7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73CA0CB" w14:textId="77777777" w:rsidR="00FD33CA" w:rsidRDefault="00FD33CA">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1BF179AB"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3196FD4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8FDE85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FC75DD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E690F0E"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Du, </w:t>
            </w:r>
            <w:proofErr w:type="spellStart"/>
            <w:r>
              <w:rPr>
                <w:rFonts w:ascii="Calibri" w:hAnsi="Calibri" w:cs="Calibri"/>
                <w:color w:val="000000"/>
                <w:sz w:val="22"/>
                <w:szCs w:val="22"/>
              </w:rPr>
              <w:t>Zhenguo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F7333CC"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33CA" w14:paraId="02703C6E"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87FD42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FBA97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3A07839"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30D536" w14:textId="77777777" w:rsidR="00FD33CA" w:rsidRDefault="00FD33CA">
            <w:pPr>
              <w:rPr>
                <w:rFonts w:ascii="Calibri" w:hAnsi="Calibri" w:cs="Calibri"/>
                <w:color w:val="000000"/>
                <w:sz w:val="22"/>
                <w:szCs w:val="22"/>
              </w:rPr>
            </w:pPr>
            <w:r>
              <w:rPr>
                <w:rFonts w:ascii="Calibri" w:hAnsi="Calibri" w:cs="Calibri"/>
                <w:color w:val="000000"/>
                <w:sz w:val="22"/>
                <w:szCs w:val="22"/>
              </w:rPr>
              <w:t>Cisco Systems, Inc.</w:t>
            </w:r>
          </w:p>
        </w:tc>
      </w:tr>
      <w:tr w:rsidR="00FD33CA" w14:paraId="756C5D42"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6CB0A3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530FE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B953B46"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370FD508"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18E4B39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942A68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FABB0A"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9E66B76" w14:textId="77777777" w:rsidR="00FD33CA" w:rsidRDefault="00FD33CA">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47B57F62"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1B76499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C9507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1FAA3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FD1A513"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Grandhe</w:t>
            </w:r>
            <w:proofErr w:type="spellEnd"/>
            <w:r>
              <w:rPr>
                <w:rFonts w:ascii="Calibri" w:hAnsi="Calibri" w:cs="Calibri"/>
                <w:color w:val="000000"/>
                <w:sz w:val="22"/>
                <w:szCs w:val="22"/>
              </w:rPr>
              <w:t>, Niranjan</w:t>
            </w:r>
          </w:p>
        </w:tc>
        <w:tc>
          <w:tcPr>
            <w:tcW w:w="0" w:type="auto"/>
            <w:tcBorders>
              <w:top w:val="nil"/>
              <w:left w:val="nil"/>
              <w:bottom w:val="nil"/>
              <w:right w:val="nil"/>
            </w:tcBorders>
            <w:noWrap/>
            <w:tcMar>
              <w:top w:w="15" w:type="dxa"/>
              <w:left w:w="15" w:type="dxa"/>
              <w:bottom w:w="0" w:type="dxa"/>
              <w:right w:w="15" w:type="dxa"/>
            </w:tcMar>
            <w:vAlign w:val="bottom"/>
            <w:hideMark/>
          </w:tcPr>
          <w:p w14:paraId="48B67A15"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53580FE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F267D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86AD9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ABDADA7" w14:textId="77777777" w:rsidR="00FD33CA" w:rsidRDefault="00FD33CA">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19BBC3ED" w14:textId="77777777" w:rsidR="00FD33CA" w:rsidRDefault="00FD33CA">
            <w:pPr>
              <w:rPr>
                <w:rFonts w:ascii="Calibri" w:hAnsi="Calibri" w:cs="Calibri"/>
                <w:color w:val="000000"/>
                <w:sz w:val="22"/>
                <w:szCs w:val="22"/>
              </w:rPr>
            </w:pPr>
            <w:r>
              <w:rPr>
                <w:rFonts w:ascii="Calibri" w:hAnsi="Calibri" w:cs="Calibri"/>
                <w:color w:val="000000"/>
                <w:sz w:val="22"/>
                <w:szCs w:val="22"/>
              </w:rPr>
              <w:t>Cisco Systems, Inc.</w:t>
            </w:r>
          </w:p>
        </w:tc>
      </w:tr>
      <w:tr w:rsidR="00FD33CA" w14:paraId="70F6854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67ACB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85AF75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4CF0032" w14:textId="77777777" w:rsidR="00FD33CA" w:rsidRDefault="00FD33CA">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74475E38"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7477E4C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64B7A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E69C64"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00AABE6" w14:textId="77777777" w:rsidR="00FD33CA" w:rsidRDefault="00FD33CA">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64719542"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FD33CA" w14:paraId="6192416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91BF41"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62E36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CB9ADA5"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3A476FA1" w14:textId="77777777" w:rsidR="00FD33CA" w:rsidRDefault="00FD33CA">
            <w:pPr>
              <w:rPr>
                <w:rFonts w:ascii="Calibri" w:hAnsi="Calibri" w:cs="Calibri"/>
                <w:color w:val="000000"/>
                <w:sz w:val="22"/>
                <w:szCs w:val="22"/>
              </w:rPr>
            </w:pPr>
            <w:r>
              <w:rPr>
                <w:rFonts w:ascii="Calibri" w:hAnsi="Calibri" w:cs="Calibri"/>
                <w:color w:val="000000"/>
                <w:sz w:val="22"/>
                <w:szCs w:val="22"/>
              </w:rPr>
              <w:t>Cisco Systems, Inc.</w:t>
            </w:r>
          </w:p>
        </w:tc>
      </w:tr>
      <w:tr w:rsidR="00FD33CA" w14:paraId="0E2BADA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E455C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BA833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A488E01"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7C789B" w14:textId="77777777" w:rsidR="00FD33CA" w:rsidRDefault="00FD33CA">
            <w:pPr>
              <w:rPr>
                <w:rFonts w:ascii="Calibri" w:hAnsi="Calibri" w:cs="Calibri"/>
                <w:color w:val="000000"/>
                <w:sz w:val="22"/>
                <w:szCs w:val="22"/>
              </w:rPr>
            </w:pPr>
            <w:r>
              <w:rPr>
                <w:rFonts w:ascii="Calibri" w:hAnsi="Calibri" w:cs="Calibri"/>
                <w:color w:val="000000"/>
                <w:sz w:val="22"/>
                <w:szCs w:val="22"/>
              </w:rPr>
              <w:t>SAMSUNG ELECTRONICS</w:t>
            </w:r>
          </w:p>
        </w:tc>
      </w:tr>
      <w:tr w:rsidR="00FD33CA" w14:paraId="5E0783F3"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B17CE4"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110A8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8CD8C66" w14:textId="77777777" w:rsidR="00FD33CA" w:rsidRDefault="00FD33CA">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708FF71A"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FD33CA" w14:paraId="0A3B7D85"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5DE38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EDD11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37B112E"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34F09E6"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43E3090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4B1D4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AFF679"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48F2C95" w14:textId="77777777" w:rsidR="00FD33CA" w:rsidRDefault="00FD33CA">
            <w:pPr>
              <w:rPr>
                <w:rFonts w:ascii="Calibri" w:hAnsi="Calibri" w:cs="Calibri"/>
                <w:color w:val="000000"/>
                <w:sz w:val="22"/>
                <w:szCs w:val="22"/>
              </w:rPr>
            </w:pPr>
            <w:r>
              <w:rPr>
                <w:rFonts w:ascii="Calibri" w:hAnsi="Calibri" w:cs="Calibri"/>
                <w:color w:val="000000"/>
                <w:sz w:val="22"/>
                <w:szCs w:val="22"/>
              </w:rPr>
              <w:t>Lansford, James</w:t>
            </w:r>
          </w:p>
        </w:tc>
        <w:tc>
          <w:tcPr>
            <w:tcW w:w="0" w:type="auto"/>
            <w:tcBorders>
              <w:top w:val="nil"/>
              <w:left w:val="nil"/>
              <w:bottom w:val="nil"/>
              <w:right w:val="nil"/>
            </w:tcBorders>
            <w:noWrap/>
            <w:tcMar>
              <w:top w:w="15" w:type="dxa"/>
              <w:left w:w="15" w:type="dxa"/>
              <w:bottom w:w="0" w:type="dxa"/>
              <w:right w:w="15" w:type="dxa"/>
            </w:tcMar>
            <w:vAlign w:val="bottom"/>
            <w:hideMark/>
          </w:tcPr>
          <w:p w14:paraId="03ADF6D5"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169A8027"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7DE4A36"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D1FB18"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39A9CC4" w14:textId="77777777" w:rsidR="00FD33CA" w:rsidRDefault="00FD33CA">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5D7CC4E5"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480F6B0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330E6B"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1BCE5D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6C9D061"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Jianhui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74BF554"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33CA" w14:paraId="5032C62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28B0C9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6EFD8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C003958"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FA4CBFE"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5A27388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E9DD0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D13B39"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9D9BFD7" w14:textId="77777777" w:rsidR="00FD33CA" w:rsidRDefault="00FD33CA">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71A1758B"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733DC3D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B1582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8FD5B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405B501"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9FDA8B3"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FD33CA" w14:paraId="41B0543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8F607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742F7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A4D9C3B" w14:textId="77777777" w:rsidR="00FD33CA" w:rsidRDefault="00FD33CA">
            <w:pPr>
              <w:rPr>
                <w:rFonts w:ascii="Calibri" w:hAnsi="Calibri" w:cs="Calibri"/>
                <w:color w:val="000000"/>
                <w:sz w:val="22"/>
                <w:szCs w:val="22"/>
              </w:rPr>
            </w:pPr>
            <w:r>
              <w:rPr>
                <w:rFonts w:ascii="Calibri" w:hAnsi="Calibri" w:cs="Calibri"/>
                <w:color w:val="000000"/>
                <w:sz w:val="22"/>
                <w:szCs w:val="22"/>
              </w:rPr>
              <w:t>Nakano, Takayuki</w:t>
            </w:r>
          </w:p>
        </w:tc>
        <w:tc>
          <w:tcPr>
            <w:tcW w:w="0" w:type="auto"/>
            <w:tcBorders>
              <w:top w:val="nil"/>
              <w:left w:val="nil"/>
              <w:bottom w:val="nil"/>
              <w:right w:val="nil"/>
            </w:tcBorders>
            <w:noWrap/>
            <w:tcMar>
              <w:top w:w="15" w:type="dxa"/>
              <w:left w:w="15" w:type="dxa"/>
              <w:bottom w:w="0" w:type="dxa"/>
              <w:right w:w="15" w:type="dxa"/>
            </w:tcMar>
            <w:vAlign w:val="bottom"/>
            <w:hideMark/>
          </w:tcPr>
          <w:p w14:paraId="6E6F5F85" w14:textId="77777777" w:rsidR="00FD33CA" w:rsidRDefault="00FD33CA">
            <w:pPr>
              <w:rPr>
                <w:rFonts w:ascii="Calibri" w:hAnsi="Calibri" w:cs="Calibri"/>
                <w:color w:val="000000"/>
                <w:sz w:val="22"/>
                <w:szCs w:val="22"/>
              </w:rPr>
            </w:pPr>
            <w:r>
              <w:rPr>
                <w:rFonts w:ascii="Calibri" w:hAnsi="Calibri" w:cs="Calibri"/>
                <w:color w:val="000000"/>
                <w:sz w:val="22"/>
                <w:szCs w:val="22"/>
              </w:rPr>
              <w:t>Panasonic Corporation</w:t>
            </w:r>
          </w:p>
        </w:tc>
      </w:tr>
      <w:tr w:rsidR="00FD33CA" w14:paraId="1A4888B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9BDF8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DC240E"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A5FDBEB"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A848E02"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FD33CA" w14:paraId="529491E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BB1B1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006B6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A246631"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1714C9A"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20D159F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8AD27B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D9CCE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F95CA6C"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08386A6" w14:textId="77777777" w:rsidR="00FD33CA" w:rsidRDefault="00FD33CA">
            <w:pPr>
              <w:rPr>
                <w:rFonts w:ascii="Calibri" w:hAnsi="Calibri" w:cs="Calibri"/>
                <w:color w:val="000000"/>
                <w:sz w:val="22"/>
                <w:szCs w:val="22"/>
              </w:rPr>
            </w:pPr>
            <w:r>
              <w:rPr>
                <w:rFonts w:ascii="Calibri" w:hAnsi="Calibri" w:cs="Calibri"/>
                <w:color w:val="000000"/>
                <w:sz w:val="22"/>
                <w:szCs w:val="22"/>
              </w:rPr>
              <w:t>Broadcom Corporation</w:t>
            </w:r>
          </w:p>
        </w:tc>
      </w:tr>
      <w:tr w:rsidR="00FD33CA" w14:paraId="425B25F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75DD8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6C1759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6C8F600"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5692372A" w14:textId="77777777" w:rsidR="00FD33CA" w:rsidRDefault="00FD33CA">
            <w:pPr>
              <w:rPr>
                <w:rFonts w:ascii="Calibri" w:hAnsi="Calibri" w:cs="Calibri"/>
                <w:color w:val="000000"/>
                <w:sz w:val="22"/>
                <w:szCs w:val="22"/>
              </w:rPr>
            </w:pPr>
            <w:r>
              <w:rPr>
                <w:rFonts w:ascii="Calibri" w:hAnsi="Calibri" w:cs="Calibri"/>
                <w:color w:val="000000"/>
                <w:sz w:val="22"/>
                <w:szCs w:val="22"/>
              </w:rPr>
              <w:t>Broadcom Corporation</w:t>
            </w:r>
          </w:p>
        </w:tc>
      </w:tr>
      <w:tr w:rsidR="00FD33CA" w14:paraId="70716AE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DCB66AB"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2E78FA"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4E3D3E7" w14:textId="77777777" w:rsidR="00FD33CA" w:rsidRDefault="00FD33CA">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634530E3" w14:textId="77777777" w:rsidR="00FD33CA" w:rsidRDefault="00FD33CA">
            <w:pPr>
              <w:rPr>
                <w:rFonts w:ascii="Calibri" w:hAnsi="Calibri" w:cs="Calibri"/>
                <w:color w:val="000000"/>
                <w:sz w:val="22"/>
                <w:szCs w:val="22"/>
              </w:rPr>
            </w:pPr>
            <w:r>
              <w:rPr>
                <w:rFonts w:ascii="Calibri" w:hAnsi="Calibri" w:cs="Calibri"/>
                <w:color w:val="000000"/>
                <w:sz w:val="22"/>
                <w:szCs w:val="22"/>
              </w:rPr>
              <w:t>HUAWEI</w:t>
            </w:r>
          </w:p>
        </w:tc>
      </w:tr>
      <w:tr w:rsidR="00FD33CA" w14:paraId="3B5E917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1FE69B"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4DEA059"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BBA6095"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2817FD56"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FD33CA" w14:paraId="475F432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5FFC8D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C9B46E"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51BBA40"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53C4FE5E"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116ABBC4"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CA0E5D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39D864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D35153B"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387C3E31"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5F74C7A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B1F92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AF90A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E4C2CF4"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B657CE2" w14:textId="77777777" w:rsidR="00FD33CA" w:rsidRDefault="00FD33CA">
            <w:pPr>
              <w:rPr>
                <w:rFonts w:ascii="Calibri" w:hAnsi="Calibri" w:cs="Calibri"/>
                <w:color w:val="000000"/>
                <w:sz w:val="22"/>
                <w:szCs w:val="22"/>
              </w:rPr>
            </w:pPr>
            <w:r>
              <w:rPr>
                <w:rFonts w:ascii="Calibri" w:hAnsi="Calibri" w:cs="Calibri"/>
                <w:color w:val="000000"/>
                <w:sz w:val="22"/>
                <w:szCs w:val="22"/>
              </w:rPr>
              <w:t>HUAWEI</w:t>
            </w:r>
          </w:p>
        </w:tc>
      </w:tr>
      <w:tr w:rsidR="00FD33CA" w14:paraId="7F27282E"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E1D7FC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BB00A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D140172" w14:textId="77777777" w:rsidR="00FD33CA" w:rsidRDefault="00FD33CA">
            <w:pPr>
              <w:rPr>
                <w:rFonts w:ascii="Calibri" w:hAnsi="Calibri" w:cs="Calibri"/>
                <w:color w:val="000000"/>
                <w:sz w:val="22"/>
                <w:szCs w:val="22"/>
              </w:rPr>
            </w:pPr>
            <w:r>
              <w:rPr>
                <w:rFonts w:ascii="Calibri" w:hAnsi="Calibri" w:cs="Calibri"/>
                <w:color w:val="000000"/>
                <w:sz w:val="22"/>
                <w:szCs w:val="22"/>
              </w:rPr>
              <w:t>Strauch, Paul</w:t>
            </w:r>
          </w:p>
        </w:tc>
        <w:tc>
          <w:tcPr>
            <w:tcW w:w="0" w:type="auto"/>
            <w:tcBorders>
              <w:top w:val="nil"/>
              <w:left w:val="nil"/>
              <w:bottom w:val="nil"/>
              <w:right w:val="nil"/>
            </w:tcBorders>
            <w:noWrap/>
            <w:tcMar>
              <w:top w:w="15" w:type="dxa"/>
              <w:left w:w="15" w:type="dxa"/>
              <w:bottom w:w="0" w:type="dxa"/>
              <w:right w:w="15" w:type="dxa"/>
            </w:tcMar>
            <w:vAlign w:val="bottom"/>
            <w:hideMark/>
          </w:tcPr>
          <w:p w14:paraId="63884E0D"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191A9E8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C3D564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82405C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8FFC77E" w14:textId="77777777" w:rsidR="00FD33CA" w:rsidRDefault="00FD33CA">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2794F8D4"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336A011B"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3F8B4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CE5F5B"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D2D13FA" w14:textId="77777777" w:rsidR="00FD33CA" w:rsidRDefault="00FD33CA">
            <w:pPr>
              <w:rPr>
                <w:rFonts w:ascii="Calibri" w:hAnsi="Calibri" w:cs="Calibri"/>
                <w:color w:val="000000"/>
                <w:sz w:val="22"/>
                <w:szCs w:val="22"/>
              </w:rPr>
            </w:pPr>
            <w:r>
              <w:rPr>
                <w:rFonts w:ascii="Calibri" w:hAnsi="Calibri" w:cs="Calibri"/>
                <w:color w:val="000000"/>
                <w:sz w:val="22"/>
                <w:szCs w:val="22"/>
              </w:rPr>
              <w:t>Thompson, Tom</w:t>
            </w:r>
          </w:p>
        </w:tc>
        <w:tc>
          <w:tcPr>
            <w:tcW w:w="0" w:type="auto"/>
            <w:tcBorders>
              <w:top w:val="nil"/>
              <w:left w:val="nil"/>
              <w:bottom w:val="nil"/>
              <w:right w:val="nil"/>
            </w:tcBorders>
            <w:noWrap/>
            <w:tcMar>
              <w:top w:w="15" w:type="dxa"/>
              <w:left w:w="15" w:type="dxa"/>
              <w:bottom w:w="0" w:type="dxa"/>
              <w:right w:w="15" w:type="dxa"/>
            </w:tcMar>
            <w:vAlign w:val="bottom"/>
            <w:hideMark/>
          </w:tcPr>
          <w:p w14:paraId="456449A4" w14:textId="77777777" w:rsidR="00FD33CA" w:rsidRDefault="00FD33CA">
            <w:pPr>
              <w:rPr>
                <w:rFonts w:ascii="Calibri" w:hAnsi="Calibri" w:cs="Calibri"/>
                <w:color w:val="000000"/>
                <w:sz w:val="22"/>
                <w:szCs w:val="22"/>
              </w:rPr>
            </w:pPr>
            <w:r>
              <w:rPr>
                <w:rFonts w:ascii="Calibri" w:hAnsi="Calibri" w:cs="Calibri"/>
                <w:color w:val="000000"/>
                <w:sz w:val="22"/>
                <w:szCs w:val="22"/>
              </w:rPr>
              <w:t>IEEE STAFF</w:t>
            </w:r>
          </w:p>
        </w:tc>
      </w:tr>
      <w:tr w:rsidR="00FD33CA" w14:paraId="227D2FC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4B92B3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BAF474"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540F76E" w14:textId="77777777" w:rsidR="00FD33CA" w:rsidRDefault="00FD33CA">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58612960"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3C71C8D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9FA2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36E40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ED5C24C" w14:textId="77777777" w:rsidR="00FD33CA" w:rsidRDefault="00FD33CA">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398B9F79"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FD33CA" w14:paraId="293CD75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32987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40F646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D8B50D4"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4A8C290"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1D42FA12"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E1F0ED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887F6FD"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31B0EF2" w14:textId="77777777" w:rsidR="00FD33CA" w:rsidRDefault="00FD33CA">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401914E2" w14:textId="77777777" w:rsidR="00FD33CA" w:rsidRDefault="00FD33CA">
            <w:pPr>
              <w:rPr>
                <w:rFonts w:ascii="Calibri" w:hAnsi="Calibri" w:cs="Calibri"/>
                <w:color w:val="000000"/>
                <w:sz w:val="22"/>
                <w:szCs w:val="22"/>
              </w:rPr>
            </w:pPr>
            <w:r>
              <w:rPr>
                <w:rFonts w:ascii="Calibri" w:hAnsi="Calibri" w:cs="Calibri"/>
                <w:color w:val="000000"/>
                <w:sz w:val="22"/>
                <w:szCs w:val="22"/>
              </w:rPr>
              <w:t>Nokia</w:t>
            </w:r>
          </w:p>
        </w:tc>
      </w:tr>
      <w:tr w:rsidR="00FD33CA" w14:paraId="7517ECB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805876"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FCE6B2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CF096AD"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54D11B7A"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003938B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E1EB3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08C39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2445D4F"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3BC774A"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6110CD0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40738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9C053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180DFAD"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811E1CF" w14:textId="77777777" w:rsidR="00FD33CA" w:rsidRDefault="00FD33CA">
            <w:pPr>
              <w:rPr>
                <w:rFonts w:ascii="Calibri" w:hAnsi="Calibri" w:cs="Calibri"/>
                <w:color w:val="000000"/>
                <w:sz w:val="22"/>
                <w:szCs w:val="22"/>
              </w:rPr>
            </w:pPr>
            <w:r>
              <w:rPr>
                <w:rFonts w:ascii="Calibri" w:hAnsi="Calibri" w:cs="Calibri"/>
                <w:color w:val="000000"/>
                <w:sz w:val="22"/>
                <w:szCs w:val="22"/>
              </w:rPr>
              <w:t>Apple, Inc.</w:t>
            </w:r>
          </w:p>
        </w:tc>
      </w:tr>
      <w:tr w:rsidR="00FD33CA" w14:paraId="00FF8673"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C96E8CD"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46DD71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4E1664C" w14:textId="77777777" w:rsidR="00FD33CA" w:rsidRDefault="00FD33CA">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761E3C63"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7440181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D58D3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9773F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94888C5" w14:textId="77777777" w:rsidR="00FD33CA" w:rsidRDefault="00FD33CA">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1EB3D6B1"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FD33CA" w14:paraId="4E43711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9E8473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014A1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F8371C0" w14:textId="77777777" w:rsidR="00FD33CA" w:rsidRDefault="00FD33CA">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60AFAB17"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3A098FE7"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57449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F04E7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0002398" w14:textId="77777777" w:rsidR="00FD33CA" w:rsidRDefault="00FD33CA">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606266AB" w14:textId="77777777" w:rsidR="00FD33CA" w:rsidRDefault="00FD33CA">
            <w:pPr>
              <w:rPr>
                <w:rFonts w:ascii="Calibri" w:hAnsi="Calibri" w:cs="Calibri"/>
                <w:color w:val="000000"/>
                <w:sz w:val="22"/>
                <w:szCs w:val="22"/>
              </w:rPr>
            </w:pPr>
            <w:r>
              <w:rPr>
                <w:rFonts w:ascii="Calibri" w:hAnsi="Calibri" w:cs="Calibri"/>
                <w:color w:val="000000"/>
                <w:sz w:val="22"/>
                <w:szCs w:val="22"/>
              </w:rPr>
              <w:t>Broadcom Corporation</w:t>
            </w:r>
          </w:p>
        </w:tc>
      </w:tr>
      <w:tr w:rsidR="00FD33CA" w14:paraId="71932FD4"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E26C5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862C36E"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FF048E5" w14:textId="77777777" w:rsidR="00FD33CA" w:rsidRDefault="00FD33CA">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202975A6"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0939D29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9EBFA4"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2AD88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DC0DC94" w14:textId="77777777" w:rsidR="00FD33CA" w:rsidRDefault="00FD33CA">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0ADADC15"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bl>
    <w:p w14:paraId="233498D4" w14:textId="77777777" w:rsidR="00673130" w:rsidRDefault="00673130" w:rsidP="00673130">
      <w:pPr>
        <w:rPr>
          <w:b/>
          <w:sz w:val="28"/>
          <w:szCs w:val="28"/>
          <w:u w:val="single"/>
        </w:rPr>
      </w:pPr>
    </w:p>
    <w:p w14:paraId="580B95F3" w14:textId="77777777" w:rsidR="00673130" w:rsidRDefault="00673130" w:rsidP="000B4CCA"/>
    <w:p w14:paraId="4F8480EA" w14:textId="77777777" w:rsidR="00673130" w:rsidRDefault="00673130" w:rsidP="00673130">
      <w:pPr>
        <w:pStyle w:val="ListParagraph"/>
      </w:pPr>
    </w:p>
    <w:p w14:paraId="29527198" w14:textId="77777777" w:rsidR="00673130" w:rsidRDefault="00673130" w:rsidP="00673130"/>
    <w:p w14:paraId="5ADC8CDD" w14:textId="77777777" w:rsidR="00673130" w:rsidRPr="00591B11" w:rsidRDefault="00673130" w:rsidP="00673130">
      <w:pPr>
        <w:rPr>
          <w:b/>
          <w:sz w:val="28"/>
          <w:szCs w:val="28"/>
          <w:u w:val="single"/>
        </w:rPr>
      </w:pPr>
      <w:r w:rsidRPr="00591B11">
        <w:rPr>
          <w:b/>
          <w:sz w:val="28"/>
          <w:szCs w:val="28"/>
          <w:u w:val="single"/>
        </w:rPr>
        <w:lastRenderedPageBreak/>
        <w:t>PDT Contributions</w:t>
      </w:r>
    </w:p>
    <w:p w14:paraId="5A14E069" w14:textId="77777777" w:rsidR="00673130" w:rsidRDefault="00673130" w:rsidP="00673130"/>
    <w:p w14:paraId="6DF20C16" w14:textId="12776791" w:rsidR="00673130" w:rsidRPr="007E7A06" w:rsidRDefault="00673130" w:rsidP="00D026F4">
      <w:pPr>
        <w:pStyle w:val="ListParagraph"/>
        <w:numPr>
          <w:ilvl w:val="0"/>
          <w:numId w:val="41"/>
        </w:numPr>
        <w:rPr>
          <w:b/>
          <w:bCs/>
        </w:rPr>
      </w:pPr>
      <w:r w:rsidRPr="007E7A06">
        <w:rPr>
          <w:b/>
          <w:bCs/>
        </w:rPr>
        <w:t>11-20-18</w:t>
      </w:r>
      <w:r w:rsidR="000B4CCA">
        <w:rPr>
          <w:b/>
          <w:bCs/>
        </w:rPr>
        <w:t>76</w:t>
      </w:r>
      <w:r w:rsidRPr="007E7A06">
        <w:rPr>
          <w:b/>
          <w:bCs/>
        </w:rPr>
        <w:t>r</w:t>
      </w:r>
      <w:r w:rsidR="000B4CCA">
        <w:rPr>
          <w:b/>
          <w:bCs/>
        </w:rPr>
        <w:t>5</w:t>
      </w:r>
      <w:r w:rsidRPr="007E7A06">
        <w:rPr>
          <w:b/>
          <w:bCs/>
        </w:rPr>
        <w:t xml:space="preserve"> – </w:t>
      </w:r>
      <w:r w:rsidR="000B4CCA">
        <w:rPr>
          <w:b/>
          <w:bCs/>
        </w:rPr>
        <w:t>Update on PDT-PHY-Pilot</w:t>
      </w:r>
      <w:r w:rsidRPr="007E7A06">
        <w:rPr>
          <w:b/>
          <w:bCs/>
        </w:rPr>
        <w:t xml:space="preserve"> – </w:t>
      </w:r>
      <w:proofErr w:type="spellStart"/>
      <w:r w:rsidR="000B4CCA">
        <w:t>Jinyoung</w:t>
      </w:r>
      <w:proofErr w:type="spellEnd"/>
      <w:r w:rsidR="000B4CCA">
        <w:t xml:space="preserve"> Chun</w:t>
      </w:r>
      <w:r>
        <w:t xml:space="preserve"> (LG)</w:t>
      </w:r>
    </w:p>
    <w:p w14:paraId="79C69010" w14:textId="77777777" w:rsidR="00673130" w:rsidRDefault="00673130" w:rsidP="00673130">
      <w:pPr>
        <w:ind w:left="720"/>
      </w:pPr>
    </w:p>
    <w:p w14:paraId="5191C18E" w14:textId="77777777" w:rsidR="00673130" w:rsidRPr="00E85CFD" w:rsidRDefault="00673130" w:rsidP="00673130">
      <w:pPr>
        <w:ind w:left="720"/>
        <w:rPr>
          <w:b/>
          <w:bCs/>
        </w:rPr>
      </w:pPr>
      <w:r w:rsidRPr="00E85CFD">
        <w:rPr>
          <w:b/>
          <w:bCs/>
        </w:rPr>
        <w:t>Discussion:</w:t>
      </w:r>
    </w:p>
    <w:p w14:paraId="63B392CB" w14:textId="77777777" w:rsidR="00673130" w:rsidRDefault="00673130" w:rsidP="00673130"/>
    <w:p w14:paraId="31C97DAB" w14:textId="3EBE7A6F" w:rsidR="00673130" w:rsidRPr="00406C55" w:rsidRDefault="00673130" w:rsidP="00673130">
      <w:pPr>
        <w:keepNext/>
        <w:tabs>
          <w:tab w:val="left" w:pos="7075"/>
        </w:tabs>
      </w:pPr>
      <w:r w:rsidRPr="003911AA">
        <w:rPr>
          <w:highlight w:val="cyan"/>
        </w:rPr>
        <w:t>SP#</w:t>
      </w:r>
      <w:r w:rsidR="000B4CCA">
        <w:rPr>
          <w:highlight w:val="cyan"/>
        </w:rPr>
        <w:t>1</w:t>
      </w:r>
      <w:r w:rsidRPr="00406C55">
        <w:t xml:space="preserve">: </w:t>
      </w:r>
      <w:r>
        <w:t xml:space="preserve"> Do you agree to accept the proposed </w:t>
      </w:r>
      <w:r w:rsidR="000B10E3">
        <w:t xml:space="preserve">text </w:t>
      </w:r>
      <w:r>
        <w:t>in 18</w:t>
      </w:r>
      <w:r w:rsidR="000B10E3">
        <w:t>76</w:t>
      </w:r>
      <w:r>
        <w:t>r</w:t>
      </w:r>
      <w:r w:rsidR="000B10E3">
        <w:t>5</w:t>
      </w:r>
      <w:r>
        <w:t xml:space="preserve"> for 11be D0.2?</w:t>
      </w:r>
    </w:p>
    <w:p w14:paraId="19E6E968" w14:textId="77777777" w:rsidR="00673130" w:rsidRPr="00406C55" w:rsidRDefault="00673130" w:rsidP="00673130">
      <w:pPr>
        <w:keepNext/>
        <w:tabs>
          <w:tab w:val="left" w:pos="7075"/>
        </w:tabs>
        <w:rPr>
          <w:highlight w:val="green"/>
        </w:rPr>
      </w:pPr>
    </w:p>
    <w:p w14:paraId="4A94FDEB" w14:textId="77777777" w:rsidR="00673130" w:rsidRDefault="00673130" w:rsidP="00673130">
      <w:pPr>
        <w:keepNext/>
        <w:tabs>
          <w:tab w:val="left" w:pos="7075"/>
        </w:tabs>
      </w:pPr>
      <w:r>
        <w:t xml:space="preserve">      </w:t>
      </w:r>
      <w:r>
        <w:rPr>
          <w:highlight w:val="green"/>
        </w:rPr>
        <w:t xml:space="preserve">Accepted unanimously. </w:t>
      </w:r>
    </w:p>
    <w:p w14:paraId="50DDF09E" w14:textId="18A72C6A" w:rsidR="00673130" w:rsidRDefault="00673130" w:rsidP="00673130"/>
    <w:p w14:paraId="605F9D5F" w14:textId="5E01C185" w:rsidR="000B10E3" w:rsidRDefault="000B10E3" w:rsidP="00673130"/>
    <w:p w14:paraId="046A012F" w14:textId="77777777" w:rsidR="005F6271" w:rsidRDefault="005F6271" w:rsidP="00673130"/>
    <w:p w14:paraId="3AADC28A" w14:textId="2420BE49" w:rsidR="000B10E3" w:rsidRPr="000B10E3" w:rsidRDefault="000B10E3" w:rsidP="00D026F4">
      <w:pPr>
        <w:pStyle w:val="ListParagraph"/>
        <w:numPr>
          <w:ilvl w:val="0"/>
          <w:numId w:val="41"/>
        </w:numPr>
        <w:rPr>
          <w:b/>
          <w:bCs/>
        </w:rPr>
      </w:pPr>
      <w:r w:rsidRPr="000B10E3">
        <w:rPr>
          <w:b/>
          <w:bCs/>
        </w:rPr>
        <w:t>11-20-186</w:t>
      </w:r>
      <w:r>
        <w:rPr>
          <w:b/>
          <w:bCs/>
        </w:rPr>
        <w:t>8</w:t>
      </w:r>
      <w:r w:rsidRPr="000B10E3">
        <w:rPr>
          <w:b/>
          <w:bCs/>
        </w:rPr>
        <w:t>r</w:t>
      </w:r>
      <w:r>
        <w:rPr>
          <w:b/>
          <w:bCs/>
        </w:rPr>
        <w:t>3</w:t>
      </w:r>
      <w:r w:rsidRPr="000B10E3">
        <w:rPr>
          <w:b/>
          <w:bCs/>
        </w:rPr>
        <w:t xml:space="preserve"> – </w:t>
      </w:r>
      <w:r w:rsidRPr="000B10E3">
        <w:rPr>
          <w:b/>
          <w:bCs/>
          <w:sz w:val="22"/>
          <w:szCs w:val="22"/>
        </w:rPr>
        <w:t>PDT-PHY-OFDM-modulation</w:t>
      </w:r>
      <w:r w:rsidRPr="000B10E3">
        <w:rPr>
          <w:b/>
          <w:bCs/>
        </w:rPr>
        <w:t xml:space="preserve"> – </w:t>
      </w:r>
      <w:r>
        <w:t>Rui Cao (NXP)</w:t>
      </w:r>
    </w:p>
    <w:p w14:paraId="370D093E" w14:textId="77777777" w:rsidR="000B10E3" w:rsidRDefault="000B10E3" w:rsidP="000B10E3">
      <w:pPr>
        <w:ind w:left="720"/>
      </w:pPr>
    </w:p>
    <w:p w14:paraId="0A285296" w14:textId="2B333889" w:rsidR="000B10E3" w:rsidRDefault="000B10E3" w:rsidP="000B10E3">
      <w:pPr>
        <w:ind w:left="720"/>
        <w:rPr>
          <w:b/>
          <w:bCs/>
        </w:rPr>
      </w:pPr>
      <w:r w:rsidRPr="00E85CFD">
        <w:rPr>
          <w:b/>
          <w:bCs/>
        </w:rPr>
        <w:t>Discussion:</w:t>
      </w:r>
    </w:p>
    <w:p w14:paraId="670CB02A" w14:textId="12330C92" w:rsidR="006F2F20" w:rsidRDefault="006F2F20" w:rsidP="000B10E3">
      <w:pPr>
        <w:ind w:left="720"/>
      </w:pPr>
      <w:r w:rsidRPr="006F2F20">
        <w:t>C:</w:t>
      </w:r>
      <w:r w:rsidR="006C237D">
        <w:t xml:space="preserve"> </w:t>
      </w:r>
      <w:r w:rsidR="00AE7523">
        <w:t xml:space="preserve">MRU 26+52 is not aligned with other places of 26+52 tone MRU. Suggest </w:t>
      </w:r>
      <w:r w:rsidR="00135E5D">
        <w:t>making</w:t>
      </w:r>
      <w:r w:rsidR="00AE7523">
        <w:t xml:space="preserve"> consistent. </w:t>
      </w:r>
    </w:p>
    <w:p w14:paraId="686BF3D0" w14:textId="6FDB69F8" w:rsidR="00AE7523" w:rsidRPr="006F2F20" w:rsidRDefault="00AE7523" w:rsidP="000B10E3">
      <w:pPr>
        <w:ind w:left="720"/>
      </w:pPr>
      <w:r>
        <w:t xml:space="preserve">A: </w:t>
      </w:r>
      <w:r w:rsidR="00135E5D">
        <w:t xml:space="preserve">Editor already fixed the term and make it consistent. </w:t>
      </w:r>
    </w:p>
    <w:p w14:paraId="47F50DC6" w14:textId="77777777" w:rsidR="000B10E3" w:rsidRDefault="000B10E3" w:rsidP="000B10E3"/>
    <w:p w14:paraId="1F1E3122" w14:textId="64AC9528" w:rsidR="000B10E3" w:rsidRPr="00406C55" w:rsidRDefault="000B10E3" w:rsidP="000B10E3">
      <w:pPr>
        <w:keepNext/>
        <w:tabs>
          <w:tab w:val="left" w:pos="7075"/>
        </w:tabs>
      </w:pPr>
      <w:r w:rsidRPr="003911AA">
        <w:rPr>
          <w:highlight w:val="cyan"/>
        </w:rPr>
        <w:t>SP#</w:t>
      </w:r>
      <w:r w:rsidR="009216C5">
        <w:rPr>
          <w:highlight w:val="cyan"/>
        </w:rPr>
        <w:t>2</w:t>
      </w:r>
      <w:r w:rsidRPr="00406C55">
        <w:t xml:space="preserve">: </w:t>
      </w:r>
      <w:r>
        <w:t xml:space="preserve"> Do you agree to accept the proposed text in 18</w:t>
      </w:r>
      <w:r w:rsidR="006F2F20">
        <w:t>68</w:t>
      </w:r>
      <w:r>
        <w:t>r</w:t>
      </w:r>
      <w:r w:rsidR="006F2F20">
        <w:t>3</w:t>
      </w:r>
      <w:r>
        <w:t xml:space="preserve"> for 11be D0.2?</w:t>
      </w:r>
    </w:p>
    <w:p w14:paraId="644FB4C6" w14:textId="77777777" w:rsidR="000B10E3" w:rsidRPr="00406C55" w:rsidRDefault="000B10E3" w:rsidP="000B10E3">
      <w:pPr>
        <w:keepNext/>
        <w:tabs>
          <w:tab w:val="left" w:pos="7075"/>
        </w:tabs>
        <w:rPr>
          <w:highlight w:val="green"/>
        </w:rPr>
      </w:pPr>
    </w:p>
    <w:p w14:paraId="60D6FE72" w14:textId="77777777" w:rsidR="000B10E3" w:rsidRDefault="000B10E3" w:rsidP="000B10E3">
      <w:pPr>
        <w:keepNext/>
        <w:tabs>
          <w:tab w:val="left" w:pos="7075"/>
        </w:tabs>
      </w:pPr>
      <w:r>
        <w:t xml:space="preserve">      </w:t>
      </w:r>
      <w:r>
        <w:rPr>
          <w:highlight w:val="green"/>
        </w:rPr>
        <w:t xml:space="preserve">Accepted unanimously. </w:t>
      </w:r>
    </w:p>
    <w:p w14:paraId="395890C2" w14:textId="71BC10D5" w:rsidR="00673130" w:rsidRDefault="00673130" w:rsidP="00673130"/>
    <w:p w14:paraId="56DEB463" w14:textId="38BB214B" w:rsidR="005F6271" w:rsidRDefault="005F6271" w:rsidP="00673130"/>
    <w:p w14:paraId="7DF9003A" w14:textId="77777777" w:rsidR="005F6271" w:rsidRDefault="005F6271" w:rsidP="00673130"/>
    <w:p w14:paraId="15B629A9" w14:textId="77777777" w:rsidR="00673130" w:rsidRDefault="00673130" w:rsidP="00673130"/>
    <w:p w14:paraId="4537744A" w14:textId="0987CFE1" w:rsidR="00050C86" w:rsidRDefault="009B0939" w:rsidP="00050C86">
      <w:pPr>
        <w:rPr>
          <w:b/>
          <w:sz w:val="28"/>
          <w:szCs w:val="28"/>
        </w:rPr>
      </w:pPr>
      <w:r>
        <w:rPr>
          <w:b/>
          <w:sz w:val="28"/>
          <w:szCs w:val="28"/>
        </w:rPr>
        <w:t>Technical</w:t>
      </w:r>
      <w:r w:rsidR="00050C86">
        <w:rPr>
          <w:b/>
          <w:sz w:val="28"/>
          <w:szCs w:val="28"/>
        </w:rPr>
        <w:t xml:space="preserve"> Submissions</w:t>
      </w:r>
    </w:p>
    <w:p w14:paraId="7B75256D" w14:textId="77777777" w:rsidR="00050C86" w:rsidRDefault="00050C86" w:rsidP="00050C86">
      <w:pPr>
        <w:rPr>
          <w:b/>
          <w:bCs/>
        </w:rPr>
      </w:pPr>
    </w:p>
    <w:p w14:paraId="5829D20A" w14:textId="070B2C5B" w:rsidR="00050C86" w:rsidRPr="00CA2020" w:rsidRDefault="00050C86" w:rsidP="00D026F4">
      <w:pPr>
        <w:pStyle w:val="ListParagraph"/>
        <w:numPr>
          <w:ilvl w:val="0"/>
          <w:numId w:val="42"/>
        </w:numPr>
        <w:rPr>
          <w:b/>
          <w:bCs/>
        </w:rPr>
      </w:pPr>
      <w:r w:rsidRPr="00CA2020">
        <w:rPr>
          <w:b/>
          <w:bCs/>
        </w:rPr>
        <w:t>11-20-1</w:t>
      </w:r>
      <w:r>
        <w:rPr>
          <w:b/>
          <w:bCs/>
        </w:rPr>
        <w:t>8</w:t>
      </w:r>
      <w:r w:rsidR="009B0939">
        <w:rPr>
          <w:b/>
          <w:bCs/>
        </w:rPr>
        <w:t>42</w:t>
      </w:r>
      <w:r w:rsidRPr="00CA2020">
        <w:rPr>
          <w:b/>
          <w:bCs/>
        </w:rPr>
        <w:t>r</w:t>
      </w:r>
      <w:r>
        <w:rPr>
          <w:b/>
          <w:bCs/>
        </w:rPr>
        <w:t>0</w:t>
      </w:r>
      <w:r w:rsidRPr="00CA2020">
        <w:rPr>
          <w:b/>
          <w:bCs/>
        </w:rPr>
        <w:t xml:space="preserve"> – </w:t>
      </w:r>
      <w:r w:rsidR="009B0939">
        <w:rPr>
          <w:b/>
          <w:bCs/>
        </w:rPr>
        <w:t>Duplication in time domain for LPI</w:t>
      </w:r>
      <w:r w:rsidRPr="00CA2020">
        <w:rPr>
          <w:b/>
          <w:bCs/>
        </w:rPr>
        <w:t xml:space="preserve"> – </w:t>
      </w:r>
      <w:r w:rsidR="009B0939">
        <w:t>Yan Xin</w:t>
      </w:r>
      <w:r>
        <w:t xml:space="preserve"> (</w:t>
      </w:r>
      <w:r w:rsidR="009B0939">
        <w:t>Huawei</w:t>
      </w:r>
      <w:r w:rsidRPr="00557F6E">
        <w:t>)</w:t>
      </w:r>
    </w:p>
    <w:p w14:paraId="579EE84D" w14:textId="77777777" w:rsidR="00050C86" w:rsidRDefault="00050C86" w:rsidP="00050C86">
      <w:pPr>
        <w:ind w:left="720"/>
      </w:pPr>
    </w:p>
    <w:p w14:paraId="0642ADEA" w14:textId="77777777" w:rsidR="00050C86" w:rsidRPr="00E85CFD" w:rsidRDefault="00050C86" w:rsidP="00050C86">
      <w:pPr>
        <w:ind w:left="720"/>
        <w:rPr>
          <w:b/>
          <w:bCs/>
        </w:rPr>
      </w:pPr>
      <w:r w:rsidRPr="00E85CFD">
        <w:rPr>
          <w:b/>
          <w:bCs/>
        </w:rPr>
        <w:t>Discussion:</w:t>
      </w:r>
    </w:p>
    <w:p w14:paraId="2DFCFD4C" w14:textId="475A8952" w:rsidR="00050C86" w:rsidRDefault="00050C86" w:rsidP="007F7CEB">
      <w:pPr>
        <w:ind w:left="720"/>
      </w:pPr>
      <w:r>
        <w:t xml:space="preserve">C: </w:t>
      </w:r>
      <w:r w:rsidR="00795F8F">
        <w:t xml:space="preserve">Don’t see benefit for introducing new time domain duplication mode. </w:t>
      </w:r>
      <w:r w:rsidR="00F676F9">
        <w:t xml:space="preserve">Freq DUP can </w:t>
      </w:r>
      <w:proofErr w:type="spellStart"/>
      <w:r w:rsidR="00F676F9">
        <w:t>imcrease</w:t>
      </w:r>
      <w:proofErr w:type="spellEnd"/>
      <w:r w:rsidR="00F676F9">
        <w:t xml:space="preserve"> Tx power</w:t>
      </w:r>
      <w:r w:rsidR="00372A8F">
        <w:t>, time DUP don’t bring any additional gain</w:t>
      </w:r>
      <w:r w:rsidR="00F676F9">
        <w:t xml:space="preserve">. </w:t>
      </w:r>
    </w:p>
    <w:p w14:paraId="500C70AF" w14:textId="4AC2933A" w:rsidR="00146E73" w:rsidRDefault="00146E73" w:rsidP="007F7CEB">
      <w:pPr>
        <w:ind w:left="720"/>
      </w:pPr>
      <w:r>
        <w:t xml:space="preserve">A: </w:t>
      </w:r>
      <w:r w:rsidR="00CE5DBD">
        <w:t xml:space="preserve">Each part of data </w:t>
      </w:r>
      <w:r w:rsidR="00F720B7">
        <w:t>has</w:t>
      </w:r>
      <w:r w:rsidR="00CE5DBD">
        <w:t xml:space="preserve"> Dup 4 times, so no sacrifice of gain. </w:t>
      </w:r>
      <w:r w:rsidR="00F720B7">
        <w:t xml:space="preserve">In addition to that, time domain DUP mode can support MRU. </w:t>
      </w:r>
    </w:p>
    <w:p w14:paraId="2596E71F" w14:textId="05C65A62" w:rsidR="00372A8F" w:rsidRDefault="00372A8F" w:rsidP="007F7CEB">
      <w:pPr>
        <w:ind w:left="720"/>
      </w:pPr>
      <w:r>
        <w:t xml:space="preserve">C: Need to process 2 symbols to get the data similar to STBC, that brings extra complexity. </w:t>
      </w:r>
      <w:r w:rsidR="00B24967">
        <w:t xml:space="preserve">Need to buffer the symbol and need to calculate the padding. </w:t>
      </w:r>
    </w:p>
    <w:p w14:paraId="319E3E27" w14:textId="3E5CA37E" w:rsidR="00A13F06" w:rsidRPr="007E5FAA" w:rsidRDefault="00FB58B7" w:rsidP="007F7CEB">
      <w:pPr>
        <w:ind w:left="720"/>
      </w:pPr>
      <w:r>
        <w:t xml:space="preserve">C: </w:t>
      </w:r>
      <w:r w:rsidR="00E550F0">
        <w:t xml:space="preserve">Requires even number of symbols. </w:t>
      </w:r>
    </w:p>
    <w:p w14:paraId="5D8E24A6" w14:textId="07991B89" w:rsidR="00050C86" w:rsidRDefault="00050C86" w:rsidP="00050C86">
      <w:pPr>
        <w:pStyle w:val="ListParagraph"/>
        <w:rPr>
          <w:lang w:val="en-US"/>
        </w:rPr>
      </w:pPr>
    </w:p>
    <w:p w14:paraId="17C20CB8" w14:textId="77777777" w:rsidR="00FA2324" w:rsidRDefault="00FA2324" w:rsidP="00050C86">
      <w:pPr>
        <w:pStyle w:val="ListParagraph"/>
        <w:rPr>
          <w:lang w:val="en-US"/>
        </w:rPr>
      </w:pPr>
    </w:p>
    <w:p w14:paraId="24B887F1" w14:textId="2A5243BF" w:rsidR="0044031B" w:rsidRDefault="00FA2324" w:rsidP="00BB20D2">
      <w:r w:rsidRPr="00FA2324">
        <w:rPr>
          <w:highlight w:val="cyan"/>
        </w:rPr>
        <w:t>SP#</w:t>
      </w:r>
      <w:r>
        <w:rPr>
          <w:highlight w:val="cyan"/>
        </w:rPr>
        <w:t>3</w:t>
      </w:r>
      <w:r w:rsidRPr="00406C55">
        <w:t xml:space="preserve">: </w:t>
      </w:r>
      <w:r>
        <w:t xml:space="preserve"> </w:t>
      </w:r>
      <w:r w:rsidR="0044031B">
        <w:t xml:space="preserve">SP in 1842r0. </w:t>
      </w:r>
    </w:p>
    <w:p w14:paraId="4A75331E" w14:textId="54F060A5" w:rsidR="00BB20D2" w:rsidRPr="00BB20D2" w:rsidRDefault="00BB20D2" w:rsidP="00BB20D2">
      <w:r w:rsidRPr="00BB20D2">
        <w:rPr>
          <w:b/>
          <w:bCs/>
          <w:lang w:val="en-CA"/>
        </w:rPr>
        <w:t xml:space="preserve">Do you agree to add the DUP mode in time domain as described in slide 4 of 11-20/1842r0 with MCS0+DCM and </w:t>
      </w:r>
      <w:proofErr w:type="spellStart"/>
      <w:r w:rsidRPr="00BB20D2">
        <w:rPr>
          <w:b/>
          <w:bCs/>
          <w:lang w:val="en-CA"/>
        </w:rPr>
        <w:t>Nss</w:t>
      </w:r>
      <w:proofErr w:type="spellEnd"/>
      <w:r w:rsidRPr="00BB20D2">
        <w:rPr>
          <w:b/>
          <w:bCs/>
          <w:lang w:val="en-CA"/>
        </w:rPr>
        <w:t>=1 to the 11be SFD?</w:t>
      </w:r>
    </w:p>
    <w:p w14:paraId="2639354C" w14:textId="1BC4AB6F" w:rsidR="00FA2324" w:rsidRPr="00FA2324" w:rsidRDefault="00BB20D2" w:rsidP="00D026F4">
      <w:pPr>
        <w:numPr>
          <w:ilvl w:val="0"/>
          <w:numId w:val="43"/>
        </w:numPr>
      </w:pPr>
      <w:r w:rsidRPr="00BB20D2">
        <w:rPr>
          <w:b/>
          <w:bCs/>
          <w:lang w:val="en-CA"/>
        </w:rPr>
        <w:t xml:space="preserve">   This is for an R1 feature.</w:t>
      </w:r>
      <w:r w:rsidR="00FA2324" w:rsidRPr="00FA2324">
        <w:br/>
      </w:r>
    </w:p>
    <w:p w14:paraId="7A8EB763" w14:textId="0344D753" w:rsidR="00E4377B" w:rsidRDefault="00E4377B" w:rsidP="00E4377B">
      <w:pPr>
        <w:keepNext/>
        <w:tabs>
          <w:tab w:val="left" w:pos="7075"/>
        </w:tabs>
      </w:pPr>
      <w:r>
        <w:t xml:space="preserve">      </w:t>
      </w:r>
      <w:r w:rsidRPr="00E4377B">
        <w:rPr>
          <w:highlight w:val="red"/>
        </w:rPr>
        <w:t xml:space="preserve">Yes/No/Abstain: </w:t>
      </w:r>
      <w:r>
        <w:rPr>
          <w:highlight w:val="red"/>
        </w:rPr>
        <w:t>18</w:t>
      </w:r>
      <w:r w:rsidRPr="00E4377B">
        <w:rPr>
          <w:highlight w:val="red"/>
        </w:rPr>
        <w:t>/</w:t>
      </w:r>
      <w:r>
        <w:rPr>
          <w:highlight w:val="red"/>
        </w:rPr>
        <w:t>34</w:t>
      </w:r>
      <w:r w:rsidRPr="00E4377B">
        <w:rPr>
          <w:highlight w:val="red"/>
        </w:rPr>
        <w:t>/</w:t>
      </w:r>
      <w:r>
        <w:rPr>
          <w:highlight w:val="red"/>
        </w:rPr>
        <w:t>6</w:t>
      </w:r>
    </w:p>
    <w:p w14:paraId="3120DE8E" w14:textId="0A6EC04B" w:rsidR="00050C86" w:rsidRDefault="00050C86" w:rsidP="00050C86">
      <w:pPr>
        <w:rPr>
          <w:b/>
          <w:bCs/>
        </w:rPr>
      </w:pPr>
    </w:p>
    <w:p w14:paraId="55D3C1BB" w14:textId="37BBFD86" w:rsidR="00FA2324" w:rsidRDefault="00FA2324" w:rsidP="00050C86">
      <w:pPr>
        <w:rPr>
          <w:b/>
          <w:bCs/>
        </w:rPr>
      </w:pPr>
    </w:p>
    <w:p w14:paraId="41F9C84F" w14:textId="77777777" w:rsidR="00FA2324" w:rsidRDefault="00FA2324" w:rsidP="00050C86">
      <w:pPr>
        <w:rPr>
          <w:b/>
          <w:bCs/>
        </w:rPr>
      </w:pPr>
    </w:p>
    <w:p w14:paraId="5506B6CA" w14:textId="09876538" w:rsidR="00050C86" w:rsidRPr="00CA0745" w:rsidRDefault="00050C86" w:rsidP="00D026F4">
      <w:pPr>
        <w:pStyle w:val="ListParagraph"/>
        <w:numPr>
          <w:ilvl w:val="0"/>
          <w:numId w:val="42"/>
        </w:numPr>
        <w:rPr>
          <w:b/>
          <w:bCs/>
        </w:rPr>
      </w:pPr>
      <w:r w:rsidRPr="00CA0745">
        <w:rPr>
          <w:b/>
          <w:bCs/>
        </w:rPr>
        <w:t>11-20-18</w:t>
      </w:r>
      <w:r w:rsidR="00E4377B">
        <w:rPr>
          <w:b/>
          <w:bCs/>
        </w:rPr>
        <w:t>45</w:t>
      </w:r>
      <w:r w:rsidRPr="00CA0745">
        <w:rPr>
          <w:b/>
          <w:bCs/>
        </w:rPr>
        <w:t>r</w:t>
      </w:r>
      <w:r w:rsidR="00E4377B">
        <w:rPr>
          <w:b/>
          <w:bCs/>
        </w:rPr>
        <w:t>4</w:t>
      </w:r>
      <w:r w:rsidRPr="00CA0745">
        <w:rPr>
          <w:b/>
          <w:bCs/>
        </w:rPr>
        <w:t xml:space="preserve"> – </w:t>
      </w:r>
      <w:r w:rsidR="005934B4" w:rsidRPr="005934B4">
        <w:rPr>
          <w:b/>
          <w:bCs/>
          <w:sz w:val="22"/>
          <w:szCs w:val="22"/>
        </w:rPr>
        <w:t xml:space="preserve">RU </w:t>
      </w:r>
      <w:proofErr w:type="spellStart"/>
      <w:r w:rsidR="005934B4" w:rsidRPr="005934B4">
        <w:rPr>
          <w:b/>
          <w:bCs/>
          <w:sz w:val="22"/>
          <w:szCs w:val="22"/>
        </w:rPr>
        <w:t>Alloc</w:t>
      </w:r>
      <w:proofErr w:type="spellEnd"/>
      <w:r w:rsidR="005934B4" w:rsidRPr="005934B4">
        <w:rPr>
          <w:b/>
          <w:bCs/>
          <w:sz w:val="22"/>
          <w:szCs w:val="22"/>
        </w:rPr>
        <w:t>. Subfield Design for EHT Trigger Frame Follow up</w:t>
      </w:r>
      <w:r w:rsidR="005934B4" w:rsidRPr="006E4B6E">
        <w:rPr>
          <w:sz w:val="22"/>
          <w:szCs w:val="22"/>
        </w:rPr>
        <w:t xml:space="preserve"> </w:t>
      </w:r>
      <w:r w:rsidRPr="00CA0745">
        <w:rPr>
          <w:b/>
          <w:bCs/>
        </w:rPr>
        <w:t xml:space="preserve">– </w:t>
      </w:r>
      <w:proofErr w:type="spellStart"/>
      <w:r w:rsidR="005934B4" w:rsidRPr="006E4B6E">
        <w:rPr>
          <w:sz w:val="22"/>
          <w:szCs w:val="22"/>
        </w:rPr>
        <w:t>Myeongjin</w:t>
      </w:r>
      <w:proofErr w:type="spellEnd"/>
      <w:r w:rsidR="005934B4" w:rsidRPr="006E4B6E">
        <w:rPr>
          <w:sz w:val="22"/>
          <w:szCs w:val="22"/>
        </w:rPr>
        <w:t xml:space="preserve"> Kim</w:t>
      </w:r>
      <w:r w:rsidR="005934B4" w:rsidRPr="00CA0745">
        <w:rPr>
          <w:b/>
          <w:bCs/>
        </w:rPr>
        <w:t xml:space="preserve"> </w:t>
      </w:r>
      <w:r>
        <w:t>(</w:t>
      </w:r>
      <w:r w:rsidR="005934B4">
        <w:t>Samsung</w:t>
      </w:r>
      <w:r w:rsidRPr="00557F6E">
        <w:t>)</w:t>
      </w:r>
    </w:p>
    <w:p w14:paraId="63A5C6BA" w14:textId="77777777" w:rsidR="00050C86" w:rsidRDefault="00050C86" w:rsidP="00050C86">
      <w:pPr>
        <w:ind w:left="720"/>
      </w:pPr>
    </w:p>
    <w:p w14:paraId="69C5BBCA" w14:textId="77777777" w:rsidR="00050C86" w:rsidRPr="00E85CFD" w:rsidRDefault="00050C86" w:rsidP="00050C86">
      <w:pPr>
        <w:ind w:left="720"/>
        <w:rPr>
          <w:b/>
          <w:bCs/>
        </w:rPr>
      </w:pPr>
      <w:r w:rsidRPr="00E85CFD">
        <w:rPr>
          <w:b/>
          <w:bCs/>
        </w:rPr>
        <w:t>Discussion:</w:t>
      </w:r>
    </w:p>
    <w:p w14:paraId="61C215A3" w14:textId="7F33100E" w:rsidR="00050C86" w:rsidRDefault="00050C86" w:rsidP="00050C86">
      <w:pPr>
        <w:ind w:left="720"/>
      </w:pPr>
      <w:r>
        <w:t xml:space="preserve">C: </w:t>
      </w:r>
      <w:r w:rsidR="00055422">
        <w:t>Is there any differences besides the 2xRU996 + RU484 case comparing to 1703?</w:t>
      </w:r>
    </w:p>
    <w:p w14:paraId="639E5E15" w14:textId="32C53CF7" w:rsidR="00055422" w:rsidRDefault="00055422" w:rsidP="00050C86">
      <w:pPr>
        <w:ind w:left="720"/>
      </w:pPr>
      <w:r>
        <w:t xml:space="preserve">A: </w:t>
      </w:r>
      <w:r w:rsidR="001137C2">
        <w:t xml:space="preserve">We have more clear mapping to </w:t>
      </w:r>
      <w:r w:rsidR="005774B8">
        <w:t>absolute</w:t>
      </w:r>
      <w:r w:rsidR="001137C2">
        <w:t xml:space="preserve"> RU index in slide 25. </w:t>
      </w:r>
    </w:p>
    <w:p w14:paraId="28566809" w14:textId="24946F7D" w:rsidR="001137C2" w:rsidRDefault="005774B8" w:rsidP="00050C86">
      <w:pPr>
        <w:ind w:left="720"/>
      </w:pPr>
      <w:r>
        <w:t xml:space="preserve">A: Not clear why indexing based on primary/ secondary channel is better than absolute index. </w:t>
      </w:r>
    </w:p>
    <w:p w14:paraId="6D85E5D9" w14:textId="5C2ADEDD" w:rsidR="00611775" w:rsidRDefault="00611775" w:rsidP="00050C86">
      <w:pPr>
        <w:ind w:left="720"/>
      </w:pPr>
      <w:r>
        <w:t>C: Understand you have concern on X1 and X0, what about X2-X8?</w:t>
      </w:r>
    </w:p>
    <w:p w14:paraId="73B4A96F" w14:textId="1B146C8E" w:rsidR="00611775" w:rsidRDefault="00611775" w:rsidP="00050C86">
      <w:pPr>
        <w:ind w:left="720"/>
      </w:pPr>
      <w:r>
        <w:t xml:space="preserve">A: The meaning of X2-X8 will also be different if definition of X1 and X0 are different. </w:t>
      </w:r>
    </w:p>
    <w:p w14:paraId="6DC50593" w14:textId="77777777" w:rsidR="00050C86" w:rsidRDefault="00050C86" w:rsidP="00050C86">
      <w:pPr>
        <w:rPr>
          <w:b/>
          <w:bCs/>
        </w:rPr>
      </w:pPr>
    </w:p>
    <w:p w14:paraId="3A73BFCE" w14:textId="77777777" w:rsidR="00050C86" w:rsidRPr="007E5FAA" w:rsidRDefault="00050C86" w:rsidP="00050C86">
      <w:pPr>
        <w:keepNext/>
        <w:tabs>
          <w:tab w:val="left" w:pos="7075"/>
        </w:tabs>
      </w:pPr>
      <w:r>
        <w:t xml:space="preserve">            SPs deferred. </w:t>
      </w:r>
    </w:p>
    <w:p w14:paraId="0869014E" w14:textId="422EE5C0" w:rsidR="00673130" w:rsidRDefault="00673130" w:rsidP="00673130">
      <w:pPr>
        <w:rPr>
          <w:b/>
          <w:bCs/>
        </w:rPr>
      </w:pPr>
    </w:p>
    <w:p w14:paraId="1C30CEDE" w14:textId="177CE581" w:rsidR="00982246" w:rsidRDefault="00982246" w:rsidP="00673130">
      <w:pPr>
        <w:rPr>
          <w:b/>
          <w:bCs/>
        </w:rPr>
      </w:pPr>
    </w:p>
    <w:p w14:paraId="2D7D4AF3" w14:textId="3AB111E3" w:rsidR="00982246" w:rsidRDefault="00982246" w:rsidP="00673130">
      <w:pPr>
        <w:rPr>
          <w:b/>
          <w:bCs/>
        </w:rPr>
      </w:pPr>
    </w:p>
    <w:p w14:paraId="6C2DF1F2" w14:textId="77777777" w:rsidR="00982246" w:rsidRDefault="00982246" w:rsidP="00982246">
      <w:pPr>
        <w:rPr>
          <w:b/>
          <w:bCs/>
        </w:rPr>
      </w:pPr>
    </w:p>
    <w:p w14:paraId="39A7D371" w14:textId="3CC23CDC" w:rsidR="00982246" w:rsidRPr="00982246" w:rsidRDefault="00982246" w:rsidP="00D026F4">
      <w:pPr>
        <w:pStyle w:val="ListParagraph"/>
        <w:numPr>
          <w:ilvl w:val="0"/>
          <w:numId w:val="42"/>
        </w:numPr>
        <w:rPr>
          <w:b/>
          <w:bCs/>
        </w:rPr>
      </w:pPr>
      <w:r w:rsidRPr="00982246">
        <w:rPr>
          <w:b/>
          <w:bCs/>
        </w:rPr>
        <w:t>11-20-1</w:t>
      </w:r>
      <w:r w:rsidR="00373CC6">
        <w:rPr>
          <w:b/>
          <w:bCs/>
        </w:rPr>
        <w:t>703</w:t>
      </w:r>
      <w:r w:rsidRPr="00982246">
        <w:rPr>
          <w:b/>
          <w:bCs/>
        </w:rPr>
        <w:t>r</w:t>
      </w:r>
      <w:r w:rsidR="00373CC6">
        <w:rPr>
          <w:b/>
          <w:bCs/>
        </w:rPr>
        <w:t>1</w:t>
      </w:r>
      <w:r w:rsidRPr="00982246">
        <w:rPr>
          <w:b/>
          <w:bCs/>
        </w:rPr>
        <w:t xml:space="preserve"> – </w:t>
      </w:r>
      <w:r w:rsidR="00340C37" w:rsidRPr="00340C37">
        <w:rPr>
          <w:b/>
          <w:bCs/>
          <w:sz w:val="22"/>
          <w:szCs w:val="22"/>
          <w:lang w:val="en-US"/>
        </w:rPr>
        <w:t>IEEE 802.11ax Backward Compatible Trigger Frame</w:t>
      </w:r>
      <w:r w:rsidR="00340C37">
        <w:rPr>
          <w:b/>
          <w:bCs/>
          <w:sz w:val="22"/>
          <w:szCs w:val="22"/>
          <w:lang w:val="en-US"/>
        </w:rPr>
        <w:t xml:space="preserve"> </w:t>
      </w:r>
      <w:r w:rsidR="00340C37" w:rsidRPr="00340C37">
        <w:rPr>
          <w:b/>
          <w:bCs/>
          <w:sz w:val="22"/>
          <w:szCs w:val="22"/>
          <w:lang w:val="en-US"/>
        </w:rPr>
        <w:t>RU Allocation Table</w:t>
      </w:r>
      <w:r w:rsidR="00340C37">
        <w:rPr>
          <w:b/>
          <w:bCs/>
          <w:sz w:val="22"/>
          <w:szCs w:val="22"/>
          <w:lang w:val="en-US"/>
        </w:rPr>
        <w:t xml:space="preserve"> </w:t>
      </w:r>
      <w:r w:rsidRPr="00982246">
        <w:rPr>
          <w:b/>
          <w:bCs/>
        </w:rPr>
        <w:t xml:space="preserve">– </w:t>
      </w:r>
      <w:r w:rsidR="00340C37">
        <w:rPr>
          <w:sz w:val="22"/>
          <w:szCs w:val="22"/>
        </w:rPr>
        <w:t xml:space="preserve">Steve </w:t>
      </w:r>
      <w:proofErr w:type="spellStart"/>
      <w:r w:rsidR="00340C37">
        <w:rPr>
          <w:sz w:val="22"/>
          <w:szCs w:val="22"/>
        </w:rPr>
        <w:t>Shellhammer</w:t>
      </w:r>
      <w:proofErr w:type="spellEnd"/>
      <w:r w:rsidRPr="00982246">
        <w:rPr>
          <w:b/>
          <w:bCs/>
        </w:rPr>
        <w:t xml:space="preserve"> </w:t>
      </w:r>
      <w:r>
        <w:t>(</w:t>
      </w:r>
      <w:r w:rsidR="00340C37">
        <w:t>Qualcomm</w:t>
      </w:r>
      <w:r w:rsidRPr="00557F6E">
        <w:t>)</w:t>
      </w:r>
    </w:p>
    <w:p w14:paraId="766759B5" w14:textId="77777777" w:rsidR="00982246" w:rsidRDefault="00982246" w:rsidP="00982246">
      <w:pPr>
        <w:ind w:left="720"/>
      </w:pPr>
    </w:p>
    <w:p w14:paraId="75E975C7" w14:textId="77777777" w:rsidR="00982246" w:rsidRPr="00E85CFD" w:rsidRDefault="00982246" w:rsidP="00982246">
      <w:pPr>
        <w:ind w:left="720"/>
        <w:rPr>
          <w:b/>
          <w:bCs/>
        </w:rPr>
      </w:pPr>
      <w:r w:rsidRPr="00E85CFD">
        <w:rPr>
          <w:b/>
          <w:bCs/>
        </w:rPr>
        <w:t>Discussion:</w:t>
      </w:r>
    </w:p>
    <w:p w14:paraId="58DA06BB" w14:textId="6162B155" w:rsidR="00982246" w:rsidRDefault="00982246" w:rsidP="00110067">
      <w:pPr>
        <w:ind w:left="720"/>
      </w:pPr>
      <w:r>
        <w:t xml:space="preserve">C: </w:t>
      </w:r>
      <w:r w:rsidR="005442F8">
        <w:t xml:space="preserve">Option B is much better than Option A. Need more discussion with interested </w:t>
      </w:r>
      <w:r w:rsidR="00CE5A33">
        <w:t>people</w:t>
      </w:r>
      <w:r w:rsidR="005442F8">
        <w:t xml:space="preserve">. </w:t>
      </w:r>
    </w:p>
    <w:p w14:paraId="2239EDAF" w14:textId="717A2B8D" w:rsidR="00AC6891" w:rsidRDefault="00AC6891" w:rsidP="00110067">
      <w:pPr>
        <w:ind w:left="720"/>
      </w:pPr>
      <w:r>
        <w:t xml:space="preserve">C: Our idea is similar with different entry IDs. Targeting to work offline and bring back next week. </w:t>
      </w:r>
    </w:p>
    <w:p w14:paraId="3F41230D" w14:textId="77777777" w:rsidR="00982246" w:rsidRDefault="00982246" w:rsidP="00982246">
      <w:pPr>
        <w:rPr>
          <w:b/>
          <w:bCs/>
        </w:rPr>
      </w:pPr>
    </w:p>
    <w:p w14:paraId="40EA91E0" w14:textId="77777777" w:rsidR="00982246" w:rsidRPr="007E5FAA" w:rsidRDefault="00982246" w:rsidP="00982246">
      <w:pPr>
        <w:keepNext/>
        <w:tabs>
          <w:tab w:val="left" w:pos="7075"/>
        </w:tabs>
      </w:pPr>
      <w:r>
        <w:t xml:space="preserve">            SPs deferred. </w:t>
      </w:r>
    </w:p>
    <w:p w14:paraId="3608017D" w14:textId="700CDF9C" w:rsidR="00982246" w:rsidRDefault="00982246" w:rsidP="00673130">
      <w:pPr>
        <w:rPr>
          <w:b/>
          <w:bCs/>
        </w:rPr>
      </w:pPr>
    </w:p>
    <w:p w14:paraId="38EB68E5" w14:textId="3A23F188" w:rsidR="00B15695" w:rsidRDefault="00B15695" w:rsidP="00673130">
      <w:pPr>
        <w:rPr>
          <w:b/>
          <w:bCs/>
        </w:rPr>
      </w:pPr>
    </w:p>
    <w:p w14:paraId="63F30057" w14:textId="77777777" w:rsidR="00B15695" w:rsidRDefault="00B15695" w:rsidP="00B15695">
      <w:pPr>
        <w:rPr>
          <w:b/>
          <w:bCs/>
        </w:rPr>
      </w:pPr>
    </w:p>
    <w:p w14:paraId="7C60F6B3" w14:textId="44F8C774" w:rsidR="00B15695" w:rsidRPr="00B15695" w:rsidRDefault="00B15695" w:rsidP="00D026F4">
      <w:pPr>
        <w:pStyle w:val="ListParagraph"/>
        <w:numPr>
          <w:ilvl w:val="0"/>
          <w:numId w:val="42"/>
        </w:numPr>
        <w:rPr>
          <w:b/>
          <w:bCs/>
        </w:rPr>
      </w:pPr>
      <w:r w:rsidRPr="00B15695">
        <w:rPr>
          <w:b/>
          <w:bCs/>
        </w:rPr>
        <w:t>11-20-1</w:t>
      </w:r>
      <w:r w:rsidR="00365057">
        <w:rPr>
          <w:b/>
          <w:bCs/>
        </w:rPr>
        <w:t>847</w:t>
      </w:r>
      <w:r w:rsidRPr="00B15695">
        <w:rPr>
          <w:b/>
          <w:bCs/>
        </w:rPr>
        <w:t>r</w:t>
      </w:r>
      <w:r w:rsidR="00365057">
        <w:rPr>
          <w:b/>
          <w:bCs/>
        </w:rPr>
        <w:t>0</w:t>
      </w:r>
      <w:r w:rsidRPr="00B15695">
        <w:rPr>
          <w:b/>
          <w:bCs/>
        </w:rPr>
        <w:t xml:space="preserve"> – </w:t>
      </w:r>
      <w:r w:rsidR="00A625ED" w:rsidRPr="00A625ED">
        <w:rPr>
          <w:rFonts w:eastAsiaTheme="majorEastAsia"/>
          <w:b/>
          <w:bCs/>
          <w:sz w:val="22"/>
          <w:szCs w:val="22"/>
          <w:lang w:val="en-US"/>
        </w:rPr>
        <w:t>EHT PPE Thresholds Field</w:t>
      </w:r>
      <w:r w:rsidR="00A625ED">
        <w:rPr>
          <w:rFonts w:eastAsiaTheme="majorEastAsia"/>
          <w:b/>
          <w:bCs/>
          <w:sz w:val="22"/>
          <w:szCs w:val="22"/>
          <w:lang w:val="en-US"/>
        </w:rPr>
        <w:t xml:space="preserve"> </w:t>
      </w:r>
      <w:r w:rsidRPr="00B15695">
        <w:rPr>
          <w:b/>
          <w:bCs/>
        </w:rPr>
        <w:t xml:space="preserve">– </w:t>
      </w:r>
      <w:proofErr w:type="spellStart"/>
      <w:r w:rsidR="00A625ED">
        <w:rPr>
          <w:sz w:val="22"/>
          <w:szCs w:val="22"/>
        </w:rPr>
        <w:t>Mengshi</w:t>
      </w:r>
      <w:proofErr w:type="spellEnd"/>
      <w:r w:rsidR="00A625ED">
        <w:rPr>
          <w:sz w:val="22"/>
          <w:szCs w:val="22"/>
        </w:rPr>
        <w:t xml:space="preserve"> Hu</w:t>
      </w:r>
      <w:r w:rsidRPr="00B15695">
        <w:rPr>
          <w:b/>
          <w:bCs/>
        </w:rPr>
        <w:t xml:space="preserve"> </w:t>
      </w:r>
      <w:r>
        <w:t>(</w:t>
      </w:r>
      <w:r w:rsidR="00A625ED">
        <w:t>Huawei</w:t>
      </w:r>
      <w:r w:rsidRPr="00557F6E">
        <w:t>)</w:t>
      </w:r>
    </w:p>
    <w:p w14:paraId="2EE51CDA" w14:textId="77777777" w:rsidR="00B15695" w:rsidRDefault="00B15695" w:rsidP="00B15695">
      <w:pPr>
        <w:ind w:left="720"/>
      </w:pPr>
    </w:p>
    <w:p w14:paraId="2690995C" w14:textId="77777777" w:rsidR="00B15695" w:rsidRPr="00E85CFD" w:rsidRDefault="00B15695" w:rsidP="00B15695">
      <w:pPr>
        <w:ind w:left="720"/>
        <w:rPr>
          <w:b/>
          <w:bCs/>
        </w:rPr>
      </w:pPr>
      <w:r w:rsidRPr="00E85CFD">
        <w:rPr>
          <w:b/>
          <w:bCs/>
        </w:rPr>
        <w:t>Discussion:</w:t>
      </w:r>
    </w:p>
    <w:p w14:paraId="145820D0" w14:textId="38F55BA8" w:rsidR="00B15695" w:rsidRDefault="00B15695" w:rsidP="00B15695">
      <w:pPr>
        <w:ind w:left="720"/>
      </w:pPr>
      <w:r>
        <w:t xml:space="preserve">C: </w:t>
      </w:r>
      <w:r w:rsidR="00843F49">
        <w:t>Why we need 996x3 entry?</w:t>
      </w:r>
    </w:p>
    <w:p w14:paraId="461A8C1A" w14:textId="5D35F292" w:rsidR="00843F49" w:rsidRDefault="00843F49" w:rsidP="00B15695">
      <w:pPr>
        <w:ind w:left="720"/>
      </w:pPr>
      <w:r>
        <w:t xml:space="preserve">A: The gap is large between 2x996 and </w:t>
      </w:r>
      <w:proofErr w:type="gramStart"/>
      <w:r>
        <w:t>4x996</w:t>
      </w:r>
      <w:proofErr w:type="gramEnd"/>
      <w:r>
        <w:t xml:space="preserve"> so we add this. We are open to it. </w:t>
      </w:r>
    </w:p>
    <w:p w14:paraId="79A7AC38" w14:textId="5C08A2BC" w:rsidR="00843F49" w:rsidRDefault="00843F49" w:rsidP="00B15695">
      <w:pPr>
        <w:ind w:left="720"/>
      </w:pPr>
      <w:r>
        <w:t xml:space="preserve">C: </w:t>
      </w:r>
      <w:r w:rsidR="00DA1488">
        <w:t xml:space="preserve">Slide 10 opt2, do you need </w:t>
      </w:r>
      <w:r w:rsidR="00A9152C">
        <w:t>one</w:t>
      </w:r>
      <w:r w:rsidR="00DA1488">
        <w:t xml:space="preserve"> bit to indicate omission or not?</w:t>
      </w:r>
    </w:p>
    <w:p w14:paraId="1FFA8CDD" w14:textId="16053549" w:rsidR="00DA1488" w:rsidRDefault="00DA1488" w:rsidP="00B15695">
      <w:pPr>
        <w:ind w:left="720"/>
      </w:pPr>
      <w:r>
        <w:t xml:space="preserve">A: Omit by default. </w:t>
      </w:r>
      <w:r w:rsidR="00780F14">
        <w:t xml:space="preserve">For the RU and </w:t>
      </w:r>
      <w:proofErr w:type="spellStart"/>
      <w:r w:rsidR="00780F14">
        <w:t>Nss</w:t>
      </w:r>
      <w:proofErr w:type="spellEnd"/>
      <w:r w:rsidR="00780F14">
        <w:t xml:space="preserve"> combination exist in 11ax, use HE capabilities. </w:t>
      </w:r>
    </w:p>
    <w:p w14:paraId="547962C8" w14:textId="1362A22D" w:rsidR="00780F14" w:rsidRDefault="00780F14" w:rsidP="00B15695">
      <w:pPr>
        <w:ind w:left="720"/>
      </w:pPr>
      <w:r>
        <w:t xml:space="preserve">C: For 4k QAM, the capability may be different. Need to check. </w:t>
      </w:r>
    </w:p>
    <w:p w14:paraId="49F44CA6" w14:textId="1E9BE981" w:rsidR="00780F14" w:rsidRDefault="00780F14" w:rsidP="00B15695">
      <w:pPr>
        <w:ind w:left="720"/>
      </w:pPr>
      <w:r>
        <w:t>C:</w:t>
      </w:r>
      <w:r w:rsidR="006F6819">
        <w:t xml:space="preserve"> Similar comment as last commenter.</w:t>
      </w:r>
      <w:r>
        <w:t xml:space="preserve"> </w:t>
      </w:r>
      <w:r w:rsidR="006F6819">
        <w:t xml:space="preserve">It will be helpful if you can provide some example. </w:t>
      </w:r>
    </w:p>
    <w:p w14:paraId="5E59BFD8" w14:textId="01903AFC" w:rsidR="006F6819" w:rsidRDefault="006F6819" w:rsidP="00B15695">
      <w:pPr>
        <w:ind w:left="720"/>
      </w:pPr>
      <w:r>
        <w:t xml:space="preserve">C: </w:t>
      </w:r>
      <w:r w:rsidR="00C7617C">
        <w:t xml:space="preserve">You have </w:t>
      </w:r>
      <w:proofErr w:type="gramStart"/>
      <w:r w:rsidR="00C7617C">
        <w:t>3x996</w:t>
      </w:r>
      <w:proofErr w:type="gramEnd"/>
      <w:r w:rsidR="00C7617C">
        <w:t xml:space="preserve"> but you don’t have other MRUs. </w:t>
      </w:r>
    </w:p>
    <w:p w14:paraId="15338461" w14:textId="35A590D9" w:rsidR="00C7617C" w:rsidRDefault="00C7617C" w:rsidP="00B15695">
      <w:pPr>
        <w:ind w:left="720"/>
      </w:pPr>
      <w:r>
        <w:t xml:space="preserve">A: 3x996 is follow 80MHz granularity, not considered as MRU here. </w:t>
      </w:r>
    </w:p>
    <w:p w14:paraId="2BB2AB13" w14:textId="65CB2F3F" w:rsidR="005A29E3" w:rsidRDefault="005A29E3" w:rsidP="00B15695">
      <w:pPr>
        <w:ind w:left="720"/>
      </w:pPr>
      <w:r>
        <w:t>C: This topic is pretty complex in 11ax. Should we simplify it instead of bring</w:t>
      </w:r>
      <w:r w:rsidR="0084440E">
        <w:t>ing</w:t>
      </w:r>
      <w:r>
        <w:t xml:space="preserve"> the 11ax design to 11be?</w:t>
      </w:r>
    </w:p>
    <w:p w14:paraId="4372FB7B" w14:textId="42C70AB5" w:rsidR="005A29E3" w:rsidRDefault="005A29E3" w:rsidP="00B15695">
      <w:pPr>
        <w:ind w:left="720"/>
      </w:pPr>
      <w:r>
        <w:t xml:space="preserve">A: </w:t>
      </w:r>
      <w:r w:rsidR="0080090E">
        <w:t xml:space="preserve">This brings flexibility to different vendors. </w:t>
      </w:r>
    </w:p>
    <w:p w14:paraId="68F29FA3" w14:textId="14F67BD3" w:rsidR="00851232" w:rsidRDefault="00851232" w:rsidP="00B15695">
      <w:pPr>
        <w:ind w:left="720"/>
      </w:pPr>
      <w:r>
        <w:t xml:space="preserve">C: 11ax signaling is over complicated. Suggest just use 2 bits for common PPE for all the modes. </w:t>
      </w:r>
    </w:p>
    <w:p w14:paraId="4EF91C2D" w14:textId="1B7D0896" w:rsidR="008D2B08" w:rsidRDefault="008D2B08" w:rsidP="00B15695">
      <w:pPr>
        <w:ind w:left="720"/>
      </w:pPr>
      <w:r>
        <w:t xml:space="preserve">A: </w:t>
      </w:r>
      <w:r w:rsidR="00E96025">
        <w:t xml:space="preserve">It’s a tradeoff of optimization and complexity. </w:t>
      </w:r>
    </w:p>
    <w:p w14:paraId="13EF7C7E" w14:textId="77777777" w:rsidR="00B15695" w:rsidRDefault="00B15695" w:rsidP="00B15695">
      <w:pPr>
        <w:rPr>
          <w:b/>
          <w:bCs/>
        </w:rPr>
      </w:pPr>
    </w:p>
    <w:p w14:paraId="19DD01A8" w14:textId="7CD64375" w:rsidR="002B1CB1" w:rsidRDefault="002B1CB1" w:rsidP="002B1CB1">
      <w:r w:rsidRPr="00FA2324">
        <w:rPr>
          <w:highlight w:val="cyan"/>
        </w:rPr>
        <w:t>SP#</w:t>
      </w:r>
      <w:r>
        <w:rPr>
          <w:highlight w:val="cyan"/>
        </w:rPr>
        <w:t>4</w:t>
      </w:r>
      <w:r w:rsidRPr="00406C55">
        <w:t xml:space="preserve">: </w:t>
      </w:r>
      <w:r>
        <w:t xml:space="preserve"> SP1 in 1847r0. </w:t>
      </w:r>
    </w:p>
    <w:p w14:paraId="4F415B08" w14:textId="77777777" w:rsidR="00F26652" w:rsidRPr="00F26652" w:rsidRDefault="00F26652" w:rsidP="00F26652">
      <w:pPr>
        <w:rPr>
          <w:b/>
          <w:bCs/>
        </w:rPr>
      </w:pPr>
      <w:r w:rsidRPr="00F26652">
        <w:rPr>
          <w:b/>
          <w:bCs/>
        </w:rPr>
        <w:t xml:space="preserve">Do you agree to define PPE Thresholds field in EHT Capabilities element? </w:t>
      </w:r>
    </w:p>
    <w:p w14:paraId="514554CA" w14:textId="2EC51DAB" w:rsidR="002B1CB1" w:rsidRPr="00FA2324" w:rsidRDefault="00F26652" w:rsidP="00D026F4">
      <w:pPr>
        <w:numPr>
          <w:ilvl w:val="0"/>
          <w:numId w:val="43"/>
        </w:numPr>
      </w:pPr>
      <w:r w:rsidRPr="00F26652">
        <w:t>The existence of the PPET Thresholds field is indicated by the PPET Thresholds Present subfield in EHT PHY Capabilities Information field.</w:t>
      </w:r>
      <w:r w:rsidR="002B1CB1" w:rsidRPr="00FA2324">
        <w:br/>
      </w:r>
    </w:p>
    <w:p w14:paraId="6BD2B5F4" w14:textId="5108A5E5" w:rsidR="002B1CB1" w:rsidRDefault="002B1CB1" w:rsidP="002B1CB1">
      <w:pPr>
        <w:keepNext/>
        <w:tabs>
          <w:tab w:val="left" w:pos="7075"/>
        </w:tabs>
      </w:pPr>
      <w:r>
        <w:t xml:space="preserve">      </w:t>
      </w:r>
      <w:r w:rsidRPr="008D7E73">
        <w:rPr>
          <w:highlight w:val="green"/>
        </w:rPr>
        <w:t xml:space="preserve">Yes/No/Abstain: </w:t>
      </w:r>
      <w:r w:rsidR="008D7E73" w:rsidRPr="008D7E73">
        <w:rPr>
          <w:highlight w:val="green"/>
        </w:rPr>
        <w:t>29</w:t>
      </w:r>
      <w:r w:rsidRPr="008D7E73">
        <w:rPr>
          <w:highlight w:val="green"/>
        </w:rPr>
        <w:t>/</w:t>
      </w:r>
      <w:r w:rsidR="008D7E73" w:rsidRPr="008D7E73">
        <w:rPr>
          <w:highlight w:val="green"/>
        </w:rPr>
        <w:t>8</w:t>
      </w:r>
      <w:r w:rsidRPr="008D7E73">
        <w:rPr>
          <w:highlight w:val="green"/>
        </w:rPr>
        <w:t>/</w:t>
      </w:r>
      <w:r w:rsidR="008D7E73" w:rsidRPr="008D7E73">
        <w:rPr>
          <w:highlight w:val="green"/>
        </w:rPr>
        <w:t>17</w:t>
      </w:r>
    </w:p>
    <w:p w14:paraId="6587B8B3" w14:textId="7D073DDB" w:rsidR="00B15695" w:rsidRPr="007E5FAA" w:rsidRDefault="00B15695" w:rsidP="00B15695">
      <w:pPr>
        <w:keepNext/>
        <w:tabs>
          <w:tab w:val="left" w:pos="7075"/>
        </w:tabs>
      </w:pPr>
    </w:p>
    <w:p w14:paraId="5B0CD0D6" w14:textId="77777777" w:rsidR="008D7E73" w:rsidRDefault="008D7E73" w:rsidP="008D7E73">
      <w:pPr>
        <w:rPr>
          <w:b/>
          <w:bCs/>
        </w:rPr>
      </w:pPr>
    </w:p>
    <w:p w14:paraId="15B48EEA" w14:textId="7F69400E" w:rsidR="008D7E73" w:rsidRDefault="008D7E73" w:rsidP="008D7E73">
      <w:r w:rsidRPr="00FA2324">
        <w:rPr>
          <w:highlight w:val="cyan"/>
        </w:rPr>
        <w:lastRenderedPageBreak/>
        <w:t>SP#</w:t>
      </w:r>
      <w:r>
        <w:rPr>
          <w:highlight w:val="cyan"/>
        </w:rPr>
        <w:t>5</w:t>
      </w:r>
      <w:r w:rsidRPr="00406C55">
        <w:t xml:space="preserve">: </w:t>
      </w:r>
      <w:r>
        <w:t xml:space="preserve"> SP2 in 1847r0. </w:t>
      </w:r>
    </w:p>
    <w:p w14:paraId="113C332E" w14:textId="77777777" w:rsidR="003B5213" w:rsidRPr="003B5213" w:rsidRDefault="003B5213" w:rsidP="003B5213">
      <w:pPr>
        <w:rPr>
          <w:b/>
          <w:bCs/>
        </w:rPr>
      </w:pPr>
      <w:r w:rsidRPr="003B5213">
        <w:rPr>
          <w:b/>
          <w:bCs/>
        </w:rPr>
        <w:t xml:space="preserve">Do you agree with the following changes in EHT PPE Thresholds field? </w:t>
      </w:r>
    </w:p>
    <w:p w14:paraId="4D84325E" w14:textId="77777777" w:rsidR="003B5213" w:rsidRPr="003B5213" w:rsidRDefault="003B5213" w:rsidP="00D026F4">
      <w:pPr>
        <w:numPr>
          <w:ilvl w:val="0"/>
          <w:numId w:val="43"/>
        </w:numPr>
      </w:pPr>
      <w:r w:rsidRPr="003B5213">
        <w:t>NSTS subfield is extended to 4 bits to support 1-16 SS.</w:t>
      </w:r>
    </w:p>
    <w:p w14:paraId="638D2500" w14:textId="53C79A73" w:rsidR="003B5213" w:rsidRPr="003B5213" w:rsidRDefault="003B5213" w:rsidP="00D026F4">
      <w:pPr>
        <w:numPr>
          <w:ilvl w:val="0"/>
          <w:numId w:val="43"/>
        </w:numPr>
      </w:pPr>
      <w:r w:rsidRPr="003B5213">
        <w:t xml:space="preserve">RU Index Bitmask subfield is extended to </w:t>
      </w:r>
      <w:r w:rsidRPr="003B5213">
        <w:rPr>
          <w:strike/>
          <w:color w:val="FF0000"/>
        </w:rPr>
        <w:t>6</w:t>
      </w:r>
      <w:r w:rsidRPr="003B5213">
        <w:rPr>
          <w:color w:val="FF0000"/>
        </w:rPr>
        <w:t xml:space="preserve"> 5</w:t>
      </w:r>
      <w:r>
        <w:t xml:space="preserve"> </w:t>
      </w:r>
      <w:r w:rsidRPr="003B5213">
        <w:t xml:space="preserve">bits to support </w:t>
      </w:r>
      <w:r w:rsidRPr="003B5213">
        <w:rPr>
          <w:strike/>
          <w:color w:val="FF0000"/>
        </w:rPr>
        <w:t>3*996 and</w:t>
      </w:r>
      <w:r w:rsidRPr="003B5213">
        <w:rPr>
          <w:color w:val="FF0000"/>
        </w:rPr>
        <w:t xml:space="preserve"> </w:t>
      </w:r>
      <w:r w:rsidRPr="003B5213">
        <w:t>4*996.</w:t>
      </w:r>
    </w:p>
    <w:p w14:paraId="5FE84DA7" w14:textId="6BB6B836" w:rsidR="008D7E73" w:rsidRPr="003B5213" w:rsidRDefault="003B5213" w:rsidP="00D026F4">
      <w:pPr>
        <w:numPr>
          <w:ilvl w:val="0"/>
          <w:numId w:val="43"/>
        </w:numPr>
        <w:rPr>
          <w:b/>
          <w:bCs/>
        </w:rPr>
      </w:pPr>
      <w:r w:rsidRPr="003B5213">
        <w:t>Use Constellation Index = 6 to indicate 4096-QAM.</w:t>
      </w:r>
      <w:r w:rsidRPr="003B5213">
        <w:rPr>
          <w:b/>
          <w:bCs/>
        </w:rPr>
        <w:t xml:space="preserve"> </w:t>
      </w:r>
      <w:r w:rsidR="008D7E73" w:rsidRPr="00FA2324">
        <w:br/>
      </w:r>
    </w:p>
    <w:p w14:paraId="1A867107" w14:textId="77777777" w:rsidR="003B5213" w:rsidRPr="003B5213" w:rsidRDefault="003B5213" w:rsidP="003B5213">
      <w:pPr>
        <w:ind w:left="360"/>
        <w:rPr>
          <w:b/>
          <w:bCs/>
        </w:rPr>
      </w:pPr>
      <w:r w:rsidRPr="003B5213">
        <w:rPr>
          <w:b/>
          <w:bCs/>
        </w:rPr>
        <w:t>Discussion:</w:t>
      </w:r>
    </w:p>
    <w:p w14:paraId="12714515" w14:textId="23FE4A01" w:rsidR="003B5213" w:rsidRDefault="003B5213" w:rsidP="003B5213">
      <w:pPr>
        <w:ind w:firstLine="360"/>
      </w:pPr>
      <w:r>
        <w:t>C: Can you remove 3x996?</w:t>
      </w:r>
    </w:p>
    <w:p w14:paraId="6D69E0C7" w14:textId="22BD4A48" w:rsidR="003B5213" w:rsidRDefault="003B5213" w:rsidP="003B5213">
      <w:pPr>
        <w:ind w:firstLine="360"/>
      </w:pPr>
      <w:r>
        <w:t xml:space="preserve">A: We are ok with it. </w:t>
      </w:r>
    </w:p>
    <w:p w14:paraId="0FF7D2A3" w14:textId="4F278708" w:rsidR="003B5213" w:rsidRDefault="003B5213" w:rsidP="003B5213">
      <w:r>
        <w:t xml:space="preserve">      </w:t>
      </w:r>
      <w:r w:rsidR="00955646">
        <w:t>C: What about the capability for the MRUs?</w:t>
      </w:r>
    </w:p>
    <w:p w14:paraId="3A742A54" w14:textId="05CD9B35" w:rsidR="00955646" w:rsidRDefault="00955646" w:rsidP="003B5213">
      <w:r>
        <w:t xml:space="preserve">      A: Use next higher BW to represent the MRUs. </w:t>
      </w:r>
    </w:p>
    <w:p w14:paraId="3BC8045D" w14:textId="415159D4" w:rsidR="00955646" w:rsidRDefault="00955646" w:rsidP="003B5213">
      <w:r>
        <w:t xml:space="preserve">      C: Can we defer this SP to think about how to simplify it? It seems too complex for 11ax design. </w:t>
      </w:r>
    </w:p>
    <w:p w14:paraId="68EFFCFF" w14:textId="2F7A0119" w:rsidR="005E6C84" w:rsidRDefault="005E6C84" w:rsidP="003B5213">
      <w:r>
        <w:t xml:space="preserve">      A: Ok. We can defer this SP. </w:t>
      </w:r>
    </w:p>
    <w:p w14:paraId="7688DC71" w14:textId="1127E9B3" w:rsidR="002370E4" w:rsidRDefault="002370E4" w:rsidP="003B5213">
      <w:r>
        <w:t xml:space="preserve">     C: We don’t want to have a fixed PE value for all PPDUs. </w:t>
      </w:r>
    </w:p>
    <w:p w14:paraId="78134ADD" w14:textId="77777777" w:rsidR="003B5213" w:rsidRPr="003B5213" w:rsidRDefault="003B5213" w:rsidP="003B5213"/>
    <w:p w14:paraId="3B6DE043" w14:textId="77777777" w:rsidR="005E6C84" w:rsidRPr="007E5FAA" w:rsidRDefault="008D7E73" w:rsidP="005E6C84">
      <w:pPr>
        <w:keepNext/>
        <w:tabs>
          <w:tab w:val="left" w:pos="7075"/>
        </w:tabs>
      </w:pPr>
      <w:r>
        <w:t xml:space="preserve">      </w:t>
      </w:r>
      <w:r w:rsidR="005E6C84">
        <w:t xml:space="preserve">SPs deferred. </w:t>
      </w:r>
    </w:p>
    <w:p w14:paraId="6DF7E1D2" w14:textId="01414DC6" w:rsidR="008D7E73" w:rsidRDefault="008D7E73" w:rsidP="008D7E73">
      <w:pPr>
        <w:keepNext/>
        <w:tabs>
          <w:tab w:val="left" w:pos="7075"/>
        </w:tabs>
      </w:pPr>
    </w:p>
    <w:p w14:paraId="466D644F" w14:textId="77777777" w:rsidR="000C6F3D" w:rsidRDefault="000C6F3D" w:rsidP="000C6F3D">
      <w:pPr>
        <w:rPr>
          <w:b/>
          <w:bCs/>
        </w:rPr>
      </w:pPr>
    </w:p>
    <w:p w14:paraId="6DAE0117" w14:textId="77777777" w:rsidR="000C6F3D" w:rsidRDefault="000C6F3D" w:rsidP="000C6F3D">
      <w:pPr>
        <w:rPr>
          <w:b/>
          <w:bCs/>
        </w:rPr>
      </w:pPr>
    </w:p>
    <w:p w14:paraId="476CB9C1" w14:textId="6310FE4F" w:rsidR="000C6F3D" w:rsidRPr="00B15695" w:rsidRDefault="000C6F3D" w:rsidP="00D026F4">
      <w:pPr>
        <w:pStyle w:val="ListParagraph"/>
        <w:numPr>
          <w:ilvl w:val="0"/>
          <w:numId w:val="42"/>
        </w:numPr>
        <w:rPr>
          <w:b/>
          <w:bCs/>
        </w:rPr>
      </w:pPr>
      <w:r w:rsidRPr="00B15695">
        <w:rPr>
          <w:b/>
          <w:bCs/>
        </w:rPr>
        <w:t>11-20-1</w:t>
      </w:r>
      <w:r>
        <w:rPr>
          <w:b/>
          <w:bCs/>
        </w:rPr>
        <w:t>879</w:t>
      </w:r>
      <w:r w:rsidRPr="00B15695">
        <w:rPr>
          <w:b/>
          <w:bCs/>
        </w:rPr>
        <w:t>r</w:t>
      </w:r>
      <w:r>
        <w:rPr>
          <w:b/>
          <w:bCs/>
        </w:rPr>
        <w:t>0</w:t>
      </w:r>
      <w:r w:rsidRPr="00B15695">
        <w:rPr>
          <w:b/>
          <w:bCs/>
        </w:rPr>
        <w:t xml:space="preserve"> – </w:t>
      </w:r>
      <w:r w:rsidR="00DF75B3" w:rsidRPr="00DF75B3">
        <w:rPr>
          <w:rFonts w:eastAsiaTheme="majorEastAsia"/>
          <w:b/>
          <w:bCs/>
          <w:sz w:val="22"/>
          <w:szCs w:val="22"/>
          <w:lang w:val="en-US"/>
        </w:rPr>
        <w:t>MU-MIMO over MCS15</w:t>
      </w:r>
      <w:r w:rsidR="00DF75B3">
        <w:rPr>
          <w:rFonts w:eastAsiaTheme="majorEastAsia"/>
          <w:b/>
          <w:bCs/>
          <w:sz w:val="22"/>
          <w:szCs w:val="22"/>
          <w:lang w:val="en-US"/>
        </w:rPr>
        <w:t xml:space="preserve"> </w:t>
      </w:r>
      <w:r w:rsidRPr="00B15695">
        <w:rPr>
          <w:b/>
          <w:bCs/>
        </w:rPr>
        <w:t xml:space="preserve">– </w:t>
      </w:r>
      <w:r w:rsidR="00DF75B3">
        <w:rPr>
          <w:sz w:val="22"/>
          <w:szCs w:val="22"/>
        </w:rPr>
        <w:t xml:space="preserve">Ron </w:t>
      </w:r>
      <w:proofErr w:type="spellStart"/>
      <w:r w:rsidR="00DF75B3">
        <w:rPr>
          <w:sz w:val="22"/>
          <w:szCs w:val="22"/>
        </w:rPr>
        <w:t>Porat</w:t>
      </w:r>
      <w:proofErr w:type="spellEnd"/>
      <w:r w:rsidRPr="00B15695">
        <w:rPr>
          <w:b/>
          <w:bCs/>
        </w:rPr>
        <w:t xml:space="preserve"> </w:t>
      </w:r>
      <w:r>
        <w:t>(</w:t>
      </w:r>
      <w:r w:rsidR="00DF75B3">
        <w:t>Broadcom</w:t>
      </w:r>
      <w:r w:rsidRPr="00557F6E">
        <w:t>)</w:t>
      </w:r>
    </w:p>
    <w:p w14:paraId="311EF842" w14:textId="77777777" w:rsidR="000C6F3D" w:rsidRPr="00DF75B3" w:rsidRDefault="000C6F3D" w:rsidP="000C6F3D">
      <w:pPr>
        <w:ind w:left="720"/>
        <w:rPr>
          <w:lang w:val="en-GB"/>
        </w:rPr>
      </w:pPr>
    </w:p>
    <w:p w14:paraId="0C26B8F9" w14:textId="77777777" w:rsidR="000C6F3D" w:rsidRPr="00E85CFD" w:rsidRDefault="000C6F3D" w:rsidP="000C6F3D">
      <w:pPr>
        <w:ind w:left="720"/>
        <w:rPr>
          <w:b/>
          <w:bCs/>
        </w:rPr>
      </w:pPr>
      <w:r w:rsidRPr="00E85CFD">
        <w:rPr>
          <w:b/>
          <w:bCs/>
        </w:rPr>
        <w:t>Discussion:</w:t>
      </w:r>
    </w:p>
    <w:p w14:paraId="0DE03128" w14:textId="310FA85F" w:rsidR="000C6F3D" w:rsidRDefault="002D56C7" w:rsidP="000C6F3D">
      <w:pPr>
        <w:ind w:left="720"/>
      </w:pPr>
      <w:r>
        <w:t xml:space="preserve">No discussions. </w:t>
      </w:r>
    </w:p>
    <w:p w14:paraId="6CCA939C" w14:textId="77777777" w:rsidR="000C6F3D" w:rsidRDefault="000C6F3D" w:rsidP="000C6F3D">
      <w:pPr>
        <w:rPr>
          <w:b/>
          <w:bCs/>
        </w:rPr>
      </w:pPr>
    </w:p>
    <w:p w14:paraId="328DBDD6" w14:textId="69761ED3" w:rsidR="000C6F3D" w:rsidRDefault="000C6F3D" w:rsidP="000C6F3D">
      <w:r w:rsidRPr="00FA2324">
        <w:rPr>
          <w:highlight w:val="cyan"/>
        </w:rPr>
        <w:t>SP#</w:t>
      </w:r>
      <w:r>
        <w:rPr>
          <w:highlight w:val="cyan"/>
        </w:rPr>
        <w:t>6</w:t>
      </w:r>
      <w:r w:rsidRPr="00406C55">
        <w:t xml:space="preserve">: </w:t>
      </w:r>
      <w:r>
        <w:t xml:space="preserve"> SP1 in 1879r0. </w:t>
      </w:r>
    </w:p>
    <w:p w14:paraId="7AFE4E44" w14:textId="710A7AD7" w:rsidR="000C6F3D" w:rsidRPr="00A7018A" w:rsidRDefault="00DF75B3" w:rsidP="00A7018A">
      <w:pPr>
        <w:rPr>
          <w:b/>
          <w:bCs/>
          <w:lang w:val="en-GB"/>
        </w:rPr>
      </w:pPr>
      <w:r w:rsidRPr="00DF75B3">
        <w:rPr>
          <w:b/>
          <w:bCs/>
          <w:lang w:val="en-GB"/>
        </w:rPr>
        <w:t>Do you agree to disallow DL and UL MU-MIMO over MCS15?</w:t>
      </w:r>
      <w:r w:rsidR="000C6F3D" w:rsidRPr="00FA2324">
        <w:br/>
      </w:r>
    </w:p>
    <w:p w14:paraId="090D91B3" w14:textId="40EE6FC3" w:rsidR="000C6F3D" w:rsidRDefault="000C6F3D" w:rsidP="000C6F3D">
      <w:pPr>
        <w:keepNext/>
        <w:tabs>
          <w:tab w:val="left" w:pos="7075"/>
        </w:tabs>
      </w:pPr>
      <w:r>
        <w:t xml:space="preserve">      </w:t>
      </w:r>
      <w:r w:rsidRPr="008D7E73">
        <w:rPr>
          <w:highlight w:val="green"/>
        </w:rPr>
        <w:t xml:space="preserve">Yes/No/Abstain: </w:t>
      </w:r>
      <w:r w:rsidR="00307085">
        <w:rPr>
          <w:highlight w:val="green"/>
        </w:rPr>
        <w:t>36</w:t>
      </w:r>
      <w:r w:rsidRPr="008D7E73">
        <w:rPr>
          <w:highlight w:val="green"/>
        </w:rPr>
        <w:t>/</w:t>
      </w:r>
      <w:r w:rsidR="00307085">
        <w:rPr>
          <w:highlight w:val="green"/>
        </w:rPr>
        <w:t>1</w:t>
      </w:r>
      <w:r w:rsidRPr="008D7E73">
        <w:rPr>
          <w:highlight w:val="green"/>
        </w:rPr>
        <w:t>/</w:t>
      </w:r>
      <w:r w:rsidR="00307085">
        <w:rPr>
          <w:highlight w:val="green"/>
        </w:rPr>
        <w:t>8</w:t>
      </w:r>
    </w:p>
    <w:p w14:paraId="689B4855" w14:textId="77777777" w:rsidR="000C6F3D" w:rsidRPr="007E5FAA" w:rsidRDefault="000C6F3D" w:rsidP="000C6F3D">
      <w:pPr>
        <w:keepNext/>
        <w:tabs>
          <w:tab w:val="left" w:pos="7075"/>
        </w:tabs>
      </w:pPr>
    </w:p>
    <w:p w14:paraId="4B8937E2" w14:textId="760BC847" w:rsidR="008D7E73" w:rsidRDefault="008D7E73" w:rsidP="008D7E73">
      <w:pPr>
        <w:rPr>
          <w:b/>
          <w:bCs/>
        </w:rPr>
      </w:pPr>
    </w:p>
    <w:p w14:paraId="7A45BED7" w14:textId="77777777" w:rsidR="00A91FA4" w:rsidRDefault="00A91FA4" w:rsidP="00A91FA4">
      <w:pPr>
        <w:rPr>
          <w:b/>
          <w:bCs/>
        </w:rPr>
      </w:pPr>
      <w:bookmarkStart w:id="4" w:name="OLE_LINK5"/>
      <w:bookmarkStart w:id="5" w:name="OLE_LINK6"/>
    </w:p>
    <w:p w14:paraId="60B731B8" w14:textId="6882366E" w:rsidR="00A91FA4" w:rsidRPr="00A91FA4" w:rsidRDefault="00A91FA4" w:rsidP="00D026F4">
      <w:pPr>
        <w:pStyle w:val="ListParagraph"/>
        <w:numPr>
          <w:ilvl w:val="0"/>
          <w:numId w:val="42"/>
        </w:numPr>
        <w:rPr>
          <w:b/>
          <w:bCs/>
        </w:rPr>
      </w:pPr>
      <w:r w:rsidRPr="00A91FA4">
        <w:rPr>
          <w:b/>
          <w:bCs/>
        </w:rPr>
        <w:t>11-20-18</w:t>
      </w:r>
      <w:r w:rsidR="00504A97">
        <w:rPr>
          <w:b/>
          <w:bCs/>
        </w:rPr>
        <w:t>80</w:t>
      </w:r>
      <w:r w:rsidRPr="00A91FA4">
        <w:rPr>
          <w:b/>
          <w:bCs/>
        </w:rPr>
        <w:t xml:space="preserve">r0 – </w:t>
      </w:r>
      <w:r w:rsidR="00F74A12">
        <w:rPr>
          <w:rFonts w:eastAsiaTheme="majorEastAsia"/>
          <w:b/>
          <w:bCs/>
          <w:sz w:val="22"/>
          <w:szCs w:val="22"/>
          <w:lang w:val="en-US"/>
        </w:rPr>
        <w:t>SR Field in TB PPDU</w:t>
      </w:r>
      <w:r w:rsidRPr="00A91FA4">
        <w:rPr>
          <w:rFonts w:eastAsiaTheme="majorEastAsia"/>
          <w:b/>
          <w:bCs/>
          <w:sz w:val="22"/>
          <w:szCs w:val="22"/>
          <w:lang w:val="en-US"/>
        </w:rPr>
        <w:t xml:space="preserve"> </w:t>
      </w:r>
      <w:r w:rsidRPr="00A91FA4">
        <w:rPr>
          <w:b/>
          <w:bCs/>
        </w:rPr>
        <w:t xml:space="preserve">– </w:t>
      </w:r>
      <w:r w:rsidRPr="00A91FA4">
        <w:rPr>
          <w:sz w:val="22"/>
          <w:szCs w:val="22"/>
        </w:rPr>
        <w:t xml:space="preserve">Ron </w:t>
      </w:r>
      <w:proofErr w:type="spellStart"/>
      <w:r w:rsidRPr="00A91FA4">
        <w:rPr>
          <w:sz w:val="22"/>
          <w:szCs w:val="22"/>
        </w:rPr>
        <w:t>Porat</w:t>
      </w:r>
      <w:proofErr w:type="spellEnd"/>
      <w:r w:rsidRPr="00A91FA4">
        <w:rPr>
          <w:b/>
          <w:bCs/>
        </w:rPr>
        <w:t xml:space="preserve"> </w:t>
      </w:r>
      <w:r>
        <w:t>(Broadcom</w:t>
      </w:r>
      <w:r w:rsidRPr="00557F6E">
        <w:t>)</w:t>
      </w:r>
    </w:p>
    <w:p w14:paraId="6EFB442C" w14:textId="77777777" w:rsidR="00A91FA4" w:rsidRPr="00DF75B3" w:rsidRDefault="00A91FA4" w:rsidP="00A91FA4">
      <w:pPr>
        <w:ind w:left="720"/>
        <w:rPr>
          <w:lang w:val="en-GB"/>
        </w:rPr>
      </w:pPr>
    </w:p>
    <w:p w14:paraId="38732E24" w14:textId="77777777" w:rsidR="00A91FA4" w:rsidRPr="00E85CFD" w:rsidRDefault="00A91FA4" w:rsidP="00A91FA4">
      <w:pPr>
        <w:ind w:left="720"/>
        <w:rPr>
          <w:b/>
          <w:bCs/>
        </w:rPr>
      </w:pPr>
      <w:r w:rsidRPr="00E85CFD">
        <w:rPr>
          <w:b/>
          <w:bCs/>
        </w:rPr>
        <w:t>Discussion:</w:t>
      </w:r>
    </w:p>
    <w:p w14:paraId="35BDF31F" w14:textId="15BC7148" w:rsidR="00A91FA4" w:rsidRDefault="00F74A12" w:rsidP="00A91FA4">
      <w:pPr>
        <w:ind w:left="720"/>
      </w:pPr>
      <w:r>
        <w:t xml:space="preserve">C: </w:t>
      </w:r>
      <w:r w:rsidR="00EE69CF">
        <w:t>Do you assume PSR over TB PPDU is in R1 and for other PPDU to be discussed in R2?</w:t>
      </w:r>
    </w:p>
    <w:p w14:paraId="0071D1CA" w14:textId="6FE19A54" w:rsidR="00EE69CF" w:rsidRDefault="00EE69CF" w:rsidP="00A91FA4">
      <w:pPr>
        <w:ind w:left="720"/>
      </w:pPr>
      <w:r>
        <w:t xml:space="preserve">A: Open to discuss in R2. Support only for TB PPDU is like just half of the solution. </w:t>
      </w:r>
      <w:r w:rsidR="00103791">
        <w:t xml:space="preserve">Prefer to have discussion for PSR on EHT MU PPDU. </w:t>
      </w:r>
    </w:p>
    <w:p w14:paraId="395A3D51" w14:textId="503BFC01" w:rsidR="00EE69CF" w:rsidRDefault="00EE69CF" w:rsidP="00A91FA4">
      <w:pPr>
        <w:ind w:left="720"/>
      </w:pPr>
      <w:r>
        <w:t xml:space="preserve">C: </w:t>
      </w:r>
      <w:r w:rsidR="005F05D6">
        <w:t xml:space="preserve">OBSS PD is used a lot but PSR is not. Suggest </w:t>
      </w:r>
      <w:proofErr w:type="gramStart"/>
      <w:r w:rsidR="005F05D6">
        <w:t>to present</w:t>
      </w:r>
      <w:proofErr w:type="gramEnd"/>
      <w:r w:rsidR="005F05D6">
        <w:t xml:space="preserve"> this in the joint meeting. </w:t>
      </w:r>
    </w:p>
    <w:p w14:paraId="283F8C94" w14:textId="68C9224B" w:rsidR="00E76430" w:rsidRDefault="00E76430" w:rsidP="00A91FA4">
      <w:pPr>
        <w:ind w:left="720"/>
      </w:pPr>
      <w:r>
        <w:t>A: Are you against putting the field in the U-SIG of EHT TB PPDU?</w:t>
      </w:r>
    </w:p>
    <w:p w14:paraId="25CCF5B1" w14:textId="7DA07571" w:rsidR="00A5367D" w:rsidRDefault="00E76430" w:rsidP="00A5367D">
      <w:pPr>
        <w:ind w:left="720"/>
      </w:pPr>
      <w:r>
        <w:t xml:space="preserve">C: Need to see further discussion. </w:t>
      </w:r>
    </w:p>
    <w:p w14:paraId="0FC65A27" w14:textId="162D1D5B" w:rsidR="00FF3C5A" w:rsidRDefault="00FF3C5A" w:rsidP="00A5367D">
      <w:pPr>
        <w:ind w:left="720"/>
      </w:pPr>
      <w:r>
        <w:t xml:space="preserve">A: Will run the SP to collect opinion from PHY group. </w:t>
      </w:r>
    </w:p>
    <w:p w14:paraId="5614D28A" w14:textId="77777777" w:rsidR="00EE69CF" w:rsidRDefault="00EE69CF" w:rsidP="00A91FA4">
      <w:pPr>
        <w:ind w:left="720"/>
      </w:pPr>
    </w:p>
    <w:p w14:paraId="5324B025" w14:textId="77777777" w:rsidR="00A91FA4" w:rsidRDefault="00A91FA4" w:rsidP="00A91FA4">
      <w:pPr>
        <w:rPr>
          <w:b/>
          <w:bCs/>
        </w:rPr>
      </w:pPr>
    </w:p>
    <w:p w14:paraId="41866B03" w14:textId="012CE7F5" w:rsidR="00A91FA4" w:rsidRDefault="00A91FA4" w:rsidP="00A91FA4">
      <w:r w:rsidRPr="00FA2324">
        <w:rPr>
          <w:highlight w:val="cyan"/>
        </w:rPr>
        <w:t>SP#</w:t>
      </w:r>
      <w:r w:rsidR="002E0458">
        <w:rPr>
          <w:highlight w:val="cyan"/>
        </w:rPr>
        <w:t>7</w:t>
      </w:r>
      <w:r w:rsidRPr="00406C55">
        <w:t xml:space="preserve">: </w:t>
      </w:r>
      <w:r>
        <w:t xml:space="preserve"> SP1 in 18</w:t>
      </w:r>
      <w:r w:rsidR="00105193">
        <w:t>80</w:t>
      </w:r>
      <w:r>
        <w:t xml:space="preserve">r0. </w:t>
      </w:r>
    </w:p>
    <w:p w14:paraId="69BF9EB2" w14:textId="0B059AA6" w:rsidR="00A91FA4" w:rsidRPr="00A7018A" w:rsidRDefault="00F34398" w:rsidP="00A7018A">
      <w:pPr>
        <w:rPr>
          <w:b/>
          <w:bCs/>
        </w:rPr>
      </w:pPr>
      <w:r w:rsidRPr="00F34398">
        <w:rPr>
          <w:b/>
          <w:bCs/>
        </w:rPr>
        <w:t>Do you support to have two SR fields (4 bits each, total 8 bits), with granularity of half PPDU BW, but no smaller than 20MHz, in the U-SIG of TB PPDU?</w:t>
      </w:r>
      <w:r w:rsidR="00A91FA4" w:rsidRPr="00FA2324">
        <w:br/>
      </w:r>
    </w:p>
    <w:p w14:paraId="773800CE" w14:textId="1180889D" w:rsidR="00A91FA4" w:rsidRDefault="00A91FA4" w:rsidP="00A91FA4">
      <w:pPr>
        <w:keepNext/>
        <w:tabs>
          <w:tab w:val="left" w:pos="7075"/>
        </w:tabs>
      </w:pPr>
      <w:r>
        <w:t xml:space="preserve">      </w:t>
      </w:r>
      <w:r w:rsidRPr="0008415F">
        <w:rPr>
          <w:highlight w:val="red"/>
        </w:rPr>
        <w:t xml:space="preserve">Yes/No/Abstain: </w:t>
      </w:r>
      <w:r w:rsidR="00A7018A" w:rsidRPr="0008415F">
        <w:rPr>
          <w:highlight w:val="red"/>
        </w:rPr>
        <w:t>19</w:t>
      </w:r>
      <w:r w:rsidRPr="0008415F">
        <w:rPr>
          <w:highlight w:val="red"/>
        </w:rPr>
        <w:t>/1</w:t>
      </w:r>
      <w:r w:rsidR="00A7018A" w:rsidRPr="0008415F">
        <w:rPr>
          <w:highlight w:val="red"/>
        </w:rPr>
        <w:t>8</w:t>
      </w:r>
      <w:r w:rsidRPr="0008415F">
        <w:rPr>
          <w:highlight w:val="red"/>
        </w:rPr>
        <w:t>/</w:t>
      </w:r>
      <w:r w:rsidR="00A7018A" w:rsidRPr="0008415F">
        <w:rPr>
          <w:highlight w:val="red"/>
        </w:rPr>
        <w:t>10</w:t>
      </w:r>
    </w:p>
    <w:p w14:paraId="3A83DF7D" w14:textId="77777777" w:rsidR="00A91FA4" w:rsidRPr="007E5FAA" w:rsidRDefault="00A91FA4" w:rsidP="00A91FA4">
      <w:pPr>
        <w:keepNext/>
        <w:tabs>
          <w:tab w:val="left" w:pos="7075"/>
        </w:tabs>
      </w:pPr>
    </w:p>
    <w:bookmarkEnd w:id="4"/>
    <w:bookmarkEnd w:id="5"/>
    <w:p w14:paraId="7F0E5076" w14:textId="77777777" w:rsidR="009C1FDF" w:rsidRDefault="009C1FDF" w:rsidP="009C1FDF">
      <w:pPr>
        <w:rPr>
          <w:b/>
          <w:bCs/>
        </w:rPr>
      </w:pPr>
    </w:p>
    <w:p w14:paraId="776E8788" w14:textId="45A87AF2" w:rsidR="009C1FDF" w:rsidRPr="007E5FAA" w:rsidRDefault="00A7018A" w:rsidP="009C1FDF">
      <w:pPr>
        <w:keepNext/>
        <w:tabs>
          <w:tab w:val="left" w:pos="7075"/>
        </w:tabs>
      </w:pPr>
      <w:r>
        <w:lastRenderedPageBreak/>
        <w:t xml:space="preserve">Skip SP2 in 1880. </w:t>
      </w:r>
    </w:p>
    <w:p w14:paraId="0FF5CE2B" w14:textId="356D3F16" w:rsidR="00B15695" w:rsidRDefault="00B15695" w:rsidP="00673130">
      <w:pPr>
        <w:rPr>
          <w:b/>
          <w:bCs/>
        </w:rPr>
      </w:pPr>
    </w:p>
    <w:p w14:paraId="3B19FA85" w14:textId="6EAC9DC0" w:rsidR="0008415F" w:rsidRDefault="0008415F" w:rsidP="00673130">
      <w:pPr>
        <w:rPr>
          <w:b/>
          <w:bCs/>
        </w:rPr>
      </w:pPr>
    </w:p>
    <w:p w14:paraId="2234F92F" w14:textId="77777777" w:rsidR="0008415F" w:rsidRDefault="0008415F" w:rsidP="0008415F">
      <w:pPr>
        <w:rPr>
          <w:b/>
          <w:bCs/>
        </w:rPr>
      </w:pPr>
    </w:p>
    <w:p w14:paraId="654847EE" w14:textId="04DBD3C7" w:rsidR="0008415F" w:rsidRPr="0008415F" w:rsidRDefault="0008415F" w:rsidP="00D026F4">
      <w:pPr>
        <w:pStyle w:val="ListParagraph"/>
        <w:numPr>
          <w:ilvl w:val="0"/>
          <w:numId w:val="42"/>
        </w:numPr>
        <w:rPr>
          <w:b/>
          <w:bCs/>
        </w:rPr>
      </w:pPr>
      <w:r w:rsidRPr="0008415F">
        <w:rPr>
          <w:b/>
          <w:bCs/>
        </w:rPr>
        <w:t>11-20-18</w:t>
      </w:r>
      <w:r w:rsidR="009E05CD">
        <w:rPr>
          <w:b/>
          <w:bCs/>
        </w:rPr>
        <w:t>96</w:t>
      </w:r>
      <w:r w:rsidRPr="0008415F">
        <w:rPr>
          <w:b/>
          <w:bCs/>
        </w:rPr>
        <w:t xml:space="preserve">r0 – </w:t>
      </w:r>
      <w:r w:rsidR="009E05CD" w:rsidRPr="009E05CD">
        <w:rPr>
          <w:rFonts w:eastAsiaTheme="majorEastAsia"/>
          <w:b/>
          <w:bCs/>
          <w:sz w:val="22"/>
          <w:szCs w:val="22"/>
          <w:lang w:val="en-US"/>
        </w:rPr>
        <w:t>Two LOs for 320 MHz Transmission</w:t>
      </w:r>
      <w:r w:rsidR="009E05CD">
        <w:rPr>
          <w:rFonts w:eastAsiaTheme="majorEastAsia"/>
          <w:b/>
          <w:bCs/>
          <w:sz w:val="22"/>
          <w:szCs w:val="22"/>
          <w:lang w:val="en-US"/>
        </w:rPr>
        <w:t xml:space="preserve"> </w:t>
      </w:r>
      <w:r w:rsidRPr="0008415F">
        <w:rPr>
          <w:b/>
          <w:bCs/>
        </w:rPr>
        <w:t xml:space="preserve">– </w:t>
      </w:r>
      <w:r w:rsidR="009E05CD">
        <w:rPr>
          <w:sz w:val="22"/>
          <w:szCs w:val="22"/>
        </w:rPr>
        <w:t>Ross Jian Yu</w:t>
      </w:r>
      <w:r w:rsidRPr="0008415F">
        <w:rPr>
          <w:b/>
          <w:bCs/>
        </w:rPr>
        <w:t xml:space="preserve"> </w:t>
      </w:r>
      <w:r>
        <w:t>(</w:t>
      </w:r>
      <w:r w:rsidR="009E05CD">
        <w:t>Huawei</w:t>
      </w:r>
      <w:r w:rsidRPr="00557F6E">
        <w:t>)</w:t>
      </w:r>
    </w:p>
    <w:p w14:paraId="20FC56B8" w14:textId="77777777" w:rsidR="0008415F" w:rsidRPr="00DF75B3" w:rsidRDefault="0008415F" w:rsidP="0008415F">
      <w:pPr>
        <w:ind w:left="720"/>
        <w:rPr>
          <w:lang w:val="en-GB"/>
        </w:rPr>
      </w:pPr>
    </w:p>
    <w:p w14:paraId="0B97A1D8" w14:textId="77777777" w:rsidR="0008415F" w:rsidRPr="00E85CFD" w:rsidRDefault="0008415F" w:rsidP="0008415F">
      <w:pPr>
        <w:ind w:left="720"/>
        <w:rPr>
          <w:b/>
          <w:bCs/>
        </w:rPr>
      </w:pPr>
      <w:r w:rsidRPr="00E85CFD">
        <w:rPr>
          <w:b/>
          <w:bCs/>
        </w:rPr>
        <w:t>Discussion:</w:t>
      </w:r>
    </w:p>
    <w:p w14:paraId="0CECA60F" w14:textId="29FE73A6" w:rsidR="0008415F" w:rsidRDefault="0008415F" w:rsidP="009E05CD">
      <w:pPr>
        <w:ind w:left="720"/>
      </w:pPr>
      <w:r>
        <w:t xml:space="preserve">C: </w:t>
      </w:r>
      <w:r w:rsidR="00B279B0">
        <w:t xml:space="preserve">11ax and 11ac already allow two LOs for 160MHz operation. This contribution is to ask keeping two CFO trackers. </w:t>
      </w:r>
    </w:p>
    <w:p w14:paraId="6DAB511B" w14:textId="12FAC134" w:rsidR="0008415F" w:rsidRDefault="00187E85" w:rsidP="0008415F">
      <w:pPr>
        <w:ind w:left="720"/>
      </w:pPr>
      <w:r>
        <w:t>C</w:t>
      </w:r>
      <w:r w:rsidR="0008415F">
        <w:t xml:space="preserve">: </w:t>
      </w:r>
      <w:r>
        <w:t>My impression is the two LO is for non-contiguous 80+80 case.</w:t>
      </w:r>
      <w:r w:rsidR="0039044A">
        <w:t xml:space="preserve"> What is the benefit of using two LOs?</w:t>
      </w:r>
    </w:p>
    <w:p w14:paraId="66401705" w14:textId="715DA2D2" w:rsidR="00187E85" w:rsidRDefault="00187E85" w:rsidP="0008415F">
      <w:pPr>
        <w:ind w:left="720"/>
      </w:pPr>
      <w:r>
        <w:t xml:space="preserve">A: </w:t>
      </w:r>
      <w:r w:rsidR="0039044A">
        <w:t xml:space="preserve">The spec text clearly allows two LOs for contiguous 160MHz. </w:t>
      </w:r>
      <w:r w:rsidR="00853C0D">
        <w:t xml:space="preserve">Making 320MHz front end is difficulty. Allowing two LOs will make it faster to have 320MHz in the field. </w:t>
      </w:r>
      <w:r w:rsidR="00CA0380">
        <w:t xml:space="preserve">I don’t want to make 4 LOs and 4 trackers, just keep same as 11ax. </w:t>
      </w:r>
    </w:p>
    <w:p w14:paraId="16308A17" w14:textId="5B10A3F0" w:rsidR="00F02538" w:rsidRDefault="00C04251" w:rsidP="0008415F">
      <w:pPr>
        <w:ind w:left="720"/>
      </w:pPr>
      <w:r>
        <w:t>A</w:t>
      </w:r>
      <w:r w:rsidR="00827861">
        <w:t>:</w:t>
      </w:r>
      <w:r>
        <w:t xml:space="preserve"> </w:t>
      </w:r>
      <w:r w:rsidR="00B406CA">
        <w:t xml:space="preserve">Two LOs is a </w:t>
      </w:r>
      <w:r w:rsidR="00124A63">
        <w:t>low-cost</w:t>
      </w:r>
      <w:r w:rsidR="00B406CA">
        <w:t xml:space="preserve"> solution to achieve 320MHz. </w:t>
      </w:r>
    </w:p>
    <w:p w14:paraId="4CDEABC3" w14:textId="77777777" w:rsidR="00963AE0" w:rsidRDefault="00F02538" w:rsidP="0008415F">
      <w:pPr>
        <w:ind w:left="720"/>
      </w:pPr>
      <w:r>
        <w:t xml:space="preserve">C: </w:t>
      </w:r>
      <w:r w:rsidR="00963AE0">
        <w:t>Slide 3 on SNR degradation: In 11ax, the two LOs will comes from same reference oscillator, will you really saw the SNR loss?</w:t>
      </w:r>
    </w:p>
    <w:p w14:paraId="4508E868" w14:textId="4444EF51" w:rsidR="00594304" w:rsidRDefault="00963AE0" w:rsidP="0008415F">
      <w:pPr>
        <w:ind w:left="720"/>
      </w:pPr>
      <w:r>
        <w:t xml:space="preserve">A: </w:t>
      </w:r>
      <w:r w:rsidR="00594304">
        <w:t xml:space="preserve">If there are two paths, the phase will be different. </w:t>
      </w:r>
    </w:p>
    <w:p w14:paraId="0C205E53" w14:textId="22E9B9F3" w:rsidR="00827861" w:rsidRDefault="00594304" w:rsidP="0008415F">
      <w:pPr>
        <w:ind w:left="720"/>
      </w:pPr>
      <w:r>
        <w:t xml:space="preserve">C: Phase difference I agree, but I am not sure about the CFO difference. I don’t think we should give Rx burden to mandate two trackers. </w:t>
      </w:r>
      <w:r w:rsidR="00827861">
        <w:t xml:space="preserve"> </w:t>
      </w:r>
    </w:p>
    <w:p w14:paraId="7B8F761E" w14:textId="565D81DB" w:rsidR="00353AC4" w:rsidRDefault="00353AC4" w:rsidP="0008415F">
      <w:pPr>
        <w:ind w:left="720"/>
      </w:pPr>
      <w:r>
        <w:t xml:space="preserve">C: </w:t>
      </w:r>
      <w:r w:rsidR="001B431F">
        <w:t xml:space="preserve">Definition of CFO tracker: Common phase error tracking is not the biggest concern. </w:t>
      </w:r>
      <w:r w:rsidR="00521D46">
        <w:t>ICI is missing from the slides.</w:t>
      </w:r>
    </w:p>
    <w:p w14:paraId="5C4BA4F2" w14:textId="3CE1A1DA" w:rsidR="00521D46" w:rsidRDefault="00CB7CA6" w:rsidP="0008415F">
      <w:pPr>
        <w:ind w:left="720"/>
      </w:pPr>
      <w:r>
        <w:t xml:space="preserve">C: As long as EVM requirement can be satisfied, not need to worry about how many LOs Tx use. </w:t>
      </w:r>
    </w:p>
    <w:p w14:paraId="370AF346" w14:textId="10FEAD1A" w:rsidR="00CB7CA6" w:rsidRDefault="00CB7CA6" w:rsidP="0008415F">
      <w:pPr>
        <w:ind w:left="720"/>
      </w:pPr>
      <w:r>
        <w:t xml:space="preserve">A: CFO may not be a problem, but CPE is. Need a warning just as 11ax and ac that common phase on upper and lower 160MHz can be un-correlated. </w:t>
      </w:r>
    </w:p>
    <w:p w14:paraId="605379D5" w14:textId="77777777" w:rsidR="0008415F" w:rsidRDefault="0008415F" w:rsidP="0008415F">
      <w:pPr>
        <w:ind w:left="720"/>
      </w:pPr>
    </w:p>
    <w:p w14:paraId="60BE9345" w14:textId="4DBD97BF" w:rsidR="0008415F" w:rsidRPr="007E5FAA" w:rsidRDefault="00CB7CA6" w:rsidP="0008415F">
      <w:pPr>
        <w:keepNext/>
        <w:tabs>
          <w:tab w:val="left" w:pos="7075"/>
        </w:tabs>
      </w:pPr>
      <w:r>
        <w:t xml:space="preserve">      SPs deferred. </w:t>
      </w:r>
    </w:p>
    <w:p w14:paraId="6F2CBBFE" w14:textId="77777777" w:rsidR="0008415F" w:rsidRDefault="0008415F" w:rsidP="00673130">
      <w:pPr>
        <w:rPr>
          <w:b/>
          <w:bCs/>
        </w:rPr>
      </w:pPr>
    </w:p>
    <w:p w14:paraId="2EA7023E" w14:textId="77777777" w:rsidR="00FD6BB8" w:rsidRDefault="00FD6BB8" w:rsidP="00673130">
      <w:pPr>
        <w:rPr>
          <w:b/>
          <w:bCs/>
        </w:rPr>
      </w:pPr>
    </w:p>
    <w:p w14:paraId="3F63B6B2" w14:textId="77777777" w:rsidR="00673130" w:rsidRPr="00016694" w:rsidRDefault="00673130" w:rsidP="00673130">
      <w:pPr>
        <w:rPr>
          <w:szCs w:val="22"/>
        </w:rPr>
      </w:pPr>
    </w:p>
    <w:p w14:paraId="6F64AEB1" w14:textId="77777777" w:rsidR="00673130" w:rsidRPr="0039540D" w:rsidRDefault="00673130" w:rsidP="00673130">
      <w:pPr>
        <w:rPr>
          <w:b/>
          <w:sz w:val="28"/>
          <w:szCs w:val="28"/>
        </w:rPr>
      </w:pPr>
      <w:r w:rsidRPr="0039540D">
        <w:rPr>
          <w:b/>
          <w:sz w:val="28"/>
          <w:szCs w:val="28"/>
        </w:rPr>
        <w:t>Adjourn</w:t>
      </w:r>
    </w:p>
    <w:p w14:paraId="048EA8F3" w14:textId="1985E7D7" w:rsidR="00673130" w:rsidRPr="00703D93" w:rsidRDefault="00673130" w:rsidP="00673130">
      <w:pPr>
        <w:rPr>
          <w:szCs w:val="22"/>
        </w:rPr>
      </w:pPr>
      <w:r>
        <w:rPr>
          <w:szCs w:val="22"/>
        </w:rPr>
        <w:t>The meeting is adjourned at 2</w:t>
      </w:r>
      <w:r w:rsidR="00373BBD">
        <w:rPr>
          <w:szCs w:val="22"/>
        </w:rPr>
        <w:t>1</w:t>
      </w:r>
      <w:r>
        <w:rPr>
          <w:szCs w:val="22"/>
        </w:rPr>
        <w:t>:</w:t>
      </w:r>
      <w:r w:rsidR="00373BBD">
        <w:rPr>
          <w:szCs w:val="22"/>
        </w:rPr>
        <w:t>45</w:t>
      </w:r>
      <w:r>
        <w:rPr>
          <w:szCs w:val="22"/>
        </w:rPr>
        <w:t xml:space="preserve"> PM ET</w:t>
      </w:r>
    </w:p>
    <w:p w14:paraId="1377BE29" w14:textId="116ED97A" w:rsidR="00673130" w:rsidRDefault="00673130" w:rsidP="00673130">
      <w:pPr>
        <w:tabs>
          <w:tab w:val="left" w:pos="4226"/>
        </w:tabs>
        <w:rPr>
          <w:szCs w:val="22"/>
        </w:rPr>
      </w:pPr>
    </w:p>
    <w:p w14:paraId="6499DECE" w14:textId="7E057B98" w:rsidR="00B7527A" w:rsidRDefault="00B7527A" w:rsidP="00673130">
      <w:pPr>
        <w:tabs>
          <w:tab w:val="left" w:pos="4226"/>
        </w:tabs>
        <w:rPr>
          <w:szCs w:val="22"/>
        </w:rPr>
      </w:pPr>
    </w:p>
    <w:p w14:paraId="3363729A" w14:textId="09304581" w:rsidR="00B7527A" w:rsidRDefault="00B7527A" w:rsidP="00673130">
      <w:pPr>
        <w:tabs>
          <w:tab w:val="left" w:pos="4226"/>
        </w:tabs>
        <w:rPr>
          <w:szCs w:val="22"/>
        </w:rPr>
      </w:pPr>
    </w:p>
    <w:p w14:paraId="1BE72B40" w14:textId="0E72F15F" w:rsidR="00B7527A" w:rsidRDefault="00B7527A" w:rsidP="00673130">
      <w:pPr>
        <w:tabs>
          <w:tab w:val="left" w:pos="4226"/>
        </w:tabs>
        <w:rPr>
          <w:szCs w:val="22"/>
        </w:rPr>
      </w:pPr>
    </w:p>
    <w:p w14:paraId="6AA2890C" w14:textId="787092C2" w:rsidR="00B7527A" w:rsidRDefault="00B7527A" w:rsidP="00673130">
      <w:pPr>
        <w:tabs>
          <w:tab w:val="left" w:pos="4226"/>
        </w:tabs>
        <w:rPr>
          <w:szCs w:val="22"/>
        </w:rPr>
      </w:pPr>
    </w:p>
    <w:p w14:paraId="11BB10EB" w14:textId="5084C556" w:rsidR="00B7527A" w:rsidRDefault="00B7527A" w:rsidP="00673130">
      <w:pPr>
        <w:tabs>
          <w:tab w:val="left" w:pos="4226"/>
        </w:tabs>
        <w:rPr>
          <w:szCs w:val="22"/>
        </w:rPr>
      </w:pPr>
    </w:p>
    <w:p w14:paraId="10935667" w14:textId="7F665EF1" w:rsidR="00B7527A" w:rsidRDefault="00B7527A" w:rsidP="00673130">
      <w:pPr>
        <w:tabs>
          <w:tab w:val="left" w:pos="4226"/>
        </w:tabs>
        <w:rPr>
          <w:szCs w:val="22"/>
        </w:rPr>
      </w:pPr>
    </w:p>
    <w:p w14:paraId="1555463B" w14:textId="0373F085" w:rsidR="00B7527A" w:rsidRDefault="00B7527A" w:rsidP="00673130">
      <w:pPr>
        <w:tabs>
          <w:tab w:val="left" w:pos="4226"/>
        </w:tabs>
        <w:rPr>
          <w:szCs w:val="22"/>
        </w:rPr>
      </w:pPr>
    </w:p>
    <w:p w14:paraId="11DEE2CE" w14:textId="2EAFAD10" w:rsidR="00B7527A" w:rsidRDefault="00B7527A" w:rsidP="00673130">
      <w:pPr>
        <w:tabs>
          <w:tab w:val="left" w:pos="4226"/>
        </w:tabs>
        <w:rPr>
          <w:szCs w:val="22"/>
        </w:rPr>
      </w:pPr>
    </w:p>
    <w:p w14:paraId="248F0971" w14:textId="1E6A0A98" w:rsidR="00B7527A" w:rsidRDefault="00B7527A" w:rsidP="00673130">
      <w:pPr>
        <w:tabs>
          <w:tab w:val="left" w:pos="4226"/>
        </w:tabs>
        <w:rPr>
          <w:szCs w:val="22"/>
        </w:rPr>
      </w:pPr>
    </w:p>
    <w:p w14:paraId="65253B30" w14:textId="605C95B3" w:rsidR="00B7527A" w:rsidRDefault="00B7527A" w:rsidP="00673130">
      <w:pPr>
        <w:tabs>
          <w:tab w:val="left" w:pos="4226"/>
        </w:tabs>
        <w:rPr>
          <w:szCs w:val="22"/>
        </w:rPr>
      </w:pPr>
    </w:p>
    <w:p w14:paraId="5AE7D821" w14:textId="0B5B5D9B" w:rsidR="00B7527A" w:rsidRDefault="00B7527A" w:rsidP="00673130">
      <w:pPr>
        <w:tabs>
          <w:tab w:val="left" w:pos="4226"/>
        </w:tabs>
        <w:rPr>
          <w:szCs w:val="22"/>
        </w:rPr>
      </w:pPr>
    </w:p>
    <w:p w14:paraId="4B22C133" w14:textId="0F5A9CB8" w:rsidR="00B7527A" w:rsidRDefault="00B7527A" w:rsidP="00673130">
      <w:pPr>
        <w:tabs>
          <w:tab w:val="left" w:pos="4226"/>
        </w:tabs>
        <w:rPr>
          <w:szCs w:val="22"/>
        </w:rPr>
      </w:pPr>
    </w:p>
    <w:p w14:paraId="223AF47F" w14:textId="4AC261B6" w:rsidR="00B7527A" w:rsidRDefault="00B7527A" w:rsidP="00673130">
      <w:pPr>
        <w:tabs>
          <w:tab w:val="left" w:pos="4226"/>
        </w:tabs>
        <w:rPr>
          <w:szCs w:val="22"/>
        </w:rPr>
      </w:pPr>
    </w:p>
    <w:p w14:paraId="1E2B5817" w14:textId="7FDF1D14" w:rsidR="00B7527A" w:rsidRDefault="00B7527A" w:rsidP="00673130">
      <w:pPr>
        <w:tabs>
          <w:tab w:val="left" w:pos="4226"/>
        </w:tabs>
        <w:rPr>
          <w:szCs w:val="22"/>
        </w:rPr>
      </w:pPr>
    </w:p>
    <w:p w14:paraId="2D6B8758" w14:textId="11341735" w:rsidR="00B7527A" w:rsidRDefault="00B7527A" w:rsidP="00673130">
      <w:pPr>
        <w:tabs>
          <w:tab w:val="left" w:pos="4226"/>
        </w:tabs>
        <w:rPr>
          <w:szCs w:val="22"/>
        </w:rPr>
      </w:pPr>
    </w:p>
    <w:p w14:paraId="166B16BC" w14:textId="2553F2E8" w:rsidR="00B7527A" w:rsidRDefault="00B7527A" w:rsidP="00673130">
      <w:pPr>
        <w:tabs>
          <w:tab w:val="left" w:pos="4226"/>
        </w:tabs>
        <w:rPr>
          <w:szCs w:val="22"/>
        </w:rPr>
      </w:pPr>
    </w:p>
    <w:p w14:paraId="5DB38080" w14:textId="77BEEAB9" w:rsidR="00B7527A" w:rsidRPr="0039540D" w:rsidRDefault="00B7527A" w:rsidP="00B7527A">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Dec</w:t>
      </w:r>
      <w:r w:rsidRPr="0039540D">
        <w:rPr>
          <w:b/>
          <w:sz w:val="28"/>
          <w:szCs w:val="28"/>
          <w:u w:val="single"/>
        </w:rPr>
        <w:t xml:space="preserve"> </w:t>
      </w:r>
      <w:r>
        <w:rPr>
          <w:b/>
          <w:sz w:val="28"/>
          <w:szCs w:val="28"/>
          <w:u w:val="single"/>
        </w:rPr>
        <w:t>07</w:t>
      </w:r>
      <w:r>
        <w:rPr>
          <w:b/>
          <w:sz w:val="28"/>
          <w:szCs w:val="28"/>
          <w:u w:val="single"/>
          <w:vertAlign w:val="superscript"/>
        </w:rPr>
        <w:t>th</w:t>
      </w:r>
      <w:r w:rsidRPr="0039540D">
        <w:rPr>
          <w:b/>
          <w:sz w:val="28"/>
          <w:szCs w:val="28"/>
          <w:u w:val="single"/>
        </w:rPr>
        <w:t>, 2020 1</w:t>
      </w:r>
      <w:r>
        <w:rPr>
          <w:b/>
          <w:sz w:val="28"/>
          <w:szCs w:val="28"/>
          <w:u w:val="single"/>
        </w:rPr>
        <w:t>0</w:t>
      </w:r>
      <w:r w:rsidRPr="0039540D">
        <w:rPr>
          <w:b/>
          <w:sz w:val="28"/>
          <w:szCs w:val="28"/>
          <w:u w:val="single"/>
        </w:rPr>
        <w:t xml:space="preserve">:00 – </w:t>
      </w:r>
      <w:r>
        <w:rPr>
          <w:b/>
          <w:sz w:val="28"/>
          <w:szCs w:val="28"/>
          <w:u w:val="single"/>
        </w:rPr>
        <w:t>12</w:t>
      </w:r>
      <w:r w:rsidRPr="0039540D">
        <w:rPr>
          <w:b/>
          <w:sz w:val="28"/>
          <w:szCs w:val="28"/>
          <w:u w:val="single"/>
        </w:rPr>
        <w:t>:00 ET</w:t>
      </w:r>
    </w:p>
    <w:p w14:paraId="4A5599A6" w14:textId="77777777" w:rsidR="00B7527A" w:rsidRPr="001916B5" w:rsidRDefault="00B7527A" w:rsidP="00B7527A">
      <w:pPr>
        <w:rPr>
          <w:szCs w:val="22"/>
        </w:rPr>
      </w:pPr>
    </w:p>
    <w:p w14:paraId="50F44567" w14:textId="77777777" w:rsidR="00B7527A" w:rsidRPr="0039540D" w:rsidRDefault="00B7527A" w:rsidP="00B7527A">
      <w:pPr>
        <w:rPr>
          <w:b/>
          <w:sz w:val="28"/>
          <w:szCs w:val="28"/>
        </w:rPr>
      </w:pPr>
      <w:r w:rsidRPr="0039540D">
        <w:rPr>
          <w:b/>
          <w:sz w:val="28"/>
          <w:szCs w:val="28"/>
        </w:rPr>
        <w:t>Introduction</w:t>
      </w:r>
    </w:p>
    <w:p w14:paraId="461760ED" w14:textId="6561ADF8" w:rsidR="00B7527A" w:rsidRPr="00C00751" w:rsidRDefault="00B7527A" w:rsidP="00DE412D">
      <w:pPr>
        <w:pStyle w:val="ListParagraph"/>
        <w:numPr>
          <w:ilvl w:val="0"/>
          <w:numId w:val="44"/>
        </w:numPr>
        <w:rPr>
          <w:szCs w:val="22"/>
        </w:rPr>
      </w:pPr>
      <w:r w:rsidRPr="00C00751">
        <w:rPr>
          <w:szCs w:val="22"/>
        </w:rPr>
        <w:t xml:space="preserve">The Chair (Sigurd </w:t>
      </w:r>
      <w:proofErr w:type="spellStart"/>
      <w:r w:rsidRPr="00C00751">
        <w:rPr>
          <w:szCs w:val="22"/>
        </w:rPr>
        <w:t>Schelstraete</w:t>
      </w:r>
      <w:proofErr w:type="spellEnd"/>
      <w:r w:rsidRPr="00C00751">
        <w:rPr>
          <w:szCs w:val="22"/>
        </w:rPr>
        <w:t xml:space="preserve">, </w:t>
      </w:r>
      <w:proofErr w:type="spellStart"/>
      <w:r w:rsidRPr="00C00751">
        <w:rPr>
          <w:szCs w:val="22"/>
        </w:rPr>
        <w:t>Quantenna</w:t>
      </w:r>
      <w:proofErr w:type="spellEnd"/>
      <w:r w:rsidRPr="00C00751">
        <w:rPr>
          <w:szCs w:val="22"/>
        </w:rPr>
        <w:t>/ON Semiconductor) calls the meeting to order at 1</w:t>
      </w:r>
      <w:r w:rsidR="00C00751">
        <w:rPr>
          <w:szCs w:val="22"/>
        </w:rPr>
        <w:t>0</w:t>
      </w:r>
      <w:r w:rsidRPr="00C00751">
        <w:rPr>
          <w:szCs w:val="22"/>
        </w:rPr>
        <w:t xml:space="preserve">:00 </w:t>
      </w:r>
      <w:r w:rsidR="008B7D9A">
        <w:rPr>
          <w:szCs w:val="22"/>
        </w:rPr>
        <w:t xml:space="preserve">AM </w:t>
      </w:r>
      <w:r w:rsidRPr="00C00751">
        <w:rPr>
          <w:szCs w:val="22"/>
        </w:rPr>
        <w:t>ET.</w:t>
      </w:r>
    </w:p>
    <w:p w14:paraId="09EE3C24" w14:textId="61D40A90" w:rsidR="00B7527A" w:rsidRPr="00C00751" w:rsidRDefault="00B7527A" w:rsidP="00DE412D">
      <w:pPr>
        <w:pStyle w:val="ListParagraph"/>
        <w:numPr>
          <w:ilvl w:val="0"/>
          <w:numId w:val="44"/>
        </w:numPr>
        <w:rPr>
          <w:szCs w:val="22"/>
        </w:rPr>
      </w:pPr>
      <w:r w:rsidRPr="00C00751">
        <w:rPr>
          <w:szCs w:val="22"/>
        </w:rPr>
        <w:t>The Chair follows the agenda in 11-20/1615r</w:t>
      </w:r>
      <w:r w:rsidR="00C00751">
        <w:rPr>
          <w:szCs w:val="22"/>
        </w:rPr>
        <w:t>23</w:t>
      </w:r>
      <w:r w:rsidRPr="00C00751">
        <w:rPr>
          <w:szCs w:val="22"/>
        </w:rPr>
        <w:t>.</w:t>
      </w:r>
    </w:p>
    <w:p w14:paraId="1385F4F7" w14:textId="77777777" w:rsidR="00B7527A" w:rsidRPr="00F343E0" w:rsidRDefault="00B7527A" w:rsidP="00DE412D">
      <w:pPr>
        <w:numPr>
          <w:ilvl w:val="0"/>
          <w:numId w:val="44"/>
        </w:numPr>
        <w:rPr>
          <w:szCs w:val="22"/>
        </w:rPr>
      </w:pPr>
      <w:r w:rsidRPr="001916B5">
        <w:rPr>
          <w:szCs w:val="22"/>
        </w:rPr>
        <w:t>The Chair goes through the IPR policy and asks if anyone is aware of any potentially essential patents. Nobody speaks up.</w:t>
      </w:r>
    </w:p>
    <w:p w14:paraId="151370F0" w14:textId="77777777" w:rsidR="00B7527A" w:rsidRDefault="00B7527A" w:rsidP="00DE412D">
      <w:pPr>
        <w:numPr>
          <w:ilvl w:val="0"/>
          <w:numId w:val="44"/>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25E06C6C" w14:textId="77777777" w:rsidR="00B7527A" w:rsidRDefault="00B7527A" w:rsidP="00DE412D">
      <w:pPr>
        <w:pStyle w:val="ListParagraph"/>
        <w:numPr>
          <w:ilvl w:val="0"/>
          <w:numId w:val="44"/>
        </w:numPr>
      </w:pPr>
      <w:r w:rsidRPr="003046F3">
        <w:t>Announcements</w:t>
      </w:r>
      <w:r>
        <w:t xml:space="preserve">: </w:t>
      </w:r>
    </w:p>
    <w:p w14:paraId="43F14670" w14:textId="77777777" w:rsidR="00B7527A" w:rsidRPr="00A632C1" w:rsidRDefault="00B7527A" w:rsidP="00DE412D">
      <w:pPr>
        <w:numPr>
          <w:ilvl w:val="0"/>
          <w:numId w:val="44"/>
        </w:numPr>
        <w:rPr>
          <w:sz w:val="22"/>
          <w:szCs w:val="22"/>
        </w:rPr>
      </w:pPr>
      <w:r>
        <w:rPr>
          <w:szCs w:val="22"/>
        </w:rPr>
        <w:t xml:space="preserve">Discussions on the agenda. </w:t>
      </w:r>
    </w:p>
    <w:p w14:paraId="18C7556F" w14:textId="77777777" w:rsidR="00B7527A" w:rsidRPr="00A22096" w:rsidRDefault="00B7527A" w:rsidP="00B7527A">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322554EC" w14:textId="5F4B4EDB" w:rsidR="00B7527A" w:rsidRPr="00A22096" w:rsidRDefault="006A157C" w:rsidP="00DE412D">
      <w:pPr>
        <w:pStyle w:val="ListParagraph"/>
        <w:numPr>
          <w:ilvl w:val="1"/>
          <w:numId w:val="46"/>
        </w:numPr>
        <w:rPr>
          <w:i/>
          <w:iCs/>
          <w:sz w:val="22"/>
          <w:szCs w:val="22"/>
        </w:rPr>
      </w:pPr>
      <w:r>
        <w:rPr>
          <w:i/>
          <w:iCs/>
          <w:sz w:val="22"/>
          <w:szCs w:val="22"/>
        </w:rPr>
        <w:t xml:space="preserve">1703r1: Defer to 12/09 joint call. </w:t>
      </w:r>
    </w:p>
    <w:p w14:paraId="5D37B427" w14:textId="77777777" w:rsidR="00B7527A" w:rsidRPr="00F839B8" w:rsidRDefault="00B7527A" w:rsidP="00B7527A">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3D0734E1" w14:textId="77777777" w:rsidR="00B7527A" w:rsidRPr="00F839B8" w:rsidRDefault="001E3AED" w:rsidP="00DE412D">
      <w:pPr>
        <w:pStyle w:val="ListParagraph"/>
        <w:numPr>
          <w:ilvl w:val="1"/>
          <w:numId w:val="47"/>
        </w:numPr>
        <w:rPr>
          <w:sz w:val="22"/>
          <w:szCs w:val="22"/>
        </w:rPr>
      </w:pPr>
      <w:hyperlink r:id="rId73" w:history="1">
        <w:r w:rsidR="00B7527A" w:rsidRPr="00F839B8">
          <w:rPr>
            <w:rStyle w:val="Hyperlink"/>
            <w:sz w:val="22"/>
            <w:szCs w:val="22"/>
          </w:rPr>
          <w:t>1337r5</w:t>
        </w:r>
      </w:hyperlink>
      <w:r w:rsidR="00B7527A" w:rsidRPr="00F839B8">
        <w:rPr>
          <w:sz w:val="22"/>
          <w:szCs w:val="22"/>
        </w:rPr>
        <w:t xml:space="preserve"> PDT-PHY-Mathematical description of signals</w:t>
      </w:r>
      <w:r w:rsidR="00B7527A" w:rsidRPr="00F839B8">
        <w:rPr>
          <w:sz w:val="22"/>
          <w:szCs w:val="22"/>
        </w:rPr>
        <w:tab/>
      </w:r>
      <w:r w:rsidR="00B7527A">
        <w:rPr>
          <w:sz w:val="22"/>
          <w:szCs w:val="22"/>
        </w:rPr>
        <w:tab/>
      </w:r>
      <w:r w:rsidR="00B7527A" w:rsidRPr="00F839B8">
        <w:rPr>
          <w:sz w:val="22"/>
          <w:szCs w:val="22"/>
        </w:rPr>
        <w:t>Yan Zhang</w:t>
      </w:r>
    </w:p>
    <w:p w14:paraId="5884671D" w14:textId="77777777" w:rsidR="00B7527A" w:rsidRPr="00F839B8" w:rsidRDefault="001E3AED" w:rsidP="00DE412D">
      <w:pPr>
        <w:pStyle w:val="ListParagraph"/>
        <w:numPr>
          <w:ilvl w:val="1"/>
          <w:numId w:val="47"/>
        </w:numPr>
        <w:rPr>
          <w:sz w:val="22"/>
          <w:szCs w:val="22"/>
        </w:rPr>
      </w:pPr>
      <w:hyperlink r:id="rId74" w:history="1">
        <w:r w:rsidR="00B7527A" w:rsidRPr="00F839B8">
          <w:rPr>
            <w:rStyle w:val="Hyperlink"/>
            <w:sz w:val="22"/>
            <w:szCs w:val="22"/>
          </w:rPr>
          <w:t>1339r6</w:t>
        </w:r>
      </w:hyperlink>
      <w:r w:rsidR="00B7527A" w:rsidRPr="00F839B8">
        <w:rPr>
          <w:sz w:val="22"/>
          <w:szCs w:val="22"/>
        </w:rPr>
        <w:t xml:space="preserve"> PDT-PHY-Coding</w:t>
      </w:r>
      <w:r w:rsidR="00B7527A" w:rsidRPr="00F839B8">
        <w:rPr>
          <w:sz w:val="22"/>
          <w:szCs w:val="22"/>
        </w:rPr>
        <w:tab/>
      </w:r>
      <w:r w:rsidR="00B7527A">
        <w:rPr>
          <w:sz w:val="22"/>
          <w:szCs w:val="22"/>
        </w:rPr>
        <w:tab/>
      </w:r>
      <w:r w:rsidR="00B7527A">
        <w:rPr>
          <w:sz w:val="22"/>
          <w:szCs w:val="22"/>
        </w:rPr>
        <w:tab/>
      </w:r>
      <w:r w:rsidR="00B7527A">
        <w:rPr>
          <w:sz w:val="22"/>
          <w:szCs w:val="22"/>
        </w:rPr>
        <w:tab/>
      </w:r>
      <w:r w:rsidR="00B7527A">
        <w:rPr>
          <w:sz w:val="22"/>
          <w:szCs w:val="22"/>
        </w:rPr>
        <w:tab/>
      </w:r>
      <w:r w:rsidR="00B7527A" w:rsidRPr="00F839B8">
        <w:rPr>
          <w:sz w:val="22"/>
          <w:szCs w:val="22"/>
        </w:rPr>
        <w:t>Yan Zhang</w:t>
      </w:r>
    </w:p>
    <w:p w14:paraId="6A74B965" w14:textId="2F716D80" w:rsidR="00B7527A" w:rsidRDefault="001E3AED" w:rsidP="00DE412D">
      <w:pPr>
        <w:pStyle w:val="ListParagraph"/>
        <w:numPr>
          <w:ilvl w:val="1"/>
          <w:numId w:val="47"/>
        </w:numPr>
        <w:rPr>
          <w:sz w:val="22"/>
          <w:szCs w:val="22"/>
        </w:rPr>
      </w:pPr>
      <w:hyperlink r:id="rId75" w:history="1">
        <w:r w:rsidR="00B7527A" w:rsidRPr="00F839B8">
          <w:rPr>
            <w:rStyle w:val="Hyperlink"/>
            <w:sz w:val="22"/>
            <w:szCs w:val="22"/>
          </w:rPr>
          <w:t>1340r3</w:t>
        </w:r>
      </w:hyperlink>
      <w:r w:rsidR="00B7527A" w:rsidRPr="00F839B8">
        <w:rPr>
          <w:sz w:val="22"/>
          <w:szCs w:val="22"/>
        </w:rPr>
        <w:t xml:space="preserve"> PDT-PHY-Packet-Extension</w:t>
      </w:r>
      <w:r w:rsidR="00B7527A" w:rsidRPr="00F839B8">
        <w:rPr>
          <w:sz w:val="22"/>
          <w:szCs w:val="22"/>
        </w:rPr>
        <w:tab/>
      </w:r>
      <w:r w:rsidR="00B7527A">
        <w:rPr>
          <w:sz w:val="22"/>
          <w:szCs w:val="22"/>
        </w:rPr>
        <w:tab/>
      </w:r>
      <w:r w:rsidR="00B7527A">
        <w:rPr>
          <w:sz w:val="22"/>
          <w:szCs w:val="22"/>
        </w:rPr>
        <w:tab/>
      </w:r>
      <w:r w:rsidR="00B7527A">
        <w:rPr>
          <w:sz w:val="22"/>
          <w:szCs w:val="22"/>
        </w:rPr>
        <w:tab/>
      </w:r>
      <w:r w:rsidR="00B7527A" w:rsidRPr="00F839B8">
        <w:rPr>
          <w:sz w:val="22"/>
          <w:szCs w:val="22"/>
        </w:rPr>
        <w:t>Yan Zhang</w:t>
      </w:r>
    </w:p>
    <w:p w14:paraId="2D829128" w14:textId="5B6FAA60" w:rsidR="00C00751" w:rsidRPr="00F839B8" w:rsidRDefault="001E3AED" w:rsidP="00DE412D">
      <w:pPr>
        <w:pStyle w:val="ListParagraph"/>
        <w:numPr>
          <w:ilvl w:val="1"/>
          <w:numId w:val="47"/>
        </w:numPr>
        <w:rPr>
          <w:sz w:val="22"/>
          <w:szCs w:val="22"/>
        </w:rPr>
      </w:pPr>
      <w:hyperlink r:id="rId76" w:history="1">
        <w:r w:rsidR="00C00751" w:rsidRPr="001C4C63">
          <w:rPr>
            <w:rStyle w:val="Hyperlink"/>
            <w:sz w:val="22"/>
            <w:szCs w:val="22"/>
          </w:rPr>
          <w:t>1925r0</w:t>
        </w:r>
      </w:hyperlink>
      <w:r w:rsidR="00C00751">
        <w:rPr>
          <w:sz w:val="22"/>
          <w:szCs w:val="22"/>
        </w:rPr>
        <w:t xml:space="preserve"> PD</w:t>
      </w:r>
      <w:r w:rsidR="00F6470E">
        <w:rPr>
          <w:sz w:val="22"/>
          <w:szCs w:val="22"/>
        </w:rPr>
        <w:t>T</w:t>
      </w:r>
      <w:r w:rsidR="00C00751">
        <w:rPr>
          <w:sz w:val="22"/>
          <w:szCs w:val="22"/>
        </w:rPr>
        <w:t>-</w:t>
      </w:r>
      <w:r w:rsidR="00F6470E">
        <w:rPr>
          <w:sz w:val="22"/>
          <w:szCs w:val="22"/>
        </w:rPr>
        <w:t>EHT-Preamble-EHT-SIG-follow-up</w:t>
      </w:r>
      <w:r w:rsidR="00F6470E">
        <w:rPr>
          <w:sz w:val="22"/>
          <w:szCs w:val="22"/>
        </w:rPr>
        <w:tab/>
      </w:r>
      <w:r w:rsidR="00F6470E">
        <w:rPr>
          <w:sz w:val="22"/>
          <w:szCs w:val="22"/>
        </w:rPr>
        <w:tab/>
        <w:t>Ross Jian Yu</w:t>
      </w:r>
    </w:p>
    <w:p w14:paraId="1AF94D2E" w14:textId="77777777" w:rsidR="00B7527A" w:rsidRPr="00A22096" w:rsidRDefault="00B7527A" w:rsidP="00B7527A">
      <w:pPr>
        <w:pStyle w:val="ListParagraph"/>
      </w:pPr>
      <w:r w:rsidRPr="0028238E">
        <w:rPr>
          <w:sz w:val="22"/>
          <w:szCs w:val="22"/>
        </w:rPr>
        <w:t xml:space="preserve">Technical Submissions: </w:t>
      </w:r>
    </w:p>
    <w:p w14:paraId="6912B05B" w14:textId="77777777" w:rsidR="00B7527A" w:rsidRPr="00A22096" w:rsidRDefault="00B7527A" w:rsidP="00DE412D">
      <w:pPr>
        <w:pStyle w:val="ListParagraph"/>
        <w:numPr>
          <w:ilvl w:val="1"/>
          <w:numId w:val="48"/>
        </w:numPr>
        <w:rPr>
          <w:i/>
          <w:iCs/>
          <w:sz w:val="22"/>
          <w:szCs w:val="22"/>
        </w:rPr>
      </w:pPr>
      <w:r w:rsidRPr="00A22096">
        <w:rPr>
          <w:i/>
          <w:iCs/>
          <w:sz w:val="22"/>
          <w:szCs w:val="22"/>
        </w:rPr>
        <w:t>Pending requests.</w:t>
      </w:r>
    </w:p>
    <w:p w14:paraId="1FDE5327" w14:textId="77777777" w:rsidR="00B7527A" w:rsidRPr="00F21F10" w:rsidRDefault="00B7527A" w:rsidP="00B7527A">
      <w:pPr>
        <w:rPr>
          <w:szCs w:val="22"/>
          <w:lang w:val="en-GB"/>
        </w:rPr>
      </w:pPr>
    </w:p>
    <w:p w14:paraId="2F28B87D" w14:textId="77777777" w:rsidR="00B7527A" w:rsidRDefault="00B7527A" w:rsidP="00B7527A">
      <w:pPr>
        <w:rPr>
          <w:szCs w:val="22"/>
        </w:rPr>
      </w:pPr>
    </w:p>
    <w:p w14:paraId="483A6B87" w14:textId="77777777" w:rsidR="00B7527A" w:rsidRPr="0039540D" w:rsidRDefault="00B7527A" w:rsidP="00B7527A">
      <w:pPr>
        <w:rPr>
          <w:b/>
          <w:sz w:val="28"/>
          <w:szCs w:val="28"/>
        </w:rPr>
      </w:pPr>
      <w:r w:rsidRPr="0039540D">
        <w:rPr>
          <w:b/>
          <w:sz w:val="28"/>
          <w:szCs w:val="28"/>
        </w:rPr>
        <w:t>Attendance</w:t>
      </w:r>
    </w:p>
    <w:p w14:paraId="043BE4E6" w14:textId="77777777" w:rsidR="00B7527A" w:rsidRPr="00FD33CA" w:rsidRDefault="00B7527A" w:rsidP="00B7527A">
      <w:pPr>
        <w:rPr>
          <w:szCs w:val="22"/>
        </w:rPr>
      </w:pPr>
      <w:r>
        <w:rPr>
          <w:szCs w:val="22"/>
        </w:rPr>
        <w:t>The following people recorded their attendance for this call:</w:t>
      </w:r>
    </w:p>
    <w:tbl>
      <w:tblPr>
        <w:tblW w:w="9220" w:type="dxa"/>
        <w:tblCellMar>
          <w:left w:w="0" w:type="dxa"/>
          <w:right w:w="0" w:type="dxa"/>
        </w:tblCellMar>
        <w:tblLook w:val="04A0" w:firstRow="1" w:lastRow="0" w:firstColumn="1" w:lastColumn="0" w:noHBand="0" w:noVBand="1"/>
      </w:tblPr>
      <w:tblGrid>
        <w:gridCol w:w="1300"/>
        <w:gridCol w:w="1240"/>
        <w:gridCol w:w="3100"/>
        <w:gridCol w:w="3580"/>
      </w:tblGrid>
      <w:tr w:rsidR="00FD734E" w14:paraId="71F7DA97" w14:textId="77777777" w:rsidTr="00FD734E">
        <w:trPr>
          <w:trHeight w:val="300"/>
        </w:trPr>
        <w:tc>
          <w:tcPr>
            <w:tcW w:w="1300" w:type="dxa"/>
            <w:tcBorders>
              <w:top w:val="nil"/>
              <w:left w:val="nil"/>
              <w:bottom w:val="nil"/>
              <w:right w:val="nil"/>
            </w:tcBorders>
            <w:noWrap/>
            <w:tcMar>
              <w:top w:w="15" w:type="dxa"/>
              <w:left w:w="15" w:type="dxa"/>
              <w:bottom w:w="0" w:type="dxa"/>
              <w:right w:w="15" w:type="dxa"/>
            </w:tcMar>
            <w:vAlign w:val="bottom"/>
            <w:hideMark/>
          </w:tcPr>
          <w:p w14:paraId="649D6D02"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Breakout</w:t>
            </w:r>
          </w:p>
        </w:tc>
        <w:tc>
          <w:tcPr>
            <w:tcW w:w="1240" w:type="dxa"/>
            <w:tcBorders>
              <w:top w:val="nil"/>
              <w:left w:val="nil"/>
              <w:bottom w:val="nil"/>
              <w:right w:val="nil"/>
            </w:tcBorders>
            <w:noWrap/>
            <w:tcMar>
              <w:top w:w="15" w:type="dxa"/>
              <w:left w:w="15" w:type="dxa"/>
              <w:bottom w:w="0" w:type="dxa"/>
              <w:right w:w="15" w:type="dxa"/>
            </w:tcMar>
            <w:vAlign w:val="bottom"/>
            <w:hideMark/>
          </w:tcPr>
          <w:p w14:paraId="066BCEC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Timestamp</w:t>
            </w:r>
          </w:p>
        </w:tc>
        <w:tc>
          <w:tcPr>
            <w:tcW w:w="3100" w:type="dxa"/>
            <w:tcBorders>
              <w:top w:val="nil"/>
              <w:left w:val="nil"/>
              <w:bottom w:val="nil"/>
              <w:right w:val="nil"/>
            </w:tcBorders>
            <w:noWrap/>
            <w:tcMar>
              <w:top w:w="15" w:type="dxa"/>
              <w:left w:w="15" w:type="dxa"/>
              <w:bottom w:w="0" w:type="dxa"/>
              <w:right w:w="15" w:type="dxa"/>
            </w:tcMar>
            <w:vAlign w:val="bottom"/>
            <w:hideMark/>
          </w:tcPr>
          <w:p w14:paraId="70E87518" w14:textId="77777777" w:rsidR="00FD734E" w:rsidRDefault="00FD734E">
            <w:pPr>
              <w:rPr>
                <w:rFonts w:ascii="Calibri" w:hAnsi="Calibri" w:cs="Calibri"/>
                <w:color w:val="000000"/>
                <w:sz w:val="22"/>
                <w:szCs w:val="22"/>
              </w:rPr>
            </w:pPr>
            <w:r>
              <w:rPr>
                <w:rFonts w:ascii="Calibri" w:hAnsi="Calibri" w:cs="Calibri"/>
                <w:color w:val="000000"/>
                <w:sz w:val="22"/>
                <w:szCs w:val="22"/>
              </w:rPr>
              <w:t>Name</w:t>
            </w:r>
          </w:p>
        </w:tc>
        <w:tc>
          <w:tcPr>
            <w:tcW w:w="3580" w:type="dxa"/>
            <w:tcBorders>
              <w:top w:val="nil"/>
              <w:left w:val="nil"/>
              <w:bottom w:val="nil"/>
              <w:right w:val="nil"/>
            </w:tcBorders>
            <w:noWrap/>
            <w:tcMar>
              <w:top w:w="15" w:type="dxa"/>
              <w:left w:w="15" w:type="dxa"/>
              <w:bottom w:w="0" w:type="dxa"/>
              <w:right w:w="15" w:type="dxa"/>
            </w:tcMar>
            <w:vAlign w:val="bottom"/>
            <w:hideMark/>
          </w:tcPr>
          <w:p w14:paraId="20E0FA87" w14:textId="77777777" w:rsidR="00FD734E" w:rsidRDefault="00FD734E">
            <w:pPr>
              <w:rPr>
                <w:rFonts w:ascii="Calibri" w:hAnsi="Calibri" w:cs="Calibri"/>
                <w:color w:val="000000"/>
                <w:sz w:val="22"/>
                <w:szCs w:val="22"/>
              </w:rPr>
            </w:pPr>
            <w:r>
              <w:rPr>
                <w:rFonts w:ascii="Calibri" w:hAnsi="Calibri" w:cs="Calibri"/>
                <w:color w:val="000000"/>
                <w:sz w:val="22"/>
                <w:szCs w:val="22"/>
              </w:rPr>
              <w:t>Affiliation</w:t>
            </w:r>
          </w:p>
        </w:tc>
      </w:tr>
      <w:tr w:rsidR="00FD734E" w14:paraId="621C6FF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C89D2F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6FD866"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3CDAC81" w14:textId="77777777" w:rsidR="00FD734E" w:rsidRDefault="00FD734E">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45F967A" w14:textId="77777777" w:rsidR="00FD734E" w:rsidRDefault="00FD734E">
            <w:pPr>
              <w:rPr>
                <w:rFonts w:ascii="Calibri" w:hAnsi="Calibri" w:cs="Calibri"/>
                <w:color w:val="000000"/>
                <w:sz w:val="22"/>
                <w:szCs w:val="22"/>
              </w:rPr>
            </w:pPr>
            <w:r>
              <w:rPr>
                <w:rFonts w:ascii="Calibri" w:hAnsi="Calibri" w:cs="Calibri"/>
                <w:color w:val="000000"/>
                <w:sz w:val="22"/>
                <w:szCs w:val="22"/>
              </w:rPr>
              <w:t>INDEPENDENT</w:t>
            </w:r>
          </w:p>
        </w:tc>
      </w:tr>
      <w:tr w:rsidR="00FD734E" w14:paraId="000B1DE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00C9B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479A5E"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2F9F22C"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09CC5CA7"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33F5F9A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86F95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1850F3"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DE679A8" w14:textId="77777777" w:rsidR="00FD734E" w:rsidRDefault="00FD734E">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1DD5F3C8"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734E" w14:paraId="1477C05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7745C5"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0BC890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BE2CCE8" w14:textId="77777777" w:rsidR="00FD734E" w:rsidRDefault="00FD734E">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66DBAC8E"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r w:rsidR="00FD734E" w14:paraId="1EF08952"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1AB40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8786182"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D417539" w14:textId="77777777" w:rsidR="00FD734E" w:rsidRDefault="00FD734E">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233AB9A4"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r w:rsidR="00FD734E" w14:paraId="0B515869"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D0BFD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5D808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1180BC4"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2882071" w14:textId="77777777" w:rsidR="00FD734E" w:rsidRDefault="00FD734E">
            <w:pPr>
              <w:rPr>
                <w:rFonts w:ascii="Calibri" w:hAnsi="Calibri" w:cs="Calibri"/>
                <w:color w:val="000000"/>
                <w:sz w:val="22"/>
                <w:szCs w:val="22"/>
              </w:rPr>
            </w:pPr>
            <w:r>
              <w:rPr>
                <w:rFonts w:ascii="Calibri" w:hAnsi="Calibri" w:cs="Calibri"/>
                <w:color w:val="000000"/>
                <w:sz w:val="22"/>
                <w:szCs w:val="22"/>
              </w:rPr>
              <w:t>LG ELECTRONICS</w:t>
            </w:r>
          </w:p>
        </w:tc>
      </w:tr>
      <w:tr w:rsidR="00FD734E" w14:paraId="486C58C0"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B96C74"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82781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645F9B4"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Du, </w:t>
            </w:r>
            <w:proofErr w:type="spellStart"/>
            <w:r>
              <w:rPr>
                <w:rFonts w:ascii="Calibri" w:hAnsi="Calibri" w:cs="Calibri"/>
                <w:color w:val="000000"/>
                <w:sz w:val="22"/>
                <w:szCs w:val="22"/>
              </w:rPr>
              <w:t>Zhenguo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5891EB9"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734E" w14:paraId="5D37043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F95AAC4"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C52C6C"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645F198"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Duan, </w:t>
            </w:r>
            <w:proofErr w:type="spellStart"/>
            <w:r>
              <w:rPr>
                <w:rFonts w:ascii="Calibri" w:hAnsi="Calibri" w:cs="Calibri"/>
                <w:color w:val="000000"/>
                <w:sz w:val="22"/>
                <w:szCs w:val="22"/>
              </w:rPr>
              <w:t>Ruchen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4521D34" w14:textId="77777777" w:rsidR="00FD734E" w:rsidRDefault="00FD734E">
            <w:pPr>
              <w:rPr>
                <w:rFonts w:ascii="Calibri" w:hAnsi="Calibri" w:cs="Calibri"/>
                <w:color w:val="000000"/>
                <w:sz w:val="22"/>
                <w:szCs w:val="22"/>
              </w:rPr>
            </w:pPr>
            <w:r>
              <w:rPr>
                <w:rFonts w:ascii="Calibri" w:hAnsi="Calibri" w:cs="Calibri"/>
                <w:color w:val="000000"/>
                <w:sz w:val="22"/>
                <w:szCs w:val="22"/>
              </w:rPr>
              <w:t>SAMSUNG</w:t>
            </w:r>
          </w:p>
        </w:tc>
      </w:tr>
      <w:tr w:rsidR="00FD734E" w14:paraId="11D3D4F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A9B84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0E5C4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5F6A7EC"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294CEF1" w14:textId="77777777" w:rsidR="00FD734E" w:rsidRDefault="00FD734E">
            <w:pPr>
              <w:rPr>
                <w:rFonts w:ascii="Calibri" w:hAnsi="Calibri" w:cs="Calibri"/>
                <w:color w:val="000000"/>
                <w:sz w:val="22"/>
                <w:szCs w:val="22"/>
              </w:rPr>
            </w:pPr>
            <w:r>
              <w:rPr>
                <w:rFonts w:ascii="Calibri" w:hAnsi="Calibri" w:cs="Calibri"/>
                <w:color w:val="000000"/>
                <w:sz w:val="22"/>
                <w:szCs w:val="22"/>
              </w:rPr>
              <w:t>Cisco Systems, Inc.</w:t>
            </w:r>
          </w:p>
        </w:tc>
      </w:tr>
      <w:tr w:rsidR="00FD734E" w14:paraId="7796F021"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9D99F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276B5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E4E0308"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41D7319B"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13FC7CB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87269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E11BFD"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9FBB9B5" w14:textId="77777777" w:rsidR="00FD734E" w:rsidRDefault="00FD734E">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49105E3F"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592EBA3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8494C8D"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F0A8F6C"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32CDFAD" w14:textId="77777777" w:rsidR="00FD734E" w:rsidRDefault="00FD734E">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0B8DC798"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12B8960F"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AB431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53AE65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FA4390D"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0A2D9BA4" w14:textId="77777777" w:rsidR="00FD734E" w:rsidRDefault="00FD734E">
            <w:pPr>
              <w:rPr>
                <w:rFonts w:ascii="Calibri" w:hAnsi="Calibri" w:cs="Calibri"/>
                <w:color w:val="000000"/>
                <w:sz w:val="22"/>
                <w:szCs w:val="22"/>
              </w:rPr>
            </w:pPr>
            <w:r>
              <w:rPr>
                <w:rFonts w:ascii="Calibri" w:hAnsi="Calibri" w:cs="Calibri"/>
                <w:color w:val="000000"/>
                <w:sz w:val="22"/>
                <w:szCs w:val="22"/>
              </w:rPr>
              <w:t>Cisco Systems, Inc.</w:t>
            </w:r>
          </w:p>
        </w:tc>
      </w:tr>
      <w:tr w:rsidR="00FD734E" w14:paraId="4BF527F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E6168C2"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FCB3D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E8D19E0"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6267221" w14:textId="77777777" w:rsidR="00FD734E" w:rsidRDefault="00FD734E">
            <w:pPr>
              <w:rPr>
                <w:rFonts w:ascii="Calibri" w:hAnsi="Calibri" w:cs="Calibri"/>
                <w:color w:val="000000"/>
                <w:sz w:val="22"/>
                <w:szCs w:val="22"/>
              </w:rPr>
            </w:pPr>
            <w:r>
              <w:rPr>
                <w:rFonts w:ascii="Calibri" w:hAnsi="Calibri" w:cs="Calibri"/>
                <w:color w:val="000000"/>
                <w:sz w:val="22"/>
                <w:szCs w:val="22"/>
              </w:rPr>
              <w:t>SAMSUNG ELECTRONICS</w:t>
            </w:r>
          </w:p>
        </w:tc>
      </w:tr>
      <w:tr w:rsidR="00FD734E" w14:paraId="5B18209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70B0F9E"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E62CE8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F9AF33A"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71E984"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741348A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A6AD6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560D0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03E6E27" w14:textId="77777777" w:rsidR="00FD734E" w:rsidRDefault="00FD734E">
            <w:pPr>
              <w:rPr>
                <w:rFonts w:ascii="Calibri" w:hAnsi="Calibri" w:cs="Calibri"/>
                <w:color w:val="000000"/>
                <w:sz w:val="22"/>
                <w:szCs w:val="22"/>
              </w:rPr>
            </w:pPr>
            <w:r>
              <w:rPr>
                <w:rFonts w:ascii="Calibri" w:hAnsi="Calibri" w:cs="Calibri"/>
                <w:color w:val="000000"/>
                <w:sz w:val="22"/>
                <w:szCs w:val="22"/>
              </w:rPr>
              <w:t>Lansford, James</w:t>
            </w:r>
          </w:p>
        </w:tc>
        <w:tc>
          <w:tcPr>
            <w:tcW w:w="0" w:type="auto"/>
            <w:tcBorders>
              <w:top w:val="nil"/>
              <w:left w:val="nil"/>
              <w:bottom w:val="nil"/>
              <w:right w:val="nil"/>
            </w:tcBorders>
            <w:noWrap/>
            <w:tcMar>
              <w:top w:w="15" w:type="dxa"/>
              <w:left w:w="15" w:type="dxa"/>
              <w:bottom w:w="0" w:type="dxa"/>
              <w:right w:w="15" w:type="dxa"/>
            </w:tcMar>
            <w:vAlign w:val="bottom"/>
            <w:hideMark/>
          </w:tcPr>
          <w:p w14:paraId="5614B93D"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5554042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D7134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0C225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C8EA512"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5F7D3A" w14:textId="77777777" w:rsidR="00FD734E" w:rsidRDefault="00FD734E">
            <w:pPr>
              <w:rPr>
                <w:rFonts w:ascii="Calibri" w:hAnsi="Calibri" w:cs="Calibri"/>
                <w:color w:val="000000"/>
                <w:sz w:val="22"/>
                <w:szCs w:val="22"/>
              </w:rPr>
            </w:pPr>
            <w:r>
              <w:rPr>
                <w:rFonts w:ascii="Calibri" w:hAnsi="Calibri" w:cs="Calibri"/>
                <w:color w:val="000000"/>
                <w:sz w:val="22"/>
                <w:szCs w:val="22"/>
              </w:rPr>
              <w:t>SAMSUNG</w:t>
            </w:r>
          </w:p>
        </w:tc>
      </w:tr>
      <w:tr w:rsidR="00FD734E" w14:paraId="53409669"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30C74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58D617"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81A0326" w14:textId="77777777" w:rsidR="00FD734E" w:rsidRDefault="00FD734E">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78F7BDFD"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0BA49DE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D70B9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7E48AB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5A9F622"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Jianhui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454288D"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734E" w14:paraId="58CA9B6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49E03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E2A594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9B07380"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14BECDD" w14:textId="77777777" w:rsidR="00FD734E" w:rsidRDefault="00FD734E">
            <w:pPr>
              <w:rPr>
                <w:rFonts w:ascii="Calibri" w:hAnsi="Calibri" w:cs="Calibri"/>
                <w:color w:val="000000"/>
                <w:sz w:val="22"/>
                <w:szCs w:val="22"/>
              </w:rPr>
            </w:pPr>
            <w:r>
              <w:rPr>
                <w:rFonts w:ascii="Calibri" w:hAnsi="Calibri" w:cs="Calibri"/>
                <w:color w:val="000000"/>
                <w:sz w:val="22"/>
                <w:szCs w:val="22"/>
              </w:rPr>
              <w:t>LG ELECTRONICS</w:t>
            </w:r>
          </w:p>
        </w:tc>
      </w:tr>
      <w:tr w:rsidR="00FD734E" w14:paraId="1FD5E68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B86BF9"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13258C"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6942987" w14:textId="77777777" w:rsidR="00FD734E" w:rsidRDefault="00FD734E">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1D09E654"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795C910A"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BF9A3D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30FE817"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447AAF8"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C76EC84"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4128338E"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352E0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33DD6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EC23D17" w14:textId="77777777" w:rsidR="00FD734E" w:rsidRDefault="00FD734E">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2CAE98C9"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735C294E"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4EB4F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8039A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E315733"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5EAFF98"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FD734E" w14:paraId="09A4FD80"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A9934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8464C2"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F1A4F60"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F63FB1B" w14:textId="77777777" w:rsidR="00FD734E" w:rsidRDefault="00FD734E">
            <w:pPr>
              <w:rPr>
                <w:rFonts w:ascii="Calibri" w:hAnsi="Calibri" w:cs="Calibri"/>
                <w:color w:val="000000"/>
                <w:sz w:val="22"/>
                <w:szCs w:val="22"/>
              </w:rPr>
            </w:pPr>
            <w:r>
              <w:rPr>
                <w:rFonts w:ascii="Calibri" w:hAnsi="Calibri" w:cs="Calibri"/>
                <w:color w:val="000000"/>
                <w:sz w:val="22"/>
                <w:szCs w:val="22"/>
              </w:rPr>
              <w:t>Cisco Systems, Inc.</w:t>
            </w:r>
          </w:p>
        </w:tc>
      </w:tr>
      <w:tr w:rsidR="00FD734E" w14:paraId="51BF389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99DBDF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38C80FE"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03D8430"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Ozbakis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Basak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304FF33" w14:textId="77777777" w:rsidR="00FD734E" w:rsidRDefault="00FD734E">
            <w:pPr>
              <w:rPr>
                <w:rFonts w:ascii="Calibri" w:hAnsi="Calibri" w:cs="Calibri"/>
                <w:color w:val="000000"/>
                <w:sz w:val="22"/>
                <w:szCs w:val="22"/>
              </w:rPr>
            </w:pPr>
            <w:r>
              <w:rPr>
                <w:rFonts w:ascii="Calibri" w:hAnsi="Calibri" w:cs="Calibri"/>
                <w:color w:val="000000"/>
                <w:sz w:val="22"/>
                <w:szCs w:val="22"/>
              </w:rPr>
              <w:t>VESTEL</w:t>
            </w:r>
          </w:p>
        </w:tc>
      </w:tr>
      <w:tr w:rsidR="00FD734E" w14:paraId="1F87E60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EAFCB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EE5FC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7DD714C" w14:textId="77777777" w:rsidR="00FD734E" w:rsidRDefault="00FD734E">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75502AD3"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4AB1FC4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905A4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E5524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79255DF"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3F50AF3" w14:textId="77777777" w:rsidR="00FD734E" w:rsidRDefault="00FD734E">
            <w:pPr>
              <w:rPr>
                <w:rFonts w:ascii="Calibri" w:hAnsi="Calibri" w:cs="Calibri"/>
                <w:color w:val="000000"/>
                <w:sz w:val="22"/>
                <w:szCs w:val="22"/>
              </w:rPr>
            </w:pPr>
            <w:r>
              <w:rPr>
                <w:rFonts w:ascii="Calibri" w:hAnsi="Calibri" w:cs="Calibri"/>
                <w:color w:val="000000"/>
                <w:sz w:val="22"/>
                <w:szCs w:val="22"/>
              </w:rPr>
              <w:t>LG ELECTRONICS</w:t>
            </w:r>
          </w:p>
        </w:tc>
      </w:tr>
      <w:tr w:rsidR="00FD734E" w14:paraId="65AD6315"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28B84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32D011"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A64E635" w14:textId="77777777" w:rsidR="00FD734E" w:rsidRDefault="00FD734E">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7BE04469" w14:textId="77777777" w:rsidR="00FD734E" w:rsidRDefault="00FD734E">
            <w:pPr>
              <w:rPr>
                <w:rFonts w:ascii="Calibri" w:hAnsi="Calibri" w:cs="Calibri"/>
                <w:color w:val="000000"/>
                <w:sz w:val="22"/>
                <w:szCs w:val="22"/>
              </w:rPr>
            </w:pPr>
            <w:r>
              <w:rPr>
                <w:rFonts w:ascii="Calibri" w:hAnsi="Calibri" w:cs="Calibri"/>
                <w:color w:val="000000"/>
                <w:sz w:val="22"/>
                <w:szCs w:val="22"/>
              </w:rPr>
              <w:t>HUAWEI</w:t>
            </w:r>
          </w:p>
        </w:tc>
      </w:tr>
      <w:tr w:rsidR="00FD734E" w14:paraId="5179BFB2"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BF0F0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B100D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C7A553B"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6C248E73"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FD734E" w14:paraId="3A1AC093"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BBFB7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ABAC7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90565EB"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1F23C3C9"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r w:rsidR="00FD734E" w14:paraId="4ADEA2D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5A96FA"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15ECAE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C9B4188"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1B2DE609"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5F0BB5B9"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19D51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10BC0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90A4F3B"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B8E597C" w14:textId="77777777" w:rsidR="00FD734E" w:rsidRDefault="00FD734E">
            <w:pPr>
              <w:rPr>
                <w:rFonts w:ascii="Calibri" w:hAnsi="Calibri" w:cs="Calibri"/>
                <w:color w:val="000000"/>
                <w:sz w:val="22"/>
                <w:szCs w:val="22"/>
              </w:rPr>
            </w:pPr>
            <w:r>
              <w:rPr>
                <w:rFonts w:ascii="Calibri" w:hAnsi="Calibri" w:cs="Calibri"/>
                <w:color w:val="000000"/>
                <w:sz w:val="22"/>
                <w:szCs w:val="22"/>
              </w:rPr>
              <w:t>HUAWEI</w:t>
            </w:r>
          </w:p>
        </w:tc>
      </w:tr>
      <w:tr w:rsidR="00FD734E" w14:paraId="52E59CD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476594"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10C3C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B3330B7" w14:textId="77777777" w:rsidR="00FD734E" w:rsidRDefault="00FD734E">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45E08F48"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264665C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DBEBC3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947A190"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C0DD666" w14:textId="77777777" w:rsidR="00FD734E" w:rsidRDefault="00FD734E">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79E6CCA9" w14:textId="77777777" w:rsidR="00FD734E" w:rsidRDefault="00FD734E">
            <w:pPr>
              <w:rPr>
                <w:rFonts w:ascii="Calibri" w:hAnsi="Calibri" w:cs="Calibri"/>
                <w:color w:val="000000"/>
                <w:sz w:val="22"/>
                <w:szCs w:val="22"/>
              </w:rPr>
            </w:pPr>
            <w:r>
              <w:rPr>
                <w:rFonts w:ascii="Calibri" w:hAnsi="Calibri" w:cs="Calibri"/>
                <w:color w:val="000000"/>
                <w:sz w:val="22"/>
                <w:szCs w:val="22"/>
              </w:rPr>
              <w:t>ZTE Corporation</w:t>
            </w:r>
          </w:p>
        </w:tc>
      </w:tr>
      <w:tr w:rsidR="00FD734E" w14:paraId="09BC38B1"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5BB833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5A4F15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3CAE72E" w14:textId="77777777" w:rsidR="00FD734E" w:rsidRDefault="00FD734E">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6A138402"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142619A3"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D78A5D"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E3BDC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AF3F9F1" w14:textId="77777777" w:rsidR="00FD734E" w:rsidRDefault="00FD734E">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5CC88869"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FD734E" w14:paraId="63BB97C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B22E8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AEA56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10BAC58"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7DF7C97"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22F1F67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BA8EDA"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0707B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6BF5B4F"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Van </w:t>
            </w:r>
            <w:proofErr w:type="spellStart"/>
            <w:r>
              <w:rPr>
                <w:rFonts w:ascii="Calibri" w:hAnsi="Calibri" w:cs="Calibri"/>
                <w:color w:val="000000"/>
                <w:sz w:val="22"/>
                <w:szCs w:val="22"/>
              </w:rPr>
              <w:t>Zelst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Allert</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61EB426"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66D3C56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88F2D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D92A7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53F5446" w14:textId="77777777" w:rsidR="00FD734E" w:rsidRDefault="00FD734E">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1990E5FC" w14:textId="77777777" w:rsidR="00FD734E" w:rsidRDefault="00FD734E">
            <w:pPr>
              <w:rPr>
                <w:rFonts w:ascii="Calibri" w:hAnsi="Calibri" w:cs="Calibri"/>
                <w:color w:val="000000"/>
                <w:sz w:val="22"/>
                <w:szCs w:val="22"/>
              </w:rPr>
            </w:pPr>
            <w:r>
              <w:rPr>
                <w:rFonts w:ascii="Calibri" w:hAnsi="Calibri" w:cs="Calibri"/>
                <w:color w:val="000000"/>
                <w:sz w:val="22"/>
                <w:szCs w:val="22"/>
              </w:rPr>
              <w:t>Nokia</w:t>
            </w:r>
          </w:p>
        </w:tc>
      </w:tr>
      <w:tr w:rsidR="00FD734E" w14:paraId="155D5DE3"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488D2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5C0CB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5610335"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5C4AE3D" w14:textId="77777777" w:rsidR="00FD734E" w:rsidRDefault="00FD734E">
            <w:pPr>
              <w:rPr>
                <w:rFonts w:ascii="Calibri" w:hAnsi="Calibri" w:cs="Calibri"/>
                <w:color w:val="000000"/>
                <w:sz w:val="22"/>
                <w:szCs w:val="22"/>
              </w:rPr>
            </w:pPr>
            <w:r>
              <w:rPr>
                <w:rFonts w:ascii="Calibri" w:hAnsi="Calibri" w:cs="Calibri"/>
                <w:color w:val="000000"/>
                <w:sz w:val="22"/>
                <w:szCs w:val="22"/>
              </w:rPr>
              <w:t>Apple, Inc.</w:t>
            </w:r>
          </w:p>
        </w:tc>
      </w:tr>
      <w:tr w:rsidR="00FD734E" w14:paraId="1362F78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E78D8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2D5980"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DCF34B9" w14:textId="77777777" w:rsidR="00FD734E" w:rsidRDefault="00FD734E">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1126AA61"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7419116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BE909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BCF00D"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65219B5"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B11FAE" w14:textId="77777777" w:rsidR="00FD734E" w:rsidRDefault="00FD734E">
            <w:pPr>
              <w:rPr>
                <w:rFonts w:ascii="Calibri" w:hAnsi="Calibri" w:cs="Calibri"/>
                <w:color w:val="000000"/>
                <w:sz w:val="22"/>
                <w:szCs w:val="22"/>
              </w:rPr>
            </w:pPr>
            <w:r>
              <w:rPr>
                <w:rFonts w:ascii="Calibri" w:hAnsi="Calibri" w:cs="Calibri"/>
                <w:color w:val="000000"/>
                <w:sz w:val="22"/>
                <w:szCs w:val="22"/>
              </w:rPr>
              <w:t>Oppo</w:t>
            </w:r>
          </w:p>
        </w:tc>
      </w:tr>
      <w:tr w:rsidR="00FD734E" w14:paraId="27718DB1"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BD894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48B2E1"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A0310CC" w14:textId="77777777" w:rsidR="00FD734E" w:rsidRDefault="00FD734E">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22A823C9"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FD734E" w14:paraId="4C22265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55979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A46E77"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F2EAE6F" w14:textId="77777777" w:rsidR="00FD734E" w:rsidRDefault="00FD734E">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4CE6C50B"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4F5BB545"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25AE4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9C798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AEEA9FA" w14:textId="77777777" w:rsidR="00FD734E" w:rsidRDefault="00FD734E">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00FB9A51" w14:textId="77777777" w:rsidR="00FD734E" w:rsidRDefault="00FD734E">
            <w:pPr>
              <w:rPr>
                <w:rFonts w:ascii="Calibri" w:hAnsi="Calibri" w:cs="Calibri"/>
                <w:color w:val="000000"/>
                <w:sz w:val="22"/>
                <w:szCs w:val="22"/>
              </w:rPr>
            </w:pPr>
            <w:r>
              <w:rPr>
                <w:rFonts w:ascii="Calibri" w:hAnsi="Calibri" w:cs="Calibri"/>
                <w:color w:val="000000"/>
                <w:sz w:val="22"/>
                <w:szCs w:val="22"/>
              </w:rPr>
              <w:t>Broadcom Corporation</w:t>
            </w:r>
          </w:p>
        </w:tc>
      </w:tr>
      <w:tr w:rsidR="00FD734E" w14:paraId="50D6EC4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45F97A"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380815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3EF5734" w14:textId="77777777" w:rsidR="00FD734E" w:rsidRDefault="00FD734E">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2FF122F5"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5F30F632"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032CFA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56446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08A85AC" w14:textId="77777777" w:rsidR="00FD734E" w:rsidRDefault="00FD734E">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1D36ED0E"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bl>
    <w:p w14:paraId="270C0EC2" w14:textId="77777777" w:rsidR="00B7527A" w:rsidRDefault="00B7527A" w:rsidP="00B7527A">
      <w:pPr>
        <w:rPr>
          <w:b/>
          <w:sz w:val="28"/>
          <w:szCs w:val="28"/>
          <w:u w:val="single"/>
        </w:rPr>
      </w:pPr>
    </w:p>
    <w:p w14:paraId="149EE313" w14:textId="77777777" w:rsidR="00B7527A" w:rsidRDefault="00B7527A" w:rsidP="00B7527A"/>
    <w:p w14:paraId="2E7A0507" w14:textId="77777777" w:rsidR="00B7527A" w:rsidRDefault="00B7527A" w:rsidP="00B7527A">
      <w:pPr>
        <w:pStyle w:val="ListParagraph"/>
      </w:pPr>
    </w:p>
    <w:p w14:paraId="1A1FAF11" w14:textId="77777777" w:rsidR="00B7527A" w:rsidRDefault="00B7527A" w:rsidP="00B7527A"/>
    <w:p w14:paraId="4C8BEAA1" w14:textId="77777777" w:rsidR="00B7527A" w:rsidRPr="00591B11" w:rsidRDefault="00B7527A" w:rsidP="00B7527A">
      <w:pPr>
        <w:rPr>
          <w:b/>
          <w:sz w:val="28"/>
          <w:szCs w:val="28"/>
          <w:u w:val="single"/>
        </w:rPr>
      </w:pPr>
      <w:r w:rsidRPr="00591B11">
        <w:rPr>
          <w:b/>
          <w:sz w:val="28"/>
          <w:szCs w:val="28"/>
          <w:u w:val="single"/>
        </w:rPr>
        <w:t>PDT Contributions</w:t>
      </w:r>
    </w:p>
    <w:p w14:paraId="2EB4F8F5" w14:textId="77777777" w:rsidR="00B7527A" w:rsidRDefault="00B7527A" w:rsidP="00B7527A"/>
    <w:p w14:paraId="6FBF9A01" w14:textId="1C4A9CF5" w:rsidR="00B7527A" w:rsidRPr="00C00751" w:rsidRDefault="00B7527A" w:rsidP="00DE412D">
      <w:pPr>
        <w:pStyle w:val="ListParagraph"/>
        <w:numPr>
          <w:ilvl w:val="0"/>
          <w:numId w:val="45"/>
        </w:numPr>
        <w:rPr>
          <w:b/>
          <w:bCs/>
        </w:rPr>
      </w:pPr>
      <w:r w:rsidRPr="00C00751">
        <w:rPr>
          <w:b/>
          <w:bCs/>
        </w:rPr>
        <w:t>11-20-</w:t>
      </w:r>
      <w:r w:rsidR="001A5963">
        <w:rPr>
          <w:b/>
          <w:bCs/>
        </w:rPr>
        <w:t>1337</w:t>
      </w:r>
      <w:r w:rsidRPr="00C00751">
        <w:rPr>
          <w:b/>
          <w:bCs/>
        </w:rPr>
        <w:t xml:space="preserve">r5 – </w:t>
      </w:r>
      <w:r w:rsidR="001A5963" w:rsidRPr="001A5963">
        <w:rPr>
          <w:b/>
          <w:bCs/>
          <w:sz w:val="22"/>
          <w:szCs w:val="22"/>
        </w:rPr>
        <w:t>PDT-PHY-Mathematical description of signals</w:t>
      </w:r>
      <w:r w:rsidR="001A5963" w:rsidRPr="00C00751">
        <w:rPr>
          <w:b/>
          <w:bCs/>
        </w:rPr>
        <w:t xml:space="preserve"> </w:t>
      </w:r>
      <w:r w:rsidRPr="00C00751">
        <w:rPr>
          <w:b/>
          <w:bCs/>
        </w:rPr>
        <w:t xml:space="preserve">– </w:t>
      </w:r>
      <w:r w:rsidR="001A5963">
        <w:t>Yan Zhang</w:t>
      </w:r>
      <w:r>
        <w:t xml:space="preserve"> (</w:t>
      </w:r>
      <w:r w:rsidR="00BE3027">
        <w:t>NXP</w:t>
      </w:r>
      <w:r>
        <w:t>)</w:t>
      </w:r>
    </w:p>
    <w:p w14:paraId="248411C0" w14:textId="77777777" w:rsidR="00B7527A" w:rsidRDefault="00B7527A" w:rsidP="00B7527A">
      <w:pPr>
        <w:ind w:left="720"/>
      </w:pPr>
    </w:p>
    <w:p w14:paraId="79A9B01D" w14:textId="77777777" w:rsidR="00B7527A" w:rsidRPr="00E85CFD" w:rsidRDefault="00B7527A" w:rsidP="00B7527A">
      <w:pPr>
        <w:ind w:left="720"/>
        <w:rPr>
          <w:b/>
          <w:bCs/>
        </w:rPr>
      </w:pPr>
      <w:r w:rsidRPr="00E85CFD">
        <w:rPr>
          <w:b/>
          <w:bCs/>
        </w:rPr>
        <w:t>Discussion:</w:t>
      </w:r>
    </w:p>
    <w:p w14:paraId="7DD63FAB" w14:textId="55AD29BB" w:rsidR="00B7527A" w:rsidRDefault="009E6807" w:rsidP="00B7527A">
      <w:r>
        <w:tab/>
        <w:t xml:space="preserve">C: </w:t>
      </w:r>
      <w:r w:rsidR="00507E03">
        <w:t xml:space="preserve">Suggest making the power scale factor part black (Remove TBD). </w:t>
      </w:r>
    </w:p>
    <w:p w14:paraId="29D315CE" w14:textId="6F26C2D2" w:rsidR="00507E03" w:rsidRDefault="00507E03" w:rsidP="00B7527A">
      <w:r>
        <w:tab/>
        <w:t xml:space="preserve">A: May need SP on it. </w:t>
      </w:r>
    </w:p>
    <w:p w14:paraId="70FE4C62" w14:textId="77777777" w:rsidR="00571699" w:rsidRDefault="00507E03" w:rsidP="00B7527A">
      <w:r>
        <w:tab/>
      </w:r>
      <w:r w:rsidR="00B861BF">
        <w:t xml:space="preserve">C: </w:t>
      </w:r>
      <w:r w:rsidR="00571699">
        <w:t>Why put the parameters EHT-CBW-PUNC80/</w:t>
      </w:r>
      <w:r w:rsidR="00571699" w:rsidRPr="00571699">
        <w:t xml:space="preserve"> </w:t>
      </w:r>
      <w:r w:rsidR="00571699">
        <w:t>EHT-CBW-PUNC160/</w:t>
      </w:r>
      <w:r w:rsidR="00571699" w:rsidRPr="00571699">
        <w:t xml:space="preserve"> </w:t>
      </w:r>
      <w:r w:rsidR="00571699">
        <w:t xml:space="preserve">EHT-CBW-PUNC320 </w:t>
      </w:r>
    </w:p>
    <w:p w14:paraId="3D0CF4F7" w14:textId="2A4DDC60" w:rsidR="00507E03" w:rsidRDefault="00571699" w:rsidP="00571699">
      <w:pPr>
        <w:ind w:firstLine="720"/>
      </w:pPr>
      <w:r>
        <w:t>TBD?</w:t>
      </w:r>
    </w:p>
    <w:p w14:paraId="520F346B" w14:textId="3898033D" w:rsidR="00576E96" w:rsidRDefault="00576E96" w:rsidP="00576E96">
      <w:pPr>
        <w:ind w:firstLine="720"/>
      </w:pPr>
      <w:r>
        <w:t>C: We need to remove</w:t>
      </w:r>
      <w:r w:rsidR="00C6055E">
        <w:t xml:space="preserve"> frequency</w:t>
      </w:r>
      <w:r>
        <w:t xml:space="preserve"> segmentation</w:t>
      </w:r>
      <w:r w:rsidR="004F190E">
        <w:t xml:space="preserve"> </w:t>
      </w:r>
      <w:r>
        <w:t xml:space="preserve">in other part of the spec. </w:t>
      </w:r>
    </w:p>
    <w:p w14:paraId="1734E3D8" w14:textId="4DBFCC58" w:rsidR="00576E96" w:rsidRPr="00576E96" w:rsidRDefault="00576E96" w:rsidP="00576E96">
      <w:pPr>
        <w:ind w:firstLine="720"/>
      </w:pPr>
      <w:r>
        <w:t>C: C</w:t>
      </w:r>
      <w:r w:rsidRPr="00576E96">
        <w:t>ould you add the following in your document: Instruct the editor to remove (</w:t>
      </w:r>
      <w:proofErr w:type="spellStart"/>
      <w:r w:rsidRPr="00576E96">
        <w:t>i_Seg</w:t>
      </w:r>
      <w:proofErr w:type="spellEnd"/>
      <w:r w:rsidRPr="00576E96">
        <w:t xml:space="preserve">) </w:t>
      </w:r>
    </w:p>
    <w:p w14:paraId="379DDCB3" w14:textId="631596F4" w:rsidR="00576E96" w:rsidRDefault="00576E96" w:rsidP="00576E96">
      <w:pPr>
        <w:ind w:firstLine="720"/>
      </w:pPr>
      <w:r w:rsidRPr="00576E96">
        <w:t>at 240.53 and 240.62 in D0.2.</w:t>
      </w:r>
    </w:p>
    <w:p w14:paraId="1729E275" w14:textId="386E3EDB" w:rsidR="00571699" w:rsidRDefault="00571699" w:rsidP="00B7527A">
      <w:r>
        <w:tab/>
        <w:t xml:space="preserve">A: Because these parameters are not defined yet. </w:t>
      </w:r>
    </w:p>
    <w:p w14:paraId="30DC01BD" w14:textId="033B6D08" w:rsidR="00576E96" w:rsidRDefault="00576E96" w:rsidP="00B7527A">
      <w:r>
        <w:tab/>
        <w:t>C: What is the reason we add the power scale?</w:t>
      </w:r>
    </w:p>
    <w:p w14:paraId="50457EC9" w14:textId="77777777" w:rsidR="00576E96" w:rsidRDefault="00576E96" w:rsidP="00B7527A">
      <w:r>
        <w:lastRenderedPageBreak/>
        <w:tab/>
        <w:t xml:space="preserve">A: Two reason in ax: preamble is wider than data case, which is already address in EHT with </w:t>
      </w:r>
    </w:p>
    <w:p w14:paraId="6F97F2AC" w14:textId="3475CF18" w:rsidR="00576E96" w:rsidRDefault="00576E96" w:rsidP="00576E96">
      <w:pPr>
        <w:ind w:left="720"/>
      </w:pPr>
      <w:r>
        <w:t xml:space="preserve">EHT tone plan. Another reason is when transmit small RU </w:t>
      </w:r>
      <w:r w:rsidR="00AE560F">
        <w:t>within 20MHz,</w:t>
      </w:r>
      <w:r>
        <w:t xml:space="preserve"> we can gain some power for data portion. </w:t>
      </w:r>
    </w:p>
    <w:p w14:paraId="504DBF2D" w14:textId="220D0B34" w:rsidR="00F94007" w:rsidRDefault="00F94007" w:rsidP="00576E96">
      <w:pPr>
        <w:ind w:left="720"/>
      </w:pPr>
      <w:r>
        <w:t>C: Can you clarify that this is only for EHT TB PPDU right?</w:t>
      </w:r>
    </w:p>
    <w:p w14:paraId="563F8CD7" w14:textId="5F0B04F2" w:rsidR="00CC5A49" w:rsidRDefault="00862460" w:rsidP="00CC5A49">
      <w:pPr>
        <w:ind w:left="720"/>
      </w:pPr>
      <w:r>
        <w:t xml:space="preserve">A: Yes. </w:t>
      </w:r>
    </w:p>
    <w:p w14:paraId="3009B708" w14:textId="2892FF03" w:rsidR="00576E96" w:rsidRDefault="00576E96" w:rsidP="00576E96">
      <w:pPr>
        <w:ind w:left="720"/>
      </w:pPr>
    </w:p>
    <w:p w14:paraId="2114775D" w14:textId="77777777" w:rsidR="009E6807" w:rsidRDefault="009E6807" w:rsidP="00B7527A"/>
    <w:p w14:paraId="3B26B1BE" w14:textId="77777777" w:rsidR="00665F92" w:rsidRDefault="00B7527A" w:rsidP="00B7527A">
      <w:pPr>
        <w:keepNext/>
        <w:tabs>
          <w:tab w:val="left" w:pos="7075"/>
        </w:tabs>
      </w:pPr>
      <w:r w:rsidRPr="003911AA">
        <w:rPr>
          <w:highlight w:val="cyan"/>
        </w:rPr>
        <w:t>SP#</w:t>
      </w:r>
      <w:r>
        <w:rPr>
          <w:highlight w:val="cyan"/>
        </w:rPr>
        <w:t>1</w:t>
      </w:r>
      <w:r w:rsidRPr="00406C55">
        <w:t xml:space="preserve">: </w:t>
      </w:r>
      <w:r>
        <w:t xml:space="preserve"> Do you agree to </w:t>
      </w:r>
      <w:r w:rsidR="00FB1039">
        <w:t xml:space="preserve">define a </w:t>
      </w:r>
      <w:r w:rsidR="00665F92">
        <w:t xml:space="preserve">power scale factor per subcarrier (as in 11ax) for pre-EHT modulated fields? </w:t>
      </w:r>
    </w:p>
    <w:p w14:paraId="1F557C22" w14:textId="28D89C16" w:rsidR="00B7527A" w:rsidRPr="00406C55" w:rsidRDefault="00665F92" w:rsidP="00DE412D">
      <w:pPr>
        <w:pStyle w:val="ListParagraph"/>
        <w:keepNext/>
        <w:numPr>
          <w:ilvl w:val="0"/>
          <w:numId w:val="49"/>
        </w:numPr>
        <w:tabs>
          <w:tab w:val="left" w:pos="7075"/>
        </w:tabs>
      </w:pPr>
      <w:r>
        <w:t>This is only for EHT-TB PPDU.</w:t>
      </w:r>
    </w:p>
    <w:p w14:paraId="2D87E551" w14:textId="77777777" w:rsidR="00B7527A" w:rsidRPr="00406C55" w:rsidRDefault="00B7527A" w:rsidP="00B7527A">
      <w:pPr>
        <w:keepNext/>
        <w:tabs>
          <w:tab w:val="left" w:pos="7075"/>
        </w:tabs>
        <w:rPr>
          <w:highlight w:val="green"/>
        </w:rPr>
      </w:pPr>
    </w:p>
    <w:p w14:paraId="51751A68" w14:textId="70F6B6D1" w:rsidR="00B7527A" w:rsidRDefault="00B7527A" w:rsidP="00B7527A">
      <w:pPr>
        <w:keepNext/>
        <w:tabs>
          <w:tab w:val="left" w:pos="7075"/>
        </w:tabs>
      </w:pPr>
      <w:r>
        <w:t xml:space="preserve">      </w:t>
      </w:r>
      <w:r w:rsidR="00665F92">
        <w:rPr>
          <w:highlight w:val="green"/>
        </w:rPr>
        <w:t>Y/N/A: 22/1/9</w:t>
      </w:r>
      <w:r>
        <w:rPr>
          <w:highlight w:val="green"/>
        </w:rPr>
        <w:t xml:space="preserve"> </w:t>
      </w:r>
    </w:p>
    <w:p w14:paraId="1482FAA6" w14:textId="77777777" w:rsidR="00B7527A" w:rsidRDefault="00B7527A" w:rsidP="00B7527A"/>
    <w:p w14:paraId="7FD6773C" w14:textId="77777777" w:rsidR="00B7527A" w:rsidRDefault="00B7527A" w:rsidP="00B7527A"/>
    <w:p w14:paraId="738CDDF9" w14:textId="1D81895E" w:rsidR="00FB1039" w:rsidRPr="00406C55" w:rsidRDefault="00FB1039" w:rsidP="00FB1039">
      <w:pPr>
        <w:keepNext/>
        <w:tabs>
          <w:tab w:val="left" w:pos="7075"/>
        </w:tabs>
      </w:pPr>
      <w:r w:rsidRPr="003911AA">
        <w:rPr>
          <w:highlight w:val="cyan"/>
        </w:rPr>
        <w:t>SP#</w:t>
      </w:r>
      <w:r w:rsidR="00665F92">
        <w:rPr>
          <w:highlight w:val="cyan"/>
        </w:rPr>
        <w:t>2</w:t>
      </w:r>
      <w:r w:rsidRPr="00406C55">
        <w:t xml:space="preserve">: </w:t>
      </w:r>
      <w:r>
        <w:t xml:space="preserve"> Do you agree </w:t>
      </w:r>
      <w:r w:rsidR="002B2567">
        <w:t>the proposed</w:t>
      </w:r>
      <w:r>
        <w:t xml:space="preserve"> </w:t>
      </w:r>
      <w:r w:rsidR="000E4445">
        <w:t>change</w:t>
      </w:r>
      <w:r w:rsidR="002B2567">
        <w:t>s</w:t>
      </w:r>
      <w:r>
        <w:t xml:space="preserve"> in 1337r</w:t>
      </w:r>
      <w:r w:rsidR="00CC5A49">
        <w:t>6</w:t>
      </w:r>
      <w:r>
        <w:t xml:space="preserve"> </w:t>
      </w:r>
      <w:r w:rsidR="000E4445">
        <w:t xml:space="preserve">to be </w:t>
      </w:r>
      <w:r w:rsidR="002B2567">
        <w:t>made to</w:t>
      </w:r>
      <w:r>
        <w:t xml:space="preserve"> 11be D0.</w:t>
      </w:r>
      <w:r w:rsidR="002B2567">
        <w:t>2</w:t>
      </w:r>
      <w:r>
        <w:t>?</w:t>
      </w:r>
    </w:p>
    <w:p w14:paraId="7E2C81AE" w14:textId="77777777" w:rsidR="00FB1039" w:rsidRPr="00406C55" w:rsidRDefault="00FB1039" w:rsidP="00FB1039">
      <w:pPr>
        <w:keepNext/>
        <w:tabs>
          <w:tab w:val="left" w:pos="7075"/>
        </w:tabs>
        <w:rPr>
          <w:highlight w:val="green"/>
        </w:rPr>
      </w:pPr>
    </w:p>
    <w:p w14:paraId="0C77E387" w14:textId="77777777" w:rsidR="00FB1039" w:rsidRDefault="00FB1039" w:rsidP="00FB1039">
      <w:pPr>
        <w:keepNext/>
        <w:tabs>
          <w:tab w:val="left" w:pos="7075"/>
        </w:tabs>
      </w:pPr>
      <w:r>
        <w:t xml:space="preserve">      </w:t>
      </w:r>
      <w:r>
        <w:rPr>
          <w:highlight w:val="green"/>
        </w:rPr>
        <w:t xml:space="preserve">Accepted unanimously. </w:t>
      </w:r>
    </w:p>
    <w:p w14:paraId="61A93D32" w14:textId="6E607A7F" w:rsidR="00B7527A" w:rsidRDefault="00B7527A" w:rsidP="00B7527A"/>
    <w:p w14:paraId="06484CC8" w14:textId="1EB644D6" w:rsidR="00FB1039" w:rsidRDefault="00FB1039" w:rsidP="00B7527A"/>
    <w:p w14:paraId="517B97B7" w14:textId="77777777" w:rsidR="00FB1039" w:rsidRDefault="00FB1039" w:rsidP="00B7527A"/>
    <w:p w14:paraId="349D7F81" w14:textId="4808DB43" w:rsidR="00B7527A" w:rsidRPr="00C00751" w:rsidRDefault="00B7527A" w:rsidP="00DE412D">
      <w:pPr>
        <w:pStyle w:val="ListParagraph"/>
        <w:numPr>
          <w:ilvl w:val="0"/>
          <w:numId w:val="45"/>
        </w:numPr>
        <w:rPr>
          <w:b/>
          <w:bCs/>
        </w:rPr>
      </w:pPr>
      <w:r w:rsidRPr="00C00751">
        <w:rPr>
          <w:b/>
          <w:bCs/>
        </w:rPr>
        <w:t>11-20-1</w:t>
      </w:r>
      <w:r w:rsidR="006A157C">
        <w:rPr>
          <w:b/>
          <w:bCs/>
        </w:rPr>
        <w:t>339</w:t>
      </w:r>
      <w:r w:rsidRPr="00C00751">
        <w:rPr>
          <w:b/>
          <w:bCs/>
        </w:rPr>
        <w:t>r</w:t>
      </w:r>
      <w:r w:rsidR="006A157C">
        <w:rPr>
          <w:b/>
          <w:bCs/>
        </w:rPr>
        <w:t>6</w:t>
      </w:r>
      <w:r w:rsidRPr="00C00751">
        <w:rPr>
          <w:b/>
          <w:bCs/>
        </w:rPr>
        <w:t xml:space="preserve"> – </w:t>
      </w:r>
      <w:r w:rsidRPr="00C00751">
        <w:rPr>
          <w:b/>
          <w:bCs/>
          <w:sz w:val="22"/>
          <w:szCs w:val="22"/>
        </w:rPr>
        <w:t>PDT-PHY-</w:t>
      </w:r>
      <w:r w:rsidR="006A157C">
        <w:rPr>
          <w:b/>
          <w:bCs/>
          <w:sz w:val="22"/>
          <w:szCs w:val="22"/>
        </w:rPr>
        <w:t>Coding</w:t>
      </w:r>
      <w:r w:rsidRPr="00C00751">
        <w:rPr>
          <w:b/>
          <w:bCs/>
        </w:rPr>
        <w:t xml:space="preserve"> – </w:t>
      </w:r>
      <w:r w:rsidR="00BE3027">
        <w:t>Yan Zhang</w:t>
      </w:r>
      <w:r>
        <w:t xml:space="preserve"> (NXP)</w:t>
      </w:r>
    </w:p>
    <w:p w14:paraId="193157A0" w14:textId="77777777" w:rsidR="00B7527A" w:rsidRDefault="00B7527A" w:rsidP="00B7527A">
      <w:pPr>
        <w:ind w:left="720"/>
      </w:pPr>
    </w:p>
    <w:p w14:paraId="14FB4DD9" w14:textId="77777777" w:rsidR="00B7527A" w:rsidRDefault="00B7527A" w:rsidP="00B7527A">
      <w:pPr>
        <w:ind w:left="720"/>
        <w:rPr>
          <w:b/>
          <w:bCs/>
        </w:rPr>
      </w:pPr>
      <w:r w:rsidRPr="00E85CFD">
        <w:rPr>
          <w:b/>
          <w:bCs/>
        </w:rPr>
        <w:t>Discussion:</w:t>
      </w:r>
    </w:p>
    <w:p w14:paraId="0BFEB8A3" w14:textId="2E998F9C" w:rsidR="00525AE4" w:rsidRDefault="00B7527A" w:rsidP="00525AE4">
      <w:pPr>
        <w:ind w:left="720"/>
      </w:pPr>
      <w:r w:rsidRPr="006F2F20">
        <w:t>C:</w:t>
      </w:r>
      <w:r>
        <w:t xml:space="preserve"> </w:t>
      </w:r>
      <w:r w:rsidR="00525AE4">
        <w:t xml:space="preserve">The LDPC extra symbol segment field is in EHT-SIG instead of U-SIG. </w:t>
      </w:r>
    </w:p>
    <w:p w14:paraId="662C31B6" w14:textId="191BCC16" w:rsidR="00525AE4" w:rsidRDefault="00525AE4" w:rsidP="00525AE4">
      <w:pPr>
        <w:ind w:left="720"/>
      </w:pPr>
      <w:r>
        <w:t xml:space="preserve">A: Updated. </w:t>
      </w:r>
      <w:r w:rsidR="003177A1">
        <w:t xml:space="preserve">And deleted the notes. </w:t>
      </w:r>
    </w:p>
    <w:p w14:paraId="37F8DCA2" w14:textId="4989A23E" w:rsidR="00E02AAB" w:rsidRDefault="00E02AAB" w:rsidP="00525AE4">
      <w:pPr>
        <w:ind w:left="720"/>
      </w:pPr>
      <w:r>
        <w:t xml:space="preserve">C: For MCS14, the 996 Tone RU is not accurate. Suggest </w:t>
      </w:r>
      <w:r w:rsidR="003177A1">
        <w:t>using</w:t>
      </w:r>
      <w:r>
        <w:t xml:space="preserve"> another table for MCS14. </w:t>
      </w:r>
    </w:p>
    <w:p w14:paraId="1B3DF0A9" w14:textId="409D275E" w:rsidR="00B7527A" w:rsidRDefault="003177A1" w:rsidP="002F4617">
      <w:pPr>
        <w:ind w:left="720"/>
      </w:pPr>
      <w:r>
        <w:t xml:space="preserve">A: Will change later to add an extra table. </w:t>
      </w:r>
    </w:p>
    <w:p w14:paraId="67FC06E8" w14:textId="77777777" w:rsidR="002F4617" w:rsidRDefault="002F4617" w:rsidP="002F4617">
      <w:pPr>
        <w:ind w:left="720"/>
      </w:pPr>
    </w:p>
    <w:p w14:paraId="32463346" w14:textId="4BD78F66" w:rsidR="00B7527A" w:rsidRDefault="00B7527A" w:rsidP="00B7527A"/>
    <w:p w14:paraId="27A52050" w14:textId="77777777" w:rsidR="00BE3027" w:rsidRDefault="00BE3027" w:rsidP="00B7527A"/>
    <w:p w14:paraId="6CD1367C" w14:textId="7C29D8B3" w:rsidR="00BE3027" w:rsidRPr="00BE3027" w:rsidRDefault="00BE3027" w:rsidP="00DE412D">
      <w:pPr>
        <w:pStyle w:val="ListParagraph"/>
        <w:numPr>
          <w:ilvl w:val="0"/>
          <w:numId w:val="45"/>
        </w:numPr>
        <w:rPr>
          <w:b/>
          <w:bCs/>
        </w:rPr>
      </w:pPr>
      <w:r w:rsidRPr="00BE3027">
        <w:rPr>
          <w:b/>
          <w:bCs/>
        </w:rPr>
        <w:t>11-20-13</w:t>
      </w:r>
      <w:r>
        <w:rPr>
          <w:b/>
          <w:bCs/>
        </w:rPr>
        <w:t>40</w:t>
      </w:r>
      <w:r w:rsidRPr="00BE3027">
        <w:rPr>
          <w:b/>
          <w:bCs/>
        </w:rPr>
        <w:t>r</w:t>
      </w:r>
      <w:r>
        <w:rPr>
          <w:b/>
          <w:bCs/>
        </w:rPr>
        <w:t>3</w:t>
      </w:r>
      <w:r w:rsidRPr="00BE3027">
        <w:rPr>
          <w:b/>
          <w:bCs/>
        </w:rPr>
        <w:t xml:space="preserve"> – </w:t>
      </w:r>
      <w:r w:rsidRPr="00BE3027">
        <w:rPr>
          <w:b/>
          <w:bCs/>
          <w:sz w:val="22"/>
          <w:szCs w:val="22"/>
        </w:rPr>
        <w:t>PDT-PHY-</w:t>
      </w:r>
      <w:r>
        <w:rPr>
          <w:b/>
          <w:bCs/>
          <w:sz w:val="22"/>
          <w:szCs w:val="22"/>
        </w:rPr>
        <w:t>Packet-Extension</w:t>
      </w:r>
      <w:r w:rsidRPr="00BE3027">
        <w:rPr>
          <w:b/>
          <w:bCs/>
        </w:rPr>
        <w:t xml:space="preserve"> – </w:t>
      </w:r>
      <w:r>
        <w:t>Yan Zhang (NXP)</w:t>
      </w:r>
    </w:p>
    <w:p w14:paraId="3124241D" w14:textId="77777777" w:rsidR="00BE3027" w:rsidRDefault="00BE3027" w:rsidP="00BE3027">
      <w:pPr>
        <w:ind w:left="720"/>
      </w:pPr>
    </w:p>
    <w:p w14:paraId="528A4A1F" w14:textId="77777777" w:rsidR="00BE3027" w:rsidRDefault="00BE3027" w:rsidP="00BE3027">
      <w:pPr>
        <w:ind w:left="720"/>
        <w:rPr>
          <w:b/>
          <w:bCs/>
        </w:rPr>
      </w:pPr>
      <w:r w:rsidRPr="00E85CFD">
        <w:rPr>
          <w:b/>
          <w:bCs/>
        </w:rPr>
        <w:t>Discussion:</w:t>
      </w:r>
    </w:p>
    <w:p w14:paraId="25BB5CC9" w14:textId="4462F2EB" w:rsidR="00BE3027" w:rsidRDefault="00BE3027" w:rsidP="002F4617">
      <w:pPr>
        <w:ind w:left="720"/>
      </w:pPr>
      <w:r w:rsidRPr="006F2F20">
        <w:t>C:</w:t>
      </w:r>
      <w:r>
        <w:t xml:space="preserve"> </w:t>
      </w:r>
      <w:r w:rsidR="00A95BD9">
        <w:t xml:space="preserve">The “all” in the first paragraph is confusion. </w:t>
      </w:r>
    </w:p>
    <w:p w14:paraId="230E0448" w14:textId="67440BFA" w:rsidR="00A95BD9" w:rsidRDefault="00A95BD9" w:rsidP="002F4617">
      <w:pPr>
        <w:ind w:left="720"/>
      </w:pPr>
      <w:r>
        <w:t xml:space="preserve">A: </w:t>
      </w:r>
      <w:r w:rsidR="009148E4">
        <w:t xml:space="preserve">Here I mean all part of the MRU add up together &gt;2x996.  </w:t>
      </w:r>
    </w:p>
    <w:p w14:paraId="53E0A7B9" w14:textId="77777777" w:rsidR="00961656" w:rsidRDefault="009148E4" w:rsidP="002F4617">
      <w:pPr>
        <w:ind w:left="720"/>
      </w:pPr>
      <w:r>
        <w:t xml:space="preserve">C: </w:t>
      </w:r>
      <w:r w:rsidR="0082392F">
        <w:t xml:space="preserve">Suggest change to “the sum of”. </w:t>
      </w:r>
    </w:p>
    <w:p w14:paraId="18331EC0" w14:textId="3B1EB09A" w:rsidR="00B35655" w:rsidRDefault="00961656" w:rsidP="002F4617">
      <w:pPr>
        <w:ind w:left="720"/>
      </w:pPr>
      <w:r>
        <w:t xml:space="preserve">C: </w:t>
      </w:r>
      <w:r w:rsidR="004165B1">
        <w:t>So,</w:t>
      </w:r>
      <w:r w:rsidR="00B35655">
        <w:t xml:space="preserve"> have to be 320MHz </w:t>
      </w:r>
      <w:proofErr w:type="gramStart"/>
      <w:r w:rsidR="00B35655">
        <w:t>BW PPDU</w:t>
      </w:r>
      <w:proofErr w:type="gramEnd"/>
      <w:r w:rsidR="00B35655">
        <w:t xml:space="preserve"> right?</w:t>
      </w:r>
    </w:p>
    <w:p w14:paraId="3D32BC3F" w14:textId="22496218" w:rsidR="009148E4" w:rsidRDefault="00B35655" w:rsidP="002F4617">
      <w:pPr>
        <w:ind w:left="720"/>
      </w:pPr>
      <w:r>
        <w:t xml:space="preserve">A: Yes. </w:t>
      </w:r>
      <w:r w:rsidR="009148E4">
        <w:t xml:space="preserve"> </w:t>
      </w:r>
    </w:p>
    <w:p w14:paraId="74450450" w14:textId="0CDB1C18" w:rsidR="00961656" w:rsidRDefault="00961656" w:rsidP="002F4617">
      <w:pPr>
        <w:ind w:left="720"/>
      </w:pPr>
      <w:r>
        <w:t>C: So maybe just change to in “an 320MHz PPDU”</w:t>
      </w:r>
      <w:r w:rsidR="003D1D10">
        <w:t xml:space="preserve">. </w:t>
      </w:r>
    </w:p>
    <w:p w14:paraId="4CD187EE" w14:textId="10868C9D" w:rsidR="003D1D10" w:rsidRDefault="003D1D10" w:rsidP="002F4617">
      <w:pPr>
        <w:ind w:left="720"/>
      </w:pPr>
      <w:r>
        <w:t xml:space="preserve">A: Updated. </w:t>
      </w:r>
    </w:p>
    <w:p w14:paraId="14CD1936" w14:textId="321772B5" w:rsidR="004165B1" w:rsidRDefault="004165B1" w:rsidP="002F4617">
      <w:pPr>
        <w:ind w:left="720"/>
      </w:pPr>
      <w:r>
        <w:t xml:space="preserve">C: “is present” is not correct, for example, 0us also can present. Suggest </w:t>
      </w:r>
      <w:proofErr w:type="gramStart"/>
      <w:r>
        <w:t>to change</w:t>
      </w:r>
      <w:proofErr w:type="gramEnd"/>
      <w:r>
        <w:t xml:space="preserve"> to “may </w:t>
      </w:r>
      <w:r w:rsidR="00F3617C">
        <w:t xml:space="preserve">be </w:t>
      </w:r>
      <w:r>
        <w:t xml:space="preserve">present” and also add 20us in this sentence. </w:t>
      </w:r>
    </w:p>
    <w:p w14:paraId="497EC6C1" w14:textId="6B92C680" w:rsidR="004165B1" w:rsidRDefault="004165B1" w:rsidP="002F4617">
      <w:pPr>
        <w:ind w:left="720"/>
      </w:pPr>
      <w:r>
        <w:t xml:space="preserve">C: </w:t>
      </w:r>
      <w:r w:rsidR="003A7535">
        <w:t xml:space="preserve">Also include 0us and use “is present” </w:t>
      </w:r>
    </w:p>
    <w:p w14:paraId="78D619DA" w14:textId="12DB816A" w:rsidR="00E20D85" w:rsidRDefault="00E20D85" w:rsidP="002F4617">
      <w:pPr>
        <w:ind w:left="720"/>
      </w:pPr>
      <w:r>
        <w:t>C: For 20us PE, change “can” to “may</w:t>
      </w:r>
      <w:r w:rsidR="002F1B1F">
        <w:t xml:space="preserve"> optionally</w:t>
      </w:r>
      <w:r>
        <w:t>”.</w:t>
      </w:r>
    </w:p>
    <w:p w14:paraId="0A00844C" w14:textId="2260CBBF" w:rsidR="00BC6074" w:rsidRDefault="00BC6074" w:rsidP="002F4617">
      <w:pPr>
        <w:ind w:left="720"/>
      </w:pPr>
      <w:r>
        <w:t xml:space="preserve">C: Suggest </w:t>
      </w:r>
      <w:r w:rsidR="00706F5E">
        <w:t>changing</w:t>
      </w:r>
      <w:r>
        <w:t xml:space="preserve"> to “is only allowed for”</w:t>
      </w:r>
      <w:r w:rsidR="00706F5E">
        <w:t>.</w:t>
      </w:r>
    </w:p>
    <w:p w14:paraId="4D3B7E34" w14:textId="66B8B2FC" w:rsidR="00706F5E" w:rsidRDefault="00706F5E" w:rsidP="002F4617">
      <w:pPr>
        <w:ind w:left="720"/>
      </w:pPr>
      <w:r>
        <w:t xml:space="preserve">C: </w:t>
      </w:r>
      <w:r w:rsidR="004B3A3F">
        <w:t xml:space="preserve">To clarify the understanding: For 320MHz even if all the STAs using small RU, it is still allowed to use 20us PE. </w:t>
      </w:r>
    </w:p>
    <w:p w14:paraId="56B76E33" w14:textId="4BCD1C55" w:rsidR="00863E29" w:rsidRDefault="00863E29" w:rsidP="002F4617">
      <w:pPr>
        <w:ind w:left="720"/>
      </w:pPr>
      <w:r>
        <w:t>C: Any rules on occupied BW in 320MHz?</w:t>
      </w:r>
    </w:p>
    <w:p w14:paraId="16C4BF46" w14:textId="163996E2" w:rsidR="009C704B" w:rsidRDefault="009C704B" w:rsidP="002F4617">
      <w:pPr>
        <w:ind w:left="720"/>
      </w:pPr>
      <w:r>
        <w:t xml:space="preserve">C: </w:t>
      </w:r>
      <w:r w:rsidR="0004049E">
        <w:t xml:space="preserve">For DL, there is SP that 20us is allowed for RU&gt;2x996. No SP for UL TB case. </w:t>
      </w:r>
    </w:p>
    <w:p w14:paraId="3A5E1F03" w14:textId="6055AD50" w:rsidR="00762967" w:rsidRDefault="00762967" w:rsidP="002F4617">
      <w:pPr>
        <w:ind w:left="720"/>
      </w:pPr>
      <w:r>
        <w:lastRenderedPageBreak/>
        <w:t xml:space="preserve">C: DL and UL are different. For DL, STA only need to process the allocated RU, for UL, AP need to process all the RUs so the sum RU size (or BW). </w:t>
      </w:r>
      <w:r w:rsidR="00FC238A">
        <w:t>Suggest change to “in a 320MHz EHT MU PPDU if one of the RU or MRU size is greater than 2x996, or in a 320MHz EHT TB PPDU”.</w:t>
      </w:r>
    </w:p>
    <w:p w14:paraId="35591523" w14:textId="0118732A" w:rsidR="00FC238A" w:rsidRDefault="00FC238A" w:rsidP="002F4617">
      <w:pPr>
        <w:ind w:left="720"/>
      </w:pPr>
      <w:r>
        <w:t>C: For TB PPDU, I like to support 20us for smaller BW (</w:t>
      </w:r>
      <w:proofErr w:type="spellStart"/>
      <w:r>
        <w:t>e.g</w:t>
      </w:r>
      <w:proofErr w:type="spellEnd"/>
      <w:r>
        <w:t xml:space="preserve"> 160MHz) as well. Can you put TBD for 320MHz for TB PPDU? </w:t>
      </w:r>
    </w:p>
    <w:p w14:paraId="547470D7" w14:textId="442D7649" w:rsidR="00FC238A" w:rsidRDefault="00FC238A" w:rsidP="002F4617">
      <w:pPr>
        <w:ind w:left="720"/>
      </w:pPr>
      <w:r>
        <w:t>A: Updated</w:t>
      </w:r>
      <w:r w:rsidR="006B5CF8">
        <w:t xml:space="preserve"> to “in a 320MHz EHT MU PPDU if the size of one of the</w:t>
      </w:r>
      <w:r w:rsidR="00B059F5">
        <w:t xml:space="preserve"> allocated</w:t>
      </w:r>
      <w:r w:rsidR="006B5CF8">
        <w:t xml:space="preserve"> RU or MRU is greater than 2x996, or in a 320MHz (TBD) EHT TB PPDU”</w:t>
      </w:r>
      <w:r>
        <w:t xml:space="preserve">. </w:t>
      </w:r>
    </w:p>
    <w:p w14:paraId="49F5FBDD" w14:textId="011AD39E" w:rsidR="00180160" w:rsidRDefault="00180160" w:rsidP="002F4617">
      <w:pPr>
        <w:ind w:left="720"/>
      </w:pPr>
      <w:r>
        <w:t xml:space="preserve">C: </w:t>
      </w:r>
      <w:r w:rsidR="00DF5CA6">
        <w:t xml:space="preserve">a=4 is missing in figure 36-48. </w:t>
      </w:r>
    </w:p>
    <w:p w14:paraId="7D34F404" w14:textId="5FD8D07B" w:rsidR="00A214C7" w:rsidRDefault="00A214C7" w:rsidP="002F4617">
      <w:pPr>
        <w:ind w:left="720"/>
      </w:pPr>
      <w:r>
        <w:t xml:space="preserve">C: </w:t>
      </w:r>
      <w:r w:rsidR="00713B80">
        <w:t xml:space="preserve">It will be simpler to just based on BW size not the allocated RU size. </w:t>
      </w:r>
    </w:p>
    <w:p w14:paraId="20E37A9A" w14:textId="58C532DE" w:rsidR="003D36D6" w:rsidRDefault="003D36D6" w:rsidP="003D36D6">
      <w:pPr>
        <w:ind w:left="720"/>
      </w:pPr>
      <w:r>
        <w:t xml:space="preserve">C: Remove the “Per the authors </w:t>
      </w:r>
      <w:proofErr w:type="gramStart"/>
      <w:r>
        <w:t>…..</w:t>
      </w:r>
      <w:proofErr w:type="gramEnd"/>
      <w:r>
        <w:t xml:space="preserve">”. Remove TBDs for PE dis-ambiguity bit. </w:t>
      </w:r>
    </w:p>
    <w:p w14:paraId="077726DE" w14:textId="77777777" w:rsidR="00A214C7" w:rsidRPr="006F2F20" w:rsidRDefault="00A214C7" w:rsidP="002F4617">
      <w:pPr>
        <w:ind w:left="720"/>
      </w:pPr>
    </w:p>
    <w:p w14:paraId="1FE3459E" w14:textId="77777777" w:rsidR="00BE3027" w:rsidRDefault="00BE3027" w:rsidP="00BE3027"/>
    <w:p w14:paraId="6CF27385" w14:textId="6845B336" w:rsidR="00BE3027" w:rsidRPr="00406C55" w:rsidRDefault="00BE3027" w:rsidP="00BE3027">
      <w:pPr>
        <w:keepNext/>
        <w:tabs>
          <w:tab w:val="left" w:pos="7075"/>
        </w:tabs>
      </w:pPr>
      <w:r w:rsidRPr="003911AA">
        <w:rPr>
          <w:highlight w:val="cyan"/>
        </w:rPr>
        <w:t>SP#</w:t>
      </w:r>
      <w:r>
        <w:rPr>
          <w:highlight w:val="cyan"/>
        </w:rPr>
        <w:t>3</w:t>
      </w:r>
      <w:r w:rsidRPr="00406C55">
        <w:t xml:space="preserve">: </w:t>
      </w:r>
      <w:r>
        <w:t xml:space="preserve"> Do you agree to accept the proposed </w:t>
      </w:r>
      <w:r w:rsidR="007713B0">
        <w:t>changes</w:t>
      </w:r>
      <w:r>
        <w:t xml:space="preserve"> in 1340r</w:t>
      </w:r>
      <w:r w:rsidR="00180160">
        <w:t>4</w:t>
      </w:r>
      <w:r>
        <w:t xml:space="preserve"> </w:t>
      </w:r>
      <w:r w:rsidR="00131B7E">
        <w:t>to be made to</w:t>
      </w:r>
      <w:r>
        <w:t xml:space="preserve"> 11be D0.</w:t>
      </w:r>
      <w:r w:rsidR="007713B0">
        <w:t>2</w:t>
      </w:r>
      <w:r>
        <w:t>?</w:t>
      </w:r>
    </w:p>
    <w:p w14:paraId="2C46AD34" w14:textId="77777777" w:rsidR="00BE3027" w:rsidRPr="00406C55" w:rsidRDefault="00BE3027" w:rsidP="00BE3027">
      <w:pPr>
        <w:keepNext/>
        <w:tabs>
          <w:tab w:val="left" w:pos="7075"/>
        </w:tabs>
        <w:rPr>
          <w:highlight w:val="green"/>
        </w:rPr>
      </w:pPr>
    </w:p>
    <w:p w14:paraId="2E6F6F58" w14:textId="77777777" w:rsidR="00BE3027" w:rsidRDefault="00BE3027" w:rsidP="00BE3027">
      <w:pPr>
        <w:keepNext/>
        <w:tabs>
          <w:tab w:val="left" w:pos="7075"/>
        </w:tabs>
      </w:pPr>
      <w:r>
        <w:t xml:space="preserve">      </w:t>
      </w:r>
      <w:r>
        <w:rPr>
          <w:highlight w:val="green"/>
        </w:rPr>
        <w:t xml:space="preserve">Accepted unanimously. </w:t>
      </w:r>
    </w:p>
    <w:p w14:paraId="3A807339" w14:textId="77777777" w:rsidR="00BE3027" w:rsidRDefault="00BE3027" w:rsidP="00B7527A"/>
    <w:p w14:paraId="0B540211" w14:textId="77777777" w:rsidR="00BE3027" w:rsidRDefault="00BE3027" w:rsidP="00BE3027"/>
    <w:p w14:paraId="30DFF6BB" w14:textId="77777777" w:rsidR="00BE3027" w:rsidRDefault="00BE3027" w:rsidP="00BE3027"/>
    <w:p w14:paraId="1B093263" w14:textId="69D042C3" w:rsidR="00BE3027" w:rsidRPr="00BE3027" w:rsidRDefault="00BE3027" w:rsidP="00DE412D">
      <w:pPr>
        <w:pStyle w:val="ListParagraph"/>
        <w:numPr>
          <w:ilvl w:val="0"/>
          <w:numId w:val="45"/>
        </w:numPr>
        <w:rPr>
          <w:b/>
          <w:bCs/>
        </w:rPr>
      </w:pPr>
      <w:r w:rsidRPr="00BE3027">
        <w:rPr>
          <w:b/>
          <w:bCs/>
        </w:rPr>
        <w:t>11-20-1</w:t>
      </w:r>
      <w:r>
        <w:rPr>
          <w:b/>
          <w:bCs/>
        </w:rPr>
        <w:t>925</w:t>
      </w:r>
      <w:r w:rsidRPr="00BE3027">
        <w:rPr>
          <w:b/>
          <w:bCs/>
        </w:rPr>
        <w:t>r</w:t>
      </w:r>
      <w:r>
        <w:rPr>
          <w:b/>
          <w:bCs/>
        </w:rPr>
        <w:t>0</w:t>
      </w:r>
      <w:r w:rsidRPr="00BE3027">
        <w:rPr>
          <w:b/>
          <w:bCs/>
        </w:rPr>
        <w:t xml:space="preserve"> – </w:t>
      </w:r>
      <w:r w:rsidRPr="00BE3027">
        <w:rPr>
          <w:b/>
          <w:bCs/>
          <w:sz w:val="22"/>
          <w:szCs w:val="22"/>
        </w:rPr>
        <w:t>PDT-</w:t>
      </w:r>
      <w:r w:rsidR="00A74C9E" w:rsidRPr="00A74C9E">
        <w:rPr>
          <w:b/>
          <w:bCs/>
          <w:sz w:val="22"/>
          <w:szCs w:val="22"/>
        </w:rPr>
        <w:t>EHT-Preamble-EHT-SIG-follow-up</w:t>
      </w:r>
      <w:r w:rsidR="00A74C9E" w:rsidRPr="00BE3027">
        <w:rPr>
          <w:b/>
          <w:bCs/>
        </w:rPr>
        <w:t xml:space="preserve"> </w:t>
      </w:r>
      <w:r w:rsidRPr="00BE3027">
        <w:rPr>
          <w:b/>
          <w:bCs/>
        </w:rPr>
        <w:t xml:space="preserve">– </w:t>
      </w:r>
      <w:r w:rsidR="00242C96">
        <w:t xml:space="preserve">Ross Jian </w:t>
      </w:r>
      <w:proofErr w:type="gramStart"/>
      <w:r w:rsidR="00242C96">
        <w:t>Yu</w:t>
      </w:r>
      <w:r>
        <w:t>(</w:t>
      </w:r>
      <w:proofErr w:type="gramEnd"/>
      <w:r w:rsidR="00242C96">
        <w:t>Huawei</w:t>
      </w:r>
      <w:r>
        <w:t>)</w:t>
      </w:r>
    </w:p>
    <w:p w14:paraId="4ADEBA42" w14:textId="77777777" w:rsidR="00BE3027" w:rsidRDefault="00BE3027" w:rsidP="00BE3027">
      <w:pPr>
        <w:ind w:left="720"/>
      </w:pPr>
    </w:p>
    <w:p w14:paraId="5D9C5BF4" w14:textId="77777777" w:rsidR="00BE3027" w:rsidRDefault="00BE3027" w:rsidP="00BE3027">
      <w:pPr>
        <w:ind w:left="720"/>
        <w:rPr>
          <w:b/>
          <w:bCs/>
        </w:rPr>
      </w:pPr>
      <w:r w:rsidRPr="00E85CFD">
        <w:rPr>
          <w:b/>
          <w:bCs/>
        </w:rPr>
        <w:t>Discussion:</w:t>
      </w:r>
    </w:p>
    <w:p w14:paraId="26FA8743" w14:textId="5F38832D" w:rsidR="00BE3027" w:rsidRDefault="00BE3027" w:rsidP="00DA296D">
      <w:pPr>
        <w:ind w:left="720"/>
      </w:pPr>
      <w:r w:rsidRPr="006F2F20">
        <w:t>C:</w:t>
      </w:r>
      <w:r>
        <w:t xml:space="preserve"> </w:t>
      </w:r>
      <w:r w:rsidR="00B0655B">
        <w:t xml:space="preserve">Table 36-23, </w:t>
      </w:r>
      <w:r w:rsidR="005B070F">
        <w:t>Do you want the editor to delete the original table?</w:t>
      </w:r>
      <w:r w:rsidR="00C40C01">
        <w:t xml:space="preserve"> You don’t show the text to delete. </w:t>
      </w:r>
    </w:p>
    <w:p w14:paraId="13278AC1" w14:textId="29BE9BC4" w:rsidR="005B070F" w:rsidRDefault="005B070F" w:rsidP="00DA296D">
      <w:pPr>
        <w:ind w:left="720"/>
      </w:pPr>
      <w:r>
        <w:t xml:space="preserve">C: </w:t>
      </w:r>
      <w:r w:rsidR="00E35786">
        <w:t xml:space="preserve">For table 36-21, Prefer to move Pre-FEC padding and PE </w:t>
      </w:r>
      <w:proofErr w:type="spellStart"/>
      <w:r w:rsidR="00E35786">
        <w:t>disambiguity</w:t>
      </w:r>
      <w:proofErr w:type="spellEnd"/>
      <w:r w:rsidR="00E35786">
        <w:t xml:space="preserve"> fields together. </w:t>
      </w:r>
      <w:r w:rsidR="00094183">
        <w:t xml:space="preserve">Move LDPC extra symbol segment above Pre-FEC padding. </w:t>
      </w:r>
    </w:p>
    <w:p w14:paraId="3ADB8331" w14:textId="0960521A" w:rsidR="00E35786" w:rsidRDefault="00E35786" w:rsidP="00DA296D">
      <w:pPr>
        <w:ind w:left="720"/>
      </w:pPr>
      <w:r>
        <w:t xml:space="preserve">C: </w:t>
      </w:r>
      <w:r w:rsidR="00EE21B8">
        <w:t xml:space="preserve">Switch order of 4xLTF 3.2 us and 4xLTF 0.8 us so that with same LTF, the GI is increasing length. </w:t>
      </w:r>
    </w:p>
    <w:p w14:paraId="4F3A74AE" w14:textId="2B293F5E" w:rsidR="00EE21B8" w:rsidRDefault="00EE21B8" w:rsidP="00DA296D">
      <w:pPr>
        <w:ind w:left="720"/>
      </w:pPr>
      <w:r>
        <w:t xml:space="preserve">C: </w:t>
      </w:r>
      <w:r w:rsidR="005C6CC8">
        <w:t xml:space="preserve">Clarification on behavior for “punctured 242” and “unassigned 242”. </w:t>
      </w:r>
    </w:p>
    <w:p w14:paraId="6870C5DF" w14:textId="4572F48C" w:rsidR="00195A97" w:rsidRDefault="00195A97" w:rsidP="00DA296D">
      <w:pPr>
        <w:ind w:left="720"/>
      </w:pPr>
      <w:r>
        <w:t xml:space="preserve">C: </w:t>
      </w:r>
      <w:r w:rsidR="00D66BBE">
        <w:t>Figure 36-45 doesn’t include DUP mode?</w:t>
      </w:r>
    </w:p>
    <w:p w14:paraId="661C770C" w14:textId="281C2B7C" w:rsidR="00D66BBE" w:rsidRDefault="00D66BBE" w:rsidP="00DA296D">
      <w:pPr>
        <w:ind w:left="720"/>
      </w:pPr>
      <w:r>
        <w:t xml:space="preserve">A: to a single user includes DUP mode. </w:t>
      </w:r>
    </w:p>
    <w:p w14:paraId="5BBCF5AF" w14:textId="2BEEF364" w:rsidR="00D66BBE" w:rsidRDefault="00D66BBE" w:rsidP="00DA296D">
      <w:pPr>
        <w:ind w:left="720"/>
      </w:pPr>
      <w:r>
        <w:t xml:space="preserve">C: </w:t>
      </w:r>
      <w:r w:rsidR="003E009D">
        <w:t xml:space="preserve">For disregard field do you have definition or defined somewhere </w:t>
      </w:r>
      <w:r w:rsidR="008952D4">
        <w:t>else?</w:t>
      </w:r>
    </w:p>
    <w:p w14:paraId="43A56A36" w14:textId="41E961C4" w:rsidR="00B7527A" w:rsidRDefault="003E009D" w:rsidP="00FA29A4">
      <w:pPr>
        <w:ind w:left="720"/>
      </w:pPr>
      <w:r>
        <w:t xml:space="preserve">A: I assume it will be defined in U-SIG field. </w:t>
      </w:r>
    </w:p>
    <w:p w14:paraId="3BDC997A" w14:textId="77777777" w:rsidR="00B7527A" w:rsidRDefault="00B7527A" w:rsidP="00B7527A">
      <w:pPr>
        <w:rPr>
          <w:b/>
          <w:bCs/>
        </w:rPr>
      </w:pPr>
    </w:p>
    <w:p w14:paraId="18F8BA4F" w14:textId="77777777" w:rsidR="00B7527A" w:rsidRDefault="00B7527A" w:rsidP="00B7527A">
      <w:pPr>
        <w:rPr>
          <w:b/>
          <w:bCs/>
        </w:rPr>
      </w:pPr>
    </w:p>
    <w:p w14:paraId="19102C23" w14:textId="77777777" w:rsidR="00B7527A" w:rsidRPr="00016694" w:rsidRDefault="00B7527A" w:rsidP="00B7527A">
      <w:pPr>
        <w:rPr>
          <w:szCs w:val="22"/>
        </w:rPr>
      </w:pPr>
    </w:p>
    <w:p w14:paraId="1C7A007A" w14:textId="77777777" w:rsidR="00B7527A" w:rsidRPr="0039540D" w:rsidRDefault="00B7527A" w:rsidP="00B7527A">
      <w:pPr>
        <w:rPr>
          <w:b/>
          <w:sz w:val="28"/>
          <w:szCs w:val="28"/>
        </w:rPr>
      </w:pPr>
      <w:r w:rsidRPr="0039540D">
        <w:rPr>
          <w:b/>
          <w:sz w:val="28"/>
          <w:szCs w:val="28"/>
        </w:rPr>
        <w:t>Adjourn</w:t>
      </w:r>
    </w:p>
    <w:p w14:paraId="0F70FFEC" w14:textId="0E3ABB95" w:rsidR="00B7527A" w:rsidRPr="00703D93" w:rsidRDefault="00B7527A" w:rsidP="00B7527A">
      <w:pPr>
        <w:rPr>
          <w:szCs w:val="22"/>
        </w:rPr>
      </w:pPr>
      <w:r>
        <w:rPr>
          <w:szCs w:val="22"/>
        </w:rPr>
        <w:t xml:space="preserve">The meeting is adjourned at </w:t>
      </w:r>
      <w:r w:rsidR="00C00751">
        <w:rPr>
          <w:szCs w:val="22"/>
        </w:rPr>
        <w:t>1</w:t>
      </w:r>
      <w:r w:rsidR="0071288B">
        <w:rPr>
          <w:szCs w:val="22"/>
        </w:rPr>
        <w:t>1</w:t>
      </w:r>
      <w:r>
        <w:rPr>
          <w:szCs w:val="22"/>
        </w:rPr>
        <w:t>:</w:t>
      </w:r>
      <w:r w:rsidR="0071288B">
        <w:rPr>
          <w:szCs w:val="22"/>
        </w:rPr>
        <w:t>52</w:t>
      </w:r>
      <w:r>
        <w:rPr>
          <w:szCs w:val="22"/>
        </w:rPr>
        <w:t xml:space="preserve"> </w:t>
      </w:r>
      <w:r w:rsidR="00F17CD8">
        <w:rPr>
          <w:szCs w:val="22"/>
        </w:rPr>
        <w:t>A</w:t>
      </w:r>
      <w:r>
        <w:rPr>
          <w:szCs w:val="22"/>
        </w:rPr>
        <w:t>M ET</w:t>
      </w:r>
    </w:p>
    <w:p w14:paraId="209A6222" w14:textId="5A90316D" w:rsidR="00B7527A" w:rsidRDefault="00B7527A" w:rsidP="00673130">
      <w:pPr>
        <w:tabs>
          <w:tab w:val="left" w:pos="4226"/>
        </w:tabs>
        <w:rPr>
          <w:szCs w:val="22"/>
        </w:rPr>
      </w:pPr>
    </w:p>
    <w:p w14:paraId="68C4FDA2" w14:textId="6843244A" w:rsidR="005A17CE" w:rsidRDefault="005A17CE" w:rsidP="00673130">
      <w:pPr>
        <w:tabs>
          <w:tab w:val="left" w:pos="4226"/>
        </w:tabs>
        <w:rPr>
          <w:szCs w:val="22"/>
        </w:rPr>
      </w:pPr>
    </w:p>
    <w:p w14:paraId="72D40F0F" w14:textId="4C52AD08" w:rsidR="005A17CE" w:rsidRDefault="005A17CE" w:rsidP="00673130">
      <w:pPr>
        <w:tabs>
          <w:tab w:val="left" w:pos="4226"/>
        </w:tabs>
        <w:rPr>
          <w:szCs w:val="22"/>
        </w:rPr>
      </w:pPr>
    </w:p>
    <w:p w14:paraId="1AC4EC0B" w14:textId="0FA01733" w:rsidR="005A17CE" w:rsidRDefault="005A17CE" w:rsidP="00673130">
      <w:pPr>
        <w:tabs>
          <w:tab w:val="left" w:pos="4226"/>
        </w:tabs>
        <w:rPr>
          <w:szCs w:val="22"/>
        </w:rPr>
      </w:pPr>
    </w:p>
    <w:p w14:paraId="0BA6B1A8" w14:textId="14FA415E" w:rsidR="005A17CE" w:rsidRDefault="005A17CE" w:rsidP="00673130">
      <w:pPr>
        <w:tabs>
          <w:tab w:val="left" w:pos="4226"/>
        </w:tabs>
        <w:rPr>
          <w:szCs w:val="22"/>
        </w:rPr>
      </w:pPr>
    </w:p>
    <w:p w14:paraId="5FAA63A0" w14:textId="26BCDEF9" w:rsidR="005A17CE" w:rsidRDefault="005A17CE" w:rsidP="00673130">
      <w:pPr>
        <w:tabs>
          <w:tab w:val="left" w:pos="4226"/>
        </w:tabs>
        <w:rPr>
          <w:szCs w:val="22"/>
        </w:rPr>
      </w:pPr>
    </w:p>
    <w:p w14:paraId="36C2B4E0" w14:textId="66A1B49D" w:rsidR="005A17CE" w:rsidRDefault="005A17CE" w:rsidP="00673130">
      <w:pPr>
        <w:tabs>
          <w:tab w:val="left" w:pos="4226"/>
        </w:tabs>
        <w:rPr>
          <w:szCs w:val="22"/>
        </w:rPr>
      </w:pPr>
    </w:p>
    <w:p w14:paraId="649AD090" w14:textId="224002E0" w:rsidR="005A17CE" w:rsidRDefault="005A17CE" w:rsidP="00673130">
      <w:pPr>
        <w:tabs>
          <w:tab w:val="left" w:pos="4226"/>
        </w:tabs>
        <w:rPr>
          <w:szCs w:val="22"/>
        </w:rPr>
      </w:pPr>
    </w:p>
    <w:p w14:paraId="0CBB07B2" w14:textId="7E22F39A" w:rsidR="005A17CE" w:rsidRDefault="005A17CE" w:rsidP="00673130">
      <w:pPr>
        <w:tabs>
          <w:tab w:val="left" w:pos="4226"/>
        </w:tabs>
        <w:rPr>
          <w:szCs w:val="22"/>
        </w:rPr>
      </w:pPr>
    </w:p>
    <w:p w14:paraId="1DE86723" w14:textId="77C97DDB" w:rsidR="005A17CE" w:rsidRDefault="005A17CE" w:rsidP="00673130">
      <w:pPr>
        <w:tabs>
          <w:tab w:val="left" w:pos="4226"/>
        </w:tabs>
        <w:rPr>
          <w:szCs w:val="22"/>
        </w:rPr>
      </w:pPr>
    </w:p>
    <w:p w14:paraId="07EE3A17" w14:textId="59373DD3" w:rsidR="005A17CE" w:rsidRDefault="005A17CE" w:rsidP="00673130">
      <w:pPr>
        <w:tabs>
          <w:tab w:val="left" w:pos="4226"/>
        </w:tabs>
        <w:rPr>
          <w:szCs w:val="22"/>
        </w:rPr>
      </w:pPr>
    </w:p>
    <w:p w14:paraId="374BADB5" w14:textId="6D53BB5D" w:rsidR="005A17CE" w:rsidRDefault="005A17CE" w:rsidP="00673130">
      <w:pPr>
        <w:tabs>
          <w:tab w:val="left" w:pos="4226"/>
        </w:tabs>
        <w:rPr>
          <w:szCs w:val="22"/>
        </w:rPr>
      </w:pPr>
    </w:p>
    <w:p w14:paraId="1D42E41D" w14:textId="502A3A49" w:rsidR="005A17CE" w:rsidRPr="0039540D" w:rsidRDefault="005A17CE" w:rsidP="005A17CE">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Dec</w:t>
      </w:r>
      <w:r w:rsidRPr="0039540D">
        <w:rPr>
          <w:b/>
          <w:sz w:val="28"/>
          <w:szCs w:val="28"/>
          <w:u w:val="single"/>
        </w:rPr>
        <w:t xml:space="preserve"> </w:t>
      </w:r>
      <w:r>
        <w:rPr>
          <w:b/>
          <w:sz w:val="28"/>
          <w:szCs w:val="28"/>
          <w:u w:val="single"/>
        </w:rPr>
        <w:t>14</w:t>
      </w:r>
      <w:r>
        <w:rPr>
          <w:b/>
          <w:sz w:val="28"/>
          <w:szCs w:val="28"/>
          <w:u w:val="single"/>
          <w:vertAlign w:val="superscript"/>
        </w:rPr>
        <w:t>th</w:t>
      </w:r>
      <w:r w:rsidRPr="0039540D">
        <w:rPr>
          <w:b/>
          <w:sz w:val="28"/>
          <w:szCs w:val="28"/>
          <w:u w:val="single"/>
        </w:rPr>
        <w:t xml:space="preserve">, 2020 </w:t>
      </w:r>
      <w:r>
        <w:rPr>
          <w:b/>
          <w:sz w:val="28"/>
          <w:szCs w:val="28"/>
          <w:u w:val="single"/>
        </w:rPr>
        <w:t>19</w:t>
      </w:r>
      <w:r w:rsidRPr="0039540D">
        <w:rPr>
          <w:b/>
          <w:sz w:val="28"/>
          <w:szCs w:val="28"/>
          <w:u w:val="single"/>
        </w:rPr>
        <w:t xml:space="preserve">:00 – </w:t>
      </w:r>
      <w:r>
        <w:rPr>
          <w:b/>
          <w:sz w:val="28"/>
          <w:szCs w:val="28"/>
          <w:u w:val="single"/>
        </w:rPr>
        <w:t>22</w:t>
      </w:r>
      <w:r w:rsidRPr="0039540D">
        <w:rPr>
          <w:b/>
          <w:sz w:val="28"/>
          <w:szCs w:val="28"/>
          <w:u w:val="single"/>
        </w:rPr>
        <w:t>:00 ET</w:t>
      </w:r>
    </w:p>
    <w:p w14:paraId="2A35F9B7" w14:textId="77777777" w:rsidR="005A17CE" w:rsidRPr="001916B5" w:rsidRDefault="005A17CE" w:rsidP="005A17CE">
      <w:pPr>
        <w:rPr>
          <w:szCs w:val="22"/>
        </w:rPr>
      </w:pPr>
    </w:p>
    <w:p w14:paraId="73B99866" w14:textId="77777777" w:rsidR="005A17CE" w:rsidRPr="0039540D" w:rsidRDefault="005A17CE" w:rsidP="005A17CE">
      <w:pPr>
        <w:rPr>
          <w:b/>
          <w:sz w:val="28"/>
          <w:szCs w:val="28"/>
        </w:rPr>
      </w:pPr>
      <w:r w:rsidRPr="0039540D">
        <w:rPr>
          <w:b/>
          <w:sz w:val="28"/>
          <w:szCs w:val="28"/>
        </w:rPr>
        <w:t>Introduction</w:t>
      </w:r>
    </w:p>
    <w:p w14:paraId="321886BA" w14:textId="5A463EA1" w:rsidR="005A17CE" w:rsidRPr="005A17CE" w:rsidRDefault="005A17CE" w:rsidP="00DE412D">
      <w:pPr>
        <w:pStyle w:val="ListParagraph"/>
        <w:numPr>
          <w:ilvl w:val="0"/>
          <w:numId w:val="50"/>
        </w:numPr>
        <w:rPr>
          <w:szCs w:val="22"/>
        </w:rPr>
      </w:pPr>
      <w:r w:rsidRPr="005A17CE">
        <w:rPr>
          <w:szCs w:val="22"/>
        </w:rPr>
        <w:t xml:space="preserve">The Chair (Sigurd </w:t>
      </w:r>
      <w:proofErr w:type="spellStart"/>
      <w:r w:rsidRPr="005A17CE">
        <w:rPr>
          <w:szCs w:val="22"/>
        </w:rPr>
        <w:t>Schelstraete</w:t>
      </w:r>
      <w:proofErr w:type="spellEnd"/>
      <w:r w:rsidRPr="005A17CE">
        <w:rPr>
          <w:szCs w:val="22"/>
        </w:rPr>
        <w:t xml:space="preserve">, </w:t>
      </w:r>
      <w:proofErr w:type="spellStart"/>
      <w:r w:rsidRPr="005A17CE">
        <w:rPr>
          <w:szCs w:val="22"/>
        </w:rPr>
        <w:t>Quantenna</w:t>
      </w:r>
      <w:proofErr w:type="spellEnd"/>
      <w:r w:rsidRPr="005A17CE">
        <w:rPr>
          <w:szCs w:val="22"/>
        </w:rPr>
        <w:t>/ON Semiconductor) calls the meeting to order at 1</w:t>
      </w:r>
      <w:r>
        <w:rPr>
          <w:szCs w:val="22"/>
        </w:rPr>
        <w:t>9</w:t>
      </w:r>
      <w:r w:rsidRPr="005A17CE">
        <w:rPr>
          <w:szCs w:val="22"/>
        </w:rPr>
        <w:t xml:space="preserve">:00 </w:t>
      </w:r>
      <w:r>
        <w:rPr>
          <w:szCs w:val="22"/>
        </w:rPr>
        <w:t>P</w:t>
      </w:r>
      <w:r w:rsidRPr="005A17CE">
        <w:rPr>
          <w:szCs w:val="22"/>
        </w:rPr>
        <w:t>M ET.</w:t>
      </w:r>
    </w:p>
    <w:p w14:paraId="71F56934" w14:textId="73C4A5DB" w:rsidR="005A17CE" w:rsidRPr="005A17CE" w:rsidRDefault="005A17CE" w:rsidP="00DE412D">
      <w:pPr>
        <w:pStyle w:val="ListParagraph"/>
        <w:numPr>
          <w:ilvl w:val="0"/>
          <w:numId w:val="50"/>
        </w:numPr>
        <w:rPr>
          <w:szCs w:val="22"/>
        </w:rPr>
      </w:pPr>
      <w:r w:rsidRPr="005A17CE">
        <w:rPr>
          <w:szCs w:val="22"/>
        </w:rPr>
        <w:t>The Chair follows the agenda in 11-20/1615r2</w:t>
      </w:r>
      <w:r>
        <w:rPr>
          <w:szCs w:val="22"/>
        </w:rPr>
        <w:t>9</w:t>
      </w:r>
      <w:r w:rsidRPr="005A17CE">
        <w:rPr>
          <w:szCs w:val="22"/>
        </w:rPr>
        <w:t>.</w:t>
      </w:r>
    </w:p>
    <w:p w14:paraId="6ED1F5B6" w14:textId="77777777" w:rsidR="005A17CE" w:rsidRPr="00F343E0" w:rsidRDefault="005A17CE" w:rsidP="00DE412D">
      <w:pPr>
        <w:numPr>
          <w:ilvl w:val="0"/>
          <w:numId w:val="50"/>
        </w:numPr>
        <w:rPr>
          <w:szCs w:val="22"/>
        </w:rPr>
      </w:pPr>
      <w:r w:rsidRPr="001916B5">
        <w:rPr>
          <w:szCs w:val="22"/>
        </w:rPr>
        <w:t>The Chair goes through the IPR policy and asks if anyone is aware of any potentially essential patents. Nobody speaks up.</w:t>
      </w:r>
    </w:p>
    <w:p w14:paraId="07CC30D8" w14:textId="77777777" w:rsidR="005A17CE" w:rsidRDefault="005A17CE" w:rsidP="00DE412D">
      <w:pPr>
        <w:numPr>
          <w:ilvl w:val="0"/>
          <w:numId w:val="50"/>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3F7A8D55" w14:textId="77777777" w:rsidR="005A17CE" w:rsidRDefault="005A17CE" w:rsidP="00DE412D">
      <w:pPr>
        <w:pStyle w:val="ListParagraph"/>
        <w:numPr>
          <w:ilvl w:val="0"/>
          <w:numId w:val="50"/>
        </w:numPr>
      </w:pPr>
      <w:r w:rsidRPr="003046F3">
        <w:t>Announcements</w:t>
      </w:r>
      <w:r>
        <w:t xml:space="preserve">: </w:t>
      </w:r>
    </w:p>
    <w:p w14:paraId="5B8CDEED" w14:textId="77777777" w:rsidR="005A17CE" w:rsidRPr="00A632C1" w:rsidRDefault="005A17CE" w:rsidP="00DE412D">
      <w:pPr>
        <w:numPr>
          <w:ilvl w:val="0"/>
          <w:numId w:val="50"/>
        </w:numPr>
        <w:rPr>
          <w:sz w:val="22"/>
          <w:szCs w:val="22"/>
        </w:rPr>
      </w:pPr>
      <w:r>
        <w:rPr>
          <w:szCs w:val="22"/>
        </w:rPr>
        <w:t xml:space="preserve">Discussions on the agenda. </w:t>
      </w:r>
    </w:p>
    <w:p w14:paraId="5D908982" w14:textId="77777777" w:rsidR="00385B00" w:rsidRPr="008F272D" w:rsidRDefault="00385B00" w:rsidP="00385B00">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0CF81AAB" w14:textId="39FFC9E0" w:rsidR="00385B00" w:rsidRPr="001C0937" w:rsidRDefault="00385B00" w:rsidP="00DE412D">
      <w:pPr>
        <w:pStyle w:val="ListParagraph"/>
        <w:numPr>
          <w:ilvl w:val="1"/>
          <w:numId w:val="51"/>
        </w:numPr>
        <w:rPr>
          <w:sz w:val="22"/>
          <w:szCs w:val="22"/>
          <w:highlight w:val="green"/>
        </w:rPr>
      </w:pPr>
      <w:hyperlink r:id="rId77" w:history="1">
        <w:r w:rsidRPr="001C0937">
          <w:rPr>
            <w:rStyle w:val="Hyperlink"/>
            <w:sz w:val="22"/>
            <w:szCs w:val="22"/>
            <w:highlight w:val="green"/>
          </w:rPr>
          <w:t>1703r</w:t>
        </w:r>
        <w:r w:rsidR="00F034E4" w:rsidRPr="001C0937">
          <w:rPr>
            <w:rStyle w:val="Hyperlink"/>
            <w:sz w:val="22"/>
            <w:szCs w:val="22"/>
            <w:highlight w:val="green"/>
          </w:rPr>
          <w:t>3</w:t>
        </w:r>
      </w:hyperlink>
      <w:r w:rsidRPr="001C0937">
        <w:rPr>
          <w:sz w:val="22"/>
          <w:szCs w:val="22"/>
          <w:highlight w:val="green"/>
        </w:rPr>
        <w:t xml:space="preserve"> Trigger frame RU allocation Table</w:t>
      </w:r>
      <w:r w:rsidRPr="001C0937">
        <w:rPr>
          <w:sz w:val="22"/>
          <w:szCs w:val="22"/>
          <w:highlight w:val="green"/>
        </w:rPr>
        <w:tab/>
        <w:t xml:space="preserve">         Steve </w:t>
      </w:r>
      <w:proofErr w:type="spellStart"/>
      <w:r w:rsidRPr="001C0937">
        <w:rPr>
          <w:sz w:val="22"/>
          <w:szCs w:val="22"/>
          <w:highlight w:val="green"/>
        </w:rPr>
        <w:t>Shellhammer</w:t>
      </w:r>
      <w:proofErr w:type="spellEnd"/>
      <w:proofErr w:type="gramStart"/>
      <w:r w:rsidRPr="001C0937">
        <w:rPr>
          <w:sz w:val="22"/>
          <w:szCs w:val="22"/>
          <w:highlight w:val="green"/>
        </w:rPr>
        <w:t xml:space="preserve">   [</w:t>
      </w:r>
      <w:proofErr w:type="gramEnd"/>
      <w:r w:rsidRPr="001C0937">
        <w:rPr>
          <w:sz w:val="22"/>
          <w:szCs w:val="22"/>
          <w:highlight w:val="green"/>
        </w:rPr>
        <w:t>SPs]</w:t>
      </w:r>
    </w:p>
    <w:p w14:paraId="2523CED1" w14:textId="77777777" w:rsidR="00385B00" w:rsidRPr="00681BE2" w:rsidRDefault="00385B00" w:rsidP="00DE412D">
      <w:pPr>
        <w:pStyle w:val="ListParagraph"/>
        <w:numPr>
          <w:ilvl w:val="1"/>
          <w:numId w:val="51"/>
        </w:numPr>
        <w:rPr>
          <w:strike/>
          <w:sz w:val="22"/>
          <w:szCs w:val="22"/>
        </w:rPr>
      </w:pPr>
      <w:hyperlink r:id="rId78" w:history="1">
        <w:r w:rsidRPr="00681BE2">
          <w:rPr>
            <w:rStyle w:val="Hyperlink"/>
            <w:strike/>
            <w:sz w:val="22"/>
            <w:szCs w:val="22"/>
          </w:rPr>
          <w:t>1845r4</w:t>
        </w:r>
      </w:hyperlink>
      <w:r w:rsidRPr="00681BE2">
        <w:rPr>
          <w:strike/>
          <w:sz w:val="22"/>
          <w:szCs w:val="22"/>
        </w:rPr>
        <w:t xml:space="preserve"> RU Allocation Subfield Design for EHT Trigger Frame Follow up</w:t>
      </w:r>
      <w:r w:rsidRPr="00681BE2">
        <w:rPr>
          <w:strike/>
          <w:sz w:val="22"/>
          <w:szCs w:val="22"/>
        </w:rPr>
        <w:tab/>
      </w:r>
      <w:proofErr w:type="spellStart"/>
      <w:r w:rsidRPr="00681BE2">
        <w:rPr>
          <w:strike/>
          <w:sz w:val="22"/>
          <w:szCs w:val="22"/>
        </w:rPr>
        <w:t>Myeongjin</w:t>
      </w:r>
      <w:proofErr w:type="spellEnd"/>
      <w:r w:rsidRPr="00681BE2">
        <w:rPr>
          <w:strike/>
          <w:sz w:val="22"/>
          <w:szCs w:val="22"/>
        </w:rPr>
        <w:t xml:space="preserve"> Kim</w:t>
      </w:r>
      <w:r w:rsidRPr="00681BE2">
        <w:rPr>
          <w:strike/>
          <w:sz w:val="22"/>
          <w:szCs w:val="22"/>
        </w:rPr>
        <w:tab/>
      </w:r>
      <w:r w:rsidRPr="00681BE2">
        <w:rPr>
          <w:strike/>
          <w:sz w:val="22"/>
          <w:szCs w:val="22"/>
        </w:rPr>
        <w:tab/>
      </w:r>
      <w:r w:rsidRPr="00681BE2">
        <w:rPr>
          <w:strike/>
          <w:sz w:val="22"/>
          <w:szCs w:val="22"/>
        </w:rPr>
        <w:tab/>
      </w:r>
      <w:r w:rsidRPr="00681BE2">
        <w:rPr>
          <w:strike/>
          <w:sz w:val="22"/>
          <w:szCs w:val="22"/>
        </w:rPr>
        <w:tab/>
      </w:r>
      <w:r w:rsidRPr="00681BE2">
        <w:rPr>
          <w:strike/>
          <w:sz w:val="22"/>
          <w:szCs w:val="22"/>
        </w:rPr>
        <w:tab/>
      </w:r>
      <w:r w:rsidRPr="00681BE2">
        <w:rPr>
          <w:strike/>
          <w:sz w:val="22"/>
          <w:szCs w:val="22"/>
        </w:rPr>
        <w:tab/>
      </w:r>
      <w:r w:rsidRPr="00681BE2">
        <w:rPr>
          <w:strike/>
          <w:sz w:val="22"/>
          <w:szCs w:val="22"/>
        </w:rPr>
        <w:tab/>
        <w:t xml:space="preserve"> </w:t>
      </w:r>
      <w:proofErr w:type="gramStart"/>
      <w:r w:rsidRPr="00681BE2">
        <w:rPr>
          <w:strike/>
          <w:sz w:val="22"/>
          <w:szCs w:val="22"/>
        </w:rPr>
        <w:t xml:space="preserve">   [</w:t>
      </w:r>
      <w:proofErr w:type="gramEnd"/>
      <w:r w:rsidRPr="00681BE2">
        <w:rPr>
          <w:strike/>
          <w:sz w:val="22"/>
          <w:szCs w:val="22"/>
        </w:rPr>
        <w:t>SPs]</w:t>
      </w:r>
    </w:p>
    <w:p w14:paraId="69C1E058" w14:textId="77777777" w:rsidR="00385B00" w:rsidRPr="008A07E5" w:rsidRDefault="00385B00" w:rsidP="00385B00">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4DC8878E" w14:textId="77777777" w:rsidR="00385B00" w:rsidRPr="001C0937" w:rsidRDefault="00385B00" w:rsidP="00DE412D">
      <w:pPr>
        <w:pStyle w:val="ListParagraph"/>
        <w:numPr>
          <w:ilvl w:val="1"/>
          <w:numId w:val="52"/>
        </w:numPr>
        <w:rPr>
          <w:sz w:val="22"/>
          <w:szCs w:val="22"/>
          <w:highlight w:val="green"/>
        </w:rPr>
      </w:pPr>
      <w:hyperlink r:id="rId79" w:history="1">
        <w:r w:rsidRPr="001C0937">
          <w:rPr>
            <w:rStyle w:val="Hyperlink"/>
            <w:sz w:val="22"/>
            <w:szCs w:val="22"/>
            <w:highlight w:val="green"/>
          </w:rPr>
          <w:t>1339r7</w:t>
        </w:r>
      </w:hyperlink>
      <w:r w:rsidRPr="001C0937">
        <w:rPr>
          <w:sz w:val="22"/>
          <w:szCs w:val="22"/>
          <w:highlight w:val="green"/>
        </w:rPr>
        <w:t xml:space="preserve"> PDT-PHY-Coding</w:t>
      </w:r>
      <w:r w:rsidRPr="001C0937">
        <w:rPr>
          <w:sz w:val="22"/>
          <w:szCs w:val="22"/>
          <w:highlight w:val="green"/>
        </w:rPr>
        <w:tab/>
      </w:r>
      <w:r w:rsidRPr="001C0937">
        <w:rPr>
          <w:sz w:val="22"/>
          <w:szCs w:val="22"/>
          <w:highlight w:val="green"/>
        </w:rPr>
        <w:tab/>
      </w:r>
      <w:r w:rsidRPr="001C0937">
        <w:rPr>
          <w:sz w:val="22"/>
          <w:szCs w:val="22"/>
          <w:highlight w:val="green"/>
        </w:rPr>
        <w:tab/>
      </w:r>
      <w:r w:rsidRPr="001C0937">
        <w:rPr>
          <w:sz w:val="22"/>
          <w:szCs w:val="22"/>
          <w:highlight w:val="green"/>
        </w:rPr>
        <w:tab/>
        <w:t>Yan Zhang</w:t>
      </w:r>
    </w:p>
    <w:p w14:paraId="21052888" w14:textId="77777777" w:rsidR="00385B00" w:rsidRPr="001C0937" w:rsidRDefault="00385B00" w:rsidP="00DE412D">
      <w:pPr>
        <w:pStyle w:val="ListParagraph"/>
        <w:numPr>
          <w:ilvl w:val="1"/>
          <w:numId w:val="52"/>
        </w:numPr>
        <w:rPr>
          <w:sz w:val="22"/>
          <w:szCs w:val="22"/>
          <w:highlight w:val="green"/>
        </w:rPr>
      </w:pPr>
      <w:hyperlink r:id="rId80" w:history="1">
        <w:r w:rsidRPr="001C0937">
          <w:rPr>
            <w:rStyle w:val="Hyperlink"/>
            <w:sz w:val="22"/>
            <w:szCs w:val="22"/>
            <w:highlight w:val="green"/>
          </w:rPr>
          <w:t>1925r3</w:t>
        </w:r>
      </w:hyperlink>
      <w:r w:rsidRPr="001C0937">
        <w:rPr>
          <w:sz w:val="22"/>
          <w:szCs w:val="22"/>
          <w:highlight w:val="green"/>
        </w:rPr>
        <w:t xml:space="preserve"> PDT-EHT-preamble-EHT-SIG follow-up</w:t>
      </w:r>
      <w:r w:rsidRPr="001C0937">
        <w:rPr>
          <w:sz w:val="22"/>
          <w:szCs w:val="22"/>
          <w:highlight w:val="green"/>
        </w:rPr>
        <w:tab/>
        <w:t>Ross Jian Yu</w:t>
      </w:r>
    </w:p>
    <w:p w14:paraId="5DF0A9FE" w14:textId="33E04441" w:rsidR="00385B00" w:rsidRPr="001C0937" w:rsidRDefault="00385B00" w:rsidP="00DE412D">
      <w:pPr>
        <w:pStyle w:val="ListParagraph"/>
        <w:numPr>
          <w:ilvl w:val="1"/>
          <w:numId w:val="52"/>
        </w:numPr>
        <w:rPr>
          <w:sz w:val="22"/>
          <w:szCs w:val="22"/>
          <w:highlight w:val="yellow"/>
        </w:rPr>
      </w:pPr>
      <w:hyperlink r:id="rId81" w:history="1">
        <w:r w:rsidRPr="001C0937">
          <w:rPr>
            <w:rStyle w:val="Hyperlink"/>
            <w:sz w:val="22"/>
            <w:szCs w:val="22"/>
            <w:highlight w:val="yellow"/>
          </w:rPr>
          <w:t>1958r</w:t>
        </w:r>
        <w:r w:rsidR="00F034E4" w:rsidRPr="001C0937">
          <w:rPr>
            <w:rStyle w:val="Hyperlink"/>
            <w:sz w:val="22"/>
            <w:szCs w:val="22"/>
            <w:highlight w:val="yellow"/>
          </w:rPr>
          <w:t>1</w:t>
        </w:r>
      </w:hyperlink>
      <w:r w:rsidRPr="001C0937">
        <w:rPr>
          <w:sz w:val="22"/>
          <w:szCs w:val="22"/>
          <w:highlight w:val="yellow"/>
        </w:rPr>
        <w:t xml:space="preserve"> PDT-PHY-Phase-Noise-Per-160MHz</w:t>
      </w:r>
      <w:r w:rsidRPr="001C0937">
        <w:rPr>
          <w:sz w:val="22"/>
          <w:szCs w:val="22"/>
          <w:highlight w:val="yellow"/>
        </w:rPr>
        <w:tab/>
      </w:r>
      <w:r w:rsidRPr="001C0937">
        <w:rPr>
          <w:sz w:val="22"/>
          <w:szCs w:val="22"/>
          <w:highlight w:val="yellow"/>
        </w:rPr>
        <w:tab/>
        <w:t>Brian Hart</w:t>
      </w:r>
    </w:p>
    <w:p w14:paraId="708B2BFC" w14:textId="7A248A78" w:rsidR="00681BE2" w:rsidRDefault="00681BE2" w:rsidP="00DE412D">
      <w:pPr>
        <w:pStyle w:val="ListParagraph"/>
        <w:numPr>
          <w:ilvl w:val="1"/>
          <w:numId w:val="52"/>
        </w:numPr>
        <w:rPr>
          <w:sz w:val="22"/>
          <w:szCs w:val="22"/>
        </w:rPr>
      </w:pPr>
      <w:r>
        <w:rPr>
          <w:sz w:val="22"/>
          <w:szCs w:val="22"/>
        </w:rPr>
        <w:t xml:space="preserve">1963r0 </w:t>
      </w:r>
      <w:r w:rsidR="00BF5AF7">
        <w:rPr>
          <w:sz w:val="22"/>
          <w:szCs w:val="22"/>
        </w:rPr>
        <w:t>PDT-PHY-resolve-some-PHY-TBDs-in-D0.2.     Bin Tian</w:t>
      </w:r>
    </w:p>
    <w:p w14:paraId="62E65ACE" w14:textId="2D5F3B66" w:rsidR="00AE6E09" w:rsidRPr="001C0937" w:rsidRDefault="00AE6E09" w:rsidP="00DE412D">
      <w:pPr>
        <w:pStyle w:val="ListParagraph"/>
        <w:numPr>
          <w:ilvl w:val="1"/>
          <w:numId w:val="52"/>
        </w:numPr>
        <w:rPr>
          <w:sz w:val="22"/>
          <w:szCs w:val="22"/>
          <w:highlight w:val="yellow"/>
        </w:rPr>
      </w:pPr>
      <w:r w:rsidRPr="001C0937">
        <w:rPr>
          <w:sz w:val="22"/>
          <w:szCs w:val="22"/>
          <w:highlight w:val="yellow"/>
        </w:rPr>
        <w:t>1</w:t>
      </w:r>
      <w:r w:rsidR="00187537" w:rsidRPr="001C0937">
        <w:rPr>
          <w:sz w:val="22"/>
          <w:szCs w:val="22"/>
          <w:highlight w:val="yellow"/>
        </w:rPr>
        <w:t>3</w:t>
      </w:r>
      <w:r w:rsidRPr="001C0937">
        <w:rPr>
          <w:sz w:val="22"/>
          <w:szCs w:val="22"/>
          <w:highlight w:val="yellow"/>
        </w:rPr>
        <w:t>40r</w:t>
      </w:r>
      <w:r w:rsidR="00BF5AF7" w:rsidRPr="001C0937">
        <w:rPr>
          <w:sz w:val="22"/>
          <w:szCs w:val="22"/>
          <w:highlight w:val="yellow"/>
        </w:rPr>
        <w:t>5 PDT-PHY-Packet-extension</w:t>
      </w:r>
      <w:r w:rsidR="00BF5AF7" w:rsidRPr="001C0937">
        <w:rPr>
          <w:sz w:val="22"/>
          <w:szCs w:val="22"/>
          <w:highlight w:val="yellow"/>
        </w:rPr>
        <w:tab/>
      </w:r>
      <w:r w:rsidR="00BF5AF7" w:rsidRPr="001C0937">
        <w:rPr>
          <w:sz w:val="22"/>
          <w:szCs w:val="22"/>
          <w:highlight w:val="yellow"/>
        </w:rPr>
        <w:tab/>
      </w:r>
      <w:r w:rsidR="00BF5AF7" w:rsidRPr="001C0937">
        <w:rPr>
          <w:sz w:val="22"/>
          <w:szCs w:val="22"/>
          <w:highlight w:val="yellow"/>
        </w:rPr>
        <w:tab/>
        <w:t>Yan Zhang</w:t>
      </w:r>
    </w:p>
    <w:p w14:paraId="74B66523" w14:textId="77777777" w:rsidR="00385B00" w:rsidRPr="008D6EA7" w:rsidRDefault="00385B00" w:rsidP="00385B00">
      <w:pPr>
        <w:pStyle w:val="ListParagraph"/>
      </w:pPr>
      <w:r w:rsidRPr="0028238E">
        <w:rPr>
          <w:sz w:val="22"/>
          <w:szCs w:val="22"/>
        </w:rPr>
        <w:t xml:space="preserve">Technical Submissions: </w:t>
      </w:r>
    </w:p>
    <w:p w14:paraId="1174302E" w14:textId="1E30FACA" w:rsidR="00681BE2" w:rsidRPr="0028238E" w:rsidRDefault="00681BE2" w:rsidP="00DE412D">
      <w:pPr>
        <w:pStyle w:val="ListParagraph"/>
        <w:numPr>
          <w:ilvl w:val="1"/>
          <w:numId w:val="53"/>
        </w:numPr>
      </w:pPr>
      <w:r>
        <w:rPr>
          <w:sz w:val="22"/>
          <w:szCs w:val="22"/>
        </w:rPr>
        <w:t>1954r</w:t>
      </w:r>
      <w:r w:rsidR="00C55F9D">
        <w:rPr>
          <w:sz w:val="22"/>
          <w:szCs w:val="22"/>
        </w:rPr>
        <w:t>3</w:t>
      </w:r>
      <w:r w:rsidR="001C0937">
        <w:rPr>
          <w:sz w:val="22"/>
          <w:szCs w:val="22"/>
        </w:rPr>
        <w:t xml:space="preserve"> </w:t>
      </w:r>
      <w:r w:rsidR="00C55F9D">
        <w:rPr>
          <w:sz w:val="22"/>
          <w:szCs w:val="22"/>
        </w:rPr>
        <w:t>11be Spectral Flatness Requirements</w:t>
      </w:r>
      <w:r w:rsidR="00C55F9D">
        <w:rPr>
          <w:sz w:val="22"/>
          <w:szCs w:val="22"/>
        </w:rPr>
        <w:tab/>
        <w:t xml:space="preserve">             Lin Yang</w:t>
      </w:r>
    </w:p>
    <w:p w14:paraId="0587B98E" w14:textId="77777777" w:rsidR="005A17CE" w:rsidRPr="00F21F10" w:rsidRDefault="005A17CE" w:rsidP="005A17CE">
      <w:pPr>
        <w:rPr>
          <w:szCs w:val="22"/>
          <w:lang w:val="en-GB"/>
        </w:rPr>
      </w:pPr>
    </w:p>
    <w:p w14:paraId="42E63C5A" w14:textId="703C76C0" w:rsidR="005A17CE" w:rsidRDefault="005A17CE" w:rsidP="005A17CE">
      <w:pPr>
        <w:rPr>
          <w:szCs w:val="22"/>
        </w:rPr>
      </w:pPr>
    </w:p>
    <w:p w14:paraId="5AA4A24D" w14:textId="78F35C3B" w:rsidR="001E3AED" w:rsidRDefault="001E3AED" w:rsidP="005A17CE">
      <w:pPr>
        <w:rPr>
          <w:szCs w:val="22"/>
        </w:rPr>
      </w:pPr>
    </w:p>
    <w:p w14:paraId="2B2631BB" w14:textId="734E94CB" w:rsidR="001E3AED" w:rsidRDefault="001E3AED" w:rsidP="005A17CE">
      <w:pPr>
        <w:rPr>
          <w:szCs w:val="22"/>
        </w:rPr>
      </w:pPr>
    </w:p>
    <w:p w14:paraId="28AF22FD" w14:textId="77777777" w:rsidR="001E3AED" w:rsidRDefault="001E3AED" w:rsidP="005A17CE">
      <w:pPr>
        <w:rPr>
          <w:szCs w:val="22"/>
        </w:rPr>
      </w:pPr>
    </w:p>
    <w:p w14:paraId="15A61247" w14:textId="77777777" w:rsidR="005A17CE" w:rsidRPr="0039540D" w:rsidRDefault="005A17CE" w:rsidP="005A17CE">
      <w:pPr>
        <w:rPr>
          <w:b/>
          <w:sz w:val="28"/>
          <w:szCs w:val="28"/>
        </w:rPr>
      </w:pPr>
      <w:r w:rsidRPr="0039540D">
        <w:rPr>
          <w:b/>
          <w:sz w:val="28"/>
          <w:szCs w:val="28"/>
        </w:rPr>
        <w:t>Attendance</w:t>
      </w:r>
    </w:p>
    <w:p w14:paraId="1F17EF82" w14:textId="77777777" w:rsidR="005A17CE" w:rsidRPr="00FD33CA" w:rsidRDefault="005A17CE" w:rsidP="005A17CE">
      <w:pPr>
        <w:rPr>
          <w:szCs w:val="22"/>
        </w:rPr>
      </w:pPr>
      <w:r>
        <w:rPr>
          <w:szCs w:val="22"/>
        </w:rPr>
        <w:t>The following people recorded their attendance for this call:</w:t>
      </w:r>
    </w:p>
    <w:tbl>
      <w:tblPr>
        <w:tblW w:w="10780" w:type="dxa"/>
        <w:tblCellMar>
          <w:left w:w="0" w:type="dxa"/>
          <w:right w:w="0" w:type="dxa"/>
        </w:tblCellMar>
        <w:tblLook w:val="04A0" w:firstRow="1" w:lastRow="0" w:firstColumn="1" w:lastColumn="0" w:noHBand="0" w:noVBand="1"/>
      </w:tblPr>
      <w:tblGrid>
        <w:gridCol w:w="1480"/>
        <w:gridCol w:w="1480"/>
        <w:gridCol w:w="3000"/>
        <w:gridCol w:w="4820"/>
      </w:tblGrid>
      <w:tr w:rsidR="001E3AED" w14:paraId="69E5DBDB" w14:textId="77777777" w:rsidTr="001E3AED">
        <w:trPr>
          <w:trHeight w:val="300"/>
        </w:trPr>
        <w:tc>
          <w:tcPr>
            <w:tcW w:w="1480" w:type="dxa"/>
            <w:tcBorders>
              <w:top w:val="nil"/>
              <w:left w:val="nil"/>
              <w:bottom w:val="nil"/>
              <w:right w:val="nil"/>
            </w:tcBorders>
            <w:noWrap/>
            <w:tcMar>
              <w:top w:w="15" w:type="dxa"/>
              <w:left w:w="15" w:type="dxa"/>
              <w:bottom w:w="0" w:type="dxa"/>
              <w:right w:w="15" w:type="dxa"/>
            </w:tcMar>
            <w:vAlign w:val="bottom"/>
            <w:hideMark/>
          </w:tcPr>
          <w:p w14:paraId="06DD1DC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Breakout</w:t>
            </w:r>
          </w:p>
        </w:tc>
        <w:tc>
          <w:tcPr>
            <w:tcW w:w="1480" w:type="dxa"/>
            <w:tcBorders>
              <w:top w:val="nil"/>
              <w:left w:val="nil"/>
              <w:bottom w:val="nil"/>
              <w:right w:val="nil"/>
            </w:tcBorders>
            <w:noWrap/>
            <w:tcMar>
              <w:top w:w="15" w:type="dxa"/>
              <w:left w:w="15" w:type="dxa"/>
              <w:bottom w:w="0" w:type="dxa"/>
              <w:right w:w="15" w:type="dxa"/>
            </w:tcMar>
            <w:vAlign w:val="bottom"/>
            <w:hideMark/>
          </w:tcPr>
          <w:p w14:paraId="6BCAFE4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Timestamp</w:t>
            </w:r>
          </w:p>
        </w:tc>
        <w:tc>
          <w:tcPr>
            <w:tcW w:w="3000" w:type="dxa"/>
            <w:tcBorders>
              <w:top w:val="nil"/>
              <w:left w:val="nil"/>
              <w:bottom w:val="nil"/>
              <w:right w:val="nil"/>
            </w:tcBorders>
            <w:noWrap/>
            <w:tcMar>
              <w:top w:w="15" w:type="dxa"/>
              <w:left w:w="15" w:type="dxa"/>
              <w:bottom w:w="0" w:type="dxa"/>
              <w:right w:w="15" w:type="dxa"/>
            </w:tcMar>
            <w:vAlign w:val="bottom"/>
            <w:hideMark/>
          </w:tcPr>
          <w:p w14:paraId="6588E398" w14:textId="77777777" w:rsidR="001E3AED" w:rsidRDefault="001E3AED">
            <w:pPr>
              <w:rPr>
                <w:rFonts w:ascii="Calibri" w:hAnsi="Calibri" w:cs="Calibri"/>
                <w:color w:val="000000"/>
                <w:sz w:val="22"/>
                <w:szCs w:val="22"/>
              </w:rPr>
            </w:pPr>
            <w:r>
              <w:rPr>
                <w:rFonts w:ascii="Calibri" w:hAnsi="Calibri" w:cs="Calibri"/>
                <w:color w:val="000000"/>
                <w:sz w:val="22"/>
                <w:szCs w:val="22"/>
              </w:rPr>
              <w:t>Name</w:t>
            </w:r>
          </w:p>
        </w:tc>
        <w:tc>
          <w:tcPr>
            <w:tcW w:w="4820" w:type="dxa"/>
            <w:tcBorders>
              <w:top w:val="nil"/>
              <w:left w:val="nil"/>
              <w:bottom w:val="nil"/>
              <w:right w:val="nil"/>
            </w:tcBorders>
            <w:noWrap/>
            <w:tcMar>
              <w:top w:w="15" w:type="dxa"/>
              <w:left w:w="15" w:type="dxa"/>
              <w:bottom w:w="0" w:type="dxa"/>
              <w:right w:w="15" w:type="dxa"/>
            </w:tcMar>
            <w:vAlign w:val="bottom"/>
            <w:hideMark/>
          </w:tcPr>
          <w:p w14:paraId="4F903248" w14:textId="77777777" w:rsidR="001E3AED" w:rsidRDefault="001E3AED">
            <w:pPr>
              <w:rPr>
                <w:rFonts w:ascii="Calibri" w:hAnsi="Calibri" w:cs="Calibri"/>
                <w:color w:val="000000"/>
                <w:sz w:val="22"/>
                <w:szCs w:val="22"/>
              </w:rPr>
            </w:pPr>
            <w:r>
              <w:rPr>
                <w:rFonts w:ascii="Calibri" w:hAnsi="Calibri" w:cs="Calibri"/>
                <w:color w:val="000000"/>
                <w:sz w:val="22"/>
                <w:szCs w:val="22"/>
              </w:rPr>
              <w:t>Affiliation</w:t>
            </w:r>
          </w:p>
        </w:tc>
      </w:tr>
      <w:tr w:rsidR="001E3AED" w14:paraId="3E9B534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230496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17C12D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FEC6F18" w14:textId="77777777" w:rsidR="001E3AED" w:rsidRDefault="001E3AED">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C6EB825" w14:textId="77777777" w:rsidR="001E3AED" w:rsidRDefault="001E3AED">
            <w:pPr>
              <w:rPr>
                <w:rFonts w:ascii="Calibri" w:hAnsi="Calibri" w:cs="Calibri"/>
                <w:color w:val="000000"/>
                <w:sz w:val="22"/>
                <w:szCs w:val="22"/>
              </w:rPr>
            </w:pPr>
            <w:r>
              <w:rPr>
                <w:rFonts w:ascii="Calibri" w:hAnsi="Calibri" w:cs="Calibri"/>
                <w:color w:val="000000"/>
                <w:sz w:val="22"/>
                <w:szCs w:val="22"/>
              </w:rPr>
              <w:t>INDEPENDENT</w:t>
            </w:r>
          </w:p>
        </w:tc>
      </w:tr>
      <w:tr w:rsidR="001E3AED" w14:paraId="4E3388C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D66EFB"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86C891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6D5405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1E12B196"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2763037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1235F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7AD4D7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E8207C0" w14:textId="77777777" w:rsidR="001E3AED" w:rsidRDefault="001E3AED">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0D704711"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1E3AED" w14:paraId="0E085E98"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C8886C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A67F7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A75D565" w14:textId="77777777" w:rsidR="001E3AED" w:rsidRDefault="001E3AED">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75886E9C" w14:textId="77777777" w:rsidR="001E3AED" w:rsidRDefault="001E3AED">
            <w:pPr>
              <w:rPr>
                <w:rFonts w:ascii="Calibri" w:hAnsi="Calibri" w:cs="Calibri"/>
                <w:color w:val="000000"/>
                <w:sz w:val="22"/>
                <w:szCs w:val="22"/>
              </w:rPr>
            </w:pPr>
            <w:r>
              <w:rPr>
                <w:rFonts w:ascii="Calibri" w:hAnsi="Calibri" w:cs="Calibri"/>
                <w:color w:val="000000"/>
                <w:sz w:val="22"/>
                <w:szCs w:val="22"/>
              </w:rPr>
              <w:t>NXP Semiconductors</w:t>
            </w:r>
          </w:p>
        </w:tc>
      </w:tr>
      <w:tr w:rsidR="001E3AED" w14:paraId="7214506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21B3E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FE7D3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B1706C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6D6C62B9"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7BC4BC4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05DBA1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B7E3A2"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7A4A64E" w14:textId="77777777" w:rsidR="001E3AED" w:rsidRDefault="001E3AED">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528CB9E7" w14:textId="77777777" w:rsidR="001E3AED" w:rsidRDefault="001E3AED">
            <w:pPr>
              <w:rPr>
                <w:rFonts w:ascii="Calibri" w:hAnsi="Calibri" w:cs="Calibri"/>
                <w:color w:val="000000"/>
                <w:sz w:val="22"/>
                <w:szCs w:val="22"/>
              </w:rPr>
            </w:pPr>
            <w:r>
              <w:rPr>
                <w:rFonts w:ascii="Calibri" w:hAnsi="Calibri" w:cs="Calibri"/>
                <w:color w:val="000000"/>
                <w:sz w:val="22"/>
                <w:szCs w:val="22"/>
              </w:rPr>
              <w:t>NXP Semiconductors</w:t>
            </w:r>
          </w:p>
        </w:tc>
      </w:tr>
      <w:tr w:rsidR="001E3AED" w14:paraId="1D26C67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77656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790AA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E99E53C"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0FBF65B"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5C5C2AA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97BE8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F754D5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223AABC" w14:textId="77777777" w:rsidR="001E3AED" w:rsidRDefault="001E3AED">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5D59E2BC"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58F6004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DC1E4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582880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BAA10AD" w14:textId="77777777" w:rsidR="001E3AED" w:rsidRDefault="001E3AED">
            <w:pPr>
              <w:rPr>
                <w:rFonts w:ascii="Calibri" w:hAnsi="Calibri" w:cs="Calibri"/>
                <w:color w:val="000000"/>
                <w:sz w:val="22"/>
                <w:szCs w:val="22"/>
              </w:rPr>
            </w:pPr>
            <w:r>
              <w:rPr>
                <w:rFonts w:ascii="Calibri" w:hAnsi="Calibri" w:cs="Calibri"/>
                <w:color w:val="000000"/>
                <w:sz w:val="22"/>
                <w:szCs w:val="22"/>
              </w:rPr>
              <w:t>Coffey, John</w:t>
            </w:r>
          </w:p>
        </w:tc>
        <w:tc>
          <w:tcPr>
            <w:tcW w:w="0" w:type="auto"/>
            <w:tcBorders>
              <w:top w:val="nil"/>
              <w:left w:val="nil"/>
              <w:bottom w:val="nil"/>
              <w:right w:val="nil"/>
            </w:tcBorders>
            <w:noWrap/>
            <w:tcMar>
              <w:top w:w="15" w:type="dxa"/>
              <w:left w:w="15" w:type="dxa"/>
              <w:bottom w:w="0" w:type="dxa"/>
              <w:right w:w="15" w:type="dxa"/>
            </w:tcMar>
            <w:vAlign w:val="bottom"/>
            <w:hideMark/>
          </w:tcPr>
          <w:p w14:paraId="164E67EF" w14:textId="77777777" w:rsidR="001E3AED" w:rsidRDefault="001E3AED">
            <w:pPr>
              <w:rPr>
                <w:rFonts w:ascii="Calibri" w:hAnsi="Calibri" w:cs="Calibri"/>
                <w:color w:val="000000"/>
                <w:sz w:val="22"/>
                <w:szCs w:val="22"/>
              </w:rPr>
            </w:pPr>
            <w:r>
              <w:rPr>
                <w:rFonts w:ascii="Calibri" w:hAnsi="Calibri" w:cs="Calibri"/>
                <w:color w:val="000000"/>
                <w:sz w:val="22"/>
                <w:szCs w:val="22"/>
              </w:rPr>
              <w:t>Realtek Semiconductor Corp.</w:t>
            </w:r>
          </w:p>
        </w:tc>
      </w:tr>
      <w:tr w:rsidR="001E3AED" w14:paraId="3ACA5F3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76B14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7C2E8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B112E21"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Duan, </w:t>
            </w:r>
            <w:proofErr w:type="spellStart"/>
            <w:r>
              <w:rPr>
                <w:rFonts w:ascii="Calibri" w:hAnsi="Calibri" w:cs="Calibri"/>
                <w:color w:val="000000"/>
                <w:sz w:val="22"/>
                <w:szCs w:val="22"/>
              </w:rPr>
              <w:t>Ruchen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23A052" w14:textId="77777777" w:rsidR="001E3AED" w:rsidRDefault="001E3AED">
            <w:pPr>
              <w:rPr>
                <w:rFonts w:ascii="Calibri" w:hAnsi="Calibri" w:cs="Calibri"/>
                <w:color w:val="000000"/>
                <w:sz w:val="22"/>
                <w:szCs w:val="22"/>
              </w:rPr>
            </w:pPr>
            <w:r>
              <w:rPr>
                <w:rFonts w:ascii="Calibri" w:hAnsi="Calibri" w:cs="Calibri"/>
                <w:color w:val="000000"/>
                <w:sz w:val="22"/>
                <w:szCs w:val="22"/>
              </w:rPr>
              <w:t>SAMSUNG</w:t>
            </w:r>
          </w:p>
        </w:tc>
      </w:tr>
      <w:tr w:rsidR="001E3AED" w14:paraId="416FA6B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B3199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1E8BB0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85CA05E"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Ecclesine</w:t>
            </w:r>
            <w:proofErr w:type="spellEnd"/>
            <w:r>
              <w:rPr>
                <w:rFonts w:ascii="Calibri" w:hAnsi="Calibri" w:cs="Calibri"/>
                <w:color w:val="000000"/>
                <w:sz w:val="22"/>
                <w:szCs w:val="22"/>
              </w:rPr>
              <w:t>, Peter</w:t>
            </w:r>
          </w:p>
        </w:tc>
        <w:tc>
          <w:tcPr>
            <w:tcW w:w="0" w:type="auto"/>
            <w:tcBorders>
              <w:top w:val="nil"/>
              <w:left w:val="nil"/>
              <w:bottom w:val="nil"/>
              <w:right w:val="nil"/>
            </w:tcBorders>
            <w:noWrap/>
            <w:tcMar>
              <w:top w:w="15" w:type="dxa"/>
              <w:left w:w="15" w:type="dxa"/>
              <w:bottom w:w="0" w:type="dxa"/>
              <w:right w:w="15" w:type="dxa"/>
            </w:tcMar>
            <w:vAlign w:val="bottom"/>
            <w:hideMark/>
          </w:tcPr>
          <w:p w14:paraId="6480EF77"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773B38B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5B5EF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573B8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4940942"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ElSherif</w:t>
            </w:r>
            <w:proofErr w:type="spellEnd"/>
            <w:r>
              <w:rPr>
                <w:rFonts w:ascii="Calibri" w:hAnsi="Calibri" w:cs="Calibri"/>
                <w:color w:val="000000"/>
                <w:sz w:val="22"/>
                <w:szCs w:val="22"/>
              </w:rPr>
              <w:t>, Ahmed</w:t>
            </w:r>
          </w:p>
        </w:tc>
        <w:tc>
          <w:tcPr>
            <w:tcW w:w="0" w:type="auto"/>
            <w:tcBorders>
              <w:top w:val="nil"/>
              <w:left w:val="nil"/>
              <w:bottom w:val="nil"/>
              <w:right w:val="nil"/>
            </w:tcBorders>
            <w:noWrap/>
            <w:tcMar>
              <w:top w:w="15" w:type="dxa"/>
              <w:left w:w="15" w:type="dxa"/>
              <w:bottom w:w="0" w:type="dxa"/>
              <w:right w:w="15" w:type="dxa"/>
            </w:tcMar>
            <w:vAlign w:val="bottom"/>
            <w:hideMark/>
          </w:tcPr>
          <w:p w14:paraId="0E33E094"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1BC0D7D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5FB07F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A6C650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B6C3AB3"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2149C66"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203C739E"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024099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920868"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A5949FC" w14:textId="77777777" w:rsidR="001E3AED" w:rsidRDefault="001E3AED">
            <w:pPr>
              <w:rPr>
                <w:rFonts w:ascii="Calibri" w:hAnsi="Calibri" w:cs="Calibri"/>
                <w:color w:val="000000"/>
                <w:sz w:val="22"/>
                <w:szCs w:val="22"/>
              </w:rPr>
            </w:pPr>
            <w:r>
              <w:rPr>
                <w:rFonts w:ascii="Calibri" w:hAnsi="Calibri" w:cs="Calibri"/>
                <w:color w:val="000000"/>
                <w:sz w:val="22"/>
                <w:szCs w:val="22"/>
              </w:rPr>
              <w:t>Gardner, James</w:t>
            </w:r>
          </w:p>
        </w:tc>
        <w:tc>
          <w:tcPr>
            <w:tcW w:w="0" w:type="auto"/>
            <w:tcBorders>
              <w:top w:val="nil"/>
              <w:left w:val="nil"/>
              <w:bottom w:val="nil"/>
              <w:right w:val="nil"/>
            </w:tcBorders>
            <w:noWrap/>
            <w:tcMar>
              <w:top w:w="15" w:type="dxa"/>
              <w:left w:w="15" w:type="dxa"/>
              <w:bottom w:w="0" w:type="dxa"/>
              <w:right w:w="15" w:type="dxa"/>
            </w:tcMar>
            <w:vAlign w:val="bottom"/>
            <w:hideMark/>
          </w:tcPr>
          <w:p w14:paraId="3E7817F9"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4EA97E7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2C24C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CB35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2C9463C" w14:textId="77777777" w:rsidR="001E3AED" w:rsidRDefault="001E3AED">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1E982AAA"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5DC70D8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64A83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B9626C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A5AE0EF" w14:textId="77777777" w:rsidR="001E3AED" w:rsidRDefault="001E3AED">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6B740A96"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00B04A1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860048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9AD09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C40FC03" w14:textId="77777777" w:rsidR="001E3AED" w:rsidRDefault="001E3AED">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3410B9AF"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68E6DCAB"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16195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D6C3B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21E65A2" w14:textId="77777777" w:rsidR="001E3AED" w:rsidRDefault="001E3AED">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632DA384" w14:textId="6464AA34" w:rsidR="001E3AED" w:rsidRDefault="001E3AED">
            <w:pPr>
              <w:rPr>
                <w:rFonts w:ascii="Calibri" w:hAnsi="Calibri" w:cs="Calibri"/>
                <w:color w:val="000000"/>
                <w:sz w:val="22"/>
                <w:szCs w:val="22"/>
              </w:rPr>
            </w:pPr>
            <w:r>
              <w:rPr>
                <w:rFonts w:ascii="Calibri" w:hAnsi="Calibri" w:cs="Calibri"/>
                <w:color w:val="000000"/>
                <w:sz w:val="22"/>
                <w:szCs w:val="22"/>
              </w:rPr>
              <w:t xml:space="preserve">Guangdong OPPO Mobile Telecommunications </w:t>
            </w:r>
            <w:r w:rsidR="002B32CF">
              <w:rPr>
                <w:rFonts w:ascii="Calibri" w:hAnsi="Calibri" w:cs="Calibri"/>
                <w:color w:val="000000"/>
                <w:sz w:val="22"/>
                <w:szCs w:val="22"/>
              </w:rPr>
              <w:br/>
            </w:r>
            <w:proofErr w:type="spellStart"/>
            <w:proofErr w:type="gramStart"/>
            <w:r>
              <w:rPr>
                <w:rFonts w:ascii="Calibri" w:hAnsi="Calibri" w:cs="Calibri"/>
                <w:color w:val="000000"/>
                <w:sz w:val="22"/>
                <w:szCs w:val="22"/>
              </w:rPr>
              <w:t>Corp.,Ltd</w:t>
            </w:r>
            <w:proofErr w:type="spellEnd"/>
            <w:proofErr w:type="gramEnd"/>
          </w:p>
        </w:tc>
      </w:tr>
      <w:tr w:rsidR="001E3AED" w14:paraId="6CBEA95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AC8DBE"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C6BB5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40EDD0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5942A4F1"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40799B9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9741944"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FA46C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D7B2568"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Ji, </w:t>
            </w:r>
            <w:proofErr w:type="spellStart"/>
            <w:r>
              <w:rPr>
                <w:rFonts w:ascii="Calibri" w:hAnsi="Calibri" w:cs="Calibri"/>
                <w:color w:val="000000"/>
                <w:sz w:val="22"/>
                <w:szCs w:val="22"/>
              </w:rPr>
              <w:t>Chenhe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856AEB8"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056F40E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51D18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E02FA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0915DC2" w14:textId="77777777" w:rsidR="001E3AED" w:rsidRDefault="001E3AED">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53C69C8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1E3AED" w14:paraId="68CD1A07"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19CCAA"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CD5B1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12B75B0"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Kang, </w:t>
            </w:r>
            <w:proofErr w:type="spellStart"/>
            <w:r>
              <w:rPr>
                <w:rFonts w:ascii="Calibri" w:hAnsi="Calibri" w:cs="Calibri"/>
                <w:color w:val="000000"/>
                <w:sz w:val="22"/>
                <w:szCs w:val="22"/>
              </w:rPr>
              <w:t>Sugbong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B4ECAF7" w14:textId="77777777" w:rsidR="001E3AED" w:rsidRDefault="001E3AED">
            <w:pPr>
              <w:rPr>
                <w:rFonts w:ascii="Calibri" w:hAnsi="Calibri" w:cs="Calibri"/>
                <w:color w:val="000000"/>
                <w:sz w:val="22"/>
                <w:szCs w:val="22"/>
              </w:rPr>
            </w:pPr>
            <w:r>
              <w:rPr>
                <w:rFonts w:ascii="Calibri" w:hAnsi="Calibri" w:cs="Calibri"/>
                <w:color w:val="000000"/>
                <w:sz w:val="22"/>
                <w:szCs w:val="22"/>
              </w:rPr>
              <w:t>Apple, Inc.</w:t>
            </w:r>
          </w:p>
        </w:tc>
      </w:tr>
      <w:tr w:rsidR="001E3AED" w14:paraId="352A170B"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F6C768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F0B0549"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4D693DF"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6F37707"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115CC3A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C2D01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EB707E9"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EB73689"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5B3E4C8" w14:textId="77777777" w:rsidR="001E3AED" w:rsidRDefault="001E3AED">
            <w:pPr>
              <w:rPr>
                <w:rFonts w:ascii="Calibri" w:hAnsi="Calibri" w:cs="Calibri"/>
                <w:color w:val="000000"/>
                <w:sz w:val="22"/>
                <w:szCs w:val="22"/>
              </w:rPr>
            </w:pPr>
            <w:r>
              <w:rPr>
                <w:rFonts w:ascii="Calibri" w:hAnsi="Calibri" w:cs="Calibri"/>
                <w:color w:val="000000"/>
                <w:sz w:val="22"/>
                <w:szCs w:val="22"/>
              </w:rPr>
              <w:t>SAMSUNG</w:t>
            </w:r>
          </w:p>
        </w:tc>
      </w:tr>
      <w:tr w:rsidR="001E3AED" w14:paraId="671D072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CA558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3EF10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0B292F5" w14:textId="77777777" w:rsidR="001E3AED" w:rsidRDefault="001E3AED">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1DBC97EC"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231C785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A976BB"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3CC9E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E1AD1A6"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5E9BD9F"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6F3FACFD"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40A98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B3407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CBCA1BD" w14:textId="77777777" w:rsidR="001E3AED" w:rsidRDefault="001E3AED">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6B95DCAC" w14:textId="77777777" w:rsidR="001E3AED" w:rsidRDefault="001E3AED">
            <w:pPr>
              <w:rPr>
                <w:rFonts w:ascii="Calibri" w:hAnsi="Calibri" w:cs="Calibri"/>
                <w:color w:val="000000"/>
                <w:sz w:val="22"/>
                <w:szCs w:val="22"/>
              </w:rPr>
            </w:pPr>
            <w:r>
              <w:rPr>
                <w:rFonts w:ascii="Calibri" w:hAnsi="Calibri" w:cs="Calibri"/>
                <w:color w:val="000000"/>
                <w:sz w:val="22"/>
                <w:szCs w:val="22"/>
              </w:rPr>
              <w:t>Realtek Semiconductor Corp.</w:t>
            </w:r>
          </w:p>
        </w:tc>
      </w:tr>
      <w:tr w:rsidR="001E3AED" w14:paraId="4005568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DC658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A2F395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0B6B377"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0FAA4E"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40EA97C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D4DA2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C2AA1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6051C75" w14:textId="77777777" w:rsidR="001E3AED" w:rsidRDefault="001E3AED">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6D21B35B"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30F6B37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CC9DF6"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D4877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A5E84D4"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71A8F42"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1E3AED" w14:paraId="0412C08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4EAF1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9F282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0D3EEC9"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Minotani</w:t>
            </w:r>
            <w:proofErr w:type="spellEnd"/>
            <w:r>
              <w:rPr>
                <w:rFonts w:ascii="Calibri" w:hAnsi="Calibri" w:cs="Calibri"/>
                <w:color w:val="000000"/>
                <w:sz w:val="22"/>
                <w:szCs w:val="22"/>
              </w:rPr>
              <w:t>, Jun</w:t>
            </w:r>
          </w:p>
        </w:tc>
        <w:tc>
          <w:tcPr>
            <w:tcW w:w="0" w:type="auto"/>
            <w:tcBorders>
              <w:top w:val="nil"/>
              <w:left w:val="nil"/>
              <w:bottom w:val="nil"/>
              <w:right w:val="nil"/>
            </w:tcBorders>
            <w:noWrap/>
            <w:tcMar>
              <w:top w:w="15" w:type="dxa"/>
              <w:left w:w="15" w:type="dxa"/>
              <w:bottom w:w="0" w:type="dxa"/>
              <w:right w:w="15" w:type="dxa"/>
            </w:tcMar>
            <w:vAlign w:val="bottom"/>
            <w:hideMark/>
          </w:tcPr>
          <w:p w14:paraId="5D7C493E" w14:textId="77777777" w:rsidR="001E3AED" w:rsidRDefault="001E3AED">
            <w:pPr>
              <w:rPr>
                <w:rFonts w:ascii="Calibri" w:hAnsi="Calibri" w:cs="Calibri"/>
                <w:color w:val="000000"/>
                <w:sz w:val="22"/>
                <w:szCs w:val="22"/>
              </w:rPr>
            </w:pPr>
            <w:r>
              <w:rPr>
                <w:rFonts w:ascii="Calibri" w:hAnsi="Calibri" w:cs="Calibri"/>
                <w:color w:val="000000"/>
                <w:sz w:val="22"/>
                <w:szCs w:val="22"/>
              </w:rPr>
              <w:t>Panasonic Corporation</w:t>
            </w:r>
          </w:p>
        </w:tc>
      </w:tr>
      <w:tr w:rsidR="001E3AED" w14:paraId="6AC885A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7069F5"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99DCC5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5B44A58"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094E2AC"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07D23C0D"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BC0EBE"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E8E618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74004A2"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Monajemi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Pooya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FE821B"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425A373A"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5663F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845B8C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5CE46B0"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Nam, </w:t>
            </w:r>
            <w:proofErr w:type="spellStart"/>
            <w:r>
              <w:rPr>
                <w:rFonts w:ascii="Calibri" w:hAnsi="Calibri" w:cs="Calibri"/>
                <w:color w:val="000000"/>
                <w:sz w:val="22"/>
                <w:szCs w:val="22"/>
              </w:rPr>
              <w:t>Junyoung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57AC812"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03719D4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057A0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F2601E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022F13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8C10E9"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1E3AED" w14:paraId="7594EFB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8AA7B9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54137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77AA9BF"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Nurani Krishnan, </w:t>
            </w:r>
            <w:proofErr w:type="spellStart"/>
            <w:r>
              <w:rPr>
                <w:rFonts w:ascii="Calibri" w:hAnsi="Calibri" w:cs="Calibri"/>
                <w:color w:val="000000"/>
                <w:sz w:val="22"/>
                <w:szCs w:val="22"/>
              </w:rPr>
              <w:t>Neelakantan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7CEDA2F"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3AEA0DAA"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BD845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9F7D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9F68412" w14:textId="77777777" w:rsidR="001E3AED" w:rsidRDefault="001E3AED">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41357584"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49FF8B6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1AFBE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3E1817"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72F2862"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2D255F"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1356E22B"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B93926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7639AA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3301B61"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79752F8" w14:textId="77777777" w:rsidR="001E3AED" w:rsidRDefault="001E3AED">
            <w:pPr>
              <w:rPr>
                <w:rFonts w:ascii="Calibri" w:hAnsi="Calibri" w:cs="Calibri"/>
                <w:color w:val="000000"/>
                <w:sz w:val="22"/>
                <w:szCs w:val="22"/>
              </w:rPr>
            </w:pPr>
            <w:r>
              <w:rPr>
                <w:rFonts w:ascii="Calibri" w:hAnsi="Calibri" w:cs="Calibri"/>
                <w:color w:val="000000"/>
                <w:sz w:val="22"/>
                <w:szCs w:val="22"/>
              </w:rPr>
              <w:t>Broadcom Corporation</w:t>
            </w:r>
          </w:p>
        </w:tc>
      </w:tr>
      <w:tr w:rsidR="001E3AED" w14:paraId="0740B01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2F3895"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9A5F02"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23B900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7210BD72" w14:textId="77777777" w:rsidR="001E3AED" w:rsidRDefault="001E3AED">
            <w:pPr>
              <w:rPr>
                <w:rFonts w:ascii="Calibri" w:hAnsi="Calibri" w:cs="Calibri"/>
                <w:color w:val="000000"/>
                <w:sz w:val="22"/>
                <w:szCs w:val="22"/>
              </w:rPr>
            </w:pPr>
            <w:r>
              <w:rPr>
                <w:rFonts w:ascii="Calibri" w:hAnsi="Calibri" w:cs="Calibri"/>
                <w:color w:val="000000"/>
                <w:sz w:val="22"/>
                <w:szCs w:val="22"/>
              </w:rPr>
              <w:t>Broadcom Corporation</w:t>
            </w:r>
          </w:p>
        </w:tc>
      </w:tr>
      <w:tr w:rsidR="001E3AED" w14:paraId="76CE98C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AFDE3C"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ED7E0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208073F" w14:textId="77777777" w:rsidR="001E3AED" w:rsidRDefault="001E3AED">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090A9A50"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6C48144D"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EC8C19C"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6B863CD"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AD97921" w14:textId="77777777" w:rsidR="001E3AED" w:rsidRDefault="001E3AED">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5408AFAB" w14:textId="77777777" w:rsidR="001E3AED" w:rsidRDefault="001E3AED">
            <w:pPr>
              <w:rPr>
                <w:rFonts w:ascii="Calibri" w:hAnsi="Calibri" w:cs="Calibri"/>
                <w:color w:val="000000"/>
                <w:sz w:val="22"/>
                <w:szCs w:val="22"/>
              </w:rPr>
            </w:pPr>
            <w:r>
              <w:rPr>
                <w:rFonts w:ascii="Calibri" w:hAnsi="Calibri" w:cs="Calibri"/>
                <w:color w:val="000000"/>
                <w:sz w:val="22"/>
                <w:szCs w:val="22"/>
              </w:rPr>
              <w:t>HUAWEI</w:t>
            </w:r>
          </w:p>
        </w:tc>
      </w:tr>
      <w:tr w:rsidR="001E3AED" w14:paraId="01EE399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3FBE5E"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76E14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7AE6047"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Rezk</w:t>
            </w:r>
            <w:proofErr w:type="spellEnd"/>
            <w:r>
              <w:rPr>
                <w:rFonts w:ascii="Calibri" w:hAnsi="Calibri" w:cs="Calibri"/>
                <w:color w:val="000000"/>
                <w:sz w:val="22"/>
                <w:szCs w:val="22"/>
              </w:rPr>
              <w:t>, Meriam</w:t>
            </w:r>
          </w:p>
        </w:tc>
        <w:tc>
          <w:tcPr>
            <w:tcW w:w="0" w:type="auto"/>
            <w:tcBorders>
              <w:top w:val="nil"/>
              <w:left w:val="nil"/>
              <w:bottom w:val="nil"/>
              <w:right w:val="nil"/>
            </w:tcBorders>
            <w:noWrap/>
            <w:tcMar>
              <w:top w:w="15" w:type="dxa"/>
              <w:left w:w="15" w:type="dxa"/>
              <w:bottom w:w="0" w:type="dxa"/>
              <w:right w:w="15" w:type="dxa"/>
            </w:tcMar>
            <w:vAlign w:val="bottom"/>
            <w:hideMark/>
          </w:tcPr>
          <w:p w14:paraId="37B04FB2"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76A72CD8"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23BB6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D95A0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1608A53"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Sandhu, </w:t>
            </w:r>
            <w:proofErr w:type="spellStart"/>
            <w:r>
              <w:rPr>
                <w:rFonts w:ascii="Calibri" w:hAnsi="Calibri" w:cs="Calibri"/>
                <w:color w:val="000000"/>
                <w:sz w:val="22"/>
                <w:szCs w:val="22"/>
              </w:rPr>
              <w:t>Shivraj</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FA777AF"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1D84EF7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70441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F2113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08BF89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04CBE7B6"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1E3AED" w14:paraId="427F1B28"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FE33A24"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3A3A5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3DDDFF9"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11E6134D"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3376BF1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41B17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042C7B9"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CF4F0B4"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BC303D4" w14:textId="77777777" w:rsidR="001E3AED" w:rsidRDefault="001E3AED">
            <w:pPr>
              <w:rPr>
                <w:rFonts w:ascii="Calibri" w:hAnsi="Calibri" w:cs="Calibri"/>
                <w:color w:val="000000"/>
                <w:sz w:val="22"/>
                <w:szCs w:val="22"/>
              </w:rPr>
            </w:pPr>
            <w:r>
              <w:rPr>
                <w:rFonts w:ascii="Calibri" w:hAnsi="Calibri" w:cs="Calibri"/>
                <w:color w:val="000000"/>
                <w:sz w:val="22"/>
                <w:szCs w:val="22"/>
              </w:rPr>
              <w:t>HUAWEI</w:t>
            </w:r>
          </w:p>
        </w:tc>
      </w:tr>
      <w:tr w:rsidR="001E3AED" w14:paraId="1899CCC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8CF47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38BA51D"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F4A3DC0" w14:textId="77777777" w:rsidR="001E3AED" w:rsidRDefault="001E3AED">
            <w:pPr>
              <w:rPr>
                <w:rFonts w:ascii="Calibri" w:hAnsi="Calibri" w:cs="Calibri"/>
                <w:color w:val="000000"/>
                <w:sz w:val="22"/>
                <w:szCs w:val="22"/>
              </w:rPr>
            </w:pPr>
            <w:r>
              <w:rPr>
                <w:rFonts w:ascii="Calibri" w:hAnsi="Calibri" w:cs="Calibri"/>
                <w:color w:val="000000"/>
                <w:sz w:val="22"/>
                <w:szCs w:val="22"/>
              </w:rPr>
              <w:t>Srinivasan, Shree Raman</w:t>
            </w:r>
          </w:p>
        </w:tc>
        <w:tc>
          <w:tcPr>
            <w:tcW w:w="0" w:type="auto"/>
            <w:tcBorders>
              <w:top w:val="nil"/>
              <w:left w:val="nil"/>
              <w:bottom w:val="nil"/>
              <w:right w:val="nil"/>
            </w:tcBorders>
            <w:noWrap/>
            <w:tcMar>
              <w:top w:w="15" w:type="dxa"/>
              <w:left w:w="15" w:type="dxa"/>
              <w:bottom w:w="0" w:type="dxa"/>
              <w:right w:w="15" w:type="dxa"/>
            </w:tcMar>
            <w:vAlign w:val="bottom"/>
            <w:hideMark/>
          </w:tcPr>
          <w:p w14:paraId="4E2FBE06"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617D793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5133D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3EF1F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ED533F3" w14:textId="77777777" w:rsidR="001E3AED" w:rsidRDefault="001E3AED">
            <w:pPr>
              <w:rPr>
                <w:rFonts w:ascii="Calibri" w:hAnsi="Calibri" w:cs="Calibri"/>
                <w:color w:val="000000"/>
                <w:sz w:val="22"/>
                <w:szCs w:val="22"/>
              </w:rPr>
            </w:pPr>
            <w:r>
              <w:rPr>
                <w:rFonts w:ascii="Calibri" w:hAnsi="Calibri" w:cs="Calibri"/>
                <w:color w:val="000000"/>
                <w:sz w:val="22"/>
                <w:szCs w:val="22"/>
              </w:rPr>
              <w:t>Strauch, Paul</w:t>
            </w:r>
          </w:p>
        </w:tc>
        <w:tc>
          <w:tcPr>
            <w:tcW w:w="0" w:type="auto"/>
            <w:tcBorders>
              <w:top w:val="nil"/>
              <w:left w:val="nil"/>
              <w:bottom w:val="nil"/>
              <w:right w:val="nil"/>
            </w:tcBorders>
            <w:noWrap/>
            <w:tcMar>
              <w:top w:w="15" w:type="dxa"/>
              <w:left w:w="15" w:type="dxa"/>
              <w:bottom w:w="0" w:type="dxa"/>
              <w:right w:w="15" w:type="dxa"/>
            </w:tcMar>
            <w:vAlign w:val="bottom"/>
            <w:hideMark/>
          </w:tcPr>
          <w:p w14:paraId="2436B2FE"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58B18C7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9FFCA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5ABC1E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93A4F60" w14:textId="77777777" w:rsidR="001E3AED" w:rsidRDefault="001E3AED">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3D03DFE8"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3FF2C087"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6597A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76C76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9CC213F" w14:textId="77777777" w:rsidR="001E3AED" w:rsidRDefault="001E3AED">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77242029" w14:textId="77777777" w:rsidR="001E3AED" w:rsidRDefault="001E3AED">
            <w:pPr>
              <w:rPr>
                <w:rFonts w:ascii="Calibri" w:hAnsi="Calibri" w:cs="Calibri"/>
                <w:color w:val="000000"/>
                <w:sz w:val="22"/>
                <w:szCs w:val="22"/>
              </w:rPr>
            </w:pPr>
            <w:r>
              <w:rPr>
                <w:rFonts w:ascii="Calibri" w:hAnsi="Calibri" w:cs="Calibri"/>
                <w:color w:val="000000"/>
                <w:sz w:val="22"/>
                <w:szCs w:val="22"/>
              </w:rPr>
              <w:t>ZTE Corporation</w:t>
            </w:r>
          </w:p>
        </w:tc>
      </w:tr>
      <w:tr w:rsidR="001E3AED" w14:paraId="76BC8697"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D0C9CB"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DA46E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2DF5480" w14:textId="77777777" w:rsidR="001E3AED" w:rsidRDefault="001E3AED">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7CB99600"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1E3AED" w14:paraId="688D683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84542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49D3B67"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EFCB316"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F6F3691"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794E0D1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E4C6E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AF3E1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FEEF990" w14:textId="77777777" w:rsidR="001E3AED" w:rsidRDefault="001E3AED">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4DE8DC08" w14:textId="77777777" w:rsidR="001E3AED" w:rsidRDefault="001E3AED">
            <w:pPr>
              <w:rPr>
                <w:rFonts w:ascii="Calibri" w:hAnsi="Calibri" w:cs="Calibri"/>
                <w:color w:val="000000"/>
                <w:sz w:val="22"/>
                <w:szCs w:val="22"/>
              </w:rPr>
            </w:pPr>
            <w:r>
              <w:rPr>
                <w:rFonts w:ascii="Calibri" w:hAnsi="Calibri" w:cs="Calibri"/>
                <w:color w:val="000000"/>
                <w:sz w:val="22"/>
                <w:szCs w:val="22"/>
              </w:rPr>
              <w:t>Nokia</w:t>
            </w:r>
          </w:p>
        </w:tc>
      </w:tr>
      <w:tr w:rsidR="001E3AED" w14:paraId="714938C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5A65E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03604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990463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4EE2E3C7"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35B84BB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145BA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0CC70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63CE5BB" w14:textId="77777777" w:rsidR="001E3AED" w:rsidRDefault="001E3AED">
            <w:pPr>
              <w:rPr>
                <w:rFonts w:ascii="Calibri" w:hAnsi="Calibri" w:cs="Calibri"/>
                <w:color w:val="000000"/>
                <w:sz w:val="22"/>
                <w:szCs w:val="22"/>
              </w:rPr>
            </w:pPr>
            <w:r>
              <w:rPr>
                <w:rFonts w:ascii="Calibri" w:hAnsi="Calibri" w:cs="Calibri"/>
                <w:color w:val="000000"/>
                <w:sz w:val="22"/>
                <w:szCs w:val="22"/>
              </w:rPr>
              <w:t>Ward, Lisa</w:t>
            </w:r>
          </w:p>
        </w:tc>
        <w:tc>
          <w:tcPr>
            <w:tcW w:w="0" w:type="auto"/>
            <w:tcBorders>
              <w:top w:val="nil"/>
              <w:left w:val="nil"/>
              <w:bottom w:val="nil"/>
              <w:right w:val="nil"/>
            </w:tcBorders>
            <w:noWrap/>
            <w:tcMar>
              <w:top w:w="15" w:type="dxa"/>
              <w:left w:w="15" w:type="dxa"/>
              <w:bottom w:w="0" w:type="dxa"/>
              <w:right w:w="15" w:type="dxa"/>
            </w:tcMar>
            <w:vAlign w:val="bottom"/>
            <w:hideMark/>
          </w:tcPr>
          <w:p w14:paraId="194636FD" w14:textId="77777777" w:rsidR="001E3AED" w:rsidRDefault="001E3AED">
            <w:pPr>
              <w:rPr>
                <w:rFonts w:ascii="Calibri" w:hAnsi="Calibri" w:cs="Calibri"/>
                <w:color w:val="000000"/>
                <w:sz w:val="22"/>
                <w:szCs w:val="22"/>
              </w:rPr>
            </w:pPr>
            <w:r>
              <w:rPr>
                <w:rFonts w:ascii="Calibri" w:hAnsi="Calibri" w:cs="Calibri"/>
                <w:color w:val="000000"/>
                <w:sz w:val="22"/>
                <w:szCs w:val="22"/>
              </w:rPr>
              <w:t>Rohde &amp; Schwarz</w:t>
            </w:r>
          </w:p>
        </w:tc>
      </w:tr>
      <w:tr w:rsidR="001E3AED" w14:paraId="7A2D072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A3DBA7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2670C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6C108D0"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7BE5D6"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7A2417B3"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C7836CA"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DAB22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2F09885"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317FBCF" w14:textId="77777777" w:rsidR="001E3AED" w:rsidRDefault="001E3AED">
            <w:pPr>
              <w:rPr>
                <w:rFonts w:ascii="Calibri" w:hAnsi="Calibri" w:cs="Calibri"/>
                <w:color w:val="000000"/>
                <w:sz w:val="22"/>
                <w:szCs w:val="22"/>
              </w:rPr>
            </w:pPr>
            <w:r>
              <w:rPr>
                <w:rFonts w:ascii="Calibri" w:hAnsi="Calibri" w:cs="Calibri"/>
                <w:color w:val="000000"/>
                <w:sz w:val="22"/>
                <w:szCs w:val="22"/>
              </w:rPr>
              <w:t>Apple, Inc.</w:t>
            </w:r>
          </w:p>
        </w:tc>
      </w:tr>
      <w:tr w:rsidR="001E3AED" w14:paraId="7EAC536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AE369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77250B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78E9BD3" w14:textId="77777777" w:rsidR="001E3AED" w:rsidRDefault="001E3AED">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54FCBB5A"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07399AB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4083284"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86D04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3F174AA"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1153FB3" w14:textId="77777777" w:rsidR="001E3AED" w:rsidRDefault="001E3AED">
            <w:pPr>
              <w:rPr>
                <w:rFonts w:ascii="Calibri" w:hAnsi="Calibri" w:cs="Calibri"/>
                <w:color w:val="000000"/>
                <w:sz w:val="22"/>
                <w:szCs w:val="22"/>
              </w:rPr>
            </w:pPr>
            <w:r>
              <w:rPr>
                <w:rFonts w:ascii="Calibri" w:hAnsi="Calibri" w:cs="Calibri"/>
                <w:color w:val="000000"/>
                <w:sz w:val="22"/>
                <w:szCs w:val="22"/>
              </w:rPr>
              <w:t>Oppo</w:t>
            </w:r>
          </w:p>
        </w:tc>
      </w:tr>
      <w:tr w:rsidR="001E3AED" w14:paraId="7C1D12F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F1D69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C1625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CE5E856" w14:textId="77777777" w:rsidR="001E3AED" w:rsidRDefault="001E3AED">
            <w:pPr>
              <w:rPr>
                <w:rFonts w:ascii="Calibri" w:hAnsi="Calibri" w:cs="Calibri"/>
                <w:color w:val="000000"/>
                <w:sz w:val="22"/>
                <w:szCs w:val="22"/>
              </w:rPr>
            </w:pPr>
            <w:r>
              <w:rPr>
                <w:rFonts w:ascii="Calibri" w:hAnsi="Calibri" w:cs="Calibri"/>
                <w:color w:val="000000"/>
                <w:sz w:val="22"/>
                <w:szCs w:val="22"/>
              </w:rPr>
              <w:t>Yang, Lin</w:t>
            </w:r>
          </w:p>
        </w:tc>
        <w:tc>
          <w:tcPr>
            <w:tcW w:w="0" w:type="auto"/>
            <w:tcBorders>
              <w:top w:val="nil"/>
              <w:left w:val="nil"/>
              <w:bottom w:val="nil"/>
              <w:right w:val="nil"/>
            </w:tcBorders>
            <w:noWrap/>
            <w:tcMar>
              <w:top w:w="15" w:type="dxa"/>
              <w:left w:w="15" w:type="dxa"/>
              <w:bottom w:w="0" w:type="dxa"/>
              <w:right w:w="15" w:type="dxa"/>
            </w:tcMar>
            <w:vAlign w:val="bottom"/>
            <w:hideMark/>
          </w:tcPr>
          <w:p w14:paraId="2B0F1172"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52BF897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6D4B5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5EF6E9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D737779" w14:textId="77777777" w:rsidR="001E3AED" w:rsidRDefault="001E3AED">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11BB1FCC"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71BAB2B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90A329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447F5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9D5D8F6"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yi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yongjiang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BF14395"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Futurewei</w:t>
            </w:r>
            <w:proofErr w:type="spellEnd"/>
            <w:r>
              <w:rPr>
                <w:rFonts w:ascii="Calibri" w:hAnsi="Calibri" w:cs="Calibri"/>
                <w:color w:val="000000"/>
                <w:sz w:val="22"/>
                <w:szCs w:val="22"/>
              </w:rPr>
              <w:t xml:space="preserve"> Technologies</w:t>
            </w:r>
          </w:p>
        </w:tc>
      </w:tr>
      <w:tr w:rsidR="001E3AED" w14:paraId="55DEDD6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6840E6"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8E869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ACEB3FD" w14:textId="77777777" w:rsidR="001E3AED" w:rsidRDefault="001E3AED">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26DBB5EC" w14:textId="77777777" w:rsidR="001E3AED" w:rsidRDefault="001E3AED">
            <w:pPr>
              <w:rPr>
                <w:rFonts w:ascii="Calibri" w:hAnsi="Calibri" w:cs="Calibri"/>
                <w:color w:val="000000"/>
                <w:sz w:val="22"/>
                <w:szCs w:val="22"/>
              </w:rPr>
            </w:pPr>
            <w:r>
              <w:rPr>
                <w:rFonts w:ascii="Calibri" w:hAnsi="Calibri" w:cs="Calibri"/>
                <w:color w:val="000000"/>
                <w:sz w:val="22"/>
                <w:szCs w:val="22"/>
              </w:rPr>
              <w:t>Broadcom Corporation</w:t>
            </w:r>
          </w:p>
        </w:tc>
      </w:tr>
      <w:tr w:rsidR="001E3AED" w14:paraId="393D2A0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DF8005"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3F18F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DAE34DE" w14:textId="77777777" w:rsidR="001E3AED" w:rsidRDefault="001E3AED">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2F2F00C4" w14:textId="77777777" w:rsidR="001E3AED" w:rsidRDefault="001E3AED">
            <w:pPr>
              <w:rPr>
                <w:rFonts w:ascii="Calibri" w:hAnsi="Calibri" w:cs="Calibri"/>
                <w:color w:val="000000"/>
                <w:sz w:val="22"/>
                <w:szCs w:val="22"/>
              </w:rPr>
            </w:pPr>
            <w:r>
              <w:rPr>
                <w:rFonts w:ascii="Calibri" w:hAnsi="Calibri" w:cs="Calibri"/>
                <w:color w:val="000000"/>
                <w:sz w:val="22"/>
                <w:szCs w:val="22"/>
              </w:rPr>
              <w:t>NXP Semiconductors</w:t>
            </w:r>
          </w:p>
        </w:tc>
      </w:tr>
    </w:tbl>
    <w:p w14:paraId="1935BB61" w14:textId="3D624856" w:rsidR="001E3AED" w:rsidRDefault="001E3AED" w:rsidP="005A17CE">
      <w:pPr>
        <w:rPr>
          <w:b/>
          <w:sz w:val="28"/>
          <w:szCs w:val="28"/>
          <w:u w:val="single"/>
        </w:rPr>
      </w:pPr>
    </w:p>
    <w:p w14:paraId="017B4595" w14:textId="61DE0578" w:rsidR="0015315B" w:rsidRDefault="0015315B" w:rsidP="005A17CE"/>
    <w:p w14:paraId="1D84CA53" w14:textId="0A52A40D" w:rsidR="001E3AED" w:rsidRDefault="001E3AED" w:rsidP="005A17CE"/>
    <w:p w14:paraId="1F6C4EA8" w14:textId="191244E5" w:rsidR="001E3AED" w:rsidRDefault="001E3AED" w:rsidP="005A17CE"/>
    <w:p w14:paraId="6CE9D211" w14:textId="612CBDF3" w:rsidR="001E3AED" w:rsidRDefault="001E3AED" w:rsidP="005A17CE"/>
    <w:p w14:paraId="0C800326" w14:textId="2605838D" w:rsidR="001E3AED" w:rsidRDefault="001E3AED" w:rsidP="005A17CE"/>
    <w:p w14:paraId="3C947B49" w14:textId="77777777" w:rsidR="001E3AED" w:rsidRDefault="001E3AED" w:rsidP="005A17CE"/>
    <w:p w14:paraId="73123A84" w14:textId="77777777" w:rsidR="0015315B" w:rsidRPr="00591B11" w:rsidRDefault="0015315B" w:rsidP="0015315B">
      <w:pPr>
        <w:rPr>
          <w:b/>
          <w:sz w:val="28"/>
          <w:szCs w:val="28"/>
          <w:u w:val="single"/>
        </w:rPr>
      </w:pPr>
      <w:r w:rsidRPr="00591B11">
        <w:rPr>
          <w:b/>
          <w:sz w:val="28"/>
          <w:szCs w:val="28"/>
          <w:u w:val="single"/>
        </w:rPr>
        <w:t xml:space="preserve">Straw Polls </w:t>
      </w:r>
    </w:p>
    <w:p w14:paraId="1D5BDE6E" w14:textId="77777777" w:rsidR="0015315B" w:rsidRPr="006A11DE" w:rsidRDefault="0015315B" w:rsidP="0015315B">
      <w:pPr>
        <w:rPr>
          <w:b/>
          <w:sz w:val="28"/>
          <w:szCs w:val="28"/>
        </w:rPr>
      </w:pPr>
    </w:p>
    <w:p w14:paraId="6870DAD4" w14:textId="3F56FC64" w:rsidR="0015315B" w:rsidRPr="00F96425" w:rsidRDefault="0015315B" w:rsidP="00DE412D">
      <w:pPr>
        <w:pStyle w:val="ListParagraph"/>
        <w:numPr>
          <w:ilvl w:val="0"/>
          <w:numId w:val="54"/>
        </w:numPr>
        <w:rPr>
          <w:b/>
          <w:bCs/>
        </w:rPr>
      </w:pPr>
      <w:r w:rsidRPr="0015315B">
        <w:rPr>
          <w:b/>
          <w:bCs/>
        </w:rPr>
        <w:t>SPs from 1</w:t>
      </w:r>
      <w:r w:rsidR="00F96425">
        <w:rPr>
          <w:b/>
          <w:bCs/>
        </w:rPr>
        <w:t>703</w:t>
      </w:r>
      <w:r w:rsidRPr="0015315B">
        <w:rPr>
          <w:b/>
          <w:bCs/>
        </w:rPr>
        <w:t>r</w:t>
      </w:r>
      <w:r w:rsidR="00486F95">
        <w:rPr>
          <w:b/>
          <w:bCs/>
        </w:rPr>
        <w:t>3</w:t>
      </w:r>
      <w:r w:rsidRPr="0015315B">
        <w:rPr>
          <w:b/>
          <w:bCs/>
        </w:rPr>
        <w:t xml:space="preserve"> – </w:t>
      </w:r>
      <w:r w:rsidR="00F96425">
        <w:rPr>
          <w:b/>
          <w:bCs/>
          <w:sz w:val="22"/>
          <w:szCs w:val="22"/>
        </w:rPr>
        <w:t>Trigger frame RU allocation Table</w:t>
      </w:r>
      <w:r w:rsidRPr="0015315B">
        <w:rPr>
          <w:b/>
          <w:bCs/>
        </w:rPr>
        <w:t xml:space="preserve"> </w:t>
      </w:r>
      <w:r w:rsidR="00F96425" w:rsidRPr="00DA0DE6">
        <w:rPr>
          <w:b/>
          <w:bCs/>
        </w:rPr>
        <w:t xml:space="preserve">– </w:t>
      </w:r>
      <w:r w:rsidR="00F96425">
        <w:t xml:space="preserve">Steve </w:t>
      </w:r>
      <w:proofErr w:type="spellStart"/>
      <w:r w:rsidR="00F96425">
        <w:t>Shellhammer</w:t>
      </w:r>
      <w:proofErr w:type="spellEnd"/>
      <w:r w:rsidR="00F96425">
        <w:t xml:space="preserve"> (Qualcomm)</w:t>
      </w:r>
    </w:p>
    <w:p w14:paraId="4C87F20C" w14:textId="77777777" w:rsidR="0015315B" w:rsidRDefault="0015315B" w:rsidP="0015315B">
      <w:pPr>
        <w:keepNext/>
        <w:tabs>
          <w:tab w:val="left" w:pos="7075"/>
        </w:tabs>
        <w:rPr>
          <w:highlight w:val="cyan"/>
        </w:rPr>
      </w:pPr>
    </w:p>
    <w:p w14:paraId="165D99F1" w14:textId="0B467493" w:rsidR="0015315B" w:rsidRDefault="0015315B" w:rsidP="0015315B">
      <w:pPr>
        <w:keepNext/>
        <w:tabs>
          <w:tab w:val="left" w:pos="7075"/>
        </w:tabs>
      </w:pPr>
      <w:r w:rsidRPr="003911AA">
        <w:rPr>
          <w:highlight w:val="cyan"/>
        </w:rPr>
        <w:t>SP#1</w:t>
      </w:r>
      <w:r>
        <w:t>:  SP</w:t>
      </w:r>
      <w:r w:rsidR="00F96425">
        <w:t>1</w:t>
      </w:r>
      <w:r>
        <w:t xml:space="preserve"> in 1</w:t>
      </w:r>
      <w:r w:rsidR="00F96425">
        <w:t>703</w:t>
      </w:r>
      <w:r>
        <w:t>r</w:t>
      </w:r>
      <w:r w:rsidR="00486F95">
        <w:t>3</w:t>
      </w:r>
      <w:r>
        <w:t>.</w:t>
      </w:r>
    </w:p>
    <w:p w14:paraId="1C4741BC" w14:textId="77777777" w:rsidR="00DB1E4A" w:rsidRPr="00DB1E4A" w:rsidRDefault="00DB1E4A" w:rsidP="00DE412D">
      <w:pPr>
        <w:keepNext/>
        <w:numPr>
          <w:ilvl w:val="0"/>
          <w:numId w:val="55"/>
        </w:numPr>
        <w:tabs>
          <w:tab w:val="left" w:pos="7075"/>
        </w:tabs>
        <w:rPr>
          <w:b/>
          <w:bCs/>
        </w:rPr>
      </w:pPr>
      <w:r w:rsidRPr="00DB1E4A">
        <w:rPr>
          <w:b/>
          <w:bCs/>
        </w:rPr>
        <w:t>Do you agree that in the User Info Field of the Trigger Frame the following bits indicate the following?</w:t>
      </w:r>
    </w:p>
    <w:p w14:paraId="74B17786" w14:textId="66D24648" w:rsidR="00DB1E4A" w:rsidRPr="00DB1E4A" w:rsidRDefault="00DB1E4A" w:rsidP="00DE412D">
      <w:pPr>
        <w:keepNext/>
        <w:numPr>
          <w:ilvl w:val="1"/>
          <w:numId w:val="55"/>
        </w:numPr>
        <w:tabs>
          <w:tab w:val="left" w:pos="7075"/>
        </w:tabs>
        <w:rPr>
          <w:b/>
          <w:bCs/>
        </w:rPr>
      </w:pPr>
      <w:r w:rsidRPr="00DB1E4A">
        <w:rPr>
          <w:b/>
          <w:bCs/>
        </w:rPr>
        <w:t xml:space="preserve">B0 of the RU Allocation subfield indicates Primary/Secondary 80 MHz Channel for RU/MRU </w:t>
      </w:r>
      <m:oMath>
        <m:r>
          <m:rPr>
            <m:sty m:val="bi"/>
          </m:rPr>
          <w:rPr>
            <w:rFonts w:ascii="Cambria Math" w:hAnsi="Cambria Math"/>
          </w:rPr>
          <m:t>≤</m:t>
        </m:r>
      </m:oMath>
      <w:r w:rsidRPr="00DB1E4A">
        <w:rPr>
          <w:b/>
          <w:bCs/>
        </w:rPr>
        <w:t xml:space="preserve"> 80 MHz</w:t>
      </w:r>
      <w:r w:rsidRPr="00DB6D6C">
        <w:rPr>
          <w:b/>
          <w:bCs/>
          <w:color w:val="FF0000"/>
        </w:rPr>
        <w:t>, for P160</w:t>
      </w:r>
    </w:p>
    <w:p w14:paraId="574352A7" w14:textId="77777777" w:rsidR="00DB1E4A" w:rsidRPr="00DB1E4A" w:rsidRDefault="00DB1E4A" w:rsidP="00DE412D">
      <w:pPr>
        <w:keepNext/>
        <w:numPr>
          <w:ilvl w:val="2"/>
          <w:numId w:val="55"/>
        </w:numPr>
        <w:tabs>
          <w:tab w:val="left" w:pos="7075"/>
        </w:tabs>
        <w:rPr>
          <w:b/>
          <w:bCs/>
        </w:rPr>
      </w:pPr>
      <w:r w:rsidRPr="00DB1E4A">
        <w:rPr>
          <w:b/>
          <w:bCs/>
        </w:rPr>
        <w:t>Note: This is the same as in 11ax</w:t>
      </w:r>
    </w:p>
    <w:p w14:paraId="4CC6BDFD" w14:textId="77777777" w:rsidR="00DB1E4A" w:rsidRPr="00DB1E4A" w:rsidRDefault="00DB1E4A" w:rsidP="00DE412D">
      <w:pPr>
        <w:keepNext/>
        <w:numPr>
          <w:ilvl w:val="2"/>
          <w:numId w:val="55"/>
        </w:numPr>
        <w:tabs>
          <w:tab w:val="left" w:pos="7075"/>
        </w:tabs>
        <w:rPr>
          <w:b/>
          <w:bCs/>
        </w:rPr>
      </w:pPr>
      <w:r w:rsidRPr="00DB1E4A">
        <w:rPr>
          <w:b/>
          <w:bCs/>
        </w:rPr>
        <w:t>Note: For RUs/MRUs &gt; 80 MHz, B0 is used to indicate a specific MRU and does not have a primary/secondary meaning</w:t>
      </w:r>
    </w:p>
    <w:p w14:paraId="7F736D45" w14:textId="019881DC" w:rsidR="00DB1E4A" w:rsidRPr="00DB1E4A" w:rsidRDefault="00DB1E4A" w:rsidP="00DE412D">
      <w:pPr>
        <w:keepNext/>
        <w:numPr>
          <w:ilvl w:val="1"/>
          <w:numId w:val="55"/>
        </w:numPr>
        <w:tabs>
          <w:tab w:val="left" w:pos="7075"/>
        </w:tabs>
        <w:rPr>
          <w:b/>
          <w:bCs/>
        </w:rPr>
      </w:pPr>
      <w:r w:rsidRPr="00DB1E4A">
        <w:rPr>
          <w:b/>
          <w:bCs/>
        </w:rPr>
        <w:t xml:space="preserve">PS160 (B39) indicates Primary/Secondary 160 MHz for RU/MRU </w:t>
      </w:r>
      <m:oMath>
        <m:r>
          <m:rPr>
            <m:sty m:val="bi"/>
          </m:rPr>
          <w:rPr>
            <w:rFonts w:ascii="Cambria Math" w:hAnsi="Cambria Math"/>
          </w:rPr>
          <m:t>≤</m:t>
        </m:r>
      </m:oMath>
      <w:r w:rsidRPr="00DB1E4A">
        <w:rPr>
          <w:b/>
          <w:bCs/>
        </w:rPr>
        <w:t xml:space="preserve"> 160 MHz</w:t>
      </w:r>
    </w:p>
    <w:p w14:paraId="0A33F285" w14:textId="77777777" w:rsidR="00DB1E4A" w:rsidRPr="00DB1E4A" w:rsidRDefault="00DB1E4A" w:rsidP="00DE412D">
      <w:pPr>
        <w:keepNext/>
        <w:numPr>
          <w:ilvl w:val="2"/>
          <w:numId w:val="55"/>
        </w:numPr>
        <w:tabs>
          <w:tab w:val="left" w:pos="7075"/>
        </w:tabs>
        <w:rPr>
          <w:b/>
          <w:bCs/>
        </w:rPr>
      </w:pPr>
      <w:r w:rsidRPr="00DB1E4A">
        <w:rPr>
          <w:b/>
          <w:bCs/>
        </w:rPr>
        <w:t>Note: For RUs/MRUs &gt; 160 MHz, PS160 is used to indicate a specific MRU and does not have a primary/secondary meaning</w:t>
      </w:r>
    </w:p>
    <w:p w14:paraId="7232D2E5" w14:textId="1B2EBB10" w:rsidR="00DB1E4A" w:rsidRPr="00DB6D6C" w:rsidRDefault="00DB1E4A" w:rsidP="00DE412D">
      <w:pPr>
        <w:keepNext/>
        <w:numPr>
          <w:ilvl w:val="1"/>
          <w:numId w:val="55"/>
        </w:numPr>
        <w:tabs>
          <w:tab w:val="left" w:pos="7075"/>
        </w:tabs>
        <w:rPr>
          <w:b/>
          <w:bCs/>
          <w:color w:val="FF0000"/>
        </w:rPr>
      </w:pPr>
      <w:r w:rsidRPr="00DB6D6C">
        <w:rPr>
          <w:b/>
          <w:bCs/>
          <w:color w:val="FF0000"/>
        </w:rPr>
        <w:t>For S160 the definition of B0 is TBD, for RU/MRU &lt;=80MHz</w:t>
      </w:r>
    </w:p>
    <w:p w14:paraId="0177E210" w14:textId="77777777" w:rsidR="0015315B" w:rsidRDefault="0015315B" w:rsidP="0015315B">
      <w:pPr>
        <w:keepNext/>
        <w:tabs>
          <w:tab w:val="left" w:pos="7075"/>
        </w:tabs>
      </w:pPr>
    </w:p>
    <w:p w14:paraId="6F28214E" w14:textId="37D5F7BA" w:rsidR="0015315B" w:rsidRPr="007E5FAA" w:rsidRDefault="0015315B" w:rsidP="0015315B">
      <w:pPr>
        <w:keepNext/>
        <w:tabs>
          <w:tab w:val="left" w:pos="7075"/>
        </w:tabs>
      </w:pPr>
      <w:r>
        <w:t xml:space="preserve">      </w:t>
      </w:r>
      <w:r w:rsidRPr="00AC2C3F">
        <w:rPr>
          <w:highlight w:val="green"/>
        </w:rPr>
        <w:t xml:space="preserve">Yes/No/Abstain: </w:t>
      </w:r>
      <w:r w:rsidR="00637D9B">
        <w:rPr>
          <w:highlight w:val="green"/>
        </w:rPr>
        <w:t>37</w:t>
      </w:r>
      <w:r w:rsidRPr="00AC2C3F">
        <w:rPr>
          <w:highlight w:val="green"/>
        </w:rPr>
        <w:t>/</w:t>
      </w:r>
      <w:r w:rsidR="00637D9B">
        <w:rPr>
          <w:highlight w:val="green"/>
        </w:rPr>
        <w:t>0</w:t>
      </w:r>
      <w:r w:rsidRPr="00AC2C3F">
        <w:rPr>
          <w:highlight w:val="green"/>
        </w:rPr>
        <w:t>/</w:t>
      </w:r>
      <w:r w:rsidR="00637D9B">
        <w:rPr>
          <w:highlight w:val="green"/>
        </w:rPr>
        <w:t>14</w:t>
      </w:r>
    </w:p>
    <w:p w14:paraId="71928E97" w14:textId="77777777" w:rsidR="0015315B" w:rsidRPr="007E5FAA" w:rsidRDefault="0015315B" w:rsidP="0015315B">
      <w:pPr>
        <w:rPr>
          <w:b/>
          <w:bCs/>
        </w:rPr>
      </w:pPr>
    </w:p>
    <w:p w14:paraId="1E7539C2" w14:textId="77777777" w:rsidR="0015315B" w:rsidRDefault="0015315B" w:rsidP="0015315B">
      <w:pPr>
        <w:ind w:left="360"/>
        <w:rPr>
          <w:b/>
          <w:bCs/>
        </w:rPr>
      </w:pPr>
      <w:r w:rsidRPr="00FC7D9D">
        <w:rPr>
          <w:b/>
          <w:bCs/>
        </w:rPr>
        <w:t>Discussion</w:t>
      </w:r>
      <w:r>
        <w:rPr>
          <w:b/>
          <w:bCs/>
        </w:rPr>
        <w:t>s on SP</w:t>
      </w:r>
      <w:r w:rsidRPr="00FC7D9D">
        <w:rPr>
          <w:b/>
          <w:bCs/>
        </w:rPr>
        <w:t>:</w:t>
      </w:r>
    </w:p>
    <w:p w14:paraId="1235878B" w14:textId="2B3138E1" w:rsidR="0015315B" w:rsidRDefault="008C403F" w:rsidP="0015315B">
      <w:pPr>
        <w:ind w:left="360"/>
      </w:pPr>
      <w:r>
        <w:t xml:space="preserve">C: It’s not clear for the secondary 160. </w:t>
      </w:r>
      <w:r w:rsidR="00A55A64">
        <w:t xml:space="preserve">Suggest </w:t>
      </w:r>
      <w:r w:rsidR="00A916D2">
        <w:t>using</w:t>
      </w:r>
      <w:r w:rsidR="00A55A64">
        <w:t xml:space="preserve"> B0 to indicate lower or higher 80MHz in the secondary 160MHz</w:t>
      </w:r>
      <w:r w:rsidR="00A916D2">
        <w:t xml:space="preserve"> since secondary 160MHz there is no primary/secondary 80</w:t>
      </w:r>
      <w:r w:rsidR="00A55A64">
        <w:t xml:space="preserve">. </w:t>
      </w:r>
    </w:p>
    <w:p w14:paraId="2147BB93" w14:textId="6960492A" w:rsidR="005A1CA9" w:rsidRDefault="005A1CA9" w:rsidP="0015315B">
      <w:pPr>
        <w:ind w:left="360"/>
      </w:pPr>
      <w:r>
        <w:t xml:space="preserve">A: </w:t>
      </w:r>
      <w:r w:rsidR="001F5898">
        <w:t xml:space="preserve">This is Ming’s proposal to indicate primary/secondary 80MHz. </w:t>
      </w:r>
      <w:r w:rsidR="00A916D2">
        <w:t xml:space="preserve"> </w:t>
      </w:r>
    </w:p>
    <w:p w14:paraId="2DE3BD21" w14:textId="40615059" w:rsidR="00A916D2" w:rsidRDefault="00A916D2" w:rsidP="0015315B">
      <w:pPr>
        <w:ind w:left="360"/>
      </w:pPr>
      <w:r>
        <w:t>C:</w:t>
      </w:r>
      <w:r w:rsidR="00C16CC4">
        <w:t xml:space="preserve"> Suggest </w:t>
      </w:r>
      <w:proofErr w:type="gramStart"/>
      <w:r w:rsidR="00C16CC4">
        <w:t>to define</w:t>
      </w:r>
      <w:proofErr w:type="gramEnd"/>
      <w:r w:rsidR="00C16CC4">
        <w:t xml:space="preserve"> B0 only for P160 for the SP and add “For S160, the definition of B0 is TBD”</w:t>
      </w:r>
      <w:r w:rsidR="00534284">
        <w:t>.</w:t>
      </w:r>
    </w:p>
    <w:p w14:paraId="70544411" w14:textId="71F641AE" w:rsidR="00534284" w:rsidRDefault="00534284" w:rsidP="0015315B">
      <w:pPr>
        <w:ind w:left="360"/>
      </w:pPr>
      <w:r>
        <w:t xml:space="preserve">C: I prefer to use B0 to signal lower or upper 80MHz. </w:t>
      </w:r>
    </w:p>
    <w:p w14:paraId="57954EFE" w14:textId="1A4B75C7" w:rsidR="00D60721" w:rsidRDefault="00940289" w:rsidP="001E3AED">
      <w:pPr>
        <w:ind w:left="360"/>
      </w:pPr>
      <w:r>
        <w:t xml:space="preserve">A: SP text updated. </w:t>
      </w:r>
    </w:p>
    <w:p w14:paraId="5BF20F29" w14:textId="77777777" w:rsidR="001E3AED" w:rsidRDefault="001E3AED" w:rsidP="001E3AED">
      <w:pPr>
        <w:ind w:left="360"/>
      </w:pPr>
    </w:p>
    <w:p w14:paraId="55DAB2F7" w14:textId="3811762A" w:rsidR="00D60721" w:rsidRDefault="00D60721" w:rsidP="00D60721">
      <w:pPr>
        <w:keepNext/>
        <w:tabs>
          <w:tab w:val="left" w:pos="7075"/>
        </w:tabs>
      </w:pPr>
      <w:r w:rsidRPr="003911AA">
        <w:rPr>
          <w:highlight w:val="cyan"/>
        </w:rPr>
        <w:lastRenderedPageBreak/>
        <w:t>SP#</w:t>
      </w:r>
      <w:r>
        <w:rPr>
          <w:highlight w:val="cyan"/>
        </w:rPr>
        <w:t>2</w:t>
      </w:r>
      <w:r>
        <w:t>:  SP2 in 1703r3.</w:t>
      </w:r>
    </w:p>
    <w:p w14:paraId="32078DAB" w14:textId="77777777" w:rsidR="009F5E2D" w:rsidRPr="009F5E2D" w:rsidRDefault="009F5E2D" w:rsidP="00DE412D">
      <w:pPr>
        <w:pStyle w:val="ListParagraph"/>
        <w:keepNext/>
        <w:numPr>
          <w:ilvl w:val="0"/>
          <w:numId w:val="56"/>
        </w:numPr>
        <w:tabs>
          <w:tab w:val="left" w:pos="7075"/>
        </w:tabs>
        <w:rPr>
          <w:b/>
          <w:bCs/>
        </w:rPr>
      </w:pPr>
      <w:r w:rsidRPr="009F5E2D">
        <w:rPr>
          <w:b/>
          <w:bCs/>
        </w:rPr>
        <w:t>Do you agree to include the following entries in the Trigger Frame RU Allocation Table?</w:t>
      </w:r>
    </w:p>
    <w:p w14:paraId="64B3DD56" w14:textId="5F9F3445" w:rsidR="00D60721" w:rsidRPr="009F5E2D" w:rsidRDefault="009F5E2D" w:rsidP="009F5E2D">
      <w:pPr>
        <w:keepNext/>
        <w:tabs>
          <w:tab w:val="left" w:pos="7075"/>
        </w:tabs>
        <w:rPr>
          <w:b/>
          <w:bCs/>
          <w:color w:val="000000" w:themeColor="text1"/>
        </w:rPr>
      </w:pPr>
      <w:r w:rsidRPr="009F5E2D">
        <w:rPr>
          <w:b/>
          <w:bCs/>
          <w:color w:val="000000" w:themeColor="text1"/>
        </w:rPr>
        <w:drawing>
          <wp:inline distT="0" distB="0" distL="0" distR="0" wp14:anchorId="79A52084" wp14:editId="5D610F54">
            <wp:extent cx="5719313" cy="2506739"/>
            <wp:effectExtent l="0" t="0" r="0" b="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82"/>
                    <a:stretch>
                      <a:fillRect/>
                    </a:stretch>
                  </pic:blipFill>
                  <pic:spPr>
                    <a:xfrm>
                      <a:off x="0" y="0"/>
                      <a:ext cx="5732284" cy="2512424"/>
                    </a:xfrm>
                    <a:prstGeom prst="rect">
                      <a:avLst/>
                    </a:prstGeom>
                  </pic:spPr>
                </pic:pic>
              </a:graphicData>
            </a:graphic>
          </wp:inline>
        </w:drawing>
      </w:r>
    </w:p>
    <w:p w14:paraId="633F1391" w14:textId="77777777" w:rsidR="00D60721" w:rsidRDefault="00D60721" w:rsidP="00D60721">
      <w:pPr>
        <w:keepNext/>
        <w:tabs>
          <w:tab w:val="left" w:pos="7075"/>
        </w:tabs>
      </w:pPr>
    </w:p>
    <w:p w14:paraId="05DE8E07" w14:textId="155B2BA6" w:rsidR="00D60721" w:rsidRPr="007E5FAA" w:rsidRDefault="00D60721" w:rsidP="00D60721">
      <w:pPr>
        <w:keepNext/>
        <w:tabs>
          <w:tab w:val="left" w:pos="7075"/>
        </w:tabs>
      </w:pPr>
      <w:r>
        <w:t xml:space="preserve">      </w:t>
      </w:r>
      <w:r w:rsidRPr="009F5E2D">
        <w:rPr>
          <w:highlight w:val="red"/>
        </w:rPr>
        <w:t xml:space="preserve">Yes/No/Abstain: </w:t>
      </w:r>
      <w:r w:rsidR="009F5E2D" w:rsidRPr="009F5E2D">
        <w:rPr>
          <w:highlight w:val="red"/>
        </w:rPr>
        <w:t>37</w:t>
      </w:r>
      <w:r w:rsidRPr="009F5E2D">
        <w:rPr>
          <w:highlight w:val="red"/>
        </w:rPr>
        <w:t>/1</w:t>
      </w:r>
      <w:r w:rsidR="009F5E2D" w:rsidRPr="009F5E2D">
        <w:rPr>
          <w:highlight w:val="red"/>
        </w:rPr>
        <w:t>4</w:t>
      </w:r>
      <w:r w:rsidRPr="009F5E2D">
        <w:rPr>
          <w:highlight w:val="red"/>
        </w:rPr>
        <w:t>/</w:t>
      </w:r>
      <w:r w:rsidR="009F5E2D" w:rsidRPr="009F5E2D">
        <w:rPr>
          <w:highlight w:val="red"/>
        </w:rPr>
        <w:t>12</w:t>
      </w:r>
    </w:p>
    <w:p w14:paraId="45FB48AE" w14:textId="77777777" w:rsidR="00D60721" w:rsidRPr="007E5FAA" w:rsidRDefault="00D60721" w:rsidP="00D60721">
      <w:pPr>
        <w:rPr>
          <w:b/>
          <w:bCs/>
        </w:rPr>
      </w:pPr>
    </w:p>
    <w:p w14:paraId="54202682" w14:textId="77777777" w:rsidR="00D60721" w:rsidRDefault="00D60721" w:rsidP="00D60721">
      <w:pPr>
        <w:ind w:left="360"/>
        <w:rPr>
          <w:b/>
          <w:bCs/>
        </w:rPr>
      </w:pPr>
      <w:r w:rsidRPr="00FC7D9D">
        <w:rPr>
          <w:b/>
          <w:bCs/>
        </w:rPr>
        <w:t>Discussion</w:t>
      </w:r>
      <w:r>
        <w:rPr>
          <w:b/>
          <w:bCs/>
        </w:rPr>
        <w:t>s on SP</w:t>
      </w:r>
      <w:r w:rsidRPr="00FC7D9D">
        <w:rPr>
          <w:b/>
          <w:bCs/>
        </w:rPr>
        <w:t>:</w:t>
      </w:r>
    </w:p>
    <w:p w14:paraId="2BFAB706" w14:textId="48262B99" w:rsidR="00D60721" w:rsidRDefault="00BB426E" w:rsidP="006B0F14">
      <w:pPr>
        <w:ind w:left="360"/>
      </w:pPr>
      <w:r>
        <w:t>C: Request Roll call Poll</w:t>
      </w:r>
      <w:r w:rsidR="0083171E">
        <w:t xml:space="preserve"> from Ron</w:t>
      </w:r>
      <w:r>
        <w:t xml:space="preserve">. </w:t>
      </w:r>
    </w:p>
    <w:p w14:paraId="6AA7F5BB" w14:textId="71BAD169" w:rsidR="008E1152" w:rsidRDefault="008E1152" w:rsidP="006B0F14">
      <w:pPr>
        <w:ind w:left="360"/>
      </w:pPr>
      <w:r>
        <w:t xml:space="preserve">C: </w:t>
      </w:r>
      <w:r w:rsidR="0083171E">
        <w:t>There is n</w:t>
      </w:r>
      <w:r>
        <w:t xml:space="preserve">o roll call for SP. </w:t>
      </w:r>
    </w:p>
    <w:p w14:paraId="5112363E" w14:textId="2B0447BD" w:rsidR="008E1152" w:rsidRDefault="008E1152" w:rsidP="006B0F14">
      <w:pPr>
        <w:ind w:left="360"/>
      </w:pPr>
      <w:r>
        <w:t xml:space="preserve">C: </w:t>
      </w:r>
      <w:r w:rsidR="00500149">
        <w:t xml:space="preserve">Will check with Jon whether the SP details can be shared in </w:t>
      </w:r>
      <w:r w:rsidR="0083171E">
        <w:t xml:space="preserve">the </w:t>
      </w:r>
      <w:r w:rsidR="00500149">
        <w:t xml:space="preserve">minutes. </w:t>
      </w:r>
    </w:p>
    <w:p w14:paraId="5E40DE8C" w14:textId="0C5EAE1C" w:rsidR="008D420D" w:rsidRDefault="008D420D" w:rsidP="006B0F14">
      <w:pPr>
        <w:ind w:left="360"/>
      </w:pPr>
      <w:r>
        <w:t xml:space="preserve">C: Request to move the SPs to Joint session. </w:t>
      </w:r>
    </w:p>
    <w:p w14:paraId="3F91C260" w14:textId="77777777" w:rsidR="00D60721" w:rsidRPr="00566964" w:rsidRDefault="00D60721" w:rsidP="0015315B">
      <w:pPr>
        <w:ind w:left="360"/>
      </w:pPr>
    </w:p>
    <w:p w14:paraId="2A9D9E96" w14:textId="25E27B0B" w:rsidR="0015315B" w:rsidRDefault="0015315B" w:rsidP="0015315B">
      <w:pPr>
        <w:pStyle w:val="ListParagraph"/>
      </w:pPr>
    </w:p>
    <w:p w14:paraId="4E378190" w14:textId="75060B29" w:rsidR="005D1047" w:rsidRDefault="005D1047" w:rsidP="005D1047">
      <w:pPr>
        <w:keepNext/>
        <w:tabs>
          <w:tab w:val="left" w:pos="7075"/>
        </w:tabs>
      </w:pPr>
      <w:r w:rsidRPr="003911AA">
        <w:rPr>
          <w:highlight w:val="cyan"/>
        </w:rPr>
        <w:t>SP#</w:t>
      </w:r>
      <w:r>
        <w:rPr>
          <w:highlight w:val="cyan"/>
        </w:rPr>
        <w:t>3</w:t>
      </w:r>
      <w:r>
        <w:t>:  SP3 in 1703r3.</w:t>
      </w:r>
    </w:p>
    <w:p w14:paraId="1C0EBA0F" w14:textId="77777777" w:rsidR="005D1047" w:rsidRPr="005D1047" w:rsidRDefault="005D1047"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345578E1" w14:textId="3C6292C8" w:rsidR="005D1047" w:rsidRPr="009F5E2D" w:rsidRDefault="005D1047" w:rsidP="005D1047">
      <w:pPr>
        <w:keepNext/>
        <w:tabs>
          <w:tab w:val="left" w:pos="7075"/>
        </w:tabs>
        <w:rPr>
          <w:b/>
          <w:bCs/>
          <w:color w:val="000000" w:themeColor="text1"/>
        </w:rPr>
      </w:pPr>
      <w:r w:rsidRPr="005D1047">
        <w:rPr>
          <w:b/>
          <w:bCs/>
          <w:color w:val="000000" w:themeColor="text1"/>
        </w:rPr>
        <w:drawing>
          <wp:inline distT="0" distB="0" distL="0" distR="0" wp14:anchorId="2CA5DF6B" wp14:editId="4D56C66A">
            <wp:extent cx="6400800" cy="2595245"/>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83"/>
                    <a:stretch>
                      <a:fillRect/>
                    </a:stretch>
                  </pic:blipFill>
                  <pic:spPr>
                    <a:xfrm>
                      <a:off x="0" y="0"/>
                      <a:ext cx="6400800" cy="2595245"/>
                    </a:xfrm>
                    <a:prstGeom prst="rect">
                      <a:avLst/>
                    </a:prstGeom>
                  </pic:spPr>
                </pic:pic>
              </a:graphicData>
            </a:graphic>
          </wp:inline>
        </w:drawing>
      </w:r>
    </w:p>
    <w:p w14:paraId="0001779A" w14:textId="77777777" w:rsidR="005D1047" w:rsidRPr="005D1047" w:rsidRDefault="005D1047" w:rsidP="00DE412D">
      <w:pPr>
        <w:pStyle w:val="ListParagraph"/>
        <w:keepNext/>
        <w:numPr>
          <w:ilvl w:val="0"/>
          <w:numId w:val="56"/>
        </w:numPr>
        <w:tabs>
          <w:tab w:val="left" w:pos="7075"/>
        </w:tabs>
      </w:pPr>
      <w:r w:rsidRPr="005D1047">
        <w:t>B0 and B7-B1 indicate MRU within 160 MHz</w:t>
      </w:r>
    </w:p>
    <w:p w14:paraId="5355F289" w14:textId="77777777" w:rsidR="005D1047" w:rsidRPr="005D1047" w:rsidRDefault="005D1047" w:rsidP="00DE412D">
      <w:pPr>
        <w:pStyle w:val="ListParagraph"/>
        <w:keepNext/>
        <w:numPr>
          <w:ilvl w:val="0"/>
          <w:numId w:val="56"/>
        </w:numPr>
        <w:tabs>
          <w:tab w:val="left" w:pos="7075"/>
        </w:tabs>
      </w:pPr>
      <w:r w:rsidRPr="005D1047">
        <w:t>PS160 indicates which 160 MHz</w:t>
      </w:r>
    </w:p>
    <w:p w14:paraId="4E0B0F0D" w14:textId="77777777" w:rsidR="005D1047" w:rsidRDefault="005D1047" w:rsidP="005D1047">
      <w:pPr>
        <w:keepNext/>
        <w:tabs>
          <w:tab w:val="left" w:pos="7075"/>
        </w:tabs>
      </w:pPr>
    </w:p>
    <w:p w14:paraId="194D5239" w14:textId="3665E4E9" w:rsidR="005D1047" w:rsidRPr="007E5FAA" w:rsidRDefault="005D1047" w:rsidP="005D1047">
      <w:pPr>
        <w:keepNext/>
        <w:tabs>
          <w:tab w:val="left" w:pos="7075"/>
        </w:tabs>
      </w:pPr>
      <w:r>
        <w:t xml:space="preserve">      </w:t>
      </w:r>
      <w:r w:rsidRPr="00EE6368">
        <w:rPr>
          <w:highlight w:val="green"/>
        </w:rPr>
        <w:t>Yes/No/Abstain: 37/</w:t>
      </w:r>
      <w:r w:rsidR="00BF6C58">
        <w:rPr>
          <w:highlight w:val="green"/>
        </w:rPr>
        <w:t>11</w:t>
      </w:r>
      <w:r w:rsidRPr="00EE6368">
        <w:rPr>
          <w:highlight w:val="green"/>
        </w:rPr>
        <w:t>/1</w:t>
      </w:r>
      <w:r w:rsidR="00BF6C58">
        <w:rPr>
          <w:highlight w:val="green"/>
        </w:rPr>
        <w:t>0</w:t>
      </w:r>
    </w:p>
    <w:p w14:paraId="465808C8" w14:textId="77777777" w:rsidR="005D1047" w:rsidRPr="007E5FAA" w:rsidRDefault="005D1047" w:rsidP="005D1047">
      <w:pPr>
        <w:rPr>
          <w:b/>
          <w:bCs/>
        </w:rPr>
      </w:pPr>
    </w:p>
    <w:p w14:paraId="3A55C3B6" w14:textId="77777777" w:rsidR="005D1047" w:rsidRDefault="005D1047" w:rsidP="005D1047">
      <w:pPr>
        <w:ind w:left="360"/>
        <w:rPr>
          <w:b/>
          <w:bCs/>
        </w:rPr>
      </w:pPr>
      <w:r w:rsidRPr="00FC7D9D">
        <w:rPr>
          <w:b/>
          <w:bCs/>
        </w:rPr>
        <w:t>Discussion</w:t>
      </w:r>
      <w:r>
        <w:rPr>
          <w:b/>
          <w:bCs/>
        </w:rPr>
        <w:t>s on SP</w:t>
      </w:r>
      <w:r w:rsidRPr="00FC7D9D">
        <w:rPr>
          <w:b/>
          <w:bCs/>
        </w:rPr>
        <w:t>:</w:t>
      </w:r>
    </w:p>
    <w:p w14:paraId="0741FBE8" w14:textId="217971B9" w:rsidR="005D1047" w:rsidRDefault="006E3A25" w:rsidP="005D1047">
      <w:pPr>
        <w:ind w:left="360"/>
      </w:pPr>
      <w:r>
        <w:t xml:space="preserve">C: </w:t>
      </w:r>
      <w:r w:rsidR="00B87887">
        <w:t>The last bullet, we don’t have primary/secondary 160, right?</w:t>
      </w:r>
    </w:p>
    <w:p w14:paraId="23B3BF4E" w14:textId="7E3B333E" w:rsidR="00B87887" w:rsidRDefault="00B87887" w:rsidP="005D1047">
      <w:pPr>
        <w:ind w:left="360"/>
      </w:pPr>
      <w:r>
        <w:lastRenderedPageBreak/>
        <w:t xml:space="preserve">A: I assume MAC will define primary/secondary 160. This bit is to define which 160.  </w:t>
      </w:r>
    </w:p>
    <w:p w14:paraId="7C972A1C" w14:textId="3CDE7483" w:rsidR="005D1047" w:rsidRDefault="005D1047" w:rsidP="0015315B">
      <w:pPr>
        <w:pStyle w:val="ListParagraph"/>
      </w:pPr>
    </w:p>
    <w:p w14:paraId="3D288B33" w14:textId="5770F38D" w:rsidR="00BF6C58" w:rsidRDefault="00BF6C58" w:rsidP="0015315B">
      <w:pPr>
        <w:pStyle w:val="ListParagraph"/>
      </w:pPr>
    </w:p>
    <w:p w14:paraId="59B3B200" w14:textId="385F7B31" w:rsidR="00BF6C58" w:rsidRDefault="00BF6C58" w:rsidP="00BF6C58">
      <w:pPr>
        <w:keepNext/>
        <w:tabs>
          <w:tab w:val="left" w:pos="7075"/>
        </w:tabs>
      </w:pPr>
      <w:r w:rsidRPr="003911AA">
        <w:rPr>
          <w:highlight w:val="cyan"/>
        </w:rPr>
        <w:t>SP#</w:t>
      </w:r>
      <w:r>
        <w:rPr>
          <w:highlight w:val="cyan"/>
        </w:rPr>
        <w:t>4</w:t>
      </w:r>
      <w:r>
        <w:t>:  SP4 in 1703r3.</w:t>
      </w:r>
    </w:p>
    <w:p w14:paraId="5DC093DF" w14:textId="77777777" w:rsidR="00BF6C58" w:rsidRPr="005D1047" w:rsidRDefault="00BF6C58"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1E230613" w14:textId="3ABA6349" w:rsidR="005D1047" w:rsidRPr="00BF6C58" w:rsidRDefault="00BF6C58" w:rsidP="00BF6C58">
      <w:pPr>
        <w:pStyle w:val="ListParagraph"/>
        <w:rPr>
          <w:lang w:val="en-US"/>
        </w:rPr>
      </w:pPr>
      <w:r w:rsidRPr="00BF6C58">
        <w:rPr>
          <w:lang w:val="en-US"/>
        </w:rPr>
        <w:drawing>
          <wp:inline distT="0" distB="0" distL="0" distR="0" wp14:anchorId="20670531" wp14:editId="4A042595">
            <wp:extent cx="4619947" cy="3730752"/>
            <wp:effectExtent l="0" t="0" r="3175" b="0"/>
            <wp:docPr id="5" name="Picture 5"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ape&#10;&#10;Description automatically generated"/>
                    <pic:cNvPicPr/>
                  </pic:nvPicPr>
                  <pic:blipFill>
                    <a:blip r:embed="rId84"/>
                    <a:stretch>
                      <a:fillRect/>
                    </a:stretch>
                  </pic:blipFill>
                  <pic:spPr>
                    <a:xfrm>
                      <a:off x="0" y="0"/>
                      <a:ext cx="4628398" cy="3737576"/>
                    </a:xfrm>
                    <a:prstGeom prst="rect">
                      <a:avLst/>
                    </a:prstGeom>
                  </pic:spPr>
                </pic:pic>
              </a:graphicData>
            </a:graphic>
          </wp:inline>
        </w:drawing>
      </w:r>
    </w:p>
    <w:p w14:paraId="19036FAF" w14:textId="77777777" w:rsidR="00BF6C58" w:rsidRPr="00BF6C58" w:rsidRDefault="00BF6C58" w:rsidP="00DE412D">
      <w:pPr>
        <w:pStyle w:val="ListParagraph"/>
        <w:numPr>
          <w:ilvl w:val="0"/>
          <w:numId w:val="56"/>
        </w:numPr>
        <w:tabs>
          <w:tab w:val="left" w:pos="2454"/>
        </w:tabs>
        <w:rPr>
          <w:lang w:val="en-US"/>
        </w:rPr>
      </w:pPr>
      <w:r w:rsidRPr="00BF6C58">
        <w:rPr>
          <w:lang w:val="en-US"/>
        </w:rPr>
        <w:t>B0 and B7-B1 indicate MRU within 160 MHz</w:t>
      </w:r>
    </w:p>
    <w:p w14:paraId="33E046DF" w14:textId="77777777" w:rsidR="00BF6C58" w:rsidRPr="00BF6C58" w:rsidRDefault="00BF6C58" w:rsidP="00DE412D">
      <w:pPr>
        <w:pStyle w:val="ListParagraph"/>
        <w:numPr>
          <w:ilvl w:val="0"/>
          <w:numId w:val="56"/>
        </w:numPr>
        <w:tabs>
          <w:tab w:val="left" w:pos="2454"/>
        </w:tabs>
        <w:rPr>
          <w:lang w:val="en-US"/>
        </w:rPr>
      </w:pPr>
      <w:r w:rsidRPr="00BF6C58">
        <w:rPr>
          <w:lang w:val="en-US"/>
        </w:rPr>
        <w:t>PS160 indicates which 160 MHz</w:t>
      </w:r>
    </w:p>
    <w:p w14:paraId="528A1D0C" w14:textId="17893A11" w:rsidR="00BF6C58" w:rsidRDefault="00BF6C58" w:rsidP="00BF6C58">
      <w:pPr>
        <w:pStyle w:val="ListParagraph"/>
        <w:tabs>
          <w:tab w:val="left" w:pos="2454"/>
        </w:tabs>
      </w:pPr>
    </w:p>
    <w:p w14:paraId="57C0429D" w14:textId="79283250" w:rsidR="00FD248C" w:rsidRPr="007E5FAA" w:rsidRDefault="00FD248C" w:rsidP="00FD248C">
      <w:pPr>
        <w:keepNext/>
        <w:tabs>
          <w:tab w:val="left" w:pos="7075"/>
        </w:tabs>
      </w:pPr>
      <w:r>
        <w:t xml:space="preserve">      </w:t>
      </w:r>
      <w:r w:rsidRPr="00EE6368">
        <w:rPr>
          <w:highlight w:val="green"/>
        </w:rPr>
        <w:t>Yes/No/Abstain: 3</w:t>
      </w:r>
      <w:r w:rsidR="00B152EE">
        <w:rPr>
          <w:highlight w:val="green"/>
        </w:rPr>
        <w:t>8</w:t>
      </w:r>
      <w:r w:rsidRPr="00EE6368">
        <w:rPr>
          <w:highlight w:val="green"/>
        </w:rPr>
        <w:t>/</w:t>
      </w:r>
      <w:r>
        <w:rPr>
          <w:highlight w:val="green"/>
        </w:rPr>
        <w:t>1</w:t>
      </w:r>
      <w:r w:rsidR="00B152EE">
        <w:rPr>
          <w:highlight w:val="green"/>
        </w:rPr>
        <w:t>0</w:t>
      </w:r>
      <w:r w:rsidRPr="00EE6368">
        <w:rPr>
          <w:highlight w:val="green"/>
        </w:rPr>
        <w:t>/</w:t>
      </w:r>
      <w:r w:rsidR="00B152EE">
        <w:rPr>
          <w:highlight w:val="green"/>
        </w:rPr>
        <w:t>9</w:t>
      </w:r>
    </w:p>
    <w:p w14:paraId="05C86298" w14:textId="77777777" w:rsidR="00FD248C" w:rsidRPr="007E5FAA" w:rsidRDefault="00FD248C" w:rsidP="00FD248C">
      <w:pPr>
        <w:rPr>
          <w:b/>
          <w:bCs/>
        </w:rPr>
      </w:pPr>
    </w:p>
    <w:p w14:paraId="737B27B9" w14:textId="77777777" w:rsidR="00FD248C" w:rsidRDefault="00FD248C" w:rsidP="00FD248C">
      <w:pPr>
        <w:ind w:left="360"/>
        <w:rPr>
          <w:b/>
          <w:bCs/>
        </w:rPr>
      </w:pPr>
      <w:r w:rsidRPr="00FC7D9D">
        <w:rPr>
          <w:b/>
          <w:bCs/>
        </w:rPr>
        <w:t>Discussion</w:t>
      </w:r>
      <w:r>
        <w:rPr>
          <w:b/>
          <w:bCs/>
        </w:rPr>
        <w:t>s on SP</w:t>
      </w:r>
      <w:r w:rsidRPr="00FC7D9D">
        <w:rPr>
          <w:b/>
          <w:bCs/>
        </w:rPr>
        <w:t>:</w:t>
      </w:r>
    </w:p>
    <w:p w14:paraId="346A46DC" w14:textId="5581462A" w:rsidR="00FD248C" w:rsidRDefault="00FD248C" w:rsidP="00FD248C">
      <w:pPr>
        <w:ind w:left="360"/>
      </w:pPr>
      <w:r>
        <w:t xml:space="preserve">C: </w:t>
      </w:r>
      <w:r w:rsidR="00023CA1">
        <w:t>Some</w:t>
      </w:r>
      <w:r>
        <w:t xml:space="preserve"> clarification question. </w:t>
      </w:r>
    </w:p>
    <w:p w14:paraId="06855673" w14:textId="44523D10" w:rsidR="00BF6C58" w:rsidRDefault="00BF6C58" w:rsidP="00BF6C58">
      <w:pPr>
        <w:pStyle w:val="ListParagraph"/>
        <w:tabs>
          <w:tab w:val="left" w:pos="2454"/>
        </w:tabs>
      </w:pPr>
    </w:p>
    <w:p w14:paraId="21FD6D00" w14:textId="124B58D8" w:rsidR="00BF6C58" w:rsidRDefault="00BF6C58" w:rsidP="00BF6C58">
      <w:pPr>
        <w:pStyle w:val="ListParagraph"/>
        <w:tabs>
          <w:tab w:val="left" w:pos="2454"/>
        </w:tabs>
      </w:pPr>
    </w:p>
    <w:p w14:paraId="4C1A70C5" w14:textId="28F0B10F" w:rsidR="00480395" w:rsidRDefault="00480395" w:rsidP="00480395">
      <w:pPr>
        <w:keepNext/>
        <w:tabs>
          <w:tab w:val="left" w:pos="7075"/>
        </w:tabs>
      </w:pPr>
      <w:r w:rsidRPr="003911AA">
        <w:rPr>
          <w:highlight w:val="cyan"/>
        </w:rPr>
        <w:lastRenderedPageBreak/>
        <w:t>SP#</w:t>
      </w:r>
      <w:r>
        <w:rPr>
          <w:highlight w:val="cyan"/>
        </w:rPr>
        <w:t>5</w:t>
      </w:r>
      <w:r>
        <w:t>:  SP5 in 1703r3.</w:t>
      </w:r>
    </w:p>
    <w:p w14:paraId="0DA3A506" w14:textId="6C527486" w:rsidR="00480395" w:rsidRPr="00480395" w:rsidRDefault="00480395"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59FE8243" w14:textId="7BFFC13D" w:rsidR="00480395" w:rsidRDefault="00480395" w:rsidP="00480395">
      <w:pPr>
        <w:pStyle w:val="ListParagraph"/>
        <w:tabs>
          <w:tab w:val="left" w:pos="2454"/>
        </w:tabs>
      </w:pPr>
      <w:r w:rsidRPr="00480395">
        <w:rPr>
          <w:lang w:val="en-US"/>
        </w:rPr>
        <w:drawing>
          <wp:inline distT="0" distB="0" distL="0" distR="0" wp14:anchorId="1DA54BA1" wp14:editId="0CF7944C">
            <wp:extent cx="4736465" cy="3335731"/>
            <wp:effectExtent l="0" t="0" r="635" b="0"/>
            <wp:docPr id="59" name="Picture 59"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electronics, keyboard&#10;&#10;Description automatically generated"/>
                    <pic:cNvPicPr/>
                  </pic:nvPicPr>
                  <pic:blipFill>
                    <a:blip r:embed="rId85"/>
                    <a:stretch>
                      <a:fillRect/>
                    </a:stretch>
                  </pic:blipFill>
                  <pic:spPr>
                    <a:xfrm>
                      <a:off x="0" y="0"/>
                      <a:ext cx="4746701" cy="3342940"/>
                    </a:xfrm>
                    <a:prstGeom prst="rect">
                      <a:avLst/>
                    </a:prstGeom>
                  </pic:spPr>
                </pic:pic>
              </a:graphicData>
            </a:graphic>
          </wp:inline>
        </w:drawing>
      </w:r>
    </w:p>
    <w:p w14:paraId="13D82F31" w14:textId="6D08AFFD" w:rsidR="00480395" w:rsidRPr="007E5FAA" w:rsidRDefault="00480395" w:rsidP="00480395">
      <w:pPr>
        <w:keepNext/>
        <w:tabs>
          <w:tab w:val="left" w:pos="7075"/>
        </w:tabs>
      </w:pPr>
      <w:r>
        <w:t xml:space="preserve">      </w:t>
      </w:r>
      <w:r w:rsidRPr="005E343A">
        <w:rPr>
          <w:highlight w:val="red"/>
        </w:rPr>
        <w:t>Yes/No/Abstain: 3</w:t>
      </w:r>
      <w:r w:rsidR="0024466D" w:rsidRPr="005E343A">
        <w:rPr>
          <w:highlight w:val="red"/>
        </w:rPr>
        <w:t>7</w:t>
      </w:r>
      <w:r w:rsidRPr="005E343A">
        <w:rPr>
          <w:highlight w:val="red"/>
        </w:rPr>
        <w:t>/</w:t>
      </w:r>
      <w:r w:rsidR="0024466D" w:rsidRPr="005E343A">
        <w:rPr>
          <w:highlight w:val="red"/>
        </w:rPr>
        <w:t>1</w:t>
      </w:r>
      <w:r w:rsidR="005E343A" w:rsidRPr="005E343A">
        <w:rPr>
          <w:highlight w:val="red"/>
        </w:rPr>
        <w:t>3</w:t>
      </w:r>
      <w:r w:rsidRPr="005E343A">
        <w:rPr>
          <w:highlight w:val="red"/>
        </w:rPr>
        <w:t>/</w:t>
      </w:r>
      <w:r w:rsidR="0024466D" w:rsidRPr="005E343A">
        <w:rPr>
          <w:highlight w:val="red"/>
        </w:rPr>
        <w:t>12</w:t>
      </w:r>
    </w:p>
    <w:p w14:paraId="67971F06" w14:textId="22CC0F70" w:rsidR="00480395" w:rsidRPr="005E343A" w:rsidRDefault="005E343A" w:rsidP="00480395">
      <w:r w:rsidRPr="005E343A">
        <w:t xml:space="preserve"> (Includ</w:t>
      </w:r>
      <w:r>
        <w:t xml:space="preserve">ing one additional No vote from bridge) </w:t>
      </w:r>
      <w:r>
        <w:br/>
      </w:r>
    </w:p>
    <w:p w14:paraId="2B8E1A2C" w14:textId="77777777" w:rsidR="00480395" w:rsidRDefault="00480395" w:rsidP="00480395">
      <w:pPr>
        <w:ind w:left="360"/>
        <w:rPr>
          <w:b/>
          <w:bCs/>
        </w:rPr>
      </w:pPr>
      <w:r w:rsidRPr="00FC7D9D">
        <w:rPr>
          <w:b/>
          <w:bCs/>
        </w:rPr>
        <w:t>Discussion</w:t>
      </w:r>
      <w:r>
        <w:rPr>
          <w:b/>
          <w:bCs/>
        </w:rPr>
        <w:t>s on SP</w:t>
      </w:r>
      <w:r w:rsidRPr="00FC7D9D">
        <w:rPr>
          <w:b/>
          <w:bCs/>
        </w:rPr>
        <w:t>:</w:t>
      </w:r>
    </w:p>
    <w:p w14:paraId="058EE088" w14:textId="3BD33D49" w:rsidR="00480395" w:rsidRDefault="00480395" w:rsidP="00480395">
      <w:pPr>
        <w:ind w:left="360"/>
      </w:pPr>
      <w:r>
        <w:t xml:space="preserve">C: </w:t>
      </w:r>
      <w:r w:rsidR="002704BE">
        <w:t xml:space="preserve">We still have some concern. </w:t>
      </w:r>
      <w:r>
        <w:t xml:space="preserve">Can you defer the SP for 2x996+484? </w:t>
      </w:r>
    </w:p>
    <w:p w14:paraId="31E2EA5E" w14:textId="5BC255EF" w:rsidR="00477C1A" w:rsidRDefault="00477C1A" w:rsidP="00480395">
      <w:pPr>
        <w:ind w:left="360"/>
      </w:pPr>
      <w:r>
        <w:t>A: Do you have alternative design?</w:t>
      </w:r>
    </w:p>
    <w:p w14:paraId="4967922F" w14:textId="2FC197D2" w:rsidR="00477C1A" w:rsidRDefault="00477C1A" w:rsidP="00480395">
      <w:pPr>
        <w:ind w:left="360"/>
      </w:pPr>
      <w:r>
        <w:t xml:space="preserve">C: I still have some concern on the definition of B0 which may link to this SP. </w:t>
      </w:r>
    </w:p>
    <w:p w14:paraId="30EA2FAD" w14:textId="01603812" w:rsidR="00345803" w:rsidRDefault="00345803" w:rsidP="00480395">
      <w:pPr>
        <w:ind w:left="360"/>
      </w:pPr>
      <w:r>
        <w:t xml:space="preserve">C: </w:t>
      </w:r>
      <w:r w:rsidR="00CD3011">
        <w:t>Why not just use bit</w:t>
      </w:r>
      <w:r w:rsidR="007E0D1A">
        <w:t xml:space="preserve"> index for PS160 bit?</w:t>
      </w:r>
      <w:r w:rsidR="00CD3011">
        <w:t xml:space="preserve"> </w:t>
      </w:r>
    </w:p>
    <w:p w14:paraId="6A73FAAC" w14:textId="7274D873" w:rsidR="007E0D1A" w:rsidRDefault="00E773BE" w:rsidP="00DD19A5">
      <w:pPr>
        <w:ind w:left="360"/>
      </w:pPr>
      <w:r>
        <w:t xml:space="preserve">A: </w:t>
      </w:r>
      <w:r w:rsidR="007E0D1A">
        <w:t>The field in ax is 8 bits long. We are adding 9</w:t>
      </w:r>
      <w:r w:rsidR="007E0D1A" w:rsidRPr="007E0D1A">
        <w:rPr>
          <w:vertAlign w:val="superscript"/>
        </w:rPr>
        <w:t>th</w:t>
      </w:r>
      <w:r w:rsidR="007E0D1A">
        <w:t xml:space="preserve"> bit no in the </w:t>
      </w:r>
      <w:proofErr w:type="gramStart"/>
      <w:r w:rsidR="007E0D1A">
        <w:t>field</w:t>
      </w:r>
      <w:proofErr w:type="gramEnd"/>
      <w:r w:rsidR="007E0D1A">
        <w:t xml:space="preserve"> so we give a name for it. It may not be next to the </w:t>
      </w:r>
      <w:r w:rsidR="002A4186">
        <w:t>8-bit</w:t>
      </w:r>
      <w:r w:rsidR="007E0D1A">
        <w:t xml:space="preserve"> field. </w:t>
      </w:r>
    </w:p>
    <w:p w14:paraId="6F9C00A7" w14:textId="3556BFDB" w:rsidR="00BF6C58" w:rsidRDefault="00BF6C58" w:rsidP="00BF6C58">
      <w:pPr>
        <w:pStyle w:val="ListParagraph"/>
        <w:tabs>
          <w:tab w:val="left" w:pos="2454"/>
        </w:tabs>
      </w:pPr>
    </w:p>
    <w:p w14:paraId="5C0B01BC" w14:textId="77777777" w:rsidR="001E3AED" w:rsidRDefault="001E3AED" w:rsidP="00BF6C58">
      <w:pPr>
        <w:pStyle w:val="ListParagraph"/>
        <w:tabs>
          <w:tab w:val="left" w:pos="2454"/>
        </w:tabs>
      </w:pPr>
    </w:p>
    <w:p w14:paraId="32464038" w14:textId="214FBF8A" w:rsidR="00480395" w:rsidRDefault="00480395" w:rsidP="00BF6C58">
      <w:pPr>
        <w:pStyle w:val="ListParagraph"/>
        <w:tabs>
          <w:tab w:val="left" w:pos="2454"/>
        </w:tabs>
      </w:pPr>
    </w:p>
    <w:p w14:paraId="412F90CA" w14:textId="5A01A342" w:rsidR="005E343A" w:rsidRDefault="005E343A" w:rsidP="005E343A">
      <w:pPr>
        <w:keepNext/>
        <w:tabs>
          <w:tab w:val="left" w:pos="7075"/>
        </w:tabs>
      </w:pPr>
      <w:r w:rsidRPr="003911AA">
        <w:rPr>
          <w:highlight w:val="cyan"/>
        </w:rPr>
        <w:t>SP#</w:t>
      </w:r>
      <w:r>
        <w:rPr>
          <w:highlight w:val="cyan"/>
        </w:rPr>
        <w:t>6</w:t>
      </w:r>
      <w:r>
        <w:t>:  SP6 in 1703r3.</w:t>
      </w:r>
    </w:p>
    <w:p w14:paraId="58D26242" w14:textId="77777777" w:rsidR="005E343A" w:rsidRPr="00480395" w:rsidRDefault="005E343A"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1A1065C1" w14:textId="4A388331" w:rsidR="005E343A" w:rsidRDefault="005E343A" w:rsidP="005E343A">
      <w:pPr>
        <w:pStyle w:val="ListParagraph"/>
        <w:tabs>
          <w:tab w:val="left" w:pos="2454"/>
        </w:tabs>
      </w:pPr>
      <w:r w:rsidRPr="005E343A">
        <w:rPr>
          <w:lang w:val="en-US"/>
        </w:rPr>
        <w:drawing>
          <wp:inline distT="0" distB="0" distL="0" distR="0" wp14:anchorId="750DB861" wp14:editId="25F49519">
            <wp:extent cx="5493887" cy="1821485"/>
            <wp:effectExtent l="0" t="0" r="5715" b="0"/>
            <wp:docPr id="61" name="Picture 61"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funnel chart&#10;&#10;Description automatically generated"/>
                    <pic:cNvPicPr/>
                  </pic:nvPicPr>
                  <pic:blipFill>
                    <a:blip r:embed="rId86"/>
                    <a:stretch>
                      <a:fillRect/>
                    </a:stretch>
                  </pic:blipFill>
                  <pic:spPr>
                    <a:xfrm>
                      <a:off x="0" y="0"/>
                      <a:ext cx="5539894" cy="1836739"/>
                    </a:xfrm>
                    <a:prstGeom prst="rect">
                      <a:avLst/>
                    </a:prstGeom>
                  </pic:spPr>
                </pic:pic>
              </a:graphicData>
            </a:graphic>
          </wp:inline>
        </w:drawing>
      </w:r>
    </w:p>
    <w:p w14:paraId="021C668C" w14:textId="10E611E6" w:rsidR="005E343A" w:rsidRPr="007E5FAA" w:rsidRDefault="005E343A" w:rsidP="005E343A">
      <w:pPr>
        <w:keepNext/>
        <w:tabs>
          <w:tab w:val="left" w:pos="7075"/>
        </w:tabs>
      </w:pPr>
      <w:r>
        <w:t xml:space="preserve">      </w:t>
      </w:r>
      <w:r w:rsidRPr="006F7634">
        <w:rPr>
          <w:highlight w:val="red"/>
        </w:rPr>
        <w:t xml:space="preserve">Yes/No/Abstain: </w:t>
      </w:r>
      <w:r w:rsidR="00023654" w:rsidRPr="006F7634">
        <w:rPr>
          <w:highlight w:val="red"/>
        </w:rPr>
        <w:t>41</w:t>
      </w:r>
      <w:r w:rsidRPr="006F7634">
        <w:rPr>
          <w:highlight w:val="red"/>
        </w:rPr>
        <w:t>/1</w:t>
      </w:r>
      <w:r w:rsidR="00023654" w:rsidRPr="006F7634">
        <w:rPr>
          <w:highlight w:val="red"/>
        </w:rPr>
        <w:t>7</w:t>
      </w:r>
      <w:r w:rsidRPr="006F7634">
        <w:rPr>
          <w:highlight w:val="red"/>
        </w:rPr>
        <w:t>/1</w:t>
      </w:r>
      <w:r w:rsidR="00023654" w:rsidRPr="006F7634">
        <w:rPr>
          <w:highlight w:val="red"/>
        </w:rPr>
        <w:t>0</w:t>
      </w:r>
    </w:p>
    <w:p w14:paraId="1696BCA3" w14:textId="1BCA6E22" w:rsidR="005E343A" w:rsidRDefault="00023654" w:rsidP="005E343A">
      <w:r w:rsidRPr="005E343A">
        <w:t>(Includ</w:t>
      </w:r>
      <w:r>
        <w:t>ing one additional Yes vote from bridge)</w:t>
      </w:r>
    </w:p>
    <w:p w14:paraId="3FEFBF35" w14:textId="77777777" w:rsidR="00023654" w:rsidRPr="007E5FAA" w:rsidRDefault="00023654" w:rsidP="005E343A">
      <w:pPr>
        <w:rPr>
          <w:b/>
          <w:bCs/>
        </w:rPr>
      </w:pPr>
    </w:p>
    <w:p w14:paraId="2FCF8066" w14:textId="77777777" w:rsidR="005E343A" w:rsidRDefault="005E343A" w:rsidP="005E343A">
      <w:pPr>
        <w:ind w:left="360"/>
        <w:rPr>
          <w:b/>
          <w:bCs/>
        </w:rPr>
      </w:pPr>
      <w:r w:rsidRPr="00FC7D9D">
        <w:rPr>
          <w:b/>
          <w:bCs/>
        </w:rPr>
        <w:t>Discussion</w:t>
      </w:r>
      <w:r>
        <w:rPr>
          <w:b/>
          <w:bCs/>
        </w:rPr>
        <w:t>s on SP</w:t>
      </w:r>
      <w:r w:rsidRPr="00FC7D9D">
        <w:rPr>
          <w:b/>
          <w:bCs/>
        </w:rPr>
        <w:t>:</w:t>
      </w:r>
    </w:p>
    <w:p w14:paraId="1974938C" w14:textId="78C1A61C" w:rsidR="005E343A" w:rsidRDefault="005E343A" w:rsidP="005E343A">
      <w:pPr>
        <w:ind w:left="360"/>
      </w:pPr>
      <w:r>
        <w:lastRenderedPageBreak/>
        <w:t xml:space="preserve">C: </w:t>
      </w:r>
      <w:r w:rsidR="00F257C0">
        <w:t>Is it ok to reverse the order of the bit PS160 and B0?</w:t>
      </w:r>
    </w:p>
    <w:p w14:paraId="380E6FDA" w14:textId="19CDEE54" w:rsidR="00F257C0" w:rsidRDefault="00F257C0" w:rsidP="005E343A">
      <w:pPr>
        <w:ind w:left="360"/>
      </w:pPr>
      <w:r>
        <w:t xml:space="preserve">A: The logic is the same. </w:t>
      </w:r>
    </w:p>
    <w:p w14:paraId="0C3CD8CC" w14:textId="4369FBFD" w:rsidR="00362289" w:rsidRDefault="00362289" w:rsidP="005E343A">
      <w:pPr>
        <w:ind w:left="360"/>
      </w:pPr>
      <w:r>
        <w:t xml:space="preserve">C: </w:t>
      </w:r>
      <w:r w:rsidR="00DD5E00">
        <w:t xml:space="preserve">PS160 bit seems not align with its definition. </w:t>
      </w:r>
    </w:p>
    <w:p w14:paraId="53F4E290" w14:textId="7F1D982F" w:rsidR="00DD5E00" w:rsidRDefault="00DD5E00" w:rsidP="005E343A">
      <w:pPr>
        <w:ind w:left="360"/>
      </w:pPr>
      <w:r>
        <w:t xml:space="preserve">A: PS160 defined only for &lt;=160MHz RU for primary or secondary 160MHz. </w:t>
      </w:r>
      <w:r w:rsidR="00905E22">
        <w:t xml:space="preserve">For RU size &gt;160Mhz, there is no definition for primary 160MHz. </w:t>
      </w:r>
    </w:p>
    <w:p w14:paraId="275B7183" w14:textId="3AD0334A" w:rsidR="003B5CB2" w:rsidRDefault="00B07EA9" w:rsidP="000B1554">
      <w:pPr>
        <w:ind w:left="360"/>
      </w:pPr>
      <w:r>
        <w:t xml:space="preserve">C: The bits are naturally signaling the position of the missing 996 RU. </w:t>
      </w:r>
      <w:r w:rsidR="008C5822">
        <w:t xml:space="preserve">Very logical approach. </w:t>
      </w:r>
    </w:p>
    <w:p w14:paraId="0B73C9C8" w14:textId="7410BD6B" w:rsidR="005E343A" w:rsidRDefault="005E343A" w:rsidP="00BF6C58">
      <w:pPr>
        <w:pStyle w:val="ListParagraph"/>
        <w:tabs>
          <w:tab w:val="left" w:pos="2454"/>
        </w:tabs>
      </w:pPr>
    </w:p>
    <w:p w14:paraId="413FA1D0" w14:textId="2095C02C" w:rsidR="005E343A" w:rsidRDefault="005E343A" w:rsidP="00BF6C58">
      <w:pPr>
        <w:pStyle w:val="ListParagraph"/>
        <w:tabs>
          <w:tab w:val="left" w:pos="2454"/>
        </w:tabs>
      </w:pPr>
    </w:p>
    <w:p w14:paraId="2BFA1DD2" w14:textId="77777777" w:rsidR="001E3AED" w:rsidRDefault="001E3AED" w:rsidP="00BF6C58">
      <w:pPr>
        <w:pStyle w:val="ListParagraph"/>
        <w:tabs>
          <w:tab w:val="left" w:pos="2454"/>
        </w:tabs>
      </w:pPr>
    </w:p>
    <w:p w14:paraId="19938C91" w14:textId="6D7D6F30" w:rsidR="00127F31" w:rsidRDefault="00127F31" w:rsidP="00127F31">
      <w:pPr>
        <w:keepNext/>
        <w:tabs>
          <w:tab w:val="left" w:pos="7075"/>
        </w:tabs>
      </w:pPr>
      <w:r w:rsidRPr="003911AA">
        <w:rPr>
          <w:highlight w:val="cyan"/>
        </w:rPr>
        <w:t>SP#</w:t>
      </w:r>
      <w:r>
        <w:rPr>
          <w:highlight w:val="cyan"/>
        </w:rPr>
        <w:t>7</w:t>
      </w:r>
      <w:r>
        <w:t>:  SP7 in 1703r3.</w:t>
      </w:r>
    </w:p>
    <w:p w14:paraId="4C845B9C" w14:textId="77777777" w:rsidR="00127F31" w:rsidRPr="00480395" w:rsidRDefault="00127F31"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0CDCD10A" w14:textId="08BE4120" w:rsidR="00127F31" w:rsidRDefault="00127F31" w:rsidP="00127F31">
      <w:pPr>
        <w:tabs>
          <w:tab w:val="left" w:pos="2454"/>
        </w:tabs>
        <w:ind w:left="360"/>
      </w:pPr>
      <w:r w:rsidRPr="00127F31">
        <w:drawing>
          <wp:inline distT="0" distB="0" distL="0" distR="0" wp14:anchorId="0E45942A" wp14:editId="2B4B07FA">
            <wp:extent cx="5138359" cy="3152852"/>
            <wp:effectExtent l="0" t="0" r="5715" b="0"/>
            <wp:docPr id="63" name="Picture 63"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electronics, keyboard&#10;&#10;Description automatically generated"/>
                    <pic:cNvPicPr/>
                  </pic:nvPicPr>
                  <pic:blipFill>
                    <a:blip r:embed="rId87"/>
                    <a:stretch>
                      <a:fillRect/>
                    </a:stretch>
                  </pic:blipFill>
                  <pic:spPr>
                    <a:xfrm>
                      <a:off x="0" y="0"/>
                      <a:ext cx="5148811" cy="3159265"/>
                    </a:xfrm>
                    <a:prstGeom prst="rect">
                      <a:avLst/>
                    </a:prstGeom>
                  </pic:spPr>
                </pic:pic>
              </a:graphicData>
            </a:graphic>
          </wp:inline>
        </w:drawing>
      </w:r>
    </w:p>
    <w:p w14:paraId="08A0F106" w14:textId="49753910" w:rsidR="00127F31" w:rsidRPr="007E5FAA" w:rsidRDefault="00127F31" w:rsidP="00127F31">
      <w:pPr>
        <w:keepNext/>
        <w:tabs>
          <w:tab w:val="left" w:pos="7075"/>
        </w:tabs>
      </w:pPr>
      <w:r>
        <w:t xml:space="preserve">  </w:t>
      </w:r>
      <w:r w:rsidRPr="006F7634">
        <w:rPr>
          <w:highlight w:val="red"/>
        </w:rPr>
        <w:t>Yes/No/Abstain: 4</w:t>
      </w:r>
      <w:r>
        <w:rPr>
          <w:highlight w:val="red"/>
        </w:rPr>
        <w:t>2</w:t>
      </w:r>
      <w:r w:rsidRPr="006F7634">
        <w:rPr>
          <w:highlight w:val="red"/>
        </w:rPr>
        <w:t>/1</w:t>
      </w:r>
      <w:r>
        <w:rPr>
          <w:highlight w:val="red"/>
        </w:rPr>
        <w:t>9</w:t>
      </w:r>
      <w:r w:rsidRPr="006F7634">
        <w:rPr>
          <w:highlight w:val="red"/>
        </w:rPr>
        <w:t>/</w:t>
      </w:r>
      <w:r>
        <w:rPr>
          <w:highlight w:val="red"/>
        </w:rPr>
        <w:t>9</w:t>
      </w:r>
    </w:p>
    <w:p w14:paraId="5AEE8E83" w14:textId="77777777" w:rsidR="00127F31" w:rsidRPr="007E5FAA" w:rsidRDefault="00127F31" w:rsidP="00127F31">
      <w:pPr>
        <w:rPr>
          <w:b/>
          <w:bCs/>
        </w:rPr>
      </w:pPr>
    </w:p>
    <w:p w14:paraId="0CDE2450" w14:textId="77777777" w:rsidR="00127F31" w:rsidRDefault="00127F31" w:rsidP="00127F31">
      <w:pPr>
        <w:ind w:left="360"/>
        <w:rPr>
          <w:b/>
          <w:bCs/>
        </w:rPr>
      </w:pPr>
      <w:r w:rsidRPr="00FC7D9D">
        <w:rPr>
          <w:b/>
          <w:bCs/>
        </w:rPr>
        <w:t>Discussion</w:t>
      </w:r>
      <w:r>
        <w:rPr>
          <w:b/>
          <w:bCs/>
        </w:rPr>
        <w:t>s on SP</w:t>
      </w:r>
      <w:r w:rsidRPr="00FC7D9D">
        <w:rPr>
          <w:b/>
          <w:bCs/>
        </w:rPr>
        <w:t>:</w:t>
      </w:r>
    </w:p>
    <w:p w14:paraId="4123DA0B" w14:textId="50246D16" w:rsidR="00127F31" w:rsidRDefault="008F20E8" w:rsidP="00127F31">
      <w:pPr>
        <w:ind w:left="360"/>
      </w:pPr>
      <w:r>
        <w:t xml:space="preserve">C: Request Roll call SP for SP2 to SP8. </w:t>
      </w:r>
    </w:p>
    <w:p w14:paraId="409CD38A" w14:textId="6B9B7A42" w:rsidR="00EF4A90" w:rsidRDefault="00EF4A90" w:rsidP="00BF6C58">
      <w:pPr>
        <w:pStyle w:val="ListParagraph"/>
        <w:tabs>
          <w:tab w:val="left" w:pos="2454"/>
        </w:tabs>
        <w:rPr>
          <w:lang w:val="en-US"/>
        </w:rPr>
      </w:pPr>
    </w:p>
    <w:p w14:paraId="46AE1CDA" w14:textId="77777777" w:rsidR="001E3AED" w:rsidRPr="00127F31" w:rsidRDefault="001E3AED" w:rsidP="00BF6C58">
      <w:pPr>
        <w:pStyle w:val="ListParagraph"/>
        <w:tabs>
          <w:tab w:val="left" w:pos="2454"/>
        </w:tabs>
        <w:rPr>
          <w:lang w:val="en-US"/>
        </w:rPr>
      </w:pPr>
    </w:p>
    <w:p w14:paraId="61838A6B" w14:textId="77777777" w:rsidR="00EF4A90" w:rsidRDefault="00EF4A90" w:rsidP="00BF6C58">
      <w:pPr>
        <w:pStyle w:val="ListParagraph"/>
        <w:tabs>
          <w:tab w:val="left" w:pos="2454"/>
        </w:tabs>
      </w:pPr>
    </w:p>
    <w:p w14:paraId="6F7E0262" w14:textId="2002C142" w:rsidR="008F20E8" w:rsidRDefault="008F20E8" w:rsidP="008F20E8">
      <w:pPr>
        <w:keepNext/>
        <w:tabs>
          <w:tab w:val="left" w:pos="7075"/>
        </w:tabs>
      </w:pPr>
      <w:r w:rsidRPr="003911AA">
        <w:rPr>
          <w:highlight w:val="cyan"/>
        </w:rPr>
        <w:t>SP#</w:t>
      </w:r>
      <w:r>
        <w:rPr>
          <w:highlight w:val="cyan"/>
        </w:rPr>
        <w:t>8</w:t>
      </w:r>
      <w:r>
        <w:t>:  SP8 in 1703r3.</w:t>
      </w:r>
    </w:p>
    <w:p w14:paraId="2C64FE13" w14:textId="25AE351D" w:rsidR="00E56D87" w:rsidRPr="00E56D87" w:rsidRDefault="00E56D87" w:rsidP="00DE412D">
      <w:pPr>
        <w:numPr>
          <w:ilvl w:val="0"/>
          <w:numId w:val="57"/>
        </w:numPr>
        <w:rPr>
          <w:rFonts w:eastAsia="SimSun"/>
          <w:b/>
          <w:bCs/>
          <w:lang w:eastAsia="en-GB"/>
        </w:rPr>
      </w:pPr>
      <w:r w:rsidRPr="00E56D87">
        <w:rPr>
          <w:rFonts w:eastAsia="SimSun"/>
          <w:b/>
          <w:bCs/>
          <w:lang w:eastAsia="en-GB"/>
        </w:rPr>
        <w:t>Do you support the Trigger Frame RU Allocation Table design embedded in Slide 15 of document IEEE 802.11-20/1703r</w:t>
      </w:r>
      <w:r w:rsidR="00B25838">
        <w:rPr>
          <w:rFonts w:eastAsia="SimSun"/>
          <w:b/>
          <w:bCs/>
          <w:lang w:eastAsia="en-GB"/>
        </w:rPr>
        <w:t>4</w:t>
      </w:r>
      <w:r w:rsidRPr="00E56D87">
        <w:rPr>
          <w:rFonts w:eastAsia="SimSun"/>
          <w:b/>
          <w:bCs/>
          <w:lang w:eastAsia="en-GB"/>
        </w:rPr>
        <w:t>?</w:t>
      </w:r>
    </w:p>
    <w:p w14:paraId="230BC1EF" w14:textId="77777777" w:rsidR="00291A6B" w:rsidRPr="00C73210" w:rsidRDefault="00291A6B" w:rsidP="00F96425">
      <w:pPr>
        <w:ind w:left="360"/>
        <w:rPr>
          <w:lang w:val="en-GB"/>
        </w:rPr>
      </w:pPr>
    </w:p>
    <w:p w14:paraId="5C915DFD" w14:textId="25094FD3" w:rsidR="00C73210" w:rsidRPr="007E5FAA" w:rsidRDefault="00C73210" w:rsidP="00C73210">
      <w:pPr>
        <w:keepNext/>
        <w:tabs>
          <w:tab w:val="left" w:pos="7075"/>
        </w:tabs>
      </w:pPr>
      <w:r>
        <w:t xml:space="preserve">  </w:t>
      </w:r>
      <w:r w:rsidRPr="006F7634">
        <w:rPr>
          <w:highlight w:val="red"/>
        </w:rPr>
        <w:t xml:space="preserve">Yes/No/Abstain: </w:t>
      </w:r>
      <w:r w:rsidR="006F29A5">
        <w:rPr>
          <w:highlight w:val="red"/>
        </w:rPr>
        <w:t>36</w:t>
      </w:r>
      <w:r w:rsidRPr="006F7634">
        <w:rPr>
          <w:highlight w:val="red"/>
        </w:rPr>
        <w:t>/</w:t>
      </w:r>
      <w:r w:rsidR="006F29A5">
        <w:rPr>
          <w:highlight w:val="red"/>
        </w:rPr>
        <w:t>25</w:t>
      </w:r>
      <w:r w:rsidRPr="006F7634">
        <w:rPr>
          <w:highlight w:val="red"/>
        </w:rPr>
        <w:t>/</w:t>
      </w:r>
      <w:r w:rsidR="006F29A5">
        <w:rPr>
          <w:highlight w:val="red"/>
        </w:rPr>
        <w:t>8</w:t>
      </w:r>
    </w:p>
    <w:p w14:paraId="4FCF8A47" w14:textId="77777777" w:rsidR="00C73210" w:rsidRPr="007E5FAA" w:rsidRDefault="00C73210" w:rsidP="00C73210">
      <w:pPr>
        <w:rPr>
          <w:b/>
          <w:bCs/>
        </w:rPr>
      </w:pPr>
    </w:p>
    <w:p w14:paraId="67F8AEB1" w14:textId="77777777" w:rsidR="00C73210" w:rsidRDefault="00C73210" w:rsidP="00C73210">
      <w:pPr>
        <w:ind w:left="360"/>
        <w:rPr>
          <w:b/>
          <w:bCs/>
        </w:rPr>
      </w:pPr>
      <w:r w:rsidRPr="00FC7D9D">
        <w:rPr>
          <w:b/>
          <w:bCs/>
        </w:rPr>
        <w:t>Discussion</w:t>
      </w:r>
      <w:r>
        <w:rPr>
          <w:b/>
          <w:bCs/>
        </w:rPr>
        <w:t>s on SP</w:t>
      </w:r>
      <w:r w:rsidRPr="00FC7D9D">
        <w:rPr>
          <w:b/>
          <w:bCs/>
        </w:rPr>
        <w:t>:</w:t>
      </w:r>
    </w:p>
    <w:p w14:paraId="4A52A187" w14:textId="4746FA01" w:rsidR="00C73210" w:rsidRDefault="00C73210" w:rsidP="00C73210">
      <w:pPr>
        <w:ind w:left="360"/>
      </w:pPr>
      <w:r>
        <w:t xml:space="preserve">C: </w:t>
      </w:r>
      <w:r w:rsidR="003D52B9">
        <w:t>This SP is a wrap up of previous 7 SP. I have concerns as commented before. Since some of previous SPs fail, I don’t think we need to run this SP. Can we clarify the meaning of B0 now?</w:t>
      </w:r>
    </w:p>
    <w:p w14:paraId="5F64516C" w14:textId="60F55135" w:rsidR="003D52B9" w:rsidRDefault="006F29A5" w:rsidP="00C73210">
      <w:pPr>
        <w:ind w:left="360"/>
      </w:pPr>
      <w:r>
        <w:t xml:space="preserve">C: Prefer simpler signaling. </w:t>
      </w:r>
    </w:p>
    <w:p w14:paraId="0DAD12BC" w14:textId="5C2FE285" w:rsidR="005A17CE" w:rsidRDefault="005A17CE" w:rsidP="005A17CE">
      <w:pPr>
        <w:pStyle w:val="ListParagraph"/>
        <w:rPr>
          <w:lang w:val="en-US"/>
        </w:rPr>
      </w:pPr>
    </w:p>
    <w:p w14:paraId="3411E920" w14:textId="274A68CD" w:rsidR="00C73210" w:rsidRDefault="00C73210" w:rsidP="005A17CE">
      <w:pPr>
        <w:pStyle w:val="ListParagraph"/>
        <w:rPr>
          <w:lang w:val="en-US"/>
        </w:rPr>
      </w:pPr>
    </w:p>
    <w:p w14:paraId="6CA34CAC" w14:textId="4FC15845" w:rsidR="001E3AED" w:rsidRDefault="001E3AED" w:rsidP="005A17CE">
      <w:pPr>
        <w:pStyle w:val="ListParagraph"/>
        <w:rPr>
          <w:lang w:val="en-US"/>
        </w:rPr>
      </w:pPr>
    </w:p>
    <w:p w14:paraId="47643D96" w14:textId="77777777" w:rsidR="001E3AED" w:rsidRPr="00C73210" w:rsidRDefault="001E3AED" w:rsidP="005A17CE">
      <w:pPr>
        <w:pStyle w:val="ListParagraph"/>
        <w:rPr>
          <w:lang w:val="en-US"/>
        </w:rPr>
      </w:pPr>
    </w:p>
    <w:p w14:paraId="0AAD072F" w14:textId="2D4E6696" w:rsidR="005A17CE" w:rsidRPr="00DA0DE6" w:rsidRDefault="005A17CE" w:rsidP="005A17CE">
      <w:pPr>
        <w:rPr>
          <w:b/>
          <w:sz w:val="28"/>
          <w:szCs w:val="28"/>
          <w:u w:val="single"/>
        </w:rPr>
      </w:pPr>
      <w:r w:rsidRPr="00591B11">
        <w:rPr>
          <w:b/>
          <w:sz w:val="28"/>
          <w:szCs w:val="28"/>
          <w:u w:val="single"/>
        </w:rPr>
        <w:lastRenderedPageBreak/>
        <w:t>PDT Contributions</w:t>
      </w:r>
    </w:p>
    <w:p w14:paraId="39F48779" w14:textId="77777777" w:rsidR="005A17CE" w:rsidRDefault="005A17CE" w:rsidP="005A17CE"/>
    <w:p w14:paraId="74FDEDB1" w14:textId="1F69A488" w:rsidR="005A17CE" w:rsidRPr="00776877" w:rsidRDefault="005A17CE" w:rsidP="00DE412D">
      <w:pPr>
        <w:pStyle w:val="ListParagraph"/>
        <w:numPr>
          <w:ilvl w:val="0"/>
          <w:numId w:val="58"/>
        </w:numPr>
        <w:rPr>
          <w:b/>
          <w:bCs/>
        </w:rPr>
      </w:pPr>
      <w:r w:rsidRPr="00776877">
        <w:rPr>
          <w:b/>
          <w:bCs/>
        </w:rPr>
        <w:t>11-20-1339r</w:t>
      </w:r>
      <w:r w:rsidR="00DA0DE6" w:rsidRPr="00776877">
        <w:rPr>
          <w:b/>
          <w:bCs/>
        </w:rPr>
        <w:t>7</w:t>
      </w:r>
      <w:r w:rsidRPr="00776877">
        <w:rPr>
          <w:b/>
          <w:bCs/>
        </w:rPr>
        <w:t xml:space="preserve"> – </w:t>
      </w:r>
      <w:r w:rsidRPr="00776877">
        <w:rPr>
          <w:b/>
          <w:bCs/>
          <w:sz w:val="22"/>
          <w:szCs w:val="22"/>
        </w:rPr>
        <w:t>PDT-PHY-Coding</w:t>
      </w:r>
      <w:r w:rsidRPr="00776877">
        <w:rPr>
          <w:b/>
          <w:bCs/>
        </w:rPr>
        <w:t xml:space="preserve"> – </w:t>
      </w:r>
      <w:r>
        <w:t>Yan Zhang (NXP)</w:t>
      </w:r>
    </w:p>
    <w:p w14:paraId="4C949D1B" w14:textId="77777777" w:rsidR="005A17CE" w:rsidRDefault="005A17CE" w:rsidP="005A17CE">
      <w:pPr>
        <w:ind w:left="720"/>
      </w:pPr>
    </w:p>
    <w:p w14:paraId="7C5BEDBF" w14:textId="77777777" w:rsidR="005A17CE" w:rsidRDefault="005A17CE" w:rsidP="005A17CE">
      <w:pPr>
        <w:ind w:left="720"/>
        <w:rPr>
          <w:b/>
          <w:bCs/>
        </w:rPr>
      </w:pPr>
      <w:r w:rsidRPr="00E85CFD">
        <w:rPr>
          <w:b/>
          <w:bCs/>
        </w:rPr>
        <w:t>Discussion:</w:t>
      </w:r>
    </w:p>
    <w:p w14:paraId="692C8985" w14:textId="79543A94" w:rsidR="005A17CE" w:rsidRDefault="005A17CE" w:rsidP="00DA0DE6">
      <w:pPr>
        <w:ind w:left="720"/>
      </w:pPr>
      <w:r w:rsidRPr="006F2F20">
        <w:t>C:</w:t>
      </w:r>
      <w:r>
        <w:t xml:space="preserve"> </w:t>
      </w:r>
      <w:r w:rsidR="00846198">
        <w:t xml:space="preserve">Using RU/MRU size for MCS14 is not very accurate. </w:t>
      </w:r>
    </w:p>
    <w:p w14:paraId="2F583062" w14:textId="301034E0" w:rsidR="00846198" w:rsidRDefault="00C91791" w:rsidP="00DA0DE6">
      <w:pPr>
        <w:ind w:left="720"/>
      </w:pPr>
      <w:r>
        <w:t xml:space="preserve">A: Using 80MHz is also not accurate. </w:t>
      </w:r>
    </w:p>
    <w:p w14:paraId="78C94505" w14:textId="6F81C849" w:rsidR="00753A49" w:rsidRDefault="00753A49" w:rsidP="00DA0DE6">
      <w:pPr>
        <w:ind w:left="720"/>
      </w:pPr>
      <w:r>
        <w:t xml:space="preserve">C: But the BW field will be </w:t>
      </w:r>
      <w:r w:rsidR="00AC38CD">
        <w:t>80,</w:t>
      </w:r>
      <w:r>
        <w:t xml:space="preserve"> right?</w:t>
      </w:r>
    </w:p>
    <w:p w14:paraId="5385ABD3" w14:textId="0101DEE3" w:rsidR="002A5096" w:rsidRDefault="00753A49" w:rsidP="002A5096">
      <w:pPr>
        <w:ind w:left="720"/>
      </w:pPr>
      <w:r>
        <w:t xml:space="preserve">A: I can double check the spec. </w:t>
      </w:r>
    </w:p>
    <w:p w14:paraId="3FD05DF1" w14:textId="12EABFA7" w:rsidR="00C76E34" w:rsidRDefault="00C76E34" w:rsidP="002A5096">
      <w:pPr>
        <w:ind w:left="720"/>
      </w:pPr>
      <w:r>
        <w:t xml:space="preserve">C: </w:t>
      </w:r>
      <w:r w:rsidR="004B7057">
        <w:t xml:space="preserve">Change to BW is better than RU size. </w:t>
      </w:r>
    </w:p>
    <w:p w14:paraId="52C7204A" w14:textId="67D92467" w:rsidR="004B7057" w:rsidRDefault="004B7057" w:rsidP="002A5096">
      <w:pPr>
        <w:ind w:left="720"/>
      </w:pPr>
      <w:r>
        <w:t xml:space="preserve">A: Updated </w:t>
      </w:r>
      <w:r w:rsidR="006743F8">
        <w:t>to 1339r8</w:t>
      </w:r>
      <w:r>
        <w:t xml:space="preserve">. </w:t>
      </w:r>
    </w:p>
    <w:p w14:paraId="6CA493F9" w14:textId="77777777" w:rsidR="005A17CE" w:rsidRDefault="005A17CE" w:rsidP="005A17CE">
      <w:pPr>
        <w:ind w:left="720"/>
      </w:pPr>
    </w:p>
    <w:p w14:paraId="3050A70E" w14:textId="19FFAA09" w:rsidR="00010816" w:rsidRPr="00406C55" w:rsidRDefault="00010816" w:rsidP="00010816">
      <w:pPr>
        <w:keepNext/>
        <w:tabs>
          <w:tab w:val="left" w:pos="7075"/>
        </w:tabs>
      </w:pPr>
      <w:r w:rsidRPr="003911AA">
        <w:rPr>
          <w:highlight w:val="cyan"/>
        </w:rPr>
        <w:t>SP#</w:t>
      </w:r>
      <w:r w:rsidR="00D41E57">
        <w:rPr>
          <w:highlight w:val="cyan"/>
        </w:rPr>
        <w:t>9</w:t>
      </w:r>
      <w:r w:rsidRPr="00406C55">
        <w:t xml:space="preserve">: </w:t>
      </w:r>
      <w:r>
        <w:t xml:space="preserve"> Do you agree to accept the proposed changes in 1339r</w:t>
      </w:r>
      <w:r w:rsidR="00ED4E04">
        <w:t>8</w:t>
      </w:r>
      <w:r>
        <w:t xml:space="preserve"> to be </w:t>
      </w:r>
      <w:r w:rsidR="007E7861">
        <w:t>applied</w:t>
      </w:r>
      <w:r>
        <w:t xml:space="preserve"> to 11be D0.2?</w:t>
      </w:r>
    </w:p>
    <w:p w14:paraId="2125849A" w14:textId="77777777" w:rsidR="00010816" w:rsidRPr="00406C55" w:rsidRDefault="00010816" w:rsidP="00010816">
      <w:pPr>
        <w:keepNext/>
        <w:tabs>
          <w:tab w:val="left" w:pos="7075"/>
        </w:tabs>
        <w:rPr>
          <w:highlight w:val="green"/>
        </w:rPr>
      </w:pPr>
    </w:p>
    <w:p w14:paraId="375CCA7C" w14:textId="77777777" w:rsidR="00010816" w:rsidRDefault="00010816" w:rsidP="00010816">
      <w:pPr>
        <w:keepNext/>
        <w:tabs>
          <w:tab w:val="left" w:pos="7075"/>
        </w:tabs>
      </w:pPr>
      <w:r>
        <w:t xml:space="preserve">      </w:t>
      </w:r>
      <w:r>
        <w:rPr>
          <w:highlight w:val="green"/>
        </w:rPr>
        <w:t xml:space="preserve">Accepted unanimously. </w:t>
      </w:r>
    </w:p>
    <w:p w14:paraId="00CD9D70" w14:textId="77777777" w:rsidR="005A17CE" w:rsidRDefault="005A17CE" w:rsidP="005A17CE"/>
    <w:p w14:paraId="7B500F3B" w14:textId="6C65CD46" w:rsidR="005A17CE" w:rsidRDefault="005A17CE" w:rsidP="005A17CE"/>
    <w:p w14:paraId="1880EDCB" w14:textId="77777777" w:rsidR="00DF2D3E" w:rsidRDefault="00DF2D3E" w:rsidP="005A17CE"/>
    <w:p w14:paraId="64C0EA45" w14:textId="77420A38" w:rsidR="00400DD1" w:rsidRPr="00400DD1" w:rsidRDefault="00400DD1" w:rsidP="00DE412D">
      <w:pPr>
        <w:pStyle w:val="ListParagraph"/>
        <w:numPr>
          <w:ilvl w:val="0"/>
          <w:numId w:val="58"/>
        </w:numPr>
        <w:rPr>
          <w:b/>
          <w:bCs/>
        </w:rPr>
      </w:pPr>
      <w:r w:rsidRPr="00400DD1">
        <w:rPr>
          <w:b/>
          <w:bCs/>
        </w:rPr>
        <w:t>11-20-13</w:t>
      </w:r>
      <w:r>
        <w:rPr>
          <w:b/>
          <w:bCs/>
        </w:rPr>
        <w:t>40</w:t>
      </w:r>
      <w:r w:rsidRPr="00400DD1">
        <w:rPr>
          <w:b/>
          <w:bCs/>
        </w:rPr>
        <w:t>r</w:t>
      </w:r>
      <w:r w:rsidR="00582339">
        <w:rPr>
          <w:b/>
          <w:bCs/>
        </w:rPr>
        <w:t>5</w:t>
      </w:r>
      <w:r w:rsidRPr="00400DD1">
        <w:rPr>
          <w:b/>
          <w:bCs/>
        </w:rPr>
        <w:t xml:space="preserve"> – </w:t>
      </w:r>
      <w:r w:rsidRPr="00400DD1">
        <w:rPr>
          <w:b/>
          <w:bCs/>
          <w:sz w:val="22"/>
          <w:szCs w:val="22"/>
        </w:rPr>
        <w:t>PDT-PHY-</w:t>
      </w:r>
      <w:r w:rsidR="00582339">
        <w:rPr>
          <w:b/>
          <w:bCs/>
          <w:sz w:val="22"/>
          <w:szCs w:val="22"/>
        </w:rPr>
        <w:t>Packet-Extension</w:t>
      </w:r>
      <w:r w:rsidRPr="00400DD1">
        <w:rPr>
          <w:b/>
          <w:bCs/>
        </w:rPr>
        <w:t xml:space="preserve"> – </w:t>
      </w:r>
      <w:r>
        <w:t>Yan Zhang (NXP)</w:t>
      </w:r>
    </w:p>
    <w:p w14:paraId="57E8506D" w14:textId="77777777" w:rsidR="00400DD1" w:rsidRDefault="00400DD1" w:rsidP="00400DD1">
      <w:pPr>
        <w:ind w:left="720"/>
      </w:pPr>
    </w:p>
    <w:p w14:paraId="06624D01" w14:textId="77777777" w:rsidR="00400DD1" w:rsidRDefault="00400DD1" w:rsidP="00400DD1">
      <w:pPr>
        <w:ind w:left="720"/>
        <w:rPr>
          <w:b/>
          <w:bCs/>
        </w:rPr>
      </w:pPr>
      <w:r w:rsidRPr="00E85CFD">
        <w:rPr>
          <w:b/>
          <w:bCs/>
        </w:rPr>
        <w:t>Discussion:</w:t>
      </w:r>
    </w:p>
    <w:p w14:paraId="59D21623" w14:textId="481069EF" w:rsidR="00400DD1" w:rsidRDefault="00400DD1" w:rsidP="00FE284C">
      <w:pPr>
        <w:ind w:left="720"/>
      </w:pPr>
      <w:r w:rsidRPr="006F2F20">
        <w:t>C:</w:t>
      </w:r>
      <w:r>
        <w:t xml:space="preserve"> </w:t>
      </w:r>
      <w:r w:rsidR="00B43CAF">
        <w:t xml:space="preserve">Seems all the STAs need to support 20us PE in EHT TB PPDU, since even one STA is using 20Mhz RU and not using 4KQAM, but some other STAs may be triggered with 4kQAM and AP will request 20us PE for that PPDU. </w:t>
      </w:r>
    </w:p>
    <w:p w14:paraId="38BCD702" w14:textId="008B03C9" w:rsidR="00FD03CF" w:rsidRDefault="00FD03CF" w:rsidP="00FE284C">
      <w:pPr>
        <w:ind w:left="720"/>
      </w:pPr>
      <w:r>
        <w:t xml:space="preserve">C: </w:t>
      </w:r>
      <w:r w:rsidR="00ED1E49">
        <w:t xml:space="preserve">When 20us PE can be used should be specified in capabilities. </w:t>
      </w:r>
      <w:r>
        <w:t xml:space="preserve">If we specify here, we may need to split AP and non-AP STA case. </w:t>
      </w:r>
    </w:p>
    <w:p w14:paraId="701CDBB5" w14:textId="6B69C3CA" w:rsidR="005D7825" w:rsidRDefault="005D7825" w:rsidP="00FE284C">
      <w:pPr>
        <w:ind w:left="720"/>
      </w:pPr>
      <w:r>
        <w:t xml:space="preserve">C: </w:t>
      </w:r>
      <w:r w:rsidR="00B95BE3">
        <w:t xml:space="preserve">Any MU PPDU with more than one user has this problem. </w:t>
      </w:r>
    </w:p>
    <w:p w14:paraId="6707CE5E" w14:textId="73C4ECAE" w:rsidR="005D7825" w:rsidRDefault="005D7825" w:rsidP="00FE284C">
      <w:pPr>
        <w:ind w:left="720"/>
      </w:pPr>
      <w:r>
        <w:t xml:space="preserve">A: Will update text offline. </w:t>
      </w:r>
    </w:p>
    <w:p w14:paraId="64B8B975" w14:textId="67A54813" w:rsidR="004B2221" w:rsidRDefault="004B2221" w:rsidP="00FE284C">
      <w:pPr>
        <w:ind w:left="720"/>
      </w:pPr>
      <w:r>
        <w:t xml:space="preserve">C: Rx behavior we don’t need to describe here right? We only need to specify the Tx </w:t>
      </w:r>
      <w:proofErr w:type="spellStart"/>
      <w:r>
        <w:t>behaviour</w:t>
      </w:r>
      <w:proofErr w:type="spellEnd"/>
      <w:r>
        <w:t xml:space="preserve"> and when 20us PE can be used. </w:t>
      </w:r>
    </w:p>
    <w:p w14:paraId="6BA834AC" w14:textId="77777777" w:rsidR="00400DD1" w:rsidRDefault="00400DD1" w:rsidP="00400DD1">
      <w:pPr>
        <w:ind w:left="720"/>
      </w:pPr>
    </w:p>
    <w:p w14:paraId="2EF48DE3" w14:textId="18469713" w:rsidR="00400DD1" w:rsidRPr="00DF65E7" w:rsidRDefault="00143571" w:rsidP="00400DD1">
      <w:pPr>
        <w:keepNext/>
        <w:tabs>
          <w:tab w:val="left" w:pos="7075"/>
        </w:tabs>
        <w:rPr>
          <w:b/>
          <w:bCs/>
        </w:rPr>
      </w:pPr>
      <w:r>
        <w:t xml:space="preserve">        </w:t>
      </w:r>
      <w:r w:rsidR="00DF65E7">
        <w:t xml:space="preserve">   </w:t>
      </w:r>
      <w:r w:rsidR="00DF65E7" w:rsidRPr="00DF65E7">
        <w:rPr>
          <w:b/>
          <w:bCs/>
        </w:rPr>
        <w:t xml:space="preserve">SP deferred. </w:t>
      </w:r>
    </w:p>
    <w:p w14:paraId="56C78DA4" w14:textId="40919F4D" w:rsidR="00400DD1" w:rsidRDefault="00400DD1" w:rsidP="005A17CE"/>
    <w:p w14:paraId="2D9914D5" w14:textId="68930DE7" w:rsidR="00400DD1" w:rsidRDefault="00400DD1" w:rsidP="005A17CE"/>
    <w:p w14:paraId="6C893B8B" w14:textId="77777777" w:rsidR="0031788F" w:rsidRDefault="0031788F" w:rsidP="005A17CE"/>
    <w:p w14:paraId="496544DE" w14:textId="1E66BD59" w:rsidR="005A17CE" w:rsidRPr="00BE3027" w:rsidRDefault="005A17CE" w:rsidP="00DE412D">
      <w:pPr>
        <w:pStyle w:val="ListParagraph"/>
        <w:numPr>
          <w:ilvl w:val="0"/>
          <w:numId w:val="58"/>
        </w:numPr>
        <w:rPr>
          <w:b/>
          <w:bCs/>
        </w:rPr>
      </w:pPr>
      <w:r w:rsidRPr="00BE3027">
        <w:rPr>
          <w:b/>
          <w:bCs/>
        </w:rPr>
        <w:t>11-20-1</w:t>
      </w:r>
      <w:r>
        <w:rPr>
          <w:b/>
          <w:bCs/>
        </w:rPr>
        <w:t>925</w:t>
      </w:r>
      <w:r w:rsidRPr="00BE3027">
        <w:rPr>
          <w:b/>
          <w:bCs/>
        </w:rPr>
        <w:t>r</w:t>
      </w:r>
      <w:r w:rsidR="00CC6ECB">
        <w:rPr>
          <w:b/>
          <w:bCs/>
        </w:rPr>
        <w:t>5</w:t>
      </w:r>
      <w:r w:rsidRPr="00BE3027">
        <w:rPr>
          <w:b/>
          <w:bCs/>
        </w:rPr>
        <w:t xml:space="preserve"> – </w:t>
      </w:r>
      <w:r w:rsidRPr="00BE3027">
        <w:rPr>
          <w:b/>
          <w:bCs/>
          <w:sz w:val="22"/>
          <w:szCs w:val="22"/>
        </w:rPr>
        <w:t>PDT-</w:t>
      </w:r>
      <w:r w:rsidRPr="00A74C9E">
        <w:rPr>
          <w:b/>
          <w:bCs/>
          <w:sz w:val="22"/>
          <w:szCs w:val="22"/>
        </w:rPr>
        <w:t>EHT-Preamble-EHT-SIG-follow-up</w:t>
      </w:r>
      <w:r w:rsidRPr="00BE3027">
        <w:rPr>
          <w:b/>
          <w:bCs/>
        </w:rPr>
        <w:t xml:space="preserve"> – </w:t>
      </w:r>
      <w:r>
        <w:t xml:space="preserve">Ross Jian </w:t>
      </w:r>
      <w:proofErr w:type="gramStart"/>
      <w:r>
        <w:t>Yu(</w:t>
      </w:r>
      <w:proofErr w:type="gramEnd"/>
      <w:r>
        <w:t>Huawei)</w:t>
      </w:r>
    </w:p>
    <w:p w14:paraId="4D0FCAFF" w14:textId="77777777" w:rsidR="005A17CE" w:rsidRDefault="005A17CE" w:rsidP="005A17CE">
      <w:pPr>
        <w:ind w:left="720"/>
      </w:pPr>
    </w:p>
    <w:p w14:paraId="71EB6403" w14:textId="77777777" w:rsidR="005A17CE" w:rsidRDefault="005A17CE" w:rsidP="005A17CE">
      <w:pPr>
        <w:ind w:left="720"/>
        <w:rPr>
          <w:b/>
          <w:bCs/>
        </w:rPr>
      </w:pPr>
      <w:r w:rsidRPr="00E85CFD">
        <w:rPr>
          <w:b/>
          <w:bCs/>
        </w:rPr>
        <w:t>Discussion:</w:t>
      </w:r>
    </w:p>
    <w:p w14:paraId="3390773B" w14:textId="0C8F8709" w:rsidR="005A17CE" w:rsidRDefault="00015B93" w:rsidP="00DA0DE6">
      <w:pPr>
        <w:ind w:left="720"/>
      </w:pPr>
      <w:r>
        <w:t xml:space="preserve">A number of comments. Author updated to r6. </w:t>
      </w:r>
    </w:p>
    <w:p w14:paraId="483AEF92" w14:textId="77777777" w:rsidR="005A17CE" w:rsidRDefault="005A17CE" w:rsidP="005A17CE">
      <w:pPr>
        <w:rPr>
          <w:b/>
          <w:bCs/>
        </w:rPr>
      </w:pPr>
    </w:p>
    <w:p w14:paraId="7DD0B5E9" w14:textId="4B8C2CCF" w:rsidR="00010816" w:rsidRPr="00406C55" w:rsidRDefault="00010816" w:rsidP="00010816">
      <w:pPr>
        <w:keepNext/>
        <w:tabs>
          <w:tab w:val="left" w:pos="7075"/>
        </w:tabs>
      </w:pPr>
      <w:r w:rsidRPr="003911AA">
        <w:rPr>
          <w:highlight w:val="cyan"/>
        </w:rPr>
        <w:t>SP#</w:t>
      </w:r>
      <w:r w:rsidR="00C136E8">
        <w:rPr>
          <w:highlight w:val="cyan"/>
        </w:rPr>
        <w:t>10</w:t>
      </w:r>
      <w:r w:rsidRPr="00406C55">
        <w:t xml:space="preserve">: </w:t>
      </w:r>
      <w:r>
        <w:t xml:space="preserve"> Do you agree to accept the proposed changes in 1925r</w:t>
      </w:r>
      <w:r w:rsidR="00BB34DC">
        <w:t>6</w:t>
      </w:r>
      <w:r>
        <w:t xml:space="preserve"> to be made to 11be D0.2?</w:t>
      </w:r>
    </w:p>
    <w:p w14:paraId="4ADF94B2" w14:textId="77777777" w:rsidR="00010816" w:rsidRPr="00406C55" w:rsidRDefault="00010816" w:rsidP="00010816">
      <w:pPr>
        <w:keepNext/>
        <w:tabs>
          <w:tab w:val="left" w:pos="7075"/>
        </w:tabs>
        <w:rPr>
          <w:highlight w:val="green"/>
        </w:rPr>
      </w:pPr>
    </w:p>
    <w:p w14:paraId="7E583D9D" w14:textId="77777777" w:rsidR="00010816" w:rsidRDefault="00010816" w:rsidP="00010816">
      <w:pPr>
        <w:keepNext/>
        <w:tabs>
          <w:tab w:val="left" w:pos="7075"/>
        </w:tabs>
      </w:pPr>
      <w:r>
        <w:t xml:space="preserve">      </w:t>
      </w:r>
      <w:r>
        <w:rPr>
          <w:highlight w:val="green"/>
        </w:rPr>
        <w:t xml:space="preserve">Accepted unanimously. </w:t>
      </w:r>
    </w:p>
    <w:p w14:paraId="1805856A" w14:textId="77777777" w:rsidR="005A17CE" w:rsidRDefault="005A17CE" w:rsidP="005A17CE">
      <w:pPr>
        <w:rPr>
          <w:b/>
          <w:bCs/>
        </w:rPr>
      </w:pPr>
    </w:p>
    <w:p w14:paraId="26DBF107" w14:textId="1EE9769C" w:rsidR="005A17CE" w:rsidRDefault="005A17CE" w:rsidP="005A17CE">
      <w:pPr>
        <w:rPr>
          <w:szCs w:val="22"/>
        </w:rPr>
      </w:pPr>
    </w:p>
    <w:p w14:paraId="01D5BC56" w14:textId="77777777" w:rsidR="008A6EC1" w:rsidRDefault="008A6EC1" w:rsidP="008A6EC1"/>
    <w:p w14:paraId="7FA6E94F" w14:textId="491E3367" w:rsidR="008A6EC1" w:rsidRPr="008A6EC1" w:rsidRDefault="008A6EC1" w:rsidP="00DE412D">
      <w:pPr>
        <w:pStyle w:val="ListParagraph"/>
        <w:numPr>
          <w:ilvl w:val="0"/>
          <w:numId w:val="58"/>
        </w:numPr>
        <w:rPr>
          <w:b/>
          <w:bCs/>
        </w:rPr>
      </w:pPr>
      <w:r w:rsidRPr="008A6EC1">
        <w:rPr>
          <w:b/>
          <w:bCs/>
        </w:rPr>
        <w:t>11-20-19</w:t>
      </w:r>
      <w:r>
        <w:rPr>
          <w:b/>
          <w:bCs/>
        </w:rPr>
        <w:t>58</w:t>
      </w:r>
      <w:r w:rsidRPr="008A6EC1">
        <w:rPr>
          <w:b/>
          <w:bCs/>
        </w:rPr>
        <w:t>r</w:t>
      </w:r>
      <w:r>
        <w:rPr>
          <w:b/>
          <w:bCs/>
        </w:rPr>
        <w:t>1</w:t>
      </w:r>
      <w:r w:rsidRPr="008A6EC1">
        <w:rPr>
          <w:b/>
          <w:bCs/>
        </w:rPr>
        <w:t xml:space="preserve"> – </w:t>
      </w:r>
      <w:r w:rsidRPr="008A6EC1">
        <w:rPr>
          <w:b/>
          <w:bCs/>
          <w:sz w:val="22"/>
          <w:szCs w:val="22"/>
        </w:rPr>
        <w:t>PDT-EHT-</w:t>
      </w:r>
      <w:r w:rsidR="00BD1354">
        <w:rPr>
          <w:b/>
          <w:bCs/>
          <w:sz w:val="22"/>
          <w:szCs w:val="22"/>
        </w:rPr>
        <w:t>Phase-Noise-per-160MHz</w:t>
      </w:r>
      <w:r w:rsidRPr="008A6EC1">
        <w:rPr>
          <w:b/>
          <w:bCs/>
        </w:rPr>
        <w:t xml:space="preserve"> – </w:t>
      </w:r>
      <w:r w:rsidR="00BD1354">
        <w:t xml:space="preserve">Brian Hart </w:t>
      </w:r>
      <w:r>
        <w:t>(</w:t>
      </w:r>
      <w:r w:rsidR="00BD1354">
        <w:t>Cisco</w:t>
      </w:r>
      <w:r>
        <w:t>)</w:t>
      </w:r>
    </w:p>
    <w:p w14:paraId="41517323" w14:textId="77777777" w:rsidR="008A6EC1" w:rsidRDefault="008A6EC1" w:rsidP="008A6EC1">
      <w:pPr>
        <w:ind w:left="720"/>
      </w:pPr>
    </w:p>
    <w:p w14:paraId="6CBAE4CC" w14:textId="77777777" w:rsidR="008A6EC1" w:rsidRDefault="008A6EC1" w:rsidP="008A6EC1">
      <w:pPr>
        <w:ind w:left="720"/>
        <w:rPr>
          <w:b/>
          <w:bCs/>
        </w:rPr>
      </w:pPr>
      <w:r w:rsidRPr="00E85CFD">
        <w:rPr>
          <w:b/>
          <w:bCs/>
        </w:rPr>
        <w:t>Discussion:</w:t>
      </w:r>
    </w:p>
    <w:p w14:paraId="58E85334" w14:textId="38148E5A" w:rsidR="008A6EC1" w:rsidRDefault="00295173" w:rsidP="00D451E3">
      <w:pPr>
        <w:tabs>
          <w:tab w:val="left" w:pos="1669"/>
        </w:tabs>
        <w:ind w:left="720"/>
      </w:pPr>
      <w:r>
        <w:t xml:space="preserve">C: </w:t>
      </w:r>
      <w:r w:rsidR="00D451E3">
        <w:t xml:space="preserve">In </w:t>
      </w:r>
      <w:proofErr w:type="spellStart"/>
      <w:r w:rsidR="00D451E3">
        <w:t>Opt</w:t>
      </w:r>
      <w:proofErr w:type="spellEnd"/>
      <w:r w:rsidR="00D451E3">
        <w:t xml:space="preserve"> B, the Rx only need to implement two of the CPE blocks?</w:t>
      </w:r>
    </w:p>
    <w:p w14:paraId="1F29A6BD" w14:textId="74A732AF" w:rsidR="00D451E3" w:rsidRDefault="00D451E3" w:rsidP="00D451E3">
      <w:pPr>
        <w:tabs>
          <w:tab w:val="left" w:pos="1669"/>
        </w:tabs>
        <w:ind w:left="720"/>
      </w:pPr>
      <w:r>
        <w:lastRenderedPageBreak/>
        <w:t>C: If Tx implementation 4 LOs, how can Rx know how many CPE blocks needed?</w:t>
      </w:r>
    </w:p>
    <w:p w14:paraId="7097C5C5" w14:textId="3B3289FE" w:rsidR="00D451E3" w:rsidRDefault="00D451E3" w:rsidP="00D451E3">
      <w:pPr>
        <w:tabs>
          <w:tab w:val="left" w:pos="1669"/>
        </w:tabs>
        <w:ind w:left="720"/>
      </w:pPr>
      <w:r>
        <w:t xml:space="preserve">A: If Tx have per 80MHz LO, need to make sure each 160Mhz are closely coupled with small phase difference. </w:t>
      </w:r>
    </w:p>
    <w:p w14:paraId="1CE4A2D4" w14:textId="4A10453D" w:rsidR="00D451E3" w:rsidRDefault="00D451E3" w:rsidP="00D451E3">
      <w:pPr>
        <w:tabs>
          <w:tab w:val="left" w:pos="1669"/>
        </w:tabs>
        <w:ind w:left="720"/>
      </w:pPr>
      <w:r>
        <w:t xml:space="preserve">C: </w:t>
      </w:r>
      <w:r w:rsidR="00D531C1">
        <w:t xml:space="preserve">Suggest clarifying what Rx should do. </w:t>
      </w:r>
    </w:p>
    <w:p w14:paraId="5DE2D64C" w14:textId="77777777" w:rsidR="00D531C1" w:rsidRDefault="00D531C1" w:rsidP="00D451E3">
      <w:pPr>
        <w:tabs>
          <w:tab w:val="left" w:pos="1669"/>
        </w:tabs>
        <w:ind w:left="720"/>
      </w:pPr>
      <w:r>
        <w:t xml:space="preserve">A: If you have additional text. We can discuss offline. </w:t>
      </w:r>
    </w:p>
    <w:p w14:paraId="1ACF102F" w14:textId="0A91D63F" w:rsidR="008C1399" w:rsidRDefault="00D531C1" w:rsidP="00D451E3">
      <w:pPr>
        <w:tabs>
          <w:tab w:val="left" w:pos="1669"/>
        </w:tabs>
        <w:ind w:left="720"/>
      </w:pPr>
      <w:r>
        <w:t xml:space="preserve">C: </w:t>
      </w:r>
      <w:r w:rsidR="008C1399">
        <w:t xml:space="preserve">This text explicitly specifies that Rx need &gt;1 phase estimation. Has some concern for adding this requirement for client side. </w:t>
      </w:r>
    </w:p>
    <w:p w14:paraId="7DD7C6B2" w14:textId="51F9ACB0" w:rsidR="00D531C1" w:rsidRDefault="00B801A5" w:rsidP="00D451E3">
      <w:pPr>
        <w:tabs>
          <w:tab w:val="left" w:pos="1669"/>
        </w:tabs>
        <w:ind w:left="720"/>
      </w:pPr>
      <w:r>
        <w:t xml:space="preserve">C: </w:t>
      </w:r>
      <w:r w:rsidR="00050258">
        <w:t xml:space="preserve">A number of clients already have per 80MHz phase estimation. </w:t>
      </w:r>
    </w:p>
    <w:p w14:paraId="7262CCA0" w14:textId="1AD49D51" w:rsidR="00050258" w:rsidRDefault="00050258" w:rsidP="00D451E3">
      <w:pPr>
        <w:tabs>
          <w:tab w:val="left" w:pos="1669"/>
        </w:tabs>
        <w:ind w:left="720"/>
      </w:pPr>
      <w:r>
        <w:t xml:space="preserve">C: </w:t>
      </w:r>
      <w:r w:rsidR="00B5797A">
        <w:t xml:space="preserve">I am not sure if this is the right place to add this text. </w:t>
      </w:r>
      <w:r w:rsidR="004847DF">
        <w:t xml:space="preserve">We don’t want to specify how to implement Rx devices. </w:t>
      </w:r>
    </w:p>
    <w:p w14:paraId="69A3E49F" w14:textId="31FFDE03" w:rsidR="00556673" w:rsidRDefault="00DF65E7" w:rsidP="00D451E3">
      <w:pPr>
        <w:tabs>
          <w:tab w:val="left" w:pos="1669"/>
        </w:tabs>
        <w:ind w:left="720"/>
      </w:pPr>
      <w:r>
        <w:t xml:space="preserve">C: </w:t>
      </w:r>
      <w:r w:rsidR="00604F11">
        <w:t xml:space="preserve">We are thinking </w:t>
      </w:r>
      <w:r w:rsidR="005F6711">
        <w:t xml:space="preserve">since non-contiguous PPDU is not defined in 11be, </w:t>
      </w:r>
      <w:r w:rsidR="00604F11">
        <w:t xml:space="preserve">using one LO is more realistic design. </w:t>
      </w:r>
      <w:r w:rsidR="00EB0F1F">
        <w:t>If anyone want to do some non-realistic design, the Tx side has to</w:t>
      </w:r>
      <w:r w:rsidR="000833B4">
        <w:t xml:space="preserve"> take care of the phase difference and</w:t>
      </w:r>
      <w:r w:rsidR="00EB0F1F">
        <w:t xml:space="preserve"> make sure not affecting Rx side.</w:t>
      </w:r>
      <w:r w:rsidR="005B3A25">
        <w:t xml:space="preserve"> Prefer we don’t mention how many </w:t>
      </w:r>
      <w:r w:rsidR="005C54A8">
        <w:t>LOs and</w:t>
      </w:r>
      <w:r w:rsidR="00CD6E32">
        <w:t xml:space="preserve"> using one LO tracking can meet the EVM requirement. </w:t>
      </w:r>
    </w:p>
    <w:p w14:paraId="65B0EB16" w14:textId="3131B539" w:rsidR="001E6399" w:rsidRDefault="001E6399" w:rsidP="00D451E3">
      <w:pPr>
        <w:tabs>
          <w:tab w:val="left" w:pos="1669"/>
        </w:tabs>
        <w:ind w:left="720"/>
      </w:pPr>
      <w:r>
        <w:t xml:space="preserve">A: </w:t>
      </w:r>
      <w:r w:rsidR="00197919">
        <w:t xml:space="preserve">The cost at Rx side is negligible to have separate tracking. </w:t>
      </w:r>
    </w:p>
    <w:p w14:paraId="22594788" w14:textId="037CE8A4" w:rsidR="00344A89" w:rsidRDefault="000A6332" w:rsidP="00344A89">
      <w:pPr>
        <w:tabs>
          <w:tab w:val="left" w:pos="1669"/>
        </w:tabs>
        <w:ind w:left="720"/>
      </w:pPr>
      <w:r>
        <w:t>C: Why not define in capability?</w:t>
      </w:r>
      <w:r w:rsidR="00DA6E21">
        <w:t xml:space="preserve"> </w:t>
      </w:r>
      <w:r w:rsidR="00344A89">
        <w:t>Different MCS</w:t>
      </w:r>
      <w:r w:rsidR="0019505D">
        <w:t xml:space="preserve"> level</w:t>
      </w:r>
      <w:r w:rsidR="00344A89">
        <w:t xml:space="preserve"> support with different </w:t>
      </w:r>
      <w:r w:rsidR="0070456E">
        <w:t xml:space="preserve">number of </w:t>
      </w:r>
      <w:r w:rsidR="00344A89">
        <w:t xml:space="preserve">LO tracking. </w:t>
      </w:r>
    </w:p>
    <w:p w14:paraId="65E2F4EE" w14:textId="77777777" w:rsidR="004847DF" w:rsidRDefault="004847DF" w:rsidP="00D451E3">
      <w:pPr>
        <w:tabs>
          <w:tab w:val="left" w:pos="1669"/>
        </w:tabs>
        <w:ind w:left="720"/>
      </w:pPr>
    </w:p>
    <w:p w14:paraId="0F037EEB" w14:textId="3391D4BC" w:rsidR="008A6EC1" w:rsidRPr="00DF65E7" w:rsidRDefault="00DF65E7" w:rsidP="00DF65E7">
      <w:pPr>
        <w:rPr>
          <w:b/>
          <w:bCs/>
        </w:rPr>
      </w:pPr>
      <w:r>
        <w:rPr>
          <w:b/>
          <w:bCs/>
        </w:rPr>
        <w:tab/>
        <w:t xml:space="preserve">SP deferred. </w:t>
      </w:r>
    </w:p>
    <w:p w14:paraId="7D780E9E" w14:textId="0FF60295" w:rsidR="008A6EC1" w:rsidRDefault="008A6EC1" w:rsidP="005A17CE">
      <w:pPr>
        <w:rPr>
          <w:szCs w:val="22"/>
        </w:rPr>
      </w:pPr>
    </w:p>
    <w:p w14:paraId="6BCDB65D" w14:textId="275608B9" w:rsidR="008A6EC1" w:rsidRDefault="008A6EC1" w:rsidP="005A17CE">
      <w:pPr>
        <w:rPr>
          <w:szCs w:val="22"/>
        </w:rPr>
      </w:pPr>
    </w:p>
    <w:p w14:paraId="2A9960F9" w14:textId="77777777" w:rsidR="00A86DE6" w:rsidRPr="00016694" w:rsidRDefault="00A86DE6" w:rsidP="005A17CE">
      <w:pPr>
        <w:rPr>
          <w:szCs w:val="22"/>
        </w:rPr>
      </w:pPr>
    </w:p>
    <w:p w14:paraId="5EBA51E3" w14:textId="77777777" w:rsidR="005A17CE" w:rsidRPr="0039540D" w:rsidRDefault="005A17CE" w:rsidP="005A17CE">
      <w:pPr>
        <w:rPr>
          <w:b/>
          <w:sz w:val="28"/>
          <w:szCs w:val="28"/>
        </w:rPr>
      </w:pPr>
      <w:r w:rsidRPr="0039540D">
        <w:rPr>
          <w:b/>
          <w:sz w:val="28"/>
          <w:szCs w:val="28"/>
        </w:rPr>
        <w:t>Adjourn</w:t>
      </w:r>
    </w:p>
    <w:p w14:paraId="2CE46215" w14:textId="07F01E8A" w:rsidR="005A17CE" w:rsidRPr="00703D93" w:rsidRDefault="005A17CE" w:rsidP="005A17CE">
      <w:pPr>
        <w:rPr>
          <w:szCs w:val="22"/>
        </w:rPr>
      </w:pPr>
      <w:r>
        <w:rPr>
          <w:szCs w:val="22"/>
        </w:rPr>
        <w:t xml:space="preserve">The meeting is adjourned at </w:t>
      </w:r>
      <w:r w:rsidR="00010816">
        <w:rPr>
          <w:szCs w:val="22"/>
        </w:rPr>
        <w:t>2</w:t>
      </w:r>
      <w:r w:rsidR="006E77EB">
        <w:rPr>
          <w:szCs w:val="22"/>
        </w:rPr>
        <w:t>2</w:t>
      </w:r>
      <w:r>
        <w:rPr>
          <w:szCs w:val="22"/>
        </w:rPr>
        <w:t>:</w:t>
      </w:r>
      <w:r w:rsidR="00010816">
        <w:rPr>
          <w:szCs w:val="22"/>
        </w:rPr>
        <w:t>00</w:t>
      </w:r>
      <w:r>
        <w:rPr>
          <w:szCs w:val="22"/>
        </w:rPr>
        <w:t xml:space="preserve"> </w:t>
      </w:r>
      <w:r w:rsidR="00010816">
        <w:rPr>
          <w:szCs w:val="22"/>
        </w:rPr>
        <w:t>P</w:t>
      </w:r>
      <w:r>
        <w:rPr>
          <w:szCs w:val="22"/>
        </w:rPr>
        <w:t>M ET</w:t>
      </w:r>
    </w:p>
    <w:p w14:paraId="4047CAFB" w14:textId="77777777" w:rsidR="005A17CE" w:rsidRPr="00673130" w:rsidRDefault="005A17CE" w:rsidP="00673130">
      <w:pPr>
        <w:tabs>
          <w:tab w:val="left" w:pos="4226"/>
        </w:tabs>
        <w:rPr>
          <w:szCs w:val="22"/>
        </w:rPr>
      </w:pPr>
    </w:p>
    <w:sectPr w:rsidR="005A17CE" w:rsidRPr="00673130" w:rsidSect="007D0733">
      <w:headerReference w:type="default" r:id="rId88"/>
      <w:footerReference w:type="default" r:id="rId89"/>
      <w:pgSz w:w="12240" w:h="15840" w:code="1"/>
      <w:pgMar w:top="720" w:right="720" w:bottom="720" w:left="720" w:header="432" w:footer="432" w:gutter="72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4D3770" w14:textId="77777777" w:rsidR="00DE412D" w:rsidRDefault="00DE412D">
      <w:r>
        <w:separator/>
      </w:r>
    </w:p>
  </w:endnote>
  <w:endnote w:type="continuationSeparator" w:id="0">
    <w:p w14:paraId="746F234A" w14:textId="77777777" w:rsidR="00DE412D" w:rsidRDefault="00DE41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EFF" w:usb1="C000247B" w:usb2="00000009" w:usb3="00000000" w:csb0="000001FF" w:csb1="00000000"/>
  </w:font>
  <w:font w:name="Helvetica Neue">
    <w:altName w:val="﷽﷽﷽﷽﷽﷽﷽﷽a Neue"/>
    <w:panose1 w:val="02000503000000020004"/>
    <w:charset w:val="00"/>
    <w:family w:val="auto"/>
    <w:pitch w:val="variable"/>
    <w:sig w:usb0="E50002FF" w:usb1="500079DB" w:usb2="0000001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92D15" w14:textId="5BE7AD6A" w:rsidR="001E3AED" w:rsidRDefault="001E3AED">
    <w:pPr>
      <w:pStyle w:val="Footer"/>
      <w:tabs>
        <w:tab w:val="clear" w:pos="6480"/>
        <w:tab w:val="center" w:pos="4680"/>
        <w:tab w:val="right" w:pos="9360"/>
      </w:tabs>
    </w:pPr>
    <w:fldSimple w:instr=" SUBJECT  \* MERGEFORMAT ">
      <w:r>
        <w:t>Submission</w:t>
      </w:r>
    </w:fldSimple>
    <w:r>
      <w:tab/>
      <w:t xml:space="preserve">page </w:t>
    </w:r>
    <w:r>
      <w:fldChar w:fldCharType="begin"/>
    </w:r>
    <w:r>
      <w:instrText xml:space="preserve">page </w:instrText>
    </w:r>
    <w:r>
      <w:fldChar w:fldCharType="separate"/>
    </w:r>
    <w:r>
      <w:rPr>
        <w:noProof/>
      </w:rPr>
      <w:t>2</w:t>
    </w:r>
    <w:r>
      <w:fldChar w:fldCharType="end"/>
    </w:r>
    <w:r>
      <w:tab/>
    </w:r>
    <w:proofErr w:type="spellStart"/>
    <w:r>
      <w:t>Tianyu</w:t>
    </w:r>
    <w:proofErr w:type="spellEnd"/>
    <w:r>
      <w:t xml:space="preserve"> Wu (Apple)</w:t>
    </w:r>
  </w:p>
  <w:p w14:paraId="436347C3" w14:textId="77777777" w:rsidR="001E3AED" w:rsidRDefault="001E3AE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875018" w14:textId="77777777" w:rsidR="00DE412D" w:rsidRDefault="00DE412D">
      <w:r>
        <w:separator/>
      </w:r>
    </w:p>
  </w:footnote>
  <w:footnote w:type="continuationSeparator" w:id="0">
    <w:p w14:paraId="4A10D3BF" w14:textId="77777777" w:rsidR="00DE412D" w:rsidRDefault="00DE41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3816A" w14:textId="4969F115" w:rsidR="001E3AED" w:rsidRDefault="001E3AED">
    <w:pPr>
      <w:pStyle w:val="Header"/>
      <w:tabs>
        <w:tab w:val="clear" w:pos="6480"/>
        <w:tab w:val="center" w:pos="4680"/>
        <w:tab w:val="right" w:pos="9360"/>
      </w:tabs>
    </w:pPr>
    <w:r>
      <w:t>Dec 2020</w:t>
    </w:r>
    <w:r>
      <w:ptab w:relativeTo="margin" w:alignment="center" w:leader="none"/>
    </w:r>
    <w:r>
      <w:ptab w:relativeTo="margin" w:alignment="right" w:leader="none"/>
    </w:r>
    <w:fldSimple w:instr=" TITLE  \* MERGEFORMAT ">
      <w:r>
        <w:t>doc.: IEEE 802.11-20/</w:t>
      </w:r>
    </w:fldSimple>
    <w:r>
      <w:t>1767r6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65EF4"/>
    <w:multiLevelType w:val="hybridMultilevel"/>
    <w:tmpl w:val="E6FCDECA"/>
    <w:lvl w:ilvl="0" w:tplc="973A1598">
      <w:start w:val="1"/>
      <w:numFmt w:val="bullet"/>
      <w:lvlText w:val="•"/>
      <w:lvlJc w:val="left"/>
      <w:pPr>
        <w:tabs>
          <w:tab w:val="num" w:pos="720"/>
        </w:tabs>
        <w:ind w:left="720" w:hanging="360"/>
      </w:pPr>
      <w:rPr>
        <w:rFonts w:ascii="Arial" w:hAnsi="Arial" w:hint="default"/>
      </w:rPr>
    </w:lvl>
    <w:lvl w:ilvl="1" w:tplc="B25881F0" w:tentative="1">
      <w:start w:val="1"/>
      <w:numFmt w:val="bullet"/>
      <w:lvlText w:val="•"/>
      <w:lvlJc w:val="left"/>
      <w:pPr>
        <w:tabs>
          <w:tab w:val="num" w:pos="1440"/>
        </w:tabs>
        <w:ind w:left="1440" w:hanging="360"/>
      </w:pPr>
      <w:rPr>
        <w:rFonts w:ascii="Arial" w:hAnsi="Arial" w:hint="default"/>
      </w:rPr>
    </w:lvl>
    <w:lvl w:ilvl="2" w:tplc="798C7102" w:tentative="1">
      <w:start w:val="1"/>
      <w:numFmt w:val="bullet"/>
      <w:lvlText w:val="•"/>
      <w:lvlJc w:val="left"/>
      <w:pPr>
        <w:tabs>
          <w:tab w:val="num" w:pos="2160"/>
        </w:tabs>
        <w:ind w:left="2160" w:hanging="360"/>
      </w:pPr>
      <w:rPr>
        <w:rFonts w:ascii="Arial" w:hAnsi="Arial" w:hint="default"/>
      </w:rPr>
    </w:lvl>
    <w:lvl w:ilvl="3" w:tplc="D4E4BD02" w:tentative="1">
      <w:start w:val="1"/>
      <w:numFmt w:val="bullet"/>
      <w:lvlText w:val="•"/>
      <w:lvlJc w:val="left"/>
      <w:pPr>
        <w:tabs>
          <w:tab w:val="num" w:pos="2880"/>
        </w:tabs>
        <w:ind w:left="2880" w:hanging="360"/>
      </w:pPr>
      <w:rPr>
        <w:rFonts w:ascii="Arial" w:hAnsi="Arial" w:hint="default"/>
      </w:rPr>
    </w:lvl>
    <w:lvl w:ilvl="4" w:tplc="9BAA49B8" w:tentative="1">
      <w:start w:val="1"/>
      <w:numFmt w:val="bullet"/>
      <w:lvlText w:val="•"/>
      <w:lvlJc w:val="left"/>
      <w:pPr>
        <w:tabs>
          <w:tab w:val="num" w:pos="3600"/>
        </w:tabs>
        <w:ind w:left="3600" w:hanging="360"/>
      </w:pPr>
      <w:rPr>
        <w:rFonts w:ascii="Arial" w:hAnsi="Arial" w:hint="default"/>
      </w:rPr>
    </w:lvl>
    <w:lvl w:ilvl="5" w:tplc="822C7762" w:tentative="1">
      <w:start w:val="1"/>
      <w:numFmt w:val="bullet"/>
      <w:lvlText w:val="•"/>
      <w:lvlJc w:val="left"/>
      <w:pPr>
        <w:tabs>
          <w:tab w:val="num" w:pos="4320"/>
        </w:tabs>
        <w:ind w:left="4320" w:hanging="360"/>
      </w:pPr>
      <w:rPr>
        <w:rFonts w:ascii="Arial" w:hAnsi="Arial" w:hint="default"/>
      </w:rPr>
    </w:lvl>
    <w:lvl w:ilvl="6" w:tplc="6A00ECA0" w:tentative="1">
      <w:start w:val="1"/>
      <w:numFmt w:val="bullet"/>
      <w:lvlText w:val="•"/>
      <w:lvlJc w:val="left"/>
      <w:pPr>
        <w:tabs>
          <w:tab w:val="num" w:pos="5040"/>
        </w:tabs>
        <w:ind w:left="5040" w:hanging="360"/>
      </w:pPr>
      <w:rPr>
        <w:rFonts w:ascii="Arial" w:hAnsi="Arial" w:hint="default"/>
      </w:rPr>
    </w:lvl>
    <w:lvl w:ilvl="7" w:tplc="3A56773A" w:tentative="1">
      <w:start w:val="1"/>
      <w:numFmt w:val="bullet"/>
      <w:lvlText w:val="•"/>
      <w:lvlJc w:val="left"/>
      <w:pPr>
        <w:tabs>
          <w:tab w:val="num" w:pos="5760"/>
        </w:tabs>
        <w:ind w:left="5760" w:hanging="360"/>
      </w:pPr>
      <w:rPr>
        <w:rFonts w:ascii="Arial" w:hAnsi="Arial" w:hint="default"/>
      </w:rPr>
    </w:lvl>
    <w:lvl w:ilvl="8" w:tplc="713446F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B23760"/>
    <w:multiLevelType w:val="hybridMultilevel"/>
    <w:tmpl w:val="17428D6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8B4934"/>
    <w:multiLevelType w:val="hybridMultilevel"/>
    <w:tmpl w:val="0DA600AE"/>
    <w:lvl w:ilvl="0" w:tplc="87CE9170">
      <w:start w:val="1"/>
      <w:numFmt w:val="bullet"/>
      <w:lvlText w:val="•"/>
      <w:lvlJc w:val="left"/>
      <w:pPr>
        <w:tabs>
          <w:tab w:val="num" w:pos="720"/>
        </w:tabs>
        <w:ind w:left="720" w:hanging="360"/>
      </w:pPr>
      <w:rPr>
        <w:rFonts w:ascii="Times New Roman" w:hAnsi="Times New Roman" w:hint="default"/>
      </w:rPr>
    </w:lvl>
    <w:lvl w:ilvl="1" w:tplc="FE1ACF6E">
      <w:numFmt w:val="bullet"/>
      <w:lvlText w:val="–"/>
      <w:lvlJc w:val="left"/>
      <w:pPr>
        <w:tabs>
          <w:tab w:val="num" w:pos="1440"/>
        </w:tabs>
        <w:ind w:left="1440" w:hanging="360"/>
      </w:pPr>
      <w:rPr>
        <w:rFonts w:ascii="Times New Roman" w:hAnsi="Times New Roman" w:hint="default"/>
      </w:rPr>
    </w:lvl>
    <w:lvl w:ilvl="2" w:tplc="35F2D1A0">
      <w:numFmt w:val="bullet"/>
      <w:lvlText w:val="•"/>
      <w:lvlJc w:val="left"/>
      <w:pPr>
        <w:tabs>
          <w:tab w:val="num" w:pos="2160"/>
        </w:tabs>
        <w:ind w:left="2160" w:hanging="360"/>
      </w:pPr>
      <w:rPr>
        <w:rFonts w:ascii="Times New Roman" w:hAnsi="Times New Roman" w:hint="default"/>
      </w:rPr>
    </w:lvl>
    <w:lvl w:ilvl="3" w:tplc="86AE5DBC" w:tentative="1">
      <w:start w:val="1"/>
      <w:numFmt w:val="bullet"/>
      <w:lvlText w:val="•"/>
      <w:lvlJc w:val="left"/>
      <w:pPr>
        <w:tabs>
          <w:tab w:val="num" w:pos="2880"/>
        </w:tabs>
        <w:ind w:left="2880" w:hanging="360"/>
      </w:pPr>
      <w:rPr>
        <w:rFonts w:ascii="Times New Roman" w:hAnsi="Times New Roman" w:hint="default"/>
      </w:rPr>
    </w:lvl>
    <w:lvl w:ilvl="4" w:tplc="7DCA249A" w:tentative="1">
      <w:start w:val="1"/>
      <w:numFmt w:val="bullet"/>
      <w:lvlText w:val="•"/>
      <w:lvlJc w:val="left"/>
      <w:pPr>
        <w:tabs>
          <w:tab w:val="num" w:pos="3600"/>
        </w:tabs>
        <w:ind w:left="3600" w:hanging="360"/>
      </w:pPr>
      <w:rPr>
        <w:rFonts w:ascii="Times New Roman" w:hAnsi="Times New Roman" w:hint="default"/>
      </w:rPr>
    </w:lvl>
    <w:lvl w:ilvl="5" w:tplc="9D3E0246" w:tentative="1">
      <w:start w:val="1"/>
      <w:numFmt w:val="bullet"/>
      <w:lvlText w:val="•"/>
      <w:lvlJc w:val="left"/>
      <w:pPr>
        <w:tabs>
          <w:tab w:val="num" w:pos="4320"/>
        </w:tabs>
        <w:ind w:left="4320" w:hanging="360"/>
      </w:pPr>
      <w:rPr>
        <w:rFonts w:ascii="Times New Roman" w:hAnsi="Times New Roman" w:hint="default"/>
      </w:rPr>
    </w:lvl>
    <w:lvl w:ilvl="6" w:tplc="731A4790" w:tentative="1">
      <w:start w:val="1"/>
      <w:numFmt w:val="bullet"/>
      <w:lvlText w:val="•"/>
      <w:lvlJc w:val="left"/>
      <w:pPr>
        <w:tabs>
          <w:tab w:val="num" w:pos="5040"/>
        </w:tabs>
        <w:ind w:left="5040" w:hanging="360"/>
      </w:pPr>
      <w:rPr>
        <w:rFonts w:ascii="Times New Roman" w:hAnsi="Times New Roman" w:hint="default"/>
      </w:rPr>
    </w:lvl>
    <w:lvl w:ilvl="7" w:tplc="F1E800C8" w:tentative="1">
      <w:start w:val="1"/>
      <w:numFmt w:val="bullet"/>
      <w:lvlText w:val="•"/>
      <w:lvlJc w:val="left"/>
      <w:pPr>
        <w:tabs>
          <w:tab w:val="num" w:pos="5760"/>
        </w:tabs>
        <w:ind w:left="5760" w:hanging="360"/>
      </w:pPr>
      <w:rPr>
        <w:rFonts w:ascii="Times New Roman" w:hAnsi="Times New Roman" w:hint="default"/>
      </w:rPr>
    </w:lvl>
    <w:lvl w:ilvl="8" w:tplc="778237E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4CC2A61"/>
    <w:multiLevelType w:val="hybridMultilevel"/>
    <w:tmpl w:val="11CE6E8E"/>
    <w:lvl w:ilvl="0" w:tplc="9F004DD0">
      <w:start w:val="1"/>
      <w:numFmt w:val="bullet"/>
      <w:lvlText w:val="•"/>
      <w:lvlJc w:val="left"/>
      <w:pPr>
        <w:tabs>
          <w:tab w:val="num" w:pos="720"/>
        </w:tabs>
        <w:ind w:left="720" w:hanging="360"/>
      </w:pPr>
      <w:rPr>
        <w:rFonts w:ascii="Times New Roman" w:hAnsi="Times New Roman" w:hint="default"/>
      </w:rPr>
    </w:lvl>
    <w:lvl w:ilvl="1" w:tplc="840663EA">
      <w:numFmt w:val="bullet"/>
      <w:lvlText w:val="–"/>
      <w:lvlJc w:val="left"/>
      <w:pPr>
        <w:tabs>
          <w:tab w:val="num" w:pos="1440"/>
        </w:tabs>
        <w:ind w:left="1440" w:hanging="360"/>
      </w:pPr>
      <w:rPr>
        <w:rFonts w:ascii="Times New Roman" w:hAnsi="Times New Roman" w:hint="default"/>
      </w:rPr>
    </w:lvl>
    <w:lvl w:ilvl="2" w:tplc="7C6C9C00" w:tentative="1">
      <w:start w:val="1"/>
      <w:numFmt w:val="bullet"/>
      <w:lvlText w:val="•"/>
      <w:lvlJc w:val="left"/>
      <w:pPr>
        <w:tabs>
          <w:tab w:val="num" w:pos="2160"/>
        </w:tabs>
        <w:ind w:left="2160" w:hanging="360"/>
      </w:pPr>
      <w:rPr>
        <w:rFonts w:ascii="Times New Roman" w:hAnsi="Times New Roman" w:hint="default"/>
      </w:rPr>
    </w:lvl>
    <w:lvl w:ilvl="3" w:tplc="4AC6E84C" w:tentative="1">
      <w:start w:val="1"/>
      <w:numFmt w:val="bullet"/>
      <w:lvlText w:val="•"/>
      <w:lvlJc w:val="left"/>
      <w:pPr>
        <w:tabs>
          <w:tab w:val="num" w:pos="2880"/>
        </w:tabs>
        <w:ind w:left="2880" w:hanging="360"/>
      </w:pPr>
      <w:rPr>
        <w:rFonts w:ascii="Times New Roman" w:hAnsi="Times New Roman" w:hint="default"/>
      </w:rPr>
    </w:lvl>
    <w:lvl w:ilvl="4" w:tplc="27A8BBB4" w:tentative="1">
      <w:start w:val="1"/>
      <w:numFmt w:val="bullet"/>
      <w:lvlText w:val="•"/>
      <w:lvlJc w:val="left"/>
      <w:pPr>
        <w:tabs>
          <w:tab w:val="num" w:pos="3600"/>
        </w:tabs>
        <w:ind w:left="3600" w:hanging="360"/>
      </w:pPr>
      <w:rPr>
        <w:rFonts w:ascii="Times New Roman" w:hAnsi="Times New Roman" w:hint="default"/>
      </w:rPr>
    </w:lvl>
    <w:lvl w:ilvl="5" w:tplc="91B452AA" w:tentative="1">
      <w:start w:val="1"/>
      <w:numFmt w:val="bullet"/>
      <w:lvlText w:val="•"/>
      <w:lvlJc w:val="left"/>
      <w:pPr>
        <w:tabs>
          <w:tab w:val="num" w:pos="4320"/>
        </w:tabs>
        <w:ind w:left="4320" w:hanging="360"/>
      </w:pPr>
      <w:rPr>
        <w:rFonts w:ascii="Times New Roman" w:hAnsi="Times New Roman" w:hint="default"/>
      </w:rPr>
    </w:lvl>
    <w:lvl w:ilvl="6" w:tplc="A6162D22" w:tentative="1">
      <w:start w:val="1"/>
      <w:numFmt w:val="bullet"/>
      <w:lvlText w:val="•"/>
      <w:lvlJc w:val="left"/>
      <w:pPr>
        <w:tabs>
          <w:tab w:val="num" w:pos="5040"/>
        </w:tabs>
        <w:ind w:left="5040" w:hanging="360"/>
      </w:pPr>
      <w:rPr>
        <w:rFonts w:ascii="Times New Roman" w:hAnsi="Times New Roman" w:hint="default"/>
      </w:rPr>
    </w:lvl>
    <w:lvl w:ilvl="7" w:tplc="BD585B2E" w:tentative="1">
      <w:start w:val="1"/>
      <w:numFmt w:val="bullet"/>
      <w:lvlText w:val="•"/>
      <w:lvlJc w:val="left"/>
      <w:pPr>
        <w:tabs>
          <w:tab w:val="num" w:pos="5760"/>
        </w:tabs>
        <w:ind w:left="5760" w:hanging="360"/>
      </w:pPr>
      <w:rPr>
        <w:rFonts w:ascii="Times New Roman" w:hAnsi="Times New Roman" w:hint="default"/>
      </w:rPr>
    </w:lvl>
    <w:lvl w:ilvl="8" w:tplc="795ADBB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5924F4D"/>
    <w:multiLevelType w:val="hybridMultilevel"/>
    <w:tmpl w:val="FA5AF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596392"/>
    <w:multiLevelType w:val="hybridMultilevel"/>
    <w:tmpl w:val="64BCEE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3B43A2"/>
    <w:multiLevelType w:val="hybridMultilevel"/>
    <w:tmpl w:val="D784775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6C3D7D"/>
    <w:multiLevelType w:val="hybridMultilevel"/>
    <w:tmpl w:val="57747CD0"/>
    <w:lvl w:ilvl="0" w:tplc="D586FE84">
      <w:start w:val="1"/>
      <w:numFmt w:val="bullet"/>
      <w:lvlText w:val="•"/>
      <w:lvlJc w:val="left"/>
      <w:pPr>
        <w:tabs>
          <w:tab w:val="num" w:pos="720"/>
        </w:tabs>
        <w:ind w:left="720" w:hanging="360"/>
      </w:pPr>
      <w:rPr>
        <w:rFonts w:ascii="Times New Roman" w:hAnsi="Times New Roman" w:hint="default"/>
      </w:rPr>
    </w:lvl>
    <w:lvl w:ilvl="1" w:tplc="B6BCCC8C">
      <w:numFmt w:val="bullet"/>
      <w:lvlText w:val="–"/>
      <w:lvlJc w:val="left"/>
      <w:pPr>
        <w:tabs>
          <w:tab w:val="num" w:pos="1440"/>
        </w:tabs>
        <w:ind w:left="1440" w:hanging="360"/>
      </w:pPr>
      <w:rPr>
        <w:rFonts w:ascii="Times New Roman" w:hAnsi="Times New Roman" w:hint="default"/>
      </w:rPr>
    </w:lvl>
    <w:lvl w:ilvl="2" w:tplc="9134EB76">
      <w:numFmt w:val="bullet"/>
      <w:lvlText w:val="•"/>
      <w:lvlJc w:val="left"/>
      <w:pPr>
        <w:tabs>
          <w:tab w:val="num" w:pos="2160"/>
        </w:tabs>
        <w:ind w:left="2160" w:hanging="360"/>
      </w:pPr>
      <w:rPr>
        <w:rFonts w:ascii="Times New Roman" w:hAnsi="Times New Roman" w:hint="default"/>
      </w:rPr>
    </w:lvl>
    <w:lvl w:ilvl="3" w:tplc="A69E7F2C" w:tentative="1">
      <w:start w:val="1"/>
      <w:numFmt w:val="bullet"/>
      <w:lvlText w:val="•"/>
      <w:lvlJc w:val="left"/>
      <w:pPr>
        <w:tabs>
          <w:tab w:val="num" w:pos="2880"/>
        </w:tabs>
        <w:ind w:left="2880" w:hanging="360"/>
      </w:pPr>
      <w:rPr>
        <w:rFonts w:ascii="Times New Roman" w:hAnsi="Times New Roman" w:hint="default"/>
      </w:rPr>
    </w:lvl>
    <w:lvl w:ilvl="4" w:tplc="454CC752" w:tentative="1">
      <w:start w:val="1"/>
      <w:numFmt w:val="bullet"/>
      <w:lvlText w:val="•"/>
      <w:lvlJc w:val="left"/>
      <w:pPr>
        <w:tabs>
          <w:tab w:val="num" w:pos="3600"/>
        </w:tabs>
        <w:ind w:left="3600" w:hanging="360"/>
      </w:pPr>
      <w:rPr>
        <w:rFonts w:ascii="Times New Roman" w:hAnsi="Times New Roman" w:hint="default"/>
      </w:rPr>
    </w:lvl>
    <w:lvl w:ilvl="5" w:tplc="44EC6FF2" w:tentative="1">
      <w:start w:val="1"/>
      <w:numFmt w:val="bullet"/>
      <w:lvlText w:val="•"/>
      <w:lvlJc w:val="left"/>
      <w:pPr>
        <w:tabs>
          <w:tab w:val="num" w:pos="4320"/>
        </w:tabs>
        <w:ind w:left="4320" w:hanging="360"/>
      </w:pPr>
      <w:rPr>
        <w:rFonts w:ascii="Times New Roman" w:hAnsi="Times New Roman" w:hint="default"/>
      </w:rPr>
    </w:lvl>
    <w:lvl w:ilvl="6" w:tplc="F656E488" w:tentative="1">
      <w:start w:val="1"/>
      <w:numFmt w:val="bullet"/>
      <w:lvlText w:val="•"/>
      <w:lvlJc w:val="left"/>
      <w:pPr>
        <w:tabs>
          <w:tab w:val="num" w:pos="5040"/>
        </w:tabs>
        <w:ind w:left="5040" w:hanging="360"/>
      </w:pPr>
      <w:rPr>
        <w:rFonts w:ascii="Times New Roman" w:hAnsi="Times New Roman" w:hint="default"/>
      </w:rPr>
    </w:lvl>
    <w:lvl w:ilvl="7" w:tplc="B7A24F6A" w:tentative="1">
      <w:start w:val="1"/>
      <w:numFmt w:val="bullet"/>
      <w:lvlText w:val="•"/>
      <w:lvlJc w:val="left"/>
      <w:pPr>
        <w:tabs>
          <w:tab w:val="num" w:pos="5760"/>
        </w:tabs>
        <w:ind w:left="5760" w:hanging="360"/>
      </w:pPr>
      <w:rPr>
        <w:rFonts w:ascii="Times New Roman" w:hAnsi="Times New Roman" w:hint="default"/>
      </w:rPr>
    </w:lvl>
    <w:lvl w:ilvl="8" w:tplc="08C6EE0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D732D24"/>
    <w:multiLevelType w:val="hybridMultilevel"/>
    <w:tmpl w:val="F42E26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9626D"/>
    <w:multiLevelType w:val="hybridMultilevel"/>
    <w:tmpl w:val="7A50EE80"/>
    <w:lvl w:ilvl="0" w:tplc="60C2621E">
      <w:start w:val="1"/>
      <w:numFmt w:val="bullet"/>
      <w:lvlText w:val="•"/>
      <w:lvlJc w:val="left"/>
      <w:pPr>
        <w:tabs>
          <w:tab w:val="num" w:pos="720"/>
        </w:tabs>
        <w:ind w:left="720" w:hanging="360"/>
      </w:pPr>
      <w:rPr>
        <w:rFonts w:ascii="Arial" w:hAnsi="Arial" w:hint="default"/>
      </w:rPr>
    </w:lvl>
    <w:lvl w:ilvl="1" w:tplc="943059A2">
      <w:numFmt w:val="bullet"/>
      <w:lvlText w:val="•"/>
      <w:lvlJc w:val="left"/>
      <w:pPr>
        <w:tabs>
          <w:tab w:val="num" w:pos="1440"/>
        </w:tabs>
        <w:ind w:left="1440" w:hanging="360"/>
      </w:pPr>
      <w:rPr>
        <w:rFonts w:ascii="Arial" w:hAnsi="Arial" w:hint="default"/>
      </w:rPr>
    </w:lvl>
    <w:lvl w:ilvl="2" w:tplc="34A4C26C">
      <w:numFmt w:val="bullet"/>
      <w:lvlText w:val="•"/>
      <w:lvlJc w:val="left"/>
      <w:pPr>
        <w:tabs>
          <w:tab w:val="num" w:pos="2160"/>
        </w:tabs>
        <w:ind w:left="2160" w:hanging="360"/>
      </w:pPr>
      <w:rPr>
        <w:rFonts w:ascii="Arial" w:hAnsi="Arial" w:hint="default"/>
      </w:rPr>
    </w:lvl>
    <w:lvl w:ilvl="3" w:tplc="3F1A46BC" w:tentative="1">
      <w:start w:val="1"/>
      <w:numFmt w:val="bullet"/>
      <w:lvlText w:val="•"/>
      <w:lvlJc w:val="left"/>
      <w:pPr>
        <w:tabs>
          <w:tab w:val="num" w:pos="2880"/>
        </w:tabs>
        <w:ind w:left="2880" w:hanging="360"/>
      </w:pPr>
      <w:rPr>
        <w:rFonts w:ascii="Arial" w:hAnsi="Arial" w:hint="default"/>
      </w:rPr>
    </w:lvl>
    <w:lvl w:ilvl="4" w:tplc="EC4498E2" w:tentative="1">
      <w:start w:val="1"/>
      <w:numFmt w:val="bullet"/>
      <w:lvlText w:val="•"/>
      <w:lvlJc w:val="left"/>
      <w:pPr>
        <w:tabs>
          <w:tab w:val="num" w:pos="3600"/>
        </w:tabs>
        <w:ind w:left="3600" w:hanging="360"/>
      </w:pPr>
      <w:rPr>
        <w:rFonts w:ascii="Arial" w:hAnsi="Arial" w:hint="default"/>
      </w:rPr>
    </w:lvl>
    <w:lvl w:ilvl="5" w:tplc="82627BD8" w:tentative="1">
      <w:start w:val="1"/>
      <w:numFmt w:val="bullet"/>
      <w:lvlText w:val="•"/>
      <w:lvlJc w:val="left"/>
      <w:pPr>
        <w:tabs>
          <w:tab w:val="num" w:pos="4320"/>
        </w:tabs>
        <w:ind w:left="4320" w:hanging="360"/>
      </w:pPr>
      <w:rPr>
        <w:rFonts w:ascii="Arial" w:hAnsi="Arial" w:hint="default"/>
      </w:rPr>
    </w:lvl>
    <w:lvl w:ilvl="6" w:tplc="7E12D788" w:tentative="1">
      <w:start w:val="1"/>
      <w:numFmt w:val="bullet"/>
      <w:lvlText w:val="•"/>
      <w:lvlJc w:val="left"/>
      <w:pPr>
        <w:tabs>
          <w:tab w:val="num" w:pos="5040"/>
        </w:tabs>
        <w:ind w:left="5040" w:hanging="360"/>
      </w:pPr>
      <w:rPr>
        <w:rFonts w:ascii="Arial" w:hAnsi="Arial" w:hint="default"/>
      </w:rPr>
    </w:lvl>
    <w:lvl w:ilvl="7" w:tplc="0DCED3A8" w:tentative="1">
      <w:start w:val="1"/>
      <w:numFmt w:val="bullet"/>
      <w:lvlText w:val="•"/>
      <w:lvlJc w:val="left"/>
      <w:pPr>
        <w:tabs>
          <w:tab w:val="num" w:pos="5760"/>
        </w:tabs>
        <w:ind w:left="5760" w:hanging="360"/>
      </w:pPr>
      <w:rPr>
        <w:rFonts w:ascii="Arial" w:hAnsi="Arial" w:hint="default"/>
      </w:rPr>
    </w:lvl>
    <w:lvl w:ilvl="8" w:tplc="57188C9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66563AC"/>
    <w:multiLevelType w:val="hybridMultilevel"/>
    <w:tmpl w:val="CF0A338C"/>
    <w:lvl w:ilvl="0" w:tplc="A05A2C0E">
      <w:start w:val="1"/>
      <w:numFmt w:val="bullet"/>
      <w:lvlText w:val="•"/>
      <w:lvlJc w:val="left"/>
      <w:pPr>
        <w:ind w:left="720" w:hanging="360"/>
      </w:pPr>
      <w:rPr>
        <w:rFonts w:ascii="Times New Roman" w:hAnsi="Times New Roman" w:hint="default"/>
      </w:rPr>
    </w:lvl>
    <w:lvl w:ilvl="1" w:tplc="62F4BD50">
      <w:numFmt w:val="bullet"/>
      <w:lvlText w:val="–"/>
      <w:lvlJc w:val="left"/>
      <w:pPr>
        <w:tabs>
          <w:tab w:val="num" w:pos="1440"/>
        </w:tabs>
        <w:ind w:left="1440" w:hanging="360"/>
      </w:pPr>
      <w:rPr>
        <w:rFonts w:ascii="Times New Roman" w:hAnsi="Times New Roman" w:hint="default"/>
      </w:rPr>
    </w:lvl>
    <w:lvl w:ilvl="2" w:tplc="19BED9EA">
      <w:numFmt w:val="bullet"/>
      <w:lvlText w:val="•"/>
      <w:lvlJc w:val="left"/>
      <w:pPr>
        <w:tabs>
          <w:tab w:val="num" w:pos="2160"/>
        </w:tabs>
        <w:ind w:left="2160" w:hanging="360"/>
      </w:pPr>
      <w:rPr>
        <w:rFonts w:ascii="Times New Roman" w:hAnsi="Times New Roman" w:hint="default"/>
      </w:rPr>
    </w:lvl>
    <w:lvl w:ilvl="3" w:tplc="81F4D548" w:tentative="1">
      <w:start w:val="1"/>
      <w:numFmt w:val="bullet"/>
      <w:lvlText w:val="•"/>
      <w:lvlJc w:val="left"/>
      <w:pPr>
        <w:tabs>
          <w:tab w:val="num" w:pos="2880"/>
        </w:tabs>
        <w:ind w:left="2880" w:hanging="360"/>
      </w:pPr>
      <w:rPr>
        <w:rFonts w:ascii="Times New Roman" w:hAnsi="Times New Roman" w:hint="default"/>
      </w:rPr>
    </w:lvl>
    <w:lvl w:ilvl="4" w:tplc="E1A8681A" w:tentative="1">
      <w:start w:val="1"/>
      <w:numFmt w:val="bullet"/>
      <w:lvlText w:val="•"/>
      <w:lvlJc w:val="left"/>
      <w:pPr>
        <w:tabs>
          <w:tab w:val="num" w:pos="3600"/>
        </w:tabs>
        <w:ind w:left="3600" w:hanging="360"/>
      </w:pPr>
      <w:rPr>
        <w:rFonts w:ascii="Times New Roman" w:hAnsi="Times New Roman" w:hint="default"/>
      </w:rPr>
    </w:lvl>
    <w:lvl w:ilvl="5" w:tplc="14541BE4" w:tentative="1">
      <w:start w:val="1"/>
      <w:numFmt w:val="bullet"/>
      <w:lvlText w:val="•"/>
      <w:lvlJc w:val="left"/>
      <w:pPr>
        <w:tabs>
          <w:tab w:val="num" w:pos="4320"/>
        </w:tabs>
        <w:ind w:left="4320" w:hanging="360"/>
      </w:pPr>
      <w:rPr>
        <w:rFonts w:ascii="Times New Roman" w:hAnsi="Times New Roman" w:hint="default"/>
      </w:rPr>
    </w:lvl>
    <w:lvl w:ilvl="6" w:tplc="42AE9FBC" w:tentative="1">
      <w:start w:val="1"/>
      <w:numFmt w:val="bullet"/>
      <w:lvlText w:val="•"/>
      <w:lvlJc w:val="left"/>
      <w:pPr>
        <w:tabs>
          <w:tab w:val="num" w:pos="5040"/>
        </w:tabs>
        <w:ind w:left="5040" w:hanging="360"/>
      </w:pPr>
      <w:rPr>
        <w:rFonts w:ascii="Times New Roman" w:hAnsi="Times New Roman" w:hint="default"/>
      </w:rPr>
    </w:lvl>
    <w:lvl w:ilvl="7" w:tplc="6A0E17AC" w:tentative="1">
      <w:start w:val="1"/>
      <w:numFmt w:val="bullet"/>
      <w:lvlText w:val="•"/>
      <w:lvlJc w:val="left"/>
      <w:pPr>
        <w:tabs>
          <w:tab w:val="num" w:pos="5760"/>
        </w:tabs>
        <w:ind w:left="5760" w:hanging="360"/>
      </w:pPr>
      <w:rPr>
        <w:rFonts w:ascii="Times New Roman" w:hAnsi="Times New Roman" w:hint="default"/>
      </w:rPr>
    </w:lvl>
    <w:lvl w:ilvl="8" w:tplc="7C7055E6"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8E831E0"/>
    <w:multiLevelType w:val="hybridMultilevel"/>
    <w:tmpl w:val="5D120E7C"/>
    <w:lvl w:ilvl="0" w:tplc="B8BEF7CE">
      <w:start w:val="577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24627C"/>
    <w:multiLevelType w:val="hybridMultilevel"/>
    <w:tmpl w:val="D76E38B8"/>
    <w:lvl w:ilvl="0" w:tplc="49406E68">
      <w:start w:val="1"/>
      <w:numFmt w:val="bullet"/>
      <w:lvlText w:val="•"/>
      <w:lvlJc w:val="left"/>
      <w:pPr>
        <w:tabs>
          <w:tab w:val="num" w:pos="720"/>
        </w:tabs>
        <w:ind w:left="720" w:hanging="360"/>
      </w:pPr>
      <w:rPr>
        <w:rFonts w:ascii="Times New Roman" w:hAnsi="Times New Roman" w:hint="default"/>
      </w:rPr>
    </w:lvl>
    <w:lvl w:ilvl="1" w:tplc="EDC0710C">
      <w:numFmt w:val="bullet"/>
      <w:lvlText w:val="–"/>
      <w:lvlJc w:val="left"/>
      <w:pPr>
        <w:tabs>
          <w:tab w:val="num" w:pos="1440"/>
        </w:tabs>
        <w:ind w:left="1440" w:hanging="360"/>
      </w:pPr>
      <w:rPr>
        <w:rFonts w:ascii="Times New Roman" w:hAnsi="Times New Roman" w:hint="default"/>
      </w:rPr>
    </w:lvl>
    <w:lvl w:ilvl="2" w:tplc="4EC2F270" w:tentative="1">
      <w:start w:val="1"/>
      <w:numFmt w:val="bullet"/>
      <w:lvlText w:val="•"/>
      <w:lvlJc w:val="left"/>
      <w:pPr>
        <w:tabs>
          <w:tab w:val="num" w:pos="2160"/>
        </w:tabs>
        <w:ind w:left="2160" w:hanging="360"/>
      </w:pPr>
      <w:rPr>
        <w:rFonts w:ascii="Times New Roman" w:hAnsi="Times New Roman" w:hint="default"/>
      </w:rPr>
    </w:lvl>
    <w:lvl w:ilvl="3" w:tplc="45CACAC6" w:tentative="1">
      <w:start w:val="1"/>
      <w:numFmt w:val="bullet"/>
      <w:lvlText w:val="•"/>
      <w:lvlJc w:val="left"/>
      <w:pPr>
        <w:tabs>
          <w:tab w:val="num" w:pos="2880"/>
        </w:tabs>
        <w:ind w:left="2880" w:hanging="360"/>
      </w:pPr>
      <w:rPr>
        <w:rFonts w:ascii="Times New Roman" w:hAnsi="Times New Roman" w:hint="default"/>
      </w:rPr>
    </w:lvl>
    <w:lvl w:ilvl="4" w:tplc="A1221118" w:tentative="1">
      <w:start w:val="1"/>
      <w:numFmt w:val="bullet"/>
      <w:lvlText w:val="•"/>
      <w:lvlJc w:val="left"/>
      <w:pPr>
        <w:tabs>
          <w:tab w:val="num" w:pos="3600"/>
        </w:tabs>
        <w:ind w:left="3600" w:hanging="360"/>
      </w:pPr>
      <w:rPr>
        <w:rFonts w:ascii="Times New Roman" w:hAnsi="Times New Roman" w:hint="default"/>
      </w:rPr>
    </w:lvl>
    <w:lvl w:ilvl="5" w:tplc="34364A6C" w:tentative="1">
      <w:start w:val="1"/>
      <w:numFmt w:val="bullet"/>
      <w:lvlText w:val="•"/>
      <w:lvlJc w:val="left"/>
      <w:pPr>
        <w:tabs>
          <w:tab w:val="num" w:pos="4320"/>
        </w:tabs>
        <w:ind w:left="4320" w:hanging="360"/>
      </w:pPr>
      <w:rPr>
        <w:rFonts w:ascii="Times New Roman" w:hAnsi="Times New Roman" w:hint="default"/>
      </w:rPr>
    </w:lvl>
    <w:lvl w:ilvl="6" w:tplc="900ECF80" w:tentative="1">
      <w:start w:val="1"/>
      <w:numFmt w:val="bullet"/>
      <w:lvlText w:val="•"/>
      <w:lvlJc w:val="left"/>
      <w:pPr>
        <w:tabs>
          <w:tab w:val="num" w:pos="5040"/>
        </w:tabs>
        <w:ind w:left="5040" w:hanging="360"/>
      </w:pPr>
      <w:rPr>
        <w:rFonts w:ascii="Times New Roman" w:hAnsi="Times New Roman" w:hint="default"/>
      </w:rPr>
    </w:lvl>
    <w:lvl w:ilvl="7" w:tplc="D7C678DC" w:tentative="1">
      <w:start w:val="1"/>
      <w:numFmt w:val="bullet"/>
      <w:lvlText w:val="•"/>
      <w:lvlJc w:val="left"/>
      <w:pPr>
        <w:tabs>
          <w:tab w:val="num" w:pos="5760"/>
        </w:tabs>
        <w:ind w:left="5760" w:hanging="360"/>
      </w:pPr>
      <w:rPr>
        <w:rFonts w:ascii="Times New Roman" w:hAnsi="Times New Roman" w:hint="default"/>
      </w:rPr>
    </w:lvl>
    <w:lvl w:ilvl="8" w:tplc="1C762F1C"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36D3ECD"/>
    <w:multiLevelType w:val="hybridMultilevel"/>
    <w:tmpl w:val="B6103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E40EBE"/>
    <w:multiLevelType w:val="hybridMultilevel"/>
    <w:tmpl w:val="93222ACC"/>
    <w:lvl w:ilvl="0" w:tplc="2780BFE0">
      <w:start w:val="1"/>
      <w:numFmt w:val="decimal"/>
      <w:lvlText w:val="%1."/>
      <w:lvlJc w:val="left"/>
      <w:pPr>
        <w:ind w:left="720" w:hanging="360"/>
      </w:pPr>
      <w:rPr>
        <w:rFonts w:hint="default"/>
        <w:lang w:val="en-GB"/>
      </w:rPr>
    </w:lvl>
    <w:lvl w:ilvl="1" w:tplc="041D0001">
      <w:start w:val="1"/>
      <w:numFmt w:val="bullet"/>
      <w:lvlText w:val=""/>
      <w:lvlJc w:val="left"/>
      <w:pPr>
        <w:ind w:left="1440" w:hanging="360"/>
      </w:pPr>
      <w:rPr>
        <w:rFonts w:ascii="Symbol" w:hAnsi="Symbol" w:hint="default"/>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 w15:restartNumberingAfterBreak="0">
    <w:nsid w:val="25F317B5"/>
    <w:multiLevelType w:val="hybridMultilevel"/>
    <w:tmpl w:val="FA5AF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DD1736"/>
    <w:multiLevelType w:val="hybridMultilevel"/>
    <w:tmpl w:val="F01AC0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EA1473"/>
    <w:multiLevelType w:val="hybridMultilevel"/>
    <w:tmpl w:val="74C054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AC0FC0"/>
    <w:multiLevelType w:val="hybridMultilevel"/>
    <w:tmpl w:val="BD7A7A8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B5F131E"/>
    <w:multiLevelType w:val="hybridMultilevel"/>
    <w:tmpl w:val="4A60A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841ACE"/>
    <w:multiLevelType w:val="hybridMultilevel"/>
    <w:tmpl w:val="47B2D448"/>
    <w:lvl w:ilvl="0" w:tplc="DC10FF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220369E"/>
    <w:multiLevelType w:val="hybridMultilevel"/>
    <w:tmpl w:val="361E9EF8"/>
    <w:lvl w:ilvl="0" w:tplc="B8BEF7CE">
      <w:start w:val="5775"/>
      <w:numFmt w:val="bullet"/>
      <w:lvlText w:val="-"/>
      <w:lvlJc w:val="left"/>
      <w:pPr>
        <w:ind w:left="720" w:hanging="360"/>
      </w:pPr>
      <w:rPr>
        <w:rFonts w:ascii="Times New Roman" w:eastAsia="Times New Roman" w:hAnsi="Times New Roman" w:cs="Times New Roman" w:hint="default"/>
      </w:rPr>
    </w:lvl>
    <w:lvl w:ilvl="1" w:tplc="CB065066">
      <w:start w:val="1"/>
      <w:numFmt w:val="bullet"/>
      <w:lvlText w:val="•"/>
      <w:lvlJc w:val="left"/>
      <w:pPr>
        <w:tabs>
          <w:tab w:val="num" w:pos="1440"/>
        </w:tabs>
        <w:ind w:left="1440" w:hanging="360"/>
      </w:pPr>
      <w:rPr>
        <w:rFonts w:ascii="Arial" w:hAnsi="Arial" w:hint="default"/>
      </w:rPr>
    </w:lvl>
    <w:lvl w:ilvl="2" w:tplc="C6182E72" w:tentative="1">
      <w:start w:val="1"/>
      <w:numFmt w:val="bullet"/>
      <w:lvlText w:val="•"/>
      <w:lvlJc w:val="left"/>
      <w:pPr>
        <w:tabs>
          <w:tab w:val="num" w:pos="2160"/>
        </w:tabs>
        <w:ind w:left="2160" w:hanging="360"/>
      </w:pPr>
      <w:rPr>
        <w:rFonts w:ascii="Arial" w:hAnsi="Arial" w:hint="default"/>
      </w:rPr>
    </w:lvl>
    <w:lvl w:ilvl="3" w:tplc="4CE6ACB4" w:tentative="1">
      <w:start w:val="1"/>
      <w:numFmt w:val="bullet"/>
      <w:lvlText w:val="•"/>
      <w:lvlJc w:val="left"/>
      <w:pPr>
        <w:tabs>
          <w:tab w:val="num" w:pos="2880"/>
        </w:tabs>
        <w:ind w:left="2880" w:hanging="360"/>
      </w:pPr>
      <w:rPr>
        <w:rFonts w:ascii="Arial" w:hAnsi="Arial" w:hint="default"/>
      </w:rPr>
    </w:lvl>
    <w:lvl w:ilvl="4" w:tplc="0240AD22" w:tentative="1">
      <w:start w:val="1"/>
      <w:numFmt w:val="bullet"/>
      <w:lvlText w:val="•"/>
      <w:lvlJc w:val="left"/>
      <w:pPr>
        <w:tabs>
          <w:tab w:val="num" w:pos="3600"/>
        </w:tabs>
        <w:ind w:left="3600" w:hanging="360"/>
      </w:pPr>
      <w:rPr>
        <w:rFonts w:ascii="Arial" w:hAnsi="Arial" w:hint="default"/>
      </w:rPr>
    </w:lvl>
    <w:lvl w:ilvl="5" w:tplc="8444C342" w:tentative="1">
      <w:start w:val="1"/>
      <w:numFmt w:val="bullet"/>
      <w:lvlText w:val="•"/>
      <w:lvlJc w:val="left"/>
      <w:pPr>
        <w:tabs>
          <w:tab w:val="num" w:pos="4320"/>
        </w:tabs>
        <w:ind w:left="4320" w:hanging="360"/>
      </w:pPr>
      <w:rPr>
        <w:rFonts w:ascii="Arial" w:hAnsi="Arial" w:hint="default"/>
      </w:rPr>
    </w:lvl>
    <w:lvl w:ilvl="6" w:tplc="32F0A014" w:tentative="1">
      <w:start w:val="1"/>
      <w:numFmt w:val="bullet"/>
      <w:lvlText w:val="•"/>
      <w:lvlJc w:val="left"/>
      <w:pPr>
        <w:tabs>
          <w:tab w:val="num" w:pos="5040"/>
        </w:tabs>
        <w:ind w:left="5040" w:hanging="360"/>
      </w:pPr>
      <w:rPr>
        <w:rFonts w:ascii="Arial" w:hAnsi="Arial" w:hint="default"/>
      </w:rPr>
    </w:lvl>
    <w:lvl w:ilvl="7" w:tplc="BBC4EACA" w:tentative="1">
      <w:start w:val="1"/>
      <w:numFmt w:val="bullet"/>
      <w:lvlText w:val="•"/>
      <w:lvlJc w:val="left"/>
      <w:pPr>
        <w:tabs>
          <w:tab w:val="num" w:pos="5760"/>
        </w:tabs>
        <w:ind w:left="5760" w:hanging="360"/>
      </w:pPr>
      <w:rPr>
        <w:rFonts w:ascii="Arial" w:hAnsi="Arial" w:hint="default"/>
      </w:rPr>
    </w:lvl>
    <w:lvl w:ilvl="8" w:tplc="C558581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2D967B6"/>
    <w:multiLevelType w:val="hybridMultilevel"/>
    <w:tmpl w:val="C6D8D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3545C1D"/>
    <w:multiLevelType w:val="hybridMultilevel"/>
    <w:tmpl w:val="864482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C36AA8"/>
    <w:multiLevelType w:val="hybridMultilevel"/>
    <w:tmpl w:val="0F10170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B82AE9"/>
    <w:multiLevelType w:val="hybridMultilevel"/>
    <w:tmpl w:val="DF4CED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52751C3"/>
    <w:multiLevelType w:val="hybridMultilevel"/>
    <w:tmpl w:val="BAAE5860"/>
    <w:lvl w:ilvl="0" w:tplc="DDBCF0AC">
      <w:start w:val="1"/>
      <w:numFmt w:val="bullet"/>
      <w:lvlText w:val="•"/>
      <w:lvlJc w:val="left"/>
      <w:pPr>
        <w:tabs>
          <w:tab w:val="num" w:pos="720"/>
        </w:tabs>
        <w:ind w:left="720" w:hanging="360"/>
      </w:pPr>
      <w:rPr>
        <w:rFonts w:ascii="Times New Roman" w:hAnsi="Times New Roman" w:hint="default"/>
      </w:rPr>
    </w:lvl>
    <w:lvl w:ilvl="1" w:tplc="A19C66A2">
      <w:numFmt w:val="bullet"/>
      <w:lvlText w:val="–"/>
      <w:lvlJc w:val="left"/>
      <w:pPr>
        <w:tabs>
          <w:tab w:val="num" w:pos="1440"/>
        </w:tabs>
        <w:ind w:left="1440" w:hanging="360"/>
      </w:pPr>
      <w:rPr>
        <w:rFonts w:ascii="Times New Roman" w:hAnsi="Times New Roman" w:hint="default"/>
      </w:rPr>
    </w:lvl>
    <w:lvl w:ilvl="2" w:tplc="DCAC518C" w:tentative="1">
      <w:start w:val="1"/>
      <w:numFmt w:val="bullet"/>
      <w:lvlText w:val="•"/>
      <w:lvlJc w:val="left"/>
      <w:pPr>
        <w:tabs>
          <w:tab w:val="num" w:pos="2160"/>
        </w:tabs>
        <w:ind w:left="2160" w:hanging="360"/>
      </w:pPr>
      <w:rPr>
        <w:rFonts w:ascii="Times New Roman" w:hAnsi="Times New Roman" w:hint="default"/>
      </w:rPr>
    </w:lvl>
    <w:lvl w:ilvl="3" w:tplc="C1AECB00" w:tentative="1">
      <w:start w:val="1"/>
      <w:numFmt w:val="bullet"/>
      <w:lvlText w:val="•"/>
      <w:lvlJc w:val="left"/>
      <w:pPr>
        <w:tabs>
          <w:tab w:val="num" w:pos="2880"/>
        </w:tabs>
        <w:ind w:left="2880" w:hanging="360"/>
      </w:pPr>
      <w:rPr>
        <w:rFonts w:ascii="Times New Roman" w:hAnsi="Times New Roman" w:hint="default"/>
      </w:rPr>
    </w:lvl>
    <w:lvl w:ilvl="4" w:tplc="3618B1B8" w:tentative="1">
      <w:start w:val="1"/>
      <w:numFmt w:val="bullet"/>
      <w:lvlText w:val="•"/>
      <w:lvlJc w:val="left"/>
      <w:pPr>
        <w:tabs>
          <w:tab w:val="num" w:pos="3600"/>
        </w:tabs>
        <w:ind w:left="3600" w:hanging="360"/>
      </w:pPr>
      <w:rPr>
        <w:rFonts w:ascii="Times New Roman" w:hAnsi="Times New Roman" w:hint="default"/>
      </w:rPr>
    </w:lvl>
    <w:lvl w:ilvl="5" w:tplc="63448000" w:tentative="1">
      <w:start w:val="1"/>
      <w:numFmt w:val="bullet"/>
      <w:lvlText w:val="•"/>
      <w:lvlJc w:val="left"/>
      <w:pPr>
        <w:tabs>
          <w:tab w:val="num" w:pos="4320"/>
        </w:tabs>
        <w:ind w:left="4320" w:hanging="360"/>
      </w:pPr>
      <w:rPr>
        <w:rFonts w:ascii="Times New Roman" w:hAnsi="Times New Roman" w:hint="default"/>
      </w:rPr>
    </w:lvl>
    <w:lvl w:ilvl="6" w:tplc="FC84E7D2" w:tentative="1">
      <w:start w:val="1"/>
      <w:numFmt w:val="bullet"/>
      <w:lvlText w:val="•"/>
      <w:lvlJc w:val="left"/>
      <w:pPr>
        <w:tabs>
          <w:tab w:val="num" w:pos="5040"/>
        </w:tabs>
        <w:ind w:left="5040" w:hanging="360"/>
      </w:pPr>
      <w:rPr>
        <w:rFonts w:ascii="Times New Roman" w:hAnsi="Times New Roman" w:hint="default"/>
      </w:rPr>
    </w:lvl>
    <w:lvl w:ilvl="7" w:tplc="EE5C09AC" w:tentative="1">
      <w:start w:val="1"/>
      <w:numFmt w:val="bullet"/>
      <w:lvlText w:val="•"/>
      <w:lvlJc w:val="left"/>
      <w:pPr>
        <w:tabs>
          <w:tab w:val="num" w:pos="5760"/>
        </w:tabs>
        <w:ind w:left="5760" w:hanging="360"/>
      </w:pPr>
      <w:rPr>
        <w:rFonts w:ascii="Times New Roman" w:hAnsi="Times New Roman" w:hint="default"/>
      </w:rPr>
    </w:lvl>
    <w:lvl w:ilvl="8" w:tplc="8334EB70"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3578028F"/>
    <w:multiLevelType w:val="hybridMultilevel"/>
    <w:tmpl w:val="A33CCE4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176BC2"/>
    <w:multiLevelType w:val="hybridMultilevel"/>
    <w:tmpl w:val="51F44E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954951"/>
    <w:multiLevelType w:val="hybridMultilevel"/>
    <w:tmpl w:val="EA80B9E8"/>
    <w:lvl w:ilvl="0" w:tplc="A1084752">
      <w:start w:val="1"/>
      <w:numFmt w:val="bullet"/>
      <w:lvlText w:val="–"/>
      <w:lvlJc w:val="left"/>
      <w:pPr>
        <w:tabs>
          <w:tab w:val="num" w:pos="720"/>
        </w:tabs>
        <w:ind w:left="720" w:hanging="360"/>
      </w:pPr>
      <w:rPr>
        <w:rFonts w:ascii="Times New Roman" w:hAnsi="Times New Roman" w:hint="default"/>
      </w:rPr>
    </w:lvl>
    <w:lvl w:ilvl="1" w:tplc="6744FFF8">
      <w:start w:val="1"/>
      <w:numFmt w:val="bullet"/>
      <w:lvlText w:val="–"/>
      <w:lvlJc w:val="left"/>
      <w:pPr>
        <w:tabs>
          <w:tab w:val="num" w:pos="1440"/>
        </w:tabs>
        <w:ind w:left="1440" w:hanging="360"/>
      </w:pPr>
      <w:rPr>
        <w:rFonts w:ascii="Times New Roman" w:hAnsi="Times New Roman" w:hint="default"/>
      </w:rPr>
    </w:lvl>
    <w:lvl w:ilvl="2" w:tplc="76FCFC38" w:tentative="1">
      <w:start w:val="1"/>
      <w:numFmt w:val="bullet"/>
      <w:lvlText w:val="–"/>
      <w:lvlJc w:val="left"/>
      <w:pPr>
        <w:tabs>
          <w:tab w:val="num" w:pos="2160"/>
        </w:tabs>
        <w:ind w:left="2160" w:hanging="360"/>
      </w:pPr>
      <w:rPr>
        <w:rFonts w:ascii="Times New Roman" w:hAnsi="Times New Roman" w:hint="default"/>
      </w:rPr>
    </w:lvl>
    <w:lvl w:ilvl="3" w:tplc="8B3CFCA6" w:tentative="1">
      <w:start w:val="1"/>
      <w:numFmt w:val="bullet"/>
      <w:lvlText w:val="–"/>
      <w:lvlJc w:val="left"/>
      <w:pPr>
        <w:tabs>
          <w:tab w:val="num" w:pos="2880"/>
        </w:tabs>
        <w:ind w:left="2880" w:hanging="360"/>
      </w:pPr>
      <w:rPr>
        <w:rFonts w:ascii="Times New Roman" w:hAnsi="Times New Roman" w:hint="default"/>
      </w:rPr>
    </w:lvl>
    <w:lvl w:ilvl="4" w:tplc="168AEA40" w:tentative="1">
      <w:start w:val="1"/>
      <w:numFmt w:val="bullet"/>
      <w:lvlText w:val="–"/>
      <w:lvlJc w:val="left"/>
      <w:pPr>
        <w:tabs>
          <w:tab w:val="num" w:pos="3600"/>
        </w:tabs>
        <w:ind w:left="3600" w:hanging="360"/>
      </w:pPr>
      <w:rPr>
        <w:rFonts w:ascii="Times New Roman" w:hAnsi="Times New Roman" w:hint="default"/>
      </w:rPr>
    </w:lvl>
    <w:lvl w:ilvl="5" w:tplc="4CFCDBE0" w:tentative="1">
      <w:start w:val="1"/>
      <w:numFmt w:val="bullet"/>
      <w:lvlText w:val="–"/>
      <w:lvlJc w:val="left"/>
      <w:pPr>
        <w:tabs>
          <w:tab w:val="num" w:pos="4320"/>
        </w:tabs>
        <w:ind w:left="4320" w:hanging="360"/>
      </w:pPr>
      <w:rPr>
        <w:rFonts w:ascii="Times New Roman" w:hAnsi="Times New Roman" w:hint="default"/>
      </w:rPr>
    </w:lvl>
    <w:lvl w:ilvl="6" w:tplc="9DA8E23E" w:tentative="1">
      <w:start w:val="1"/>
      <w:numFmt w:val="bullet"/>
      <w:lvlText w:val="–"/>
      <w:lvlJc w:val="left"/>
      <w:pPr>
        <w:tabs>
          <w:tab w:val="num" w:pos="5040"/>
        </w:tabs>
        <w:ind w:left="5040" w:hanging="360"/>
      </w:pPr>
      <w:rPr>
        <w:rFonts w:ascii="Times New Roman" w:hAnsi="Times New Roman" w:hint="default"/>
      </w:rPr>
    </w:lvl>
    <w:lvl w:ilvl="7" w:tplc="10A01BF0" w:tentative="1">
      <w:start w:val="1"/>
      <w:numFmt w:val="bullet"/>
      <w:lvlText w:val="–"/>
      <w:lvlJc w:val="left"/>
      <w:pPr>
        <w:tabs>
          <w:tab w:val="num" w:pos="5760"/>
        </w:tabs>
        <w:ind w:left="5760" w:hanging="360"/>
      </w:pPr>
      <w:rPr>
        <w:rFonts w:ascii="Times New Roman" w:hAnsi="Times New Roman" w:hint="default"/>
      </w:rPr>
    </w:lvl>
    <w:lvl w:ilvl="8" w:tplc="0A3C0B1E"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407219FC"/>
    <w:multiLevelType w:val="hybridMultilevel"/>
    <w:tmpl w:val="2B06E9E6"/>
    <w:lvl w:ilvl="0" w:tplc="D6D092CC">
      <w:start w:val="1"/>
      <w:numFmt w:val="bullet"/>
      <w:lvlText w:val="•"/>
      <w:lvlJc w:val="left"/>
      <w:pPr>
        <w:tabs>
          <w:tab w:val="num" w:pos="720"/>
        </w:tabs>
        <w:ind w:left="720" w:hanging="360"/>
      </w:pPr>
      <w:rPr>
        <w:rFonts w:ascii="Times New Roman" w:hAnsi="Times New Roman" w:hint="default"/>
      </w:rPr>
    </w:lvl>
    <w:lvl w:ilvl="1" w:tplc="258E0182">
      <w:numFmt w:val="bullet"/>
      <w:lvlText w:val="–"/>
      <w:lvlJc w:val="left"/>
      <w:pPr>
        <w:tabs>
          <w:tab w:val="num" w:pos="1440"/>
        </w:tabs>
        <w:ind w:left="1440" w:hanging="360"/>
      </w:pPr>
      <w:rPr>
        <w:rFonts w:ascii="Times New Roman" w:hAnsi="Times New Roman" w:hint="default"/>
      </w:rPr>
    </w:lvl>
    <w:lvl w:ilvl="2" w:tplc="2326DFDC" w:tentative="1">
      <w:start w:val="1"/>
      <w:numFmt w:val="bullet"/>
      <w:lvlText w:val="•"/>
      <w:lvlJc w:val="left"/>
      <w:pPr>
        <w:tabs>
          <w:tab w:val="num" w:pos="2160"/>
        </w:tabs>
        <w:ind w:left="2160" w:hanging="360"/>
      </w:pPr>
      <w:rPr>
        <w:rFonts w:ascii="Times New Roman" w:hAnsi="Times New Roman" w:hint="default"/>
      </w:rPr>
    </w:lvl>
    <w:lvl w:ilvl="3" w:tplc="87427EAA" w:tentative="1">
      <w:start w:val="1"/>
      <w:numFmt w:val="bullet"/>
      <w:lvlText w:val="•"/>
      <w:lvlJc w:val="left"/>
      <w:pPr>
        <w:tabs>
          <w:tab w:val="num" w:pos="2880"/>
        </w:tabs>
        <w:ind w:left="2880" w:hanging="360"/>
      </w:pPr>
      <w:rPr>
        <w:rFonts w:ascii="Times New Roman" w:hAnsi="Times New Roman" w:hint="default"/>
      </w:rPr>
    </w:lvl>
    <w:lvl w:ilvl="4" w:tplc="B8EA9B16" w:tentative="1">
      <w:start w:val="1"/>
      <w:numFmt w:val="bullet"/>
      <w:lvlText w:val="•"/>
      <w:lvlJc w:val="left"/>
      <w:pPr>
        <w:tabs>
          <w:tab w:val="num" w:pos="3600"/>
        </w:tabs>
        <w:ind w:left="3600" w:hanging="360"/>
      </w:pPr>
      <w:rPr>
        <w:rFonts w:ascii="Times New Roman" w:hAnsi="Times New Roman" w:hint="default"/>
      </w:rPr>
    </w:lvl>
    <w:lvl w:ilvl="5" w:tplc="092E9BC2" w:tentative="1">
      <w:start w:val="1"/>
      <w:numFmt w:val="bullet"/>
      <w:lvlText w:val="•"/>
      <w:lvlJc w:val="left"/>
      <w:pPr>
        <w:tabs>
          <w:tab w:val="num" w:pos="4320"/>
        </w:tabs>
        <w:ind w:left="4320" w:hanging="360"/>
      </w:pPr>
      <w:rPr>
        <w:rFonts w:ascii="Times New Roman" w:hAnsi="Times New Roman" w:hint="default"/>
      </w:rPr>
    </w:lvl>
    <w:lvl w:ilvl="6" w:tplc="F514CBC2" w:tentative="1">
      <w:start w:val="1"/>
      <w:numFmt w:val="bullet"/>
      <w:lvlText w:val="•"/>
      <w:lvlJc w:val="left"/>
      <w:pPr>
        <w:tabs>
          <w:tab w:val="num" w:pos="5040"/>
        </w:tabs>
        <w:ind w:left="5040" w:hanging="360"/>
      </w:pPr>
      <w:rPr>
        <w:rFonts w:ascii="Times New Roman" w:hAnsi="Times New Roman" w:hint="default"/>
      </w:rPr>
    </w:lvl>
    <w:lvl w:ilvl="7" w:tplc="60F882EC" w:tentative="1">
      <w:start w:val="1"/>
      <w:numFmt w:val="bullet"/>
      <w:lvlText w:val="•"/>
      <w:lvlJc w:val="left"/>
      <w:pPr>
        <w:tabs>
          <w:tab w:val="num" w:pos="5760"/>
        </w:tabs>
        <w:ind w:left="5760" w:hanging="360"/>
      </w:pPr>
      <w:rPr>
        <w:rFonts w:ascii="Times New Roman" w:hAnsi="Times New Roman" w:hint="default"/>
      </w:rPr>
    </w:lvl>
    <w:lvl w:ilvl="8" w:tplc="F5FA3C86"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417734C4"/>
    <w:multiLevelType w:val="hybridMultilevel"/>
    <w:tmpl w:val="9FD2C4C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4441E28"/>
    <w:multiLevelType w:val="hybridMultilevel"/>
    <w:tmpl w:val="3268458E"/>
    <w:lvl w:ilvl="0" w:tplc="BFF4A0FA">
      <w:start w:val="1"/>
      <w:numFmt w:val="bullet"/>
      <w:lvlText w:val="•"/>
      <w:lvlJc w:val="left"/>
      <w:pPr>
        <w:tabs>
          <w:tab w:val="num" w:pos="720"/>
        </w:tabs>
        <w:ind w:left="720" w:hanging="360"/>
      </w:pPr>
      <w:rPr>
        <w:rFonts w:ascii="Times New Roman" w:hAnsi="Times New Roman" w:hint="default"/>
      </w:rPr>
    </w:lvl>
    <w:lvl w:ilvl="1" w:tplc="27600BE6">
      <w:numFmt w:val="bullet"/>
      <w:lvlText w:val="–"/>
      <w:lvlJc w:val="left"/>
      <w:pPr>
        <w:tabs>
          <w:tab w:val="num" w:pos="1440"/>
        </w:tabs>
        <w:ind w:left="1440" w:hanging="360"/>
      </w:pPr>
      <w:rPr>
        <w:rFonts w:ascii="Times New Roman" w:hAnsi="Times New Roman" w:hint="default"/>
      </w:rPr>
    </w:lvl>
    <w:lvl w:ilvl="2" w:tplc="D68C5AF0" w:tentative="1">
      <w:start w:val="1"/>
      <w:numFmt w:val="bullet"/>
      <w:lvlText w:val="•"/>
      <w:lvlJc w:val="left"/>
      <w:pPr>
        <w:tabs>
          <w:tab w:val="num" w:pos="2160"/>
        </w:tabs>
        <w:ind w:left="2160" w:hanging="360"/>
      </w:pPr>
      <w:rPr>
        <w:rFonts w:ascii="Times New Roman" w:hAnsi="Times New Roman" w:hint="default"/>
      </w:rPr>
    </w:lvl>
    <w:lvl w:ilvl="3" w:tplc="40DEDC40" w:tentative="1">
      <w:start w:val="1"/>
      <w:numFmt w:val="bullet"/>
      <w:lvlText w:val="•"/>
      <w:lvlJc w:val="left"/>
      <w:pPr>
        <w:tabs>
          <w:tab w:val="num" w:pos="2880"/>
        </w:tabs>
        <w:ind w:left="2880" w:hanging="360"/>
      </w:pPr>
      <w:rPr>
        <w:rFonts w:ascii="Times New Roman" w:hAnsi="Times New Roman" w:hint="default"/>
      </w:rPr>
    </w:lvl>
    <w:lvl w:ilvl="4" w:tplc="3A0E9C9C" w:tentative="1">
      <w:start w:val="1"/>
      <w:numFmt w:val="bullet"/>
      <w:lvlText w:val="•"/>
      <w:lvlJc w:val="left"/>
      <w:pPr>
        <w:tabs>
          <w:tab w:val="num" w:pos="3600"/>
        </w:tabs>
        <w:ind w:left="3600" w:hanging="360"/>
      </w:pPr>
      <w:rPr>
        <w:rFonts w:ascii="Times New Roman" w:hAnsi="Times New Roman" w:hint="default"/>
      </w:rPr>
    </w:lvl>
    <w:lvl w:ilvl="5" w:tplc="B4465BBE" w:tentative="1">
      <w:start w:val="1"/>
      <w:numFmt w:val="bullet"/>
      <w:lvlText w:val="•"/>
      <w:lvlJc w:val="left"/>
      <w:pPr>
        <w:tabs>
          <w:tab w:val="num" w:pos="4320"/>
        </w:tabs>
        <w:ind w:left="4320" w:hanging="360"/>
      </w:pPr>
      <w:rPr>
        <w:rFonts w:ascii="Times New Roman" w:hAnsi="Times New Roman" w:hint="default"/>
      </w:rPr>
    </w:lvl>
    <w:lvl w:ilvl="6" w:tplc="19AE7C16" w:tentative="1">
      <w:start w:val="1"/>
      <w:numFmt w:val="bullet"/>
      <w:lvlText w:val="•"/>
      <w:lvlJc w:val="left"/>
      <w:pPr>
        <w:tabs>
          <w:tab w:val="num" w:pos="5040"/>
        </w:tabs>
        <w:ind w:left="5040" w:hanging="360"/>
      </w:pPr>
      <w:rPr>
        <w:rFonts w:ascii="Times New Roman" w:hAnsi="Times New Roman" w:hint="default"/>
      </w:rPr>
    </w:lvl>
    <w:lvl w:ilvl="7" w:tplc="E4B20EB8" w:tentative="1">
      <w:start w:val="1"/>
      <w:numFmt w:val="bullet"/>
      <w:lvlText w:val="•"/>
      <w:lvlJc w:val="left"/>
      <w:pPr>
        <w:tabs>
          <w:tab w:val="num" w:pos="5760"/>
        </w:tabs>
        <w:ind w:left="5760" w:hanging="360"/>
      </w:pPr>
      <w:rPr>
        <w:rFonts w:ascii="Times New Roman" w:hAnsi="Times New Roman" w:hint="default"/>
      </w:rPr>
    </w:lvl>
    <w:lvl w:ilvl="8" w:tplc="203E64D2"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48BC08F6"/>
    <w:multiLevelType w:val="hybridMultilevel"/>
    <w:tmpl w:val="02B4088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B8A22A4"/>
    <w:multiLevelType w:val="hybridMultilevel"/>
    <w:tmpl w:val="76F2C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D847960"/>
    <w:multiLevelType w:val="hybridMultilevel"/>
    <w:tmpl w:val="2EC0D5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F0E00F1"/>
    <w:multiLevelType w:val="hybridMultilevel"/>
    <w:tmpl w:val="AE22FB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F716A55"/>
    <w:multiLevelType w:val="hybridMultilevel"/>
    <w:tmpl w:val="46DCD0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FCE57F7"/>
    <w:multiLevelType w:val="hybridMultilevel"/>
    <w:tmpl w:val="C8EA3F0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01D1D0C"/>
    <w:multiLevelType w:val="hybridMultilevel"/>
    <w:tmpl w:val="839C6CC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04C40AE"/>
    <w:multiLevelType w:val="hybridMultilevel"/>
    <w:tmpl w:val="3A30D0AA"/>
    <w:lvl w:ilvl="0" w:tplc="A5202EF4">
      <w:start w:val="1"/>
      <w:numFmt w:val="bullet"/>
      <w:lvlText w:val="•"/>
      <w:lvlJc w:val="left"/>
      <w:pPr>
        <w:tabs>
          <w:tab w:val="num" w:pos="720"/>
        </w:tabs>
        <w:ind w:left="720" w:hanging="360"/>
      </w:pPr>
      <w:rPr>
        <w:rFonts w:ascii="Times New Roman" w:hAnsi="Times New Roman" w:hint="default"/>
      </w:rPr>
    </w:lvl>
    <w:lvl w:ilvl="1" w:tplc="925A040E" w:tentative="1">
      <w:start w:val="1"/>
      <w:numFmt w:val="bullet"/>
      <w:lvlText w:val="•"/>
      <w:lvlJc w:val="left"/>
      <w:pPr>
        <w:tabs>
          <w:tab w:val="num" w:pos="1440"/>
        </w:tabs>
        <w:ind w:left="1440" w:hanging="360"/>
      </w:pPr>
      <w:rPr>
        <w:rFonts w:ascii="Times New Roman" w:hAnsi="Times New Roman" w:hint="default"/>
      </w:rPr>
    </w:lvl>
    <w:lvl w:ilvl="2" w:tplc="C5A00E4E" w:tentative="1">
      <w:start w:val="1"/>
      <w:numFmt w:val="bullet"/>
      <w:lvlText w:val="•"/>
      <w:lvlJc w:val="left"/>
      <w:pPr>
        <w:tabs>
          <w:tab w:val="num" w:pos="2160"/>
        </w:tabs>
        <w:ind w:left="2160" w:hanging="360"/>
      </w:pPr>
      <w:rPr>
        <w:rFonts w:ascii="Times New Roman" w:hAnsi="Times New Roman" w:hint="default"/>
      </w:rPr>
    </w:lvl>
    <w:lvl w:ilvl="3" w:tplc="0F1C0A4A" w:tentative="1">
      <w:start w:val="1"/>
      <w:numFmt w:val="bullet"/>
      <w:lvlText w:val="•"/>
      <w:lvlJc w:val="left"/>
      <w:pPr>
        <w:tabs>
          <w:tab w:val="num" w:pos="2880"/>
        </w:tabs>
        <w:ind w:left="2880" w:hanging="360"/>
      </w:pPr>
      <w:rPr>
        <w:rFonts w:ascii="Times New Roman" w:hAnsi="Times New Roman" w:hint="default"/>
      </w:rPr>
    </w:lvl>
    <w:lvl w:ilvl="4" w:tplc="22E03702" w:tentative="1">
      <w:start w:val="1"/>
      <w:numFmt w:val="bullet"/>
      <w:lvlText w:val="•"/>
      <w:lvlJc w:val="left"/>
      <w:pPr>
        <w:tabs>
          <w:tab w:val="num" w:pos="3600"/>
        </w:tabs>
        <w:ind w:left="3600" w:hanging="360"/>
      </w:pPr>
      <w:rPr>
        <w:rFonts w:ascii="Times New Roman" w:hAnsi="Times New Roman" w:hint="default"/>
      </w:rPr>
    </w:lvl>
    <w:lvl w:ilvl="5" w:tplc="CFB8730C" w:tentative="1">
      <w:start w:val="1"/>
      <w:numFmt w:val="bullet"/>
      <w:lvlText w:val="•"/>
      <w:lvlJc w:val="left"/>
      <w:pPr>
        <w:tabs>
          <w:tab w:val="num" w:pos="4320"/>
        </w:tabs>
        <w:ind w:left="4320" w:hanging="360"/>
      </w:pPr>
      <w:rPr>
        <w:rFonts w:ascii="Times New Roman" w:hAnsi="Times New Roman" w:hint="default"/>
      </w:rPr>
    </w:lvl>
    <w:lvl w:ilvl="6" w:tplc="06E28026" w:tentative="1">
      <w:start w:val="1"/>
      <w:numFmt w:val="bullet"/>
      <w:lvlText w:val="•"/>
      <w:lvlJc w:val="left"/>
      <w:pPr>
        <w:tabs>
          <w:tab w:val="num" w:pos="5040"/>
        </w:tabs>
        <w:ind w:left="5040" w:hanging="360"/>
      </w:pPr>
      <w:rPr>
        <w:rFonts w:ascii="Times New Roman" w:hAnsi="Times New Roman" w:hint="default"/>
      </w:rPr>
    </w:lvl>
    <w:lvl w:ilvl="7" w:tplc="B0563E66" w:tentative="1">
      <w:start w:val="1"/>
      <w:numFmt w:val="bullet"/>
      <w:lvlText w:val="•"/>
      <w:lvlJc w:val="left"/>
      <w:pPr>
        <w:tabs>
          <w:tab w:val="num" w:pos="5760"/>
        </w:tabs>
        <w:ind w:left="5760" w:hanging="360"/>
      </w:pPr>
      <w:rPr>
        <w:rFonts w:ascii="Times New Roman" w:hAnsi="Times New Roman" w:hint="default"/>
      </w:rPr>
    </w:lvl>
    <w:lvl w:ilvl="8" w:tplc="4F525FCA"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507272CF"/>
    <w:multiLevelType w:val="hybridMultilevel"/>
    <w:tmpl w:val="848A29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1DE072A"/>
    <w:multiLevelType w:val="hybridMultilevel"/>
    <w:tmpl w:val="F9189AE8"/>
    <w:lvl w:ilvl="0" w:tplc="6660EFC6">
      <w:start w:val="1"/>
      <w:numFmt w:val="bullet"/>
      <w:lvlText w:val="•"/>
      <w:lvlJc w:val="left"/>
      <w:pPr>
        <w:tabs>
          <w:tab w:val="num" w:pos="720"/>
        </w:tabs>
        <w:ind w:left="720" w:hanging="360"/>
      </w:pPr>
      <w:rPr>
        <w:rFonts w:ascii="Times New Roman" w:hAnsi="Times New Roman" w:hint="default"/>
      </w:rPr>
    </w:lvl>
    <w:lvl w:ilvl="1" w:tplc="3FC25536">
      <w:numFmt w:val="bullet"/>
      <w:lvlText w:val="–"/>
      <w:lvlJc w:val="left"/>
      <w:pPr>
        <w:tabs>
          <w:tab w:val="num" w:pos="1440"/>
        </w:tabs>
        <w:ind w:left="1440" w:hanging="360"/>
      </w:pPr>
      <w:rPr>
        <w:rFonts w:ascii="Times New Roman" w:hAnsi="Times New Roman" w:hint="default"/>
      </w:rPr>
    </w:lvl>
    <w:lvl w:ilvl="2" w:tplc="8910C0EA">
      <w:numFmt w:val="bullet"/>
      <w:lvlText w:val="•"/>
      <w:lvlJc w:val="left"/>
      <w:pPr>
        <w:tabs>
          <w:tab w:val="num" w:pos="2160"/>
        </w:tabs>
        <w:ind w:left="2160" w:hanging="360"/>
      </w:pPr>
      <w:rPr>
        <w:rFonts w:ascii="Times New Roman" w:hAnsi="Times New Roman" w:hint="default"/>
      </w:rPr>
    </w:lvl>
    <w:lvl w:ilvl="3" w:tplc="60BECDB8" w:tentative="1">
      <w:start w:val="1"/>
      <w:numFmt w:val="bullet"/>
      <w:lvlText w:val="•"/>
      <w:lvlJc w:val="left"/>
      <w:pPr>
        <w:tabs>
          <w:tab w:val="num" w:pos="2880"/>
        </w:tabs>
        <w:ind w:left="2880" w:hanging="360"/>
      </w:pPr>
      <w:rPr>
        <w:rFonts w:ascii="Times New Roman" w:hAnsi="Times New Roman" w:hint="default"/>
      </w:rPr>
    </w:lvl>
    <w:lvl w:ilvl="4" w:tplc="C714C8BE" w:tentative="1">
      <w:start w:val="1"/>
      <w:numFmt w:val="bullet"/>
      <w:lvlText w:val="•"/>
      <w:lvlJc w:val="left"/>
      <w:pPr>
        <w:tabs>
          <w:tab w:val="num" w:pos="3600"/>
        </w:tabs>
        <w:ind w:left="3600" w:hanging="360"/>
      </w:pPr>
      <w:rPr>
        <w:rFonts w:ascii="Times New Roman" w:hAnsi="Times New Roman" w:hint="default"/>
      </w:rPr>
    </w:lvl>
    <w:lvl w:ilvl="5" w:tplc="9DF8C14C" w:tentative="1">
      <w:start w:val="1"/>
      <w:numFmt w:val="bullet"/>
      <w:lvlText w:val="•"/>
      <w:lvlJc w:val="left"/>
      <w:pPr>
        <w:tabs>
          <w:tab w:val="num" w:pos="4320"/>
        </w:tabs>
        <w:ind w:left="4320" w:hanging="360"/>
      </w:pPr>
      <w:rPr>
        <w:rFonts w:ascii="Times New Roman" w:hAnsi="Times New Roman" w:hint="default"/>
      </w:rPr>
    </w:lvl>
    <w:lvl w:ilvl="6" w:tplc="379E37C8" w:tentative="1">
      <w:start w:val="1"/>
      <w:numFmt w:val="bullet"/>
      <w:lvlText w:val="•"/>
      <w:lvlJc w:val="left"/>
      <w:pPr>
        <w:tabs>
          <w:tab w:val="num" w:pos="5040"/>
        </w:tabs>
        <w:ind w:left="5040" w:hanging="360"/>
      </w:pPr>
      <w:rPr>
        <w:rFonts w:ascii="Times New Roman" w:hAnsi="Times New Roman" w:hint="default"/>
      </w:rPr>
    </w:lvl>
    <w:lvl w:ilvl="7" w:tplc="67A471C4" w:tentative="1">
      <w:start w:val="1"/>
      <w:numFmt w:val="bullet"/>
      <w:lvlText w:val="•"/>
      <w:lvlJc w:val="left"/>
      <w:pPr>
        <w:tabs>
          <w:tab w:val="num" w:pos="5760"/>
        </w:tabs>
        <w:ind w:left="5760" w:hanging="360"/>
      </w:pPr>
      <w:rPr>
        <w:rFonts w:ascii="Times New Roman" w:hAnsi="Times New Roman" w:hint="default"/>
      </w:rPr>
    </w:lvl>
    <w:lvl w:ilvl="8" w:tplc="C9067C24"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52F84357"/>
    <w:multiLevelType w:val="hybridMultilevel"/>
    <w:tmpl w:val="55F03D1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9C070D9"/>
    <w:multiLevelType w:val="hybridMultilevel"/>
    <w:tmpl w:val="8B88609A"/>
    <w:lvl w:ilvl="0" w:tplc="5F469084">
      <w:start w:val="5775"/>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AF522F9"/>
    <w:multiLevelType w:val="hybridMultilevel"/>
    <w:tmpl w:val="B9EAF362"/>
    <w:lvl w:ilvl="0" w:tplc="ABA68118">
      <w:start w:val="1"/>
      <w:numFmt w:val="bullet"/>
      <w:lvlText w:val="•"/>
      <w:lvlJc w:val="left"/>
      <w:pPr>
        <w:tabs>
          <w:tab w:val="num" w:pos="720"/>
        </w:tabs>
        <w:ind w:left="720" w:hanging="360"/>
      </w:pPr>
      <w:rPr>
        <w:rFonts w:ascii="Times New Roman" w:hAnsi="Times New Roman" w:hint="default"/>
      </w:rPr>
    </w:lvl>
    <w:lvl w:ilvl="1" w:tplc="EC18E8BC">
      <w:numFmt w:val="bullet"/>
      <w:lvlText w:val="–"/>
      <w:lvlJc w:val="left"/>
      <w:pPr>
        <w:tabs>
          <w:tab w:val="num" w:pos="1440"/>
        </w:tabs>
        <w:ind w:left="1440" w:hanging="360"/>
      </w:pPr>
      <w:rPr>
        <w:rFonts w:ascii="Times New Roman" w:hAnsi="Times New Roman" w:hint="default"/>
      </w:rPr>
    </w:lvl>
    <w:lvl w:ilvl="2" w:tplc="393872C8">
      <w:numFmt w:val="bullet"/>
      <w:lvlText w:val="•"/>
      <w:lvlJc w:val="left"/>
      <w:pPr>
        <w:tabs>
          <w:tab w:val="num" w:pos="2160"/>
        </w:tabs>
        <w:ind w:left="2160" w:hanging="360"/>
      </w:pPr>
      <w:rPr>
        <w:rFonts w:ascii="Times New Roman" w:hAnsi="Times New Roman" w:hint="default"/>
      </w:rPr>
    </w:lvl>
    <w:lvl w:ilvl="3" w:tplc="CA744C2E" w:tentative="1">
      <w:start w:val="1"/>
      <w:numFmt w:val="bullet"/>
      <w:lvlText w:val="•"/>
      <w:lvlJc w:val="left"/>
      <w:pPr>
        <w:tabs>
          <w:tab w:val="num" w:pos="2880"/>
        </w:tabs>
        <w:ind w:left="2880" w:hanging="360"/>
      </w:pPr>
      <w:rPr>
        <w:rFonts w:ascii="Times New Roman" w:hAnsi="Times New Roman" w:hint="default"/>
      </w:rPr>
    </w:lvl>
    <w:lvl w:ilvl="4" w:tplc="E3F2593E" w:tentative="1">
      <w:start w:val="1"/>
      <w:numFmt w:val="bullet"/>
      <w:lvlText w:val="•"/>
      <w:lvlJc w:val="left"/>
      <w:pPr>
        <w:tabs>
          <w:tab w:val="num" w:pos="3600"/>
        </w:tabs>
        <w:ind w:left="3600" w:hanging="360"/>
      </w:pPr>
      <w:rPr>
        <w:rFonts w:ascii="Times New Roman" w:hAnsi="Times New Roman" w:hint="default"/>
      </w:rPr>
    </w:lvl>
    <w:lvl w:ilvl="5" w:tplc="1466E57A" w:tentative="1">
      <w:start w:val="1"/>
      <w:numFmt w:val="bullet"/>
      <w:lvlText w:val="•"/>
      <w:lvlJc w:val="left"/>
      <w:pPr>
        <w:tabs>
          <w:tab w:val="num" w:pos="4320"/>
        </w:tabs>
        <w:ind w:left="4320" w:hanging="360"/>
      </w:pPr>
      <w:rPr>
        <w:rFonts w:ascii="Times New Roman" w:hAnsi="Times New Roman" w:hint="default"/>
      </w:rPr>
    </w:lvl>
    <w:lvl w:ilvl="6" w:tplc="3340659A" w:tentative="1">
      <w:start w:val="1"/>
      <w:numFmt w:val="bullet"/>
      <w:lvlText w:val="•"/>
      <w:lvlJc w:val="left"/>
      <w:pPr>
        <w:tabs>
          <w:tab w:val="num" w:pos="5040"/>
        </w:tabs>
        <w:ind w:left="5040" w:hanging="360"/>
      </w:pPr>
      <w:rPr>
        <w:rFonts w:ascii="Times New Roman" w:hAnsi="Times New Roman" w:hint="default"/>
      </w:rPr>
    </w:lvl>
    <w:lvl w:ilvl="7" w:tplc="36E439EC" w:tentative="1">
      <w:start w:val="1"/>
      <w:numFmt w:val="bullet"/>
      <w:lvlText w:val="•"/>
      <w:lvlJc w:val="left"/>
      <w:pPr>
        <w:tabs>
          <w:tab w:val="num" w:pos="5760"/>
        </w:tabs>
        <w:ind w:left="5760" w:hanging="360"/>
      </w:pPr>
      <w:rPr>
        <w:rFonts w:ascii="Times New Roman" w:hAnsi="Times New Roman" w:hint="default"/>
      </w:rPr>
    </w:lvl>
    <w:lvl w:ilvl="8" w:tplc="5ED43E12"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607F45D7"/>
    <w:multiLevelType w:val="hybridMultilevel"/>
    <w:tmpl w:val="FCC2532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33545CB"/>
    <w:multiLevelType w:val="hybridMultilevel"/>
    <w:tmpl w:val="A3EAE420"/>
    <w:lvl w:ilvl="0" w:tplc="2A020B68">
      <w:start w:val="1"/>
      <w:numFmt w:val="bullet"/>
      <w:lvlText w:val="•"/>
      <w:lvlJc w:val="left"/>
      <w:pPr>
        <w:tabs>
          <w:tab w:val="num" w:pos="720"/>
        </w:tabs>
        <w:ind w:left="720" w:hanging="360"/>
      </w:pPr>
      <w:rPr>
        <w:rFonts w:ascii="Times New Roman" w:hAnsi="Times New Roman" w:hint="default"/>
      </w:rPr>
    </w:lvl>
    <w:lvl w:ilvl="1" w:tplc="0D1079EC">
      <w:numFmt w:val="bullet"/>
      <w:lvlText w:val="–"/>
      <w:lvlJc w:val="left"/>
      <w:pPr>
        <w:tabs>
          <w:tab w:val="num" w:pos="1440"/>
        </w:tabs>
        <w:ind w:left="1440" w:hanging="360"/>
      </w:pPr>
      <w:rPr>
        <w:rFonts w:ascii="Times New Roman" w:hAnsi="Times New Roman" w:hint="default"/>
      </w:rPr>
    </w:lvl>
    <w:lvl w:ilvl="2" w:tplc="AF1C6B6E">
      <w:start w:val="1"/>
      <w:numFmt w:val="bullet"/>
      <w:lvlText w:val="•"/>
      <w:lvlJc w:val="left"/>
      <w:pPr>
        <w:tabs>
          <w:tab w:val="num" w:pos="2160"/>
        </w:tabs>
        <w:ind w:left="2160" w:hanging="360"/>
      </w:pPr>
      <w:rPr>
        <w:rFonts w:ascii="Times New Roman" w:hAnsi="Times New Roman" w:hint="default"/>
      </w:rPr>
    </w:lvl>
    <w:lvl w:ilvl="3" w:tplc="CF7C6366" w:tentative="1">
      <w:start w:val="1"/>
      <w:numFmt w:val="bullet"/>
      <w:lvlText w:val="•"/>
      <w:lvlJc w:val="left"/>
      <w:pPr>
        <w:tabs>
          <w:tab w:val="num" w:pos="2880"/>
        </w:tabs>
        <w:ind w:left="2880" w:hanging="360"/>
      </w:pPr>
      <w:rPr>
        <w:rFonts w:ascii="Times New Roman" w:hAnsi="Times New Roman" w:hint="default"/>
      </w:rPr>
    </w:lvl>
    <w:lvl w:ilvl="4" w:tplc="B044D5DC" w:tentative="1">
      <w:start w:val="1"/>
      <w:numFmt w:val="bullet"/>
      <w:lvlText w:val="•"/>
      <w:lvlJc w:val="left"/>
      <w:pPr>
        <w:tabs>
          <w:tab w:val="num" w:pos="3600"/>
        </w:tabs>
        <w:ind w:left="3600" w:hanging="360"/>
      </w:pPr>
      <w:rPr>
        <w:rFonts w:ascii="Times New Roman" w:hAnsi="Times New Roman" w:hint="default"/>
      </w:rPr>
    </w:lvl>
    <w:lvl w:ilvl="5" w:tplc="0FA231C4" w:tentative="1">
      <w:start w:val="1"/>
      <w:numFmt w:val="bullet"/>
      <w:lvlText w:val="•"/>
      <w:lvlJc w:val="left"/>
      <w:pPr>
        <w:tabs>
          <w:tab w:val="num" w:pos="4320"/>
        </w:tabs>
        <w:ind w:left="4320" w:hanging="360"/>
      </w:pPr>
      <w:rPr>
        <w:rFonts w:ascii="Times New Roman" w:hAnsi="Times New Roman" w:hint="default"/>
      </w:rPr>
    </w:lvl>
    <w:lvl w:ilvl="6" w:tplc="82C2B078" w:tentative="1">
      <w:start w:val="1"/>
      <w:numFmt w:val="bullet"/>
      <w:lvlText w:val="•"/>
      <w:lvlJc w:val="left"/>
      <w:pPr>
        <w:tabs>
          <w:tab w:val="num" w:pos="5040"/>
        </w:tabs>
        <w:ind w:left="5040" w:hanging="360"/>
      </w:pPr>
      <w:rPr>
        <w:rFonts w:ascii="Times New Roman" w:hAnsi="Times New Roman" w:hint="default"/>
      </w:rPr>
    </w:lvl>
    <w:lvl w:ilvl="7" w:tplc="685869AE" w:tentative="1">
      <w:start w:val="1"/>
      <w:numFmt w:val="bullet"/>
      <w:lvlText w:val="•"/>
      <w:lvlJc w:val="left"/>
      <w:pPr>
        <w:tabs>
          <w:tab w:val="num" w:pos="5760"/>
        </w:tabs>
        <w:ind w:left="5760" w:hanging="360"/>
      </w:pPr>
      <w:rPr>
        <w:rFonts w:ascii="Times New Roman" w:hAnsi="Times New Roman" w:hint="default"/>
      </w:rPr>
    </w:lvl>
    <w:lvl w:ilvl="8" w:tplc="B8D0B3D6" w:tentative="1">
      <w:start w:val="1"/>
      <w:numFmt w:val="bullet"/>
      <w:lvlText w:val="•"/>
      <w:lvlJc w:val="left"/>
      <w:pPr>
        <w:tabs>
          <w:tab w:val="num" w:pos="6480"/>
        </w:tabs>
        <w:ind w:left="6480" w:hanging="360"/>
      </w:pPr>
      <w:rPr>
        <w:rFonts w:ascii="Times New Roman" w:hAnsi="Times New Roman" w:hint="default"/>
      </w:rPr>
    </w:lvl>
  </w:abstractNum>
  <w:abstractNum w:abstractNumId="48" w15:restartNumberingAfterBreak="0">
    <w:nsid w:val="65746665"/>
    <w:multiLevelType w:val="hybridMultilevel"/>
    <w:tmpl w:val="F09AEC26"/>
    <w:lvl w:ilvl="0" w:tplc="29947E24">
      <w:start w:val="1"/>
      <w:numFmt w:val="bullet"/>
      <w:lvlText w:val="•"/>
      <w:lvlJc w:val="left"/>
      <w:pPr>
        <w:tabs>
          <w:tab w:val="num" w:pos="720"/>
        </w:tabs>
        <w:ind w:left="720" w:hanging="360"/>
      </w:pPr>
      <w:rPr>
        <w:rFonts w:ascii="Times New Roman" w:hAnsi="Times New Roman" w:hint="default"/>
      </w:rPr>
    </w:lvl>
    <w:lvl w:ilvl="1" w:tplc="CB6A1D7E">
      <w:numFmt w:val="bullet"/>
      <w:lvlText w:val="–"/>
      <w:lvlJc w:val="left"/>
      <w:pPr>
        <w:tabs>
          <w:tab w:val="num" w:pos="1440"/>
        </w:tabs>
        <w:ind w:left="1440" w:hanging="360"/>
      </w:pPr>
      <w:rPr>
        <w:rFonts w:ascii="Times New Roman" w:hAnsi="Times New Roman" w:hint="default"/>
      </w:rPr>
    </w:lvl>
    <w:lvl w:ilvl="2" w:tplc="E0A81B5A">
      <w:numFmt w:val="bullet"/>
      <w:lvlText w:val="•"/>
      <w:lvlJc w:val="left"/>
      <w:pPr>
        <w:tabs>
          <w:tab w:val="num" w:pos="2160"/>
        </w:tabs>
        <w:ind w:left="2160" w:hanging="360"/>
      </w:pPr>
      <w:rPr>
        <w:rFonts w:ascii="Times New Roman" w:hAnsi="Times New Roman" w:hint="default"/>
      </w:rPr>
    </w:lvl>
    <w:lvl w:ilvl="3" w:tplc="93408378" w:tentative="1">
      <w:start w:val="1"/>
      <w:numFmt w:val="bullet"/>
      <w:lvlText w:val="•"/>
      <w:lvlJc w:val="left"/>
      <w:pPr>
        <w:tabs>
          <w:tab w:val="num" w:pos="2880"/>
        </w:tabs>
        <w:ind w:left="2880" w:hanging="360"/>
      </w:pPr>
      <w:rPr>
        <w:rFonts w:ascii="Times New Roman" w:hAnsi="Times New Roman" w:hint="default"/>
      </w:rPr>
    </w:lvl>
    <w:lvl w:ilvl="4" w:tplc="257C4F04" w:tentative="1">
      <w:start w:val="1"/>
      <w:numFmt w:val="bullet"/>
      <w:lvlText w:val="•"/>
      <w:lvlJc w:val="left"/>
      <w:pPr>
        <w:tabs>
          <w:tab w:val="num" w:pos="3600"/>
        </w:tabs>
        <w:ind w:left="3600" w:hanging="360"/>
      </w:pPr>
      <w:rPr>
        <w:rFonts w:ascii="Times New Roman" w:hAnsi="Times New Roman" w:hint="default"/>
      </w:rPr>
    </w:lvl>
    <w:lvl w:ilvl="5" w:tplc="AC2218FE" w:tentative="1">
      <w:start w:val="1"/>
      <w:numFmt w:val="bullet"/>
      <w:lvlText w:val="•"/>
      <w:lvlJc w:val="left"/>
      <w:pPr>
        <w:tabs>
          <w:tab w:val="num" w:pos="4320"/>
        </w:tabs>
        <w:ind w:left="4320" w:hanging="360"/>
      </w:pPr>
      <w:rPr>
        <w:rFonts w:ascii="Times New Roman" w:hAnsi="Times New Roman" w:hint="default"/>
      </w:rPr>
    </w:lvl>
    <w:lvl w:ilvl="6" w:tplc="3F809B5C" w:tentative="1">
      <w:start w:val="1"/>
      <w:numFmt w:val="bullet"/>
      <w:lvlText w:val="•"/>
      <w:lvlJc w:val="left"/>
      <w:pPr>
        <w:tabs>
          <w:tab w:val="num" w:pos="5040"/>
        </w:tabs>
        <w:ind w:left="5040" w:hanging="360"/>
      </w:pPr>
      <w:rPr>
        <w:rFonts w:ascii="Times New Roman" w:hAnsi="Times New Roman" w:hint="default"/>
      </w:rPr>
    </w:lvl>
    <w:lvl w:ilvl="7" w:tplc="B4AEFD64" w:tentative="1">
      <w:start w:val="1"/>
      <w:numFmt w:val="bullet"/>
      <w:lvlText w:val="•"/>
      <w:lvlJc w:val="left"/>
      <w:pPr>
        <w:tabs>
          <w:tab w:val="num" w:pos="5760"/>
        </w:tabs>
        <w:ind w:left="5760" w:hanging="360"/>
      </w:pPr>
      <w:rPr>
        <w:rFonts w:ascii="Times New Roman" w:hAnsi="Times New Roman" w:hint="default"/>
      </w:rPr>
    </w:lvl>
    <w:lvl w:ilvl="8" w:tplc="B0C2B932" w:tentative="1">
      <w:start w:val="1"/>
      <w:numFmt w:val="bullet"/>
      <w:lvlText w:val="•"/>
      <w:lvlJc w:val="left"/>
      <w:pPr>
        <w:tabs>
          <w:tab w:val="num" w:pos="6480"/>
        </w:tabs>
        <w:ind w:left="6480" w:hanging="360"/>
      </w:pPr>
      <w:rPr>
        <w:rFonts w:ascii="Times New Roman" w:hAnsi="Times New Roman" w:hint="default"/>
      </w:rPr>
    </w:lvl>
  </w:abstractNum>
  <w:abstractNum w:abstractNumId="49" w15:restartNumberingAfterBreak="0">
    <w:nsid w:val="671C5EBF"/>
    <w:multiLevelType w:val="hybridMultilevel"/>
    <w:tmpl w:val="0B46C96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B2EED"/>
    <w:multiLevelType w:val="hybridMultilevel"/>
    <w:tmpl w:val="06206132"/>
    <w:lvl w:ilvl="0" w:tplc="3FFAD058">
      <w:start w:val="1"/>
      <w:numFmt w:val="bullet"/>
      <w:lvlText w:val="•"/>
      <w:lvlJc w:val="left"/>
      <w:pPr>
        <w:tabs>
          <w:tab w:val="num" w:pos="720"/>
        </w:tabs>
        <w:ind w:left="720" w:hanging="360"/>
      </w:pPr>
      <w:rPr>
        <w:rFonts w:ascii="Arial" w:hAnsi="Arial" w:hint="default"/>
      </w:rPr>
    </w:lvl>
    <w:lvl w:ilvl="1" w:tplc="67466256">
      <w:numFmt w:val="bullet"/>
      <w:lvlText w:val="o"/>
      <w:lvlJc w:val="left"/>
      <w:pPr>
        <w:tabs>
          <w:tab w:val="num" w:pos="1440"/>
        </w:tabs>
        <w:ind w:left="1440" w:hanging="360"/>
      </w:pPr>
      <w:rPr>
        <w:rFonts w:ascii="Courier New" w:hAnsi="Courier New" w:hint="default"/>
      </w:rPr>
    </w:lvl>
    <w:lvl w:ilvl="2" w:tplc="F9909EE8">
      <w:numFmt w:val="bullet"/>
      <w:lvlText w:val="•"/>
      <w:lvlJc w:val="left"/>
      <w:pPr>
        <w:tabs>
          <w:tab w:val="num" w:pos="2160"/>
        </w:tabs>
        <w:ind w:left="2160" w:hanging="360"/>
      </w:pPr>
      <w:rPr>
        <w:rFonts w:ascii="Arial" w:hAnsi="Arial" w:hint="default"/>
      </w:rPr>
    </w:lvl>
    <w:lvl w:ilvl="3" w:tplc="D10E9186" w:tentative="1">
      <w:start w:val="1"/>
      <w:numFmt w:val="bullet"/>
      <w:lvlText w:val="•"/>
      <w:lvlJc w:val="left"/>
      <w:pPr>
        <w:tabs>
          <w:tab w:val="num" w:pos="2880"/>
        </w:tabs>
        <w:ind w:left="2880" w:hanging="360"/>
      </w:pPr>
      <w:rPr>
        <w:rFonts w:ascii="Arial" w:hAnsi="Arial" w:hint="default"/>
      </w:rPr>
    </w:lvl>
    <w:lvl w:ilvl="4" w:tplc="62500A1E" w:tentative="1">
      <w:start w:val="1"/>
      <w:numFmt w:val="bullet"/>
      <w:lvlText w:val="•"/>
      <w:lvlJc w:val="left"/>
      <w:pPr>
        <w:tabs>
          <w:tab w:val="num" w:pos="3600"/>
        </w:tabs>
        <w:ind w:left="3600" w:hanging="360"/>
      </w:pPr>
      <w:rPr>
        <w:rFonts w:ascii="Arial" w:hAnsi="Arial" w:hint="default"/>
      </w:rPr>
    </w:lvl>
    <w:lvl w:ilvl="5" w:tplc="6F826200" w:tentative="1">
      <w:start w:val="1"/>
      <w:numFmt w:val="bullet"/>
      <w:lvlText w:val="•"/>
      <w:lvlJc w:val="left"/>
      <w:pPr>
        <w:tabs>
          <w:tab w:val="num" w:pos="4320"/>
        </w:tabs>
        <w:ind w:left="4320" w:hanging="360"/>
      </w:pPr>
      <w:rPr>
        <w:rFonts w:ascii="Arial" w:hAnsi="Arial" w:hint="default"/>
      </w:rPr>
    </w:lvl>
    <w:lvl w:ilvl="6" w:tplc="FAEE063A" w:tentative="1">
      <w:start w:val="1"/>
      <w:numFmt w:val="bullet"/>
      <w:lvlText w:val="•"/>
      <w:lvlJc w:val="left"/>
      <w:pPr>
        <w:tabs>
          <w:tab w:val="num" w:pos="5040"/>
        </w:tabs>
        <w:ind w:left="5040" w:hanging="360"/>
      </w:pPr>
      <w:rPr>
        <w:rFonts w:ascii="Arial" w:hAnsi="Arial" w:hint="default"/>
      </w:rPr>
    </w:lvl>
    <w:lvl w:ilvl="7" w:tplc="1AE2BA06" w:tentative="1">
      <w:start w:val="1"/>
      <w:numFmt w:val="bullet"/>
      <w:lvlText w:val="•"/>
      <w:lvlJc w:val="left"/>
      <w:pPr>
        <w:tabs>
          <w:tab w:val="num" w:pos="5760"/>
        </w:tabs>
        <w:ind w:left="5760" w:hanging="360"/>
      </w:pPr>
      <w:rPr>
        <w:rFonts w:ascii="Arial" w:hAnsi="Arial" w:hint="default"/>
      </w:rPr>
    </w:lvl>
    <w:lvl w:ilvl="8" w:tplc="E76491BA"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6F9D19D5"/>
    <w:multiLevelType w:val="hybridMultilevel"/>
    <w:tmpl w:val="551453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0084081"/>
    <w:multiLevelType w:val="hybridMultilevel"/>
    <w:tmpl w:val="446A0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4250920"/>
    <w:multiLevelType w:val="hybridMultilevel"/>
    <w:tmpl w:val="8E66834A"/>
    <w:lvl w:ilvl="0" w:tplc="45961C98">
      <w:start w:val="1"/>
      <w:numFmt w:val="bullet"/>
      <w:lvlText w:val="•"/>
      <w:lvlJc w:val="left"/>
      <w:pPr>
        <w:tabs>
          <w:tab w:val="num" w:pos="720"/>
        </w:tabs>
        <w:ind w:left="720" w:hanging="360"/>
      </w:pPr>
      <w:rPr>
        <w:rFonts w:ascii="Arial" w:hAnsi="Arial" w:hint="default"/>
      </w:rPr>
    </w:lvl>
    <w:lvl w:ilvl="1" w:tplc="72ACD560">
      <w:start w:val="1"/>
      <w:numFmt w:val="bullet"/>
      <w:lvlText w:val="•"/>
      <w:lvlJc w:val="left"/>
      <w:pPr>
        <w:tabs>
          <w:tab w:val="num" w:pos="1440"/>
        </w:tabs>
        <w:ind w:left="1440" w:hanging="360"/>
      </w:pPr>
      <w:rPr>
        <w:rFonts w:ascii="Arial" w:hAnsi="Arial" w:hint="default"/>
      </w:rPr>
    </w:lvl>
    <w:lvl w:ilvl="2" w:tplc="80442A1C">
      <w:numFmt w:val="bullet"/>
      <w:lvlText w:val="•"/>
      <w:lvlJc w:val="left"/>
      <w:pPr>
        <w:tabs>
          <w:tab w:val="num" w:pos="2160"/>
        </w:tabs>
        <w:ind w:left="2160" w:hanging="360"/>
      </w:pPr>
      <w:rPr>
        <w:rFonts w:ascii="Arial" w:hAnsi="Arial" w:hint="default"/>
      </w:rPr>
    </w:lvl>
    <w:lvl w:ilvl="3" w:tplc="E124BC34" w:tentative="1">
      <w:start w:val="1"/>
      <w:numFmt w:val="bullet"/>
      <w:lvlText w:val="•"/>
      <w:lvlJc w:val="left"/>
      <w:pPr>
        <w:tabs>
          <w:tab w:val="num" w:pos="2880"/>
        </w:tabs>
        <w:ind w:left="2880" w:hanging="360"/>
      </w:pPr>
      <w:rPr>
        <w:rFonts w:ascii="Arial" w:hAnsi="Arial" w:hint="default"/>
      </w:rPr>
    </w:lvl>
    <w:lvl w:ilvl="4" w:tplc="A8DEBC8E" w:tentative="1">
      <w:start w:val="1"/>
      <w:numFmt w:val="bullet"/>
      <w:lvlText w:val="•"/>
      <w:lvlJc w:val="left"/>
      <w:pPr>
        <w:tabs>
          <w:tab w:val="num" w:pos="3600"/>
        </w:tabs>
        <w:ind w:left="3600" w:hanging="360"/>
      </w:pPr>
      <w:rPr>
        <w:rFonts w:ascii="Arial" w:hAnsi="Arial" w:hint="default"/>
      </w:rPr>
    </w:lvl>
    <w:lvl w:ilvl="5" w:tplc="4502D310" w:tentative="1">
      <w:start w:val="1"/>
      <w:numFmt w:val="bullet"/>
      <w:lvlText w:val="•"/>
      <w:lvlJc w:val="left"/>
      <w:pPr>
        <w:tabs>
          <w:tab w:val="num" w:pos="4320"/>
        </w:tabs>
        <w:ind w:left="4320" w:hanging="360"/>
      </w:pPr>
      <w:rPr>
        <w:rFonts w:ascii="Arial" w:hAnsi="Arial" w:hint="default"/>
      </w:rPr>
    </w:lvl>
    <w:lvl w:ilvl="6" w:tplc="97A04E70" w:tentative="1">
      <w:start w:val="1"/>
      <w:numFmt w:val="bullet"/>
      <w:lvlText w:val="•"/>
      <w:lvlJc w:val="left"/>
      <w:pPr>
        <w:tabs>
          <w:tab w:val="num" w:pos="5040"/>
        </w:tabs>
        <w:ind w:left="5040" w:hanging="360"/>
      </w:pPr>
      <w:rPr>
        <w:rFonts w:ascii="Arial" w:hAnsi="Arial" w:hint="default"/>
      </w:rPr>
    </w:lvl>
    <w:lvl w:ilvl="7" w:tplc="856615B6" w:tentative="1">
      <w:start w:val="1"/>
      <w:numFmt w:val="bullet"/>
      <w:lvlText w:val="•"/>
      <w:lvlJc w:val="left"/>
      <w:pPr>
        <w:tabs>
          <w:tab w:val="num" w:pos="5760"/>
        </w:tabs>
        <w:ind w:left="5760" w:hanging="360"/>
      </w:pPr>
      <w:rPr>
        <w:rFonts w:ascii="Arial" w:hAnsi="Arial" w:hint="default"/>
      </w:rPr>
    </w:lvl>
    <w:lvl w:ilvl="8" w:tplc="292267E2"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9143E9B"/>
    <w:multiLevelType w:val="hybridMultilevel"/>
    <w:tmpl w:val="208C240E"/>
    <w:lvl w:ilvl="0" w:tplc="95E6015C">
      <w:start w:val="1"/>
      <w:numFmt w:val="bullet"/>
      <w:lvlText w:val="•"/>
      <w:lvlJc w:val="left"/>
      <w:pPr>
        <w:tabs>
          <w:tab w:val="num" w:pos="720"/>
        </w:tabs>
        <w:ind w:left="720" w:hanging="360"/>
      </w:pPr>
      <w:rPr>
        <w:rFonts w:ascii="Times New Roman" w:hAnsi="Times New Roman" w:hint="default"/>
      </w:rPr>
    </w:lvl>
    <w:lvl w:ilvl="1" w:tplc="5F56C002">
      <w:numFmt w:val="bullet"/>
      <w:lvlText w:val="–"/>
      <w:lvlJc w:val="left"/>
      <w:pPr>
        <w:tabs>
          <w:tab w:val="num" w:pos="1440"/>
        </w:tabs>
        <w:ind w:left="1440" w:hanging="360"/>
      </w:pPr>
      <w:rPr>
        <w:rFonts w:ascii="Times New Roman" w:hAnsi="Times New Roman" w:hint="default"/>
      </w:rPr>
    </w:lvl>
    <w:lvl w:ilvl="2" w:tplc="9F0E4EC0">
      <w:numFmt w:val="bullet"/>
      <w:lvlText w:val="•"/>
      <w:lvlJc w:val="left"/>
      <w:pPr>
        <w:tabs>
          <w:tab w:val="num" w:pos="2160"/>
        </w:tabs>
        <w:ind w:left="2160" w:hanging="360"/>
      </w:pPr>
      <w:rPr>
        <w:rFonts w:ascii="Times New Roman" w:hAnsi="Times New Roman" w:hint="default"/>
      </w:rPr>
    </w:lvl>
    <w:lvl w:ilvl="3" w:tplc="86A86824" w:tentative="1">
      <w:start w:val="1"/>
      <w:numFmt w:val="bullet"/>
      <w:lvlText w:val="•"/>
      <w:lvlJc w:val="left"/>
      <w:pPr>
        <w:tabs>
          <w:tab w:val="num" w:pos="2880"/>
        </w:tabs>
        <w:ind w:left="2880" w:hanging="360"/>
      </w:pPr>
      <w:rPr>
        <w:rFonts w:ascii="Times New Roman" w:hAnsi="Times New Roman" w:hint="default"/>
      </w:rPr>
    </w:lvl>
    <w:lvl w:ilvl="4" w:tplc="CED2DD1C" w:tentative="1">
      <w:start w:val="1"/>
      <w:numFmt w:val="bullet"/>
      <w:lvlText w:val="•"/>
      <w:lvlJc w:val="left"/>
      <w:pPr>
        <w:tabs>
          <w:tab w:val="num" w:pos="3600"/>
        </w:tabs>
        <w:ind w:left="3600" w:hanging="360"/>
      </w:pPr>
      <w:rPr>
        <w:rFonts w:ascii="Times New Roman" w:hAnsi="Times New Roman" w:hint="default"/>
      </w:rPr>
    </w:lvl>
    <w:lvl w:ilvl="5" w:tplc="191CC9EC" w:tentative="1">
      <w:start w:val="1"/>
      <w:numFmt w:val="bullet"/>
      <w:lvlText w:val="•"/>
      <w:lvlJc w:val="left"/>
      <w:pPr>
        <w:tabs>
          <w:tab w:val="num" w:pos="4320"/>
        </w:tabs>
        <w:ind w:left="4320" w:hanging="360"/>
      </w:pPr>
      <w:rPr>
        <w:rFonts w:ascii="Times New Roman" w:hAnsi="Times New Roman" w:hint="default"/>
      </w:rPr>
    </w:lvl>
    <w:lvl w:ilvl="6" w:tplc="E092C48C" w:tentative="1">
      <w:start w:val="1"/>
      <w:numFmt w:val="bullet"/>
      <w:lvlText w:val="•"/>
      <w:lvlJc w:val="left"/>
      <w:pPr>
        <w:tabs>
          <w:tab w:val="num" w:pos="5040"/>
        </w:tabs>
        <w:ind w:left="5040" w:hanging="360"/>
      </w:pPr>
      <w:rPr>
        <w:rFonts w:ascii="Times New Roman" w:hAnsi="Times New Roman" w:hint="default"/>
      </w:rPr>
    </w:lvl>
    <w:lvl w:ilvl="7" w:tplc="BDC23AC4" w:tentative="1">
      <w:start w:val="1"/>
      <w:numFmt w:val="bullet"/>
      <w:lvlText w:val="•"/>
      <w:lvlJc w:val="left"/>
      <w:pPr>
        <w:tabs>
          <w:tab w:val="num" w:pos="5760"/>
        </w:tabs>
        <w:ind w:left="5760" w:hanging="360"/>
      </w:pPr>
      <w:rPr>
        <w:rFonts w:ascii="Times New Roman" w:hAnsi="Times New Roman" w:hint="default"/>
      </w:rPr>
    </w:lvl>
    <w:lvl w:ilvl="8" w:tplc="BE987D46" w:tentative="1">
      <w:start w:val="1"/>
      <w:numFmt w:val="bullet"/>
      <w:lvlText w:val="•"/>
      <w:lvlJc w:val="left"/>
      <w:pPr>
        <w:tabs>
          <w:tab w:val="num" w:pos="6480"/>
        </w:tabs>
        <w:ind w:left="6480" w:hanging="360"/>
      </w:pPr>
      <w:rPr>
        <w:rFonts w:ascii="Times New Roman" w:hAnsi="Times New Roman" w:hint="default"/>
      </w:rPr>
    </w:lvl>
  </w:abstractNum>
  <w:abstractNum w:abstractNumId="55" w15:restartNumberingAfterBreak="0">
    <w:nsid w:val="798C4460"/>
    <w:multiLevelType w:val="hybridMultilevel"/>
    <w:tmpl w:val="A1CCC024"/>
    <w:lvl w:ilvl="0" w:tplc="C8EC9A68">
      <w:start w:val="1"/>
      <w:numFmt w:val="bullet"/>
      <w:lvlText w:val="•"/>
      <w:lvlJc w:val="left"/>
      <w:pPr>
        <w:tabs>
          <w:tab w:val="num" w:pos="720"/>
        </w:tabs>
        <w:ind w:left="720" w:hanging="360"/>
      </w:pPr>
      <w:rPr>
        <w:rFonts w:ascii="Arial" w:hAnsi="Arial" w:hint="default"/>
      </w:rPr>
    </w:lvl>
    <w:lvl w:ilvl="1" w:tplc="185859E0">
      <w:start w:val="1"/>
      <w:numFmt w:val="bullet"/>
      <w:lvlText w:val="•"/>
      <w:lvlJc w:val="left"/>
      <w:pPr>
        <w:tabs>
          <w:tab w:val="num" w:pos="1440"/>
        </w:tabs>
        <w:ind w:left="1440" w:hanging="360"/>
      </w:pPr>
      <w:rPr>
        <w:rFonts w:ascii="Arial" w:hAnsi="Arial" w:hint="default"/>
      </w:rPr>
    </w:lvl>
    <w:lvl w:ilvl="2" w:tplc="405C6102" w:tentative="1">
      <w:start w:val="1"/>
      <w:numFmt w:val="bullet"/>
      <w:lvlText w:val="•"/>
      <w:lvlJc w:val="left"/>
      <w:pPr>
        <w:tabs>
          <w:tab w:val="num" w:pos="2160"/>
        </w:tabs>
        <w:ind w:left="2160" w:hanging="360"/>
      </w:pPr>
      <w:rPr>
        <w:rFonts w:ascii="Arial" w:hAnsi="Arial" w:hint="default"/>
      </w:rPr>
    </w:lvl>
    <w:lvl w:ilvl="3" w:tplc="EEDAE274" w:tentative="1">
      <w:start w:val="1"/>
      <w:numFmt w:val="bullet"/>
      <w:lvlText w:val="•"/>
      <w:lvlJc w:val="left"/>
      <w:pPr>
        <w:tabs>
          <w:tab w:val="num" w:pos="2880"/>
        </w:tabs>
        <w:ind w:left="2880" w:hanging="360"/>
      </w:pPr>
      <w:rPr>
        <w:rFonts w:ascii="Arial" w:hAnsi="Arial" w:hint="default"/>
      </w:rPr>
    </w:lvl>
    <w:lvl w:ilvl="4" w:tplc="35EE6292" w:tentative="1">
      <w:start w:val="1"/>
      <w:numFmt w:val="bullet"/>
      <w:lvlText w:val="•"/>
      <w:lvlJc w:val="left"/>
      <w:pPr>
        <w:tabs>
          <w:tab w:val="num" w:pos="3600"/>
        </w:tabs>
        <w:ind w:left="3600" w:hanging="360"/>
      </w:pPr>
      <w:rPr>
        <w:rFonts w:ascii="Arial" w:hAnsi="Arial" w:hint="default"/>
      </w:rPr>
    </w:lvl>
    <w:lvl w:ilvl="5" w:tplc="12DA8A92" w:tentative="1">
      <w:start w:val="1"/>
      <w:numFmt w:val="bullet"/>
      <w:lvlText w:val="•"/>
      <w:lvlJc w:val="left"/>
      <w:pPr>
        <w:tabs>
          <w:tab w:val="num" w:pos="4320"/>
        </w:tabs>
        <w:ind w:left="4320" w:hanging="360"/>
      </w:pPr>
      <w:rPr>
        <w:rFonts w:ascii="Arial" w:hAnsi="Arial" w:hint="default"/>
      </w:rPr>
    </w:lvl>
    <w:lvl w:ilvl="6" w:tplc="AD0A0934" w:tentative="1">
      <w:start w:val="1"/>
      <w:numFmt w:val="bullet"/>
      <w:lvlText w:val="•"/>
      <w:lvlJc w:val="left"/>
      <w:pPr>
        <w:tabs>
          <w:tab w:val="num" w:pos="5040"/>
        </w:tabs>
        <w:ind w:left="5040" w:hanging="360"/>
      </w:pPr>
      <w:rPr>
        <w:rFonts w:ascii="Arial" w:hAnsi="Arial" w:hint="default"/>
      </w:rPr>
    </w:lvl>
    <w:lvl w:ilvl="7" w:tplc="4D12419C" w:tentative="1">
      <w:start w:val="1"/>
      <w:numFmt w:val="bullet"/>
      <w:lvlText w:val="•"/>
      <w:lvlJc w:val="left"/>
      <w:pPr>
        <w:tabs>
          <w:tab w:val="num" w:pos="5760"/>
        </w:tabs>
        <w:ind w:left="5760" w:hanging="360"/>
      </w:pPr>
      <w:rPr>
        <w:rFonts w:ascii="Arial" w:hAnsi="Arial" w:hint="default"/>
      </w:rPr>
    </w:lvl>
    <w:lvl w:ilvl="8" w:tplc="733A129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7C40787D"/>
    <w:multiLevelType w:val="hybridMultilevel"/>
    <w:tmpl w:val="80CCB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E740024"/>
    <w:multiLevelType w:val="hybridMultilevel"/>
    <w:tmpl w:val="138E890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44"/>
  </w:num>
  <w:num w:numId="3">
    <w:abstractNumId w:val="35"/>
  </w:num>
  <w:num w:numId="4">
    <w:abstractNumId w:val="52"/>
  </w:num>
  <w:num w:numId="5">
    <w:abstractNumId w:val="51"/>
  </w:num>
  <w:num w:numId="6">
    <w:abstractNumId w:val="9"/>
  </w:num>
  <w:num w:numId="7">
    <w:abstractNumId w:val="10"/>
  </w:num>
  <w:num w:numId="8">
    <w:abstractNumId w:val="48"/>
  </w:num>
  <w:num w:numId="9">
    <w:abstractNumId w:val="7"/>
  </w:num>
  <w:num w:numId="10">
    <w:abstractNumId w:val="45"/>
  </w:num>
  <w:num w:numId="11">
    <w:abstractNumId w:val="32"/>
  </w:num>
  <w:num w:numId="12">
    <w:abstractNumId w:val="29"/>
  </w:num>
  <w:num w:numId="13">
    <w:abstractNumId w:val="3"/>
  </w:num>
  <w:num w:numId="14">
    <w:abstractNumId w:val="15"/>
  </w:num>
  <w:num w:numId="15">
    <w:abstractNumId w:val="28"/>
  </w:num>
  <w:num w:numId="16">
    <w:abstractNumId w:val="16"/>
  </w:num>
  <w:num w:numId="17">
    <w:abstractNumId w:val="26"/>
  </w:num>
  <w:num w:numId="18">
    <w:abstractNumId w:val="8"/>
  </w:num>
  <w:num w:numId="19">
    <w:abstractNumId w:val="20"/>
  </w:num>
  <w:num w:numId="20">
    <w:abstractNumId w:val="31"/>
  </w:num>
  <w:num w:numId="21">
    <w:abstractNumId w:val="17"/>
  </w:num>
  <w:num w:numId="22">
    <w:abstractNumId w:val="41"/>
  </w:num>
  <w:num w:numId="23">
    <w:abstractNumId w:val="53"/>
  </w:num>
  <w:num w:numId="24">
    <w:abstractNumId w:val="55"/>
  </w:num>
  <w:num w:numId="25">
    <w:abstractNumId w:val="54"/>
  </w:num>
  <w:num w:numId="26">
    <w:abstractNumId w:val="47"/>
  </w:num>
  <w:num w:numId="27">
    <w:abstractNumId w:val="42"/>
  </w:num>
  <w:num w:numId="28">
    <w:abstractNumId w:val="40"/>
  </w:num>
  <w:num w:numId="29">
    <w:abstractNumId w:val="5"/>
  </w:num>
  <w:num w:numId="30">
    <w:abstractNumId w:val="34"/>
  </w:num>
  <w:num w:numId="31">
    <w:abstractNumId w:val="36"/>
  </w:num>
  <w:num w:numId="32">
    <w:abstractNumId w:val="57"/>
  </w:num>
  <w:num w:numId="33">
    <w:abstractNumId w:val="24"/>
  </w:num>
  <w:num w:numId="34">
    <w:abstractNumId w:val="46"/>
  </w:num>
  <w:num w:numId="35">
    <w:abstractNumId w:val="12"/>
  </w:num>
  <w:num w:numId="36">
    <w:abstractNumId w:val="2"/>
  </w:num>
  <w:num w:numId="37">
    <w:abstractNumId w:val="30"/>
  </w:num>
  <w:num w:numId="38">
    <w:abstractNumId w:val="37"/>
  </w:num>
  <w:num w:numId="39">
    <w:abstractNumId w:val="18"/>
  </w:num>
  <w:num w:numId="40">
    <w:abstractNumId w:val="43"/>
  </w:num>
  <w:num w:numId="41">
    <w:abstractNumId w:val="23"/>
  </w:num>
  <w:num w:numId="42">
    <w:abstractNumId w:val="4"/>
  </w:num>
  <w:num w:numId="43">
    <w:abstractNumId w:val="21"/>
  </w:num>
  <w:num w:numId="44">
    <w:abstractNumId w:val="25"/>
  </w:num>
  <w:num w:numId="45">
    <w:abstractNumId w:val="13"/>
  </w:num>
  <w:num w:numId="46">
    <w:abstractNumId w:val="49"/>
  </w:num>
  <w:num w:numId="47">
    <w:abstractNumId w:val="38"/>
  </w:num>
  <w:num w:numId="48">
    <w:abstractNumId w:val="27"/>
  </w:num>
  <w:num w:numId="49">
    <w:abstractNumId w:val="11"/>
  </w:num>
  <w:num w:numId="50">
    <w:abstractNumId w:val="39"/>
  </w:num>
  <w:num w:numId="51">
    <w:abstractNumId w:val="1"/>
  </w:num>
  <w:num w:numId="52">
    <w:abstractNumId w:val="6"/>
  </w:num>
  <w:num w:numId="53">
    <w:abstractNumId w:val="33"/>
  </w:num>
  <w:num w:numId="54">
    <w:abstractNumId w:val="56"/>
  </w:num>
  <w:num w:numId="55">
    <w:abstractNumId w:val="50"/>
  </w:num>
  <w:num w:numId="56">
    <w:abstractNumId w:val="19"/>
  </w:num>
  <w:num w:numId="57">
    <w:abstractNumId w:val="0"/>
  </w:num>
  <w:num w:numId="58">
    <w:abstractNumId w:val="22"/>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7"/>
  <w:printFractionalCharacterWidth/>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87B"/>
    <w:rsid w:val="0000007B"/>
    <w:rsid w:val="00000DB2"/>
    <w:rsid w:val="0000159F"/>
    <w:rsid w:val="0000170D"/>
    <w:rsid w:val="00001B71"/>
    <w:rsid w:val="000029CE"/>
    <w:rsid w:val="00002E96"/>
    <w:rsid w:val="000038F0"/>
    <w:rsid w:val="00004EF8"/>
    <w:rsid w:val="00004F89"/>
    <w:rsid w:val="00004FA5"/>
    <w:rsid w:val="000055E5"/>
    <w:rsid w:val="00005724"/>
    <w:rsid w:val="00005743"/>
    <w:rsid w:val="00005B3F"/>
    <w:rsid w:val="00006274"/>
    <w:rsid w:val="0000777C"/>
    <w:rsid w:val="00010816"/>
    <w:rsid w:val="000109AB"/>
    <w:rsid w:val="0001120F"/>
    <w:rsid w:val="00011C5C"/>
    <w:rsid w:val="00012731"/>
    <w:rsid w:val="00012EAC"/>
    <w:rsid w:val="000130A5"/>
    <w:rsid w:val="000132BF"/>
    <w:rsid w:val="000137B2"/>
    <w:rsid w:val="00014282"/>
    <w:rsid w:val="00014BB0"/>
    <w:rsid w:val="000151E3"/>
    <w:rsid w:val="00015B93"/>
    <w:rsid w:val="00016694"/>
    <w:rsid w:val="000166E2"/>
    <w:rsid w:val="00016793"/>
    <w:rsid w:val="00016BA8"/>
    <w:rsid w:val="00017A74"/>
    <w:rsid w:val="00020F08"/>
    <w:rsid w:val="000212FB"/>
    <w:rsid w:val="00021CE6"/>
    <w:rsid w:val="0002232E"/>
    <w:rsid w:val="000223B0"/>
    <w:rsid w:val="00022584"/>
    <w:rsid w:val="000226EF"/>
    <w:rsid w:val="000226F1"/>
    <w:rsid w:val="0002276E"/>
    <w:rsid w:val="00022C7B"/>
    <w:rsid w:val="00023061"/>
    <w:rsid w:val="00023350"/>
    <w:rsid w:val="0002349D"/>
    <w:rsid w:val="000234E9"/>
    <w:rsid w:val="00023581"/>
    <w:rsid w:val="00023654"/>
    <w:rsid w:val="00023CA1"/>
    <w:rsid w:val="00023D1B"/>
    <w:rsid w:val="00023F30"/>
    <w:rsid w:val="000242FE"/>
    <w:rsid w:val="00024674"/>
    <w:rsid w:val="0002498C"/>
    <w:rsid w:val="00024E7A"/>
    <w:rsid w:val="000253EB"/>
    <w:rsid w:val="0002605A"/>
    <w:rsid w:val="00026AC3"/>
    <w:rsid w:val="0002711A"/>
    <w:rsid w:val="00027F4D"/>
    <w:rsid w:val="00030071"/>
    <w:rsid w:val="000310EF"/>
    <w:rsid w:val="000311F6"/>
    <w:rsid w:val="000313D2"/>
    <w:rsid w:val="00031672"/>
    <w:rsid w:val="000329A8"/>
    <w:rsid w:val="00032C57"/>
    <w:rsid w:val="00033A15"/>
    <w:rsid w:val="00033AF0"/>
    <w:rsid w:val="00033E02"/>
    <w:rsid w:val="00033F12"/>
    <w:rsid w:val="000340EE"/>
    <w:rsid w:val="00034970"/>
    <w:rsid w:val="00034C10"/>
    <w:rsid w:val="00035442"/>
    <w:rsid w:val="000355E3"/>
    <w:rsid w:val="00036284"/>
    <w:rsid w:val="000366FA"/>
    <w:rsid w:val="00036A7F"/>
    <w:rsid w:val="00037244"/>
    <w:rsid w:val="00037816"/>
    <w:rsid w:val="00037B49"/>
    <w:rsid w:val="00037D85"/>
    <w:rsid w:val="0004049E"/>
    <w:rsid w:val="000404AD"/>
    <w:rsid w:val="000412B0"/>
    <w:rsid w:val="00041444"/>
    <w:rsid w:val="000414E8"/>
    <w:rsid w:val="000416DF"/>
    <w:rsid w:val="00041871"/>
    <w:rsid w:val="000419AE"/>
    <w:rsid w:val="000421EF"/>
    <w:rsid w:val="0004226D"/>
    <w:rsid w:val="000422E7"/>
    <w:rsid w:val="00042374"/>
    <w:rsid w:val="00042AF4"/>
    <w:rsid w:val="000436A4"/>
    <w:rsid w:val="00043947"/>
    <w:rsid w:val="000443C2"/>
    <w:rsid w:val="00044A5A"/>
    <w:rsid w:val="0004555B"/>
    <w:rsid w:val="000455D9"/>
    <w:rsid w:val="00045E58"/>
    <w:rsid w:val="000461CD"/>
    <w:rsid w:val="0004652D"/>
    <w:rsid w:val="00046852"/>
    <w:rsid w:val="00046C9A"/>
    <w:rsid w:val="0004711B"/>
    <w:rsid w:val="000472FE"/>
    <w:rsid w:val="00047517"/>
    <w:rsid w:val="00047699"/>
    <w:rsid w:val="00047985"/>
    <w:rsid w:val="00047D7A"/>
    <w:rsid w:val="00047FD2"/>
    <w:rsid w:val="00050258"/>
    <w:rsid w:val="00050266"/>
    <w:rsid w:val="00050795"/>
    <w:rsid w:val="00050BBB"/>
    <w:rsid w:val="00050C86"/>
    <w:rsid w:val="00050F4D"/>
    <w:rsid w:val="00051550"/>
    <w:rsid w:val="0005179A"/>
    <w:rsid w:val="00053140"/>
    <w:rsid w:val="0005368E"/>
    <w:rsid w:val="0005428C"/>
    <w:rsid w:val="00055339"/>
    <w:rsid w:val="00055422"/>
    <w:rsid w:val="00055462"/>
    <w:rsid w:val="0005624F"/>
    <w:rsid w:val="0005631B"/>
    <w:rsid w:val="00056B12"/>
    <w:rsid w:val="00057B92"/>
    <w:rsid w:val="00060546"/>
    <w:rsid w:val="000605BC"/>
    <w:rsid w:val="00060739"/>
    <w:rsid w:val="0006096A"/>
    <w:rsid w:val="00061040"/>
    <w:rsid w:val="00061375"/>
    <w:rsid w:val="0006158B"/>
    <w:rsid w:val="0006181B"/>
    <w:rsid w:val="000622AB"/>
    <w:rsid w:val="00063ADA"/>
    <w:rsid w:val="000642E1"/>
    <w:rsid w:val="00064988"/>
    <w:rsid w:val="00064AFA"/>
    <w:rsid w:val="000652D1"/>
    <w:rsid w:val="000653C3"/>
    <w:rsid w:val="000658EA"/>
    <w:rsid w:val="00066062"/>
    <w:rsid w:val="000664B0"/>
    <w:rsid w:val="0006764E"/>
    <w:rsid w:val="00070073"/>
    <w:rsid w:val="0007065E"/>
    <w:rsid w:val="00070918"/>
    <w:rsid w:val="00071787"/>
    <w:rsid w:val="00071799"/>
    <w:rsid w:val="00071FE6"/>
    <w:rsid w:val="000725D4"/>
    <w:rsid w:val="0007265E"/>
    <w:rsid w:val="00073BFF"/>
    <w:rsid w:val="0007429A"/>
    <w:rsid w:val="0007443C"/>
    <w:rsid w:val="0007460E"/>
    <w:rsid w:val="00074628"/>
    <w:rsid w:val="00075914"/>
    <w:rsid w:val="00075EDE"/>
    <w:rsid w:val="00076AB0"/>
    <w:rsid w:val="00077793"/>
    <w:rsid w:val="000779F3"/>
    <w:rsid w:val="00077C97"/>
    <w:rsid w:val="00081A54"/>
    <w:rsid w:val="00081DFD"/>
    <w:rsid w:val="000823D4"/>
    <w:rsid w:val="00082F17"/>
    <w:rsid w:val="00083232"/>
    <w:rsid w:val="000833B4"/>
    <w:rsid w:val="00083797"/>
    <w:rsid w:val="0008415F"/>
    <w:rsid w:val="000843A9"/>
    <w:rsid w:val="000848F2"/>
    <w:rsid w:val="00084E3B"/>
    <w:rsid w:val="0008568D"/>
    <w:rsid w:val="000858A0"/>
    <w:rsid w:val="00085E11"/>
    <w:rsid w:val="00085E21"/>
    <w:rsid w:val="00085F86"/>
    <w:rsid w:val="000874C8"/>
    <w:rsid w:val="0008762D"/>
    <w:rsid w:val="000876F9"/>
    <w:rsid w:val="00087DC7"/>
    <w:rsid w:val="00087E4C"/>
    <w:rsid w:val="00087F53"/>
    <w:rsid w:val="00087F7D"/>
    <w:rsid w:val="00090373"/>
    <w:rsid w:val="00090BC9"/>
    <w:rsid w:val="000914C8"/>
    <w:rsid w:val="00092571"/>
    <w:rsid w:val="000925C1"/>
    <w:rsid w:val="000925EE"/>
    <w:rsid w:val="00092E59"/>
    <w:rsid w:val="0009306F"/>
    <w:rsid w:val="0009368B"/>
    <w:rsid w:val="00093D97"/>
    <w:rsid w:val="00094183"/>
    <w:rsid w:val="0009448C"/>
    <w:rsid w:val="00094F80"/>
    <w:rsid w:val="00095A0D"/>
    <w:rsid w:val="00095DFE"/>
    <w:rsid w:val="0009726C"/>
    <w:rsid w:val="00097518"/>
    <w:rsid w:val="000975F6"/>
    <w:rsid w:val="000977EE"/>
    <w:rsid w:val="000A0D68"/>
    <w:rsid w:val="000A19DB"/>
    <w:rsid w:val="000A1A8B"/>
    <w:rsid w:val="000A35C4"/>
    <w:rsid w:val="000A362D"/>
    <w:rsid w:val="000A3B69"/>
    <w:rsid w:val="000A3E42"/>
    <w:rsid w:val="000A405F"/>
    <w:rsid w:val="000A498F"/>
    <w:rsid w:val="000A5568"/>
    <w:rsid w:val="000A58D5"/>
    <w:rsid w:val="000A5CA8"/>
    <w:rsid w:val="000A60F6"/>
    <w:rsid w:val="000A6332"/>
    <w:rsid w:val="000A6800"/>
    <w:rsid w:val="000A747C"/>
    <w:rsid w:val="000B0A10"/>
    <w:rsid w:val="000B1054"/>
    <w:rsid w:val="000B10E3"/>
    <w:rsid w:val="000B1554"/>
    <w:rsid w:val="000B1778"/>
    <w:rsid w:val="000B233B"/>
    <w:rsid w:val="000B2627"/>
    <w:rsid w:val="000B3CF8"/>
    <w:rsid w:val="000B4373"/>
    <w:rsid w:val="000B4525"/>
    <w:rsid w:val="000B4CCA"/>
    <w:rsid w:val="000B504C"/>
    <w:rsid w:val="000B5407"/>
    <w:rsid w:val="000B547E"/>
    <w:rsid w:val="000B65A5"/>
    <w:rsid w:val="000B6BCC"/>
    <w:rsid w:val="000B739C"/>
    <w:rsid w:val="000B7490"/>
    <w:rsid w:val="000B7EA1"/>
    <w:rsid w:val="000C00FB"/>
    <w:rsid w:val="000C173C"/>
    <w:rsid w:val="000C1ADA"/>
    <w:rsid w:val="000C1D87"/>
    <w:rsid w:val="000C238D"/>
    <w:rsid w:val="000C2E7D"/>
    <w:rsid w:val="000C3530"/>
    <w:rsid w:val="000C3852"/>
    <w:rsid w:val="000C3FD7"/>
    <w:rsid w:val="000C4177"/>
    <w:rsid w:val="000C47C9"/>
    <w:rsid w:val="000C4D41"/>
    <w:rsid w:val="000C5FF9"/>
    <w:rsid w:val="000C6161"/>
    <w:rsid w:val="000C63EB"/>
    <w:rsid w:val="000C678C"/>
    <w:rsid w:val="000C68EB"/>
    <w:rsid w:val="000C6F3D"/>
    <w:rsid w:val="000D02F2"/>
    <w:rsid w:val="000D0785"/>
    <w:rsid w:val="000D1D0B"/>
    <w:rsid w:val="000D2A28"/>
    <w:rsid w:val="000D3CF8"/>
    <w:rsid w:val="000D4215"/>
    <w:rsid w:val="000D47E3"/>
    <w:rsid w:val="000D4A88"/>
    <w:rsid w:val="000D4CDF"/>
    <w:rsid w:val="000D54A8"/>
    <w:rsid w:val="000D5B11"/>
    <w:rsid w:val="000D5B8E"/>
    <w:rsid w:val="000D6051"/>
    <w:rsid w:val="000D6803"/>
    <w:rsid w:val="000D6A28"/>
    <w:rsid w:val="000D752A"/>
    <w:rsid w:val="000D796B"/>
    <w:rsid w:val="000E0264"/>
    <w:rsid w:val="000E05EC"/>
    <w:rsid w:val="000E099B"/>
    <w:rsid w:val="000E0BFC"/>
    <w:rsid w:val="000E1D7D"/>
    <w:rsid w:val="000E1F58"/>
    <w:rsid w:val="000E23E3"/>
    <w:rsid w:val="000E2B55"/>
    <w:rsid w:val="000E2D3F"/>
    <w:rsid w:val="000E339D"/>
    <w:rsid w:val="000E3685"/>
    <w:rsid w:val="000E384B"/>
    <w:rsid w:val="000E3A52"/>
    <w:rsid w:val="000E3BEA"/>
    <w:rsid w:val="000E4445"/>
    <w:rsid w:val="000E4493"/>
    <w:rsid w:val="000E4BBD"/>
    <w:rsid w:val="000E54B3"/>
    <w:rsid w:val="000E54F0"/>
    <w:rsid w:val="000E5A41"/>
    <w:rsid w:val="000E6050"/>
    <w:rsid w:val="000E645E"/>
    <w:rsid w:val="000E66D0"/>
    <w:rsid w:val="000E6743"/>
    <w:rsid w:val="000E6C7C"/>
    <w:rsid w:val="000E6D1E"/>
    <w:rsid w:val="000E73B7"/>
    <w:rsid w:val="000E7513"/>
    <w:rsid w:val="000E78EE"/>
    <w:rsid w:val="000E7B7F"/>
    <w:rsid w:val="000F0591"/>
    <w:rsid w:val="000F0ECE"/>
    <w:rsid w:val="000F0F32"/>
    <w:rsid w:val="000F0F5A"/>
    <w:rsid w:val="000F1000"/>
    <w:rsid w:val="000F12BF"/>
    <w:rsid w:val="000F2184"/>
    <w:rsid w:val="000F2242"/>
    <w:rsid w:val="000F28C8"/>
    <w:rsid w:val="000F2A16"/>
    <w:rsid w:val="000F342F"/>
    <w:rsid w:val="000F3654"/>
    <w:rsid w:val="000F3BDE"/>
    <w:rsid w:val="000F3CE2"/>
    <w:rsid w:val="000F4568"/>
    <w:rsid w:val="000F4D67"/>
    <w:rsid w:val="000F4F37"/>
    <w:rsid w:val="000F58D0"/>
    <w:rsid w:val="000F5998"/>
    <w:rsid w:val="000F6BEA"/>
    <w:rsid w:val="000F71BA"/>
    <w:rsid w:val="000F76F8"/>
    <w:rsid w:val="0010036C"/>
    <w:rsid w:val="00100D07"/>
    <w:rsid w:val="00100E93"/>
    <w:rsid w:val="00102A4D"/>
    <w:rsid w:val="00103791"/>
    <w:rsid w:val="0010380A"/>
    <w:rsid w:val="00104047"/>
    <w:rsid w:val="001046A1"/>
    <w:rsid w:val="00105193"/>
    <w:rsid w:val="00105615"/>
    <w:rsid w:val="00105F64"/>
    <w:rsid w:val="00106685"/>
    <w:rsid w:val="00106A5C"/>
    <w:rsid w:val="00106D85"/>
    <w:rsid w:val="001076F3"/>
    <w:rsid w:val="0010790E"/>
    <w:rsid w:val="00107C17"/>
    <w:rsid w:val="00110067"/>
    <w:rsid w:val="00110A91"/>
    <w:rsid w:val="00110E7C"/>
    <w:rsid w:val="00111136"/>
    <w:rsid w:val="00111A04"/>
    <w:rsid w:val="00112E43"/>
    <w:rsid w:val="0011305D"/>
    <w:rsid w:val="00113321"/>
    <w:rsid w:val="001137C2"/>
    <w:rsid w:val="00114050"/>
    <w:rsid w:val="00114D70"/>
    <w:rsid w:val="00115032"/>
    <w:rsid w:val="00115100"/>
    <w:rsid w:val="00115729"/>
    <w:rsid w:val="00115E01"/>
    <w:rsid w:val="00116A00"/>
    <w:rsid w:val="00116AC5"/>
    <w:rsid w:val="00116E21"/>
    <w:rsid w:val="00117095"/>
    <w:rsid w:val="00117DA6"/>
    <w:rsid w:val="00120231"/>
    <w:rsid w:val="001203B3"/>
    <w:rsid w:val="001205A8"/>
    <w:rsid w:val="00120A5D"/>
    <w:rsid w:val="001219ED"/>
    <w:rsid w:val="00121A30"/>
    <w:rsid w:val="00121C6C"/>
    <w:rsid w:val="0012240B"/>
    <w:rsid w:val="00122B40"/>
    <w:rsid w:val="00122D67"/>
    <w:rsid w:val="001233B5"/>
    <w:rsid w:val="001236C6"/>
    <w:rsid w:val="00123CF3"/>
    <w:rsid w:val="00124141"/>
    <w:rsid w:val="00124548"/>
    <w:rsid w:val="00124995"/>
    <w:rsid w:val="00124A63"/>
    <w:rsid w:val="00125518"/>
    <w:rsid w:val="0012589A"/>
    <w:rsid w:val="00125AE6"/>
    <w:rsid w:val="00125B91"/>
    <w:rsid w:val="0012601E"/>
    <w:rsid w:val="00127319"/>
    <w:rsid w:val="001279B1"/>
    <w:rsid w:val="00127F31"/>
    <w:rsid w:val="00130BE4"/>
    <w:rsid w:val="0013191D"/>
    <w:rsid w:val="00131AF7"/>
    <w:rsid w:val="00131B7E"/>
    <w:rsid w:val="00131C15"/>
    <w:rsid w:val="00131EC2"/>
    <w:rsid w:val="0013233E"/>
    <w:rsid w:val="00132A90"/>
    <w:rsid w:val="00132F8D"/>
    <w:rsid w:val="00132FA1"/>
    <w:rsid w:val="0013311B"/>
    <w:rsid w:val="0013411B"/>
    <w:rsid w:val="0013466F"/>
    <w:rsid w:val="0013483F"/>
    <w:rsid w:val="0013488B"/>
    <w:rsid w:val="00135325"/>
    <w:rsid w:val="001355E9"/>
    <w:rsid w:val="00135608"/>
    <w:rsid w:val="00135AB8"/>
    <w:rsid w:val="00135ACF"/>
    <w:rsid w:val="00135DFB"/>
    <w:rsid w:val="00135E5D"/>
    <w:rsid w:val="00136BFB"/>
    <w:rsid w:val="001372BB"/>
    <w:rsid w:val="00137E56"/>
    <w:rsid w:val="00137EA8"/>
    <w:rsid w:val="001405B9"/>
    <w:rsid w:val="00140B7B"/>
    <w:rsid w:val="001411F8"/>
    <w:rsid w:val="00141F0A"/>
    <w:rsid w:val="00142073"/>
    <w:rsid w:val="00142109"/>
    <w:rsid w:val="0014214C"/>
    <w:rsid w:val="001421FC"/>
    <w:rsid w:val="00142349"/>
    <w:rsid w:val="00143571"/>
    <w:rsid w:val="00143A8E"/>
    <w:rsid w:val="001454AD"/>
    <w:rsid w:val="00146929"/>
    <w:rsid w:val="00146E73"/>
    <w:rsid w:val="00146EFB"/>
    <w:rsid w:val="00150448"/>
    <w:rsid w:val="00150564"/>
    <w:rsid w:val="001505FD"/>
    <w:rsid w:val="00150633"/>
    <w:rsid w:val="00150810"/>
    <w:rsid w:val="00150D8D"/>
    <w:rsid w:val="001525F8"/>
    <w:rsid w:val="00152D95"/>
    <w:rsid w:val="0015315B"/>
    <w:rsid w:val="001537A3"/>
    <w:rsid w:val="001546C4"/>
    <w:rsid w:val="001547D0"/>
    <w:rsid w:val="001547D1"/>
    <w:rsid w:val="00154818"/>
    <w:rsid w:val="00154D34"/>
    <w:rsid w:val="001553B5"/>
    <w:rsid w:val="00155857"/>
    <w:rsid w:val="00155924"/>
    <w:rsid w:val="00155972"/>
    <w:rsid w:val="00155D0B"/>
    <w:rsid w:val="00156688"/>
    <w:rsid w:val="001568BE"/>
    <w:rsid w:val="001575D4"/>
    <w:rsid w:val="001577D6"/>
    <w:rsid w:val="00157EA1"/>
    <w:rsid w:val="00160567"/>
    <w:rsid w:val="00160AE9"/>
    <w:rsid w:val="00160C4D"/>
    <w:rsid w:val="001619B6"/>
    <w:rsid w:val="001619D3"/>
    <w:rsid w:val="0016257F"/>
    <w:rsid w:val="00162819"/>
    <w:rsid w:val="001635CF"/>
    <w:rsid w:val="0016747E"/>
    <w:rsid w:val="0016748E"/>
    <w:rsid w:val="0017008D"/>
    <w:rsid w:val="001700CC"/>
    <w:rsid w:val="00170856"/>
    <w:rsid w:val="00171139"/>
    <w:rsid w:val="001716A3"/>
    <w:rsid w:val="00172606"/>
    <w:rsid w:val="001727B2"/>
    <w:rsid w:val="00172CFD"/>
    <w:rsid w:val="0017398D"/>
    <w:rsid w:val="00173A17"/>
    <w:rsid w:val="00174809"/>
    <w:rsid w:val="00174C19"/>
    <w:rsid w:val="00174E93"/>
    <w:rsid w:val="00175CE5"/>
    <w:rsid w:val="00175D0A"/>
    <w:rsid w:val="00175ECF"/>
    <w:rsid w:val="001765A0"/>
    <w:rsid w:val="00176728"/>
    <w:rsid w:val="00176D00"/>
    <w:rsid w:val="00176E41"/>
    <w:rsid w:val="00177921"/>
    <w:rsid w:val="00177B9A"/>
    <w:rsid w:val="00180160"/>
    <w:rsid w:val="0018027E"/>
    <w:rsid w:val="00181C7E"/>
    <w:rsid w:val="001825F5"/>
    <w:rsid w:val="00182D6E"/>
    <w:rsid w:val="00182E5A"/>
    <w:rsid w:val="001834E6"/>
    <w:rsid w:val="00183668"/>
    <w:rsid w:val="00184DE3"/>
    <w:rsid w:val="001852B9"/>
    <w:rsid w:val="001858ED"/>
    <w:rsid w:val="00186482"/>
    <w:rsid w:val="00186C3C"/>
    <w:rsid w:val="00187537"/>
    <w:rsid w:val="00187E85"/>
    <w:rsid w:val="00187FD6"/>
    <w:rsid w:val="00190FF0"/>
    <w:rsid w:val="001914C5"/>
    <w:rsid w:val="0019152E"/>
    <w:rsid w:val="001916B5"/>
    <w:rsid w:val="00191972"/>
    <w:rsid w:val="00191E93"/>
    <w:rsid w:val="00191EC3"/>
    <w:rsid w:val="00192088"/>
    <w:rsid w:val="00192B6F"/>
    <w:rsid w:val="00192CE9"/>
    <w:rsid w:val="00192D35"/>
    <w:rsid w:val="00192F32"/>
    <w:rsid w:val="00193278"/>
    <w:rsid w:val="00193CFC"/>
    <w:rsid w:val="00194290"/>
    <w:rsid w:val="00194424"/>
    <w:rsid w:val="00194613"/>
    <w:rsid w:val="00194680"/>
    <w:rsid w:val="00194833"/>
    <w:rsid w:val="00194F61"/>
    <w:rsid w:val="0019505D"/>
    <w:rsid w:val="0019549A"/>
    <w:rsid w:val="00195A97"/>
    <w:rsid w:val="00196213"/>
    <w:rsid w:val="001963D1"/>
    <w:rsid w:val="001967D6"/>
    <w:rsid w:val="001973CC"/>
    <w:rsid w:val="001975C3"/>
    <w:rsid w:val="001976BD"/>
    <w:rsid w:val="001977B7"/>
    <w:rsid w:val="00197919"/>
    <w:rsid w:val="00197F90"/>
    <w:rsid w:val="001A29C6"/>
    <w:rsid w:val="001A34A2"/>
    <w:rsid w:val="001A420D"/>
    <w:rsid w:val="001A437E"/>
    <w:rsid w:val="001A47FC"/>
    <w:rsid w:val="001A5963"/>
    <w:rsid w:val="001A5AEC"/>
    <w:rsid w:val="001A5AED"/>
    <w:rsid w:val="001A5E1C"/>
    <w:rsid w:val="001A6373"/>
    <w:rsid w:val="001A79D5"/>
    <w:rsid w:val="001A7BAF"/>
    <w:rsid w:val="001B0ED7"/>
    <w:rsid w:val="001B0F29"/>
    <w:rsid w:val="001B1466"/>
    <w:rsid w:val="001B17D6"/>
    <w:rsid w:val="001B1BB8"/>
    <w:rsid w:val="001B2152"/>
    <w:rsid w:val="001B26F9"/>
    <w:rsid w:val="001B274B"/>
    <w:rsid w:val="001B39DD"/>
    <w:rsid w:val="001B3BB7"/>
    <w:rsid w:val="001B3CA3"/>
    <w:rsid w:val="001B3CDE"/>
    <w:rsid w:val="001B431F"/>
    <w:rsid w:val="001B4D78"/>
    <w:rsid w:val="001B55C8"/>
    <w:rsid w:val="001B5E72"/>
    <w:rsid w:val="001B6896"/>
    <w:rsid w:val="001B758F"/>
    <w:rsid w:val="001B7605"/>
    <w:rsid w:val="001C01C8"/>
    <w:rsid w:val="001C0937"/>
    <w:rsid w:val="001C0B9F"/>
    <w:rsid w:val="001C171F"/>
    <w:rsid w:val="001C1A5A"/>
    <w:rsid w:val="001C1C12"/>
    <w:rsid w:val="001C2132"/>
    <w:rsid w:val="001C27A5"/>
    <w:rsid w:val="001C2934"/>
    <w:rsid w:val="001C3265"/>
    <w:rsid w:val="001C36E4"/>
    <w:rsid w:val="001C38C8"/>
    <w:rsid w:val="001C3B7F"/>
    <w:rsid w:val="001C42F0"/>
    <w:rsid w:val="001C4C63"/>
    <w:rsid w:val="001C4CFE"/>
    <w:rsid w:val="001C546C"/>
    <w:rsid w:val="001C5837"/>
    <w:rsid w:val="001C59E3"/>
    <w:rsid w:val="001C5EAE"/>
    <w:rsid w:val="001C6E21"/>
    <w:rsid w:val="001C710B"/>
    <w:rsid w:val="001C73C4"/>
    <w:rsid w:val="001C7E53"/>
    <w:rsid w:val="001D11F0"/>
    <w:rsid w:val="001D13AF"/>
    <w:rsid w:val="001D2456"/>
    <w:rsid w:val="001D25B9"/>
    <w:rsid w:val="001D2F9B"/>
    <w:rsid w:val="001D2FCB"/>
    <w:rsid w:val="001D39F5"/>
    <w:rsid w:val="001D4421"/>
    <w:rsid w:val="001D4B77"/>
    <w:rsid w:val="001D4DEF"/>
    <w:rsid w:val="001D50B3"/>
    <w:rsid w:val="001D666C"/>
    <w:rsid w:val="001D723B"/>
    <w:rsid w:val="001D7F07"/>
    <w:rsid w:val="001E0825"/>
    <w:rsid w:val="001E1007"/>
    <w:rsid w:val="001E103E"/>
    <w:rsid w:val="001E1061"/>
    <w:rsid w:val="001E15AA"/>
    <w:rsid w:val="001E1984"/>
    <w:rsid w:val="001E1CAB"/>
    <w:rsid w:val="001E24B5"/>
    <w:rsid w:val="001E2F94"/>
    <w:rsid w:val="001E307E"/>
    <w:rsid w:val="001E3AED"/>
    <w:rsid w:val="001E46CF"/>
    <w:rsid w:val="001E4855"/>
    <w:rsid w:val="001E503C"/>
    <w:rsid w:val="001E5133"/>
    <w:rsid w:val="001E5B90"/>
    <w:rsid w:val="001E627E"/>
    <w:rsid w:val="001E6399"/>
    <w:rsid w:val="001E6A90"/>
    <w:rsid w:val="001E744F"/>
    <w:rsid w:val="001F0AA4"/>
    <w:rsid w:val="001F0B4F"/>
    <w:rsid w:val="001F0EE4"/>
    <w:rsid w:val="001F1020"/>
    <w:rsid w:val="001F15E9"/>
    <w:rsid w:val="001F2689"/>
    <w:rsid w:val="001F269B"/>
    <w:rsid w:val="001F287D"/>
    <w:rsid w:val="001F2CDF"/>
    <w:rsid w:val="001F40F5"/>
    <w:rsid w:val="001F4191"/>
    <w:rsid w:val="001F47E1"/>
    <w:rsid w:val="001F4933"/>
    <w:rsid w:val="001F4FC5"/>
    <w:rsid w:val="001F5898"/>
    <w:rsid w:val="001F5A88"/>
    <w:rsid w:val="001F6127"/>
    <w:rsid w:val="001F614C"/>
    <w:rsid w:val="001F66E7"/>
    <w:rsid w:val="001F6759"/>
    <w:rsid w:val="001F6A05"/>
    <w:rsid w:val="001F7045"/>
    <w:rsid w:val="001F74AA"/>
    <w:rsid w:val="001F75D0"/>
    <w:rsid w:val="0020047B"/>
    <w:rsid w:val="00200CEB"/>
    <w:rsid w:val="00201062"/>
    <w:rsid w:val="00201078"/>
    <w:rsid w:val="002018FD"/>
    <w:rsid w:val="002019D1"/>
    <w:rsid w:val="00201AA5"/>
    <w:rsid w:val="00201D91"/>
    <w:rsid w:val="00201FDA"/>
    <w:rsid w:val="0020323C"/>
    <w:rsid w:val="00203AA3"/>
    <w:rsid w:val="00204259"/>
    <w:rsid w:val="00204A83"/>
    <w:rsid w:val="00204CB2"/>
    <w:rsid w:val="002056BB"/>
    <w:rsid w:val="002056F1"/>
    <w:rsid w:val="00205AFC"/>
    <w:rsid w:val="00205D10"/>
    <w:rsid w:val="00205F1A"/>
    <w:rsid w:val="00206D35"/>
    <w:rsid w:val="00206FBA"/>
    <w:rsid w:val="002104D5"/>
    <w:rsid w:val="0021098E"/>
    <w:rsid w:val="00210C6A"/>
    <w:rsid w:val="00211086"/>
    <w:rsid w:val="0021193E"/>
    <w:rsid w:val="00211BBD"/>
    <w:rsid w:val="00211D0E"/>
    <w:rsid w:val="0021218A"/>
    <w:rsid w:val="0021218F"/>
    <w:rsid w:val="00212D24"/>
    <w:rsid w:val="0021368D"/>
    <w:rsid w:val="00213753"/>
    <w:rsid w:val="002137B5"/>
    <w:rsid w:val="00214069"/>
    <w:rsid w:val="002145FA"/>
    <w:rsid w:val="00215296"/>
    <w:rsid w:val="0021596C"/>
    <w:rsid w:val="0021629C"/>
    <w:rsid w:val="002163E9"/>
    <w:rsid w:val="00216A90"/>
    <w:rsid w:val="00216AC0"/>
    <w:rsid w:val="00220428"/>
    <w:rsid w:val="00220A6B"/>
    <w:rsid w:val="00220E09"/>
    <w:rsid w:val="00222019"/>
    <w:rsid w:val="0022272D"/>
    <w:rsid w:val="00222CBD"/>
    <w:rsid w:val="0022326D"/>
    <w:rsid w:val="00223C56"/>
    <w:rsid w:val="00223C77"/>
    <w:rsid w:val="00223DDC"/>
    <w:rsid w:val="00223E93"/>
    <w:rsid w:val="00223F13"/>
    <w:rsid w:val="00223F22"/>
    <w:rsid w:val="00224538"/>
    <w:rsid w:val="00224E75"/>
    <w:rsid w:val="0022537A"/>
    <w:rsid w:val="00225897"/>
    <w:rsid w:val="00226938"/>
    <w:rsid w:val="002277B1"/>
    <w:rsid w:val="002301D4"/>
    <w:rsid w:val="00230CBF"/>
    <w:rsid w:val="00231065"/>
    <w:rsid w:val="0023117E"/>
    <w:rsid w:val="002314B6"/>
    <w:rsid w:val="002334A6"/>
    <w:rsid w:val="00233E82"/>
    <w:rsid w:val="0023405B"/>
    <w:rsid w:val="00234A07"/>
    <w:rsid w:val="00234B65"/>
    <w:rsid w:val="00236087"/>
    <w:rsid w:val="0023672B"/>
    <w:rsid w:val="002368D3"/>
    <w:rsid w:val="00237072"/>
    <w:rsid w:val="002370E4"/>
    <w:rsid w:val="002378D7"/>
    <w:rsid w:val="002379E6"/>
    <w:rsid w:val="00237A5E"/>
    <w:rsid w:val="0024031C"/>
    <w:rsid w:val="002406E2"/>
    <w:rsid w:val="00240892"/>
    <w:rsid w:val="0024096D"/>
    <w:rsid w:val="0024107C"/>
    <w:rsid w:val="0024127A"/>
    <w:rsid w:val="002417B7"/>
    <w:rsid w:val="00241A89"/>
    <w:rsid w:val="00242031"/>
    <w:rsid w:val="00242136"/>
    <w:rsid w:val="00242C96"/>
    <w:rsid w:val="00242D6C"/>
    <w:rsid w:val="0024466D"/>
    <w:rsid w:val="00244D69"/>
    <w:rsid w:val="00245525"/>
    <w:rsid w:val="00245D62"/>
    <w:rsid w:val="0024612A"/>
    <w:rsid w:val="002471AA"/>
    <w:rsid w:val="00247AFC"/>
    <w:rsid w:val="00250C43"/>
    <w:rsid w:val="00251071"/>
    <w:rsid w:val="002516D3"/>
    <w:rsid w:val="00251819"/>
    <w:rsid w:val="00251951"/>
    <w:rsid w:val="00251C0B"/>
    <w:rsid w:val="00251D8B"/>
    <w:rsid w:val="00252241"/>
    <w:rsid w:val="0025248A"/>
    <w:rsid w:val="00252591"/>
    <w:rsid w:val="00252B50"/>
    <w:rsid w:val="00252E0C"/>
    <w:rsid w:val="00252F82"/>
    <w:rsid w:val="0025304C"/>
    <w:rsid w:val="00253C74"/>
    <w:rsid w:val="00253D26"/>
    <w:rsid w:val="0025420B"/>
    <w:rsid w:val="00254579"/>
    <w:rsid w:val="002546C0"/>
    <w:rsid w:val="00255AFF"/>
    <w:rsid w:val="00255F36"/>
    <w:rsid w:val="002560F2"/>
    <w:rsid w:val="002566B2"/>
    <w:rsid w:val="00257128"/>
    <w:rsid w:val="002579E1"/>
    <w:rsid w:val="00257A7C"/>
    <w:rsid w:val="00257E39"/>
    <w:rsid w:val="002601AC"/>
    <w:rsid w:val="00260A4F"/>
    <w:rsid w:val="00260FE0"/>
    <w:rsid w:val="002610CE"/>
    <w:rsid w:val="0026127C"/>
    <w:rsid w:val="002614AC"/>
    <w:rsid w:val="0026168E"/>
    <w:rsid w:val="00261D58"/>
    <w:rsid w:val="00261F98"/>
    <w:rsid w:val="002624AA"/>
    <w:rsid w:val="002635D4"/>
    <w:rsid w:val="00263E10"/>
    <w:rsid w:val="00263E91"/>
    <w:rsid w:val="0026422D"/>
    <w:rsid w:val="002642C2"/>
    <w:rsid w:val="00264347"/>
    <w:rsid w:val="00264CD8"/>
    <w:rsid w:val="002650B4"/>
    <w:rsid w:val="00270260"/>
    <w:rsid w:val="002704BE"/>
    <w:rsid w:val="00270676"/>
    <w:rsid w:val="00270B37"/>
    <w:rsid w:val="00270BF2"/>
    <w:rsid w:val="00271744"/>
    <w:rsid w:val="00272097"/>
    <w:rsid w:val="002720F4"/>
    <w:rsid w:val="002727A0"/>
    <w:rsid w:val="00272BED"/>
    <w:rsid w:val="00273484"/>
    <w:rsid w:val="002735B6"/>
    <w:rsid w:val="00273C67"/>
    <w:rsid w:val="00273CBA"/>
    <w:rsid w:val="00274274"/>
    <w:rsid w:val="002744E8"/>
    <w:rsid w:val="00274B94"/>
    <w:rsid w:val="00274D63"/>
    <w:rsid w:val="00274ECE"/>
    <w:rsid w:val="002762D3"/>
    <w:rsid w:val="002769A3"/>
    <w:rsid w:val="00277281"/>
    <w:rsid w:val="00280E72"/>
    <w:rsid w:val="00281079"/>
    <w:rsid w:val="0028177D"/>
    <w:rsid w:val="00281EA1"/>
    <w:rsid w:val="00282066"/>
    <w:rsid w:val="0028384D"/>
    <w:rsid w:val="00283CC5"/>
    <w:rsid w:val="002841A3"/>
    <w:rsid w:val="00285A91"/>
    <w:rsid w:val="0028679D"/>
    <w:rsid w:val="00286819"/>
    <w:rsid w:val="00287429"/>
    <w:rsid w:val="0028750A"/>
    <w:rsid w:val="002878E9"/>
    <w:rsid w:val="002879B3"/>
    <w:rsid w:val="00287C53"/>
    <w:rsid w:val="0029020B"/>
    <w:rsid w:val="00290A7B"/>
    <w:rsid w:val="00291371"/>
    <w:rsid w:val="00291A6B"/>
    <w:rsid w:val="00291C7A"/>
    <w:rsid w:val="002921EF"/>
    <w:rsid w:val="0029243E"/>
    <w:rsid w:val="002933A1"/>
    <w:rsid w:val="00293694"/>
    <w:rsid w:val="00293F85"/>
    <w:rsid w:val="00294783"/>
    <w:rsid w:val="00294CCD"/>
    <w:rsid w:val="00294F09"/>
    <w:rsid w:val="00294F4D"/>
    <w:rsid w:val="00294FFF"/>
    <w:rsid w:val="00295173"/>
    <w:rsid w:val="002957D9"/>
    <w:rsid w:val="00295C40"/>
    <w:rsid w:val="00295F80"/>
    <w:rsid w:val="00297180"/>
    <w:rsid w:val="0029734E"/>
    <w:rsid w:val="0029783D"/>
    <w:rsid w:val="00297B0F"/>
    <w:rsid w:val="00297CE1"/>
    <w:rsid w:val="00297FB7"/>
    <w:rsid w:val="002A0BAA"/>
    <w:rsid w:val="002A0E04"/>
    <w:rsid w:val="002A111C"/>
    <w:rsid w:val="002A180D"/>
    <w:rsid w:val="002A194A"/>
    <w:rsid w:val="002A1A71"/>
    <w:rsid w:val="002A24A8"/>
    <w:rsid w:val="002A2672"/>
    <w:rsid w:val="002A295C"/>
    <w:rsid w:val="002A3277"/>
    <w:rsid w:val="002A354B"/>
    <w:rsid w:val="002A4186"/>
    <w:rsid w:val="002A426E"/>
    <w:rsid w:val="002A4684"/>
    <w:rsid w:val="002A4AD5"/>
    <w:rsid w:val="002A4AFC"/>
    <w:rsid w:val="002A5086"/>
    <w:rsid w:val="002A5096"/>
    <w:rsid w:val="002A5D03"/>
    <w:rsid w:val="002A6ED1"/>
    <w:rsid w:val="002A6FC0"/>
    <w:rsid w:val="002A700A"/>
    <w:rsid w:val="002A7185"/>
    <w:rsid w:val="002A7645"/>
    <w:rsid w:val="002A7FEC"/>
    <w:rsid w:val="002B0237"/>
    <w:rsid w:val="002B0380"/>
    <w:rsid w:val="002B06AC"/>
    <w:rsid w:val="002B0A19"/>
    <w:rsid w:val="002B0B11"/>
    <w:rsid w:val="002B0DA3"/>
    <w:rsid w:val="002B1CB1"/>
    <w:rsid w:val="002B2014"/>
    <w:rsid w:val="002B2567"/>
    <w:rsid w:val="002B31B0"/>
    <w:rsid w:val="002B32CF"/>
    <w:rsid w:val="002B32F4"/>
    <w:rsid w:val="002B3533"/>
    <w:rsid w:val="002B392C"/>
    <w:rsid w:val="002B3B31"/>
    <w:rsid w:val="002B3EA8"/>
    <w:rsid w:val="002B490F"/>
    <w:rsid w:val="002B4A3C"/>
    <w:rsid w:val="002B5457"/>
    <w:rsid w:val="002B5561"/>
    <w:rsid w:val="002B5931"/>
    <w:rsid w:val="002B5A46"/>
    <w:rsid w:val="002B5AFB"/>
    <w:rsid w:val="002B7360"/>
    <w:rsid w:val="002B7C1C"/>
    <w:rsid w:val="002B7EEE"/>
    <w:rsid w:val="002C1265"/>
    <w:rsid w:val="002C16B3"/>
    <w:rsid w:val="002C2CEC"/>
    <w:rsid w:val="002C3200"/>
    <w:rsid w:val="002C422F"/>
    <w:rsid w:val="002C4315"/>
    <w:rsid w:val="002C47EF"/>
    <w:rsid w:val="002C52FC"/>
    <w:rsid w:val="002C53AA"/>
    <w:rsid w:val="002C5A3E"/>
    <w:rsid w:val="002C5A81"/>
    <w:rsid w:val="002C6166"/>
    <w:rsid w:val="002C64EC"/>
    <w:rsid w:val="002C6693"/>
    <w:rsid w:val="002C730F"/>
    <w:rsid w:val="002C75C0"/>
    <w:rsid w:val="002C7D64"/>
    <w:rsid w:val="002C7FBE"/>
    <w:rsid w:val="002D01C7"/>
    <w:rsid w:val="002D0561"/>
    <w:rsid w:val="002D05AF"/>
    <w:rsid w:val="002D0C20"/>
    <w:rsid w:val="002D12FF"/>
    <w:rsid w:val="002D146A"/>
    <w:rsid w:val="002D1A67"/>
    <w:rsid w:val="002D1BCE"/>
    <w:rsid w:val="002D1C71"/>
    <w:rsid w:val="002D1CBA"/>
    <w:rsid w:val="002D2505"/>
    <w:rsid w:val="002D2543"/>
    <w:rsid w:val="002D286C"/>
    <w:rsid w:val="002D2D4E"/>
    <w:rsid w:val="002D32F3"/>
    <w:rsid w:val="002D3A92"/>
    <w:rsid w:val="002D3F33"/>
    <w:rsid w:val="002D4229"/>
    <w:rsid w:val="002D44BE"/>
    <w:rsid w:val="002D48E7"/>
    <w:rsid w:val="002D4A1A"/>
    <w:rsid w:val="002D4E16"/>
    <w:rsid w:val="002D4FCD"/>
    <w:rsid w:val="002D5532"/>
    <w:rsid w:val="002D56C7"/>
    <w:rsid w:val="002D5A34"/>
    <w:rsid w:val="002D5A35"/>
    <w:rsid w:val="002D6887"/>
    <w:rsid w:val="002D6CCE"/>
    <w:rsid w:val="002D76AC"/>
    <w:rsid w:val="002D7A07"/>
    <w:rsid w:val="002E0458"/>
    <w:rsid w:val="002E0C71"/>
    <w:rsid w:val="002E1304"/>
    <w:rsid w:val="002E1753"/>
    <w:rsid w:val="002E2799"/>
    <w:rsid w:val="002E3234"/>
    <w:rsid w:val="002E333A"/>
    <w:rsid w:val="002E33B0"/>
    <w:rsid w:val="002E367D"/>
    <w:rsid w:val="002E4BA0"/>
    <w:rsid w:val="002E5F8E"/>
    <w:rsid w:val="002E616E"/>
    <w:rsid w:val="002E6504"/>
    <w:rsid w:val="002E7370"/>
    <w:rsid w:val="002E7B6F"/>
    <w:rsid w:val="002E7D0E"/>
    <w:rsid w:val="002F0356"/>
    <w:rsid w:val="002F0845"/>
    <w:rsid w:val="002F0BD4"/>
    <w:rsid w:val="002F1479"/>
    <w:rsid w:val="002F19F3"/>
    <w:rsid w:val="002F1B1F"/>
    <w:rsid w:val="002F1CEA"/>
    <w:rsid w:val="002F209E"/>
    <w:rsid w:val="002F249A"/>
    <w:rsid w:val="002F3951"/>
    <w:rsid w:val="002F3F5C"/>
    <w:rsid w:val="002F4617"/>
    <w:rsid w:val="002F4F67"/>
    <w:rsid w:val="002F4FAF"/>
    <w:rsid w:val="002F68D4"/>
    <w:rsid w:val="002F6EBE"/>
    <w:rsid w:val="002F704C"/>
    <w:rsid w:val="002F70DE"/>
    <w:rsid w:val="002F71E2"/>
    <w:rsid w:val="002F76B8"/>
    <w:rsid w:val="003011BC"/>
    <w:rsid w:val="003013B0"/>
    <w:rsid w:val="00301680"/>
    <w:rsid w:val="00301910"/>
    <w:rsid w:val="00301CBE"/>
    <w:rsid w:val="00302451"/>
    <w:rsid w:val="00302BA6"/>
    <w:rsid w:val="0030300F"/>
    <w:rsid w:val="00303044"/>
    <w:rsid w:val="0030422F"/>
    <w:rsid w:val="00304630"/>
    <w:rsid w:val="003048F2"/>
    <w:rsid w:val="00304FBC"/>
    <w:rsid w:val="003053E4"/>
    <w:rsid w:val="00306A75"/>
    <w:rsid w:val="00306C4A"/>
    <w:rsid w:val="0030703E"/>
    <w:rsid w:val="00307085"/>
    <w:rsid w:val="00307102"/>
    <w:rsid w:val="003072D0"/>
    <w:rsid w:val="0030762E"/>
    <w:rsid w:val="0031074F"/>
    <w:rsid w:val="00310C1C"/>
    <w:rsid w:val="00310FEA"/>
    <w:rsid w:val="00311199"/>
    <w:rsid w:val="003125FC"/>
    <w:rsid w:val="00312CE4"/>
    <w:rsid w:val="00312D36"/>
    <w:rsid w:val="00312E3C"/>
    <w:rsid w:val="00313608"/>
    <w:rsid w:val="00313B61"/>
    <w:rsid w:val="00315064"/>
    <w:rsid w:val="0031587B"/>
    <w:rsid w:val="0031596C"/>
    <w:rsid w:val="00315A80"/>
    <w:rsid w:val="00316011"/>
    <w:rsid w:val="003160DC"/>
    <w:rsid w:val="0031675F"/>
    <w:rsid w:val="00316E7B"/>
    <w:rsid w:val="003177A1"/>
    <w:rsid w:val="0031788F"/>
    <w:rsid w:val="00317FE0"/>
    <w:rsid w:val="00320370"/>
    <w:rsid w:val="003203AF"/>
    <w:rsid w:val="00320AD8"/>
    <w:rsid w:val="00320D7D"/>
    <w:rsid w:val="0032196D"/>
    <w:rsid w:val="00322E52"/>
    <w:rsid w:val="00322F23"/>
    <w:rsid w:val="00323581"/>
    <w:rsid w:val="00324242"/>
    <w:rsid w:val="00324A68"/>
    <w:rsid w:val="0032522B"/>
    <w:rsid w:val="00325D7C"/>
    <w:rsid w:val="003264DB"/>
    <w:rsid w:val="0032657A"/>
    <w:rsid w:val="00326C06"/>
    <w:rsid w:val="00330F03"/>
    <w:rsid w:val="00331AC8"/>
    <w:rsid w:val="003323E0"/>
    <w:rsid w:val="00332EEE"/>
    <w:rsid w:val="00333B04"/>
    <w:rsid w:val="00333D3B"/>
    <w:rsid w:val="00333D7B"/>
    <w:rsid w:val="00334141"/>
    <w:rsid w:val="00334335"/>
    <w:rsid w:val="00334458"/>
    <w:rsid w:val="003349C4"/>
    <w:rsid w:val="00334CEB"/>
    <w:rsid w:val="0033562B"/>
    <w:rsid w:val="0033603B"/>
    <w:rsid w:val="00336190"/>
    <w:rsid w:val="0033719B"/>
    <w:rsid w:val="003375B7"/>
    <w:rsid w:val="00337D5C"/>
    <w:rsid w:val="00340056"/>
    <w:rsid w:val="00340AFA"/>
    <w:rsid w:val="00340B95"/>
    <w:rsid w:val="00340B96"/>
    <w:rsid w:val="00340C37"/>
    <w:rsid w:val="00340DC8"/>
    <w:rsid w:val="00340FAF"/>
    <w:rsid w:val="0034243C"/>
    <w:rsid w:val="00343168"/>
    <w:rsid w:val="00343198"/>
    <w:rsid w:val="003435C8"/>
    <w:rsid w:val="00343BFE"/>
    <w:rsid w:val="00344528"/>
    <w:rsid w:val="00344A89"/>
    <w:rsid w:val="003456A2"/>
    <w:rsid w:val="00345803"/>
    <w:rsid w:val="003465C1"/>
    <w:rsid w:val="00346CEE"/>
    <w:rsid w:val="003470E5"/>
    <w:rsid w:val="00347379"/>
    <w:rsid w:val="00347C33"/>
    <w:rsid w:val="00347EDD"/>
    <w:rsid w:val="00350211"/>
    <w:rsid w:val="0035031E"/>
    <w:rsid w:val="00350BDF"/>
    <w:rsid w:val="00350DB2"/>
    <w:rsid w:val="00351435"/>
    <w:rsid w:val="003516D9"/>
    <w:rsid w:val="00351D97"/>
    <w:rsid w:val="003521A9"/>
    <w:rsid w:val="0035298D"/>
    <w:rsid w:val="00352DFF"/>
    <w:rsid w:val="00352F57"/>
    <w:rsid w:val="0035323C"/>
    <w:rsid w:val="0035386C"/>
    <w:rsid w:val="00353AC4"/>
    <w:rsid w:val="00353F99"/>
    <w:rsid w:val="0035411D"/>
    <w:rsid w:val="00354B86"/>
    <w:rsid w:val="00355E2E"/>
    <w:rsid w:val="003563B1"/>
    <w:rsid w:val="0035659E"/>
    <w:rsid w:val="003570EC"/>
    <w:rsid w:val="00357381"/>
    <w:rsid w:val="00360C1E"/>
    <w:rsid w:val="003611A8"/>
    <w:rsid w:val="00361870"/>
    <w:rsid w:val="00361EFD"/>
    <w:rsid w:val="00362289"/>
    <w:rsid w:val="00363103"/>
    <w:rsid w:val="00363C73"/>
    <w:rsid w:val="00363F9E"/>
    <w:rsid w:val="00364246"/>
    <w:rsid w:val="00364383"/>
    <w:rsid w:val="00364683"/>
    <w:rsid w:val="00364D18"/>
    <w:rsid w:val="00365057"/>
    <w:rsid w:val="00365343"/>
    <w:rsid w:val="003659F5"/>
    <w:rsid w:val="00365A8D"/>
    <w:rsid w:val="00365C88"/>
    <w:rsid w:val="00366550"/>
    <w:rsid w:val="003674DE"/>
    <w:rsid w:val="00367A94"/>
    <w:rsid w:val="003708BB"/>
    <w:rsid w:val="00370B89"/>
    <w:rsid w:val="0037188A"/>
    <w:rsid w:val="00371E33"/>
    <w:rsid w:val="00372A56"/>
    <w:rsid w:val="00372A8F"/>
    <w:rsid w:val="00372D60"/>
    <w:rsid w:val="00372F65"/>
    <w:rsid w:val="003732F0"/>
    <w:rsid w:val="003737C4"/>
    <w:rsid w:val="00373BBD"/>
    <w:rsid w:val="00373CC6"/>
    <w:rsid w:val="00374171"/>
    <w:rsid w:val="003742E4"/>
    <w:rsid w:val="00374D68"/>
    <w:rsid w:val="003756AD"/>
    <w:rsid w:val="0037582A"/>
    <w:rsid w:val="00375CE5"/>
    <w:rsid w:val="0037633E"/>
    <w:rsid w:val="00376466"/>
    <w:rsid w:val="003768E9"/>
    <w:rsid w:val="00376A01"/>
    <w:rsid w:val="00377268"/>
    <w:rsid w:val="00377726"/>
    <w:rsid w:val="00380210"/>
    <w:rsid w:val="00380BC4"/>
    <w:rsid w:val="00380DAE"/>
    <w:rsid w:val="00380E7D"/>
    <w:rsid w:val="0038201D"/>
    <w:rsid w:val="00382126"/>
    <w:rsid w:val="00382273"/>
    <w:rsid w:val="00382311"/>
    <w:rsid w:val="003826B8"/>
    <w:rsid w:val="00382C19"/>
    <w:rsid w:val="00382D12"/>
    <w:rsid w:val="00383453"/>
    <w:rsid w:val="00383C44"/>
    <w:rsid w:val="00383DA6"/>
    <w:rsid w:val="0038424C"/>
    <w:rsid w:val="00384F2A"/>
    <w:rsid w:val="00385984"/>
    <w:rsid w:val="00385B00"/>
    <w:rsid w:val="00385DB5"/>
    <w:rsid w:val="003861CE"/>
    <w:rsid w:val="0038682C"/>
    <w:rsid w:val="00386AAB"/>
    <w:rsid w:val="00386CF6"/>
    <w:rsid w:val="00387691"/>
    <w:rsid w:val="003878EA"/>
    <w:rsid w:val="003902D4"/>
    <w:rsid w:val="0039044A"/>
    <w:rsid w:val="003905E1"/>
    <w:rsid w:val="00390B2E"/>
    <w:rsid w:val="003911AA"/>
    <w:rsid w:val="003917CE"/>
    <w:rsid w:val="003925E9"/>
    <w:rsid w:val="003929DD"/>
    <w:rsid w:val="00393011"/>
    <w:rsid w:val="00393929"/>
    <w:rsid w:val="00393DDE"/>
    <w:rsid w:val="00393E45"/>
    <w:rsid w:val="00394707"/>
    <w:rsid w:val="003948BC"/>
    <w:rsid w:val="00394AD3"/>
    <w:rsid w:val="0039540D"/>
    <w:rsid w:val="0039609B"/>
    <w:rsid w:val="00396110"/>
    <w:rsid w:val="0039681E"/>
    <w:rsid w:val="003968D8"/>
    <w:rsid w:val="00396B19"/>
    <w:rsid w:val="00396CF3"/>
    <w:rsid w:val="00396FE3"/>
    <w:rsid w:val="00397E9F"/>
    <w:rsid w:val="00397F46"/>
    <w:rsid w:val="00397FAA"/>
    <w:rsid w:val="003A1861"/>
    <w:rsid w:val="003A20DC"/>
    <w:rsid w:val="003A2664"/>
    <w:rsid w:val="003A2BF5"/>
    <w:rsid w:val="003A309D"/>
    <w:rsid w:val="003A343F"/>
    <w:rsid w:val="003A3CC4"/>
    <w:rsid w:val="003A3FD5"/>
    <w:rsid w:val="003A405B"/>
    <w:rsid w:val="003A411E"/>
    <w:rsid w:val="003A5CFE"/>
    <w:rsid w:val="003A5F14"/>
    <w:rsid w:val="003A5F18"/>
    <w:rsid w:val="003A6B5A"/>
    <w:rsid w:val="003A6E20"/>
    <w:rsid w:val="003A6E3F"/>
    <w:rsid w:val="003A72E1"/>
    <w:rsid w:val="003A7535"/>
    <w:rsid w:val="003A79E4"/>
    <w:rsid w:val="003A7C15"/>
    <w:rsid w:val="003B07F2"/>
    <w:rsid w:val="003B1320"/>
    <w:rsid w:val="003B259C"/>
    <w:rsid w:val="003B260A"/>
    <w:rsid w:val="003B271D"/>
    <w:rsid w:val="003B2E79"/>
    <w:rsid w:val="003B451F"/>
    <w:rsid w:val="003B48C4"/>
    <w:rsid w:val="003B5213"/>
    <w:rsid w:val="003B5873"/>
    <w:rsid w:val="003B58C9"/>
    <w:rsid w:val="003B5CB2"/>
    <w:rsid w:val="003B5DBF"/>
    <w:rsid w:val="003B620E"/>
    <w:rsid w:val="003B6301"/>
    <w:rsid w:val="003B733A"/>
    <w:rsid w:val="003B7A3E"/>
    <w:rsid w:val="003B7B5B"/>
    <w:rsid w:val="003C041A"/>
    <w:rsid w:val="003C050C"/>
    <w:rsid w:val="003C1442"/>
    <w:rsid w:val="003C1718"/>
    <w:rsid w:val="003C1B13"/>
    <w:rsid w:val="003C2E32"/>
    <w:rsid w:val="003C307B"/>
    <w:rsid w:val="003C36AA"/>
    <w:rsid w:val="003C384C"/>
    <w:rsid w:val="003C4071"/>
    <w:rsid w:val="003C44AF"/>
    <w:rsid w:val="003C4F45"/>
    <w:rsid w:val="003C542A"/>
    <w:rsid w:val="003C5AF0"/>
    <w:rsid w:val="003C5DF8"/>
    <w:rsid w:val="003C686A"/>
    <w:rsid w:val="003C7178"/>
    <w:rsid w:val="003C74E2"/>
    <w:rsid w:val="003C7560"/>
    <w:rsid w:val="003C7724"/>
    <w:rsid w:val="003C7C47"/>
    <w:rsid w:val="003D0755"/>
    <w:rsid w:val="003D088D"/>
    <w:rsid w:val="003D0911"/>
    <w:rsid w:val="003D0A6D"/>
    <w:rsid w:val="003D1679"/>
    <w:rsid w:val="003D1D10"/>
    <w:rsid w:val="003D262B"/>
    <w:rsid w:val="003D2974"/>
    <w:rsid w:val="003D2B92"/>
    <w:rsid w:val="003D36B2"/>
    <w:rsid w:val="003D36D6"/>
    <w:rsid w:val="003D428B"/>
    <w:rsid w:val="003D44D8"/>
    <w:rsid w:val="003D5004"/>
    <w:rsid w:val="003D52B9"/>
    <w:rsid w:val="003D65D5"/>
    <w:rsid w:val="003D66D5"/>
    <w:rsid w:val="003D6912"/>
    <w:rsid w:val="003D6AE3"/>
    <w:rsid w:val="003D6E52"/>
    <w:rsid w:val="003D6EDC"/>
    <w:rsid w:val="003D7BD3"/>
    <w:rsid w:val="003E009D"/>
    <w:rsid w:val="003E0E6E"/>
    <w:rsid w:val="003E0FB9"/>
    <w:rsid w:val="003E1314"/>
    <w:rsid w:val="003E171C"/>
    <w:rsid w:val="003E24F6"/>
    <w:rsid w:val="003E2599"/>
    <w:rsid w:val="003E259D"/>
    <w:rsid w:val="003E25B8"/>
    <w:rsid w:val="003E301C"/>
    <w:rsid w:val="003E36E0"/>
    <w:rsid w:val="003E37FD"/>
    <w:rsid w:val="003E4435"/>
    <w:rsid w:val="003E4AD5"/>
    <w:rsid w:val="003E4C3D"/>
    <w:rsid w:val="003E4D79"/>
    <w:rsid w:val="003E4EE8"/>
    <w:rsid w:val="003E511C"/>
    <w:rsid w:val="003E5245"/>
    <w:rsid w:val="003E5570"/>
    <w:rsid w:val="003E55F5"/>
    <w:rsid w:val="003E5F8F"/>
    <w:rsid w:val="003E60A3"/>
    <w:rsid w:val="003E6E11"/>
    <w:rsid w:val="003E6E17"/>
    <w:rsid w:val="003E71B7"/>
    <w:rsid w:val="003F00A3"/>
    <w:rsid w:val="003F0967"/>
    <w:rsid w:val="003F0B9F"/>
    <w:rsid w:val="003F1ACF"/>
    <w:rsid w:val="003F1B1D"/>
    <w:rsid w:val="003F1BC2"/>
    <w:rsid w:val="003F2324"/>
    <w:rsid w:val="003F2432"/>
    <w:rsid w:val="003F2939"/>
    <w:rsid w:val="003F2CF6"/>
    <w:rsid w:val="003F394D"/>
    <w:rsid w:val="003F403A"/>
    <w:rsid w:val="003F4423"/>
    <w:rsid w:val="003F493F"/>
    <w:rsid w:val="003F570B"/>
    <w:rsid w:val="003F59DF"/>
    <w:rsid w:val="003F5CBF"/>
    <w:rsid w:val="003F5DE5"/>
    <w:rsid w:val="003F66DB"/>
    <w:rsid w:val="003F69D7"/>
    <w:rsid w:val="003F6FAE"/>
    <w:rsid w:val="003F7025"/>
    <w:rsid w:val="004002FE"/>
    <w:rsid w:val="00400DD1"/>
    <w:rsid w:val="004014D8"/>
    <w:rsid w:val="0040178C"/>
    <w:rsid w:val="00401BB9"/>
    <w:rsid w:val="00401BCF"/>
    <w:rsid w:val="0040298A"/>
    <w:rsid w:val="00402CD3"/>
    <w:rsid w:val="00402EEF"/>
    <w:rsid w:val="004043F1"/>
    <w:rsid w:val="00404B47"/>
    <w:rsid w:val="004050C6"/>
    <w:rsid w:val="004051E2"/>
    <w:rsid w:val="00405201"/>
    <w:rsid w:val="00405721"/>
    <w:rsid w:val="00405DA9"/>
    <w:rsid w:val="00405DBD"/>
    <w:rsid w:val="004060F4"/>
    <w:rsid w:val="00406936"/>
    <w:rsid w:val="00406C55"/>
    <w:rsid w:val="00407147"/>
    <w:rsid w:val="00407323"/>
    <w:rsid w:val="0040760A"/>
    <w:rsid w:val="00407D83"/>
    <w:rsid w:val="00407EF3"/>
    <w:rsid w:val="00410D5D"/>
    <w:rsid w:val="00410DD0"/>
    <w:rsid w:val="004110DD"/>
    <w:rsid w:val="004112B8"/>
    <w:rsid w:val="004117AF"/>
    <w:rsid w:val="004124DA"/>
    <w:rsid w:val="00413840"/>
    <w:rsid w:val="00413DBD"/>
    <w:rsid w:val="0041600B"/>
    <w:rsid w:val="00416202"/>
    <w:rsid w:val="004165B1"/>
    <w:rsid w:val="00416ACE"/>
    <w:rsid w:val="00416DC7"/>
    <w:rsid w:val="00416FC4"/>
    <w:rsid w:val="004171E6"/>
    <w:rsid w:val="004175FA"/>
    <w:rsid w:val="00417709"/>
    <w:rsid w:val="0042108E"/>
    <w:rsid w:val="00421E46"/>
    <w:rsid w:val="00421FBD"/>
    <w:rsid w:val="004223A8"/>
    <w:rsid w:val="00422546"/>
    <w:rsid w:val="00422605"/>
    <w:rsid w:val="004228AB"/>
    <w:rsid w:val="004228EA"/>
    <w:rsid w:val="00422BFE"/>
    <w:rsid w:val="00423E31"/>
    <w:rsid w:val="004256D5"/>
    <w:rsid w:val="004259A6"/>
    <w:rsid w:val="00425E7A"/>
    <w:rsid w:val="004266BC"/>
    <w:rsid w:val="004278BE"/>
    <w:rsid w:val="0043030E"/>
    <w:rsid w:val="0043055B"/>
    <w:rsid w:val="00430A71"/>
    <w:rsid w:val="00431DF9"/>
    <w:rsid w:val="004323C9"/>
    <w:rsid w:val="00432407"/>
    <w:rsid w:val="00432612"/>
    <w:rsid w:val="00433030"/>
    <w:rsid w:val="00433AFB"/>
    <w:rsid w:val="00433EF6"/>
    <w:rsid w:val="004341EE"/>
    <w:rsid w:val="00434396"/>
    <w:rsid w:val="00434B5E"/>
    <w:rsid w:val="00434F0C"/>
    <w:rsid w:val="0043507F"/>
    <w:rsid w:val="00435D5A"/>
    <w:rsid w:val="00436456"/>
    <w:rsid w:val="00436683"/>
    <w:rsid w:val="00436FEB"/>
    <w:rsid w:val="004373BE"/>
    <w:rsid w:val="0044031B"/>
    <w:rsid w:val="0044103F"/>
    <w:rsid w:val="004411A7"/>
    <w:rsid w:val="004413DE"/>
    <w:rsid w:val="00442037"/>
    <w:rsid w:val="0044246A"/>
    <w:rsid w:val="004428A1"/>
    <w:rsid w:val="004431E7"/>
    <w:rsid w:val="004435FA"/>
    <w:rsid w:val="00443BF5"/>
    <w:rsid w:val="00443D86"/>
    <w:rsid w:val="004443E9"/>
    <w:rsid w:val="004447F5"/>
    <w:rsid w:val="00444AF7"/>
    <w:rsid w:val="00444DB0"/>
    <w:rsid w:val="00444EBB"/>
    <w:rsid w:val="00445A6A"/>
    <w:rsid w:val="00445B60"/>
    <w:rsid w:val="0044677C"/>
    <w:rsid w:val="0044679D"/>
    <w:rsid w:val="00446AB4"/>
    <w:rsid w:val="00446AFE"/>
    <w:rsid w:val="004471DB"/>
    <w:rsid w:val="00447A60"/>
    <w:rsid w:val="0045006B"/>
    <w:rsid w:val="0045074D"/>
    <w:rsid w:val="004508D9"/>
    <w:rsid w:val="0045153B"/>
    <w:rsid w:val="004516AD"/>
    <w:rsid w:val="00451867"/>
    <w:rsid w:val="00452106"/>
    <w:rsid w:val="0045302D"/>
    <w:rsid w:val="004534E2"/>
    <w:rsid w:val="00454EDE"/>
    <w:rsid w:val="00455EDF"/>
    <w:rsid w:val="004562D7"/>
    <w:rsid w:val="0045676C"/>
    <w:rsid w:val="00457361"/>
    <w:rsid w:val="004576A6"/>
    <w:rsid w:val="00457D23"/>
    <w:rsid w:val="00460099"/>
    <w:rsid w:val="0046081E"/>
    <w:rsid w:val="00460BC8"/>
    <w:rsid w:val="00460C2C"/>
    <w:rsid w:val="004611C9"/>
    <w:rsid w:val="00461326"/>
    <w:rsid w:val="004618A0"/>
    <w:rsid w:val="004621BC"/>
    <w:rsid w:val="00462B2A"/>
    <w:rsid w:val="00462CA5"/>
    <w:rsid w:val="004630BB"/>
    <w:rsid w:val="0046361F"/>
    <w:rsid w:val="00463DC8"/>
    <w:rsid w:val="00464893"/>
    <w:rsid w:val="0046490E"/>
    <w:rsid w:val="00464CEF"/>
    <w:rsid w:val="00465ED1"/>
    <w:rsid w:val="004662B3"/>
    <w:rsid w:val="0046637B"/>
    <w:rsid w:val="00466CBB"/>
    <w:rsid w:val="00470101"/>
    <w:rsid w:val="00470D68"/>
    <w:rsid w:val="004723DC"/>
    <w:rsid w:val="00472963"/>
    <w:rsid w:val="00472C87"/>
    <w:rsid w:val="00473BE6"/>
    <w:rsid w:val="00474304"/>
    <w:rsid w:val="004745C1"/>
    <w:rsid w:val="004750C6"/>
    <w:rsid w:val="004753A7"/>
    <w:rsid w:val="00475B98"/>
    <w:rsid w:val="00476216"/>
    <w:rsid w:val="00476372"/>
    <w:rsid w:val="004766AD"/>
    <w:rsid w:val="004776FD"/>
    <w:rsid w:val="004778BA"/>
    <w:rsid w:val="00477C1A"/>
    <w:rsid w:val="0048010E"/>
    <w:rsid w:val="00480395"/>
    <w:rsid w:val="00481162"/>
    <w:rsid w:val="00481192"/>
    <w:rsid w:val="00481344"/>
    <w:rsid w:val="00481794"/>
    <w:rsid w:val="004823BC"/>
    <w:rsid w:val="0048276A"/>
    <w:rsid w:val="0048384B"/>
    <w:rsid w:val="0048394A"/>
    <w:rsid w:val="004841E0"/>
    <w:rsid w:val="00484255"/>
    <w:rsid w:val="0048453C"/>
    <w:rsid w:val="004847DF"/>
    <w:rsid w:val="00484CF0"/>
    <w:rsid w:val="00485242"/>
    <w:rsid w:val="0048629E"/>
    <w:rsid w:val="00486746"/>
    <w:rsid w:val="00486C19"/>
    <w:rsid w:val="00486F95"/>
    <w:rsid w:val="0048766A"/>
    <w:rsid w:val="00487934"/>
    <w:rsid w:val="00487A35"/>
    <w:rsid w:val="00487CC4"/>
    <w:rsid w:val="0049006B"/>
    <w:rsid w:val="00490B97"/>
    <w:rsid w:val="0049179C"/>
    <w:rsid w:val="0049192E"/>
    <w:rsid w:val="00491951"/>
    <w:rsid w:val="00491B2B"/>
    <w:rsid w:val="0049288B"/>
    <w:rsid w:val="00492DDD"/>
    <w:rsid w:val="004932A8"/>
    <w:rsid w:val="00493740"/>
    <w:rsid w:val="00493847"/>
    <w:rsid w:val="00493DF6"/>
    <w:rsid w:val="00493F5C"/>
    <w:rsid w:val="00494174"/>
    <w:rsid w:val="004941AB"/>
    <w:rsid w:val="004946C9"/>
    <w:rsid w:val="00495125"/>
    <w:rsid w:val="00495ED1"/>
    <w:rsid w:val="0049605F"/>
    <w:rsid w:val="0049642A"/>
    <w:rsid w:val="004967BB"/>
    <w:rsid w:val="0049693C"/>
    <w:rsid w:val="00496B80"/>
    <w:rsid w:val="00496CB3"/>
    <w:rsid w:val="004977C0"/>
    <w:rsid w:val="004A019C"/>
    <w:rsid w:val="004A090A"/>
    <w:rsid w:val="004A17E5"/>
    <w:rsid w:val="004A1A4A"/>
    <w:rsid w:val="004A25DE"/>
    <w:rsid w:val="004A2E32"/>
    <w:rsid w:val="004A31B6"/>
    <w:rsid w:val="004A321F"/>
    <w:rsid w:val="004A3518"/>
    <w:rsid w:val="004A359E"/>
    <w:rsid w:val="004A373F"/>
    <w:rsid w:val="004A3C85"/>
    <w:rsid w:val="004A3DBD"/>
    <w:rsid w:val="004A4611"/>
    <w:rsid w:val="004A5506"/>
    <w:rsid w:val="004A5B9A"/>
    <w:rsid w:val="004A6617"/>
    <w:rsid w:val="004A67C2"/>
    <w:rsid w:val="004A6999"/>
    <w:rsid w:val="004B0225"/>
    <w:rsid w:val="004B04CF"/>
    <w:rsid w:val="004B064B"/>
    <w:rsid w:val="004B10C6"/>
    <w:rsid w:val="004B18B5"/>
    <w:rsid w:val="004B1BF9"/>
    <w:rsid w:val="004B1E83"/>
    <w:rsid w:val="004B2221"/>
    <w:rsid w:val="004B24C8"/>
    <w:rsid w:val="004B2EF6"/>
    <w:rsid w:val="004B31B4"/>
    <w:rsid w:val="004B3615"/>
    <w:rsid w:val="004B3A17"/>
    <w:rsid w:val="004B3A3F"/>
    <w:rsid w:val="004B3DA0"/>
    <w:rsid w:val="004B3EEA"/>
    <w:rsid w:val="004B3FEE"/>
    <w:rsid w:val="004B43BF"/>
    <w:rsid w:val="004B6920"/>
    <w:rsid w:val="004B7057"/>
    <w:rsid w:val="004B7100"/>
    <w:rsid w:val="004B7476"/>
    <w:rsid w:val="004B7DEA"/>
    <w:rsid w:val="004C08B2"/>
    <w:rsid w:val="004C1EBE"/>
    <w:rsid w:val="004C2680"/>
    <w:rsid w:val="004C2905"/>
    <w:rsid w:val="004C2D4E"/>
    <w:rsid w:val="004C508D"/>
    <w:rsid w:val="004C5193"/>
    <w:rsid w:val="004C55C5"/>
    <w:rsid w:val="004C5CB3"/>
    <w:rsid w:val="004C5EB8"/>
    <w:rsid w:val="004C6327"/>
    <w:rsid w:val="004C67F2"/>
    <w:rsid w:val="004C7274"/>
    <w:rsid w:val="004C7504"/>
    <w:rsid w:val="004C7510"/>
    <w:rsid w:val="004C7A0D"/>
    <w:rsid w:val="004D05B4"/>
    <w:rsid w:val="004D0A93"/>
    <w:rsid w:val="004D0CF5"/>
    <w:rsid w:val="004D132B"/>
    <w:rsid w:val="004D1C52"/>
    <w:rsid w:val="004D237C"/>
    <w:rsid w:val="004D241D"/>
    <w:rsid w:val="004D2F40"/>
    <w:rsid w:val="004D3967"/>
    <w:rsid w:val="004D4536"/>
    <w:rsid w:val="004D4FEC"/>
    <w:rsid w:val="004D52A7"/>
    <w:rsid w:val="004D610A"/>
    <w:rsid w:val="004D6DC4"/>
    <w:rsid w:val="004D703B"/>
    <w:rsid w:val="004D703E"/>
    <w:rsid w:val="004D75B4"/>
    <w:rsid w:val="004E0135"/>
    <w:rsid w:val="004E0302"/>
    <w:rsid w:val="004E0492"/>
    <w:rsid w:val="004E07B8"/>
    <w:rsid w:val="004E0BFD"/>
    <w:rsid w:val="004E0FD0"/>
    <w:rsid w:val="004E12DA"/>
    <w:rsid w:val="004E16C3"/>
    <w:rsid w:val="004E1B02"/>
    <w:rsid w:val="004E1BE6"/>
    <w:rsid w:val="004E1E6F"/>
    <w:rsid w:val="004E3597"/>
    <w:rsid w:val="004E400F"/>
    <w:rsid w:val="004E49A6"/>
    <w:rsid w:val="004E4B55"/>
    <w:rsid w:val="004E639B"/>
    <w:rsid w:val="004E7054"/>
    <w:rsid w:val="004E70F9"/>
    <w:rsid w:val="004E7C91"/>
    <w:rsid w:val="004E7E22"/>
    <w:rsid w:val="004E7F63"/>
    <w:rsid w:val="004F0ABD"/>
    <w:rsid w:val="004F0EB3"/>
    <w:rsid w:val="004F1190"/>
    <w:rsid w:val="004F1250"/>
    <w:rsid w:val="004F190E"/>
    <w:rsid w:val="004F2369"/>
    <w:rsid w:val="004F36FB"/>
    <w:rsid w:val="004F3934"/>
    <w:rsid w:val="004F41DF"/>
    <w:rsid w:val="004F4C46"/>
    <w:rsid w:val="004F52DB"/>
    <w:rsid w:val="004F5AA6"/>
    <w:rsid w:val="004F5C15"/>
    <w:rsid w:val="004F7144"/>
    <w:rsid w:val="004F7347"/>
    <w:rsid w:val="004F73E6"/>
    <w:rsid w:val="004F74CF"/>
    <w:rsid w:val="004F78D7"/>
    <w:rsid w:val="00500149"/>
    <w:rsid w:val="005008C8"/>
    <w:rsid w:val="00501D76"/>
    <w:rsid w:val="00501E01"/>
    <w:rsid w:val="0050246B"/>
    <w:rsid w:val="005026C9"/>
    <w:rsid w:val="005029D4"/>
    <w:rsid w:val="005034F6"/>
    <w:rsid w:val="005035BF"/>
    <w:rsid w:val="00503720"/>
    <w:rsid w:val="00503CF8"/>
    <w:rsid w:val="0050416C"/>
    <w:rsid w:val="00504425"/>
    <w:rsid w:val="00504A97"/>
    <w:rsid w:val="00504E5B"/>
    <w:rsid w:val="00504FE2"/>
    <w:rsid w:val="00505169"/>
    <w:rsid w:val="005053CC"/>
    <w:rsid w:val="00505A7A"/>
    <w:rsid w:val="00505CF4"/>
    <w:rsid w:val="00505F0E"/>
    <w:rsid w:val="00505F26"/>
    <w:rsid w:val="00506434"/>
    <w:rsid w:val="00506C91"/>
    <w:rsid w:val="00507E03"/>
    <w:rsid w:val="00510989"/>
    <w:rsid w:val="005116C0"/>
    <w:rsid w:val="00511B2D"/>
    <w:rsid w:val="00511C72"/>
    <w:rsid w:val="00511DD9"/>
    <w:rsid w:val="00511F6C"/>
    <w:rsid w:val="00512C76"/>
    <w:rsid w:val="00512E84"/>
    <w:rsid w:val="005136A8"/>
    <w:rsid w:val="00514F4A"/>
    <w:rsid w:val="00515595"/>
    <w:rsid w:val="00515A13"/>
    <w:rsid w:val="00516389"/>
    <w:rsid w:val="00516521"/>
    <w:rsid w:val="0051667B"/>
    <w:rsid w:val="0051675E"/>
    <w:rsid w:val="00516B79"/>
    <w:rsid w:val="00520B5B"/>
    <w:rsid w:val="00520CEB"/>
    <w:rsid w:val="00520D4E"/>
    <w:rsid w:val="00520E35"/>
    <w:rsid w:val="0052133D"/>
    <w:rsid w:val="00521D32"/>
    <w:rsid w:val="00521D46"/>
    <w:rsid w:val="005224F9"/>
    <w:rsid w:val="00522671"/>
    <w:rsid w:val="00522815"/>
    <w:rsid w:val="00522939"/>
    <w:rsid w:val="00522A9D"/>
    <w:rsid w:val="00522AB7"/>
    <w:rsid w:val="005238D8"/>
    <w:rsid w:val="00523A13"/>
    <w:rsid w:val="00524393"/>
    <w:rsid w:val="00524F7B"/>
    <w:rsid w:val="00525053"/>
    <w:rsid w:val="005250DB"/>
    <w:rsid w:val="005255D9"/>
    <w:rsid w:val="00525737"/>
    <w:rsid w:val="0052597D"/>
    <w:rsid w:val="00525987"/>
    <w:rsid w:val="00525A85"/>
    <w:rsid w:val="00525AE4"/>
    <w:rsid w:val="005266AD"/>
    <w:rsid w:val="00526B0E"/>
    <w:rsid w:val="00526DFD"/>
    <w:rsid w:val="00527196"/>
    <w:rsid w:val="00527454"/>
    <w:rsid w:val="005277F1"/>
    <w:rsid w:val="00527BD2"/>
    <w:rsid w:val="00527F1B"/>
    <w:rsid w:val="0053014C"/>
    <w:rsid w:val="00530DC8"/>
    <w:rsid w:val="005326B0"/>
    <w:rsid w:val="00532CBD"/>
    <w:rsid w:val="00532CF8"/>
    <w:rsid w:val="00533701"/>
    <w:rsid w:val="00533764"/>
    <w:rsid w:val="00533D3E"/>
    <w:rsid w:val="00534284"/>
    <w:rsid w:val="00534868"/>
    <w:rsid w:val="00534E3E"/>
    <w:rsid w:val="005352B0"/>
    <w:rsid w:val="00536C9A"/>
    <w:rsid w:val="0054060C"/>
    <w:rsid w:val="005406D0"/>
    <w:rsid w:val="0054092F"/>
    <w:rsid w:val="00540CBA"/>
    <w:rsid w:val="00541370"/>
    <w:rsid w:val="0054278D"/>
    <w:rsid w:val="00542963"/>
    <w:rsid w:val="0054309A"/>
    <w:rsid w:val="00543926"/>
    <w:rsid w:val="00543DA9"/>
    <w:rsid w:val="00543EDF"/>
    <w:rsid w:val="005440F4"/>
    <w:rsid w:val="00544282"/>
    <w:rsid w:val="005442F8"/>
    <w:rsid w:val="00544C87"/>
    <w:rsid w:val="005454A0"/>
    <w:rsid w:val="005454B0"/>
    <w:rsid w:val="00545A1B"/>
    <w:rsid w:val="00545A47"/>
    <w:rsid w:val="005468B4"/>
    <w:rsid w:val="00546EF6"/>
    <w:rsid w:val="005473D8"/>
    <w:rsid w:val="0054754D"/>
    <w:rsid w:val="00547D56"/>
    <w:rsid w:val="0055008C"/>
    <w:rsid w:val="00550DA8"/>
    <w:rsid w:val="00550DF7"/>
    <w:rsid w:val="005512E9"/>
    <w:rsid w:val="005514DD"/>
    <w:rsid w:val="005517D3"/>
    <w:rsid w:val="00551974"/>
    <w:rsid w:val="005519CF"/>
    <w:rsid w:val="00551D47"/>
    <w:rsid w:val="00552864"/>
    <w:rsid w:val="00552F65"/>
    <w:rsid w:val="00553832"/>
    <w:rsid w:val="00553E7F"/>
    <w:rsid w:val="00553E8A"/>
    <w:rsid w:val="00554C35"/>
    <w:rsid w:val="00555980"/>
    <w:rsid w:val="00555BFE"/>
    <w:rsid w:val="00555E50"/>
    <w:rsid w:val="00556673"/>
    <w:rsid w:val="00556682"/>
    <w:rsid w:val="005569E2"/>
    <w:rsid w:val="00556A30"/>
    <w:rsid w:val="00556B63"/>
    <w:rsid w:val="0055735A"/>
    <w:rsid w:val="00557F6E"/>
    <w:rsid w:val="00560108"/>
    <w:rsid w:val="005601A2"/>
    <w:rsid w:val="005603F5"/>
    <w:rsid w:val="00560670"/>
    <w:rsid w:val="00560A34"/>
    <w:rsid w:val="00560CBE"/>
    <w:rsid w:val="00560DED"/>
    <w:rsid w:val="00561325"/>
    <w:rsid w:val="00561C6B"/>
    <w:rsid w:val="00562135"/>
    <w:rsid w:val="00562B12"/>
    <w:rsid w:val="00563873"/>
    <w:rsid w:val="00564395"/>
    <w:rsid w:val="00564426"/>
    <w:rsid w:val="005647EF"/>
    <w:rsid w:val="00564924"/>
    <w:rsid w:val="005652DC"/>
    <w:rsid w:val="00565484"/>
    <w:rsid w:val="00565BA4"/>
    <w:rsid w:val="0056638D"/>
    <w:rsid w:val="005664CF"/>
    <w:rsid w:val="00566964"/>
    <w:rsid w:val="00566BC2"/>
    <w:rsid w:val="0056748F"/>
    <w:rsid w:val="00570629"/>
    <w:rsid w:val="00570642"/>
    <w:rsid w:val="00570FB7"/>
    <w:rsid w:val="00571043"/>
    <w:rsid w:val="0057130E"/>
    <w:rsid w:val="0057136F"/>
    <w:rsid w:val="00571699"/>
    <w:rsid w:val="005718C2"/>
    <w:rsid w:val="0057366E"/>
    <w:rsid w:val="00573DDD"/>
    <w:rsid w:val="00573F43"/>
    <w:rsid w:val="00574117"/>
    <w:rsid w:val="005741B0"/>
    <w:rsid w:val="0057430D"/>
    <w:rsid w:val="005749FC"/>
    <w:rsid w:val="00575B14"/>
    <w:rsid w:val="00575EF3"/>
    <w:rsid w:val="00576E96"/>
    <w:rsid w:val="00577487"/>
    <w:rsid w:val="005774B8"/>
    <w:rsid w:val="005777C3"/>
    <w:rsid w:val="005779A9"/>
    <w:rsid w:val="00580602"/>
    <w:rsid w:val="005809A4"/>
    <w:rsid w:val="005809B8"/>
    <w:rsid w:val="00580CBB"/>
    <w:rsid w:val="00581049"/>
    <w:rsid w:val="00581662"/>
    <w:rsid w:val="00582200"/>
    <w:rsid w:val="00582326"/>
    <w:rsid w:val="00582339"/>
    <w:rsid w:val="00582891"/>
    <w:rsid w:val="00583045"/>
    <w:rsid w:val="00583568"/>
    <w:rsid w:val="00583B7A"/>
    <w:rsid w:val="0058404D"/>
    <w:rsid w:val="005840DA"/>
    <w:rsid w:val="005859E2"/>
    <w:rsid w:val="00586D05"/>
    <w:rsid w:val="0058730D"/>
    <w:rsid w:val="00587793"/>
    <w:rsid w:val="00590FA7"/>
    <w:rsid w:val="00591527"/>
    <w:rsid w:val="0059195C"/>
    <w:rsid w:val="00591A4E"/>
    <w:rsid w:val="00591B11"/>
    <w:rsid w:val="0059259B"/>
    <w:rsid w:val="00592989"/>
    <w:rsid w:val="00592A16"/>
    <w:rsid w:val="00592C84"/>
    <w:rsid w:val="005934B4"/>
    <w:rsid w:val="00593656"/>
    <w:rsid w:val="00593698"/>
    <w:rsid w:val="00593968"/>
    <w:rsid w:val="005941D2"/>
    <w:rsid w:val="00594304"/>
    <w:rsid w:val="0059433C"/>
    <w:rsid w:val="00594BFE"/>
    <w:rsid w:val="00594E3C"/>
    <w:rsid w:val="00595091"/>
    <w:rsid w:val="00595386"/>
    <w:rsid w:val="00596020"/>
    <w:rsid w:val="00596483"/>
    <w:rsid w:val="0059665E"/>
    <w:rsid w:val="00596B50"/>
    <w:rsid w:val="00596EA7"/>
    <w:rsid w:val="005974E3"/>
    <w:rsid w:val="00597637"/>
    <w:rsid w:val="00597DEB"/>
    <w:rsid w:val="00597F3B"/>
    <w:rsid w:val="005A0002"/>
    <w:rsid w:val="005A039A"/>
    <w:rsid w:val="005A17CE"/>
    <w:rsid w:val="005A1BE2"/>
    <w:rsid w:val="005A1CA9"/>
    <w:rsid w:val="005A29E3"/>
    <w:rsid w:val="005A3303"/>
    <w:rsid w:val="005A3998"/>
    <w:rsid w:val="005A3BBE"/>
    <w:rsid w:val="005A4925"/>
    <w:rsid w:val="005A49CE"/>
    <w:rsid w:val="005A6878"/>
    <w:rsid w:val="005A743C"/>
    <w:rsid w:val="005A7695"/>
    <w:rsid w:val="005A76E9"/>
    <w:rsid w:val="005A7833"/>
    <w:rsid w:val="005B00A1"/>
    <w:rsid w:val="005B070F"/>
    <w:rsid w:val="005B0BD2"/>
    <w:rsid w:val="005B0E95"/>
    <w:rsid w:val="005B13B2"/>
    <w:rsid w:val="005B177F"/>
    <w:rsid w:val="005B2022"/>
    <w:rsid w:val="005B20A1"/>
    <w:rsid w:val="005B2D66"/>
    <w:rsid w:val="005B3A25"/>
    <w:rsid w:val="005B3F6C"/>
    <w:rsid w:val="005B41F3"/>
    <w:rsid w:val="005B4604"/>
    <w:rsid w:val="005B509D"/>
    <w:rsid w:val="005B5688"/>
    <w:rsid w:val="005B5E90"/>
    <w:rsid w:val="005B68E7"/>
    <w:rsid w:val="005B6CC4"/>
    <w:rsid w:val="005B6E10"/>
    <w:rsid w:val="005B71DB"/>
    <w:rsid w:val="005B7C21"/>
    <w:rsid w:val="005C2C69"/>
    <w:rsid w:val="005C31E6"/>
    <w:rsid w:val="005C31ED"/>
    <w:rsid w:val="005C3332"/>
    <w:rsid w:val="005C3D76"/>
    <w:rsid w:val="005C4030"/>
    <w:rsid w:val="005C478A"/>
    <w:rsid w:val="005C50DA"/>
    <w:rsid w:val="005C5153"/>
    <w:rsid w:val="005C54A8"/>
    <w:rsid w:val="005C54DB"/>
    <w:rsid w:val="005C5862"/>
    <w:rsid w:val="005C5BFF"/>
    <w:rsid w:val="005C6763"/>
    <w:rsid w:val="005C6CC8"/>
    <w:rsid w:val="005C73E6"/>
    <w:rsid w:val="005D01CA"/>
    <w:rsid w:val="005D0501"/>
    <w:rsid w:val="005D0651"/>
    <w:rsid w:val="005D0AAC"/>
    <w:rsid w:val="005D0B4A"/>
    <w:rsid w:val="005D1047"/>
    <w:rsid w:val="005D1327"/>
    <w:rsid w:val="005D1A61"/>
    <w:rsid w:val="005D1A97"/>
    <w:rsid w:val="005D2044"/>
    <w:rsid w:val="005D2AE0"/>
    <w:rsid w:val="005D2C2C"/>
    <w:rsid w:val="005D30AE"/>
    <w:rsid w:val="005D3630"/>
    <w:rsid w:val="005D4621"/>
    <w:rsid w:val="005D508B"/>
    <w:rsid w:val="005D52CD"/>
    <w:rsid w:val="005D5509"/>
    <w:rsid w:val="005D5696"/>
    <w:rsid w:val="005D5765"/>
    <w:rsid w:val="005D5921"/>
    <w:rsid w:val="005D5A9B"/>
    <w:rsid w:val="005D60DD"/>
    <w:rsid w:val="005D66E0"/>
    <w:rsid w:val="005D762A"/>
    <w:rsid w:val="005D7825"/>
    <w:rsid w:val="005D794E"/>
    <w:rsid w:val="005E0F0D"/>
    <w:rsid w:val="005E1071"/>
    <w:rsid w:val="005E15B7"/>
    <w:rsid w:val="005E1615"/>
    <w:rsid w:val="005E245F"/>
    <w:rsid w:val="005E2590"/>
    <w:rsid w:val="005E286A"/>
    <w:rsid w:val="005E300F"/>
    <w:rsid w:val="005E318A"/>
    <w:rsid w:val="005E343A"/>
    <w:rsid w:val="005E3D62"/>
    <w:rsid w:val="005E3EB3"/>
    <w:rsid w:val="005E4A2D"/>
    <w:rsid w:val="005E4BB6"/>
    <w:rsid w:val="005E4BC6"/>
    <w:rsid w:val="005E4D65"/>
    <w:rsid w:val="005E55D2"/>
    <w:rsid w:val="005E605C"/>
    <w:rsid w:val="005E6C84"/>
    <w:rsid w:val="005E6E87"/>
    <w:rsid w:val="005E77F0"/>
    <w:rsid w:val="005F00B4"/>
    <w:rsid w:val="005F05C4"/>
    <w:rsid w:val="005F05D6"/>
    <w:rsid w:val="005F088C"/>
    <w:rsid w:val="005F2AD9"/>
    <w:rsid w:val="005F2D41"/>
    <w:rsid w:val="005F35B6"/>
    <w:rsid w:val="005F3855"/>
    <w:rsid w:val="005F3EAC"/>
    <w:rsid w:val="005F4156"/>
    <w:rsid w:val="005F4527"/>
    <w:rsid w:val="005F4853"/>
    <w:rsid w:val="005F4AE4"/>
    <w:rsid w:val="005F51FE"/>
    <w:rsid w:val="005F6271"/>
    <w:rsid w:val="005F64E1"/>
    <w:rsid w:val="005F6711"/>
    <w:rsid w:val="005F673B"/>
    <w:rsid w:val="005F6F98"/>
    <w:rsid w:val="005F7052"/>
    <w:rsid w:val="005F782A"/>
    <w:rsid w:val="00600764"/>
    <w:rsid w:val="00600E38"/>
    <w:rsid w:val="00601C14"/>
    <w:rsid w:val="006022D4"/>
    <w:rsid w:val="0060307B"/>
    <w:rsid w:val="00603904"/>
    <w:rsid w:val="00603F9E"/>
    <w:rsid w:val="00604592"/>
    <w:rsid w:val="0060468D"/>
    <w:rsid w:val="006048D0"/>
    <w:rsid w:val="00604F11"/>
    <w:rsid w:val="0060579A"/>
    <w:rsid w:val="00605815"/>
    <w:rsid w:val="006063F2"/>
    <w:rsid w:val="00607078"/>
    <w:rsid w:val="006073EB"/>
    <w:rsid w:val="00607990"/>
    <w:rsid w:val="00610660"/>
    <w:rsid w:val="006108A7"/>
    <w:rsid w:val="006111A2"/>
    <w:rsid w:val="00611775"/>
    <w:rsid w:val="006117D4"/>
    <w:rsid w:val="00611CBD"/>
    <w:rsid w:val="006125B0"/>
    <w:rsid w:val="00613496"/>
    <w:rsid w:val="00613846"/>
    <w:rsid w:val="0061428B"/>
    <w:rsid w:val="00614315"/>
    <w:rsid w:val="00614387"/>
    <w:rsid w:val="00614DD4"/>
    <w:rsid w:val="00614DF4"/>
    <w:rsid w:val="00615674"/>
    <w:rsid w:val="0061590D"/>
    <w:rsid w:val="00615C07"/>
    <w:rsid w:val="006163E3"/>
    <w:rsid w:val="00616452"/>
    <w:rsid w:val="00616741"/>
    <w:rsid w:val="006168E5"/>
    <w:rsid w:val="0061720C"/>
    <w:rsid w:val="00617625"/>
    <w:rsid w:val="00617D36"/>
    <w:rsid w:val="00617E1B"/>
    <w:rsid w:val="00621112"/>
    <w:rsid w:val="006229D5"/>
    <w:rsid w:val="00622E86"/>
    <w:rsid w:val="006235E9"/>
    <w:rsid w:val="00623815"/>
    <w:rsid w:val="006239AF"/>
    <w:rsid w:val="00624077"/>
    <w:rsid w:val="00624264"/>
    <w:rsid w:val="0062440B"/>
    <w:rsid w:val="006252AF"/>
    <w:rsid w:val="0062590A"/>
    <w:rsid w:val="00625DD1"/>
    <w:rsid w:val="00625F3A"/>
    <w:rsid w:val="00626339"/>
    <w:rsid w:val="0062661A"/>
    <w:rsid w:val="006272AB"/>
    <w:rsid w:val="00627C7A"/>
    <w:rsid w:val="0063002F"/>
    <w:rsid w:val="00631090"/>
    <w:rsid w:val="006312DF"/>
    <w:rsid w:val="00631849"/>
    <w:rsid w:val="00631951"/>
    <w:rsid w:val="0063203D"/>
    <w:rsid w:val="0063226D"/>
    <w:rsid w:val="00632BEC"/>
    <w:rsid w:val="0063312A"/>
    <w:rsid w:val="00633348"/>
    <w:rsid w:val="00633396"/>
    <w:rsid w:val="006342D1"/>
    <w:rsid w:val="00634A28"/>
    <w:rsid w:val="00634E74"/>
    <w:rsid w:val="006359E0"/>
    <w:rsid w:val="00635A4B"/>
    <w:rsid w:val="00636220"/>
    <w:rsid w:val="006363EE"/>
    <w:rsid w:val="00636DBF"/>
    <w:rsid w:val="006371B9"/>
    <w:rsid w:val="006372F9"/>
    <w:rsid w:val="00637725"/>
    <w:rsid w:val="00637D9B"/>
    <w:rsid w:val="0064010B"/>
    <w:rsid w:val="006404DC"/>
    <w:rsid w:val="006407DB"/>
    <w:rsid w:val="0064086A"/>
    <w:rsid w:val="006408DA"/>
    <w:rsid w:val="006410CC"/>
    <w:rsid w:val="00641BD1"/>
    <w:rsid w:val="00642D73"/>
    <w:rsid w:val="006432C6"/>
    <w:rsid w:val="00643954"/>
    <w:rsid w:val="00644161"/>
    <w:rsid w:val="006442AA"/>
    <w:rsid w:val="006449CA"/>
    <w:rsid w:val="00644DB2"/>
    <w:rsid w:val="006452A7"/>
    <w:rsid w:val="00646190"/>
    <w:rsid w:val="006466A8"/>
    <w:rsid w:val="00646BC4"/>
    <w:rsid w:val="00647F0E"/>
    <w:rsid w:val="006506DF"/>
    <w:rsid w:val="006513AC"/>
    <w:rsid w:val="00651655"/>
    <w:rsid w:val="006520BB"/>
    <w:rsid w:val="00652D41"/>
    <w:rsid w:val="00652DB0"/>
    <w:rsid w:val="00653797"/>
    <w:rsid w:val="00653F92"/>
    <w:rsid w:val="00654662"/>
    <w:rsid w:val="006548C0"/>
    <w:rsid w:val="00655169"/>
    <w:rsid w:val="006561F8"/>
    <w:rsid w:val="00656252"/>
    <w:rsid w:val="0065707B"/>
    <w:rsid w:val="00660636"/>
    <w:rsid w:val="00661EEA"/>
    <w:rsid w:val="00662060"/>
    <w:rsid w:val="00662DC8"/>
    <w:rsid w:val="00663219"/>
    <w:rsid w:val="006633CF"/>
    <w:rsid w:val="0066399B"/>
    <w:rsid w:val="00663A12"/>
    <w:rsid w:val="00664463"/>
    <w:rsid w:val="00664F4A"/>
    <w:rsid w:val="00665887"/>
    <w:rsid w:val="006659FC"/>
    <w:rsid w:val="00665C99"/>
    <w:rsid w:val="00665F0F"/>
    <w:rsid w:val="00665F92"/>
    <w:rsid w:val="00666272"/>
    <w:rsid w:val="00666A08"/>
    <w:rsid w:val="00666D0C"/>
    <w:rsid w:val="00667322"/>
    <w:rsid w:val="0066789A"/>
    <w:rsid w:val="006678FD"/>
    <w:rsid w:val="006702B0"/>
    <w:rsid w:val="00670E8F"/>
    <w:rsid w:val="00671932"/>
    <w:rsid w:val="00671ABC"/>
    <w:rsid w:val="00672A40"/>
    <w:rsid w:val="00672B13"/>
    <w:rsid w:val="00673130"/>
    <w:rsid w:val="006734C9"/>
    <w:rsid w:val="00673594"/>
    <w:rsid w:val="006739E5"/>
    <w:rsid w:val="00673BEC"/>
    <w:rsid w:val="00673E23"/>
    <w:rsid w:val="006742CF"/>
    <w:rsid w:val="006743F8"/>
    <w:rsid w:val="006744FE"/>
    <w:rsid w:val="00674BA5"/>
    <w:rsid w:val="006757B3"/>
    <w:rsid w:val="0067585D"/>
    <w:rsid w:val="006759AA"/>
    <w:rsid w:val="00675AFB"/>
    <w:rsid w:val="00676372"/>
    <w:rsid w:val="00676CA2"/>
    <w:rsid w:val="0067702A"/>
    <w:rsid w:val="0067743E"/>
    <w:rsid w:val="006776DC"/>
    <w:rsid w:val="0068037C"/>
    <w:rsid w:val="00680D8B"/>
    <w:rsid w:val="00681BE2"/>
    <w:rsid w:val="00681C49"/>
    <w:rsid w:val="00684190"/>
    <w:rsid w:val="0068455E"/>
    <w:rsid w:val="0068470F"/>
    <w:rsid w:val="00684786"/>
    <w:rsid w:val="00684CD0"/>
    <w:rsid w:val="00684EC6"/>
    <w:rsid w:val="00684FC6"/>
    <w:rsid w:val="00685BE5"/>
    <w:rsid w:val="00685BEF"/>
    <w:rsid w:val="006864B4"/>
    <w:rsid w:val="006864EF"/>
    <w:rsid w:val="00686A41"/>
    <w:rsid w:val="006873A8"/>
    <w:rsid w:val="006873D0"/>
    <w:rsid w:val="006879AC"/>
    <w:rsid w:val="00687DF4"/>
    <w:rsid w:val="00690A1C"/>
    <w:rsid w:val="00690A76"/>
    <w:rsid w:val="00691483"/>
    <w:rsid w:val="00691C06"/>
    <w:rsid w:val="006928DC"/>
    <w:rsid w:val="00693535"/>
    <w:rsid w:val="00693B8F"/>
    <w:rsid w:val="00694927"/>
    <w:rsid w:val="00695000"/>
    <w:rsid w:val="006954C8"/>
    <w:rsid w:val="0069640F"/>
    <w:rsid w:val="006976E3"/>
    <w:rsid w:val="006A0435"/>
    <w:rsid w:val="006A0862"/>
    <w:rsid w:val="006A11DE"/>
    <w:rsid w:val="006A157C"/>
    <w:rsid w:val="006A1834"/>
    <w:rsid w:val="006A1EC2"/>
    <w:rsid w:val="006A3329"/>
    <w:rsid w:val="006A35D7"/>
    <w:rsid w:val="006A3883"/>
    <w:rsid w:val="006A4926"/>
    <w:rsid w:val="006A4E72"/>
    <w:rsid w:val="006A62D3"/>
    <w:rsid w:val="006A67E2"/>
    <w:rsid w:val="006A6A41"/>
    <w:rsid w:val="006A73AE"/>
    <w:rsid w:val="006A7840"/>
    <w:rsid w:val="006A7872"/>
    <w:rsid w:val="006A7E81"/>
    <w:rsid w:val="006B0075"/>
    <w:rsid w:val="006B05CA"/>
    <w:rsid w:val="006B091B"/>
    <w:rsid w:val="006B0C32"/>
    <w:rsid w:val="006B0F14"/>
    <w:rsid w:val="006B19A5"/>
    <w:rsid w:val="006B20A0"/>
    <w:rsid w:val="006B2656"/>
    <w:rsid w:val="006B301B"/>
    <w:rsid w:val="006B3206"/>
    <w:rsid w:val="006B3CA7"/>
    <w:rsid w:val="006B3E23"/>
    <w:rsid w:val="006B422F"/>
    <w:rsid w:val="006B44A0"/>
    <w:rsid w:val="006B58A0"/>
    <w:rsid w:val="006B5CF8"/>
    <w:rsid w:val="006B5E1D"/>
    <w:rsid w:val="006B62A6"/>
    <w:rsid w:val="006B643C"/>
    <w:rsid w:val="006B70E0"/>
    <w:rsid w:val="006B72A8"/>
    <w:rsid w:val="006B7446"/>
    <w:rsid w:val="006B77B2"/>
    <w:rsid w:val="006C03F7"/>
    <w:rsid w:val="006C05E2"/>
    <w:rsid w:val="006C0727"/>
    <w:rsid w:val="006C0D13"/>
    <w:rsid w:val="006C1109"/>
    <w:rsid w:val="006C237D"/>
    <w:rsid w:val="006C2465"/>
    <w:rsid w:val="006C274C"/>
    <w:rsid w:val="006C29EB"/>
    <w:rsid w:val="006C2E0A"/>
    <w:rsid w:val="006C311F"/>
    <w:rsid w:val="006C351D"/>
    <w:rsid w:val="006C35F7"/>
    <w:rsid w:val="006C4264"/>
    <w:rsid w:val="006C429B"/>
    <w:rsid w:val="006C4447"/>
    <w:rsid w:val="006C4A1F"/>
    <w:rsid w:val="006C4C56"/>
    <w:rsid w:val="006C5815"/>
    <w:rsid w:val="006C59BE"/>
    <w:rsid w:val="006C61BC"/>
    <w:rsid w:val="006C6348"/>
    <w:rsid w:val="006C63D4"/>
    <w:rsid w:val="006C6AE6"/>
    <w:rsid w:val="006C6F09"/>
    <w:rsid w:val="006C7438"/>
    <w:rsid w:val="006C74A4"/>
    <w:rsid w:val="006C7515"/>
    <w:rsid w:val="006C7B54"/>
    <w:rsid w:val="006D007F"/>
    <w:rsid w:val="006D03D9"/>
    <w:rsid w:val="006D04B3"/>
    <w:rsid w:val="006D04EB"/>
    <w:rsid w:val="006D0973"/>
    <w:rsid w:val="006D09B4"/>
    <w:rsid w:val="006D0A98"/>
    <w:rsid w:val="006D0B27"/>
    <w:rsid w:val="006D10D8"/>
    <w:rsid w:val="006D1831"/>
    <w:rsid w:val="006D1899"/>
    <w:rsid w:val="006D1C61"/>
    <w:rsid w:val="006D234F"/>
    <w:rsid w:val="006D2A4D"/>
    <w:rsid w:val="006D2AD3"/>
    <w:rsid w:val="006D303C"/>
    <w:rsid w:val="006D33BF"/>
    <w:rsid w:val="006D3A05"/>
    <w:rsid w:val="006D422B"/>
    <w:rsid w:val="006D4389"/>
    <w:rsid w:val="006D4418"/>
    <w:rsid w:val="006D49F7"/>
    <w:rsid w:val="006D4FE3"/>
    <w:rsid w:val="006D5692"/>
    <w:rsid w:val="006D5ED6"/>
    <w:rsid w:val="006D5F70"/>
    <w:rsid w:val="006D63CD"/>
    <w:rsid w:val="006D6C34"/>
    <w:rsid w:val="006D6F5B"/>
    <w:rsid w:val="006D7017"/>
    <w:rsid w:val="006D71BE"/>
    <w:rsid w:val="006E00AB"/>
    <w:rsid w:val="006E0219"/>
    <w:rsid w:val="006E03C7"/>
    <w:rsid w:val="006E13B8"/>
    <w:rsid w:val="006E145F"/>
    <w:rsid w:val="006E1DEC"/>
    <w:rsid w:val="006E1E05"/>
    <w:rsid w:val="006E1FCB"/>
    <w:rsid w:val="006E2096"/>
    <w:rsid w:val="006E21DF"/>
    <w:rsid w:val="006E25DD"/>
    <w:rsid w:val="006E31DE"/>
    <w:rsid w:val="006E373D"/>
    <w:rsid w:val="006E3A25"/>
    <w:rsid w:val="006E41FC"/>
    <w:rsid w:val="006E460C"/>
    <w:rsid w:val="006E48BE"/>
    <w:rsid w:val="006E4FB0"/>
    <w:rsid w:val="006E541E"/>
    <w:rsid w:val="006E58A3"/>
    <w:rsid w:val="006E5D06"/>
    <w:rsid w:val="006E64BE"/>
    <w:rsid w:val="006E6D38"/>
    <w:rsid w:val="006E77EB"/>
    <w:rsid w:val="006F02DA"/>
    <w:rsid w:val="006F0736"/>
    <w:rsid w:val="006F0F0D"/>
    <w:rsid w:val="006F29A5"/>
    <w:rsid w:val="006F2F20"/>
    <w:rsid w:val="006F354A"/>
    <w:rsid w:val="006F3918"/>
    <w:rsid w:val="006F39E3"/>
    <w:rsid w:val="006F3AAF"/>
    <w:rsid w:val="006F3BF7"/>
    <w:rsid w:val="006F5300"/>
    <w:rsid w:val="006F5E1A"/>
    <w:rsid w:val="006F6819"/>
    <w:rsid w:val="006F694E"/>
    <w:rsid w:val="006F695E"/>
    <w:rsid w:val="006F6E98"/>
    <w:rsid w:val="006F7065"/>
    <w:rsid w:val="006F7542"/>
    <w:rsid w:val="006F7634"/>
    <w:rsid w:val="006F78EA"/>
    <w:rsid w:val="006F79BD"/>
    <w:rsid w:val="00700617"/>
    <w:rsid w:val="00701208"/>
    <w:rsid w:val="00702DEB"/>
    <w:rsid w:val="007035D9"/>
    <w:rsid w:val="00703D93"/>
    <w:rsid w:val="0070456E"/>
    <w:rsid w:val="007045D1"/>
    <w:rsid w:val="00704715"/>
    <w:rsid w:val="007048C4"/>
    <w:rsid w:val="0070499E"/>
    <w:rsid w:val="00704C3B"/>
    <w:rsid w:val="007056C7"/>
    <w:rsid w:val="00705B1B"/>
    <w:rsid w:val="0070609C"/>
    <w:rsid w:val="00706F5E"/>
    <w:rsid w:val="00707D62"/>
    <w:rsid w:val="0071024A"/>
    <w:rsid w:val="0071027C"/>
    <w:rsid w:val="00710AE7"/>
    <w:rsid w:val="007111B1"/>
    <w:rsid w:val="00711BAF"/>
    <w:rsid w:val="00712713"/>
    <w:rsid w:val="0071288B"/>
    <w:rsid w:val="0071376A"/>
    <w:rsid w:val="00713B80"/>
    <w:rsid w:val="00713E03"/>
    <w:rsid w:val="007143E2"/>
    <w:rsid w:val="0071440F"/>
    <w:rsid w:val="00714BC9"/>
    <w:rsid w:val="00715508"/>
    <w:rsid w:val="00715B38"/>
    <w:rsid w:val="00715C60"/>
    <w:rsid w:val="007164B6"/>
    <w:rsid w:val="007166EB"/>
    <w:rsid w:val="0071684B"/>
    <w:rsid w:val="00716BC9"/>
    <w:rsid w:val="00716CF9"/>
    <w:rsid w:val="00716DBA"/>
    <w:rsid w:val="00716ED4"/>
    <w:rsid w:val="0071785A"/>
    <w:rsid w:val="00717C25"/>
    <w:rsid w:val="00720669"/>
    <w:rsid w:val="007215F0"/>
    <w:rsid w:val="00721A35"/>
    <w:rsid w:val="00721AD0"/>
    <w:rsid w:val="00721B9B"/>
    <w:rsid w:val="007220B6"/>
    <w:rsid w:val="007231EE"/>
    <w:rsid w:val="00723257"/>
    <w:rsid w:val="00724026"/>
    <w:rsid w:val="007250B1"/>
    <w:rsid w:val="007262F2"/>
    <w:rsid w:val="00727209"/>
    <w:rsid w:val="0072741E"/>
    <w:rsid w:val="007274F4"/>
    <w:rsid w:val="00727541"/>
    <w:rsid w:val="007306AA"/>
    <w:rsid w:val="007311E0"/>
    <w:rsid w:val="0073170E"/>
    <w:rsid w:val="0073175E"/>
    <w:rsid w:val="00731892"/>
    <w:rsid w:val="00731AC2"/>
    <w:rsid w:val="00731E26"/>
    <w:rsid w:val="007324F1"/>
    <w:rsid w:val="007326E1"/>
    <w:rsid w:val="00732EF7"/>
    <w:rsid w:val="00733466"/>
    <w:rsid w:val="00733557"/>
    <w:rsid w:val="00733853"/>
    <w:rsid w:val="00733DA1"/>
    <w:rsid w:val="00734416"/>
    <w:rsid w:val="0073451F"/>
    <w:rsid w:val="00735145"/>
    <w:rsid w:val="00735CCE"/>
    <w:rsid w:val="007365FD"/>
    <w:rsid w:val="00737137"/>
    <w:rsid w:val="007373E1"/>
    <w:rsid w:val="00737AE3"/>
    <w:rsid w:val="00740159"/>
    <w:rsid w:val="0074054F"/>
    <w:rsid w:val="007406B7"/>
    <w:rsid w:val="00740802"/>
    <w:rsid w:val="00740B3D"/>
    <w:rsid w:val="00740BEA"/>
    <w:rsid w:val="00740C43"/>
    <w:rsid w:val="00740CA0"/>
    <w:rsid w:val="00740EE1"/>
    <w:rsid w:val="007413D2"/>
    <w:rsid w:val="00741667"/>
    <w:rsid w:val="00741AA9"/>
    <w:rsid w:val="00741B37"/>
    <w:rsid w:val="007424D5"/>
    <w:rsid w:val="007427C8"/>
    <w:rsid w:val="0074309F"/>
    <w:rsid w:val="007434AE"/>
    <w:rsid w:val="0074384A"/>
    <w:rsid w:val="00743E7F"/>
    <w:rsid w:val="00744718"/>
    <w:rsid w:val="0074478F"/>
    <w:rsid w:val="00744A70"/>
    <w:rsid w:val="00745264"/>
    <w:rsid w:val="00745F74"/>
    <w:rsid w:val="00746268"/>
    <w:rsid w:val="0074697C"/>
    <w:rsid w:val="00747330"/>
    <w:rsid w:val="00747839"/>
    <w:rsid w:val="00747FF9"/>
    <w:rsid w:val="00750028"/>
    <w:rsid w:val="0075004C"/>
    <w:rsid w:val="0075088F"/>
    <w:rsid w:val="00750E2B"/>
    <w:rsid w:val="00750E40"/>
    <w:rsid w:val="007510CB"/>
    <w:rsid w:val="00751C7F"/>
    <w:rsid w:val="00752333"/>
    <w:rsid w:val="00752927"/>
    <w:rsid w:val="00752A79"/>
    <w:rsid w:val="00753A49"/>
    <w:rsid w:val="00753CED"/>
    <w:rsid w:val="00753FE7"/>
    <w:rsid w:val="0075414D"/>
    <w:rsid w:val="007550B5"/>
    <w:rsid w:val="0075511C"/>
    <w:rsid w:val="0075541B"/>
    <w:rsid w:val="00755471"/>
    <w:rsid w:val="0075548A"/>
    <w:rsid w:val="00755955"/>
    <w:rsid w:val="00755B4D"/>
    <w:rsid w:val="0075634E"/>
    <w:rsid w:val="00756FE9"/>
    <w:rsid w:val="00757179"/>
    <w:rsid w:val="00757A6E"/>
    <w:rsid w:val="00760022"/>
    <w:rsid w:val="007601C6"/>
    <w:rsid w:val="00760695"/>
    <w:rsid w:val="00760704"/>
    <w:rsid w:val="00760887"/>
    <w:rsid w:val="00760BEC"/>
    <w:rsid w:val="00761D37"/>
    <w:rsid w:val="0076221A"/>
    <w:rsid w:val="007628D4"/>
    <w:rsid w:val="00762967"/>
    <w:rsid w:val="00763153"/>
    <w:rsid w:val="00763279"/>
    <w:rsid w:val="007632D6"/>
    <w:rsid w:val="007635DA"/>
    <w:rsid w:val="007640F7"/>
    <w:rsid w:val="0076414D"/>
    <w:rsid w:val="0076477C"/>
    <w:rsid w:val="00764A8E"/>
    <w:rsid w:val="00764B6A"/>
    <w:rsid w:val="00766044"/>
    <w:rsid w:val="0076630A"/>
    <w:rsid w:val="00767D61"/>
    <w:rsid w:val="00770572"/>
    <w:rsid w:val="00770DC1"/>
    <w:rsid w:val="00770FD5"/>
    <w:rsid w:val="007713B0"/>
    <w:rsid w:val="00771787"/>
    <w:rsid w:val="007725A2"/>
    <w:rsid w:val="00772771"/>
    <w:rsid w:val="00772889"/>
    <w:rsid w:val="00772970"/>
    <w:rsid w:val="00772A14"/>
    <w:rsid w:val="0077307E"/>
    <w:rsid w:val="00773308"/>
    <w:rsid w:val="0077345A"/>
    <w:rsid w:val="0077393B"/>
    <w:rsid w:val="00774690"/>
    <w:rsid w:val="00774906"/>
    <w:rsid w:val="007751CE"/>
    <w:rsid w:val="00775922"/>
    <w:rsid w:val="00775C08"/>
    <w:rsid w:val="00776877"/>
    <w:rsid w:val="007769E8"/>
    <w:rsid w:val="00776B4C"/>
    <w:rsid w:val="00777CF8"/>
    <w:rsid w:val="00777F1E"/>
    <w:rsid w:val="007805B1"/>
    <w:rsid w:val="00780F14"/>
    <w:rsid w:val="007811BE"/>
    <w:rsid w:val="00782438"/>
    <w:rsid w:val="007824C5"/>
    <w:rsid w:val="0078283F"/>
    <w:rsid w:val="00782BF7"/>
    <w:rsid w:val="007831DA"/>
    <w:rsid w:val="00783793"/>
    <w:rsid w:val="00784A1E"/>
    <w:rsid w:val="00785E6B"/>
    <w:rsid w:val="00786281"/>
    <w:rsid w:val="0078651D"/>
    <w:rsid w:val="00786D54"/>
    <w:rsid w:val="00790241"/>
    <w:rsid w:val="007904C9"/>
    <w:rsid w:val="007907AA"/>
    <w:rsid w:val="00790976"/>
    <w:rsid w:val="00790D6C"/>
    <w:rsid w:val="00790ED2"/>
    <w:rsid w:val="00790FB5"/>
    <w:rsid w:val="00791CB2"/>
    <w:rsid w:val="007921A5"/>
    <w:rsid w:val="00792266"/>
    <w:rsid w:val="00793447"/>
    <w:rsid w:val="00795F8F"/>
    <w:rsid w:val="007964CA"/>
    <w:rsid w:val="0079685D"/>
    <w:rsid w:val="007970E4"/>
    <w:rsid w:val="00797C14"/>
    <w:rsid w:val="007A0057"/>
    <w:rsid w:val="007A072A"/>
    <w:rsid w:val="007A0743"/>
    <w:rsid w:val="007A0D11"/>
    <w:rsid w:val="007A0F35"/>
    <w:rsid w:val="007A11C8"/>
    <w:rsid w:val="007A1759"/>
    <w:rsid w:val="007A1E38"/>
    <w:rsid w:val="007A21E1"/>
    <w:rsid w:val="007A2565"/>
    <w:rsid w:val="007A2BB6"/>
    <w:rsid w:val="007A2DE4"/>
    <w:rsid w:val="007A2DEA"/>
    <w:rsid w:val="007A40B1"/>
    <w:rsid w:val="007A4713"/>
    <w:rsid w:val="007A5913"/>
    <w:rsid w:val="007A5976"/>
    <w:rsid w:val="007A5B56"/>
    <w:rsid w:val="007A5ECE"/>
    <w:rsid w:val="007A5FDC"/>
    <w:rsid w:val="007A6543"/>
    <w:rsid w:val="007A65F3"/>
    <w:rsid w:val="007A761C"/>
    <w:rsid w:val="007A79B2"/>
    <w:rsid w:val="007A7D34"/>
    <w:rsid w:val="007B014F"/>
    <w:rsid w:val="007B0A5F"/>
    <w:rsid w:val="007B0BE9"/>
    <w:rsid w:val="007B1269"/>
    <w:rsid w:val="007B2327"/>
    <w:rsid w:val="007B27CA"/>
    <w:rsid w:val="007B2FB7"/>
    <w:rsid w:val="007B33D5"/>
    <w:rsid w:val="007B345B"/>
    <w:rsid w:val="007B3CF3"/>
    <w:rsid w:val="007B4035"/>
    <w:rsid w:val="007B44B5"/>
    <w:rsid w:val="007B5653"/>
    <w:rsid w:val="007B6155"/>
    <w:rsid w:val="007B6B09"/>
    <w:rsid w:val="007B6EF2"/>
    <w:rsid w:val="007B6EF8"/>
    <w:rsid w:val="007B79C1"/>
    <w:rsid w:val="007B7D5A"/>
    <w:rsid w:val="007C04D5"/>
    <w:rsid w:val="007C0672"/>
    <w:rsid w:val="007C0796"/>
    <w:rsid w:val="007C0A5B"/>
    <w:rsid w:val="007C0AB4"/>
    <w:rsid w:val="007C1445"/>
    <w:rsid w:val="007C3079"/>
    <w:rsid w:val="007C328F"/>
    <w:rsid w:val="007C34F8"/>
    <w:rsid w:val="007C4305"/>
    <w:rsid w:val="007C45DC"/>
    <w:rsid w:val="007C4F62"/>
    <w:rsid w:val="007C5A65"/>
    <w:rsid w:val="007C5A9F"/>
    <w:rsid w:val="007C6062"/>
    <w:rsid w:val="007C68FE"/>
    <w:rsid w:val="007C6E2A"/>
    <w:rsid w:val="007C7840"/>
    <w:rsid w:val="007C7A9E"/>
    <w:rsid w:val="007D0028"/>
    <w:rsid w:val="007D0208"/>
    <w:rsid w:val="007D0588"/>
    <w:rsid w:val="007D0733"/>
    <w:rsid w:val="007D1066"/>
    <w:rsid w:val="007D1391"/>
    <w:rsid w:val="007D16C6"/>
    <w:rsid w:val="007D290D"/>
    <w:rsid w:val="007D2937"/>
    <w:rsid w:val="007D3D12"/>
    <w:rsid w:val="007D425F"/>
    <w:rsid w:val="007D46F7"/>
    <w:rsid w:val="007D48F7"/>
    <w:rsid w:val="007D4971"/>
    <w:rsid w:val="007D4CFF"/>
    <w:rsid w:val="007D5839"/>
    <w:rsid w:val="007D592C"/>
    <w:rsid w:val="007D67DE"/>
    <w:rsid w:val="007D699F"/>
    <w:rsid w:val="007D6A06"/>
    <w:rsid w:val="007D76BB"/>
    <w:rsid w:val="007D7898"/>
    <w:rsid w:val="007D7999"/>
    <w:rsid w:val="007E07B0"/>
    <w:rsid w:val="007E0D1A"/>
    <w:rsid w:val="007E0DFF"/>
    <w:rsid w:val="007E0F3A"/>
    <w:rsid w:val="007E119F"/>
    <w:rsid w:val="007E15FD"/>
    <w:rsid w:val="007E1A9C"/>
    <w:rsid w:val="007E1CF9"/>
    <w:rsid w:val="007E1F37"/>
    <w:rsid w:val="007E279C"/>
    <w:rsid w:val="007E2874"/>
    <w:rsid w:val="007E30E3"/>
    <w:rsid w:val="007E3C6F"/>
    <w:rsid w:val="007E5F89"/>
    <w:rsid w:val="007E5FAA"/>
    <w:rsid w:val="007E668E"/>
    <w:rsid w:val="007E6918"/>
    <w:rsid w:val="007E76D3"/>
    <w:rsid w:val="007E7861"/>
    <w:rsid w:val="007E7A06"/>
    <w:rsid w:val="007F187C"/>
    <w:rsid w:val="007F2062"/>
    <w:rsid w:val="007F228C"/>
    <w:rsid w:val="007F253D"/>
    <w:rsid w:val="007F2FA9"/>
    <w:rsid w:val="007F3188"/>
    <w:rsid w:val="007F4C8A"/>
    <w:rsid w:val="007F500E"/>
    <w:rsid w:val="007F5219"/>
    <w:rsid w:val="007F6631"/>
    <w:rsid w:val="007F6803"/>
    <w:rsid w:val="007F750B"/>
    <w:rsid w:val="007F7CEB"/>
    <w:rsid w:val="0080090E"/>
    <w:rsid w:val="008010D7"/>
    <w:rsid w:val="008015EC"/>
    <w:rsid w:val="0080204A"/>
    <w:rsid w:val="008024F5"/>
    <w:rsid w:val="008025F5"/>
    <w:rsid w:val="00803816"/>
    <w:rsid w:val="008038D2"/>
    <w:rsid w:val="008039A7"/>
    <w:rsid w:val="00803DE4"/>
    <w:rsid w:val="0080419A"/>
    <w:rsid w:val="00804518"/>
    <w:rsid w:val="00804B39"/>
    <w:rsid w:val="008052D5"/>
    <w:rsid w:val="008062CD"/>
    <w:rsid w:val="008067B0"/>
    <w:rsid w:val="0080697E"/>
    <w:rsid w:val="00806BFC"/>
    <w:rsid w:val="00806D16"/>
    <w:rsid w:val="00807BF2"/>
    <w:rsid w:val="0081054C"/>
    <w:rsid w:val="00810C99"/>
    <w:rsid w:val="008110C1"/>
    <w:rsid w:val="00811A2B"/>
    <w:rsid w:val="00811B45"/>
    <w:rsid w:val="00811CCD"/>
    <w:rsid w:val="00811FFE"/>
    <w:rsid w:val="00812027"/>
    <w:rsid w:val="008120AE"/>
    <w:rsid w:val="0081243A"/>
    <w:rsid w:val="00812810"/>
    <w:rsid w:val="008129DC"/>
    <w:rsid w:val="00812EAB"/>
    <w:rsid w:val="00813B10"/>
    <w:rsid w:val="00813BB4"/>
    <w:rsid w:val="008140AF"/>
    <w:rsid w:val="00814697"/>
    <w:rsid w:val="00814860"/>
    <w:rsid w:val="00814B9D"/>
    <w:rsid w:val="00814C06"/>
    <w:rsid w:val="00814CFC"/>
    <w:rsid w:val="008150C6"/>
    <w:rsid w:val="00815F22"/>
    <w:rsid w:val="008164D1"/>
    <w:rsid w:val="008169E4"/>
    <w:rsid w:val="00817C5D"/>
    <w:rsid w:val="00820D34"/>
    <w:rsid w:val="00821186"/>
    <w:rsid w:val="008215D2"/>
    <w:rsid w:val="008217E5"/>
    <w:rsid w:val="0082204D"/>
    <w:rsid w:val="008225A0"/>
    <w:rsid w:val="0082269E"/>
    <w:rsid w:val="00822CD2"/>
    <w:rsid w:val="00823108"/>
    <w:rsid w:val="0082392F"/>
    <w:rsid w:val="00824670"/>
    <w:rsid w:val="00824D06"/>
    <w:rsid w:val="008250B6"/>
    <w:rsid w:val="00825CD7"/>
    <w:rsid w:val="00826250"/>
    <w:rsid w:val="00826AC1"/>
    <w:rsid w:val="008270BF"/>
    <w:rsid w:val="00827861"/>
    <w:rsid w:val="00827EEC"/>
    <w:rsid w:val="00827FDE"/>
    <w:rsid w:val="0083050B"/>
    <w:rsid w:val="00831287"/>
    <w:rsid w:val="0083171E"/>
    <w:rsid w:val="00832CF7"/>
    <w:rsid w:val="008331AD"/>
    <w:rsid w:val="0083330F"/>
    <w:rsid w:val="008333D2"/>
    <w:rsid w:val="0083366C"/>
    <w:rsid w:val="00833EB2"/>
    <w:rsid w:val="008350BC"/>
    <w:rsid w:val="00835150"/>
    <w:rsid w:val="008353C7"/>
    <w:rsid w:val="008357ED"/>
    <w:rsid w:val="0083605D"/>
    <w:rsid w:val="00836490"/>
    <w:rsid w:val="00837767"/>
    <w:rsid w:val="00840A4A"/>
    <w:rsid w:val="00841697"/>
    <w:rsid w:val="0084170A"/>
    <w:rsid w:val="00841B2E"/>
    <w:rsid w:val="00841E62"/>
    <w:rsid w:val="00841F92"/>
    <w:rsid w:val="008424C9"/>
    <w:rsid w:val="00842734"/>
    <w:rsid w:val="00842F68"/>
    <w:rsid w:val="00843177"/>
    <w:rsid w:val="00843267"/>
    <w:rsid w:val="0084335D"/>
    <w:rsid w:val="008436EA"/>
    <w:rsid w:val="008438BD"/>
    <w:rsid w:val="00843D24"/>
    <w:rsid w:val="00843F49"/>
    <w:rsid w:val="0084440E"/>
    <w:rsid w:val="0084464B"/>
    <w:rsid w:val="008449FB"/>
    <w:rsid w:val="00844A64"/>
    <w:rsid w:val="00845BF9"/>
    <w:rsid w:val="00845D22"/>
    <w:rsid w:val="00846198"/>
    <w:rsid w:val="0084720E"/>
    <w:rsid w:val="0084739C"/>
    <w:rsid w:val="008475B8"/>
    <w:rsid w:val="00847776"/>
    <w:rsid w:val="00847CB8"/>
    <w:rsid w:val="00850582"/>
    <w:rsid w:val="0085065E"/>
    <w:rsid w:val="00850826"/>
    <w:rsid w:val="008511AB"/>
    <w:rsid w:val="00851232"/>
    <w:rsid w:val="008514EE"/>
    <w:rsid w:val="00851918"/>
    <w:rsid w:val="00851D6C"/>
    <w:rsid w:val="0085206D"/>
    <w:rsid w:val="00852A37"/>
    <w:rsid w:val="00853340"/>
    <w:rsid w:val="00853C0D"/>
    <w:rsid w:val="00853D5A"/>
    <w:rsid w:val="00853D5F"/>
    <w:rsid w:val="00853FAD"/>
    <w:rsid w:val="008544C8"/>
    <w:rsid w:val="00854CB3"/>
    <w:rsid w:val="00855ACD"/>
    <w:rsid w:val="00855B51"/>
    <w:rsid w:val="00855C61"/>
    <w:rsid w:val="008565A4"/>
    <w:rsid w:val="00856F1F"/>
    <w:rsid w:val="0085721E"/>
    <w:rsid w:val="008573AA"/>
    <w:rsid w:val="008575A7"/>
    <w:rsid w:val="0085777D"/>
    <w:rsid w:val="00860481"/>
    <w:rsid w:val="00860580"/>
    <w:rsid w:val="008608F6"/>
    <w:rsid w:val="0086105B"/>
    <w:rsid w:val="0086170C"/>
    <w:rsid w:val="00861AC8"/>
    <w:rsid w:val="00861C5E"/>
    <w:rsid w:val="00861EA6"/>
    <w:rsid w:val="00861F31"/>
    <w:rsid w:val="00862460"/>
    <w:rsid w:val="00862A08"/>
    <w:rsid w:val="008631A9"/>
    <w:rsid w:val="0086324F"/>
    <w:rsid w:val="008632F8"/>
    <w:rsid w:val="008634DF"/>
    <w:rsid w:val="00863C43"/>
    <w:rsid w:val="00863E29"/>
    <w:rsid w:val="00863F2D"/>
    <w:rsid w:val="00863F30"/>
    <w:rsid w:val="00864FFA"/>
    <w:rsid w:val="008652E1"/>
    <w:rsid w:val="008660A3"/>
    <w:rsid w:val="00866413"/>
    <w:rsid w:val="008664B7"/>
    <w:rsid w:val="00866799"/>
    <w:rsid w:val="00866B5D"/>
    <w:rsid w:val="0086704D"/>
    <w:rsid w:val="00867094"/>
    <w:rsid w:val="00867241"/>
    <w:rsid w:val="00867803"/>
    <w:rsid w:val="00867838"/>
    <w:rsid w:val="00867AE4"/>
    <w:rsid w:val="00867B1B"/>
    <w:rsid w:val="008708B7"/>
    <w:rsid w:val="008708CC"/>
    <w:rsid w:val="00870EAE"/>
    <w:rsid w:val="00870EB4"/>
    <w:rsid w:val="00870F86"/>
    <w:rsid w:val="008717EA"/>
    <w:rsid w:val="0087240E"/>
    <w:rsid w:val="00872618"/>
    <w:rsid w:val="00872DC3"/>
    <w:rsid w:val="00872DED"/>
    <w:rsid w:val="00872E47"/>
    <w:rsid w:val="00872E6C"/>
    <w:rsid w:val="00873083"/>
    <w:rsid w:val="008730F1"/>
    <w:rsid w:val="008735A0"/>
    <w:rsid w:val="008735E7"/>
    <w:rsid w:val="00873A0B"/>
    <w:rsid w:val="00873B4A"/>
    <w:rsid w:val="00873D6A"/>
    <w:rsid w:val="00874A95"/>
    <w:rsid w:val="008755B4"/>
    <w:rsid w:val="00875740"/>
    <w:rsid w:val="00875AD2"/>
    <w:rsid w:val="0087602A"/>
    <w:rsid w:val="00876DB2"/>
    <w:rsid w:val="00876F20"/>
    <w:rsid w:val="00876F40"/>
    <w:rsid w:val="008770EE"/>
    <w:rsid w:val="008771E6"/>
    <w:rsid w:val="00877416"/>
    <w:rsid w:val="00877FC1"/>
    <w:rsid w:val="0088127C"/>
    <w:rsid w:val="00881BCB"/>
    <w:rsid w:val="0088222E"/>
    <w:rsid w:val="00882491"/>
    <w:rsid w:val="00882600"/>
    <w:rsid w:val="0088299C"/>
    <w:rsid w:val="00882FC4"/>
    <w:rsid w:val="008835FA"/>
    <w:rsid w:val="00884460"/>
    <w:rsid w:val="00884D98"/>
    <w:rsid w:val="00885A1E"/>
    <w:rsid w:val="00885A68"/>
    <w:rsid w:val="00885F7E"/>
    <w:rsid w:val="00886FF3"/>
    <w:rsid w:val="008878E7"/>
    <w:rsid w:val="00887CA6"/>
    <w:rsid w:val="00887D3F"/>
    <w:rsid w:val="00890582"/>
    <w:rsid w:val="00890E1D"/>
    <w:rsid w:val="00890E83"/>
    <w:rsid w:val="00891902"/>
    <w:rsid w:val="0089196C"/>
    <w:rsid w:val="00891CE9"/>
    <w:rsid w:val="00892333"/>
    <w:rsid w:val="00892445"/>
    <w:rsid w:val="00893077"/>
    <w:rsid w:val="00893230"/>
    <w:rsid w:val="00893861"/>
    <w:rsid w:val="00894622"/>
    <w:rsid w:val="008949A8"/>
    <w:rsid w:val="008952D4"/>
    <w:rsid w:val="008956FE"/>
    <w:rsid w:val="00896B0F"/>
    <w:rsid w:val="00897FEB"/>
    <w:rsid w:val="008A02AB"/>
    <w:rsid w:val="008A091C"/>
    <w:rsid w:val="008A0C16"/>
    <w:rsid w:val="008A1EB2"/>
    <w:rsid w:val="008A1EDC"/>
    <w:rsid w:val="008A22A7"/>
    <w:rsid w:val="008A252F"/>
    <w:rsid w:val="008A2579"/>
    <w:rsid w:val="008A2FF8"/>
    <w:rsid w:val="008A32CD"/>
    <w:rsid w:val="008A3743"/>
    <w:rsid w:val="008A45FA"/>
    <w:rsid w:val="008A4736"/>
    <w:rsid w:val="008A554A"/>
    <w:rsid w:val="008A5817"/>
    <w:rsid w:val="008A5873"/>
    <w:rsid w:val="008A630A"/>
    <w:rsid w:val="008A6826"/>
    <w:rsid w:val="008A6CE2"/>
    <w:rsid w:val="008A6EB7"/>
    <w:rsid w:val="008A6EC1"/>
    <w:rsid w:val="008A7883"/>
    <w:rsid w:val="008B0477"/>
    <w:rsid w:val="008B04C3"/>
    <w:rsid w:val="008B0725"/>
    <w:rsid w:val="008B07ED"/>
    <w:rsid w:val="008B0A6F"/>
    <w:rsid w:val="008B0D7B"/>
    <w:rsid w:val="008B0FB6"/>
    <w:rsid w:val="008B1112"/>
    <w:rsid w:val="008B1169"/>
    <w:rsid w:val="008B1A63"/>
    <w:rsid w:val="008B1EFB"/>
    <w:rsid w:val="008B1FB1"/>
    <w:rsid w:val="008B2414"/>
    <w:rsid w:val="008B24F2"/>
    <w:rsid w:val="008B37AD"/>
    <w:rsid w:val="008B3954"/>
    <w:rsid w:val="008B3D35"/>
    <w:rsid w:val="008B4108"/>
    <w:rsid w:val="008B44A1"/>
    <w:rsid w:val="008B4D60"/>
    <w:rsid w:val="008B52DB"/>
    <w:rsid w:val="008B60A5"/>
    <w:rsid w:val="008B7436"/>
    <w:rsid w:val="008B7A55"/>
    <w:rsid w:val="008B7D9A"/>
    <w:rsid w:val="008B7F4C"/>
    <w:rsid w:val="008C03EB"/>
    <w:rsid w:val="008C055E"/>
    <w:rsid w:val="008C0898"/>
    <w:rsid w:val="008C0EA9"/>
    <w:rsid w:val="008C116C"/>
    <w:rsid w:val="008C11B4"/>
    <w:rsid w:val="008C1399"/>
    <w:rsid w:val="008C2760"/>
    <w:rsid w:val="008C33C3"/>
    <w:rsid w:val="008C37A8"/>
    <w:rsid w:val="008C403F"/>
    <w:rsid w:val="008C4250"/>
    <w:rsid w:val="008C4350"/>
    <w:rsid w:val="008C43B1"/>
    <w:rsid w:val="008C44AC"/>
    <w:rsid w:val="008C4E28"/>
    <w:rsid w:val="008C4ED6"/>
    <w:rsid w:val="008C5822"/>
    <w:rsid w:val="008C5B8B"/>
    <w:rsid w:val="008C5CBB"/>
    <w:rsid w:val="008C7089"/>
    <w:rsid w:val="008C73CC"/>
    <w:rsid w:val="008C78D2"/>
    <w:rsid w:val="008D04EB"/>
    <w:rsid w:val="008D0D15"/>
    <w:rsid w:val="008D1914"/>
    <w:rsid w:val="008D1D16"/>
    <w:rsid w:val="008D2205"/>
    <w:rsid w:val="008D272B"/>
    <w:rsid w:val="008D2769"/>
    <w:rsid w:val="008D27C1"/>
    <w:rsid w:val="008D2905"/>
    <w:rsid w:val="008D2B08"/>
    <w:rsid w:val="008D3104"/>
    <w:rsid w:val="008D311D"/>
    <w:rsid w:val="008D36B7"/>
    <w:rsid w:val="008D4112"/>
    <w:rsid w:val="008D420D"/>
    <w:rsid w:val="008D49A6"/>
    <w:rsid w:val="008D51EB"/>
    <w:rsid w:val="008D5B2B"/>
    <w:rsid w:val="008D5C42"/>
    <w:rsid w:val="008D63DF"/>
    <w:rsid w:val="008D6B9E"/>
    <w:rsid w:val="008D7656"/>
    <w:rsid w:val="008D7E73"/>
    <w:rsid w:val="008E03AC"/>
    <w:rsid w:val="008E061C"/>
    <w:rsid w:val="008E09A7"/>
    <w:rsid w:val="008E1152"/>
    <w:rsid w:val="008E14A5"/>
    <w:rsid w:val="008E1633"/>
    <w:rsid w:val="008E1821"/>
    <w:rsid w:val="008E1D4D"/>
    <w:rsid w:val="008E2154"/>
    <w:rsid w:val="008E268F"/>
    <w:rsid w:val="008E38B2"/>
    <w:rsid w:val="008E3998"/>
    <w:rsid w:val="008E3A53"/>
    <w:rsid w:val="008E40E2"/>
    <w:rsid w:val="008E464A"/>
    <w:rsid w:val="008E4652"/>
    <w:rsid w:val="008E493A"/>
    <w:rsid w:val="008E4FF2"/>
    <w:rsid w:val="008E5504"/>
    <w:rsid w:val="008E56D9"/>
    <w:rsid w:val="008E5992"/>
    <w:rsid w:val="008E5B93"/>
    <w:rsid w:val="008E5D65"/>
    <w:rsid w:val="008E5DDD"/>
    <w:rsid w:val="008E5DF6"/>
    <w:rsid w:val="008E7021"/>
    <w:rsid w:val="008E79DA"/>
    <w:rsid w:val="008E7B9A"/>
    <w:rsid w:val="008F0411"/>
    <w:rsid w:val="008F0A15"/>
    <w:rsid w:val="008F0D28"/>
    <w:rsid w:val="008F0E6F"/>
    <w:rsid w:val="008F1FF7"/>
    <w:rsid w:val="008F20E8"/>
    <w:rsid w:val="008F2399"/>
    <w:rsid w:val="008F23CA"/>
    <w:rsid w:val="008F25CB"/>
    <w:rsid w:val="008F26A9"/>
    <w:rsid w:val="008F31C5"/>
    <w:rsid w:val="008F31CD"/>
    <w:rsid w:val="008F368E"/>
    <w:rsid w:val="008F393B"/>
    <w:rsid w:val="008F39BB"/>
    <w:rsid w:val="008F400F"/>
    <w:rsid w:val="008F4B3D"/>
    <w:rsid w:val="008F6049"/>
    <w:rsid w:val="008F67D6"/>
    <w:rsid w:val="008F6CDE"/>
    <w:rsid w:val="008F76C5"/>
    <w:rsid w:val="009000CE"/>
    <w:rsid w:val="00900707"/>
    <w:rsid w:val="00900A3F"/>
    <w:rsid w:val="00900AD9"/>
    <w:rsid w:val="00900BB4"/>
    <w:rsid w:val="00900F8A"/>
    <w:rsid w:val="00901221"/>
    <w:rsid w:val="00901223"/>
    <w:rsid w:val="009013B7"/>
    <w:rsid w:val="0090186F"/>
    <w:rsid w:val="009018CE"/>
    <w:rsid w:val="00901D89"/>
    <w:rsid w:val="0090274D"/>
    <w:rsid w:val="0090376C"/>
    <w:rsid w:val="009048FE"/>
    <w:rsid w:val="00904A88"/>
    <w:rsid w:val="009053B8"/>
    <w:rsid w:val="00905819"/>
    <w:rsid w:val="00905E22"/>
    <w:rsid w:val="009060FB"/>
    <w:rsid w:val="00906F26"/>
    <w:rsid w:val="009072DC"/>
    <w:rsid w:val="009079A8"/>
    <w:rsid w:val="00910F1B"/>
    <w:rsid w:val="00910FF3"/>
    <w:rsid w:val="0091147C"/>
    <w:rsid w:val="00911A83"/>
    <w:rsid w:val="00911B59"/>
    <w:rsid w:val="00911E90"/>
    <w:rsid w:val="00912566"/>
    <w:rsid w:val="00912710"/>
    <w:rsid w:val="00912D0D"/>
    <w:rsid w:val="00912D16"/>
    <w:rsid w:val="00912E92"/>
    <w:rsid w:val="009134B9"/>
    <w:rsid w:val="009148E4"/>
    <w:rsid w:val="009148F7"/>
    <w:rsid w:val="00914DCA"/>
    <w:rsid w:val="00914F25"/>
    <w:rsid w:val="009155B4"/>
    <w:rsid w:val="009158E0"/>
    <w:rsid w:val="00915DDC"/>
    <w:rsid w:val="00915DF8"/>
    <w:rsid w:val="00916636"/>
    <w:rsid w:val="009166A0"/>
    <w:rsid w:val="009168C8"/>
    <w:rsid w:val="00916D56"/>
    <w:rsid w:val="00916F6B"/>
    <w:rsid w:val="00917366"/>
    <w:rsid w:val="0091782D"/>
    <w:rsid w:val="00917A1B"/>
    <w:rsid w:val="00917F1D"/>
    <w:rsid w:val="00920036"/>
    <w:rsid w:val="009205E0"/>
    <w:rsid w:val="00920A75"/>
    <w:rsid w:val="00921298"/>
    <w:rsid w:val="0092154F"/>
    <w:rsid w:val="009216C5"/>
    <w:rsid w:val="00921D18"/>
    <w:rsid w:val="0092268E"/>
    <w:rsid w:val="009233DE"/>
    <w:rsid w:val="009237D5"/>
    <w:rsid w:val="00923D6B"/>
    <w:rsid w:val="00924296"/>
    <w:rsid w:val="00924356"/>
    <w:rsid w:val="0092498D"/>
    <w:rsid w:val="00924D41"/>
    <w:rsid w:val="009262EF"/>
    <w:rsid w:val="009263C5"/>
    <w:rsid w:val="00926635"/>
    <w:rsid w:val="009273F2"/>
    <w:rsid w:val="00927802"/>
    <w:rsid w:val="009309CB"/>
    <w:rsid w:val="00930E90"/>
    <w:rsid w:val="0093152C"/>
    <w:rsid w:val="00931663"/>
    <w:rsid w:val="00931A83"/>
    <w:rsid w:val="00932AC5"/>
    <w:rsid w:val="009332D7"/>
    <w:rsid w:val="00933480"/>
    <w:rsid w:val="0093390F"/>
    <w:rsid w:val="00934669"/>
    <w:rsid w:val="009346D2"/>
    <w:rsid w:val="00935A39"/>
    <w:rsid w:val="009361FC"/>
    <w:rsid w:val="00936B36"/>
    <w:rsid w:val="00936FCD"/>
    <w:rsid w:val="009370B8"/>
    <w:rsid w:val="00937C9C"/>
    <w:rsid w:val="00937CE0"/>
    <w:rsid w:val="00940287"/>
    <w:rsid w:val="00940289"/>
    <w:rsid w:val="009403A8"/>
    <w:rsid w:val="00940D2C"/>
    <w:rsid w:val="009415A2"/>
    <w:rsid w:val="0094217C"/>
    <w:rsid w:val="00942FEB"/>
    <w:rsid w:val="00943258"/>
    <w:rsid w:val="00943510"/>
    <w:rsid w:val="00945301"/>
    <w:rsid w:val="00946175"/>
    <w:rsid w:val="00946B61"/>
    <w:rsid w:val="0094737E"/>
    <w:rsid w:val="00947769"/>
    <w:rsid w:val="0094776D"/>
    <w:rsid w:val="00947A67"/>
    <w:rsid w:val="00950807"/>
    <w:rsid w:val="00950850"/>
    <w:rsid w:val="00951C25"/>
    <w:rsid w:val="0095255F"/>
    <w:rsid w:val="0095284D"/>
    <w:rsid w:val="00952AD3"/>
    <w:rsid w:val="00953229"/>
    <w:rsid w:val="00953578"/>
    <w:rsid w:val="00953775"/>
    <w:rsid w:val="00953AB1"/>
    <w:rsid w:val="00954732"/>
    <w:rsid w:val="00954894"/>
    <w:rsid w:val="00954B69"/>
    <w:rsid w:val="00954F06"/>
    <w:rsid w:val="009551CF"/>
    <w:rsid w:val="00955646"/>
    <w:rsid w:val="00955CA6"/>
    <w:rsid w:val="00955D3A"/>
    <w:rsid w:val="009570F2"/>
    <w:rsid w:val="00957257"/>
    <w:rsid w:val="00957801"/>
    <w:rsid w:val="009601B5"/>
    <w:rsid w:val="00960A49"/>
    <w:rsid w:val="00960D75"/>
    <w:rsid w:val="00961656"/>
    <w:rsid w:val="00961C08"/>
    <w:rsid w:val="00961D6A"/>
    <w:rsid w:val="00962560"/>
    <w:rsid w:val="00962891"/>
    <w:rsid w:val="00962930"/>
    <w:rsid w:val="00963AE0"/>
    <w:rsid w:val="00964E09"/>
    <w:rsid w:val="00965A7B"/>
    <w:rsid w:val="0096661C"/>
    <w:rsid w:val="0096778D"/>
    <w:rsid w:val="009677CE"/>
    <w:rsid w:val="00970472"/>
    <w:rsid w:val="00970556"/>
    <w:rsid w:val="00970855"/>
    <w:rsid w:val="0097141D"/>
    <w:rsid w:val="00971BB6"/>
    <w:rsid w:val="00972B90"/>
    <w:rsid w:val="0097366D"/>
    <w:rsid w:val="00974062"/>
    <w:rsid w:val="00974175"/>
    <w:rsid w:val="009741AF"/>
    <w:rsid w:val="00975328"/>
    <w:rsid w:val="009753BC"/>
    <w:rsid w:val="0097596F"/>
    <w:rsid w:val="00975A43"/>
    <w:rsid w:val="00975C2E"/>
    <w:rsid w:val="00975EF9"/>
    <w:rsid w:val="00977007"/>
    <w:rsid w:val="00977188"/>
    <w:rsid w:val="0097719A"/>
    <w:rsid w:val="009778F2"/>
    <w:rsid w:val="00977DFC"/>
    <w:rsid w:val="00977E39"/>
    <w:rsid w:val="00977ED0"/>
    <w:rsid w:val="00981003"/>
    <w:rsid w:val="00981488"/>
    <w:rsid w:val="009819FE"/>
    <w:rsid w:val="00981C35"/>
    <w:rsid w:val="00982089"/>
    <w:rsid w:val="009821C3"/>
    <w:rsid w:val="00982246"/>
    <w:rsid w:val="0098296D"/>
    <w:rsid w:val="00982B83"/>
    <w:rsid w:val="009836AF"/>
    <w:rsid w:val="009836EC"/>
    <w:rsid w:val="00983FDC"/>
    <w:rsid w:val="009842EE"/>
    <w:rsid w:val="00984C23"/>
    <w:rsid w:val="009851A7"/>
    <w:rsid w:val="00985354"/>
    <w:rsid w:val="00985D2E"/>
    <w:rsid w:val="00986179"/>
    <w:rsid w:val="00986341"/>
    <w:rsid w:val="0098670E"/>
    <w:rsid w:val="0098686C"/>
    <w:rsid w:val="00986A01"/>
    <w:rsid w:val="00986A04"/>
    <w:rsid w:val="00986AAC"/>
    <w:rsid w:val="00986AD7"/>
    <w:rsid w:val="00986B54"/>
    <w:rsid w:val="00986E95"/>
    <w:rsid w:val="00987214"/>
    <w:rsid w:val="00990260"/>
    <w:rsid w:val="009908B1"/>
    <w:rsid w:val="00990A03"/>
    <w:rsid w:val="00990D5B"/>
    <w:rsid w:val="009912E7"/>
    <w:rsid w:val="00991923"/>
    <w:rsid w:val="00991C81"/>
    <w:rsid w:val="00992BEB"/>
    <w:rsid w:val="00992E2C"/>
    <w:rsid w:val="00993035"/>
    <w:rsid w:val="009940A5"/>
    <w:rsid w:val="0099481E"/>
    <w:rsid w:val="00994C79"/>
    <w:rsid w:val="009952AC"/>
    <w:rsid w:val="00996E77"/>
    <w:rsid w:val="00997737"/>
    <w:rsid w:val="00997B45"/>
    <w:rsid w:val="00997E98"/>
    <w:rsid w:val="009A0104"/>
    <w:rsid w:val="009A0881"/>
    <w:rsid w:val="009A1B26"/>
    <w:rsid w:val="009A22F0"/>
    <w:rsid w:val="009A250F"/>
    <w:rsid w:val="009A284D"/>
    <w:rsid w:val="009A2E51"/>
    <w:rsid w:val="009A309D"/>
    <w:rsid w:val="009A3691"/>
    <w:rsid w:val="009A4E77"/>
    <w:rsid w:val="009A5992"/>
    <w:rsid w:val="009A5FB3"/>
    <w:rsid w:val="009A6F13"/>
    <w:rsid w:val="009A7DC5"/>
    <w:rsid w:val="009B05E4"/>
    <w:rsid w:val="009B0939"/>
    <w:rsid w:val="009B1571"/>
    <w:rsid w:val="009B1C21"/>
    <w:rsid w:val="009B2073"/>
    <w:rsid w:val="009B27DF"/>
    <w:rsid w:val="009B280E"/>
    <w:rsid w:val="009B354F"/>
    <w:rsid w:val="009B35A2"/>
    <w:rsid w:val="009B3A63"/>
    <w:rsid w:val="009B3CDF"/>
    <w:rsid w:val="009B3FE5"/>
    <w:rsid w:val="009B4742"/>
    <w:rsid w:val="009B50EF"/>
    <w:rsid w:val="009B554D"/>
    <w:rsid w:val="009B588A"/>
    <w:rsid w:val="009B5BD9"/>
    <w:rsid w:val="009B5D7C"/>
    <w:rsid w:val="009B6075"/>
    <w:rsid w:val="009B6371"/>
    <w:rsid w:val="009B7BD5"/>
    <w:rsid w:val="009B7DF5"/>
    <w:rsid w:val="009B7E87"/>
    <w:rsid w:val="009C0545"/>
    <w:rsid w:val="009C096F"/>
    <w:rsid w:val="009C110E"/>
    <w:rsid w:val="009C1B1C"/>
    <w:rsid w:val="009C1C88"/>
    <w:rsid w:val="009C1FB7"/>
    <w:rsid w:val="009C1FC5"/>
    <w:rsid w:val="009C1FDF"/>
    <w:rsid w:val="009C2375"/>
    <w:rsid w:val="009C285C"/>
    <w:rsid w:val="009C2B09"/>
    <w:rsid w:val="009C3C11"/>
    <w:rsid w:val="009C4289"/>
    <w:rsid w:val="009C44BA"/>
    <w:rsid w:val="009C46A0"/>
    <w:rsid w:val="009C4CAD"/>
    <w:rsid w:val="009C5054"/>
    <w:rsid w:val="009C53F8"/>
    <w:rsid w:val="009C5DC8"/>
    <w:rsid w:val="009C5EC4"/>
    <w:rsid w:val="009C621F"/>
    <w:rsid w:val="009C67A2"/>
    <w:rsid w:val="009C67C2"/>
    <w:rsid w:val="009C6E50"/>
    <w:rsid w:val="009C6F59"/>
    <w:rsid w:val="009C704B"/>
    <w:rsid w:val="009C70F3"/>
    <w:rsid w:val="009C7BAC"/>
    <w:rsid w:val="009D07CD"/>
    <w:rsid w:val="009D0A90"/>
    <w:rsid w:val="009D1023"/>
    <w:rsid w:val="009D158B"/>
    <w:rsid w:val="009D1760"/>
    <w:rsid w:val="009D1B5D"/>
    <w:rsid w:val="009D2B15"/>
    <w:rsid w:val="009D2CEE"/>
    <w:rsid w:val="009D34B9"/>
    <w:rsid w:val="009D358F"/>
    <w:rsid w:val="009D3A4F"/>
    <w:rsid w:val="009D3FAE"/>
    <w:rsid w:val="009D47B0"/>
    <w:rsid w:val="009D4B28"/>
    <w:rsid w:val="009D4BBF"/>
    <w:rsid w:val="009D5135"/>
    <w:rsid w:val="009D52B0"/>
    <w:rsid w:val="009D52CF"/>
    <w:rsid w:val="009D5584"/>
    <w:rsid w:val="009D58C4"/>
    <w:rsid w:val="009D5D10"/>
    <w:rsid w:val="009D5D35"/>
    <w:rsid w:val="009D5F4E"/>
    <w:rsid w:val="009D6295"/>
    <w:rsid w:val="009D69E8"/>
    <w:rsid w:val="009D6F85"/>
    <w:rsid w:val="009D702A"/>
    <w:rsid w:val="009D7241"/>
    <w:rsid w:val="009D7244"/>
    <w:rsid w:val="009D7991"/>
    <w:rsid w:val="009D7B4B"/>
    <w:rsid w:val="009D7CEE"/>
    <w:rsid w:val="009E00B7"/>
    <w:rsid w:val="009E05CD"/>
    <w:rsid w:val="009E194B"/>
    <w:rsid w:val="009E1A94"/>
    <w:rsid w:val="009E227E"/>
    <w:rsid w:val="009E23F8"/>
    <w:rsid w:val="009E3D5A"/>
    <w:rsid w:val="009E4D41"/>
    <w:rsid w:val="009E5DE3"/>
    <w:rsid w:val="009E5FD2"/>
    <w:rsid w:val="009E64BD"/>
    <w:rsid w:val="009E6807"/>
    <w:rsid w:val="009E6927"/>
    <w:rsid w:val="009E6FE1"/>
    <w:rsid w:val="009E72B4"/>
    <w:rsid w:val="009E73F2"/>
    <w:rsid w:val="009E7B2B"/>
    <w:rsid w:val="009E7CB7"/>
    <w:rsid w:val="009F0771"/>
    <w:rsid w:val="009F126F"/>
    <w:rsid w:val="009F1BA7"/>
    <w:rsid w:val="009F1D89"/>
    <w:rsid w:val="009F2623"/>
    <w:rsid w:val="009F2D46"/>
    <w:rsid w:val="009F2FBC"/>
    <w:rsid w:val="009F3046"/>
    <w:rsid w:val="009F3188"/>
    <w:rsid w:val="009F31BC"/>
    <w:rsid w:val="009F35B6"/>
    <w:rsid w:val="009F3E54"/>
    <w:rsid w:val="009F425D"/>
    <w:rsid w:val="009F426A"/>
    <w:rsid w:val="009F44DA"/>
    <w:rsid w:val="009F4603"/>
    <w:rsid w:val="009F4632"/>
    <w:rsid w:val="009F5BE9"/>
    <w:rsid w:val="009F5C49"/>
    <w:rsid w:val="009F5E2D"/>
    <w:rsid w:val="009F6153"/>
    <w:rsid w:val="009F61D1"/>
    <w:rsid w:val="009F6226"/>
    <w:rsid w:val="009F6E0A"/>
    <w:rsid w:val="009F7683"/>
    <w:rsid w:val="00A0048A"/>
    <w:rsid w:val="00A00748"/>
    <w:rsid w:val="00A00988"/>
    <w:rsid w:val="00A0164F"/>
    <w:rsid w:val="00A01BA4"/>
    <w:rsid w:val="00A01D5A"/>
    <w:rsid w:val="00A022EB"/>
    <w:rsid w:val="00A0332B"/>
    <w:rsid w:val="00A03382"/>
    <w:rsid w:val="00A04145"/>
    <w:rsid w:val="00A05215"/>
    <w:rsid w:val="00A0533B"/>
    <w:rsid w:val="00A05D27"/>
    <w:rsid w:val="00A05D38"/>
    <w:rsid w:val="00A06272"/>
    <w:rsid w:val="00A064B8"/>
    <w:rsid w:val="00A06FF1"/>
    <w:rsid w:val="00A07046"/>
    <w:rsid w:val="00A0744E"/>
    <w:rsid w:val="00A07470"/>
    <w:rsid w:val="00A0761B"/>
    <w:rsid w:val="00A07981"/>
    <w:rsid w:val="00A07FD8"/>
    <w:rsid w:val="00A10143"/>
    <w:rsid w:val="00A10774"/>
    <w:rsid w:val="00A1102D"/>
    <w:rsid w:val="00A11F35"/>
    <w:rsid w:val="00A13107"/>
    <w:rsid w:val="00A132BC"/>
    <w:rsid w:val="00A13658"/>
    <w:rsid w:val="00A13D01"/>
    <w:rsid w:val="00A13DF2"/>
    <w:rsid w:val="00A13F06"/>
    <w:rsid w:val="00A14232"/>
    <w:rsid w:val="00A147A7"/>
    <w:rsid w:val="00A14EAB"/>
    <w:rsid w:val="00A1526C"/>
    <w:rsid w:val="00A1527F"/>
    <w:rsid w:val="00A153FE"/>
    <w:rsid w:val="00A15890"/>
    <w:rsid w:val="00A15CA5"/>
    <w:rsid w:val="00A1732B"/>
    <w:rsid w:val="00A1756D"/>
    <w:rsid w:val="00A20031"/>
    <w:rsid w:val="00A2042C"/>
    <w:rsid w:val="00A20ED2"/>
    <w:rsid w:val="00A2102E"/>
    <w:rsid w:val="00A21358"/>
    <w:rsid w:val="00A214C7"/>
    <w:rsid w:val="00A21A70"/>
    <w:rsid w:val="00A21AF9"/>
    <w:rsid w:val="00A22434"/>
    <w:rsid w:val="00A2266E"/>
    <w:rsid w:val="00A22B58"/>
    <w:rsid w:val="00A22FAA"/>
    <w:rsid w:val="00A23D89"/>
    <w:rsid w:val="00A24D62"/>
    <w:rsid w:val="00A253A5"/>
    <w:rsid w:val="00A25841"/>
    <w:rsid w:val="00A25F25"/>
    <w:rsid w:val="00A268B2"/>
    <w:rsid w:val="00A274E9"/>
    <w:rsid w:val="00A27EF9"/>
    <w:rsid w:val="00A300C8"/>
    <w:rsid w:val="00A30AD8"/>
    <w:rsid w:val="00A30CDD"/>
    <w:rsid w:val="00A30DCF"/>
    <w:rsid w:val="00A31384"/>
    <w:rsid w:val="00A31D7A"/>
    <w:rsid w:val="00A31F37"/>
    <w:rsid w:val="00A321DB"/>
    <w:rsid w:val="00A32407"/>
    <w:rsid w:val="00A325F2"/>
    <w:rsid w:val="00A3286C"/>
    <w:rsid w:val="00A32E7D"/>
    <w:rsid w:val="00A34173"/>
    <w:rsid w:val="00A36741"/>
    <w:rsid w:val="00A36E0A"/>
    <w:rsid w:val="00A3716E"/>
    <w:rsid w:val="00A40205"/>
    <w:rsid w:val="00A414FB"/>
    <w:rsid w:val="00A421CF"/>
    <w:rsid w:val="00A42539"/>
    <w:rsid w:val="00A42E04"/>
    <w:rsid w:val="00A42E78"/>
    <w:rsid w:val="00A43023"/>
    <w:rsid w:val="00A44B94"/>
    <w:rsid w:val="00A44D39"/>
    <w:rsid w:val="00A450A8"/>
    <w:rsid w:val="00A45125"/>
    <w:rsid w:val="00A455E3"/>
    <w:rsid w:val="00A47888"/>
    <w:rsid w:val="00A47958"/>
    <w:rsid w:val="00A47F5C"/>
    <w:rsid w:val="00A5008F"/>
    <w:rsid w:val="00A507DF"/>
    <w:rsid w:val="00A50DD7"/>
    <w:rsid w:val="00A51269"/>
    <w:rsid w:val="00A5276D"/>
    <w:rsid w:val="00A5367D"/>
    <w:rsid w:val="00A53896"/>
    <w:rsid w:val="00A538A9"/>
    <w:rsid w:val="00A54270"/>
    <w:rsid w:val="00A54AAF"/>
    <w:rsid w:val="00A55287"/>
    <w:rsid w:val="00A557A4"/>
    <w:rsid w:val="00A55A64"/>
    <w:rsid w:val="00A55B6B"/>
    <w:rsid w:val="00A55FF9"/>
    <w:rsid w:val="00A5609F"/>
    <w:rsid w:val="00A569C1"/>
    <w:rsid w:val="00A5719D"/>
    <w:rsid w:val="00A57389"/>
    <w:rsid w:val="00A5775B"/>
    <w:rsid w:val="00A5783C"/>
    <w:rsid w:val="00A604BC"/>
    <w:rsid w:val="00A60853"/>
    <w:rsid w:val="00A60C82"/>
    <w:rsid w:val="00A60E85"/>
    <w:rsid w:val="00A61825"/>
    <w:rsid w:val="00A61A74"/>
    <w:rsid w:val="00A6209F"/>
    <w:rsid w:val="00A622AA"/>
    <w:rsid w:val="00A625ED"/>
    <w:rsid w:val="00A62F90"/>
    <w:rsid w:val="00A632C1"/>
    <w:rsid w:val="00A635C3"/>
    <w:rsid w:val="00A6379C"/>
    <w:rsid w:val="00A64177"/>
    <w:rsid w:val="00A642C3"/>
    <w:rsid w:val="00A6451C"/>
    <w:rsid w:val="00A6528B"/>
    <w:rsid w:val="00A654AE"/>
    <w:rsid w:val="00A65792"/>
    <w:rsid w:val="00A65D3A"/>
    <w:rsid w:val="00A6684B"/>
    <w:rsid w:val="00A669BC"/>
    <w:rsid w:val="00A67538"/>
    <w:rsid w:val="00A70100"/>
    <w:rsid w:val="00A7014C"/>
    <w:rsid w:val="00A7018A"/>
    <w:rsid w:val="00A70CDD"/>
    <w:rsid w:val="00A70F9E"/>
    <w:rsid w:val="00A710AA"/>
    <w:rsid w:val="00A71714"/>
    <w:rsid w:val="00A718C8"/>
    <w:rsid w:val="00A72985"/>
    <w:rsid w:val="00A73B3B"/>
    <w:rsid w:val="00A73CD1"/>
    <w:rsid w:val="00A74087"/>
    <w:rsid w:val="00A74C9E"/>
    <w:rsid w:val="00A74FCD"/>
    <w:rsid w:val="00A7661C"/>
    <w:rsid w:val="00A76F67"/>
    <w:rsid w:val="00A77260"/>
    <w:rsid w:val="00A77424"/>
    <w:rsid w:val="00A77454"/>
    <w:rsid w:val="00A77D5B"/>
    <w:rsid w:val="00A8093F"/>
    <w:rsid w:val="00A809DB"/>
    <w:rsid w:val="00A80D13"/>
    <w:rsid w:val="00A80F28"/>
    <w:rsid w:val="00A81445"/>
    <w:rsid w:val="00A81F6A"/>
    <w:rsid w:val="00A8205F"/>
    <w:rsid w:val="00A82A46"/>
    <w:rsid w:val="00A82FA9"/>
    <w:rsid w:val="00A833C0"/>
    <w:rsid w:val="00A83469"/>
    <w:rsid w:val="00A840C8"/>
    <w:rsid w:val="00A84537"/>
    <w:rsid w:val="00A8466A"/>
    <w:rsid w:val="00A84AD9"/>
    <w:rsid w:val="00A84BD4"/>
    <w:rsid w:val="00A84BEA"/>
    <w:rsid w:val="00A854DC"/>
    <w:rsid w:val="00A85BFE"/>
    <w:rsid w:val="00A85CF6"/>
    <w:rsid w:val="00A86D01"/>
    <w:rsid w:val="00A86DE6"/>
    <w:rsid w:val="00A8704C"/>
    <w:rsid w:val="00A87128"/>
    <w:rsid w:val="00A87881"/>
    <w:rsid w:val="00A902AE"/>
    <w:rsid w:val="00A905F1"/>
    <w:rsid w:val="00A9152C"/>
    <w:rsid w:val="00A916D2"/>
    <w:rsid w:val="00A9181A"/>
    <w:rsid w:val="00A91BD9"/>
    <w:rsid w:val="00A91FA4"/>
    <w:rsid w:val="00A92C4E"/>
    <w:rsid w:val="00A92D91"/>
    <w:rsid w:val="00A93065"/>
    <w:rsid w:val="00A932CB"/>
    <w:rsid w:val="00A9368D"/>
    <w:rsid w:val="00A93E24"/>
    <w:rsid w:val="00A94495"/>
    <w:rsid w:val="00A94646"/>
    <w:rsid w:val="00A95ACF"/>
    <w:rsid w:val="00A95BD9"/>
    <w:rsid w:val="00A964D8"/>
    <w:rsid w:val="00A96B48"/>
    <w:rsid w:val="00A96EE8"/>
    <w:rsid w:val="00A972BA"/>
    <w:rsid w:val="00A974E1"/>
    <w:rsid w:val="00A97567"/>
    <w:rsid w:val="00A9765D"/>
    <w:rsid w:val="00AA0FDC"/>
    <w:rsid w:val="00AA1912"/>
    <w:rsid w:val="00AA1B9B"/>
    <w:rsid w:val="00AA427C"/>
    <w:rsid w:val="00AA49B2"/>
    <w:rsid w:val="00AA4A99"/>
    <w:rsid w:val="00AA4E43"/>
    <w:rsid w:val="00AA55B1"/>
    <w:rsid w:val="00AA5ED0"/>
    <w:rsid w:val="00AA7EB7"/>
    <w:rsid w:val="00AB0936"/>
    <w:rsid w:val="00AB26EB"/>
    <w:rsid w:val="00AB2E60"/>
    <w:rsid w:val="00AB38B2"/>
    <w:rsid w:val="00AB3901"/>
    <w:rsid w:val="00AB3A66"/>
    <w:rsid w:val="00AB437E"/>
    <w:rsid w:val="00AB4872"/>
    <w:rsid w:val="00AB5763"/>
    <w:rsid w:val="00AB6372"/>
    <w:rsid w:val="00AB6C93"/>
    <w:rsid w:val="00AB71B6"/>
    <w:rsid w:val="00AB71DB"/>
    <w:rsid w:val="00AB7251"/>
    <w:rsid w:val="00AB75D9"/>
    <w:rsid w:val="00AB7B18"/>
    <w:rsid w:val="00AB7C84"/>
    <w:rsid w:val="00AB7D46"/>
    <w:rsid w:val="00AB7F82"/>
    <w:rsid w:val="00AC0A6F"/>
    <w:rsid w:val="00AC0ADB"/>
    <w:rsid w:val="00AC0C00"/>
    <w:rsid w:val="00AC107D"/>
    <w:rsid w:val="00AC1352"/>
    <w:rsid w:val="00AC13BB"/>
    <w:rsid w:val="00AC1EB3"/>
    <w:rsid w:val="00AC218B"/>
    <w:rsid w:val="00AC25BB"/>
    <w:rsid w:val="00AC2C3F"/>
    <w:rsid w:val="00AC2D0F"/>
    <w:rsid w:val="00AC2DD7"/>
    <w:rsid w:val="00AC38CD"/>
    <w:rsid w:val="00AC4AC8"/>
    <w:rsid w:val="00AC66B3"/>
    <w:rsid w:val="00AC66D1"/>
    <w:rsid w:val="00AC6891"/>
    <w:rsid w:val="00AC6AF3"/>
    <w:rsid w:val="00AC70E9"/>
    <w:rsid w:val="00AC7DB7"/>
    <w:rsid w:val="00AC7E49"/>
    <w:rsid w:val="00AD04A1"/>
    <w:rsid w:val="00AD0F59"/>
    <w:rsid w:val="00AD15C5"/>
    <w:rsid w:val="00AD1E82"/>
    <w:rsid w:val="00AD30DB"/>
    <w:rsid w:val="00AD44B6"/>
    <w:rsid w:val="00AD4E36"/>
    <w:rsid w:val="00AD6578"/>
    <w:rsid w:val="00AD6630"/>
    <w:rsid w:val="00AD66B7"/>
    <w:rsid w:val="00AD6B24"/>
    <w:rsid w:val="00AD6D87"/>
    <w:rsid w:val="00AD741E"/>
    <w:rsid w:val="00AE102B"/>
    <w:rsid w:val="00AE14AF"/>
    <w:rsid w:val="00AE361D"/>
    <w:rsid w:val="00AE3FE1"/>
    <w:rsid w:val="00AE4031"/>
    <w:rsid w:val="00AE40DC"/>
    <w:rsid w:val="00AE45ED"/>
    <w:rsid w:val="00AE4D9A"/>
    <w:rsid w:val="00AE4F81"/>
    <w:rsid w:val="00AE560F"/>
    <w:rsid w:val="00AE57FB"/>
    <w:rsid w:val="00AE5D03"/>
    <w:rsid w:val="00AE5DAC"/>
    <w:rsid w:val="00AE64B5"/>
    <w:rsid w:val="00AE6655"/>
    <w:rsid w:val="00AE6C2D"/>
    <w:rsid w:val="00AE6E09"/>
    <w:rsid w:val="00AE7351"/>
    <w:rsid w:val="00AE7523"/>
    <w:rsid w:val="00AE7545"/>
    <w:rsid w:val="00AE76EB"/>
    <w:rsid w:val="00AE780D"/>
    <w:rsid w:val="00AE793A"/>
    <w:rsid w:val="00AE7E4C"/>
    <w:rsid w:val="00AF01AD"/>
    <w:rsid w:val="00AF077B"/>
    <w:rsid w:val="00AF0AE4"/>
    <w:rsid w:val="00AF1396"/>
    <w:rsid w:val="00AF1C3C"/>
    <w:rsid w:val="00AF1E39"/>
    <w:rsid w:val="00AF2B67"/>
    <w:rsid w:val="00AF2BF3"/>
    <w:rsid w:val="00AF30F2"/>
    <w:rsid w:val="00AF4688"/>
    <w:rsid w:val="00AF477A"/>
    <w:rsid w:val="00AF4C3D"/>
    <w:rsid w:val="00AF4D26"/>
    <w:rsid w:val="00AF5178"/>
    <w:rsid w:val="00AF5C70"/>
    <w:rsid w:val="00AF5DBB"/>
    <w:rsid w:val="00AF610A"/>
    <w:rsid w:val="00AF65D8"/>
    <w:rsid w:val="00AF6625"/>
    <w:rsid w:val="00AF6758"/>
    <w:rsid w:val="00AF69D2"/>
    <w:rsid w:val="00AF725C"/>
    <w:rsid w:val="00AF7B84"/>
    <w:rsid w:val="00B00286"/>
    <w:rsid w:val="00B007D8"/>
    <w:rsid w:val="00B00DE8"/>
    <w:rsid w:val="00B018BE"/>
    <w:rsid w:val="00B02335"/>
    <w:rsid w:val="00B02C85"/>
    <w:rsid w:val="00B02EB2"/>
    <w:rsid w:val="00B033D0"/>
    <w:rsid w:val="00B036E9"/>
    <w:rsid w:val="00B03DA9"/>
    <w:rsid w:val="00B042F7"/>
    <w:rsid w:val="00B04B95"/>
    <w:rsid w:val="00B05003"/>
    <w:rsid w:val="00B05917"/>
    <w:rsid w:val="00B05966"/>
    <w:rsid w:val="00B059F5"/>
    <w:rsid w:val="00B05C82"/>
    <w:rsid w:val="00B0638D"/>
    <w:rsid w:val="00B0655B"/>
    <w:rsid w:val="00B06702"/>
    <w:rsid w:val="00B06BF8"/>
    <w:rsid w:val="00B06D68"/>
    <w:rsid w:val="00B071A1"/>
    <w:rsid w:val="00B07662"/>
    <w:rsid w:val="00B076E9"/>
    <w:rsid w:val="00B0788D"/>
    <w:rsid w:val="00B07A4C"/>
    <w:rsid w:val="00B07EA9"/>
    <w:rsid w:val="00B11032"/>
    <w:rsid w:val="00B11D02"/>
    <w:rsid w:val="00B11F3E"/>
    <w:rsid w:val="00B12F0F"/>
    <w:rsid w:val="00B14A7D"/>
    <w:rsid w:val="00B14C1B"/>
    <w:rsid w:val="00B152EE"/>
    <w:rsid w:val="00B15498"/>
    <w:rsid w:val="00B15695"/>
    <w:rsid w:val="00B16BE0"/>
    <w:rsid w:val="00B175E9"/>
    <w:rsid w:val="00B1765D"/>
    <w:rsid w:val="00B17F1D"/>
    <w:rsid w:val="00B2077D"/>
    <w:rsid w:val="00B207EE"/>
    <w:rsid w:val="00B20EBD"/>
    <w:rsid w:val="00B21317"/>
    <w:rsid w:val="00B214EB"/>
    <w:rsid w:val="00B21A81"/>
    <w:rsid w:val="00B21EFD"/>
    <w:rsid w:val="00B22FB7"/>
    <w:rsid w:val="00B230FC"/>
    <w:rsid w:val="00B235E9"/>
    <w:rsid w:val="00B23FCE"/>
    <w:rsid w:val="00B23FD2"/>
    <w:rsid w:val="00B2456B"/>
    <w:rsid w:val="00B24967"/>
    <w:rsid w:val="00B24A3D"/>
    <w:rsid w:val="00B25838"/>
    <w:rsid w:val="00B262B7"/>
    <w:rsid w:val="00B2771D"/>
    <w:rsid w:val="00B279B0"/>
    <w:rsid w:val="00B27C81"/>
    <w:rsid w:val="00B31369"/>
    <w:rsid w:val="00B31567"/>
    <w:rsid w:val="00B315B7"/>
    <w:rsid w:val="00B3241C"/>
    <w:rsid w:val="00B3249C"/>
    <w:rsid w:val="00B32CA1"/>
    <w:rsid w:val="00B33BA3"/>
    <w:rsid w:val="00B341ED"/>
    <w:rsid w:val="00B34D8A"/>
    <w:rsid w:val="00B35655"/>
    <w:rsid w:val="00B35C2D"/>
    <w:rsid w:val="00B36984"/>
    <w:rsid w:val="00B36DD8"/>
    <w:rsid w:val="00B37372"/>
    <w:rsid w:val="00B40035"/>
    <w:rsid w:val="00B4069B"/>
    <w:rsid w:val="00B406CA"/>
    <w:rsid w:val="00B410B7"/>
    <w:rsid w:val="00B414C9"/>
    <w:rsid w:val="00B41641"/>
    <w:rsid w:val="00B427FD"/>
    <w:rsid w:val="00B4394E"/>
    <w:rsid w:val="00B43CAF"/>
    <w:rsid w:val="00B4496F"/>
    <w:rsid w:val="00B45771"/>
    <w:rsid w:val="00B4602F"/>
    <w:rsid w:val="00B46743"/>
    <w:rsid w:val="00B4743C"/>
    <w:rsid w:val="00B4745A"/>
    <w:rsid w:val="00B50887"/>
    <w:rsid w:val="00B514A8"/>
    <w:rsid w:val="00B51518"/>
    <w:rsid w:val="00B5174A"/>
    <w:rsid w:val="00B51C7F"/>
    <w:rsid w:val="00B52E9F"/>
    <w:rsid w:val="00B53A7D"/>
    <w:rsid w:val="00B53ECC"/>
    <w:rsid w:val="00B544BE"/>
    <w:rsid w:val="00B55524"/>
    <w:rsid w:val="00B55688"/>
    <w:rsid w:val="00B56075"/>
    <w:rsid w:val="00B561D7"/>
    <w:rsid w:val="00B56BE0"/>
    <w:rsid w:val="00B56C8C"/>
    <w:rsid w:val="00B56D7B"/>
    <w:rsid w:val="00B57553"/>
    <w:rsid w:val="00B57833"/>
    <w:rsid w:val="00B5797A"/>
    <w:rsid w:val="00B579DC"/>
    <w:rsid w:val="00B601CF"/>
    <w:rsid w:val="00B608CC"/>
    <w:rsid w:val="00B60E3A"/>
    <w:rsid w:val="00B6107C"/>
    <w:rsid w:val="00B6196D"/>
    <w:rsid w:val="00B61B20"/>
    <w:rsid w:val="00B61EDC"/>
    <w:rsid w:val="00B62F36"/>
    <w:rsid w:val="00B64B3C"/>
    <w:rsid w:val="00B64DF2"/>
    <w:rsid w:val="00B651CB"/>
    <w:rsid w:val="00B652C7"/>
    <w:rsid w:val="00B65545"/>
    <w:rsid w:val="00B656C5"/>
    <w:rsid w:val="00B65921"/>
    <w:rsid w:val="00B65987"/>
    <w:rsid w:val="00B65B3A"/>
    <w:rsid w:val="00B66426"/>
    <w:rsid w:val="00B66755"/>
    <w:rsid w:val="00B668C9"/>
    <w:rsid w:val="00B66995"/>
    <w:rsid w:val="00B66D69"/>
    <w:rsid w:val="00B671B8"/>
    <w:rsid w:val="00B67BED"/>
    <w:rsid w:val="00B70672"/>
    <w:rsid w:val="00B70D19"/>
    <w:rsid w:val="00B72277"/>
    <w:rsid w:val="00B728DD"/>
    <w:rsid w:val="00B72BA7"/>
    <w:rsid w:val="00B72F30"/>
    <w:rsid w:val="00B739E2"/>
    <w:rsid w:val="00B73BAE"/>
    <w:rsid w:val="00B73D83"/>
    <w:rsid w:val="00B74528"/>
    <w:rsid w:val="00B74D10"/>
    <w:rsid w:val="00B74FE2"/>
    <w:rsid w:val="00B7527A"/>
    <w:rsid w:val="00B757F3"/>
    <w:rsid w:val="00B75834"/>
    <w:rsid w:val="00B760D9"/>
    <w:rsid w:val="00B76696"/>
    <w:rsid w:val="00B775C5"/>
    <w:rsid w:val="00B8001F"/>
    <w:rsid w:val="00B80170"/>
    <w:rsid w:val="00B801A5"/>
    <w:rsid w:val="00B80CC4"/>
    <w:rsid w:val="00B81209"/>
    <w:rsid w:val="00B81FF0"/>
    <w:rsid w:val="00B837EB"/>
    <w:rsid w:val="00B83A15"/>
    <w:rsid w:val="00B84592"/>
    <w:rsid w:val="00B85016"/>
    <w:rsid w:val="00B859AA"/>
    <w:rsid w:val="00B861BF"/>
    <w:rsid w:val="00B86386"/>
    <w:rsid w:val="00B86A59"/>
    <w:rsid w:val="00B872CD"/>
    <w:rsid w:val="00B8747B"/>
    <w:rsid w:val="00B87887"/>
    <w:rsid w:val="00B87C5A"/>
    <w:rsid w:val="00B87E5E"/>
    <w:rsid w:val="00B90F9C"/>
    <w:rsid w:val="00B913F6"/>
    <w:rsid w:val="00B9152E"/>
    <w:rsid w:val="00B91AE2"/>
    <w:rsid w:val="00B91D99"/>
    <w:rsid w:val="00B91ED0"/>
    <w:rsid w:val="00B9342A"/>
    <w:rsid w:val="00B93FCD"/>
    <w:rsid w:val="00B94158"/>
    <w:rsid w:val="00B94701"/>
    <w:rsid w:val="00B94B29"/>
    <w:rsid w:val="00B94CAC"/>
    <w:rsid w:val="00B95814"/>
    <w:rsid w:val="00B95BE3"/>
    <w:rsid w:val="00B95CAB"/>
    <w:rsid w:val="00B9656B"/>
    <w:rsid w:val="00B966C9"/>
    <w:rsid w:val="00B97312"/>
    <w:rsid w:val="00B977C9"/>
    <w:rsid w:val="00BA01FA"/>
    <w:rsid w:val="00BA099D"/>
    <w:rsid w:val="00BA0A81"/>
    <w:rsid w:val="00BA0CEE"/>
    <w:rsid w:val="00BA147F"/>
    <w:rsid w:val="00BA14AD"/>
    <w:rsid w:val="00BA2899"/>
    <w:rsid w:val="00BA2D6B"/>
    <w:rsid w:val="00BA2D8A"/>
    <w:rsid w:val="00BA340B"/>
    <w:rsid w:val="00BA3518"/>
    <w:rsid w:val="00BA42D0"/>
    <w:rsid w:val="00BA47D7"/>
    <w:rsid w:val="00BA5185"/>
    <w:rsid w:val="00BA53AA"/>
    <w:rsid w:val="00BA5455"/>
    <w:rsid w:val="00BA5528"/>
    <w:rsid w:val="00BA55F0"/>
    <w:rsid w:val="00BA5892"/>
    <w:rsid w:val="00BA5EE2"/>
    <w:rsid w:val="00BA5FAD"/>
    <w:rsid w:val="00BA6ECD"/>
    <w:rsid w:val="00BA7CEC"/>
    <w:rsid w:val="00BA7F98"/>
    <w:rsid w:val="00BB06A4"/>
    <w:rsid w:val="00BB0B08"/>
    <w:rsid w:val="00BB0E3B"/>
    <w:rsid w:val="00BB0F7C"/>
    <w:rsid w:val="00BB142A"/>
    <w:rsid w:val="00BB1912"/>
    <w:rsid w:val="00BB1B29"/>
    <w:rsid w:val="00BB1E8A"/>
    <w:rsid w:val="00BB2087"/>
    <w:rsid w:val="00BB20D2"/>
    <w:rsid w:val="00BB275D"/>
    <w:rsid w:val="00BB2928"/>
    <w:rsid w:val="00BB2BFB"/>
    <w:rsid w:val="00BB3469"/>
    <w:rsid w:val="00BB34DC"/>
    <w:rsid w:val="00BB3E31"/>
    <w:rsid w:val="00BB402C"/>
    <w:rsid w:val="00BB411D"/>
    <w:rsid w:val="00BB426E"/>
    <w:rsid w:val="00BB469E"/>
    <w:rsid w:val="00BB50F3"/>
    <w:rsid w:val="00BB5A7E"/>
    <w:rsid w:val="00BB5E41"/>
    <w:rsid w:val="00BB5E57"/>
    <w:rsid w:val="00BB5FE3"/>
    <w:rsid w:val="00BB6243"/>
    <w:rsid w:val="00BB6544"/>
    <w:rsid w:val="00BB6C56"/>
    <w:rsid w:val="00BB6D70"/>
    <w:rsid w:val="00BB73D1"/>
    <w:rsid w:val="00BB7474"/>
    <w:rsid w:val="00BB7962"/>
    <w:rsid w:val="00BB7DAA"/>
    <w:rsid w:val="00BC027F"/>
    <w:rsid w:val="00BC0446"/>
    <w:rsid w:val="00BC0E9E"/>
    <w:rsid w:val="00BC1D53"/>
    <w:rsid w:val="00BC1F2D"/>
    <w:rsid w:val="00BC20AC"/>
    <w:rsid w:val="00BC245B"/>
    <w:rsid w:val="00BC27B8"/>
    <w:rsid w:val="00BC282F"/>
    <w:rsid w:val="00BC2E40"/>
    <w:rsid w:val="00BC2E7C"/>
    <w:rsid w:val="00BC37DA"/>
    <w:rsid w:val="00BC4007"/>
    <w:rsid w:val="00BC4039"/>
    <w:rsid w:val="00BC42E5"/>
    <w:rsid w:val="00BC4899"/>
    <w:rsid w:val="00BC4D70"/>
    <w:rsid w:val="00BC4F26"/>
    <w:rsid w:val="00BC51A0"/>
    <w:rsid w:val="00BC52CE"/>
    <w:rsid w:val="00BC5AB0"/>
    <w:rsid w:val="00BC6074"/>
    <w:rsid w:val="00BC623E"/>
    <w:rsid w:val="00BC66F0"/>
    <w:rsid w:val="00BC6BCE"/>
    <w:rsid w:val="00BC7C9B"/>
    <w:rsid w:val="00BD0181"/>
    <w:rsid w:val="00BD0EFF"/>
    <w:rsid w:val="00BD1253"/>
    <w:rsid w:val="00BD1354"/>
    <w:rsid w:val="00BD192F"/>
    <w:rsid w:val="00BD19AF"/>
    <w:rsid w:val="00BD21C2"/>
    <w:rsid w:val="00BD295A"/>
    <w:rsid w:val="00BD29B3"/>
    <w:rsid w:val="00BD2E79"/>
    <w:rsid w:val="00BD30C7"/>
    <w:rsid w:val="00BD325E"/>
    <w:rsid w:val="00BD34AE"/>
    <w:rsid w:val="00BD3842"/>
    <w:rsid w:val="00BD3A02"/>
    <w:rsid w:val="00BD3FDF"/>
    <w:rsid w:val="00BD4A4C"/>
    <w:rsid w:val="00BD4C30"/>
    <w:rsid w:val="00BD4C9D"/>
    <w:rsid w:val="00BD4CA0"/>
    <w:rsid w:val="00BD4E07"/>
    <w:rsid w:val="00BD4F5B"/>
    <w:rsid w:val="00BD53A1"/>
    <w:rsid w:val="00BD5683"/>
    <w:rsid w:val="00BD596B"/>
    <w:rsid w:val="00BD598E"/>
    <w:rsid w:val="00BD5C84"/>
    <w:rsid w:val="00BD616A"/>
    <w:rsid w:val="00BD6466"/>
    <w:rsid w:val="00BD67EA"/>
    <w:rsid w:val="00BD6B1A"/>
    <w:rsid w:val="00BD6CF0"/>
    <w:rsid w:val="00BD6EF4"/>
    <w:rsid w:val="00BD7999"/>
    <w:rsid w:val="00BD7EEE"/>
    <w:rsid w:val="00BE007A"/>
    <w:rsid w:val="00BE02DC"/>
    <w:rsid w:val="00BE061E"/>
    <w:rsid w:val="00BE1076"/>
    <w:rsid w:val="00BE1B34"/>
    <w:rsid w:val="00BE239A"/>
    <w:rsid w:val="00BE2A18"/>
    <w:rsid w:val="00BE3027"/>
    <w:rsid w:val="00BE3247"/>
    <w:rsid w:val="00BE3B05"/>
    <w:rsid w:val="00BE451B"/>
    <w:rsid w:val="00BE54B2"/>
    <w:rsid w:val="00BE56FD"/>
    <w:rsid w:val="00BE66FB"/>
    <w:rsid w:val="00BE68C2"/>
    <w:rsid w:val="00BE7680"/>
    <w:rsid w:val="00BE7713"/>
    <w:rsid w:val="00BE7768"/>
    <w:rsid w:val="00BE7B9A"/>
    <w:rsid w:val="00BE7C2A"/>
    <w:rsid w:val="00BE7F1C"/>
    <w:rsid w:val="00BF0AE9"/>
    <w:rsid w:val="00BF1603"/>
    <w:rsid w:val="00BF1E95"/>
    <w:rsid w:val="00BF2168"/>
    <w:rsid w:val="00BF2596"/>
    <w:rsid w:val="00BF2B10"/>
    <w:rsid w:val="00BF3BF2"/>
    <w:rsid w:val="00BF49F5"/>
    <w:rsid w:val="00BF52B9"/>
    <w:rsid w:val="00BF52FB"/>
    <w:rsid w:val="00BF599F"/>
    <w:rsid w:val="00BF5AF7"/>
    <w:rsid w:val="00BF6C35"/>
    <w:rsid w:val="00BF6C58"/>
    <w:rsid w:val="00BF7D59"/>
    <w:rsid w:val="00BF7DAB"/>
    <w:rsid w:val="00C00751"/>
    <w:rsid w:val="00C00A99"/>
    <w:rsid w:val="00C00BF1"/>
    <w:rsid w:val="00C018EA"/>
    <w:rsid w:val="00C02CFC"/>
    <w:rsid w:val="00C0319E"/>
    <w:rsid w:val="00C03824"/>
    <w:rsid w:val="00C03F30"/>
    <w:rsid w:val="00C03FE3"/>
    <w:rsid w:val="00C04251"/>
    <w:rsid w:val="00C048E7"/>
    <w:rsid w:val="00C05401"/>
    <w:rsid w:val="00C05B48"/>
    <w:rsid w:val="00C05CAB"/>
    <w:rsid w:val="00C06149"/>
    <w:rsid w:val="00C06756"/>
    <w:rsid w:val="00C069F6"/>
    <w:rsid w:val="00C07E5E"/>
    <w:rsid w:val="00C108EB"/>
    <w:rsid w:val="00C11269"/>
    <w:rsid w:val="00C112B8"/>
    <w:rsid w:val="00C112F3"/>
    <w:rsid w:val="00C113AB"/>
    <w:rsid w:val="00C11483"/>
    <w:rsid w:val="00C11DA0"/>
    <w:rsid w:val="00C11DFD"/>
    <w:rsid w:val="00C136E8"/>
    <w:rsid w:val="00C14DCF"/>
    <w:rsid w:val="00C152FB"/>
    <w:rsid w:val="00C15A9F"/>
    <w:rsid w:val="00C15D4D"/>
    <w:rsid w:val="00C15F62"/>
    <w:rsid w:val="00C16435"/>
    <w:rsid w:val="00C16494"/>
    <w:rsid w:val="00C165AE"/>
    <w:rsid w:val="00C16CC4"/>
    <w:rsid w:val="00C17D5C"/>
    <w:rsid w:val="00C2003F"/>
    <w:rsid w:val="00C201E7"/>
    <w:rsid w:val="00C20323"/>
    <w:rsid w:val="00C20A85"/>
    <w:rsid w:val="00C21C70"/>
    <w:rsid w:val="00C225F7"/>
    <w:rsid w:val="00C22643"/>
    <w:rsid w:val="00C24172"/>
    <w:rsid w:val="00C24F42"/>
    <w:rsid w:val="00C2515B"/>
    <w:rsid w:val="00C25710"/>
    <w:rsid w:val="00C262BC"/>
    <w:rsid w:val="00C264D8"/>
    <w:rsid w:val="00C267B1"/>
    <w:rsid w:val="00C2718D"/>
    <w:rsid w:val="00C2732F"/>
    <w:rsid w:val="00C27495"/>
    <w:rsid w:val="00C275D0"/>
    <w:rsid w:val="00C30973"/>
    <w:rsid w:val="00C30CA6"/>
    <w:rsid w:val="00C30CC3"/>
    <w:rsid w:val="00C31013"/>
    <w:rsid w:val="00C31589"/>
    <w:rsid w:val="00C3197C"/>
    <w:rsid w:val="00C31B7C"/>
    <w:rsid w:val="00C31F49"/>
    <w:rsid w:val="00C333E0"/>
    <w:rsid w:val="00C33B93"/>
    <w:rsid w:val="00C33CFA"/>
    <w:rsid w:val="00C34562"/>
    <w:rsid w:val="00C34B6C"/>
    <w:rsid w:val="00C34C70"/>
    <w:rsid w:val="00C34D33"/>
    <w:rsid w:val="00C34FB1"/>
    <w:rsid w:val="00C34FF4"/>
    <w:rsid w:val="00C35C55"/>
    <w:rsid w:val="00C35E7E"/>
    <w:rsid w:val="00C35EC9"/>
    <w:rsid w:val="00C3624C"/>
    <w:rsid w:val="00C36E90"/>
    <w:rsid w:val="00C37CEB"/>
    <w:rsid w:val="00C40C01"/>
    <w:rsid w:val="00C40CC1"/>
    <w:rsid w:val="00C40F83"/>
    <w:rsid w:val="00C40FB8"/>
    <w:rsid w:val="00C41413"/>
    <w:rsid w:val="00C41424"/>
    <w:rsid w:val="00C4164A"/>
    <w:rsid w:val="00C41C8C"/>
    <w:rsid w:val="00C41DC2"/>
    <w:rsid w:val="00C41FF1"/>
    <w:rsid w:val="00C422E8"/>
    <w:rsid w:val="00C428BB"/>
    <w:rsid w:val="00C42CE0"/>
    <w:rsid w:val="00C42E1D"/>
    <w:rsid w:val="00C43040"/>
    <w:rsid w:val="00C4332F"/>
    <w:rsid w:val="00C44025"/>
    <w:rsid w:val="00C44094"/>
    <w:rsid w:val="00C44D2B"/>
    <w:rsid w:val="00C451AC"/>
    <w:rsid w:val="00C4588F"/>
    <w:rsid w:val="00C461FE"/>
    <w:rsid w:val="00C4693B"/>
    <w:rsid w:val="00C47183"/>
    <w:rsid w:val="00C4718E"/>
    <w:rsid w:val="00C472FA"/>
    <w:rsid w:val="00C472FC"/>
    <w:rsid w:val="00C47A3F"/>
    <w:rsid w:val="00C504A7"/>
    <w:rsid w:val="00C513ED"/>
    <w:rsid w:val="00C514B3"/>
    <w:rsid w:val="00C51A16"/>
    <w:rsid w:val="00C51A55"/>
    <w:rsid w:val="00C51CA1"/>
    <w:rsid w:val="00C5219C"/>
    <w:rsid w:val="00C524DC"/>
    <w:rsid w:val="00C5255F"/>
    <w:rsid w:val="00C52CA2"/>
    <w:rsid w:val="00C53238"/>
    <w:rsid w:val="00C536D7"/>
    <w:rsid w:val="00C53755"/>
    <w:rsid w:val="00C53AF7"/>
    <w:rsid w:val="00C54E8C"/>
    <w:rsid w:val="00C5581B"/>
    <w:rsid w:val="00C55F85"/>
    <w:rsid w:val="00C55F9D"/>
    <w:rsid w:val="00C56D63"/>
    <w:rsid w:val="00C56E67"/>
    <w:rsid w:val="00C56EB6"/>
    <w:rsid w:val="00C575DD"/>
    <w:rsid w:val="00C6052A"/>
    <w:rsid w:val="00C6055E"/>
    <w:rsid w:val="00C60A0F"/>
    <w:rsid w:val="00C60E6E"/>
    <w:rsid w:val="00C61872"/>
    <w:rsid w:val="00C6196C"/>
    <w:rsid w:val="00C61D5A"/>
    <w:rsid w:val="00C61F1F"/>
    <w:rsid w:val="00C61F75"/>
    <w:rsid w:val="00C620BD"/>
    <w:rsid w:val="00C6255C"/>
    <w:rsid w:val="00C62636"/>
    <w:rsid w:val="00C62D23"/>
    <w:rsid w:val="00C637AE"/>
    <w:rsid w:val="00C64337"/>
    <w:rsid w:val="00C650CE"/>
    <w:rsid w:val="00C6518D"/>
    <w:rsid w:val="00C6579B"/>
    <w:rsid w:val="00C65FB0"/>
    <w:rsid w:val="00C67143"/>
    <w:rsid w:val="00C67152"/>
    <w:rsid w:val="00C67BBC"/>
    <w:rsid w:val="00C7052D"/>
    <w:rsid w:val="00C70596"/>
    <w:rsid w:val="00C7173A"/>
    <w:rsid w:val="00C73148"/>
    <w:rsid w:val="00C73210"/>
    <w:rsid w:val="00C73570"/>
    <w:rsid w:val="00C735A8"/>
    <w:rsid w:val="00C73C05"/>
    <w:rsid w:val="00C73EA1"/>
    <w:rsid w:val="00C74497"/>
    <w:rsid w:val="00C7479A"/>
    <w:rsid w:val="00C74911"/>
    <w:rsid w:val="00C74C59"/>
    <w:rsid w:val="00C74C72"/>
    <w:rsid w:val="00C755F7"/>
    <w:rsid w:val="00C75982"/>
    <w:rsid w:val="00C7617C"/>
    <w:rsid w:val="00C76200"/>
    <w:rsid w:val="00C76CB6"/>
    <w:rsid w:val="00C76E34"/>
    <w:rsid w:val="00C7700D"/>
    <w:rsid w:val="00C77D35"/>
    <w:rsid w:val="00C804DC"/>
    <w:rsid w:val="00C8051D"/>
    <w:rsid w:val="00C80763"/>
    <w:rsid w:val="00C81300"/>
    <w:rsid w:val="00C817F3"/>
    <w:rsid w:val="00C827CC"/>
    <w:rsid w:val="00C82893"/>
    <w:rsid w:val="00C82F3A"/>
    <w:rsid w:val="00C82FD7"/>
    <w:rsid w:val="00C8326B"/>
    <w:rsid w:val="00C84E26"/>
    <w:rsid w:val="00C851E2"/>
    <w:rsid w:val="00C8590A"/>
    <w:rsid w:val="00C85A68"/>
    <w:rsid w:val="00C85F2C"/>
    <w:rsid w:val="00C8600D"/>
    <w:rsid w:val="00C860F3"/>
    <w:rsid w:val="00C8634B"/>
    <w:rsid w:val="00C86BE9"/>
    <w:rsid w:val="00C86D54"/>
    <w:rsid w:val="00C8704D"/>
    <w:rsid w:val="00C87DEB"/>
    <w:rsid w:val="00C9011E"/>
    <w:rsid w:val="00C9071F"/>
    <w:rsid w:val="00C90C80"/>
    <w:rsid w:val="00C91042"/>
    <w:rsid w:val="00C91791"/>
    <w:rsid w:val="00C91922"/>
    <w:rsid w:val="00C91C40"/>
    <w:rsid w:val="00C924EF"/>
    <w:rsid w:val="00C92DF6"/>
    <w:rsid w:val="00C9320E"/>
    <w:rsid w:val="00C93B01"/>
    <w:rsid w:val="00C940CB"/>
    <w:rsid w:val="00C95360"/>
    <w:rsid w:val="00C95AC6"/>
    <w:rsid w:val="00C95ED6"/>
    <w:rsid w:val="00C95ED7"/>
    <w:rsid w:val="00C97860"/>
    <w:rsid w:val="00CA0380"/>
    <w:rsid w:val="00CA0745"/>
    <w:rsid w:val="00CA0973"/>
    <w:rsid w:val="00CA09B2"/>
    <w:rsid w:val="00CA121A"/>
    <w:rsid w:val="00CA128F"/>
    <w:rsid w:val="00CA14EF"/>
    <w:rsid w:val="00CA1AB7"/>
    <w:rsid w:val="00CA2020"/>
    <w:rsid w:val="00CA2533"/>
    <w:rsid w:val="00CA2688"/>
    <w:rsid w:val="00CA2DC4"/>
    <w:rsid w:val="00CA31FA"/>
    <w:rsid w:val="00CA34C8"/>
    <w:rsid w:val="00CA3B4A"/>
    <w:rsid w:val="00CA3D70"/>
    <w:rsid w:val="00CA424C"/>
    <w:rsid w:val="00CA437B"/>
    <w:rsid w:val="00CA458C"/>
    <w:rsid w:val="00CA4933"/>
    <w:rsid w:val="00CA4B18"/>
    <w:rsid w:val="00CA7167"/>
    <w:rsid w:val="00CA7921"/>
    <w:rsid w:val="00CB07AC"/>
    <w:rsid w:val="00CB0D90"/>
    <w:rsid w:val="00CB157E"/>
    <w:rsid w:val="00CB202B"/>
    <w:rsid w:val="00CB31A4"/>
    <w:rsid w:val="00CB3407"/>
    <w:rsid w:val="00CB3910"/>
    <w:rsid w:val="00CB3936"/>
    <w:rsid w:val="00CB3B9C"/>
    <w:rsid w:val="00CB436C"/>
    <w:rsid w:val="00CB4665"/>
    <w:rsid w:val="00CB46F1"/>
    <w:rsid w:val="00CB473D"/>
    <w:rsid w:val="00CB47C6"/>
    <w:rsid w:val="00CB49EB"/>
    <w:rsid w:val="00CB4A0F"/>
    <w:rsid w:val="00CB4FF9"/>
    <w:rsid w:val="00CB5281"/>
    <w:rsid w:val="00CB7523"/>
    <w:rsid w:val="00CB7CA6"/>
    <w:rsid w:val="00CC0293"/>
    <w:rsid w:val="00CC086D"/>
    <w:rsid w:val="00CC094B"/>
    <w:rsid w:val="00CC1D27"/>
    <w:rsid w:val="00CC2DED"/>
    <w:rsid w:val="00CC357B"/>
    <w:rsid w:val="00CC3810"/>
    <w:rsid w:val="00CC3823"/>
    <w:rsid w:val="00CC47D7"/>
    <w:rsid w:val="00CC497B"/>
    <w:rsid w:val="00CC5999"/>
    <w:rsid w:val="00CC5A49"/>
    <w:rsid w:val="00CC5C44"/>
    <w:rsid w:val="00CC5EC3"/>
    <w:rsid w:val="00CC5F01"/>
    <w:rsid w:val="00CC64A2"/>
    <w:rsid w:val="00CC6717"/>
    <w:rsid w:val="00CC6764"/>
    <w:rsid w:val="00CC68D2"/>
    <w:rsid w:val="00CC6ECB"/>
    <w:rsid w:val="00CC77F1"/>
    <w:rsid w:val="00CD0312"/>
    <w:rsid w:val="00CD07D0"/>
    <w:rsid w:val="00CD08D1"/>
    <w:rsid w:val="00CD0D21"/>
    <w:rsid w:val="00CD11DA"/>
    <w:rsid w:val="00CD15DA"/>
    <w:rsid w:val="00CD1D7A"/>
    <w:rsid w:val="00CD2CCE"/>
    <w:rsid w:val="00CD2D45"/>
    <w:rsid w:val="00CD2E4A"/>
    <w:rsid w:val="00CD2F65"/>
    <w:rsid w:val="00CD3011"/>
    <w:rsid w:val="00CD3CF7"/>
    <w:rsid w:val="00CD418E"/>
    <w:rsid w:val="00CD4318"/>
    <w:rsid w:val="00CD47EF"/>
    <w:rsid w:val="00CD4C67"/>
    <w:rsid w:val="00CD547C"/>
    <w:rsid w:val="00CD6032"/>
    <w:rsid w:val="00CD6E32"/>
    <w:rsid w:val="00CD70D6"/>
    <w:rsid w:val="00CD7DFE"/>
    <w:rsid w:val="00CE017B"/>
    <w:rsid w:val="00CE0206"/>
    <w:rsid w:val="00CE0E21"/>
    <w:rsid w:val="00CE1071"/>
    <w:rsid w:val="00CE1505"/>
    <w:rsid w:val="00CE1DE7"/>
    <w:rsid w:val="00CE2044"/>
    <w:rsid w:val="00CE3BD0"/>
    <w:rsid w:val="00CE4633"/>
    <w:rsid w:val="00CE4CCC"/>
    <w:rsid w:val="00CE5267"/>
    <w:rsid w:val="00CE56A7"/>
    <w:rsid w:val="00CE5A33"/>
    <w:rsid w:val="00CE5B09"/>
    <w:rsid w:val="00CE5BA6"/>
    <w:rsid w:val="00CE5CDA"/>
    <w:rsid w:val="00CE5DBD"/>
    <w:rsid w:val="00CE5E69"/>
    <w:rsid w:val="00CE5F6B"/>
    <w:rsid w:val="00CE6079"/>
    <w:rsid w:val="00CE65A3"/>
    <w:rsid w:val="00CE696E"/>
    <w:rsid w:val="00CE74E1"/>
    <w:rsid w:val="00CE7988"/>
    <w:rsid w:val="00CE79C7"/>
    <w:rsid w:val="00CE7A9F"/>
    <w:rsid w:val="00CF0196"/>
    <w:rsid w:val="00CF0D7A"/>
    <w:rsid w:val="00CF0F3E"/>
    <w:rsid w:val="00CF171E"/>
    <w:rsid w:val="00CF1A2E"/>
    <w:rsid w:val="00CF1FD0"/>
    <w:rsid w:val="00CF2F04"/>
    <w:rsid w:val="00CF37D7"/>
    <w:rsid w:val="00CF38F6"/>
    <w:rsid w:val="00CF3DCE"/>
    <w:rsid w:val="00CF4338"/>
    <w:rsid w:val="00CF487C"/>
    <w:rsid w:val="00CF4AC5"/>
    <w:rsid w:val="00CF53F3"/>
    <w:rsid w:val="00CF5744"/>
    <w:rsid w:val="00CF5F5A"/>
    <w:rsid w:val="00CF6364"/>
    <w:rsid w:val="00CF63A1"/>
    <w:rsid w:val="00CF6454"/>
    <w:rsid w:val="00CF67D9"/>
    <w:rsid w:val="00CF68E3"/>
    <w:rsid w:val="00CF7199"/>
    <w:rsid w:val="00CF7FA9"/>
    <w:rsid w:val="00D0011B"/>
    <w:rsid w:val="00D00315"/>
    <w:rsid w:val="00D00585"/>
    <w:rsid w:val="00D01318"/>
    <w:rsid w:val="00D01481"/>
    <w:rsid w:val="00D02537"/>
    <w:rsid w:val="00D026F4"/>
    <w:rsid w:val="00D03448"/>
    <w:rsid w:val="00D03A5F"/>
    <w:rsid w:val="00D03E70"/>
    <w:rsid w:val="00D03F54"/>
    <w:rsid w:val="00D05336"/>
    <w:rsid w:val="00D058AD"/>
    <w:rsid w:val="00D05EE6"/>
    <w:rsid w:val="00D06040"/>
    <w:rsid w:val="00D06FBC"/>
    <w:rsid w:val="00D07B75"/>
    <w:rsid w:val="00D07CEA"/>
    <w:rsid w:val="00D107A1"/>
    <w:rsid w:val="00D116FE"/>
    <w:rsid w:val="00D11896"/>
    <w:rsid w:val="00D1267B"/>
    <w:rsid w:val="00D13798"/>
    <w:rsid w:val="00D137ED"/>
    <w:rsid w:val="00D13D6A"/>
    <w:rsid w:val="00D13F82"/>
    <w:rsid w:val="00D153D1"/>
    <w:rsid w:val="00D15451"/>
    <w:rsid w:val="00D15597"/>
    <w:rsid w:val="00D16762"/>
    <w:rsid w:val="00D16A58"/>
    <w:rsid w:val="00D16DFB"/>
    <w:rsid w:val="00D16F59"/>
    <w:rsid w:val="00D20031"/>
    <w:rsid w:val="00D20186"/>
    <w:rsid w:val="00D20491"/>
    <w:rsid w:val="00D207AD"/>
    <w:rsid w:val="00D209C1"/>
    <w:rsid w:val="00D215E7"/>
    <w:rsid w:val="00D22364"/>
    <w:rsid w:val="00D2471C"/>
    <w:rsid w:val="00D247EC"/>
    <w:rsid w:val="00D24935"/>
    <w:rsid w:val="00D24944"/>
    <w:rsid w:val="00D24FD4"/>
    <w:rsid w:val="00D2503E"/>
    <w:rsid w:val="00D25212"/>
    <w:rsid w:val="00D26ED7"/>
    <w:rsid w:val="00D30162"/>
    <w:rsid w:val="00D30FE9"/>
    <w:rsid w:val="00D31743"/>
    <w:rsid w:val="00D3237D"/>
    <w:rsid w:val="00D327BE"/>
    <w:rsid w:val="00D32F9D"/>
    <w:rsid w:val="00D330A6"/>
    <w:rsid w:val="00D33950"/>
    <w:rsid w:val="00D33A81"/>
    <w:rsid w:val="00D33D7D"/>
    <w:rsid w:val="00D34F9E"/>
    <w:rsid w:val="00D35701"/>
    <w:rsid w:val="00D3590F"/>
    <w:rsid w:val="00D35B94"/>
    <w:rsid w:val="00D36346"/>
    <w:rsid w:val="00D36BD6"/>
    <w:rsid w:val="00D3727E"/>
    <w:rsid w:val="00D37AD2"/>
    <w:rsid w:val="00D37B75"/>
    <w:rsid w:val="00D4005E"/>
    <w:rsid w:val="00D40222"/>
    <w:rsid w:val="00D4172B"/>
    <w:rsid w:val="00D41E57"/>
    <w:rsid w:val="00D420AB"/>
    <w:rsid w:val="00D42E62"/>
    <w:rsid w:val="00D42EA9"/>
    <w:rsid w:val="00D431BC"/>
    <w:rsid w:val="00D43898"/>
    <w:rsid w:val="00D43F76"/>
    <w:rsid w:val="00D451E3"/>
    <w:rsid w:val="00D45457"/>
    <w:rsid w:val="00D46344"/>
    <w:rsid w:val="00D465BE"/>
    <w:rsid w:val="00D4769D"/>
    <w:rsid w:val="00D503C1"/>
    <w:rsid w:val="00D50431"/>
    <w:rsid w:val="00D50A31"/>
    <w:rsid w:val="00D50DE2"/>
    <w:rsid w:val="00D510BA"/>
    <w:rsid w:val="00D51FB2"/>
    <w:rsid w:val="00D52682"/>
    <w:rsid w:val="00D526BB"/>
    <w:rsid w:val="00D526E3"/>
    <w:rsid w:val="00D531C1"/>
    <w:rsid w:val="00D539E3"/>
    <w:rsid w:val="00D53B04"/>
    <w:rsid w:val="00D54ECB"/>
    <w:rsid w:val="00D550CB"/>
    <w:rsid w:val="00D560BC"/>
    <w:rsid w:val="00D562FF"/>
    <w:rsid w:val="00D56704"/>
    <w:rsid w:val="00D568C0"/>
    <w:rsid w:val="00D56DCC"/>
    <w:rsid w:val="00D574B6"/>
    <w:rsid w:val="00D57F56"/>
    <w:rsid w:val="00D6049E"/>
    <w:rsid w:val="00D606E3"/>
    <w:rsid w:val="00D60721"/>
    <w:rsid w:val="00D60B9C"/>
    <w:rsid w:val="00D60F05"/>
    <w:rsid w:val="00D611AD"/>
    <w:rsid w:val="00D61E86"/>
    <w:rsid w:val="00D63911"/>
    <w:rsid w:val="00D64091"/>
    <w:rsid w:val="00D64E50"/>
    <w:rsid w:val="00D65B2E"/>
    <w:rsid w:val="00D665B0"/>
    <w:rsid w:val="00D66735"/>
    <w:rsid w:val="00D66BBE"/>
    <w:rsid w:val="00D676E0"/>
    <w:rsid w:val="00D67F56"/>
    <w:rsid w:val="00D67F64"/>
    <w:rsid w:val="00D70AB4"/>
    <w:rsid w:val="00D71014"/>
    <w:rsid w:val="00D71BD0"/>
    <w:rsid w:val="00D71C0D"/>
    <w:rsid w:val="00D7220D"/>
    <w:rsid w:val="00D722E5"/>
    <w:rsid w:val="00D72385"/>
    <w:rsid w:val="00D724DB"/>
    <w:rsid w:val="00D728D9"/>
    <w:rsid w:val="00D73933"/>
    <w:rsid w:val="00D73DBA"/>
    <w:rsid w:val="00D74022"/>
    <w:rsid w:val="00D746BA"/>
    <w:rsid w:val="00D74898"/>
    <w:rsid w:val="00D74E06"/>
    <w:rsid w:val="00D750D6"/>
    <w:rsid w:val="00D76664"/>
    <w:rsid w:val="00D76D94"/>
    <w:rsid w:val="00D77889"/>
    <w:rsid w:val="00D80A8E"/>
    <w:rsid w:val="00D80D0A"/>
    <w:rsid w:val="00D81875"/>
    <w:rsid w:val="00D822E9"/>
    <w:rsid w:val="00D82A65"/>
    <w:rsid w:val="00D83123"/>
    <w:rsid w:val="00D831C9"/>
    <w:rsid w:val="00D833F1"/>
    <w:rsid w:val="00D83571"/>
    <w:rsid w:val="00D83670"/>
    <w:rsid w:val="00D83B61"/>
    <w:rsid w:val="00D84016"/>
    <w:rsid w:val="00D84789"/>
    <w:rsid w:val="00D84EB6"/>
    <w:rsid w:val="00D85939"/>
    <w:rsid w:val="00D85D15"/>
    <w:rsid w:val="00D865A7"/>
    <w:rsid w:val="00D866F8"/>
    <w:rsid w:val="00D86798"/>
    <w:rsid w:val="00D875BF"/>
    <w:rsid w:val="00D87CB8"/>
    <w:rsid w:val="00D9054B"/>
    <w:rsid w:val="00D91431"/>
    <w:rsid w:val="00D91C2A"/>
    <w:rsid w:val="00D91F4E"/>
    <w:rsid w:val="00D92059"/>
    <w:rsid w:val="00D9242B"/>
    <w:rsid w:val="00D92CB9"/>
    <w:rsid w:val="00D938B4"/>
    <w:rsid w:val="00D93FE7"/>
    <w:rsid w:val="00D95131"/>
    <w:rsid w:val="00D95206"/>
    <w:rsid w:val="00D956FF"/>
    <w:rsid w:val="00D95AB5"/>
    <w:rsid w:val="00D9669C"/>
    <w:rsid w:val="00D966B8"/>
    <w:rsid w:val="00D970F4"/>
    <w:rsid w:val="00D97272"/>
    <w:rsid w:val="00DA040F"/>
    <w:rsid w:val="00DA0DE6"/>
    <w:rsid w:val="00DA1488"/>
    <w:rsid w:val="00DA296D"/>
    <w:rsid w:val="00DA2E11"/>
    <w:rsid w:val="00DA3176"/>
    <w:rsid w:val="00DA36E9"/>
    <w:rsid w:val="00DA3861"/>
    <w:rsid w:val="00DA3B1D"/>
    <w:rsid w:val="00DA3BE9"/>
    <w:rsid w:val="00DA3C3B"/>
    <w:rsid w:val="00DA43E4"/>
    <w:rsid w:val="00DA4A4B"/>
    <w:rsid w:val="00DA4ED3"/>
    <w:rsid w:val="00DA5EEE"/>
    <w:rsid w:val="00DA65E9"/>
    <w:rsid w:val="00DA69D0"/>
    <w:rsid w:val="00DA6E21"/>
    <w:rsid w:val="00DA7672"/>
    <w:rsid w:val="00DB00FC"/>
    <w:rsid w:val="00DB0218"/>
    <w:rsid w:val="00DB0321"/>
    <w:rsid w:val="00DB080D"/>
    <w:rsid w:val="00DB148E"/>
    <w:rsid w:val="00DB1D23"/>
    <w:rsid w:val="00DB1E4A"/>
    <w:rsid w:val="00DB2575"/>
    <w:rsid w:val="00DB280F"/>
    <w:rsid w:val="00DB2A4C"/>
    <w:rsid w:val="00DB2F0E"/>
    <w:rsid w:val="00DB38BD"/>
    <w:rsid w:val="00DB4455"/>
    <w:rsid w:val="00DB472C"/>
    <w:rsid w:val="00DB4CDB"/>
    <w:rsid w:val="00DB4F44"/>
    <w:rsid w:val="00DB4F8A"/>
    <w:rsid w:val="00DB5BE9"/>
    <w:rsid w:val="00DB5C8F"/>
    <w:rsid w:val="00DB5F2E"/>
    <w:rsid w:val="00DB6457"/>
    <w:rsid w:val="00DB649C"/>
    <w:rsid w:val="00DB690B"/>
    <w:rsid w:val="00DB6D6C"/>
    <w:rsid w:val="00DB6D6E"/>
    <w:rsid w:val="00DB76AB"/>
    <w:rsid w:val="00DB7730"/>
    <w:rsid w:val="00DB78A4"/>
    <w:rsid w:val="00DB7F9C"/>
    <w:rsid w:val="00DB7FDF"/>
    <w:rsid w:val="00DC048B"/>
    <w:rsid w:val="00DC0491"/>
    <w:rsid w:val="00DC2100"/>
    <w:rsid w:val="00DC243E"/>
    <w:rsid w:val="00DC2EC8"/>
    <w:rsid w:val="00DC33E7"/>
    <w:rsid w:val="00DC3940"/>
    <w:rsid w:val="00DC3E0E"/>
    <w:rsid w:val="00DC4739"/>
    <w:rsid w:val="00DC4DCD"/>
    <w:rsid w:val="00DC5044"/>
    <w:rsid w:val="00DC554B"/>
    <w:rsid w:val="00DC5673"/>
    <w:rsid w:val="00DC5A7B"/>
    <w:rsid w:val="00DC5DA3"/>
    <w:rsid w:val="00DC67D5"/>
    <w:rsid w:val="00DC6FAF"/>
    <w:rsid w:val="00DC737D"/>
    <w:rsid w:val="00DD0767"/>
    <w:rsid w:val="00DD09E2"/>
    <w:rsid w:val="00DD14EF"/>
    <w:rsid w:val="00DD19A5"/>
    <w:rsid w:val="00DD1EAD"/>
    <w:rsid w:val="00DD2431"/>
    <w:rsid w:val="00DD3093"/>
    <w:rsid w:val="00DD310E"/>
    <w:rsid w:val="00DD3773"/>
    <w:rsid w:val="00DD3971"/>
    <w:rsid w:val="00DD4053"/>
    <w:rsid w:val="00DD4BB6"/>
    <w:rsid w:val="00DD505F"/>
    <w:rsid w:val="00DD536D"/>
    <w:rsid w:val="00DD5DAB"/>
    <w:rsid w:val="00DD5E00"/>
    <w:rsid w:val="00DD6150"/>
    <w:rsid w:val="00DD66AB"/>
    <w:rsid w:val="00DD696A"/>
    <w:rsid w:val="00DD6AAF"/>
    <w:rsid w:val="00DD74E7"/>
    <w:rsid w:val="00DD7526"/>
    <w:rsid w:val="00DD7B65"/>
    <w:rsid w:val="00DE019B"/>
    <w:rsid w:val="00DE092A"/>
    <w:rsid w:val="00DE1415"/>
    <w:rsid w:val="00DE1596"/>
    <w:rsid w:val="00DE26C8"/>
    <w:rsid w:val="00DE279D"/>
    <w:rsid w:val="00DE327F"/>
    <w:rsid w:val="00DE351F"/>
    <w:rsid w:val="00DE35CE"/>
    <w:rsid w:val="00DE3988"/>
    <w:rsid w:val="00DE3F15"/>
    <w:rsid w:val="00DE412D"/>
    <w:rsid w:val="00DE424D"/>
    <w:rsid w:val="00DE46C9"/>
    <w:rsid w:val="00DE48A9"/>
    <w:rsid w:val="00DE49FF"/>
    <w:rsid w:val="00DE4E95"/>
    <w:rsid w:val="00DE624D"/>
    <w:rsid w:val="00DE6878"/>
    <w:rsid w:val="00DE68B8"/>
    <w:rsid w:val="00DE721B"/>
    <w:rsid w:val="00DE760B"/>
    <w:rsid w:val="00DE7D67"/>
    <w:rsid w:val="00DF03CE"/>
    <w:rsid w:val="00DF041C"/>
    <w:rsid w:val="00DF067F"/>
    <w:rsid w:val="00DF080A"/>
    <w:rsid w:val="00DF0CAC"/>
    <w:rsid w:val="00DF12FC"/>
    <w:rsid w:val="00DF1509"/>
    <w:rsid w:val="00DF1735"/>
    <w:rsid w:val="00DF20A4"/>
    <w:rsid w:val="00DF210A"/>
    <w:rsid w:val="00DF2243"/>
    <w:rsid w:val="00DF2579"/>
    <w:rsid w:val="00DF273B"/>
    <w:rsid w:val="00DF2C36"/>
    <w:rsid w:val="00DF2D3E"/>
    <w:rsid w:val="00DF3764"/>
    <w:rsid w:val="00DF4490"/>
    <w:rsid w:val="00DF4750"/>
    <w:rsid w:val="00DF4E4B"/>
    <w:rsid w:val="00DF4FBD"/>
    <w:rsid w:val="00DF5122"/>
    <w:rsid w:val="00DF557D"/>
    <w:rsid w:val="00DF5884"/>
    <w:rsid w:val="00DF598C"/>
    <w:rsid w:val="00DF5CA6"/>
    <w:rsid w:val="00DF5FE9"/>
    <w:rsid w:val="00DF608A"/>
    <w:rsid w:val="00DF6352"/>
    <w:rsid w:val="00DF65E7"/>
    <w:rsid w:val="00DF6808"/>
    <w:rsid w:val="00DF695B"/>
    <w:rsid w:val="00DF75B3"/>
    <w:rsid w:val="00DF762F"/>
    <w:rsid w:val="00DF7637"/>
    <w:rsid w:val="00DF76C0"/>
    <w:rsid w:val="00DF7E1D"/>
    <w:rsid w:val="00E011FC"/>
    <w:rsid w:val="00E01EC5"/>
    <w:rsid w:val="00E027C4"/>
    <w:rsid w:val="00E02A3A"/>
    <w:rsid w:val="00E02AAB"/>
    <w:rsid w:val="00E02B1B"/>
    <w:rsid w:val="00E02C15"/>
    <w:rsid w:val="00E03133"/>
    <w:rsid w:val="00E037C7"/>
    <w:rsid w:val="00E03C36"/>
    <w:rsid w:val="00E04A5C"/>
    <w:rsid w:val="00E0526A"/>
    <w:rsid w:val="00E0558C"/>
    <w:rsid w:val="00E0595E"/>
    <w:rsid w:val="00E05F23"/>
    <w:rsid w:val="00E07F52"/>
    <w:rsid w:val="00E1027E"/>
    <w:rsid w:val="00E10319"/>
    <w:rsid w:val="00E10815"/>
    <w:rsid w:val="00E10A9D"/>
    <w:rsid w:val="00E10AC9"/>
    <w:rsid w:val="00E11205"/>
    <w:rsid w:val="00E118E4"/>
    <w:rsid w:val="00E123AE"/>
    <w:rsid w:val="00E125FE"/>
    <w:rsid w:val="00E1274A"/>
    <w:rsid w:val="00E129F4"/>
    <w:rsid w:val="00E12F7A"/>
    <w:rsid w:val="00E1473B"/>
    <w:rsid w:val="00E1510C"/>
    <w:rsid w:val="00E16192"/>
    <w:rsid w:val="00E16CE7"/>
    <w:rsid w:val="00E170BB"/>
    <w:rsid w:val="00E1762F"/>
    <w:rsid w:val="00E17D1E"/>
    <w:rsid w:val="00E20D85"/>
    <w:rsid w:val="00E20F1A"/>
    <w:rsid w:val="00E21092"/>
    <w:rsid w:val="00E21B5E"/>
    <w:rsid w:val="00E228B1"/>
    <w:rsid w:val="00E230A1"/>
    <w:rsid w:val="00E235A4"/>
    <w:rsid w:val="00E2422C"/>
    <w:rsid w:val="00E2539A"/>
    <w:rsid w:val="00E253E4"/>
    <w:rsid w:val="00E25837"/>
    <w:rsid w:val="00E25C25"/>
    <w:rsid w:val="00E260C5"/>
    <w:rsid w:val="00E26356"/>
    <w:rsid w:val="00E2698C"/>
    <w:rsid w:val="00E26E9C"/>
    <w:rsid w:val="00E271BD"/>
    <w:rsid w:val="00E275F2"/>
    <w:rsid w:val="00E27E82"/>
    <w:rsid w:val="00E27F29"/>
    <w:rsid w:val="00E30A30"/>
    <w:rsid w:val="00E30EF8"/>
    <w:rsid w:val="00E3105F"/>
    <w:rsid w:val="00E312F8"/>
    <w:rsid w:val="00E31579"/>
    <w:rsid w:val="00E3169B"/>
    <w:rsid w:val="00E319B4"/>
    <w:rsid w:val="00E327A1"/>
    <w:rsid w:val="00E32AA6"/>
    <w:rsid w:val="00E34208"/>
    <w:rsid w:val="00E3446D"/>
    <w:rsid w:val="00E344DC"/>
    <w:rsid w:val="00E35786"/>
    <w:rsid w:val="00E359CA"/>
    <w:rsid w:val="00E35D3E"/>
    <w:rsid w:val="00E362E1"/>
    <w:rsid w:val="00E3658D"/>
    <w:rsid w:val="00E367F7"/>
    <w:rsid w:val="00E36892"/>
    <w:rsid w:val="00E36C85"/>
    <w:rsid w:val="00E36DEE"/>
    <w:rsid w:val="00E36E87"/>
    <w:rsid w:val="00E36F5B"/>
    <w:rsid w:val="00E3750E"/>
    <w:rsid w:val="00E37767"/>
    <w:rsid w:val="00E37DBD"/>
    <w:rsid w:val="00E4051E"/>
    <w:rsid w:val="00E40B9E"/>
    <w:rsid w:val="00E4191D"/>
    <w:rsid w:val="00E41AAF"/>
    <w:rsid w:val="00E41C9F"/>
    <w:rsid w:val="00E4334F"/>
    <w:rsid w:val="00E4377B"/>
    <w:rsid w:val="00E437DE"/>
    <w:rsid w:val="00E43948"/>
    <w:rsid w:val="00E43EE3"/>
    <w:rsid w:val="00E43EE4"/>
    <w:rsid w:val="00E43FD6"/>
    <w:rsid w:val="00E446E0"/>
    <w:rsid w:val="00E4543B"/>
    <w:rsid w:val="00E45584"/>
    <w:rsid w:val="00E456D3"/>
    <w:rsid w:val="00E45C96"/>
    <w:rsid w:val="00E4617C"/>
    <w:rsid w:val="00E467D7"/>
    <w:rsid w:val="00E479FE"/>
    <w:rsid w:val="00E50D71"/>
    <w:rsid w:val="00E51354"/>
    <w:rsid w:val="00E51454"/>
    <w:rsid w:val="00E51C25"/>
    <w:rsid w:val="00E51D68"/>
    <w:rsid w:val="00E52C7B"/>
    <w:rsid w:val="00E52D2D"/>
    <w:rsid w:val="00E533E2"/>
    <w:rsid w:val="00E53591"/>
    <w:rsid w:val="00E53930"/>
    <w:rsid w:val="00E53949"/>
    <w:rsid w:val="00E53ABE"/>
    <w:rsid w:val="00E53DA9"/>
    <w:rsid w:val="00E542D6"/>
    <w:rsid w:val="00E549E8"/>
    <w:rsid w:val="00E54C41"/>
    <w:rsid w:val="00E55090"/>
    <w:rsid w:val="00E550F0"/>
    <w:rsid w:val="00E5529C"/>
    <w:rsid w:val="00E552BF"/>
    <w:rsid w:val="00E554CD"/>
    <w:rsid w:val="00E55C0C"/>
    <w:rsid w:val="00E55C76"/>
    <w:rsid w:val="00E56D7D"/>
    <w:rsid w:val="00E56D87"/>
    <w:rsid w:val="00E575E0"/>
    <w:rsid w:val="00E57EA5"/>
    <w:rsid w:val="00E57ED4"/>
    <w:rsid w:val="00E601D2"/>
    <w:rsid w:val="00E60845"/>
    <w:rsid w:val="00E60E2C"/>
    <w:rsid w:val="00E60F2C"/>
    <w:rsid w:val="00E61878"/>
    <w:rsid w:val="00E61ED1"/>
    <w:rsid w:val="00E62098"/>
    <w:rsid w:val="00E62C56"/>
    <w:rsid w:val="00E63D96"/>
    <w:rsid w:val="00E63F0A"/>
    <w:rsid w:val="00E63F21"/>
    <w:rsid w:val="00E65796"/>
    <w:rsid w:val="00E66CEC"/>
    <w:rsid w:val="00E6703E"/>
    <w:rsid w:val="00E67283"/>
    <w:rsid w:val="00E67913"/>
    <w:rsid w:val="00E67A60"/>
    <w:rsid w:val="00E7069F"/>
    <w:rsid w:val="00E708DF"/>
    <w:rsid w:val="00E70907"/>
    <w:rsid w:val="00E716EA"/>
    <w:rsid w:val="00E719EB"/>
    <w:rsid w:val="00E71F5B"/>
    <w:rsid w:val="00E71FB7"/>
    <w:rsid w:val="00E73C24"/>
    <w:rsid w:val="00E755D1"/>
    <w:rsid w:val="00E75EE6"/>
    <w:rsid w:val="00E76430"/>
    <w:rsid w:val="00E7643D"/>
    <w:rsid w:val="00E765C0"/>
    <w:rsid w:val="00E773BE"/>
    <w:rsid w:val="00E77475"/>
    <w:rsid w:val="00E803C6"/>
    <w:rsid w:val="00E80A3B"/>
    <w:rsid w:val="00E81B95"/>
    <w:rsid w:val="00E825E7"/>
    <w:rsid w:val="00E82856"/>
    <w:rsid w:val="00E828EF"/>
    <w:rsid w:val="00E83395"/>
    <w:rsid w:val="00E833D2"/>
    <w:rsid w:val="00E834D2"/>
    <w:rsid w:val="00E83D3B"/>
    <w:rsid w:val="00E84496"/>
    <w:rsid w:val="00E84A82"/>
    <w:rsid w:val="00E84B40"/>
    <w:rsid w:val="00E8580B"/>
    <w:rsid w:val="00E85B6D"/>
    <w:rsid w:val="00E85C53"/>
    <w:rsid w:val="00E85CFD"/>
    <w:rsid w:val="00E8609B"/>
    <w:rsid w:val="00E8622C"/>
    <w:rsid w:val="00E87414"/>
    <w:rsid w:val="00E877D7"/>
    <w:rsid w:val="00E87A40"/>
    <w:rsid w:val="00E904B9"/>
    <w:rsid w:val="00E9076D"/>
    <w:rsid w:val="00E90977"/>
    <w:rsid w:val="00E90D99"/>
    <w:rsid w:val="00E914AD"/>
    <w:rsid w:val="00E9235D"/>
    <w:rsid w:val="00E928A1"/>
    <w:rsid w:val="00E92CE4"/>
    <w:rsid w:val="00E92FCC"/>
    <w:rsid w:val="00E9465A"/>
    <w:rsid w:val="00E954F3"/>
    <w:rsid w:val="00E959FF"/>
    <w:rsid w:val="00E96025"/>
    <w:rsid w:val="00E964E1"/>
    <w:rsid w:val="00E96711"/>
    <w:rsid w:val="00E96BD9"/>
    <w:rsid w:val="00E9740E"/>
    <w:rsid w:val="00E9777F"/>
    <w:rsid w:val="00EA0CED"/>
    <w:rsid w:val="00EA1073"/>
    <w:rsid w:val="00EA16B2"/>
    <w:rsid w:val="00EA2FD2"/>
    <w:rsid w:val="00EA3305"/>
    <w:rsid w:val="00EA395F"/>
    <w:rsid w:val="00EA5C58"/>
    <w:rsid w:val="00EA632D"/>
    <w:rsid w:val="00EA6654"/>
    <w:rsid w:val="00EA6DF3"/>
    <w:rsid w:val="00EA7194"/>
    <w:rsid w:val="00EA76D5"/>
    <w:rsid w:val="00EA76DC"/>
    <w:rsid w:val="00EA7BE4"/>
    <w:rsid w:val="00EA7D12"/>
    <w:rsid w:val="00EB001A"/>
    <w:rsid w:val="00EB0364"/>
    <w:rsid w:val="00EB05A1"/>
    <w:rsid w:val="00EB0923"/>
    <w:rsid w:val="00EB0F1F"/>
    <w:rsid w:val="00EB14B5"/>
    <w:rsid w:val="00EB1D6E"/>
    <w:rsid w:val="00EB2485"/>
    <w:rsid w:val="00EB24B3"/>
    <w:rsid w:val="00EB3579"/>
    <w:rsid w:val="00EB3778"/>
    <w:rsid w:val="00EB3DC5"/>
    <w:rsid w:val="00EB3F04"/>
    <w:rsid w:val="00EB4055"/>
    <w:rsid w:val="00EB575D"/>
    <w:rsid w:val="00EB5CFE"/>
    <w:rsid w:val="00EB5FAC"/>
    <w:rsid w:val="00EB62C3"/>
    <w:rsid w:val="00EB68AC"/>
    <w:rsid w:val="00EB6E0C"/>
    <w:rsid w:val="00EB7A1C"/>
    <w:rsid w:val="00EB7A5C"/>
    <w:rsid w:val="00EB7C05"/>
    <w:rsid w:val="00EC0F19"/>
    <w:rsid w:val="00EC100A"/>
    <w:rsid w:val="00EC224A"/>
    <w:rsid w:val="00EC25EB"/>
    <w:rsid w:val="00EC2621"/>
    <w:rsid w:val="00EC30DF"/>
    <w:rsid w:val="00EC41C9"/>
    <w:rsid w:val="00EC4570"/>
    <w:rsid w:val="00EC47BF"/>
    <w:rsid w:val="00EC4FCD"/>
    <w:rsid w:val="00EC5E63"/>
    <w:rsid w:val="00EC65B2"/>
    <w:rsid w:val="00EC664D"/>
    <w:rsid w:val="00EC666E"/>
    <w:rsid w:val="00EC6B5B"/>
    <w:rsid w:val="00EC7223"/>
    <w:rsid w:val="00EC7512"/>
    <w:rsid w:val="00ED0201"/>
    <w:rsid w:val="00ED0291"/>
    <w:rsid w:val="00ED0A94"/>
    <w:rsid w:val="00ED0FEF"/>
    <w:rsid w:val="00ED1104"/>
    <w:rsid w:val="00ED1E49"/>
    <w:rsid w:val="00ED20FD"/>
    <w:rsid w:val="00ED21D7"/>
    <w:rsid w:val="00ED240B"/>
    <w:rsid w:val="00ED34C9"/>
    <w:rsid w:val="00ED384B"/>
    <w:rsid w:val="00ED4809"/>
    <w:rsid w:val="00ED491F"/>
    <w:rsid w:val="00ED4C3D"/>
    <w:rsid w:val="00ED4E04"/>
    <w:rsid w:val="00ED57A2"/>
    <w:rsid w:val="00ED5CD3"/>
    <w:rsid w:val="00ED7475"/>
    <w:rsid w:val="00ED78C3"/>
    <w:rsid w:val="00ED7CB5"/>
    <w:rsid w:val="00EE033C"/>
    <w:rsid w:val="00EE0664"/>
    <w:rsid w:val="00EE0695"/>
    <w:rsid w:val="00EE0DFC"/>
    <w:rsid w:val="00EE161E"/>
    <w:rsid w:val="00EE21B8"/>
    <w:rsid w:val="00EE21CA"/>
    <w:rsid w:val="00EE3362"/>
    <w:rsid w:val="00EE36E8"/>
    <w:rsid w:val="00EE3F33"/>
    <w:rsid w:val="00EE47E8"/>
    <w:rsid w:val="00EE548C"/>
    <w:rsid w:val="00EE5A38"/>
    <w:rsid w:val="00EE5C50"/>
    <w:rsid w:val="00EE6368"/>
    <w:rsid w:val="00EE6369"/>
    <w:rsid w:val="00EE6524"/>
    <w:rsid w:val="00EE6643"/>
    <w:rsid w:val="00EE6844"/>
    <w:rsid w:val="00EE69CF"/>
    <w:rsid w:val="00EE74B7"/>
    <w:rsid w:val="00EE7D69"/>
    <w:rsid w:val="00EE7DF2"/>
    <w:rsid w:val="00EF0444"/>
    <w:rsid w:val="00EF0458"/>
    <w:rsid w:val="00EF0472"/>
    <w:rsid w:val="00EF1148"/>
    <w:rsid w:val="00EF114A"/>
    <w:rsid w:val="00EF1DA7"/>
    <w:rsid w:val="00EF1FBF"/>
    <w:rsid w:val="00EF1FCE"/>
    <w:rsid w:val="00EF2448"/>
    <w:rsid w:val="00EF248B"/>
    <w:rsid w:val="00EF2F38"/>
    <w:rsid w:val="00EF3E58"/>
    <w:rsid w:val="00EF47C9"/>
    <w:rsid w:val="00EF48A1"/>
    <w:rsid w:val="00EF4A90"/>
    <w:rsid w:val="00EF4D0C"/>
    <w:rsid w:val="00EF4D7D"/>
    <w:rsid w:val="00EF533F"/>
    <w:rsid w:val="00EF5343"/>
    <w:rsid w:val="00EF5633"/>
    <w:rsid w:val="00EF5E69"/>
    <w:rsid w:val="00EF6CE3"/>
    <w:rsid w:val="00EF6D74"/>
    <w:rsid w:val="00EF7336"/>
    <w:rsid w:val="00EF766D"/>
    <w:rsid w:val="00EF7A1D"/>
    <w:rsid w:val="00F00220"/>
    <w:rsid w:val="00F00241"/>
    <w:rsid w:val="00F00381"/>
    <w:rsid w:val="00F003F6"/>
    <w:rsid w:val="00F0083B"/>
    <w:rsid w:val="00F00CC5"/>
    <w:rsid w:val="00F00D28"/>
    <w:rsid w:val="00F00E5E"/>
    <w:rsid w:val="00F01266"/>
    <w:rsid w:val="00F016AE"/>
    <w:rsid w:val="00F01AA8"/>
    <w:rsid w:val="00F01C68"/>
    <w:rsid w:val="00F01CEB"/>
    <w:rsid w:val="00F020CE"/>
    <w:rsid w:val="00F0228B"/>
    <w:rsid w:val="00F02538"/>
    <w:rsid w:val="00F02655"/>
    <w:rsid w:val="00F02E36"/>
    <w:rsid w:val="00F02EA0"/>
    <w:rsid w:val="00F031D4"/>
    <w:rsid w:val="00F034E4"/>
    <w:rsid w:val="00F03895"/>
    <w:rsid w:val="00F0392E"/>
    <w:rsid w:val="00F03982"/>
    <w:rsid w:val="00F04FB0"/>
    <w:rsid w:val="00F051EB"/>
    <w:rsid w:val="00F054A1"/>
    <w:rsid w:val="00F05DE8"/>
    <w:rsid w:val="00F060CA"/>
    <w:rsid w:val="00F0657E"/>
    <w:rsid w:val="00F0689E"/>
    <w:rsid w:val="00F0696F"/>
    <w:rsid w:val="00F06BA0"/>
    <w:rsid w:val="00F0702A"/>
    <w:rsid w:val="00F072E7"/>
    <w:rsid w:val="00F07CDD"/>
    <w:rsid w:val="00F07ECF"/>
    <w:rsid w:val="00F1006D"/>
    <w:rsid w:val="00F1019D"/>
    <w:rsid w:val="00F109A0"/>
    <w:rsid w:val="00F111D4"/>
    <w:rsid w:val="00F11434"/>
    <w:rsid w:val="00F11469"/>
    <w:rsid w:val="00F114D5"/>
    <w:rsid w:val="00F1236B"/>
    <w:rsid w:val="00F12499"/>
    <w:rsid w:val="00F129A5"/>
    <w:rsid w:val="00F12D61"/>
    <w:rsid w:val="00F12F3B"/>
    <w:rsid w:val="00F1319D"/>
    <w:rsid w:val="00F137FC"/>
    <w:rsid w:val="00F13D4D"/>
    <w:rsid w:val="00F13ECE"/>
    <w:rsid w:val="00F14026"/>
    <w:rsid w:val="00F15095"/>
    <w:rsid w:val="00F15CA5"/>
    <w:rsid w:val="00F177C9"/>
    <w:rsid w:val="00F17927"/>
    <w:rsid w:val="00F17A4C"/>
    <w:rsid w:val="00F17CD8"/>
    <w:rsid w:val="00F20731"/>
    <w:rsid w:val="00F20817"/>
    <w:rsid w:val="00F209B5"/>
    <w:rsid w:val="00F20C3C"/>
    <w:rsid w:val="00F20FD2"/>
    <w:rsid w:val="00F21908"/>
    <w:rsid w:val="00F21F10"/>
    <w:rsid w:val="00F22713"/>
    <w:rsid w:val="00F22885"/>
    <w:rsid w:val="00F22CE1"/>
    <w:rsid w:val="00F2359D"/>
    <w:rsid w:val="00F23ABB"/>
    <w:rsid w:val="00F23B05"/>
    <w:rsid w:val="00F243EB"/>
    <w:rsid w:val="00F25025"/>
    <w:rsid w:val="00F25251"/>
    <w:rsid w:val="00F257C0"/>
    <w:rsid w:val="00F262B8"/>
    <w:rsid w:val="00F2645E"/>
    <w:rsid w:val="00F26652"/>
    <w:rsid w:val="00F267C9"/>
    <w:rsid w:val="00F26BBE"/>
    <w:rsid w:val="00F26FCB"/>
    <w:rsid w:val="00F27EFA"/>
    <w:rsid w:val="00F30207"/>
    <w:rsid w:val="00F30621"/>
    <w:rsid w:val="00F306D4"/>
    <w:rsid w:val="00F30C6B"/>
    <w:rsid w:val="00F31E3B"/>
    <w:rsid w:val="00F320FC"/>
    <w:rsid w:val="00F322F2"/>
    <w:rsid w:val="00F328FF"/>
    <w:rsid w:val="00F32939"/>
    <w:rsid w:val="00F32B50"/>
    <w:rsid w:val="00F331F3"/>
    <w:rsid w:val="00F34398"/>
    <w:rsid w:val="00F343E0"/>
    <w:rsid w:val="00F34AA0"/>
    <w:rsid w:val="00F35345"/>
    <w:rsid w:val="00F35444"/>
    <w:rsid w:val="00F355F2"/>
    <w:rsid w:val="00F35882"/>
    <w:rsid w:val="00F35CC9"/>
    <w:rsid w:val="00F3617C"/>
    <w:rsid w:val="00F36552"/>
    <w:rsid w:val="00F36A0D"/>
    <w:rsid w:val="00F36C11"/>
    <w:rsid w:val="00F3708A"/>
    <w:rsid w:val="00F37C50"/>
    <w:rsid w:val="00F37EE7"/>
    <w:rsid w:val="00F40DB0"/>
    <w:rsid w:val="00F40EAA"/>
    <w:rsid w:val="00F41387"/>
    <w:rsid w:val="00F41935"/>
    <w:rsid w:val="00F41C64"/>
    <w:rsid w:val="00F41E1C"/>
    <w:rsid w:val="00F42861"/>
    <w:rsid w:val="00F42EF6"/>
    <w:rsid w:val="00F42F31"/>
    <w:rsid w:val="00F4339B"/>
    <w:rsid w:val="00F43DD8"/>
    <w:rsid w:val="00F43F1B"/>
    <w:rsid w:val="00F455A0"/>
    <w:rsid w:val="00F45BBD"/>
    <w:rsid w:val="00F45FEF"/>
    <w:rsid w:val="00F45FF0"/>
    <w:rsid w:val="00F46489"/>
    <w:rsid w:val="00F46B99"/>
    <w:rsid w:val="00F46F98"/>
    <w:rsid w:val="00F4730F"/>
    <w:rsid w:val="00F4740A"/>
    <w:rsid w:val="00F4768D"/>
    <w:rsid w:val="00F4787F"/>
    <w:rsid w:val="00F50ABE"/>
    <w:rsid w:val="00F51F55"/>
    <w:rsid w:val="00F5292A"/>
    <w:rsid w:val="00F52ED9"/>
    <w:rsid w:val="00F53845"/>
    <w:rsid w:val="00F5399B"/>
    <w:rsid w:val="00F542A9"/>
    <w:rsid w:val="00F54610"/>
    <w:rsid w:val="00F54F91"/>
    <w:rsid w:val="00F568FF"/>
    <w:rsid w:val="00F56AA4"/>
    <w:rsid w:val="00F56C16"/>
    <w:rsid w:val="00F56D25"/>
    <w:rsid w:val="00F56DCA"/>
    <w:rsid w:val="00F57CAA"/>
    <w:rsid w:val="00F57EFE"/>
    <w:rsid w:val="00F57F43"/>
    <w:rsid w:val="00F6081A"/>
    <w:rsid w:val="00F61036"/>
    <w:rsid w:val="00F6108D"/>
    <w:rsid w:val="00F6115A"/>
    <w:rsid w:val="00F61E00"/>
    <w:rsid w:val="00F6281E"/>
    <w:rsid w:val="00F62942"/>
    <w:rsid w:val="00F62A96"/>
    <w:rsid w:val="00F62FB6"/>
    <w:rsid w:val="00F6458A"/>
    <w:rsid w:val="00F6470E"/>
    <w:rsid w:val="00F647AE"/>
    <w:rsid w:val="00F65B39"/>
    <w:rsid w:val="00F66A92"/>
    <w:rsid w:val="00F66BC4"/>
    <w:rsid w:val="00F67461"/>
    <w:rsid w:val="00F676F9"/>
    <w:rsid w:val="00F67FBB"/>
    <w:rsid w:val="00F70007"/>
    <w:rsid w:val="00F700FD"/>
    <w:rsid w:val="00F70691"/>
    <w:rsid w:val="00F70C46"/>
    <w:rsid w:val="00F71C1B"/>
    <w:rsid w:val="00F720B7"/>
    <w:rsid w:val="00F7289D"/>
    <w:rsid w:val="00F72BB0"/>
    <w:rsid w:val="00F735DC"/>
    <w:rsid w:val="00F73883"/>
    <w:rsid w:val="00F74095"/>
    <w:rsid w:val="00F743C1"/>
    <w:rsid w:val="00F7445A"/>
    <w:rsid w:val="00F74A12"/>
    <w:rsid w:val="00F74F3B"/>
    <w:rsid w:val="00F764F0"/>
    <w:rsid w:val="00F76F0B"/>
    <w:rsid w:val="00F76F66"/>
    <w:rsid w:val="00F77254"/>
    <w:rsid w:val="00F779DD"/>
    <w:rsid w:val="00F77B46"/>
    <w:rsid w:val="00F77C33"/>
    <w:rsid w:val="00F77D41"/>
    <w:rsid w:val="00F80C57"/>
    <w:rsid w:val="00F81552"/>
    <w:rsid w:val="00F81907"/>
    <w:rsid w:val="00F81BBE"/>
    <w:rsid w:val="00F81C8C"/>
    <w:rsid w:val="00F81D73"/>
    <w:rsid w:val="00F82561"/>
    <w:rsid w:val="00F82905"/>
    <w:rsid w:val="00F82E3F"/>
    <w:rsid w:val="00F831D0"/>
    <w:rsid w:val="00F844A5"/>
    <w:rsid w:val="00F848DC"/>
    <w:rsid w:val="00F84ECE"/>
    <w:rsid w:val="00F85134"/>
    <w:rsid w:val="00F85370"/>
    <w:rsid w:val="00F863C7"/>
    <w:rsid w:val="00F86465"/>
    <w:rsid w:val="00F875BF"/>
    <w:rsid w:val="00F877E6"/>
    <w:rsid w:val="00F87E78"/>
    <w:rsid w:val="00F902BE"/>
    <w:rsid w:val="00F90661"/>
    <w:rsid w:val="00F90681"/>
    <w:rsid w:val="00F906CF"/>
    <w:rsid w:val="00F90FBD"/>
    <w:rsid w:val="00F915F5"/>
    <w:rsid w:val="00F91EA6"/>
    <w:rsid w:val="00F9235D"/>
    <w:rsid w:val="00F92516"/>
    <w:rsid w:val="00F92856"/>
    <w:rsid w:val="00F92D6E"/>
    <w:rsid w:val="00F9349B"/>
    <w:rsid w:val="00F9360D"/>
    <w:rsid w:val="00F93AEF"/>
    <w:rsid w:val="00F94007"/>
    <w:rsid w:val="00F94467"/>
    <w:rsid w:val="00F94F84"/>
    <w:rsid w:val="00F957BC"/>
    <w:rsid w:val="00F96425"/>
    <w:rsid w:val="00F96A07"/>
    <w:rsid w:val="00F96CA5"/>
    <w:rsid w:val="00F97900"/>
    <w:rsid w:val="00F979CC"/>
    <w:rsid w:val="00F979F2"/>
    <w:rsid w:val="00FA05BC"/>
    <w:rsid w:val="00FA070F"/>
    <w:rsid w:val="00FA0E5A"/>
    <w:rsid w:val="00FA15DD"/>
    <w:rsid w:val="00FA22E8"/>
    <w:rsid w:val="00FA2324"/>
    <w:rsid w:val="00FA27A2"/>
    <w:rsid w:val="00FA29A4"/>
    <w:rsid w:val="00FA2AAB"/>
    <w:rsid w:val="00FA3167"/>
    <w:rsid w:val="00FA351B"/>
    <w:rsid w:val="00FA4052"/>
    <w:rsid w:val="00FA4658"/>
    <w:rsid w:val="00FA47D8"/>
    <w:rsid w:val="00FA4E45"/>
    <w:rsid w:val="00FA4F68"/>
    <w:rsid w:val="00FA58A3"/>
    <w:rsid w:val="00FA5D30"/>
    <w:rsid w:val="00FA5FCE"/>
    <w:rsid w:val="00FA61A9"/>
    <w:rsid w:val="00FA640E"/>
    <w:rsid w:val="00FA6A87"/>
    <w:rsid w:val="00FA77E4"/>
    <w:rsid w:val="00FA7B0E"/>
    <w:rsid w:val="00FB0D4E"/>
    <w:rsid w:val="00FB1039"/>
    <w:rsid w:val="00FB1330"/>
    <w:rsid w:val="00FB14F2"/>
    <w:rsid w:val="00FB15BF"/>
    <w:rsid w:val="00FB1A0B"/>
    <w:rsid w:val="00FB1C54"/>
    <w:rsid w:val="00FB1CC2"/>
    <w:rsid w:val="00FB2782"/>
    <w:rsid w:val="00FB2A40"/>
    <w:rsid w:val="00FB2C8C"/>
    <w:rsid w:val="00FB2DF5"/>
    <w:rsid w:val="00FB3208"/>
    <w:rsid w:val="00FB3661"/>
    <w:rsid w:val="00FB3A08"/>
    <w:rsid w:val="00FB3A36"/>
    <w:rsid w:val="00FB4078"/>
    <w:rsid w:val="00FB4C44"/>
    <w:rsid w:val="00FB5641"/>
    <w:rsid w:val="00FB5809"/>
    <w:rsid w:val="00FB58B7"/>
    <w:rsid w:val="00FB5A18"/>
    <w:rsid w:val="00FB5A35"/>
    <w:rsid w:val="00FB6B4A"/>
    <w:rsid w:val="00FB6C20"/>
    <w:rsid w:val="00FB743A"/>
    <w:rsid w:val="00FB7B31"/>
    <w:rsid w:val="00FC04B1"/>
    <w:rsid w:val="00FC1BDA"/>
    <w:rsid w:val="00FC1DE3"/>
    <w:rsid w:val="00FC208D"/>
    <w:rsid w:val="00FC238A"/>
    <w:rsid w:val="00FC40B1"/>
    <w:rsid w:val="00FC4896"/>
    <w:rsid w:val="00FC4A44"/>
    <w:rsid w:val="00FC4C8F"/>
    <w:rsid w:val="00FC5052"/>
    <w:rsid w:val="00FC5686"/>
    <w:rsid w:val="00FC5A30"/>
    <w:rsid w:val="00FC602C"/>
    <w:rsid w:val="00FC6152"/>
    <w:rsid w:val="00FC7399"/>
    <w:rsid w:val="00FC771F"/>
    <w:rsid w:val="00FC7D9D"/>
    <w:rsid w:val="00FD016F"/>
    <w:rsid w:val="00FD0264"/>
    <w:rsid w:val="00FD03CF"/>
    <w:rsid w:val="00FD0D68"/>
    <w:rsid w:val="00FD0FCA"/>
    <w:rsid w:val="00FD137B"/>
    <w:rsid w:val="00FD2407"/>
    <w:rsid w:val="00FD248C"/>
    <w:rsid w:val="00FD33CA"/>
    <w:rsid w:val="00FD342C"/>
    <w:rsid w:val="00FD39CF"/>
    <w:rsid w:val="00FD42D1"/>
    <w:rsid w:val="00FD4363"/>
    <w:rsid w:val="00FD44DB"/>
    <w:rsid w:val="00FD4BA1"/>
    <w:rsid w:val="00FD4CFC"/>
    <w:rsid w:val="00FD4DA2"/>
    <w:rsid w:val="00FD62FB"/>
    <w:rsid w:val="00FD66CD"/>
    <w:rsid w:val="00FD69A6"/>
    <w:rsid w:val="00FD6BB8"/>
    <w:rsid w:val="00FD6D9E"/>
    <w:rsid w:val="00FD734E"/>
    <w:rsid w:val="00FD79D5"/>
    <w:rsid w:val="00FE0583"/>
    <w:rsid w:val="00FE08C8"/>
    <w:rsid w:val="00FE123E"/>
    <w:rsid w:val="00FE1625"/>
    <w:rsid w:val="00FE179D"/>
    <w:rsid w:val="00FE1A5B"/>
    <w:rsid w:val="00FE1F36"/>
    <w:rsid w:val="00FE2433"/>
    <w:rsid w:val="00FE284C"/>
    <w:rsid w:val="00FE3399"/>
    <w:rsid w:val="00FE33F9"/>
    <w:rsid w:val="00FE3853"/>
    <w:rsid w:val="00FE39A8"/>
    <w:rsid w:val="00FE3A87"/>
    <w:rsid w:val="00FE3BB9"/>
    <w:rsid w:val="00FE414E"/>
    <w:rsid w:val="00FE4393"/>
    <w:rsid w:val="00FE5445"/>
    <w:rsid w:val="00FE58D7"/>
    <w:rsid w:val="00FE5930"/>
    <w:rsid w:val="00FE6063"/>
    <w:rsid w:val="00FE6400"/>
    <w:rsid w:val="00FE6B36"/>
    <w:rsid w:val="00FE7198"/>
    <w:rsid w:val="00FE7920"/>
    <w:rsid w:val="00FF0042"/>
    <w:rsid w:val="00FF15FA"/>
    <w:rsid w:val="00FF1746"/>
    <w:rsid w:val="00FF1779"/>
    <w:rsid w:val="00FF3155"/>
    <w:rsid w:val="00FF35E8"/>
    <w:rsid w:val="00FF3C5A"/>
    <w:rsid w:val="00FF3DE6"/>
    <w:rsid w:val="00FF4629"/>
    <w:rsid w:val="00FF4A56"/>
    <w:rsid w:val="00FF5817"/>
    <w:rsid w:val="00FF5AFC"/>
    <w:rsid w:val="00FF5F4E"/>
    <w:rsid w:val="00FF6B3C"/>
    <w:rsid w:val="00FF78F2"/>
    <w:rsid w:val="00FF79C1"/>
    <w:rsid w:val="00FF7ACE"/>
  </w:rsids>
  <m:mathPr>
    <m:mathFont m:val="Cambria Math"/>
    <m:brkBin m:val="before"/>
    <m:brkBinSub m:val="--"/>
    <m:smallFrac m:val="0"/>
    <m:dispDef/>
    <m:lMargin m:val="0"/>
    <m:rMargin m:val="0"/>
    <m:defJc m:val="centerGroup"/>
    <m:wrapIndent m:val="1440"/>
    <m:intLim m:val="subSup"/>
    <m:naryLim m:val="undOvr"/>
  </m:mathPr>
  <w:themeFontLang w:val="sv-S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77829A2"/>
  <w15:chartTrackingRefBased/>
  <w15:docId w15:val="{2009A401-1251-4CBA-B3B5-78E830306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sv-SE" w:eastAsia="sv-S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E3AED"/>
    <w:rPr>
      <w:rFonts w:eastAsia="Times New Roman"/>
      <w:sz w:val="24"/>
      <w:szCs w:val="24"/>
      <w:lang w:val="en-US" w:eastAsia="zh-CN"/>
    </w:rPr>
  </w:style>
  <w:style w:type="paragraph" w:styleId="Heading1">
    <w:name w:val="heading 1"/>
    <w:basedOn w:val="Normal"/>
    <w:next w:val="Normal"/>
    <w:qFormat/>
    <w:pPr>
      <w:keepNext/>
      <w:keepLines/>
      <w:spacing w:before="320"/>
      <w:outlineLvl w:val="0"/>
    </w:pPr>
    <w:rPr>
      <w:rFonts w:ascii="Arial" w:eastAsia="SimSun" w:hAnsi="Arial"/>
      <w:b/>
      <w:sz w:val="32"/>
      <w:szCs w:val="20"/>
      <w:u w:val="single"/>
      <w:lang w:val="en-GB" w:eastAsia="en-US"/>
    </w:rPr>
  </w:style>
  <w:style w:type="paragraph" w:styleId="Heading2">
    <w:name w:val="heading 2"/>
    <w:basedOn w:val="Normal"/>
    <w:next w:val="Normal"/>
    <w:qFormat/>
    <w:pPr>
      <w:keepNext/>
      <w:keepLines/>
      <w:spacing w:before="280"/>
      <w:outlineLvl w:val="1"/>
    </w:pPr>
    <w:rPr>
      <w:rFonts w:ascii="Arial" w:eastAsia="SimSun" w:hAnsi="Arial"/>
      <w:b/>
      <w:sz w:val="28"/>
      <w:szCs w:val="20"/>
      <w:u w:val="single"/>
      <w:lang w:val="en-GB" w:eastAsia="en-US"/>
    </w:rPr>
  </w:style>
  <w:style w:type="paragraph" w:styleId="Heading3">
    <w:name w:val="heading 3"/>
    <w:basedOn w:val="Normal"/>
    <w:next w:val="Normal"/>
    <w:qFormat/>
    <w:pPr>
      <w:keepNext/>
      <w:keepLines/>
      <w:spacing w:before="240" w:after="60"/>
      <w:outlineLvl w:val="2"/>
    </w:pPr>
    <w:rPr>
      <w:rFonts w:ascii="Arial" w:eastAsia="SimSun" w:hAnsi="Arial"/>
      <w:b/>
      <w:szCs w:val="20"/>
      <w:lang w:val="en-GB"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pPr>
    <w:rPr>
      <w:rFonts w:eastAsia="SimSun"/>
      <w:szCs w:val="20"/>
      <w:lang w:val="en-GB" w:eastAsia="en-US"/>
    </w:rPr>
  </w:style>
  <w:style w:type="paragraph" w:styleId="Header">
    <w:name w:val="header"/>
    <w:basedOn w:val="Normal"/>
    <w:pPr>
      <w:pBdr>
        <w:bottom w:val="single" w:sz="6" w:space="2" w:color="auto"/>
      </w:pBdr>
      <w:tabs>
        <w:tab w:val="center" w:pos="6480"/>
        <w:tab w:val="right" w:pos="12960"/>
      </w:tabs>
    </w:pPr>
    <w:rPr>
      <w:rFonts w:eastAsia="SimSun"/>
      <w:b/>
      <w:sz w:val="28"/>
      <w:szCs w:val="20"/>
      <w:lang w:val="en-GB" w:eastAsia="en-US"/>
    </w:rPr>
  </w:style>
  <w:style w:type="paragraph" w:customStyle="1" w:styleId="T1">
    <w:name w:val="T1"/>
    <w:basedOn w:val="Normal"/>
    <w:pPr>
      <w:jc w:val="center"/>
    </w:pPr>
    <w:rPr>
      <w:rFonts w:eastAsia="SimSun"/>
      <w:b/>
      <w:sz w:val="28"/>
      <w:szCs w:val="20"/>
      <w:lang w:val="en-GB" w:eastAsia="en-US"/>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rPr>
      <w:rFonts w:eastAsia="SimSun"/>
      <w:sz w:val="22"/>
      <w:szCs w:val="20"/>
      <w:lang w:val="en-GB" w:eastAsia="en-US"/>
    </w:rPr>
  </w:style>
  <w:style w:type="character" w:styleId="Hyperlink">
    <w:name w:val="Hyperlink"/>
    <w:uiPriority w:val="99"/>
    <w:rPr>
      <w:color w:val="0000FF"/>
      <w:u w:val="single"/>
    </w:rPr>
  </w:style>
  <w:style w:type="paragraph" w:styleId="ListParagraph">
    <w:name w:val="List Paragraph"/>
    <w:basedOn w:val="Normal"/>
    <w:uiPriority w:val="34"/>
    <w:qFormat/>
    <w:rsid w:val="007434AE"/>
    <w:pPr>
      <w:ind w:left="720"/>
      <w:contextualSpacing/>
    </w:pPr>
    <w:rPr>
      <w:rFonts w:eastAsia="SimSun"/>
      <w:lang w:val="en-GB" w:eastAsia="en-GB"/>
    </w:rPr>
  </w:style>
  <w:style w:type="character" w:styleId="UnresolvedMention">
    <w:name w:val="Unresolved Mention"/>
    <w:basedOn w:val="DefaultParagraphFont"/>
    <w:uiPriority w:val="99"/>
    <w:semiHidden/>
    <w:unhideWhenUsed/>
    <w:rsid w:val="00F40DB0"/>
    <w:rPr>
      <w:color w:val="605E5C"/>
      <w:shd w:val="clear" w:color="auto" w:fill="E1DFDD"/>
    </w:rPr>
  </w:style>
  <w:style w:type="character" w:styleId="FollowedHyperlink">
    <w:name w:val="FollowedHyperlink"/>
    <w:basedOn w:val="DefaultParagraphFont"/>
    <w:rsid w:val="001F15E9"/>
    <w:rPr>
      <w:color w:val="954F72" w:themeColor="followedHyperlink"/>
      <w:u w:val="single"/>
    </w:rPr>
  </w:style>
  <w:style w:type="paragraph" w:styleId="FootnoteText">
    <w:name w:val="footnote text"/>
    <w:basedOn w:val="Normal"/>
    <w:link w:val="FootnoteTextChar"/>
    <w:rsid w:val="00F35CC9"/>
    <w:rPr>
      <w:rFonts w:eastAsia="SimSun"/>
      <w:sz w:val="20"/>
      <w:szCs w:val="20"/>
      <w:lang w:val="en-GB" w:eastAsia="en-US"/>
    </w:rPr>
  </w:style>
  <w:style w:type="character" w:customStyle="1" w:styleId="FootnoteTextChar">
    <w:name w:val="Footnote Text Char"/>
    <w:basedOn w:val="DefaultParagraphFont"/>
    <w:link w:val="FootnoteText"/>
    <w:rsid w:val="00F35CC9"/>
    <w:rPr>
      <w:lang w:val="en-GB" w:eastAsia="en-US"/>
    </w:rPr>
  </w:style>
  <w:style w:type="character" w:styleId="FootnoteReference">
    <w:name w:val="footnote reference"/>
    <w:basedOn w:val="DefaultParagraphFont"/>
    <w:rsid w:val="00F35CC9"/>
    <w:rPr>
      <w:vertAlign w:val="superscript"/>
    </w:rPr>
  </w:style>
  <w:style w:type="paragraph" w:styleId="NormalWeb">
    <w:name w:val="Normal (Web)"/>
    <w:basedOn w:val="Normal"/>
    <w:uiPriority w:val="99"/>
    <w:unhideWhenUsed/>
    <w:rsid w:val="00C42CE0"/>
    <w:pPr>
      <w:spacing w:before="100" w:beforeAutospacing="1" w:after="100" w:afterAutospacing="1"/>
    </w:pPr>
  </w:style>
  <w:style w:type="character" w:customStyle="1" w:styleId="apple-converted-space">
    <w:name w:val="apple-converted-space"/>
    <w:basedOn w:val="DefaultParagraphFont"/>
    <w:rsid w:val="00F875BF"/>
  </w:style>
  <w:style w:type="paragraph" w:customStyle="1" w:styleId="m975165283475905024gmail-msolistparagraph">
    <w:name w:val="m_975165283475905024gmail-msolistparagraph"/>
    <w:basedOn w:val="Normal"/>
    <w:rsid w:val="00320AD8"/>
    <w:pPr>
      <w:spacing w:before="100" w:beforeAutospacing="1" w:after="100" w:afterAutospacing="1"/>
    </w:pPr>
    <w:rPr>
      <w:lang w:val="en-GB" w:eastAsia="en-GB"/>
    </w:rPr>
  </w:style>
  <w:style w:type="paragraph" w:styleId="BalloonText">
    <w:name w:val="Balloon Text"/>
    <w:basedOn w:val="Normal"/>
    <w:link w:val="BalloonTextChar"/>
    <w:semiHidden/>
    <w:unhideWhenUsed/>
    <w:rsid w:val="00220A6B"/>
    <w:rPr>
      <w:sz w:val="18"/>
      <w:szCs w:val="18"/>
    </w:rPr>
  </w:style>
  <w:style w:type="character" w:customStyle="1" w:styleId="BalloonTextChar">
    <w:name w:val="Balloon Text Char"/>
    <w:basedOn w:val="DefaultParagraphFont"/>
    <w:link w:val="BalloonText"/>
    <w:semiHidden/>
    <w:rsid w:val="00220A6B"/>
    <w:rPr>
      <w:rFonts w:eastAsia="Times New Roman"/>
      <w:sz w:val="18"/>
      <w:szCs w:val="18"/>
      <w:lang w:val="en-US" w:eastAsia="zh-CN"/>
    </w:rPr>
  </w:style>
  <w:style w:type="paragraph" w:customStyle="1" w:styleId="H3">
    <w:name w:val="H3"/>
    <w:aliases w:val="1.1.1"/>
    <w:next w:val="Normal"/>
    <w:uiPriority w:val="99"/>
    <w:rsid w:val="00641BD1"/>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eastAsiaTheme="minorEastAsia" w:hAnsi="Arial" w:cs="Arial"/>
      <w:b/>
      <w:bCs/>
      <w:color w:val="000000"/>
      <w:w w:val="0"/>
      <w:lang w:val="en-US" w:eastAsia="ko-KR"/>
    </w:rPr>
  </w:style>
  <w:style w:type="paragraph" w:styleId="Revision">
    <w:name w:val="Revision"/>
    <w:hidden/>
    <w:uiPriority w:val="99"/>
    <w:semiHidden/>
    <w:rsid w:val="00222CBD"/>
    <w:rPr>
      <w:rFonts w:eastAsia="Times New Roman"/>
      <w:sz w:val="24"/>
      <w:szCs w:val="24"/>
      <w:lang w:val="en-US" w:eastAsia="zh-CN"/>
    </w:rPr>
  </w:style>
  <w:style w:type="table" w:styleId="TableGrid">
    <w:name w:val="Table Grid"/>
    <w:basedOn w:val="TableNormal"/>
    <w:rsid w:val="00C85A68"/>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
    <w:name w:val="T"/>
    <w:aliases w:val="Text"/>
    <w:link w:val="TChar"/>
    <w:uiPriority w:val="99"/>
    <w:rsid w:val="00DD66A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line="240" w:lineRule="atLeast"/>
      <w:jc w:val="both"/>
    </w:pPr>
    <w:rPr>
      <w:rFonts w:eastAsiaTheme="minorEastAsia"/>
      <w:color w:val="000000"/>
      <w:w w:val="0"/>
      <w:lang w:val="en-US" w:eastAsia="zh-CN"/>
    </w:rPr>
  </w:style>
  <w:style w:type="character" w:customStyle="1" w:styleId="TChar">
    <w:name w:val="T Char"/>
    <w:aliases w:val="Text Char"/>
    <w:basedOn w:val="DefaultParagraphFont"/>
    <w:link w:val="T"/>
    <w:uiPriority w:val="99"/>
    <w:rsid w:val="00DD66AB"/>
    <w:rPr>
      <w:rFonts w:eastAsiaTheme="minorEastAsia"/>
      <w:color w:val="000000"/>
      <w:w w:val="0"/>
      <w:lang w:val="en-US" w:eastAsia="zh-CN"/>
    </w:rPr>
  </w:style>
  <w:style w:type="paragraph" w:customStyle="1" w:styleId="H4">
    <w:name w:val="H4"/>
    <w:aliases w:val="1.1.1.1"/>
    <w:next w:val="Normal"/>
    <w:rsid w:val="00AE6655"/>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240" w:line="240" w:lineRule="atLeast"/>
    </w:pPr>
    <w:rPr>
      <w:rFonts w:ascii="Arial" w:eastAsiaTheme="minorEastAsia" w:hAnsi="Arial" w:cs="Arial"/>
      <w:b/>
      <w:bCs/>
      <w:color w:val="000000"/>
      <w:w w:val="0"/>
      <w:lang w:val="en-US" w:eastAsia="ko-KR"/>
    </w:rPr>
  </w:style>
  <w:style w:type="paragraph" w:customStyle="1" w:styleId="CellBody">
    <w:name w:val="CellBody"/>
    <w:uiPriority w:val="99"/>
    <w:rsid w:val="00AE6655"/>
    <w:pPr>
      <w:widowControl w:val="0"/>
      <w:suppressAutoHyphens/>
      <w:autoSpaceDE w:val="0"/>
      <w:autoSpaceDN w:val="0"/>
      <w:adjustRightInd w:val="0"/>
      <w:spacing w:line="200" w:lineRule="atLeast"/>
    </w:pPr>
    <w:rPr>
      <w:rFonts w:eastAsiaTheme="minorEastAsia"/>
      <w:color w:val="000000"/>
      <w:w w:val="0"/>
      <w:sz w:val="18"/>
      <w:szCs w:val="18"/>
      <w:lang w:val="en-US" w:eastAsia="ko-KR"/>
    </w:rPr>
  </w:style>
  <w:style w:type="paragraph" w:customStyle="1" w:styleId="CellHeading">
    <w:name w:val="CellHeading"/>
    <w:uiPriority w:val="99"/>
    <w:rsid w:val="00AE6655"/>
    <w:pPr>
      <w:widowControl w:val="0"/>
      <w:suppressAutoHyphens/>
      <w:autoSpaceDE w:val="0"/>
      <w:autoSpaceDN w:val="0"/>
      <w:adjustRightInd w:val="0"/>
      <w:spacing w:line="200" w:lineRule="atLeast"/>
      <w:jc w:val="center"/>
    </w:pPr>
    <w:rPr>
      <w:rFonts w:eastAsiaTheme="minorEastAsia"/>
      <w:b/>
      <w:bCs/>
      <w:color w:val="000000"/>
      <w:w w:val="0"/>
      <w:sz w:val="18"/>
      <w:szCs w:val="18"/>
      <w:lang w:val="en-US" w:eastAsia="ko-KR"/>
    </w:rPr>
  </w:style>
  <w:style w:type="paragraph" w:customStyle="1" w:styleId="TableText">
    <w:name w:val="TableText"/>
    <w:uiPriority w:val="99"/>
    <w:rsid w:val="00AE6655"/>
    <w:pPr>
      <w:widowControl w:val="0"/>
      <w:suppressAutoHyphens/>
      <w:autoSpaceDE w:val="0"/>
      <w:autoSpaceDN w:val="0"/>
      <w:adjustRightInd w:val="0"/>
      <w:spacing w:line="200" w:lineRule="atLeast"/>
    </w:pPr>
    <w:rPr>
      <w:rFonts w:eastAsiaTheme="minorEastAsia"/>
      <w:color w:val="000000"/>
      <w:w w:val="0"/>
      <w:sz w:val="18"/>
      <w:szCs w:val="18"/>
      <w:lang w:val="en-US"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1963">
      <w:bodyDiv w:val="1"/>
      <w:marLeft w:val="0"/>
      <w:marRight w:val="0"/>
      <w:marTop w:val="0"/>
      <w:marBottom w:val="0"/>
      <w:divBdr>
        <w:top w:val="none" w:sz="0" w:space="0" w:color="auto"/>
        <w:left w:val="none" w:sz="0" w:space="0" w:color="auto"/>
        <w:bottom w:val="none" w:sz="0" w:space="0" w:color="auto"/>
        <w:right w:val="none" w:sz="0" w:space="0" w:color="auto"/>
      </w:divBdr>
    </w:div>
    <w:div w:id="1401117">
      <w:bodyDiv w:val="1"/>
      <w:marLeft w:val="0"/>
      <w:marRight w:val="0"/>
      <w:marTop w:val="0"/>
      <w:marBottom w:val="0"/>
      <w:divBdr>
        <w:top w:val="none" w:sz="0" w:space="0" w:color="auto"/>
        <w:left w:val="none" w:sz="0" w:space="0" w:color="auto"/>
        <w:bottom w:val="none" w:sz="0" w:space="0" w:color="auto"/>
        <w:right w:val="none" w:sz="0" w:space="0" w:color="auto"/>
      </w:divBdr>
      <w:divsChild>
        <w:div w:id="1285697570">
          <w:marLeft w:val="547"/>
          <w:marRight w:val="0"/>
          <w:marTop w:val="96"/>
          <w:marBottom w:val="0"/>
          <w:divBdr>
            <w:top w:val="none" w:sz="0" w:space="0" w:color="auto"/>
            <w:left w:val="none" w:sz="0" w:space="0" w:color="auto"/>
            <w:bottom w:val="none" w:sz="0" w:space="0" w:color="auto"/>
            <w:right w:val="none" w:sz="0" w:space="0" w:color="auto"/>
          </w:divBdr>
        </w:div>
        <w:div w:id="1795369837">
          <w:marLeft w:val="1166"/>
          <w:marRight w:val="0"/>
          <w:marTop w:val="86"/>
          <w:marBottom w:val="0"/>
          <w:divBdr>
            <w:top w:val="none" w:sz="0" w:space="0" w:color="auto"/>
            <w:left w:val="none" w:sz="0" w:space="0" w:color="auto"/>
            <w:bottom w:val="none" w:sz="0" w:space="0" w:color="auto"/>
            <w:right w:val="none" w:sz="0" w:space="0" w:color="auto"/>
          </w:divBdr>
        </w:div>
        <w:div w:id="220096037">
          <w:marLeft w:val="1166"/>
          <w:marRight w:val="0"/>
          <w:marTop w:val="86"/>
          <w:marBottom w:val="0"/>
          <w:divBdr>
            <w:top w:val="none" w:sz="0" w:space="0" w:color="auto"/>
            <w:left w:val="none" w:sz="0" w:space="0" w:color="auto"/>
            <w:bottom w:val="none" w:sz="0" w:space="0" w:color="auto"/>
            <w:right w:val="none" w:sz="0" w:space="0" w:color="auto"/>
          </w:divBdr>
        </w:div>
        <w:div w:id="1954484232">
          <w:marLeft w:val="1166"/>
          <w:marRight w:val="0"/>
          <w:marTop w:val="86"/>
          <w:marBottom w:val="0"/>
          <w:divBdr>
            <w:top w:val="none" w:sz="0" w:space="0" w:color="auto"/>
            <w:left w:val="none" w:sz="0" w:space="0" w:color="auto"/>
            <w:bottom w:val="none" w:sz="0" w:space="0" w:color="auto"/>
            <w:right w:val="none" w:sz="0" w:space="0" w:color="auto"/>
          </w:divBdr>
        </w:div>
        <w:div w:id="1068574542">
          <w:marLeft w:val="547"/>
          <w:marRight w:val="0"/>
          <w:marTop w:val="96"/>
          <w:marBottom w:val="0"/>
          <w:divBdr>
            <w:top w:val="none" w:sz="0" w:space="0" w:color="auto"/>
            <w:left w:val="none" w:sz="0" w:space="0" w:color="auto"/>
            <w:bottom w:val="none" w:sz="0" w:space="0" w:color="auto"/>
            <w:right w:val="none" w:sz="0" w:space="0" w:color="auto"/>
          </w:divBdr>
        </w:div>
      </w:divsChild>
    </w:div>
    <w:div w:id="17045589">
      <w:bodyDiv w:val="1"/>
      <w:marLeft w:val="0"/>
      <w:marRight w:val="0"/>
      <w:marTop w:val="0"/>
      <w:marBottom w:val="0"/>
      <w:divBdr>
        <w:top w:val="none" w:sz="0" w:space="0" w:color="auto"/>
        <w:left w:val="none" w:sz="0" w:space="0" w:color="auto"/>
        <w:bottom w:val="none" w:sz="0" w:space="0" w:color="auto"/>
        <w:right w:val="none" w:sz="0" w:space="0" w:color="auto"/>
      </w:divBdr>
      <w:divsChild>
        <w:div w:id="997464096">
          <w:marLeft w:val="547"/>
          <w:marRight w:val="0"/>
          <w:marTop w:val="115"/>
          <w:marBottom w:val="0"/>
          <w:divBdr>
            <w:top w:val="none" w:sz="0" w:space="0" w:color="auto"/>
            <w:left w:val="none" w:sz="0" w:space="0" w:color="auto"/>
            <w:bottom w:val="none" w:sz="0" w:space="0" w:color="auto"/>
            <w:right w:val="none" w:sz="0" w:space="0" w:color="auto"/>
          </w:divBdr>
        </w:div>
      </w:divsChild>
    </w:div>
    <w:div w:id="29189431">
      <w:bodyDiv w:val="1"/>
      <w:marLeft w:val="0"/>
      <w:marRight w:val="0"/>
      <w:marTop w:val="0"/>
      <w:marBottom w:val="0"/>
      <w:divBdr>
        <w:top w:val="none" w:sz="0" w:space="0" w:color="auto"/>
        <w:left w:val="none" w:sz="0" w:space="0" w:color="auto"/>
        <w:bottom w:val="none" w:sz="0" w:space="0" w:color="auto"/>
        <w:right w:val="none" w:sz="0" w:space="0" w:color="auto"/>
      </w:divBdr>
      <w:divsChild>
        <w:div w:id="2138134270">
          <w:marLeft w:val="547"/>
          <w:marRight w:val="0"/>
          <w:marTop w:val="115"/>
          <w:marBottom w:val="0"/>
          <w:divBdr>
            <w:top w:val="none" w:sz="0" w:space="0" w:color="auto"/>
            <w:left w:val="none" w:sz="0" w:space="0" w:color="auto"/>
            <w:bottom w:val="none" w:sz="0" w:space="0" w:color="auto"/>
            <w:right w:val="none" w:sz="0" w:space="0" w:color="auto"/>
          </w:divBdr>
        </w:div>
      </w:divsChild>
    </w:div>
    <w:div w:id="30687157">
      <w:bodyDiv w:val="1"/>
      <w:marLeft w:val="0"/>
      <w:marRight w:val="0"/>
      <w:marTop w:val="0"/>
      <w:marBottom w:val="0"/>
      <w:divBdr>
        <w:top w:val="none" w:sz="0" w:space="0" w:color="auto"/>
        <w:left w:val="none" w:sz="0" w:space="0" w:color="auto"/>
        <w:bottom w:val="none" w:sz="0" w:space="0" w:color="auto"/>
        <w:right w:val="none" w:sz="0" w:space="0" w:color="auto"/>
      </w:divBdr>
    </w:div>
    <w:div w:id="62920237">
      <w:bodyDiv w:val="1"/>
      <w:marLeft w:val="0"/>
      <w:marRight w:val="0"/>
      <w:marTop w:val="0"/>
      <w:marBottom w:val="0"/>
      <w:divBdr>
        <w:top w:val="none" w:sz="0" w:space="0" w:color="auto"/>
        <w:left w:val="none" w:sz="0" w:space="0" w:color="auto"/>
        <w:bottom w:val="none" w:sz="0" w:space="0" w:color="auto"/>
        <w:right w:val="none" w:sz="0" w:space="0" w:color="auto"/>
      </w:divBdr>
      <w:divsChild>
        <w:div w:id="644507555">
          <w:marLeft w:val="547"/>
          <w:marRight w:val="0"/>
          <w:marTop w:val="96"/>
          <w:marBottom w:val="0"/>
          <w:divBdr>
            <w:top w:val="none" w:sz="0" w:space="0" w:color="auto"/>
            <w:left w:val="none" w:sz="0" w:space="0" w:color="auto"/>
            <w:bottom w:val="none" w:sz="0" w:space="0" w:color="auto"/>
            <w:right w:val="none" w:sz="0" w:space="0" w:color="auto"/>
          </w:divBdr>
        </w:div>
      </w:divsChild>
    </w:div>
    <w:div w:id="68577690">
      <w:bodyDiv w:val="1"/>
      <w:marLeft w:val="0"/>
      <w:marRight w:val="0"/>
      <w:marTop w:val="0"/>
      <w:marBottom w:val="0"/>
      <w:divBdr>
        <w:top w:val="none" w:sz="0" w:space="0" w:color="auto"/>
        <w:left w:val="none" w:sz="0" w:space="0" w:color="auto"/>
        <w:bottom w:val="none" w:sz="0" w:space="0" w:color="auto"/>
        <w:right w:val="none" w:sz="0" w:space="0" w:color="auto"/>
      </w:divBdr>
    </w:div>
    <w:div w:id="74016350">
      <w:bodyDiv w:val="1"/>
      <w:marLeft w:val="0"/>
      <w:marRight w:val="0"/>
      <w:marTop w:val="0"/>
      <w:marBottom w:val="0"/>
      <w:divBdr>
        <w:top w:val="none" w:sz="0" w:space="0" w:color="auto"/>
        <w:left w:val="none" w:sz="0" w:space="0" w:color="auto"/>
        <w:bottom w:val="none" w:sz="0" w:space="0" w:color="auto"/>
        <w:right w:val="none" w:sz="0" w:space="0" w:color="auto"/>
      </w:divBdr>
      <w:divsChild>
        <w:div w:id="462427087">
          <w:marLeft w:val="547"/>
          <w:marRight w:val="0"/>
          <w:marTop w:val="96"/>
          <w:marBottom w:val="0"/>
          <w:divBdr>
            <w:top w:val="none" w:sz="0" w:space="0" w:color="auto"/>
            <w:left w:val="none" w:sz="0" w:space="0" w:color="auto"/>
            <w:bottom w:val="none" w:sz="0" w:space="0" w:color="auto"/>
            <w:right w:val="none" w:sz="0" w:space="0" w:color="auto"/>
          </w:divBdr>
        </w:div>
        <w:div w:id="1468814139">
          <w:marLeft w:val="1166"/>
          <w:marRight w:val="0"/>
          <w:marTop w:val="86"/>
          <w:marBottom w:val="0"/>
          <w:divBdr>
            <w:top w:val="none" w:sz="0" w:space="0" w:color="auto"/>
            <w:left w:val="none" w:sz="0" w:space="0" w:color="auto"/>
            <w:bottom w:val="none" w:sz="0" w:space="0" w:color="auto"/>
            <w:right w:val="none" w:sz="0" w:space="0" w:color="auto"/>
          </w:divBdr>
        </w:div>
        <w:div w:id="876158378">
          <w:marLeft w:val="1166"/>
          <w:marRight w:val="0"/>
          <w:marTop w:val="86"/>
          <w:marBottom w:val="0"/>
          <w:divBdr>
            <w:top w:val="none" w:sz="0" w:space="0" w:color="auto"/>
            <w:left w:val="none" w:sz="0" w:space="0" w:color="auto"/>
            <w:bottom w:val="none" w:sz="0" w:space="0" w:color="auto"/>
            <w:right w:val="none" w:sz="0" w:space="0" w:color="auto"/>
          </w:divBdr>
        </w:div>
      </w:divsChild>
    </w:div>
    <w:div w:id="83577861">
      <w:bodyDiv w:val="1"/>
      <w:marLeft w:val="0"/>
      <w:marRight w:val="0"/>
      <w:marTop w:val="0"/>
      <w:marBottom w:val="0"/>
      <w:divBdr>
        <w:top w:val="none" w:sz="0" w:space="0" w:color="auto"/>
        <w:left w:val="none" w:sz="0" w:space="0" w:color="auto"/>
        <w:bottom w:val="none" w:sz="0" w:space="0" w:color="auto"/>
        <w:right w:val="none" w:sz="0" w:space="0" w:color="auto"/>
      </w:divBdr>
      <w:divsChild>
        <w:div w:id="515920118">
          <w:marLeft w:val="547"/>
          <w:marRight w:val="0"/>
          <w:marTop w:val="96"/>
          <w:marBottom w:val="0"/>
          <w:divBdr>
            <w:top w:val="none" w:sz="0" w:space="0" w:color="auto"/>
            <w:left w:val="none" w:sz="0" w:space="0" w:color="auto"/>
            <w:bottom w:val="none" w:sz="0" w:space="0" w:color="auto"/>
            <w:right w:val="none" w:sz="0" w:space="0" w:color="auto"/>
          </w:divBdr>
        </w:div>
      </w:divsChild>
    </w:div>
    <w:div w:id="96685187">
      <w:bodyDiv w:val="1"/>
      <w:marLeft w:val="0"/>
      <w:marRight w:val="0"/>
      <w:marTop w:val="0"/>
      <w:marBottom w:val="0"/>
      <w:divBdr>
        <w:top w:val="none" w:sz="0" w:space="0" w:color="auto"/>
        <w:left w:val="none" w:sz="0" w:space="0" w:color="auto"/>
        <w:bottom w:val="none" w:sz="0" w:space="0" w:color="auto"/>
        <w:right w:val="none" w:sz="0" w:space="0" w:color="auto"/>
      </w:divBdr>
      <w:divsChild>
        <w:div w:id="251428856">
          <w:marLeft w:val="547"/>
          <w:marRight w:val="0"/>
          <w:marTop w:val="96"/>
          <w:marBottom w:val="0"/>
          <w:divBdr>
            <w:top w:val="none" w:sz="0" w:space="0" w:color="auto"/>
            <w:left w:val="none" w:sz="0" w:space="0" w:color="auto"/>
            <w:bottom w:val="none" w:sz="0" w:space="0" w:color="auto"/>
            <w:right w:val="none" w:sz="0" w:space="0" w:color="auto"/>
          </w:divBdr>
        </w:div>
      </w:divsChild>
    </w:div>
    <w:div w:id="97599859">
      <w:bodyDiv w:val="1"/>
      <w:marLeft w:val="0"/>
      <w:marRight w:val="0"/>
      <w:marTop w:val="0"/>
      <w:marBottom w:val="0"/>
      <w:divBdr>
        <w:top w:val="none" w:sz="0" w:space="0" w:color="auto"/>
        <w:left w:val="none" w:sz="0" w:space="0" w:color="auto"/>
        <w:bottom w:val="none" w:sz="0" w:space="0" w:color="auto"/>
        <w:right w:val="none" w:sz="0" w:space="0" w:color="auto"/>
      </w:divBdr>
    </w:div>
    <w:div w:id="101801832">
      <w:bodyDiv w:val="1"/>
      <w:marLeft w:val="0"/>
      <w:marRight w:val="0"/>
      <w:marTop w:val="0"/>
      <w:marBottom w:val="0"/>
      <w:divBdr>
        <w:top w:val="none" w:sz="0" w:space="0" w:color="auto"/>
        <w:left w:val="none" w:sz="0" w:space="0" w:color="auto"/>
        <w:bottom w:val="none" w:sz="0" w:space="0" w:color="auto"/>
        <w:right w:val="none" w:sz="0" w:space="0" w:color="auto"/>
      </w:divBdr>
      <w:divsChild>
        <w:div w:id="1084912207">
          <w:marLeft w:val="547"/>
          <w:marRight w:val="0"/>
          <w:marTop w:val="96"/>
          <w:marBottom w:val="0"/>
          <w:divBdr>
            <w:top w:val="none" w:sz="0" w:space="0" w:color="auto"/>
            <w:left w:val="none" w:sz="0" w:space="0" w:color="auto"/>
            <w:bottom w:val="none" w:sz="0" w:space="0" w:color="auto"/>
            <w:right w:val="none" w:sz="0" w:space="0" w:color="auto"/>
          </w:divBdr>
        </w:div>
        <w:div w:id="1902254977">
          <w:marLeft w:val="1166"/>
          <w:marRight w:val="0"/>
          <w:marTop w:val="82"/>
          <w:marBottom w:val="0"/>
          <w:divBdr>
            <w:top w:val="none" w:sz="0" w:space="0" w:color="auto"/>
            <w:left w:val="none" w:sz="0" w:space="0" w:color="auto"/>
            <w:bottom w:val="none" w:sz="0" w:space="0" w:color="auto"/>
            <w:right w:val="none" w:sz="0" w:space="0" w:color="auto"/>
          </w:divBdr>
        </w:div>
        <w:div w:id="501967775">
          <w:marLeft w:val="1714"/>
          <w:marRight w:val="0"/>
          <w:marTop w:val="72"/>
          <w:marBottom w:val="0"/>
          <w:divBdr>
            <w:top w:val="none" w:sz="0" w:space="0" w:color="auto"/>
            <w:left w:val="none" w:sz="0" w:space="0" w:color="auto"/>
            <w:bottom w:val="none" w:sz="0" w:space="0" w:color="auto"/>
            <w:right w:val="none" w:sz="0" w:space="0" w:color="auto"/>
          </w:divBdr>
        </w:div>
        <w:div w:id="2112046616">
          <w:marLeft w:val="1166"/>
          <w:marRight w:val="0"/>
          <w:marTop w:val="82"/>
          <w:marBottom w:val="0"/>
          <w:divBdr>
            <w:top w:val="none" w:sz="0" w:space="0" w:color="auto"/>
            <w:left w:val="none" w:sz="0" w:space="0" w:color="auto"/>
            <w:bottom w:val="none" w:sz="0" w:space="0" w:color="auto"/>
            <w:right w:val="none" w:sz="0" w:space="0" w:color="auto"/>
          </w:divBdr>
        </w:div>
        <w:div w:id="195435834">
          <w:marLeft w:val="1714"/>
          <w:marRight w:val="0"/>
          <w:marTop w:val="72"/>
          <w:marBottom w:val="0"/>
          <w:divBdr>
            <w:top w:val="none" w:sz="0" w:space="0" w:color="auto"/>
            <w:left w:val="none" w:sz="0" w:space="0" w:color="auto"/>
            <w:bottom w:val="none" w:sz="0" w:space="0" w:color="auto"/>
            <w:right w:val="none" w:sz="0" w:space="0" w:color="auto"/>
          </w:divBdr>
        </w:div>
        <w:div w:id="518466154">
          <w:marLeft w:val="1166"/>
          <w:marRight w:val="0"/>
          <w:marTop w:val="82"/>
          <w:marBottom w:val="0"/>
          <w:divBdr>
            <w:top w:val="none" w:sz="0" w:space="0" w:color="auto"/>
            <w:left w:val="none" w:sz="0" w:space="0" w:color="auto"/>
            <w:bottom w:val="none" w:sz="0" w:space="0" w:color="auto"/>
            <w:right w:val="none" w:sz="0" w:space="0" w:color="auto"/>
          </w:divBdr>
        </w:div>
        <w:div w:id="484904798">
          <w:marLeft w:val="1714"/>
          <w:marRight w:val="0"/>
          <w:marTop w:val="72"/>
          <w:marBottom w:val="0"/>
          <w:divBdr>
            <w:top w:val="none" w:sz="0" w:space="0" w:color="auto"/>
            <w:left w:val="none" w:sz="0" w:space="0" w:color="auto"/>
            <w:bottom w:val="none" w:sz="0" w:space="0" w:color="auto"/>
            <w:right w:val="none" w:sz="0" w:space="0" w:color="auto"/>
          </w:divBdr>
        </w:div>
      </w:divsChild>
    </w:div>
    <w:div w:id="115560765">
      <w:bodyDiv w:val="1"/>
      <w:marLeft w:val="0"/>
      <w:marRight w:val="0"/>
      <w:marTop w:val="0"/>
      <w:marBottom w:val="0"/>
      <w:divBdr>
        <w:top w:val="none" w:sz="0" w:space="0" w:color="auto"/>
        <w:left w:val="none" w:sz="0" w:space="0" w:color="auto"/>
        <w:bottom w:val="none" w:sz="0" w:space="0" w:color="auto"/>
        <w:right w:val="none" w:sz="0" w:space="0" w:color="auto"/>
      </w:divBdr>
      <w:divsChild>
        <w:div w:id="357975584">
          <w:marLeft w:val="547"/>
          <w:marRight w:val="0"/>
          <w:marTop w:val="96"/>
          <w:marBottom w:val="0"/>
          <w:divBdr>
            <w:top w:val="none" w:sz="0" w:space="0" w:color="auto"/>
            <w:left w:val="none" w:sz="0" w:space="0" w:color="auto"/>
            <w:bottom w:val="none" w:sz="0" w:space="0" w:color="auto"/>
            <w:right w:val="none" w:sz="0" w:space="0" w:color="auto"/>
          </w:divBdr>
        </w:div>
        <w:div w:id="1198546484">
          <w:marLeft w:val="1166"/>
          <w:marRight w:val="0"/>
          <w:marTop w:val="77"/>
          <w:marBottom w:val="0"/>
          <w:divBdr>
            <w:top w:val="none" w:sz="0" w:space="0" w:color="auto"/>
            <w:left w:val="none" w:sz="0" w:space="0" w:color="auto"/>
            <w:bottom w:val="none" w:sz="0" w:space="0" w:color="auto"/>
            <w:right w:val="none" w:sz="0" w:space="0" w:color="auto"/>
          </w:divBdr>
        </w:div>
        <w:div w:id="1749617551">
          <w:marLeft w:val="1166"/>
          <w:marRight w:val="0"/>
          <w:marTop w:val="77"/>
          <w:marBottom w:val="0"/>
          <w:divBdr>
            <w:top w:val="none" w:sz="0" w:space="0" w:color="auto"/>
            <w:left w:val="none" w:sz="0" w:space="0" w:color="auto"/>
            <w:bottom w:val="none" w:sz="0" w:space="0" w:color="auto"/>
            <w:right w:val="none" w:sz="0" w:space="0" w:color="auto"/>
          </w:divBdr>
        </w:div>
      </w:divsChild>
    </w:div>
    <w:div w:id="124080730">
      <w:bodyDiv w:val="1"/>
      <w:marLeft w:val="0"/>
      <w:marRight w:val="0"/>
      <w:marTop w:val="0"/>
      <w:marBottom w:val="0"/>
      <w:divBdr>
        <w:top w:val="none" w:sz="0" w:space="0" w:color="auto"/>
        <w:left w:val="none" w:sz="0" w:space="0" w:color="auto"/>
        <w:bottom w:val="none" w:sz="0" w:space="0" w:color="auto"/>
        <w:right w:val="none" w:sz="0" w:space="0" w:color="auto"/>
      </w:divBdr>
      <w:divsChild>
        <w:div w:id="1197233684">
          <w:marLeft w:val="1166"/>
          <w:marRight w:val="0"/>
          <w:marTop w:val="100"/>
          <w:marBottom w:val="0"/>
          <w:divBdr>
            <w:top w:val="none" w:sz="0" w:space="0" w:color="auto"/>
            <w:left w:val="none" w:sz="0" w:space="0" w:color="auto"/>
            <w:bottom w:val="none" w:sz="0" w:space="0" w:color="auto"/>
            <w:right w:val="none" w:sz="0" w:space="0" w:color="auto"/>
          </w:divBdr>
        </w:div>
        <w:div w:id="844586960">
          <w:marLeft w:val="1166"/>
          <w:marRight w:val="0"/>
          <w:marTop w:val="100"/>
          <w:marBottom w:val="0"/>
          <w:divBdr>
            <w:top w:val="none" w:sz="0" w:space="0" w:color="auto"/>
            <w:left w:val="none" w:sz="0" w:space="0" w:color="auto"/>
            <w:bottom w:val="none" w:sz="0" w:space="0" w:color="auto"/>
            <w:right w:val="none" w:sz="0" w:space="0" w:color="auto"/>
          </w:divBdr>
        </w:div>
        <w:div w:id="346639092">
          <w:marLeft w:val="1800"/>
          <w:marRight w:val="0"/>
          <w:marTop w:val="90"/>
          <w:marBottom w:val="0"/>
          <w:divBdr>
            <w:top w:val="none" w:sz="0" w:space="0" w:color="auto"/>
            <w:left w:val="none" w:sz="0" w:space="0" w:color="auto"/>
            <w:bottom w:val="none" w:sz="0" w:space="0" w:color="auto"/>
            <w:right w:val="none" w:sz="0" w:space="0" w:color="auto"/>
          </w:divBdr>
        </w:div>
        <w:div w:id="1943798774">
          <w:marLeft w:val="1800"/>
          <w:marRight w:val="0"/>
          <w:marTop w:val="90"/>
          <w:marBottom w:val="0"/>
          <w:divBdr>
            <w:top w:val="none" w:sz="0" w:space="0" w:color="auto"/>
            <w:left w:val="none" w:sz="0" w:space="0" w:color="auto"/>
            <w:bottom w:val="none" w:sz="0" w:space="0" w:color="auto"/>
            <w:right w:val="none" w:sz="0" w:space="0" w:color="auto"/>
          </w:divBdr>
        </w:div>
      </w:divsChild>
    </w:div>
    <w:div w:id="125392451">
      <w:bodyDiv w:val="1"/>
      <w:marLeft w:val="0"/>
      <w:marRight w:val="0"/>
      <w:marTop w:val="0"/>
      <w:marBottom w:val="0"/>
      <w:divBdr>
        <w:top w:val="none" w:sz="0" w:space="0" w:color="auto"/>
        <w:left w:val="none" w:sz="0" w:space="0" w:color="auto"/>
        <w:bottom w:val="none" w:sz="0" w:space="0" w:color="auto"/>
        <w:right w:val="none" w:sz="0" w:space="0" w:color="auto"/>
      </w:divBdr>
    </w:div>
    <w:div w:id="145556985">
      <w:bodyDiv w:val="1"/>
      <w:marLeft w:val="0"/>
      <w:marRight w:val="0"/>
      <w:marTop w:val="0"/>
      <w:marBottom w:val="0"/>
      <w:divBdr>
        <w:top w:val="none" w:sz="0" w:space="0" w:color="auto"/>
        <w:left w:val="none" w:sz="0" w:space="0" w:color="auto"/>
        <w:bottom w:val="none" w:sz="0" w:space="0" w:color="auto"/>
        <w:right w:val="none" w:sz="0" w:space="0" w:color="auto"/>
      </w:divBdr>
      <w:divsChild>
        <w:div w:id="550650756">
          <w:marLeft w:val="547"/>
          <w:marRight w:val="0"/>
          <w:marTop w:val="115"/>
          <w:marBottom w:val="0"/>
          <w:divBdr>
            <w:top w:val="none" w:sz="0" w:space="0" w:color="auto"/>
            <w:left w:val="none" w:sz="0" w:space="0" w:color="auto"/>
            <w:bottom w:val="none" w:sz="0" w:space="0" w:color="auto"/>
            <w:right w:val="none" w:sz="0" w:space="0" w:color="auto"/>
          </w:divBdr>
        </w:div>
        <w:div w:id="1418937682">
          <w:marLeft w:val="1166"/>
          <w:marRight w:val="0"/>
          <w:marTop w:val="96"/>
          <w:marBottom w:val="0"/>
          <w:divBdr>
            <w:top w:val="none" w:sz="0" w:space="0" w:color="auto"/>
            <w:left w:val="none" w:sz="0" w:space="0" w:color="auto"/>
            <w:bottom w:val="none" w:sz="0" w:space="0" w:color="auto"/>
            <w:right w:val="none" w:sz="0" w:space="0" w:color="auto"/>
          </w:divBdr>
        </w:div>
      </w:divsChild>
    </w:div>
    <w:div w:id="149299020">
      <w:bodyDiv w:val="1"/>
      <w:marLeft w:val="0"/>
      <w:marRight w:val="0"/>
      <w:marTop w:val="0"/>
      <w:marBottom w:val="0"/>
      <w:divBdr>
        <w:top w:val="none" w:sz="0" w:space="0" w:color="auto"/>
        <w:left w:val="none" w:sz="0" w:space="0" w:color="auto"/>
        <w:bottom w:val="none" w:sz="0" w:space="0" w:color="auto"/>
        <w:right w:val="none" w:sz="0" w:space="0" w:color="auto"/>
      </w:divBdr>
    </w:div>
    <w:div w:id="155994024">
      <w:bodyDiv w:val="1"/>
      <w:marLeft w:val="0"/>
      <w:marRight w:val="0"/>
      <w:marTop w:val="0"/>
      <w:marBottom w:val="0"/>
      <w:divBdr>
        <w:top w:val="none" w:sz="0" w:space="0" w:color="auto"/>
        <w:left w:val="none" w:sz="0" w:space="0" w:color="auto"/>
        <w:bottom w:val="none" w:sz="0" w:space="0" w:color="auto"/>
        <w:right w:val="none" w:sz="0" w:space="0" w:color="auto"/>
      </w:divBdr>
      <w:divsChild>
        <w:div w:id="743840643">
          <w:marLeft w:val="547"/>
          <w:marRight w:val="0"/>
          <w:marTop w:val="96"/>
          <w:marBottom w:val="0"/>
          <w:divBdr>
            <w:top w:val="none" w:sz="0" w:space="0" w:color="auto"/>
            <w:left w:val="none" w:sz="0" w:space="0" w:color="auto"/>
            <w:bottom w:val="none" w:sz="0" w:space="0" w:color="auto"/>
            <w:right w:val="none" w:sz="0" w:space="0" w:color="auto"/>
          </w:divBdr>
        </w:div>
      </w:divsChild>
    </w:div>
    <w:div w:id="156463939">
      <w:bodyDiv w:val="1"/>
      <w:marLeft w:val="0"/>
      <w:marRight w:val="0"/>
      <w:marTop w:val="0"/>
      <w:marBottom w:val="0"/>
      <w:divBdr>
        <w:top w:val="none" w:sz="0" w:space="0" w:color="auto"/>
        <w:left w:val="none" w:sz="0" w:space="0" w:color="auto"/>
        <w:bottom w:val="none" w:sz="0" w:space="0" w:color="auto"/>
        <w:right w:val="none" w:sz="0" w:space="0" w:color="auto"/>
      </w:divBdr>
      <w:divsChild>
        <w:div w:id="1385983037">
          <w:marLeft w:val="547"/>
          <w:marRight w:val="0"/>
          <w:marTop w:val="96"/>
          <w:marBottom w:val="0"/>
          <w:divBdr>
            <w:top w:val="none" w:sz="0" w:space="0" w:color="auto"/>
            <w:left w:val="none" w:sz="0" w:space="0" w:color="auto"/>
            <w:bottom w:val="none" w:sz="0" w:space="0" w:color="auto"/>
            <w:right w:val="none" w:sz="0" w:space="0" w:color="auto"/>
          </w:divBdr>
        </w:div>
      </w:divsChild>
    </w:div>
    <w:div w:id="157887680">
      <w:bodyDiv w:val="1"/>
      <w:marLeft w:val="0"/>
      <w:marRight w:val="0"/>
      <w:marTop w:val="0"/>
      <w:marBottom w:val="0"/>
      <w:divBdr>
        <w:top w:val="none" w:sz="0" w:space="0" w:color="auto"/>
        <w:left w:val="none" w:sz="0" w:space="0" w:color="auto"/>
        <w:bottom w:val="none" w:sz="0" w:space="0" w:color="auto"/>
        <w:right w:val="none" w:sz="0" w:space="0" w:color="auto"/>
      </w:divBdr>
      <w:divsChild>
        <w:div w:id="837766079">
          <w:marLeft w:val="547"/>
          <w:marRight w:val="0"/>
          <w:marTop w:val="115"/>
          <w:marBottom w:val="0"/>
          <w:divBdr>
            <w:top w:val="none" w:sz="0" w:space="0" w:color="auto"/>
            <w:left w:val="none" w:sz="0" w:space="0" w:color="auto"/>
            <w:bottom w:val="none" w:sz="0" w:space="0" w:color="auto"/>
            <w:right w:val="none" w:sz="0" w:space="0" w:color="auto"/>
          </w:divBdr>
        </w:div>
        <w:div w:id="528178700">
          <w:marLeft w:val="1166"/>
          <w:marRight w:val="0"/>
          <w:marTop w:val="96"/>
          <w:marBottom w:val="0"/>
          <w:divBdr>
            <w:top w:val="none" w:sz="0" w:space="0" w:color="auto"/>
            <w:left w:val="none" w:sz="0" w:space="0" w:color="auto"/>
            <w:bottom w:val="none" w:sz="0" w:space="0" w:color="auto"/>
            <w:right w:val="none" w:sz="0" w:space="0" w:color="auto"/>
          </w:divBdr>
        </w:div>
      </w:divsChild>
    </w:div>
    <w:div w:id="173885322">
      <w:bodyDiv w:val="1"/>
      <w:marLeft w:val="0"/>
      <w:marRight w:val="0"/>
      <w:marTop w:val="0"/>
      <w:marBottom w:val="0"/>
      <w:divBdr>
        <w:top w:val="none" w:sz="0" w:space="0" w:color="auto"/>
        <w:left w:val="none" w:sz="0" w:space="0" w:color="auto"/>
        <w:bottom w:val="none" w:sz="0" w:space="0" w:color="auto"/>
        <w:right w:val="none" w:sz="0" w:space="0" w:color="auto"/>
      </w:divBdr>
    </w:div>
    <w:div w:id="179516918">
      <w:bodyDiv w:val="1"/>
      <w:marLeft w:val="0"/>
      <w:marRight w:val="0"/>
      <w:marTop w:val="0"/>
      <w:marBottom w:val="0"/>
      <w:divBdr>
        <w:top w:val="none" w:sz="0" w:space="0" w:color="auto"/>
        <w:left w:val="none" w:sz="0" w:space="0" w:color="auto"/>
        <w:bottom w:val="none" w:sz="0" w:space="0" w:color="auto"/>
        <w:right w:val="none" w:sz="0" w:space="0" w:color="auto"/>
      </w:divBdr>
      <w:divsChild>
        <w:div w:id="142353623">
          <w:marLeft w:val="1166"/>
          <w:marRight w:val="0"/>
          <w:marTop w:val="67"/>
          <w:marBottom w:val="0"/>
          <w:divBdr>
            <w:top w:val="none" w:sz="0" w:space="0" w:color="auto"/>
            <w:left w:val="none" w:sz="0" w:space="0" w:color="auto"/>
            <w:bottom w:val="none" w:sz="0" w:space="0" w:color="auto"/>
            <w:right w:val="none" w:sz="0" w:space="0" w:color="auto"/>
          </w:divBdr>
        </w:div>
        <w:div w:id="348799594">
          <w:marLeft w:val="1166"/>
          <w:marRight w:val="0"/>
          <w:marTop w:val="67"/>
          <w:marBottom w:val="0"/>
          <w:divBdr>
            <w:top w:val="none" w:sz="0" w:space="0" w:color="auto"/>
            <w:left w:val="none" w:sz="0" w:space="0" w:color="auto"/>
            <w:bottom w:val="none" w:sz="0" w:space="0" w:color="auto"/>
            <w:right w:val="none" w:sz="0" w:space="0" w:color="auto"/>
          </w:divBdr>
        </w:div>
      </w:divsChild>
    </w:div>
    <w:div w:id="189489151">
      <w:bodyDiv w:val="1"/>
      <w:marLeft w:val="0"/>
      <w:marRight w:val="0"/>
      <w:marTop w:val="0"/>
      <w:marBottom w:val="0"/>
      <w:divBdr>
        <w:top w:val="none" w:sz="0" w:space="0" w:color="auto"/>
        <w:left w:val="none" w:sz="0" w:space="0" w:color="auto"/>
        <w:bottom w:val="none" w:sz="0" w:space="0" w:color="auto"/>
        <w:right w:val="none" w:sz="0" w:space="0" w:color="auto"/>
      </w:divBdr>
    </w:div>
    <w:div w:id="193931491">
      <w:bodyDiv w:val="1"/>
      <w:marLeft w:val="0"/>
      <w:marRight w:val="0"/>
      <w:marTop w:val="0"/>
      <w:marBottom w:val="0"/>
      <w:divBdr>
        <w:top w:val="none" w:sz="0" w:space="0" w:color="auto"/>
        <w:left w:val="none" w:sz="0" w:space="0" w:color="auto"/>
        <w:bottom w:val="none" w:sz="0" w:space="0" w:color="auto"/>
        <w:right w:val="none" w:sz="0" w:space="0" w:color="auto"/>
      </w:divBdr>
      <w:divsChild>
        <w:div w:id="1252079232">
          <w:marLeft w:val="547"/>
          <w:marRight w:val="0"/>
          <w:marTop w:val="106"/>
          <w:marBottom w:val="0"/>
          <w:divBdr>
            <w:top w:val="none" w:sz="0" w:space="0" w:color="auto"/>
            <w:left w:val="none" w:sz="0" w:space="0" w:color="auto"/>
            <w:bottom w:val="none" w:sz="0" w:space="0" w:color="auto"/>
            <w:right w:val="none" w:sz="0" w:space="0" w:color="auto"/>
          </w:divBdr>
        </w:div>
        <w:div w:id="70280127">
          <w:marLeft w:val="1166"/>
          <w:marRight w:val="0"/>
          <w:marTop w:val="86"/>
          <w:marBottom w:val="0"/>
          <w:divBdr>
            <w:top w:val="none" w:sz="0" w:space="0" w:color="auto"/>
            <w:left w:val="none" w:sz="0" w:space="0" w:color="auto"/>
            <w:bottom w:val="none" w:sz="0" w:space="0" w:color="auto"/>
            <w:right w:val="none" w:sz="0" w:space="0" w:color="auto"/>
          </w:divBdr>
        </w:div>
        <w:div w:id="837038683">
          <w:marLeft w:val="1714"/>
          <w:marRight w:val="0"/>
          <w:marTop w:val="77"/>
          <w:marBottom w:val="0"/>
          <w:divBdr>
            <w:top w:val="none" w:sz="0" w:space="0" w:color="auto"/>
            <w:left w:val="none" w:sz="0" w:space="0" w:color="auto"/>
            <w:bottom w:val="none" w:sz="0" w:space="0" w:color="auto"/>
            <w:right w:val="none" w:sz="0" w:space="0" w:color="auto"/>
          </w:divBdr>
        </w:div>
        <w:div w:id="1109928237">
          <w:marLeft w:val="1714"/>
          <w:marRight w:val="0"/>
          <w:marTop w:val="77"/>
          <w:marBottom w:val="0"/>
          <w:divBdr>
            <w:top w:val="none" w:sz="0" w:space="0" w:color="auto"/>
            <w:left w:val="none" w:sz="0" w:space="0" w:color="auto"/>
            <w:bottom w:val="none" w:sz="0" w:space="0" w:color="auto"/>
            <w:right w:val="none" w:sz="0" w:space="0" w:color="auto"/>
          </w:divBdr>
        </w:div>
        <w:div w:id="1736245979">
          <w:marLeft w:val="1714"/>
          <w:marRight w:val="0"/>
          <w:marTop w:val="77"/>
          <w:marBottom w:val="0"/>
          <w:divBdr>
            <w:top w:val="none" w:sz="0" w:space="0" w:color="auto"/>
            <w:left w:val="none" w:sz="0" w:space="0" w:color="auto"/>
            <w:bottom w:val="none" w:sz="0" w:space="0" w:color="auto"/>
            <w:right w:val="none" w:sz="0" w:space="0" w:color="auto"/>
          </w:divBdr>
        </w:div>
        <w:div w:id="1216623235">
          <w:marLeft w:val="1714"/>
          <w:marRight w:val="0"/>
          <w:marTop w:val="77"/>
          <w:marBottom w:val="0"/>
          <w:divBdr>
            <w:top w:val="none" w:sz="0" w:space="0" w:color="auto"/>
            <w:left w:val="none" w:sz="0" w:space="0" w:color="auto"/>
            <w:bottom w:val="none" w:sz="0" w:space="0" w:color="auto"/>
            <w:right w:val="none" w:sz="0" w:space="0" w:color="auto"/>
          </w:divBdr>
        </w:div>
        <w:div w:id="1478956491">
          <w:marLeft w:val="1714"/>
          <w:marRight w:val="0"/>
          <w:marTop w:val="77"/>
          <w:marBottom w:val="0"/>
          <w:divBdr>
            <w:top w:val="none" w:sz="0" w:space="0" w:color="auto"/>
            <w:left w:val="none" w:sz="0" w:space="0" w:color="auto"/>
            <w:bottom w:val="none" w:sz="0" w:space="0" w:color="auto"/>
            <w:right w:val="none" w:sz="0" w:space="0" w:color="auto"/>
          </w:divBdr>
        </w:div>
        <w:div w:id="1560747134">
          <w:marLeft w:val="1714"/>
          <w:marRight w:val="0"/>
          <w:marTop w:val="77"/>
          <w:marBottom w:val="0"/>
          <w:divBdr>
            <w:top w:val="none" w:sz="0" w:space="0" w:color="auto"/>
            <w:left w:val="none" w:sz="0" w:space="0" w:color="auto"/>
            <w:bottom w:val="none" w:sz="0" w:space="0" w:color="auto"/>
            <w:right w:val="none" w:sz="0" w:space="0" w:color="auto"/>
          </w:divBdr>
        </w:div>
        <w:div w:id="1315331863">
          <w:marLeft w:val="1714"/>
          <w:marRight w:val="0"/>
          <w:marTop w:val="77"/>
          <w:marBottom w:val="0"/>
          <w:divBdr>
            <w:top w:val="none" w:sz="0" w:space="0" w:color="auto"/>
            <w:left w:val="none" w:sz="0" w:space="0" w:color="auto"/>
            <w:bottom w:val="none" w:sz="0" w:space="0" w:color="auto"/>
            <w:right w:val="none" w:sz="0" w:space="0" w:color="auto"/>
          </w:divBdr>
        </w:div>
      </w:divsChild>
    </w:div>
    <w:div w:id="194856798">
      <w:bodyDiv w:val="1"/>
      <w:marLeft w:val="0"/>
      <w:marRight w:val="0"/>
      <w:marTop w:val="0"/>
      <w:marBottom w:val="0"/>
      <w:divBdr>
        <w:top w:val="none" w:sz="0" w:space="0" w:color="auto"/>
        <w:left w:val="none" w:sz="0" w:space="0" w:color="auto"/>
        <w:bottom w:val="none" w:sz="0" w:space="0" w:color="auto"/>
        <w:right w:val="none" w:sz="0" w:space="0" w:color="auto"/>
      </w:divBdr>
      <w:divsChild>
        <w:div w:id="1772509843">
          <w:marLeft w:val="547"/>
          <w:marRight w:val="0"/>
          <w:marTop w:val="115"/>
          <w:marBottom w:val="0"/>
          <w:divBdr>
            <w:top w:val="none" w:sz="0" w:space="0" w:color="auto"/>
            <w:left w:val="none" w:sz="0" w:space="0" w:color="auto"/>
            <w:bottom w:val="none" w:sz="0" w:space="0" w:color="auto"/>
            <w:right w:val="none" w:sz="0" w:space="0" w:color="auto"/>
          </w:divBdr>
        </w:div>
        <w:div w:id="452947644">
          <w:marLeft w:val="1166"/>
          <w:marRight w:val="0"/>
          <w:marTop w:val="96"/>
          <w:marBottom w:val="0"/>
          <w:divBdr>
            <w:top w:val="none" w:sz="0" w:space="0" w:color="auto"/>
            <w:left w:val="none" w:sz="0" w:space="0" w:color="auto"/>
            <w:bottom w:val="none" w:sz="0" w:space="0" w:color="auto"/>
            <w:right w:val="none" w:sz="0" w:space="0" w:color="auto"/>
          </w:divBdr>
        </w:div>
        <w:div w:id="97995377">
          <w:marLeft w:val="1166"/>
          <w:marRight w:val="0"/>
          <w:marTop w:val="96"/>
          <w:marBottom w:val="0"/>
          <w:divBdr>
            <w:top w:val="none" w:sz="0" w:space="0" w:color="auto"/>
            <w:left w:val="none" w:sz="0" w:space="0" w:color="auto"/>
            <w:bottom w:val="none" w:sz="0" w:space="0" w:color="auto"/>
            <w:right w:val="none" w:sz="0" w:space="0" w:color="auto"/>
          </w:divBdr>
        </w:div>
        <w:div w:id="950430748">
          <w:marLeft w:val="1166"/>
          <w:marRight w:val="0"/>
          <w:marTop w:val="96"/>
          <w:marBottom w:val="0"/>
          <w:divBdr>
            <w:top w:val="none" w:sz="0" w:space="0" w:color="auto"/>
            <w:left w:val="none" w:sz="0" w:space="0" w:color="auto"/>
            <w:bottom w:val="none" w:sz="0" w:space="0" w:color="auto"/>
            <w:right w:val="none" w:sz="0" w:space="0" w:color="auto"/>
          </w:divBdr>
        </w:div>
      </w:divsChild>
    </w:div>
    <w:div w:id="199827334">
      <w:bodyDiv w:val="1"/>
      <w:marLeft w:val="0"/>
      <w:marRight w:val="0"/>
      <w:marTop w:val="0"/>
      <w:marBottom w:val="0"/>
      <w:divBdr>
        <w:top w:val="none" w:sz="0" w:space="0" w:color="auto"/>
        <w:left w:val="none" w:sz="0" w:space="0" w:color="auto"/>
        <w:bottom w:val="none" w:sz="0" w:space="0" w:color="auto"/>
        <w:right w:val="none" w:sz="0" w:space="0" w:color="auto"/>
      </w:divBdr>
      <w:divsChild>
        <w:div w:id="820729369">
          <w:marLeft w:val="547"/>
          <w:marRight w:val="0"/>
          <w:marTop w:val="120"/>
          <w:marBottom w:val="0"/>
          <w:divBdr>
            <w:top w:val="none" w:sz="0" w:space="0" w:color="auto"/>
            <w:left w:val="none" w:sz="0" w:space="0" w:color="auto"/>
            <w:bottom w:val="none" w:sz="0" w:space="0" w:color="auto"/>
            <w:right w:val="none" w:sz="0" w:space="0" w:color="auto"/>
          </w:divBdr>
        </w:div>
      </w:divsChild>
    </w:div>
    <w:div w:id="203032129">
      <w:bodyDiv w:val="1"/>
      <w:marLeft w:val="0"/>
      <w:marRight w:val="0"/>
      <w:marTop w:val="0"/>
      <w:marBottom w:val="0"/>
      <w:divBdr>
        <w:top w:val="none" w:sz="0" w:space="0" w:color="auto"/>
        <w:left w:val="none" w:sz="0" w:space="0" w:color="auto"/>
        <w:bottom w:val="none" w:sz="0" w:space="0" w:color="auto"/>
        <w:right w:val="none" w:sz="0" w:space="0" w:color="auto"/>
      </w:divBdr>
      <w:divsChild>
        <w:div w:id="1563519194">
          <w:marLeft w:val="547"/>
          <w:marRight w:val="0"/>
          <w:marTop w:val="115"/>
          <w:marBottom w:val="0"/>
          <w:divBdr>
            <w:top w:val="none" w:sz="0" w:space="0" w:color="auto"/>
            <w:left w:val="none" w:sz="0" w:space="0" w:color="auto"/>
            <w:bottom w:val="none" w:sz="0" w:space="0" w:color="auto"/>
            <w:right w:val="none" w:sz="0" w:space="0" w:color="auto"/>
          </w:divBdr>
        </w:div>
        <w:div w:id="1855263032">
          <w:marLeft w:val="1166"/>
          <w:marRight w:val="0"/>
          <w:marTop w:val="96"/>
          <w:marBottom w:val="0"/>
          <w:divBdr>
            <w:top w:val="none" w:sz="0" w:space="0" w:color="auto"/>
            <w:left w:val="none" w:sz="0" w:space="0" w:color="auto"/>
            <w:bottom w:val="none" w:sz="0" w:space="0" w:color="auto"/>
            <w:right w:val="none" w:sz="0" w:space="0" w:color="auto"/>
          </w:divBdr>
        </w:div>
        <w:div w:id="1593974965">
          <w:marLeft w:val="1714"/>
          <w:marRight w:val="0"/>
          <w:marTop w:val="86"/>
          <w:marBottom w:val="0"/>
          <w:divBdr>
            <w:top w:val="none" w:sz="0" w:space="0" w:color="auto"/>
            <w:left w:val="none" w:sz="0" w:space="0" w:color="auto"/>
            <w:bottom w:val="none" w:sz="0" w:space="0" w:color="auto"/>
            <w:right w:val="none" w:sz="0" w:space="0" w:color="auto"/>
          </w:divBdr>
        </w:div>
        <w:div w:id="2087915711">
          <w:marLeft w:val="1714"/>
          <w:marRight w:val="0"/>
          <w:marTop w:val="86"/>
          <w:marBottom w:val="0"/>
          <w:divBdr>
            <w:top w:val="none" w:sz="0" w:space="0" w:color="auto"/>
            <w:left w:val="none" w:sz="0" w:space="0" w:color="auto"/>
            <w:bottom w:val="none" w:sz="0" w:space="0" w:color="auto"/>
            <w:right w:val="none" w:sz="0" w:space="0" w:color="auto"/>
          </w:divBdr>
        </w:div>
      </w:divsChild>
    </w:div>
    <w:div w:id="208686922">
      <w:bodyDiv w:val="1"/>
      <w:marLeft w:val="0"/>
      <w:marRight w:val="0"/>
      <w:marTop w:val="0"/>
      <w:marBottom w:val="0"/>
      <w:divBdr>
        <w:top w:val="none" w:sz="0" w:space="0" w:color="auto"/>
        <w:left w:val="none" w:sz="0" w:space="0" w:color="auto"/>
        <w:bottom w:val="none" w:sz="0" w:space="0" w:color="auto"/>
        <w:right w:val="none" w:sz="0" w:space="0" w:color="auto"/>
      </w:divBdr>
      <w:divsChild>
        <w:div w:id="908344650">
          <w:marLeft w:val="547"/>
          <w:marRight w:val="0"/>
          <w:marTop w:val="96"/>
          <w:marBottom w:val="0"/>
          <w:divBdr>
            <w:top w:val="none" w:sz="0" w:space="0" w:color="auto"/>
            <w:left w:val="none" w:sz="0" w:space="0" w:color="auto"/>
            <w:bottom w:val="none" w:sz="0" w:space="0" w:color="auto"/>
            <w:right w:val="none" w:sz="0" w:space="0" w:color="auto"/>
          </w:divBdr>
        </w:div>
        <w:div w:id="1994412648">
          <w:marLeft w:val="1166"/>
          <w:marRight w:val="0"/>
          <w:marTop w:val="86"/>
          <w:marBottom w:val="0"/>
          <w:divBdr>
            <w:top w:val="none" w:sz="0" w:space="0" w:color="auto"/>
            <w:left w:val="none" w:sz="0" w:space="0" w:color="auto"/>
            <w:bottom w:val="none" w:sz="0" w:space="0" w:color="auto"/>
            <w:right w:val="none" w:sz="0" w:space="0" w:color="auto"/>
          </w:divBdr>
        </w:div>
      </w:divsChild>
    </w:div>
    <w:div w:id="209152452">
      <w:bodyDiv w:val="1"/>
      <w:marLeft w:val="0"/>
      <w:marRight w:val="0"/>
      <w:marTop w:val="0"/>
      <w:marBottom w:val="0"/>
      <w:divBdr>
        <w:top w:val="none" w:sz="0" w:space="0" w:color="auto"/>
        <w:left w:val="none" w:sz="0" w:space="0" w:color="auto"/>
        <w:bottom w:val="none" w:sz="0" w:space="0" w:color="auto"/>
        <w:right w:val="none" w:sz="0" w:space="0" w:color="auto"/>
      </w:divBdr>
    </w:div>
    <w:div w:id="218052920">
      <w:bodyDiv w:val="1"/>
      <w:marLeft w:val="0"/>
      <w:marRight w:val="0"/>
      <w:marTop w:val="0"/>
      <w:marBottom w:val="0"/>
      <w:divBdr>
        <w:top w:val="none" w:sz="0" w:space="0" w:color="auto"/>
        <w:left w:val="none" w:sz="0" w:space="0" w:color="auto"/>
        <w:bottom w:val="none" w:sz="0" w:space="0" w:color="auto"/>
        <w:right w:val="none" w:sz="0" w:space="0" w:color="auto"/>
      </w:divBdr>
    </w:div>
    <w:div w:id="223105320">
      <w:bodyDiv w:val="1"/>
      <w:marLeft w:val="0"/>
      <w:marRight w:val="0"/>
      <w:marTop w:val="0"/>
      <w:marBottom w:val="0"/>
      <w:divBdr>
        <w:top w:val="none" w:sz="0" w:space="0" w:color="auto"/>
        <w:left w:val="none" w:sz="0" w:space="0" w:color="auto"/>
        <w:bottom w:val="none" w:sz="0" w:space="0" w:color="auto"/>
        <w:right w:val="none" w:sz="0" w:space="0" w:color="auto"/>
      </w:divBdr>
      <w:divsChild>
        <w:div w:id="1293901041">
          <w:marLeft w:val="547"/>
          <w:marRight w:val="0"/>
          <w:marTop w:val="82"/>
          <w:marBottom w:val="0"/>
          <w:divBdr>
            <w:top w:val="none" w:sz="0" w:space="0" w:color="auto"/>
            <w:left w:val="none" w:sz="0" w:space="0" w:color="auto"/>
            <w:bottom w:val="none" w:sz="0" w:space="0" w:color="auto"/>
            <w:right w:val="none" w:sz="0" w:space="0" w:color="auto"/>
          </w:divBdr>
        </w:div>
        <w:div w:id="1180893238">
          <w:marLeft w:val="1166"/>
          <w:marRight w:val="0"/>
          <w:marTop w:val="72"/>
          <w:marBottom w:val="0"/>
          <w:divBdr>
            <w:top w:val="none" w:sz="0" w:space="0" w:color="auto"/>
            <w:left w:val="none" w:sz="0" w:space="0" w:color="auto"/>
            <w:bottom w:val="none" w:sz="0" w:space="0" w:color="auto"/>
            <w:right w:val="none" w:sz="0" w:space="0" w:color="auto"/>
          </w:divBdr>
        </w:div>
        <w:div w:id="571045557">
          <w:marLeft w:val="1714"/>
          <w:marRight w:val="0"/>
          <w:marTop w:val="67"/>
          <w:marBottom w:val="0"/>
          <w:divBdr>
            <w:top w:val="none" w:sz="0" w:space="0" w:color="auto"/>
            <w:left w:val="none" w:sz="0" w:space="0" w:color="auto"/>
            <w:bottom w:val="none" w:sz="0" w:space="0" w:color="auto"/>
            <w:right w:val="none" w:sz="0" w:space="0" w:color="auto"/>
          </w:divBdr>
        </w:div>
        <w:div w:id="168302659">
          <w:marLeft w:val="1714"/>
          <w:marRight w:val="0"/>
          <w:marTop w:val="67"/>
          <w:marBottom w:val="0"/>
          <w:divBdr>
            <w:top w:val="none" w:sz="0" w:space="0" w:color="auto"/>
            <w:left w:val="none" w:sz="0" w:space="0" w:color="auto"/>
            <w:bottom w:val="none" w:sz="0" w:space="0" w:color="auto"/>
            <w:right w:val="none" w:sz="0" w:space="0" w:color="auto"/>
          </w:divBdr>
        </w:div>
        <w:div w:id="475610316">
          <w:marLeft w:val="1166"/>
          <w:marRight w:val="0"/>
          <w:marTop w:val="72"/>
          <w:marBottom w:val="0"/>
          <w:divBdr>
            <w:top w:val="none" w:sz="0" w:space="0" w:color="auto"/>
            <w:left w:val="none" w:sz="0" w:space="0" w:color="auto"/>
            <w:bottom w:val="none" w:sz="0" w:space="0" w:color="auto"/>
            <w:right w:val="none" w:sz="0" w:space="0" w:color="auto"/>
          </w:divBdr>
        </w:div>
        <w:div w:id="1983775814">
          <w:marLeft w:val="1166"/>
          <w:marRight w:val="0"/>
          <w:marTop w:val="72"/>
          <w:marBottom w:val="0"/>
          <w:divBdr>
            <w:top w:val="none" w:sz="0" w:space="0" w:color="auto"/>
            <w:left w:val="none" w:sz="0" w:space="0" w:color="auto"/>
            <w:bottom w:val="none" w:sz="0" w:space="0" w:color="auto"/>
            <w:right w:val="none" w:sz="0" w:space="0" w:color="auto"/>
          </w:divBdr>
        </w:div>
        <w:div w:id="548955879">
          <w:marLeft w:val="1166"/>
          <w:marRight w:val="0"/>
          <w:marTop w:val="72"/>
          <w:marBottom w:val="0"/>
          <w:divBdr>
            <w:top w:val="none" w:sz="0" w:space="0" w:color="auto"/>
            <w:left w:val="none" w:sz="0" w:space="0" w:color="auto"/>
            <w:bottom w:val="none" w:sz="0" w:space="0" w:color="auto"/>
            <w:right w:val="none" w:sz="0" w:space="0" w:color="auto"/>
          </w:divBdr>
        </w:div>
        <w:div w:id="652565231">
          <w:marLeft w:val="1166"/>
          <w:marRight w:val="0"/>
          <w:marTop w:val="72"/>
          <w:marBottom w:val="0"/>
          <w:divBdr>
            <w:top w:val="none" w:sz="0" w:space="0" w:color="auto"/>
            <w:left w:val="none" w:sz="0" w:space="0" w:color="auto"/>
            <w:bottom w:val="none" w:sz="0" w:space="0" w:color="auto"/>
            <w:right w:val="none" w:sz="0" w:space="0" w:color="auto"/>
          </w:divBdr>
        </w:div>
        <w:div w:id="1095057193">
          <w:marLeft w:val="1714"/>
          <w:marRight w:val="0"/>
          <w:marTop w:val="67"/>
          <w:marBottom w:val="0"/>
          <w:divBdr>
            <w:top w:val="none" w:sz="0" w:space="0" w:color="auto"/>
            <w:left w:val="none" w:sz="0" w:space="0" w:color="auto"/>
            <w:bottom w:val="none" w:sz="0" w:space="0" w:color="auto"/>
            <w:right w:val="none" w:sz="0" w:space="0" w:color="auto"/>
          </w:divBdr>
        </w:div>
        <w:div w:id="1712730824">
          <w:marLeft w:val="1714"/>
          <w:marRight w:val="0"/>
          <w:marTop w:val="67"/>
          <w:marBottom w:val="0"/>
          <w:divBdr>
            <w:top w:val="none" w:sz="0" w:space="0" w:color="auto"/>
            <w:left w:val="none" w:sz="0" w:space="0" w:color="auto"/>
            <w:bottom w:val="none" w:sz="0" w:space="0" w:color="auto"/>
            <w:right w:val="none" w:sz="0" w:space="0" w:color="auto"/>
          </w:divBdr>
        </w:div>
        <w:div w:id="726612759">
          <w:marLeft w:val="1714"/>
          <w:marRight w:val="0"/>
          <w:marTop w:val="67"/>
          <w:marBottom w:val="0"/>
          <w:divBdr>
            <w:top w:val="none" w:sz="0" w:space="0" w:color="auto"/>
            <w:left w:val="none" w:sz="0" w:space="0" w:color="auto"/>
            <w:bottom w:val="none" w:sz="0" w:space="0" w:color="auto"/>
            <w:right w:val="none" w:sz="0" w:space="0" w:color="auto"/>
          </w:divBdr>
        </w:div>
      </w:divsChild>
    </w:div>
    <w:div w:id="239096139">
      <w:bodyDiv w:val="1"/>
      <w:marLeft w:val="0"/>
      <w:marRight w:val="0"/>
      <w:marTop w:val="0"/>
      <w:marBottom w:val="0"/>
      <w:divBdr>
        <w:top w:val="none" w:sz="0" w:space="0" w:color="auto"/>
        <w:left w:val="none" w:sz="0" w:space="0" w:color="auto"/>
        <w:bottom w:val="none" w:sz="0" w:space="0" w:color="auto"/>
        <w:right w:val="none" w:sz="0" w:space="0" w:color="auto"/>
      </w:divBdr>
      <w:divsChild>
        <w:div w:id="214241733">
          <w:marLeft w:val="446"/>
          <w:marRight w:val="0"/>
          <w:marTop w:val="90"/>
          <w:marBottom w:val="0"/>
          <w:divBdr>
            <w:top w:val="none" w:sz="0" w:space="0" w:color="auto"/>
            <w:left w:val="none" w:sz="0" w:space="0" w:color="auto"/>
            <w:bottom w:val="none" w:sz="0" w:space="0" w:color="auto"/>
            <w:right w:val="none" w:sz="0" w:space="0" w:color="auto"/>
          </w:divBdr>
        </w:div>
        <w:div w:id="255291846">
          <w:marLeft w:val="994"/>
          <w:marRight w:val="0"/>
          <w:marTop w:val="75"/>
          <w:marBottom w:val="0"/>
          <w:divBdr>
            <w:top w:val="none" w:sz="0" w:space="0" w:color="auto"/>
            <w:left w:val="none" w:sz="0" w:space="0" w:color="auto"/>
            <w:bottom w:val="none" w:sz="0" w:space="0" w:color="auto"/>
            <w:right w:val="none" w:sz="0" w:space="0" w:color="auto"/>
          </w:divBdr>
        </w:div>
        <w:div w:id="2146580561">
          <w:marLeft w:val="994"/>
          <w:marRight w:val="0"/>
          <w:marTop w:val="75"/>
          <w:marBottom w:val="0"/>
          <w:divBdr>
            <w:top w:val="none" w:sz="0" w:space="0" w:color="auto"/>
            <w:left w:val="none" w:sz="0" w:space="0" w:color="auto"/>
            <w:bottom w:val="none" w:sz="0" w:space="0" w:color="auto"/>
            <w:right w:val="none" w:sz="0" w:space="0" w:color="auto"/>
          </w:divBdr>
        </w:div>
      </w:divsChild>
    </w:div>
    <w:div w:id="253052462">
      <w:bodyDiv w:val="1"/>
      <w:marLeft w:val="0"/>
      <w:marRight w:val="0"/>
      <w:marTop w:val="0"/>
      <w:marBottom w:val="0"/>
      <w:divBdr>
        <w:top w:val="none" w:sz="0" w:space="0" w:color="auto"/>
        <w:left w:val="none" w:sz="0" w:space="0" w:color="auto"/>
        <w:bottom w:val="none" w:sz="0" w:space="0" w:color="auto"/>
        <w:right w:val="none" w:sz="0" w:space="0" w:color="auto"/>
      </w:divBdr>
    </w:div>
    <w:div w:id="257909377">
      <w:bodyDiv w:val="1"/>
      <w:marLeft w:val="0"/>
      <w:marRight w:val="0"/>
      <w:marTop w:val="0"/>
      <w:marBottom w:val="0"/>
      <w:divBdr>
        <w:top w:val="none" w:sz="0" w:space="0" w:color="auto"/>
        <w:left w:val="none" w:sz="0" w:space="0" w:color="auto"/>
        <w:bottom w:val="none" w:sz="0" w:space="0" w:color="auto"/>
        <w:right w:val="none" w:sz="0" w:space="0" w:color="auto"/>
      </w:divBdr>
      <w:divsChild>
        <w:div w:id="240674303">
          <w:marLeft w:val="547"/>
          <w:marRight w:val="0"/>
          <w:marTop w:val="115"/>
          <w:marBottom w:val="0"/>
          <w:divBdr>
            <w:top w:val="none" w:sz="0" w:space="0" w:color="auto"/>
            <w:left w:val="none" w:sz="0" w:space="0" w:color="auto"/>
            <w:bottom w:val="none" w:sz="0" w:space="0" w:color="auto"/>
            <w:right w:val="none" w:sz="0" w:space="0" w:color="auto"/>
          </w:divBdr>
        </w:div>
      </w:divsChild>
    </w:div>
    <w:div w:id="276372888">
      <w:bodyDiv w:val="1"/>
      <w:marLeft w:val="0"/>
      <w:marRight w:val="0"/>
      <w:marTop w:val="0"/>
      <w:marBottom w:val="0"/>
      <w:divBdr>
        <w:top w:val="none" w:sz="0" w:space="0" w:color="auto"/>
        <w:left w:val="none" w:sz="0" w:space="0" w:color="auto"/>
        <w:bottom w:val="none" w:sz="0" w:space="0" w:color="auto"/>
        <w:right w:val="none" w:sz="0" w:space="0" w:color="auto"/>
      </w:divBdr>
      <w:divsChild>
        <w:div w:id="1456295023">
          <w:marLeft w:val="547"/>
          <w:marRight w:val="0"/>
          <w:marTop w:val="96"/>
          <w:marBottom w:val="0"/>
          <w:divBdr>
            <w:top w:val="none" w:sz="0" w:space="0" w:color="auto"/>
            <w:left w:val="none" w:sz="0" w:space="0" w:color="auto"/>
            <w:bottom w:val="none" w:sz="0" w:space="0" w:color="auto"/>
            <w:right w:val="none" w:sz="0" w:space="0" w:color="auto"/>
          </w:divBdr>
        </w:div>
        <w:div w:id="1917350864">
          <w:marLeft w:val="1166"/>
          <w:marRight w:val="0"/>
          <w:marTop w:val="86"/>
          <w:marBottom w:val="0"/>
          <w:divBdr>
            <w:top w:val="none" w:sz="0" w:space="0" w:color="auto"/>
            <w:left w:val="none" w:sz="0" w:space="0" w:color="auto"/>
            <w:bottom w:val="none" w:sz="0" w:space="0" w:color="auto"/>
            <w:right w:val="none" w:sz="0" w:space="0" w:color="auto"/>
          </w:divBdr>
        </w:div>
      </w:divsChild>
    </w:div>
    <w:div w:id="277109292">
      <w:bodyDiv w:val="1"/>
      <w:marLeft w:val="0"/>
      <w:marRight w:val="0"/>
      <w:marTop w:val="0"/>
      <w:marBottom w:val="0"/>
      <w:divBdr>
        <w:top w:val="none" w:sz="0" w:space="0" w:color="auto"/>
        <w:left w:val="none" w:sz="0" w:space="0" w:color="auto"/>
        <w:bottom w:val="none" w:sz="0" w:space="0" w:color="auto"/>
        <w:right w:val="none" w:sz="0" w:space="0" w:color="auto"/>
      </w:divBdr>
    </w:div>
    <w:div w:id="295719377">
      <w:bodyDiv w:val="1"/>
      <w:marLeft w:val="0"/>
      <w:marRight w:val="0"/>
      <w:marTop w:val="0"/>
      <w:marBottom w:val="0"/>
      <w:divBdr>
        <w:top w:val="none" w:sz="0" w:space="0" w:color="auto"/>
        <w:left w:val="none" w:sz="0" w:space="0" w:color="auto"/>
        <w:bottom w:val="none" w:sz="0" w:space="0" w:color="auto"/>
        <w:right w:val="none" w:sz="0" w:space="0" w:color="auto"/>
      </w:divBdr>
      <w:divsChild>
        <w:div w:id="931084862">
          <w:marLeft w:val="1166"/>
          <w:marRight w:val="0"/>
          <w:marTop w:val="100"/>
          <w:marBottom w:val="0"/>
          <w:divBdr>
            <w:top w:val="none" w:sz="0" w:space="0" w:color="auto"/>
            <w:left w:val="none" w:sz="0" w:space="0" w:color="auto"/>
            <w:bottom w:val="none" w:sz="0" w:space="0" w:color="auto"/>
            <w:right w:val="none" w:sz="0" w:space="0" w:color="auto"/>
          </w:divBdr>
        </w:div>
        <w:div w:id="1675717370">
          <w:marLeft w:val="1166"/>
          <w:marRight w:val="0"/>
          <w:marTop w:val="100"/>
          <w:marBottom w:val="0"/>
          <w:divBdr>
            <w:top w:val="none" w:sz="0" w:space="0" w:color="auto"/>
            <w:left w:val="none" w:sz="0" w:space="0" w:color="auto"/>
            <w:bottom w:val="none" w:sz="0" w:space="0" w:color="auto"/>
            <w:right w:val="none" w:sz="0" w:space="0" w:color="auto"/>
          </w:divBdr>
        </w:div>
      </w:divsChild>
    </w:div>
    <w:div w:id="302930724">
      <w:bodyDiv w:val="1"/>
      <w:marLeft w:val="0"/>
      <w:marRight w:val="0"/>
      <w:marTop w:val="0"/>
      <w:marBottom w:val="0"/>
      <w:divBdr>
        <w:top w:val="none" w:sz="0" w:space="0" w:color="auto"/>
        <w:left w:val="none" w:sz="0" w:space="0" w:color="auto"/>
        <w:bottom w:val="none" w:sz="0" w:space="0" w:color="auto"/>
        <w:right w:val="none" w:sz="0" w:space="0" w:color="auto"/>
      </w:divBdr>
      <w:divsChild>
        <w:div w:id="1601832143">
          <w:marLeft w:val="576"/>
          <w:marRight w:val="0"/>
          <w:marTop w:val="128"/>
          <w:marBottom w:val="0"/>
          <w:divBdr>
            <w:top w:val="none" w:sz="0" w:space="0" w:color="auto"/>
            <w:left w:val="none" w:sz="0" w:space="0" w:color="auto"/>
            <w:bottom w:val="none" w:sz="0" w:space="0" w:color="auto"/>
            <w:right w:val="none" w:sz="0" w:space="0" w:color="auto"/>
          </w:divBdr>
        </w:div>
      </w:divsChild>
    </w:div>
    <w:div w:id="312107689">
      <w:bodyDiv w:val="1"/>
      <w:marLeft w:val="0"/>
      <w:marRight w:val="0"/>
      <w:marTop w:val="0"/>
      <w:marBottom w:val="0"/>
      <w:divBdr>
        <w:top w:val="none" w:sz="0" w:space="0" w:color="auto"/>
        <w:left w:val="none" w:sz="0" w:space="0" w:color="auto"/>
        <w:bottom w:val="none" w:sz="0" w:space="0" w:color="auto"/>
        <w:right w:val="none" w:sz="0" w:space="0" w:color="auto"/>
      </w:divBdr>
    </w:div>
    <w:div w:id="320617079">
      <w:bodyDiv w:val="1"/>
      <w:marLeft w:val="0"/>
      <w:marRight w:val="0"/>
      <w:marTop w:val="0"/>
      <w:marBottom w:val="0"/>
      <w:divBdr>
        <w:top w:val="none" w:sz="0" w:space="0" w:color="auto"/>
        <w:left w:val="none" w:sz="0" w:space="0" w:color="auto"/>
        <w:bottom w:val="none" w:sz="0" w:space="0" w:color="auto"/>
        <w:right w:val="none" w:sz="0" w:space="0" w:color="auto"/>
      </w:divBdr>
    </w:div>
    <w:div w:id="335695278">
      <w:bodyDiv w:val="1"/>
      <w:marLeft w:val="0"/>
      <w:marRight w:val="0"/>
      <w:marTop w:val="0"/>
      <w:marBottom w:val="0"/>
      <w:divBdr>
        <w:top w:val="none" w:sz="0" w:space="0" w:color="auto"/>
        <w:left w:val="none" w:sz="0" w:space="0" w:color="auto"/>
        <w:bottom w:val="none" w:sz="0" w:space="0" w:color="auto"/>
        <w:right w:val="none" w:sz="0" w:space="0" w:color="auto"/>
      </w:divBdr>
      <w:divsChild>
        <w:div w:id="445584748">
          <w:marLeft w:val="547"/>
          <w:marRight w:val="0"/>
          <w:marTop w:val="115"/>
          <w:marBottom w:val="0"/>
          <w:divBdr>
            <w:top w:val="none" w:sz="0" w:space="0" w:color="auto"/>
            <w:left w:val="none" w:sz="0" w:space="0" w:color="auto"/>
            <w:bottom w:val="none" w:sz="0" w:space="0" w:color="auto"/>
            <w:right w:val="none" w:sz="0" w:space="0" w:color="auto"/>
          </w:divBdr>
        </w:div>
        <w:div w:id="1788044860">
          <w:marLeft w:val="1166"/>
          <w:marRight w:val="0"/>
          <w:marTop w:val="96"/>
          <w:marBottom w:val="0"/>
          <w:divBdr>
            <w:top w:val="none" w:sz="0" w:space="0" w:color="auto"/>
            <w:left w:val="none" w:sz="0" w:space="0" w:color="auto"/>
            <w:bottom w:val="none" w:sz="0" w:space="0" w:color="auto"/>
            <w:right w:val="none" w:sz="0" w:space="0" w:color="auto"/>
          </w:divBdr>
        </w:div>
        <w:div w:id="994142551">
          <w:marLeft w:val="1166"/>
          <w:marRight w:val="0"/>
          <w:marTop w:val="96"/>
          <w:marBottom w:val="0"/>
          <w:divBdr>
            <w:top w:val="none" w:sz="0" w:space="0" w:color="auto"/>
            <w:left w:val="none" w:sz="0" w:space="0" w:color="auto"/>
            <w:bottom w:val="none" w:sz="0" w:space="0" w:color="auto"/>
            <w:right w:val="none" w:sz="0" w:space="0" w:color="auto"/>
          </w:divBdr>
        </w:div>
        <w:div w:id="1378048442">
          <w:marLeft w:val="1166"/>
          <w:marRight w:val="0"/>
          <w:marTop w:val="96"/>
          <w:marBottom w:val="0"/>
          <w:divBdr>
            <w:top w:val="none" w:sz="0" w:space="0" w:color="auto"/>
            <w:left w:val="none" w:sz="0" w:space="0" w:color="auto"/>
            <w:bottom w:val="none" w:sz="0" w:space="0" w:color="auto"/>
            <w:right w:val="none" w:sz="0" w:space="0" w:color="auto"/>
          </w:divBdr>
        </w:div>
        <w:div w:id="1739939974">
          <w:marLeft w:val="1166"/>
          <w:marRight w:val="0"/>
          <w:marTop w:val="96"/>
          <w:marBottom w:val="0"/>
          <w:divBdr>
            <w:top w:val="none" w:sz="0" w:space="0" w:color="auto"/>
            <w:left w:val="none" w:sz="0" w:space="0" w:color="auto"/>
            <w:bottom w:val="none" w:sz="0" w:space="0" w:color="auto"/>
            <w:right w:val="none" w:sz="0" w:space="0" w:color="auto"/>
          </w:divBdr>
        </w:div>
      </w:divsChild>
    </w:div>
    <w:div w:id="345524830">
      <w:bodyDiv w:val="1"/>
      <w:marLeft w:val="0"/>
      <w:marRight w:val="0"/>
      <w:marTop w:val="0"/>
      <w:marBottom w:val="0"/>
      <w:divBdr>
        <w:top w:val="none" w:sz="0" w:space="0" w:color="auto"/>
        <w:left w:val="none" w:sz="0" w:space="0" w:color="auto"/>
        <w:bottom w:val="none" w:sz="0" w:space="0" w:color="auto"/>
        <w:right w:val="none" w:sz="0" w:space="0" w:color="auto"/>
      </w:divBdr>
      <w:divsChild>
        <w:div w:id="1941402182">
          <w:marLeft w:val="547"/>
          <w:marRight w:val="0"/>
          <w:marTop w:val="115"/>
          <w:marBottom w:val="0"/>
          <w:divBdr>
            <w:top w:val="none" w:sz="0" w:space="0" w:color="auto"/>
            <w:left w:val="none" w:sz="0" w:space="0" w:color="auto"/>
            <w:bottom w:val="none" w:sz="0" w:space="0" w:color="auto"/>
            <w:right w:val="none" w:sz="0" w:space="0" w:color="auto"/>
          </w:divBdr>
        </w:div>
      </w:divsChild>
    </w:div>
    <w:div w:id="350188045">
      <w:bodyDiv w:val="1"/>
      <w:marLeft w:val="0"/>
      <w:marRight w:val="0"/>
      <w:marTop w:val="0"/>
      <w:marBottom w:val="0"/>
      <w:divBdr>
        <w:top w:val="none" w:sz="0" w:space="0" w:color="auto"/>
        <w:left w:val="none" w:sz="0" w:space="0" w:color="auto"/>
        <w:bottom w:val="none" w:sz="0" w:space="0" w:color="auto"/>
        <w:right w:val="none" w:sz="0" w:space="0" w:color="auto"/>
      </w:divBdr>
      <w:divsChild>
        <w:div w:id="1914503813">
          <w:marLeft w:val="547"/>
          <w:marRight w:val="0"/>
          <w:marTop w:val="82"/>
          <w:marBottom w:val="0"/>
          <w:divBdr>
            <w:top w:val="none" w:sz="0" w:space="0" w:color="auto"/>
            <w:left w:val="none" w:sz="0" w:space="0" w:color="auto"/>
            <w:bottom w:val="none" w:sz="0" w:space="0" w:color="auto"/>
            <w:right w:val="none" w:sz="0" w:space="0" w:color="auto"/>
          </w:divBdr>
        </w:div>
        <w:div w:id="936912467">
          <w:marLeft w:val="1166"/>
          <w:marRight w:val="0"/>
          <w:marTop w:val="72"/>
          <w:marBottom w:val="0"/>
          <w:divBdr>
            <w:top w:val="none" w:sz="0" w:space="0" w:color="auto"/>
            <w:left w:val="none" w:sz="0" w:space="0" w:color="auto"/>
            <w:bottom w:val="none" w:sz="0" w:space="0" w:color="auto"/>
            <w:right w:val="none" w:sz="0" w:space="0" w:color="auto"/>
          </w:divBdr>
        </w:div>
        <w:div w:id="1742675940">
          <w:marLeft w:val="1714"/>
          <w:marRight w:val="0"/>
          <w:marTop w:val="67"/>
          <w:marBottom w:val="0"/>
          <w:divBdr>
            <w:top w:val="none" w:sz="0" w:space="0" w:color="auto"/>
            <w:left w:val="none" w:sz="0" w:space="0" w:color="auto"/>
            <w:bottom w:val="none" w:sz="0" w:space="0" w:color="auto"/>
            <w:right w:val="none" w:sz="0" w:space="0" w:color="auto"/>
          </w:divBdr>
        </w:div>
        <w:div w:id="1495607934">
          <w:marLeft w:val="1714"/>
          <w:marRight w:val="0"/>
          <w:marTop w:val="67"/>
          <w:marBottom w:val="0"/>
          <w:divBdr>
            <w:top w:val="none" w:sz="0" w:space="0" w:color="auto"/>
            <w:left w:val="none" w:sz="0" w:space="0" w:color="auto"/>
            <w:bottom w:val="none" w:sz="0" w:space="0" w:color="auto"/>
            <w:right w:val="none" w:sz="0" w:space="0" w:color="auto"/>
          </w:divBdr>
        </w:div>
        <w:div w:id="1792547813">
          <w:marLeft w:val="1166"/>
          <w:marRight w:val="0"/>
          <w:marTop w:val="72"/>
          <w:marBottom w:val="0"/>
          <w:divBdr>
            <w:top w:val="none" w:sz="0" w:space="0" w:color="auto"/>
            <w:left w:val="none" w:sz="0" w:space="0" w:color="auto"/>
            <w:bottom w:val="none" w:sz="0" w:space="0" w:color="auto"/>
            <w:right w:val="none" w:sz="0" w:space="0" w:color="auto"/>
          </w:divBdr>
        </w:div>
        <w:div w:id="1954238889">
          <w:marLeft w:val="1166"/>
          <w:marRight w:val="0"/>
          <w:marTop w:val="72"/>
          <w:marBottom w:val="0"/>
          <w:divBdr>
            <w:top w:val="none" w:sz="0" w:space="0" w:color="auto"/>
            <w:left w:val="none" w:sz="0" w:space="0" w:color="auto"/>
            <w:bottom w:val="none" w:sz="0" w:space="0" w:color="auto"/>
            <w:right w:val="none" w:sz="0" w:space="0" w:color="auto"/>
          </w:divBdr>
        </w:div>
        <w:div w:id="907151271">
          <w:marLeft w:val="1166"/>
          <w:marRight w:val="0"/>
          <w:marTop w:val="72"/>
          <w:marBottom w:val="0"/>
          <w:divBdr>
            <w:top w:val="none" w:sz="0" w:space="0" w:color="auto"/>
            <w:left w:val="none" w:sz="0" w:space="0" w:color="auto"/>
            <w:bottom w:val="none" w:sz="0" w:space="0" w:color="auto"/>
            <w:right w:val="none" w:sz="0" w:space="0" w:color="auto"/>
          </w:divBdr>
        </w:div>
        <w:div w:id="1626429859">
          <w:marLeft w:val="1166"/>
          <w:marRight w:val="0"/>
          <w:marTop w:val="72"/>
          <w:marBottom w:val="0"/>
          <w:divBdr>
            <w:top w:val="none" w:sz="0" w:space="0" w:color="auto"/>
            <w:left w:val="none" w:sz="0" w:space="0" w:color="auto"/>
            <w:bottom w:val="none" w:sz="0" w:space="0" w:color="auto"/>
            <w:right w:val="none" w:sz="0" w:space="0" w:color="auto"/>
          </w:divBdr>
        </w:div>
        <w:div w:id="1904095350">
          <w:marLeft w:val="1714"/>
          <w:marRight w:val="0"/>
          <w:marTop w:val="67"/>
          <w:marBottom w:val="0"/>
          <w:divBdr>
            <w:top w:val="none" w:sz="0" w:space="0" w:color="auto"/>
            <w:left w:val="none" w:sz="0" w:space="0" w:color="auto"/>
            <w:bottom w:val="none" w:sz="0" w:space="0" w:color="auto"/>
            <w:right w:val="none" w:sz="0" w:space="0" w:color="auto"/>
          </w:divBdr>
        </w:div>
        <w:div w:id="722214804">
          <w:marLeft w:val="1714"/>
          <w:marRight w:val="0"/>
          <w:marTop w:val="67"/>
          <w:marBottom w:val="0"/>
          <w:divBdr>
            <w:top w:val="none" w:sz="0" w:space="0" w:color="auto"/>
            <w:left w:val="none" w:sz="0" w:space="0" w:color="auto"/>
            <w:bottom w:val="none" w:sz="0" w:space="0" w:color="auto"/>
            <w:right w:val="none" w:sz="0" w:space="0" w:color="auto"/>
          </w:divBdr>
        </w:div>
        <w:div w:id="437725908">
          <w:marLeft w:val="1714"/>
          <w:marRight w:val="0"/>
          <w:marTop w:val="67"/>
          <w:marBottom w:val="0"/>
          <w:divBdr>
            <w:top w:val="none" w:sz="0" w:space="0" w:color="auto"/>
            <w:left w:val="none" w:sz="0" w:space="0" w:color="auto"/>
            <w:bottom w:val="none" w:sz="0" w:space="0" w:color="auto"/>
            <w:right w:val="none" w:sz="0" w:space="0" w:color="auto"/>
          </w:divBdr>
        </w:div>
      </w:divsChild>
    </w:div>
    <w:div w:id="353381236">
      <w:bodyDiv w:val="1"/>
      <w:marLeft w:val="0"/>
      <w:marRight w:val="0"/>
      <w:marTop w:val="0"/>
      <w:marBottom w:val="0"/>
      <w:divBdr>
        <w:top w:val="none" w:sz="0" w:space="0" w:color="auto"/>
        <w:left w:val="none" w:sz="0" w:space="0" w:color="auto"/>
        <w:bottom w:val="none" w:sz="0" w:space="0" w:color="auto"/>
        <w:right w:val="none" w:sz="0" w:space="0" w:color="auto"/>
      </w:divBdr>
      <w:divsChild>
        <w:div w:id="1082146053">
          <w:marLeft w:val="547"/>
          <w:marRight w:val="0"/>
          <w:marTop w:val="96"/>
          <w:marBottom w:val="0"/>
          <w:divBdr>
            <w:top w:val="none" w:sz="0" w:space="0" w:color="auto"/>
            <w:left w:val="none" w:sz="0" w:space="0" w:color="auto"/>
            <w:bottom w:val="none" w:sz="0" w:space="0" w:color="auto"/>
            <w:right w:val="none" w:sz="0" w:space="0" w:color="auto"/>
          </w:divBdr>
        </w:div>
      </w:divsChild>
    </w:div>
    <w:div w:id="354234277">
      <w:bodyDiv w:val="1"/>
      <w:marLeft w:val="0"/>
      <w:marRight w:val="0"/>
      <w:marTop w:val="0"/>
      <w:marBottom w:val="0"/>
      <w:divBdr>
        <w:top w:val="none" w:sz="0" w:space="0" w:color="auto"/>
        <w:left w:val="none" w:sz="0" w:space="0" w:color="auto"/>
        <w:bottom w:val="none" w:sz="0" w:space="0" w:color="auto"/>
        <w:right w:val="none" w:sz="0" w:space="0" w:color="auto"/>
      </w:divBdr>
      <w:divsChild>
        <w:div w:id="317656945">
          <w:marLeft w:val="547"/>
          <w:marRight w:val="0"/>
          <w:marTop w:val="96"/>
          <w:marBottom w:val="0"/>
          <w:divBdr>
            <w:top w:val="none" w:sz="0" w:space="0" w:color="auto"/>
            <w:left w:val="none" w:sz="0" w:space="0" w:color="auto"/>
            <w:bottom w:val="none" w:sz="0" w:space="0" w:color="auto"/>
            <w:right w:val="none" w:sz="0" w:space="0" w:color="auto"/>
          </w:divBdr>
        </w:div>
        <w:div w:id="1867716840">
          <w:marLeft w:val="1166"/>
          <w:marRight w:val="0"/>
          <w:marTop w:val="86"/>
          <w:marBottom w:val="0"/>
          <w:divBdr>
            <w:top w:val="none" w:sz="0" w:space="0" w:color="auto"/>
            <w:left w:val="none" w:sz="0" w:space="0" w:color="auto"/>
            <w:bottom w:val="none" w:sz="0" w:space="0" w:color="auto"/>
            <w:right w:val="none" w:sz="0" w:space="0" w:color="auto"/>
          </w:divBdr>
        </w:div>
      </w:divsChild>
    </w:div>
    <w:div w:id="363211774">
      <w:bodyDiv w:val="1"/>
      <w:marLeft w:val="0"/>
      <w:marRight w:val="0"/>
      <w:marTop w:val="0"/>
      <w:marBottom w:val="0"/>
      <w:divBdr>
        <w:top w:val="none" w:sz="0" w:space="0" w:color="auto"/>
        <w:left w:val="none" w:sz="0" w:space="0" w:color="auto"/>
        <w:bottom w:val="none" w:sz="0" w:space="0" w:color="auto"/>
        <w:right w:val="none" w:sz="0" w:space="0" w:color="auto"/>
      </w:divBdr>
    </w:div>
    <w:div w:id="367612054">
      <w:bodyDiv w:val="1"/>
      <w:marLeft w:val="0"/>
      <w:marRight w:val="0"/>
      <w:marTop w:val="0"/>
      <w:marBottom w:val="0"/>
      <w:divBdr>
        <w:top w:val="none" w:sz="0" w:space="0" w:color="auto"/>
        <w:left w:val="none" w:sz="0" w:space="0" w:color="auto"/>
        <w:bottom w:val="none" w:sz="0" w:space="0" w:color="auto"/>
        <w:right w:val="none" w:sz="0" w:space="0" w:color="auto"/>
      </w:divBdr>
      <w:divsChild>
        <w:div w:id="99953028">
          <w:marLeft w:val="547"/>
          <w:marRight w:val="0"/>
          <w:marTop w:val="96"/>
          <w:marBottom w:val="0"/>
          <w:divBdr>
            <w:top w:val="none" w:sz="0" w:space="0" w:color="auto"/>
            <w:left w:val="none" w:sz="0" w:space="0" w:color="auto"/>
            <w:bottom w:val="none" w:sz="0" w:space="0" w:color="auto"/>
            <w:right w:val="none" w:sz="0" w:space="0" w:color="auto"/>
          </w:divBdr>
        </w:div>
        <w:div w:id="456487511">
          <w:marLeft w:val="1166"/>
          <w:marRight w:val="0"/>
          <w:marTop w:val="86"/>
          <w:marBottom w:val="0"/>
          <w:divBdr>
            <w:top w:val="none" w:sz="0" w:space="0" w:color="auto"/>
            <w:left w:val="none" w:sz="0" w:space="0" w:color="auto"/>
            <w:bottom w:val="none" w:sz="0" w:space="0" w:color="auto"/>
            <w:right w:val="none" w:sz="0" w:space="0" w:color="auto"/>
          </w:divBdr>
        </w:div>
      </w:divsChild>
    </w:div>
    <w:div w:id="382675859">
      <w:bodyDiv w:val="1"/>
      <w:marLeft w:val="0"/>
      <w:marRight w:val="0"/>
      <w:marTop w:val="0"/>
      <w:marBottom w:val="0"/>
      <w:divBdr>
        <w:top w:val="none" w:sz="0" w:space="0" w:color="auto"/>
        <w:left w:val="none" w:sz="0" w:space="0" w:color="auto"/>
        <w:bottom w:val="none" w:sz="0" w:space="0" w:color="auto"/>
        <w:right w:val="none" w:sz="0" w:space="0" w:color="auto"/>
      </w:divBdr>
      <w:divsChild>
        <w:div w:id="1284773461">
          <w:marLeft w:val="547"/>
          <w:marRight w:val="0"/>
          <w:marTop w:val="115"/>
          <w:marBottom w:val="0"/>
          <w:divBdr>
            <w:top w:val="none" w:sz="0" w:space="0" w:color="auto"/>
            <w:left w:val="none" w:sz="0" w:space="0" w:color="auto"/>
            <w:bottom w:val="none" w:sz="0" w:space="0" w:color="auto"/>
            <w:right w:val="none" w:sz="0" w:space="0" w:color="auto"/>
          </w:divBdr>
        </w:div>
        <w:div w:id="498228945">
          <w:marLeft w:val="1166"/>
          <w:marRight w:val="0"/>
          <w:marTop w:val="96"/>
          <w:marBottom w:val="0"/>
          <w:divBdr>
            <w:top w:val="none" w:sz="0" w:space="0" w:color="auto"/>
            <w:left w:val="none" w:sz="0" w:space="0" w:color="auto"/>
            <w:bottom w:val="none" w:sz="0" w:space="0" w:color="auto"/>
            <w:right w:val="none" w:sz="0" w:space="0" w:color="auto"/>
          </w:divBdr>
        </w:div>
      </w:divsChild>
    </w:div>
    <w:div w:id="388262606">
      <w:bodyDiv w:val="1"/>
      <w:marLeft w:val="0"/>
      <w:marRight w:val="0"/>
      <w:marTop w:val="0"/>
      <w:marBottom w:val="0"/>
      <w:divBdr>
        <w:top w:val="none" w:sz="0" w:space="0" w:color="auto"/>
        <w:left w:val="none" w:sz="0" w:space="0" w:color="auto"/>
        <w:bottom w:val="none" w:sz="0" w:space="0" w:color="auto"/>
        <w:right w:val="none" w:sz="0" w:space="0" w:color="auto"/>
      </w:divBdr>
      <w:divsChild>
        <w:div w:id="1842937875">
          <w:marLeft w:val="547"/>
          <w:marRight w:val="0"/>
          <w:marTop w:val="115"/>
          <w:marBottom w:val="0"/>
          <w:divBdr>
            <w:top w:val="none" w:sz="0" w:space="0" w:color="auto"/>
            <w:left w:val="none" w:sz="0" w:space="0" w:color="auto"/>
            <w:bottom w:val="none" w:sz="0" w:space="0" w:color="auto"/>
            <w:right w:val="none" w:sz="0" w:space="0" w:color="auto"/>
          </w:divBdr>
        </w:div>
        <w:div w:id="939945779">
          <w:marLeft w:val="1166"/>
          <w:marRight w:val="0"/>
          <w:marTop w:val="96"/>
          <w:marBottom w:val="0"/>
          <w:divBdr>
            <w:top w:val="none" w:sz="0" w:space="0" w:color="auto"/>
            <w:left w:val="none" w:sz="0" w:space="0" w:color="auto"/>
            <w:bottom w:val="none" w:sz="0" w:space="0" w:color="auto"/>
            <w:right w:val="none" w:sz="0" w:space="0" w:color="auto"/>
          </w:divBdr>
        </w:div>
        <w:div w:id="555287994">
          <w:marLeft w:val="1714"/>
          <w:marRight w:val="0"/>
          <w:marTop w:val="86"/>
          <w:marBottom w:val="0"/>
          <w:divBdr>
            <w:top w:val="none" w:sz="0" w:space="0" w:color="auto"/>
            <w:left w:val="none" w:sz="0" w:space="0" w:color="auto"/>
            <w:bottom w:val="none" w:sz="0" w:space="0" w:color="auto"/>
            <w:right w:val="none" w:sz="0" w:space="0" w:color="auto"/>
          </w:divBdr>
        </w:div>
        <w:div w:id="743837174">
          <w:marLeft w:val="2246"/>
          <w:marRight w:val="0"/>
          <w:marTop w:val="77"/>
          <w:marBottom w:val="0"/>
          <w:divBdr>
            <w:top w:val="none" w:sz="0" w:space="0" w:color="auto"/>
            <w:left w:val="none" w:sz="0" w:space="0" w:color="auto"/>
            <w:bottom w:val="none" w:sz="0" w:space="0" w:color="auto"/>
            <w:right w:val="none" w:sz="0" w:space="0" w:color="auto"/>
          </w:divBdr>
        </w:div>
      </w:divsChild>
    </w:div>
    <w:div w:id="400257317">
      <w:bodyDiv w:val="1"/>
      <w:marLeft w:val="0"/>
      <w:marRight w:val="0"/>
      <w:marTop w:val="0"/>
      <w:marBottom w:val="0"/>
      <w:divBdr>
        <w:top w:val="none" w:sz="0" w:space="0" w:color="auto"/>
        <w:left w:val="none" w:sz="0" w:space="0" w:color="auto"/>
        <w:bottom w:val="none" w:sz="0" w:space="0" w:color="auto"/>
        <w:right w:val="none" w:sz="0" w:space="0" w:color="auto"/>
      </w:divBdr>
    </w:div>
    <w:div w:id="401610246">
      <w:bodyDiv w:val="1"/>
      <w:marLeft w:val="0"/>
      <w:marRight w:val="0"/>
      <w:marTop w:val="0"/>
      <w:marBottom w:val="0"/>
      <w:divBdr>
        <w:top w:val="none" w:sz="0" w:space="0" w:color="auto"/>
        <w:left w:val="none" w:sz="0" w:space="0" w:color="auto"/>
        <w:bottom w:val="none" w:sz="0" w:space="0" w:color="auto"/>
        <w:right w:val="none" w:sz="0" w:space="0" w:color="auto"/>
      </w:divBdr>
      <w:divsChild>
        <w:div w:id="778841547">
          <w:marLeft w:val="446"/>
          <w:marRight w:val="0"/>
          <w:marTop w:val="90"/>
          <w:marBottom w:val="0"/>
          <w:divBdr>
            <w:top w:val="none" w:sz="0" w:space="0" w:color="auto"/>
            <w:left w:val="none" w:sz="0" w:space="0" w:color="auto"/>
            <w:bottom w:val="none" w:sz="0" w:space="0" w:color="auto"/>
            <w:right w:val="none" w:sz="0" w:space="0" w:color="auto"/>
          </w:divBdr>
        </w:div>
        <w:div w:id="600069740">
          <w:marLeft w:val="922"/>
          <w:marRight w:val="0"/>
          <w:marTop w:val="75"/>
          <w:marBottom w:val="0"/>
          <w:divBdr>
            <w:top w:val="none" w:sz="0" w:space="0" w:color="auto"/>
            <w:left w:val="none" w:sz="0" w:space="0" w:color="auto"/>
            <w:bottom w:val="none" w:sz="0" w:space="0" w:color="auto"/>
            <w:right w:val="none" w:sz="0" w:space="0" w:color="auto"/>
          </w:divBdr>
        </w:div>
      </w:divsChild>
    </w:div>
    <w:div w:id="411776033">
      <w:bodyDiv w:val="1"/>
      <w:marLeft w:val="0"/>
      <w:marRight w:val="0"/>
      <w:marTop w:val="0"/>
      <w:marBottom w:val="0"/>
      <w:divBdr>
        <w:top w:val="none" w:sz="0" w:space="0" w:color="auto"/>
        <w:left w:val="none" w:sz="0" w:space="0" w:color="auto"/>
        <w:bottom w:val="none" w:sz="0" w:space="0" w:color="auto"/>
        <w:right w:val="none" w:sz="0" w:space="0" w:color="auto"/>
      </w:divBdr>
    </w:div>
    <w:div w:id="421032443">
      <w:bodyDiv w:val="1"/>
      <w:marLeft w:val="0"/>
      <w:marRight w:val="0"/>
      <w:marTop w:val="0"/>
      <w:marBottom w:val="0"/>
      <w:divBdr>
        <w:top w:val="none" w:sz="0" w:space="0" w:color="auto"/>
        <w:left w:val="none" w:sz="0" w:space="0" w:color="auto"/>
        <w:bottom w:val="none" w:sz="0" w:space="0" w:color="auto"/>
        <w:right w:val="none" w:sz="0" w:space="0" w:color="auto"/>
      </w:divBdr>
      <w:divsChild>
        <w:div w:id="1730302913">
          <w:marLeft w:val="547"/>
          <w:marRight w:val="0"/>
          <w:marTop w:val="96"/>
          <w:marBottom w:val="0"/>
          <w:divBdr>
            <w:top w:val="none" w:sz="0" w:space="0" w:color="auto"/>
            <w:left w:val="none" w:sz="0" w:space="0" w:color="auto"/>
            <w:bottom w:val="none" w:sz="0" w:space="0" w:color="auto"/>
            <w:right w:val="none" w:sz="0" w:space="0" w:color="auto"/>
          </w:divBdr>
        </w:div>
        <w:div w:id="960264090">
          <w:marLeft w:val="1166"/>
          <w:marRight w:val="0"/>
          <w:marTop w:val="86"/>
          <w:marBottom w:val="0"/>
          <w:divBdr>
            <w:top w:val="none" w:sz="0" w:space="0" w:color="auto"/>
            <w:left w:val="none" w:sz="0" w:space="0" w:color="auto"/>
            <w:bottom w:val="none" w:sz="0" w:space="0" w:color="auto"/>
            <w:right w:val="none" w:sz="0" w:space="0" w:color="auto"/>
          </w:divBdr>
        </w:div>
        <w:div w:id="284779608">
          <w:marLeft w:val="1714"/>
          <w:marRight w:val="0"/>
          <w:marTop w:val="77"/>
          <w:marBottom w:val="0"/>
          <w:divBdr>
            <w:top w:val="none" w:sz="0" w:space="0" w:color="auto"/>
            <w:left w:val="none" w:sz="0" w:space="0" w:color="auto"/>
            <w:bottom w:val="none" w:sz="0" w:space="0" w:color="auto"/>
            <w:right w:val="none" w:sz="0" w:space="0" w:color="auto"/>
          </w:divBdr>
        </w:div>
      </w:divsChild>
    </w:div>
    <w:div w:id="451479165">
      <w:bodyDiv w:val="1"/>
      <w:marLeft w:val="0"/>
      <w:marRight w:val="0"/>
      <w:marTop w:val="0"/>
      <w:marBottom w:val="0"/>
      <w:divBdr>
        <w:top w:val="none" w:sz="0" w:space="0" w:color="auto"/>
        <w:left w:val="none" w:sz="0" w:space="0" w:color="auto"/>
        <w:bottom w:val="none" w:sz="0" w:space="0" w:color="auto"/>
        <w:right w:val="none" w:sz="0" w:space="0" w:color="auto"/>
      </w:divBdr>
      <w:divsChild>
        <w:div w:id="894316204">
          <w:marLeft w:val="576"/>
          <w:marRight w:val="0"/>
          <w:marTop w:val="128"/>
          <w:marBottom w:val="0"/>
          <w:divBdr>
            <w:top w:val="none" w:sz="0" w:space="0" w:color="auto"/>
            <w:left w:val="none" w:sz="0" w:space="0" w:color="auto"/>
            <w:bottom w:val="none" w:sz="0" w:space="0" w:color="auto"/>
            <w:right w:val="none" w:sz="0" w:space="0" w:color="auto"/>
          </w:divBdr>
        </w:div>
        <w:div w:id="1484665217">
          <w:marLeft w:val="1339"/>
          <w:marRight w:val="0"/>
          <w:marTop w:val="107"/>
          <w:marBottom w:val="0"/>
          <w:divBdr>
            <w:top w:val="none" w:sz="0" w:space="0" w:color="auto"/>
            <w:left w:val="none" w:sz="0" w:space="0" w:color="auto"/>
            <w:bottom w:val="none" w:sz="0" w:space="0" w:color="auto"/>
            <w:right w:val="none" w:sz="0" w:space="0" w:color="auto"/>
          </w:divBdr>
        </w:div>
        <w:div w:id="589898975">
          <w:marLeft w:val="2016"/>
          <w:marRight w:val="0"/>
          <w:marTop w:val="96"/>
          <w:marBottom w:val="0"/>
          <w:divBdr>
            <w:top w:val="none" w:sz="0" w:space="0" w:color="auto"/>
            <w:left w:val="none" w:sz="0" w:space="0" w:color="auto"/>
            <w:bottom w:val="none" w:sz="0" w:space="0" w:color="auto"/>
            <w:right w:val="none" w:sz="0" w:space="0" w:color="auto"/>
          </w:divBdr>
        </w:div>
        <w:div w:id="1909727992">
          <w:marLeft w:val="2016"/>
          <w:marRight w:val="0"/>
          <w:marTop w:val="96"/>
          <w:marBottom w:val="0"/>
          <w:divBdr>
            <w:top w:val="none" w:sz="0" w:space="0" w:color="auto"/>
            <w:left w:val="none" w:sz="0" w:space="0" w:color="auto"/>
            <w:bottom w:val="none" w:sz="0" w:space="0" w:color="auto"/>
            <w:right w:val="none" w:sz="0" w:space="0" w:color="auto"/>
          </w:divBdr>
        </w:div>
        <w:div w:id="841504227">
          <w:marLeft w:val="1339"/>
          <w:marRight w:val="0"/>
          <w:marTop w:val="107"/>
          <w:marBottom w:val="0"/>
          <w:divBdr>
            <w:top w:val="none" w:sz="0" w:space="0" w:color="auto"/>
            <w:left w:val="none" w:sz="0" w:space="0" w:color="auto"/>
            <w:bottom w:val="none" w:sz="0" w:space="0" w:color="auto"/>
            <w:right w:val="none" w:sz="0" w:space="0" w:color="auto"/>
          </w:divBdr>
        </w:div>
        <w:div w:id="651102216">
          <w:marLeft w:val="2016"/>
          <w:marRight w:val="0"/>
          <w:marTop w:val="96"/>
          <w:marBottom w:val="0"/>
          <w:divBdr>
            <w:top w:val="none" w:sz="0" w:space="0" w:color="auto"/>
            <w:left w:val="none" w:sz="0" w:space="0" w:color="auto"/>
            <w:bottom w:val="none" w:sz="0" w:space="0" w:color="auto"/>
            <w:right w:val="none" w:sz="0" w:space="0" w:color="auto"/>
          </w:divBdr>
        </w:div>
      </w:divsChild>
    </w:div>
    <w:div w:id="459300497">
      <w:bodyDiv w:val="1"/>
      <w:marLeft w:val="0"/>
      <w:marRight w:val="0"/>
      <w:marTop w:val="0"/>
      <w:marBottom w:val="0"/>
      <w:divBdr>
        <w:top w:val="none" w:sz="0" w:space="0" w:color="auto"/>
        <w:left w:val="none" w:sz="0" w:space="0" w:color="auto"/>
        <w:bottom w:val="none" w:sz="0" w:space="0" w:color="auto"/>
        <w:right w:val="none" w:sz="0" w:space="0" w:color="auto"/>
      </w:divBdr>
    </w:div>
    <w:div w:id="467624213">
      <w:bodyDiv w:val="1"/>
      <w:marLeft w:val="0"/>
      <w:marRight w:val="0"/>
      <w:marTop w:val="0"/>
      <w:marBottom w:val="0"/>
      <w:divBdr>
        <w:top w:val="none" w:sz="0" w:space="0" w:color="auto"/>
        <w:left w:val="none" w:sz="0" w:space="0" w:color="auto"/>
        <w:bottom w:val="none" w:sz="0" w:space="0" w:color="auto"/>
        <w:right w:val="none" w:sz="0" w:space="0" w:color="auto"/>
      </w:divBdr>
    </w:div>
    <w:div w:id="475612662">
      <w:bodyDiv w:val="1"/>
      <w:marLeft w:val="0"/>
      <w:marRight w:val="0"/>
      <w:marTop w:val="0"/>
      <w:marBottom w:val="0"/>
      <w:divBdr>
        <w:top w:val="none" w:sz="0" w:space="0" w:color="auto"/>
        <w:left w:val="none" w:sz="0" w:space="0" w:color="auto"/>
        <w:bottom w:val="none" w:sz="0" w:space="0" w:color="auto"/>
        <w:right w:val="none" w:sz="0" w:space="0" w:color="auto"/>
      </w:divBdr>
      <w:divsChild>
        <w:div w:id="332146131">
          <w:marLeft w:val="547"/>
          <w:marRight w:val="0"/>
          <w:marTop w:val="120"/>
          <w:marBottom w:val="0"/>
          <w:divBdr>
            <w:top w:val="none" w:sz="0" w:space="0" w:color="auto"/>
            <w:left w:val="none" w:sz="0" w:space="0" w:color="auto"/>
            <w:bottom w:val="none" w:sz="0" w:space="0" w:color="auto"/>
            <w:right w:val="none" w:sz="0" w:space="0" w:color="auto"/>
          </w:divBdr>
        </w:div>
      </w:divsChild>
    </w:div>
    <w:div w:id="499927063">
      <w:bodyDiv w:val="1"/>
      <w:marLeft w:val="0"/>
      <w:marRight w:val="0"/>
      <w:marTop w:val="0"/>
      <w:marBottom w:val="0"/>
      <w:divBdr>
        <w:top w:val="none" w:sz="0" w:space="0" w:color="auto"/>
        <w:left w:val="none" w:sz="0" w:space="0" w:color="auto"/>
        <w:bottom w:val="none" w:sz="0" w:space="0" w:color="auto"/>
        <w:right w:val="none" w:sz="0" w:space="0" w:color="auto"/>
      </w:divBdr>
    </w:div>
    <w:div w:id="509877493">
      <w:bodyDiv w:val="1"/>
      <w:marLeft w:val="0"/>
      <w:marRight w:val="0"/>
      <w:marTop w:val="0"/>
      <w:marBottom w:val="0"/>
      <w:divBdr>
        <w:top w:val="none" w:sz="0" w:space="0" w:color="auto"/>
        <w:left w:val="none" w:sz="0" w:space="0" w:color="auto"/>
        <w:bottom w:val="none" w:sz="0" w:space="0" w:color="auto"/>
        <w:right w:val="none" w:sz="0" w:space="0" w:color="auto"/>
      </w:divBdr>
    </w:div>
    <w:div w:id="516043983">
      <w:bodyDiv w:val="1"/>
      <w:marLeft w:val="0"/>
      <w:marRight w:val="0"/>
      <w:marTop w:val="0"/>
      <w:marBottom w:val="0"/>
      <w:divBdr>
        <w:top w:val="none" w:sz="0" w:space="0" w:color="auto"/>
        <w:left w:val="none" w:sz="0" w:space="0" w:color="auto"/>
        <w:bottom w:val="none" w:sz="0" w:space="0" w:color="auto"/>
        <w:right w:val="none" w:sz="0" w:space="0" w:color="auto"/>
      </w:divBdr>
      <w:divsChild>
        <w:div w:id="73549802">
          <w:marLeft w:val="547"/>
          <w:marRight w:val="0"/>
          <w:marTop w:val="115"/>
          <w:marBottom w:val="0"/>
          <w:divBdr>
            <w:top w:val="none" w:sz="0" w:space="0" w:color="auto"/>
            <w:left w:val="none" w:sz="0" w:space="0" w:color="auto"/>
            <w:bottom w:val="none" w:sz="0" w:space="0" w:color="auto"/>
            <w:right w:val="none" w:sz="0" w:space="0" w:color="auto"/>
          </w:divBdr>
        </w:div>
        <w:div w:id="1911233915">
          <w:marLeft w:val="1166"/>
          <w:marRight w:val="0"/>
          <w:marTop w:val="96"/>
          <w:marBottom w:val="0"/>
          <w:divBdr>
            <w:top w:val="none" w:sz="0" w:space="0" w:color="auto"/>
            <w:left w:val="none" w:sz="0" w:space="0" w:color="auto"/>
            <w:bottom w:val="none" w:sz="0" w:space="0" w:color="auto"/>
            <w:right w:val="none" w:sz="0" w:space="0" w:color="auto"/>
          </w:divBdr>
        </w:div>
        <w:div w:id="1200316670">
          <w:marLeft w:val="1166"/>
          <w:marRight w:val="0"/>
          <w:marTop w:val="96"/>
          <w:marBottom w:val="0"/>
          <w:divBdr>
            <w:top w:val="none" w:sz="0" w:space="0" w:color="auto"/>
            <w:left w:val="none" w:sz="0" w:space="0" w:color="auto"/>
            <w:bottom w:val="none" w:sz="0" w:space="0" w:color="auto"/>
            <w:right w:val="none" w:sz="0" w:space="0" w:color="auto"/>
          </w:divBdr>
        </w:div>
      </w:divsChild>
    </w:div>
    <w:div w:id="525100483">
      <w:bodyDiv w:val="1"/>
      <w:marLeft w:val="0"/>
      <w:marRight w:val="0"/>
      <w:marTop w:val="0"/>
      <w:marBottom w:val="0"/>
      <w:divBdr>
        <w:top w:val="none" w:sz="0" w:space="0" w:color="auto"/>
        <w:left w:val="none" w:sz="0" w:space="0" w:color="auto"/>
        <w:bottom w:val="none" w:sz="0" w:space="0" w:color="auto"/>
        <w:right w:val="none" w:sz="0" w:space="0" w:color="auto"/>
      </w:divBdr>
    </w:div>
    <w:div w:id="529031801">
      <w:bodyDiv w:val="1"/>
      <w:marLeft w:val="0"/>
      <w:marRight w:val="0"/>
      <w:marTop w:val="0"/>
      <w:marBottom w:val="0"/>
      <w:divBdr>
        <w:top w:val="none" w:sz="0" w:space="0" w:color="auto"/>
        <w:left w:val="none" w:sz="0" w:space="0" w:color="auto"/>
        <w:bottom w:val="none" w:sz="0" w:space="0" w:color="auto"/>
        <w:right w:val="none" w:sz="0" w:space="0" w:color="auto"/>
      </w:divBdr>
    </w:div>
    <w:div w:id="535049311">
      <w:bodyDiv w:val="1"/>
      <w:marLeft w:val="0"/>
      <w:marRight w:val="0"/>
      <w:marTop w:val="0"/>
      <w:marBottom w:val="0"/>
      <w:divBdr>
        <w:top w:val="none" w:sz="0" w:space="0" w:color="auto"/>
        <w:left w:val="none" w:sz="0" w:space="0" w:color="auto"/>
        <w:bottom w:val="none" w:sz="0" w:space="0" w:color="auto"/>
        <w:right w:val="none" w:sz="0" w:space="0" w:color="auto"/>
      </w:divBdr>
      <w:divsChild>
        <w:div w:id="1613128291">
          <w:marLeft w:val="576"/>
          <w:marRight w:val="0"/>
          <w:marTop w:val="128"/>
          <w:marBottom w:val="0"/>
          <w:divBdr>
            <w:top w:val="none" w:sz="0" w:space="0" w:color="auto"/>
            <w:left w:val="none" w:sz="0" w:space="0" w:color="auto"/>
            <w:bottom w:val="none" w:sz="0" w:space="0" w:color="auto"/>
            <w:right w:val="none" w:sz="0" w:space="0" w:color="auto"/>
          </w:divBdr>
        </w:div>
      </w:divsChild>
    </w:div>
    <w:div w:id="562981681">
      <w:bodyDiv w:val="1"/>
      <w:marLeft w:val="0"/>
      <w:marRight w:val="0"/>
      <w:marTop w:val="0"/>
      <w:marBottom w:val="0"/>
      <w:divBdr>
        <w:top w:val="none" w:sz="0" w:space="0" w:color="auto"/>
        <w:left w:val="none" w:sz="0" w:space="0" w:color="auto"/>
        <w:bottom w:val="none" w:sz="0" w:space="0" w:color="auto"/>
        <w:right w:val="none" w:sz="0" w:space="0" w:color="auto"/>
      </w:divBdr>
    </w:div>
    <w:div w:id="565728998">
      <w:bodyDiv w:val="1"/>
      <w:marLeft w:val="0"/>
      <w:marRight w:val="0"/>
      <w:marTop w:val="0"/>
      <w:marBottom w:val="0"/>
      <w:divBdr>
        <w:top w:val="none" w:sz="0" w:space="0" w:color="auto"/>
        <w:left w:val="none" w:sz="0" w:space="0" w:color="auto"/>
        <w:bottom w:val="none" w:sz="0" w:space="0" w:color="auto"/>
        <w:right w:val="none" w:sz="0" w:space="0" w:color="auto"/>
      </w:divBdr>
    </w:div>
    <w:div w:id="566184108">
      <w:bodyDiv w:val="1"/>
      <w:marLeft w:val="0"/>
      <w:marRight w:val="0"/>
      <w:marTop w:val="0"/>
      <w:marBottom w:val="0"/>
      <w:divBdr>
        <w:top w:val="none" w:sz="0" w:space="0" w:color="auto"/>
        <w:left w:val="none" w:sz="0" w:space="0" w:color="auto"/>
        <w:bottom w:val="none" w:sz="0" w:space="0" w:color="auto"/>
        <w:right w:val="none" w:sz="0" w:space="0" w:color="auto"/>
      </w:divBdr>
      <w:divsChild>
        <w:div w:id="743727141">
          <w:marLeft w:val="547"/>
          <w:marRight w:val="0"/>
          <w:marTop w:val="96"/>
          <w:marBottom w:val="0"/>
          <w:divBdr>
            <w:top w:val="none" w:sz="0" w:space="0" w:color="auto"/>
            <w:left w:val="none" w:sz="0" w:space="0" w:color="auto"/>
            <w:bottom w:val="none" w:sz="0" w:space="0" w:color="auto"/>
            <w:right w:val="none" w:sz="0" w:space="0" w:color="auto"/>
          </w:divBdr>
        </w:div>
      </w:divsChild>
    </w:div>
    <w:div w:id="576791523">
      <w:bodyDiv w:val="1"/>
      <w:marLeft w:val="0"/>
      <w:marRight w:val="0"/>
      <w:marTop w:val="0"/>
      <w:marBottom w:val="0"/>
      <w:divBdr>
        <w:top w:val="none" w:sz="0" w:space="0" w:color="auto"/>
        <w:left w:val="none" w:sz="0" w:space="0" w:color="auto"/>
        <w:bottom w:val="none" w:sz="0" w:space="0" w:color="auto"/>
        <w:right w:val="none" w:sz="0" w:space="0" w:color="auto"/>
      </w:divBdr>
    </w:div>
    <w:div w:id="578902030">
      <w:bodyDiv w:val="1"/>
      <w:marLeft w:val="0"/>
      <w:marRight w:val="0"/>
      <w:marTop w:val="0"/>
      <w:marBottom w:val="0"/>
      <w:divBdr>
        <w:top w:val="none" w:sz="0" w:space="0" w:color="auto"/>
        <w:left w:val="none" w:sz="0" w:space="0" w:color="auto"/>
        <w:bottom w:val="none" w:sz="0" w:space="0" w:color="auto"/>
        <w:right w:val="none" w:sz="0" w:space="0" w:color="auto"/>
      </w:divBdr>
      <w:divsChild>
        <w:div w:id="1344748499">
          <w:marLeft w:val="547"/>
          <w:marRight w:val="0"/>
          <w:marTop w:val="115"/>
          <w:marBottom w:val="0"/>
          <w:divBdr>
            <w:top w:val="none" w:sz="0" w:space="0" w:color="auto"/>
            <w:left w:val="none" w:sz="0" w:space="0" w:color="auto"/>
            <w:bottom w:val="none" w:sz="0" w:space="0" w:color="auto"/>
            <w:right w:val="none" w:sz="0" w:space="0" w:color="auto"/>
          </w:divBdr>
        </w:div>
      </w:divsChild>
    </w:div>
    <w:div w:id="599610309">
      <w:bodyDiv w:val="1"/>
      <w:marLeft w:val="0"/>
      <w:marRight w:val="0"/>
      <w:marTop w:val="0"/>
      <w:marBottom w:val="0"/>
      <w:divBdr>
        <w:top w:val="none" w:sz="0" w:space="0" w:color="auto"/>
        <w:left w:val="none" w:sz="0" w:space="0" w:color="auto"/>
        <w:bottom w:val="none" w:sz="0" w:space="0" w:color="auto"/>
        <w:right w:val="none" w:sz="0" w:space="0" w:color="auto"/>
      </w:divBdr>
      <w:divsChild>
        <w:div w:id="690230678">
          <w:marLeft w:val="446"/>
          <w:marRight w:val="0"/>
          <w:marTop w:val="101"/>
          <w:marBottom w:val="0"/>
          <w:divBdr>
            <w:top w:val="none" w:sz="0" w:space="0" w:color="auto"/>
            <w:left w:val="none" w:sz="0" w:space="0" w:color="auto"/>
            <w:bottom w:val="none" w:sz="0" w:space="0" w:color="auto"/>
            <w:right w:val="none" w:sz="0" w:space="0" w:color="auto"/>
          </w:divBdr>
        </w:div>
        <w:div w:id="480120471">
          <w:marLeft w:val="1051"/>
          <w:marRight w:val="0"/>
          <w:marTop w:val="84"/>
          <w:marBottom w:val="0"/>
          <w:divBdr>
            <w:top w:val="none" w:sz="0" w:space="0" w:color="auto"/>
            <w:left w:val="none" w:sz="0" w:space="0" w:color="auto"/>
            <w:bottom w:val="none" w:sz="0" w:space="0" w:color="auto"/>
            <w:right w:val="none" w:sz="0" w:space="0" w:color="auto"/>
          </w:divBdr>
        </w:div>
        <w:div w:id="865828795">
          <w:marLeft w:val="1584"/>
          <w:marRight w:val="0"/>
          <w:marTop w:val="76"/>
          <w:marBottom w:val="0"/>
          <w:divBdr>
            <w:top w:val="none" w:sz="0" w:space="0" w:color="auto"/>
            <w:left w:val="none" w:sz="0" w:space="0" w:color="auto"/>
            <w:bottom w:val="none" w:sz="0" w:space="0" w:color="auto"/>
            <w:right w:val="none" w:sz="0" w:space="0" w:color="auto"/>
          </w:divBdr>
        </w:div>
        <w:div w:id="527912730">
          <w:marLeft w:val="1051"/>
          <w:marRight w:val="0"/>
          <w:marTop w:val="84"/>
          <w:marBottom w:val="0"/>
          <w:divBdr>
            <w:top w:val="none" w:sz="0" w:space="0" w:color="auto"/>
            <w:left w:val="none" w:sz="0" w:space="0" w:color="auto"/>
            <w:bottom w:val="none" w:sz="0" w:space="0" w:color="auto"/>
            <w:right w:val="none" w:sz="0" w:space="0" w:color="auto"/>
          </w:divBdr>
        </w:div>
        <w:div w:id="1207451913">
          <w:marLeft w:val="1584"/>
          <w:marRight w:val="0"/>
          <w:marTop w:val="76"/>
          <w:marBottom w:val="0"/>
          <w:divBdr>
            <w:top w:val="none" w:sz="0" w:space="0" w:color="auto"/>
            <w:left w:val="none" w:sz="0" w:space="0" w:color="auto"/>
            <w:bottom w:val="none" w:sz="0" w:space="0" w:color="auto"/>
            <w:right w:val="none" w:sz="0" w:space="0" w:color="auto"/>
          </w:divBdr>
        </w:div>
      </w:divsChild>
    </w:div>
    <w:div w:id="604534826">
      <w:bodyDiv w:val="1"/>
      <w:marLeft w:val="0"/>
      <w:marRight w:val="0"/>
      <w:marTop w:val="0"/>
      <w:marBottom w:val="0"/>
      <w:divBdr>
        <w:top w:val="none" w:sz="0" w:space="0" w:color="auto"/>
        <w:left w:val="none" w:sz="0" w:space="0" w:color="auto"/>
        <w:bottom w:val="none" w:sz="0" w:space="0" w:color="auto"/>
        <w:right w:val="none" w:sz="0" w:space="0" w:color="auto"/>
      </w:divBdr>
    </w:div>
    <w:div w:id="608125303">
      <w:bodyDiv w:val="1"/>
      <w:marLeft w:val="0"/>
      <w:marRight w:val="0"/>
      <w:marTop w:val="0"/>
      <w:marBottom w:val="0"/>
      <w:divBdr>
        <w:top w:val="none" w:sz="0" w:space="0" w:color="auto"/>
        <w:left w:val="none" w:sz="0" w:space="0" w:color="auto"/>
        <w:bottom w:val="none" w:sz="0" w:space="0" w:color="auto"/>
        <w:right w:val="none" w:sz="0" w:space="0" w:color="auto"/>
      </w:divBdr>
      <w:divsChild>
        <w:div w:id="1198616549">
          <w:marLeft w:val="547"/>
          <w:marRight w:val="0"/>
          <w:marTop w:val="115"/>
          <w:marBottom w:val="0"/>
          <w:divBdr>
            <w:top w:val="none" w:sz="0" w:space="0" w:color="auto"/>
            <w:left w:val="none" w:sz="0" w:space="0" w:color="auto"/>
            <w:bottom w:val="none" w:sz="0" w:space="0" w:color="auto"/>
            <w:right w:val="none" w:sz="0" w:space="0" w:color="auto"/>
          </w:divBdr>
        </w:div>
        <w:div w:id="1088042800">
          <w:marLeft w:val="1123"/>
          <w:marRight w:val="0"/>
          <w:marTop w:val="86"/>
          <w:marBottom w:val="0"/>
          <w:divBdr>
            <w:top w:val="none" w:sz="0" w:space="0" w:color="auto"/>
            <w:left w:val="none" w:sz="0" w:space="0" w:color="auto"/>
            <w:bottom w:val="none" w:sz="0" w:space="0" w:color="auto"/>
            <w:right w:val="none" w:sz="0" w:space="0" w:color="auto"/>
          </w:divBdr>
        </w:div>
        <w:div w:id="2136832485">
          <w:marLeft w:val="1123"/>
          <w:marRight w:val="0"/>
          <w:marTop w:val="86"/>
          <w:marBottom w:val="0"/>
          <w:divBdr>
            <w:top w:val="none" w:sz="0" w:space="0" w:color="auto"/>
            <w:left w:val="none" w:sz="0" w:space="0" w:color="auto"/>
            <w:bottom w:val="none" w:sz="0" w:space="0" w:color="auto"/>
            <w:right w:val="none" w:sz="0" w:space="0" w:color="auto"/>
          </w:divBdr>
        </w:div>
        <w:div w:id="1044250708">
          <w:marLeft w:val="1123"/>
          <w:marRight w:val="0"/>
          <w:marTop w:val="86"/>
          <w:marBottom w:val="0"/>
          <w:divBdr>
            <w:top w:val="none" w:sz="0" w:space="0" w:color="auto"/>
            <w:left w:val="none" w:sz="0" w:space="0" w:color="auto"/>
            <w:bottom w:val="none" w:sz="0" w:space="0" w:color="auto"/>
            <w:right w:val="none" w:sz="0" w:space="0" w:color="auto"/>
          </w:divBdr>
        </w:div>
      </w:divsChild>
    </w:div>
    <w:div w:id="616105752">
      <w:bodyDiv w:val="1"/>
      <w:marLeft w:val="0"/>
      <w:marRight w:val="0"/>
      <w:marTop w:val="0"/>
      <w:marBottom w:val="0"/>
      <w:divBdr>
        <w:top w:val="none" w:sz="0" w:space="0" w:color="auto"/>
        <w:left w:val="none" w:sz="0" w:space="0" w:color="auto"/>
        <w:bottom w:val="none" w:sz="0" w:space="0" w:color="auto"/>
        <w:right w:val="none" w:sz="0" w:space="0" w:color="auto"/>
      </w:divBdr>
      <w:divsChild>
        <w:div w:id="1700088633">
          <w:marLeft w:val="547"/>
          <w:marRight w:val="0"/>
          <w:marTop w:val="96"/>
          <w:marBottom w:val="0"/>
          <w:divBdr>
            <w:top w:val="none" w:sz="0" w:space="0" w:color="auto"/>
            <w:left w:val="none" w:sz="0" w:space="0" w:color="auto"/>
            <w:bottom w:val="none" w:sz="0" w:space="0" w:color="auto"/>
            <w:right w:val="none" w:sz="0" w:space="0" w:color="auto"/>
          </w:divBdr>
        </w:div>
        <w:div w:id="1594975393">
          <w:marLeft w:val="1166"/>
          <w:marRight w:val="0"/>
          <w:marTop w:val="86"/>
          <w:marBottom w:val="0"/>
          <w:divBdr>
            <w:top w:val="none" w:sz="0" w:space="0" w:color="auto"/>
            <w:left w:val="none" w:sz="0" w:space="0" w:color="auto"/>
            <w:bottom w:val="none" w:sz="0" w:space="0" w:color="auto"/>
            <w:right w:val="none" w:sz="0" w:space="0" w:color="auto"/>
          </w:divBdr>
        </w:div>
      </w:divsChild>
    </w:div>
    <w:div w:id="632295259">
      <w:bodyDiv w:val="1"/>
      <w:marLeft w:val="0"/>
      <w:marRight w:val="0"/>
      <w:marTop w:val="0"/>
      <w:marBottom w:val="0"/>
      <w:divBdr>
        <w:top w:val="none" w:sz="0" w:space="0" w:color="auto"/>
        <w:left w:val="none" w:sz="0" w:space="0" w:color="auto"/>
        <w:bottom w:val="none" w:sz="0" w:space="0" w:color="auto"/>
        <w:right w:val="none" w:sz="0" w:space="0" w:color="auto"/>
      </w:divBdr>
      <w:divsChild>
        <w:div w:id="311637602">
          <w:marLeft w:val="547"/>
          <w:marRight w:val="0"/>
          <w:marTop w:val="96"/>
          <w:marBottom w:val="0"/>
          <w:divBdr>
            <w:top w:val="none" w:sz="0" w:space="0" w:color="auto"/>
            <w:left w:val="none" w:sz="0" w:space="0" w:color="auto"/>
            <w:bottom w:val="none" w:sz="0" w:space="0" w:color="auto"/>
            <w:right w:val="none" w:sz="0" w:space="0" w:color="auto"/>
          </w:divBdr>
        </w:div>
        <w:div w:id="741946626">
          <w:marLeft w:val="1166"/>
          <w:marRight w:val="0"/>
          <w:marTop w:val="77"/>
          <w:marBottom w:val="0"/>
          <w:divBdr>
            <w:top w:val="none" w:sz="0" w:space="0" w:color="auto"/>
            <w:left w:val="none" w:sz="0" w:space="0" w:color="auto"/>
            <w:bottom w:val="none" w:sz="0" w:space="0" w:color="auto"/>
            <w:right w:val="none" w:sz="0" w:space="0" w:color="auto"/>
          </w:divBdr>
        </w:div>
      </w:divsChild>
    </w:div>
    <w:div w:id="641231653">
      <w:bodyDiv w:val="1"/>
      <w:marLeft w:val="0"/>
      <w:marRight w:val="0"/>
      <w:marTop w:val="0"/>
      <w:marBottom w:val="0"/>
      <w:divBdr>
        <w:top w:val="none" w:sz="0" w:space="0" w:color="auto"/>
        <w:left w:val="none" w:sz="0" w:space="0" w:color="auto"/>
        <w:bottom w:val="none" w:sz="0" w:space="0" w:color="auto"/>
        <w:right w:val="none" w:sz="0" w:space="0" w:color="auto"/>
      </w:divBdr>
      <w:divsChild>
        <w:div w:id="1492215119">
          <w:marLeft w:val="547"/>
          <w:marRight w:val="0"/>
          <w:marTop w:val="115"/>
          <w:marBottom w:val="0"/>
          <w:divBdr>
            <w:top w:val="none" w:sz="0" w:space="0" w:color="auto"/>
            <w:left w:val="none" w:sz="0" w:space="0" w:color="auto"/>
            <w:bottom w:val="none" w:sz="0" w:space="0" w:color="auto"/>
            <w:right w:val="none" w:sz="0" w:space="0" w:color="auto"/>
          </w:divBdr>
        </w:div>
        <w:div w:id="307174493">
          <w:marLeft w:val="1123"/>
          <w:marRight w:val="0"/>
          <w:marTop w:val="86"/>
          <w:marBottom w:val="0"/>
          <w:divBdr>
            <w:top w:val="none" w:sz="0" w:space="0" w:color="auto"/>
            <w:left w:val="none" w:sz="0" w:space="0" w:color="auto"/>
            <w:bottom w:val="none" w:sz="0" w:space="0" w:color="auto"/>
            <w:right w:val="none" w:sz="0" w:space="0" w:color="auto"/>
          </w:divBdr>
        </w:div>
      </w:divsChild>
    </w:div>
    <w:div w:id="664666287">
      <w:bodyDiv w:val="1"/>
      <w:marLeft w:val="0"/>
      <w:marRight w:val="0"/>
      <w:marTop w:val="0"/>
      <w:marBottom w:val="0"/>
      <w:divBdr>
        <w:top w:val="none" w:sz="0" w:space="0" w:color="auto"/>
        <w:left w:val="none" w:sz="0" w:space="0" w:color="auto"/>
        <w:bottom w:val="none" w:sz="0" w:space="0" w:color="auto"/>
        <w:right w:val="none" w:sz="0" w:space="0" w:color="auto"/>
      </w:divBdr>
      <w:divsChild>
        <w:div w:id="1015228283">
          <w:marLeft w:val="547"/>
          <w:marRight w:val="0"/>
          <w:marTop w:val="115"/>
          <w:marBottom w:val="0"/>
          <w:divBdr>
            <w:top w:val="none" w:sz="0" w:space="0" w:color="auto"/>
            <w:left w:val="none" w:sz="0" w:space="0" w:color="auto"/>
            <w:bottom w:val="none" w:sz="0" w:space="0" w:color="auto"/>
            <w:right w:val="none" w:sz="0" w:space="0" w:color="auto"/>
          </w:divBdr>
        </w:div>
      </w:divsChild>
    </w:div>
    <w:div w:id="665136378">
      <w:bodyDiv w:val="1"/>
      <w:marLeft w:val="0"/>
      <w:marRight w:val="0"/>
      <w:marTop w:val="0"/>
      <w:marBottom w:val="0"/>
      <w:divBdr>
        <w:top w:val="none" w:sz="0" w:space="0" w:color="auto"/>
        <w:left w:val="none" w:sz="0" w:space="0" w:color="auto"/>
        <w:bottom w:val="none" w:sz="0" w:space="0" w:color="auto"/>
        <w:right w:val="none" w:sz="0" w:space="0" w:color="auto"/>
      </w:divBdr>
      <w:divsChild>
        <w:div w:id="335544454">
          <w:marLeft w:val="547"/>
          <w:marRight w:val="0"/>
          <w:marTop w:val="115"/>
          <w:marBottom w:val="0"/>
          <w:divBdr>
            <w:top w:val="none" w:sz="0" w:space="0" w:color="auto"/>
            <w:left w:val="none" w:sz="0" w:space="0" w:color="auto"/>
            <w:bottom w:val="none" w:sz="0" w:space="0" w:color="auto"/>
            <w:right w:val="none" w:sz="0" w:space="0" w:color="auto"/>
          </w:divBdr>
        </w:div>
      </w:divsChild>
    </w:div>
    <w:div w:id="665864103">
      <w:bodyDiv w:val="1"/>
      <w:marLeft w:val="0"/>
      <w:marRight w:val="0"/>
      <w:marTop w:val="0"/>
      <w:marBottom w:val="0"/>
      <w:divBdr>
        <w:top w:val="none" w:sz="0" w:space="0" w:color="auto"/>
        <w:left w:val="none" w:sz="0" w:space="0" w:color="auto"/>
        <w:bottom w:val="none" w:sz="0" w:space="0" w:color="auto"/>
        <w:right w:val="none" w:sz="0" w:space="0" w:color="auto"/>
      </w:divBdr>
      <w:divsChild>
        <w:div w:id="2090419772">
          <w:marLeft w:val="547"/>
          <w:marRight w:val="0"/>
          <w:marTop w:val="96"/>
          <w:marBottom w:val="0"/>
          <w:divBdr>
            <w:top w:val="none" w:sz="0" w:space="0" w:color="auto"/>
            <w:left w:val="none" w:sz="0" w:space="0" w:color="auto"/>
            <w:bottom w:val="none" w:sz="0" w:space="0" w:color="auto"/>
            <w:right w:val="none" w:sz="0" w:space="0" w:color="auto"/>
          </w:divBdr>
        </w:div>
        <w:div w:id="724765574">
          <w:marLeft w:val="1166"/>
          <w:marRight w:val="0"/>
          <w:marTop w:val="86"/>
          <w:marBottom w:val="0"/>
          <w:divBdr>
            <w:top w:val="none" w:sz="0" w:space="0" w:color="auto"/>
            <w:left w:val="none" w:sz="0" w:space="0" w:color="auto"/>
            <w:bottom w:val="none" w:sz="0" w:space="0" w:color="auto"/>
            <w:right w:val="none" w:sz="0" w:space="0" w:color="auto"/>
          </w:divBdr>
        </w:div>
      </w:divsChild>
    </w:div>
    <w:div w:id="670261598">
      <w:bodyDiv w:val="1"/>
      <w:marLeft w:val="0"/>
      <w:marRight w:val="0"/>
      <w:marTop w:val="0"/>
      <w:marBottom w:val="0"/>
      <w:divBdr>
        <w:top w:val="none" w:sz="0" w:space="0" w:color="auto"/>
        <w:left w:val="none" w:sz="0" w:space="0" w:color="auto"/>
        <w:bottom w:val="none" w:sz="0" w:space="0" w:color="auto"/>
        <w:right w:val="none" w:sz="0" w:space="0" w:color="auto"/>
      </w:divBdr>
      <w:divsChild>
        <w:div w:id="861284888">
          <w:marLeft w:val="547"/>
          <w:marRight w:val="0"/>
          <w:marTop w:val="115"/>
          <w:marBottom w:val="0"/>
          <w:divBdr>
            <w:top w:val="none" w:sz="0" w:space="0" w:color="auto"/>
            <w:left w:val="none" w:sz="0" w:space="0" w:color="auto"/>
            <w:bottom w:val="none" w:sz="0" w:space="0" w:color="auto"/>
            <w:right w:val="none" w:sz="0" w:space="0" w:color="auto"/>
          </w:divBdr>
        </w:div>
        <w:div w:id="781805643">
          <w:marLeft w:val="1166"/>
          <w:marRight w:val="0"/>
          <w:marTop w:val="96"/>
          <w:marBottom w:val="0"/>
          <w:divBdr>
            <w:top w:val="none" w:sz="0" w:space="0" w:color="auto"/>
            <w:left w:val="none" w:sz="0" w:space="0" w:color="auto"/>
            <w:bottom w:val="none" w:sz="0" w:space="0" w:color="auto"/>
            <w:right w:val="none" w:sz="0" w:space="0" w:color="auto"/>
          </w:divBdr>
        </w:div>
      </w:divsChild>
    </w:div>
    <w:div w:id="670375243">
      <w:bodyDiv w:val="1"/>
      <w:marLeft w:val="0"/>
      <w:marRight w:val="0"/>
      <w:marTop w:val="0"/>
      <w:marBottom w:val="0"/>
      <w:divBdr>
        <w:top w:val="none" w:sz="0" w:space="0" w:color="auto"/>
        <w:left w:val="none" w:sz="0" w:space="0" w:color="auto"/>
        <w:bottom w:val="none" w:sz="0" w:space="0" w:color="auto"/>
        <w:right w:val="none" w:sz="0" w:space="0" w:color="auto"/>
      </w:divBdr>
      <w:divsChild>
        <w:div w:id="1499149380">
          <w:marLeft w:val="576"/>
          <w:marRight w:val="0"/>
          <w:marTop w:val="128"/>
          <w:marBottom w:val="0"/>
          <w:divBdr>
            <w:top w:val="none" w:sz="0" w:space="0" w:color="auto"/>
            <w:left w:val="none" w:sz="0" w:space="0" w:color="auto"/>
            <w:bottom w:val="none" w:sz="0" w:space="0" w:color="auto"/>
            <w:right w:val="none" w:sz="0" w:space="0" w:color="auto"/>
          </w:divBdr>
        </w:div>
      </w:divsChild>
    </w:div>
    <w:div w:id="678460509">
      <w:bodyDiv w:val="1"/>
      <w:marLeft w:val="0"/>
      <w:marRight w:val="0"/>
      <w:marTop w:val="0"/>
      <w:marBottom w:val="0"/>
      <w:divBdr>
        <w:top w:val="none" w:sz="0" w:space="0" w:color="auto"/>
        <w:left w:val="none" w:sz="0" w:space="0" w:color="auto"/>
        <w:bottom w:val="none" w:sz="0" w:space="0" w:color="auto"/>
        <w:right w:val="none" w:sz="0" w:space="0" w:color="auto"/>
      </w:divBdr>
      <w:divsChild>
        <w:div w:id="296643209">
          <w:marLeft w:val="547"/>
          <w:marRight w:val="0"/>
          <w:marTop w:val="115"/>
          <w:marBottom w:val="0"/>
          <w:divBdr>
            <w:top w:val="none" w:sz="0" w:space="0" w:color="auto"/>
            <w:left w:val="none" w:sz="0" w:space="0" w:color="auto"/>
            <w:bottom w:val="none" w:sz="0" w:space="0" w:color="auto"/>
            <w:right w:val="none" w:sz="0" w:space="0" w:color="auto"/>
          </w:divBdr>
        </w:div>
      </w:divsChild>
    </w:div>
    <w:div w:id="699477237">
      <w:bodyDiv w:val="1"/>
      <w:marLeft w:val="0"/>
      <w:marRight w:val="0"/>
      <w:marTop w:val="0"/>
      <w:marBottom w:val="0"/>
      <w:divBdr>
        <w:top w:val="none" w:sz="0" w:space="0" w:color="auto"/>
        <w:left w:val="none" w:sz="0" w:space="0" w:color="auto"/>
        <w:bottom w:val="none" w:sz="0" w:space="0" w:color="auto"/>
        <w:right w:val="none" w:sz="0" w:space="0" w:color="auto"/>
      </w:divBdr>
      <w:divsChild>
        <w:div w:id="1558936058">
          <w:marLeft w:val="547"/>
          <w:marRight w:val="0"/>
          <w:marTop w:val="115"/>
          <w:marBottom w:val="0"/>
          <w:divBdr>
            <w:top w:val="none" w:sz="0" w:space="0" w:color="auto"/>
            <w:left w:val="none" w:sz="0" w:space="0" w:color="auto"/>
            <w:bottom w:val="none" w:sz="0" w:space="0" w:color="auto"/>
            <w:right w:val="none" w:sz="0" w:space="0" w:color="auto"/>
          </w:divBdr>
        </w:div>
        <w:div w:id="173805664">
          <w:marLeft w:val="1166"/>
          <w:marRight w:val="0"/>
          <w:marTop w:val="96"/>
          <w:marBottom w:val="0"/>
          <w:divBdr>
            <w:top w:val="none" w:sz="0" w:space="0" w:color="auto"/>
            <w:left w:val="none" w:sz="0" w:space="0" w:color="auto"/>
            <w:bottom w:val="none" w:sz="0" w:space="0" w:color="auto"/>
            <w:right w:val="none" w:sz="0" w:space="0" w:color="auto"/>
          </w:divBdr>
        </w:div>
        <w:div w:id="617218949">
          <w:marLeft w:val="1166"/>
          <w:marRight w:val="0"/>
          <w:marTop w:val="96"/>
          <w:marBottom w:val="0"/>
          <w:divBdr>
            <w:top w:val="none" w:sz="0" w:space="0" w:color="auto"/>
            <w:left w:val="none" w:sz="0" w:space="0" w:color="auto"/>
            <w:bottom w:val="none" w:sz="0" w:space="0" w:color="auto"/>
            <w:right w:val="none" w:sz="0" w:space="0" w:color="auto"/>
          </w:divBdr>
        </w:div>
        <w:div w:id="1254775302">
          <w:marLeft w:val="1166"/>
          <w:marRight w:val="0"/>
          <w:marTop w:val="96"/>
          <w:marBottom w:val="0"/>
          <w:divBdr>
            <w:top w:val="none" w:sz="0" w:space="0" w:color="auto"/>
            <w:left w:val="none" w:sz="0" w:space="0" w:color="auto"/>
            <w:bottom w:val="none" w:sz="0" w:space="0" w:color="auto"/>
            <w:right w:val="none" w:sz="0" w:space="0" w:color="auto"/>
          </w:divBdr>
        </w:div>
        <w:div w:id="473104742">
          <w:marLeft w:val="1166"/>
          <w:marRight w:val="0"/>
          <w:marTop w:val="96"/>
          <w:marBottom w:val="0"/>
          <w:divBdr>
            <w:top w:val="none" w:sz="0" w:space="0" w:color="auto"/>
            <w:left w:val="none" w:sz="0" w:space="0" w:color="auto"/>
            <w:bottom w:val="none" w:sz="0" w:space="0" w:color="auto"/>
            <w:right w:val="none" w:sz="0" w:space="0" w:color="auto"/>
          </w:divBdr>
        </w:div>
      </w:divsChild>
    </w:div>
    <w:div w:id="700479653">
      <w:bodyDiv w:val="1"/>
      <w:marLeft w:val="0"/>
      <w:marRight w:val="0"/>
      <w:marTop w:val="0"/>
      <w:marBottom w:val="0"/>
      <w:divBdr>
        <w:top w:val="none" w:sz="0" w:space="0" w:color="auto"/>
        <w:left w:val="none" w:sz="0" w:space="0" w:color="auto"/>
        <w:bottom w:val="none" w:sz="0" w:space="0" w:color="auto"/>
        <w:right w:val="none" w:sz="0" w:space="0" w:color="auto"/>
      </w:divBdr>
    </w:div>
    <w:div w:id="712000034">
      <w:bodyDiv w:val="1"/>
      <w:marLeft w:val="0"/>
      <w:marRight w:val="0"/>
      <w:marTop w:val="0"/>
      <w:marBottom w:val="0"/>
      <w:divBdr>
        <w:top w:val="none" w:sz="0" w:space="0" w:color="auto"/>
        <w:left w:val="none" w:sz="0" w:space="0" w:color="auto"/>
        <w:bottom w:val="none" w:sz="0" w:space="0" w:color="auto"/>
        <w:right w:val="none" w:sz="0" w:space="0" w:color="auto"/>
      </w:divBdr>
      <w:divsChild>
        <w:div w:id="375547782">
          <w:marLeft w:val="0"/>
          <w:marRight w:val="0"/>
          <w:marTop w:val="0"/>
          <w:marBottom w:val="0"/>
          <w:divBdr>
            <w:top w:val="none" w:sz="0" w:space="0" w:color="auto"/>
            <w:left w:val="none" w:sz="0" w:space="0" w:color="auto"/>
            <w:bottom w:val="none" w:sz="0" w:space="0" w:color="auto"/>
            <w:right w:val="none" w:sz="0" w:space="0" w:color="auto"/>
          </w:divBdr>
        </w:div>
      </w:divsChild>
    </w:div>
    <w:div w:id="712734735">
      <w:bodyDiv w:val="1"/>
      <w:marLeft w:val="0"/>
      <w:marRight w:val="0"/>
      <w:marTop w:val="0"/>
      <w:marBottom w:val="0"/>
      <w:divBdr>
        <w:top w:val="none" w:sz="0" w:space="0" w:color="auto"/>
        <w:left w:val="none" w:sz="0" w:space="0" w:color="auto"/>
        <w:bottom w:val="none" w:sz="0" w:space="0" w:color="auto"/>
        <w:right w:val="none" w:sz="0" w:space="0" w:color="auto"/>
      </w:divBdr>
      <w:divsChild>
        <w:div w:id="1241939126">
          <w:marLeft w:val="547"/>
          <w:marRight w:val="0"/>
          <w:marTop w:val="115"/>
          <w:marBottom w:val="0"/>
          <w:divBdr>
            <w:top w:val="none" w:sz="0" w:space="0" w:color="auto"/>
            <w:left w:val="none" w:sz="0" w:space="0" w:color="auto"/>
            <w:bottom w:val="none" w:sz="0" w:space="0" w:color="auto"/>
            <w:right w:val="none" w:sz="0" w:space="0" w:color="auto"/>
          </w:divBdr>
        </w:div>
        <w:div w:id="348944667">
          <w:marLeft w:val="1166"/>
          <w:marRight w:val="0"/>
          <w:marTop w:val="96"/>
          <w:marBottom w:val="0"/>
          <w:divBdr>
            <w:top w:val="none" w:sz="0" w:space="0" w:color="auto"/>
            <w:left w:val="none" w:sz="0" w:space="0" w:color="auto"/>
            <w:bottom w:val="none" w:sz="0" w:space="0" w:color="auto"/>
            <w:right w:val="none" w:sz="0" w:space="0" w:color="auto"/>
          </w:divBdr>
        </w:div>
      </w:divsChild>
    </w:div>
    <w:div w:id="715080880">
      <w:bodyDiv w:val="1"/>
      <w:marLeft w:val="0"/>
      <w:marRight w:val="0"/>
      <w:marTop w:val="0"/>
      <w:marBottom w:val="0"/>
      <w:divBdr>
        <w:top w:val="none" w:sz="0" w:space="0" w:color="auto"/>
        <w:left w:val="none" w:sz="0" w:space="0" w:color="auto"/>
        <w:bottom w:val="none" w:sz="0" w:space="0" w:color="auto"/>
        <w:right w:val="none" w:sz="0" w:space="0" w:color="auto"/>
      </w:divBdr>
    </w:div>
    <w:div w:id="716130268">
      <w:bodyDiv w:val="1"/>
      <w:marLeft w:val="0"/>
      <w:marRight w:val="0"/>
      <w:marTop w:val="0"/>
      <w:marBottom w:val="0"/>
      <w:divBdr>
        <w:top w:val="none" w:sz="0" w:space="0" w:color="auto"/>
        <w:left w:val="none" w:sz="0" w:space="0" w:color="auto"/>
        <w:bottom w:val="none" w:sz="0" w:space="0" w:color="auto"/>
        <w:right w:val="none" w:sz="0" w:space="0" w:color="auto"/>
      </w:divBdr>
      <w:divsChild>
        <w:div w:id="2010330714">
          <w:marLeft w:val="403"/>
          <w:marRight w:val="0"/>
          <w:marTop w:val="135"/>
          <w:marBottom w:val="0"/>
          <w:divBdr>
            <w:top w:val="none" w:sz="0" w:space="0" w:color="auto"/>
            <w:left w:val="none" w:sz="0" w:space="0" w:color="auto"/>
            <w:bottom w:val="none" w:sz="0" w:space="0" w:color="auto"/>
            <w:right w:val="none" w:sz="0" w:space="0" w:color="auto"/>
          </w:divBdr>
        </w:div>
      </w:divsChild>
    </w:div>
    <w:div w:id="716900532">
      <w:bodyDiv w:val="1"/>
      <w:marLeft w:val="0"/>
      <w:marRight w:val="0"/>
      <w:marTop w:val="0"/>
      <w:marBottom w:val="0"/>
      <w:divBdr>
        <w:top w:val="none" w:sz="0" w:space="0" w:color="auto"/>
        <w:left w:val="none" w:sz="0" w:space="0" w:color="auto"/>
        <w:bottom w:val="none" w:sz="0" w:space="0" w:color="auto"/>
        <w:right w:val="none" w:sz="0" w:space="0" w:color="auto"/>
      </w:divBdr>
    </w:div>
    <w:div w:id="728384364">
      <w:bodyDiv w:val="1"/>
      <w:marLeft w:val="0"/>
      <w:marRight w:val="0"/>
      <w:marTop w:val="0"/>
      <w:marBottom w:val="0"/>
      <w:divBdr>
        <w:top w:val="none" w:sz="0" w:space="0" w:color="auto"/>
        <w:left w:val="none" w:sz="0" w:space="0" w:color="auto"/>
        <w:bottom w:val="none" w:sz="0" w:space="0" w:color="auto"/>
        <w:right w:val="none" w:sz="0" w:space="0" w:color="auto"/>
      </w:divBdr>
    </w:div>
    <w:div w:id="729808956">
      <w:bodyDiv w:val="1"/>
      <w:marLeft w:val="0"/>
      <w:marRight w:val="0"/>
      <w:marTop w:val="0"/>
      <w:marBottom w:val="0"/>
      <w:divBdr>
        <w:top w:val="none" w:sz="0" w:space="0" w:color="auto"/>
        <w:left w:val="none" w:sz="0" w:space="0" w:color="auto"/>
        <w:bottom w:val="none" w:sz="0" w:space="0" w:color="auto"/>
        <w:right w:val="none" w:sz="0" w:space="0" w:color="auto"/>
      </w:divBdr>
    </w:div>
    <w:div w:id="730931115">
      <w:bodyDiv w:val="1"/>
      <w:marLeft w:val="0"/>
      <w:marRight w:val="0"/>
      <w:marTop w:val="0"/>
      <w:marBottom w:val="0"/>
      <w:divBdr>
        <w:top w:val="none" w:sz="0" w:space="0" w:color="auto"/>
        <w:left w:val="none" w:sz="0" w:space="0" w:color="auto"/>
        <w:bottom w:val="none" w:sz="0" w:space="0" w:color="auto"/>
        <w:right w:val="none" w:sz="0" w:space="0" w:color="auto"/>
      </w:divBdr>
      <w:divsChild>
        <w:div w:id="221447793">
          <w:marLeft w:val="547"/>
          <w:marRight w:val="0"/>
          <w:marTop w:val="115"/>
          <w:marBottom w:val="0"/>
          <w:divBdr>
            <w:top w:val="none" w:sz="0" w:space="0" w:color="auto"/>
            <w:left w:val="none" w:sz="0" w:space="0" w:color="auto"/>
            <w:bottom w:val="none" w:sz="0" w:space="0" w:color="auto"/>
            <w:right w:val="none" w:sz="0" w:space="0" w:color="auto"/>
          </w:divBdr>
        </w:div>
      </w:divsChild>
    </w:div>
    <w:div w:id="735321035">
      <w:bodyDiv w:val="1"/>
      <w:marLeft w:val="0"/>
      <w:marRight w:val="0"/>
      <w:marTop w:val="0"/>
      <w:marBottom w:val="0"/>
      <w:divBdr>
        <w:top w:val="none" w:sz="0" w:space="0" w:color="auto"/>
        <w:left w:val="none" w:sz="0" w:space="0" w:color="auto"/>
        <w:bottom w:val="none" w:sz="0" w:space="0" w:color="auto"/>
        <w:right w:val="none" w:sz="0" w:space="0" w:color="auto"/>
      </w:divBdr>
      <w:divsChild>
        <w:div w:id="547256840">
          <w:marLeft w:val="547"/>
          <w:marRight w:val="0"/>
          <w:marTop w:val="115"/>
          <w:marBottom w:val="0"/>
          <w:divBdr>
            <w:top w:val="none" w:sz="0" w:space="0" w:color="auto"/>
            <w:left w:val="none" w:sz="0" w:space="0" w:color="auto"/>
            <w:bottom w:val="none" w:sz="0" w:space="0" w:color="auto"/>
            <w:right w:val="none" w:sz="0" w:space="0" w:color="auto"/>
          </w:divBdr>
        </w:div>
      </w:divsChild>
    </w:div>
    <w:div w:id="740718230">
      <w:bodyDiv w:val="1"/>
      <w:marLeft w:val="0"/>
      <w:marRight w:val="0"/>
      <w:marTop w:val="0"/>
      <w:marBottom w:val="0"/>
      <w:divBdr>
        <w:top w:val="none" w:sz="0" w:space="0" w:color="auto"/>
        <w:left w:val="none" w:sz="0" w:space="0" w:color="auto"/>
        <w:bottom w:val="none" w:sz="0" w:space="0" w:color="auto"/>
        <w:right w:val="none" w:sz="0" w:space="0" w:color="auto"/>
      </w:divBdr>
    </w:div>
    <w:div w:id="753817796">
      <w:bodyDiv w:val="1"/>
      <w:marLeft w:val="0"/>
      <w:marRight w:val="0"/>
      <w:marTop w:val="0"/>
      <w:marBottom w:val="0"/>
      <w:divBdr>
        <w:top w:val="none" w:sz="0" w:space="0" w:color="auto"/>
        <w:left w:val="none" w:sz="0" w:space="0" w:color="auto"/>
        <w:bottom w:val="none" w:sz="0" w:space="0" w:color="auto"/>
        <w:right w:val="none" w:sz="0" w:space="0" w:color="auto"/>
      </w:divBdr>
    </w:div>
    <w:div w:id="758603793">
      <w:bodyDiv w:val="1"/>
      <w:marLeft w:val="0"/>
      <w:marRight w:val="0"/>
      <w:marTop w:val="0"/>
      <w:marBottom w:val="0"/>
      <w:divBdr>
        <w:top w:val="none" w:sz="0" w:space="0" w:color="auto"/>
        <w:left w:val="none" w:sz="0" w:space="0" w:color="auto"/>
        <w:bottom w:val="none" w:sz="0" w:space="0" w:color="auto"/>
        <w:right w:val="none" w:sz="0" w:space="0" w:color="auto"/>
      </w:divBdr>
      <w:divsChild>
        <w:div w:id="1597597778">
          <w:marLeft w:val="1166"/>
          <w:marRight w:val="0"/>
          <w:marTop w:val="120"/>
          <w:marBottom w:val="120"/>
          <w:divBdr>
            <w:top w:val="none" w:sz="0" w:space="0" w:color="auto"/>
            <w:left w:val="none" w:sz="0" w:space="0" w:color="auto"/>
            <w:bottom w:val="none" w:sz="0" w:space="0" w:color="auto"/>
            <w:right w:val="none" w:sz="0" w:space="0" w:color="auto"/>
          </w:divBdr>
        </w:div>
      </w:divsChild>
    </w:div>
    <w:div w:id="760950139">
      <w:bodyDiv w:val="1"/>
      <w:marLeft w:val="0"/>
      <w:marRight w:val="0"/>
      <w:marTop w:val="0"/>
      <w:marBottom w:val="0"/>
      <w:divBdr>
        <w:top w:val="none" w:sz="0" w:space="0" w:color="auto"/>
        <w:left w:val="none" w:sz="0" w:space="0" w:color="auto"/>
        <w:bottom w:val="none" w:sz="0" w:space="0" w:color="auto"/>
        <w:right w:val="none" w:sz="0" w:space="0" w:color="auto"/>
      </w:divBdr>
    </w:div>
    <w:div w:id="782920002">
      <w:bodyDiv w:val="1"/>
      <w:marLeft w:val="0"/>
      <w:marRight w:val="0"/>
      <w:marTop w:val="0"/>
      <w:marBottom w:val="0"/>
      <w:divBdr>
        <w:top w:val="none" w:sz="0" w:space="0" w:color="auto"/>
        <w:left w:val="none" w:sz="0" w:space="0" w:color="auto"/>
        <w:bottom w:val="none" w:sz="0" w:space="0" w:color="auto"/>
        <w:right w:val="none" w:sz="0" w:space="0" w:color="auto"/>
      </w:divBdr>
      <w:divsChild>
        <w:div w:id="2026907080">
          <w:marLeft w:val="547"/>
          <w:marRight w:val="0"/>
          <w:marTop w:val="115"/>
          <w:marBottom w:val="0"/>
          <w:divBdr>
            <w:top w:val="none" w:sz="0" w:space="0" w:color="auto"/>
            <w:left w:val="none" w:sz="0" w:space="0" w:color="auto"/>
            <w:bottom w:val="none" w:sz="0" w:space="0" w:color="auto"/>
            <w:right w:val="none" w:sz="0" w:space="0" w:color="auto"/>
          </w:divBdr>
        </w:div>
        <w:div w:id="1556355525">
          <w:marLeft w:val="1166"/>
          <w:marRight w:val="0"/>
          <w:marTop w:val="96"/>
          <w:marBottom w:val="0"/>
          <w:divBdr>
            <w:top w:val="none" w:sz="0" w:space="0" w:color="auto"/>
            <w:left w:val="none" w:sz="0" w:space="0" w:color="auto"/>
            <w:bottom w:val="none" w:sz="0" w:space="0" w:color="auto"/>
            <w:right w:val="none" w:sz="0" w:space="0" w:color="auto"/>
          </w:divBdr>
        </w:div>
        <w:div w:id="32849613">
          <w:marLeft w:val="1166"/>
          <w:marRight w:val="0"/>
          <w:marTop w:val="96"/>
          <w:marBottom w:val="0"/>
          <w:divBdr>
            <w:top w:val="none" w:sz="0" w:space="0" w:color="auto"/>
            <w:left w:val="none" w:sz="0" w:space="0" w:color="auto"/>
            <w:bottom w:val="none" w:sz="0" w:space="0" w:color="auto"/>
            <w:right w:val="none" w:sz="0" w:space="0" w:color="auto"/>
          </w:divBdr>
        </w:div>
        <w:div w:id="1183083625">
          <w:marLeft w:val="1166"/>
          <w:marRight w:val="0"/>
          <w:marTop w:val="96"/>
          <w:marBottom w:val="0"/>
          <w:divBdr>
            <w:top w:val="none" w:sz="0" w:space="0" w:color="auto"/>
            <w:left w:val="none" w:sz="0" w:space="0" w:color="auto"/>
            <w:bottom w:val="none" w:sz="0" w:space="0" w:color="auto"/>
            <w:right w:val="none" w:sz="0" w:space="0" w:color="auto"/>
          </w:divBdr>
        </w:div>
      </w:divsChild>
    </w:div>
    <w:div w:id="789472659">
      <w:bodyDiv w:val="1"/>
      <w:marLeft w:val="0"/>
      <w:marRight w:val="0"/>
      <w:marTop w:val="0"/>
      <w:marBottom w:val="0"/>
      <w:divBdr>
        <w:top w:val="none" w:sz="0" w:space="0" w:color="auto"/>
        <w:left w:val="none" w:sz="0" w:space="0" w:color="auto"/>
        <w:bottom w:val="none" w:sz="0" w:space="0" w:color="auto"/>
        <w:right w:val="none" w:sz="0" w:space="0" w:color="auto"/>
      </w:divBdr>
      <w:divsChild>
        <w:div w:id="1080785178">
          <w:marLeft w:val="547"/>
          <w:marRight w:val="0"/>
          <w:marTop w:val="115"/>
          <w:marBottom w:val="0"/>
          <w:divBdr>
            <w:top w:val="none" w:sz="0" w:space="0" w:color="auto"/>
            <w:left w:val="none" w:sz="0" w:space="0" w:color="auto"/>
            <w:bottom w:val="none" w:sz="0" w:space="0" w:color="auto"/>
            <w:right w:val="none" w:sz="0" w:space="0" w:color="auto"/>
          </w:divBdr>
        </w:div>
        <w:div w:id="1082414583">
          <w:marLeft w:val="1166"/>
          <w:marRight w:val="0"/>
          <w:marTop w:val="96"/>
          <w:marBottom w:val="0"/>
          <w:divBdr>
            <w:top w:val="none" w:sz="0" w:space="0" w:color="auto"/>
            <w:left w:val="none" w:sz="0" w:space="0" w:color="auto"/>
            <w:bottom w:val="none" w:sz="0" w:space="0" w:color="auto"/>
            <w:right w:val="none" w:sz="0" w:space="0" w:color="auto"/>
          </w:divBdr>
        </w:div>
        <w:div w:id="903107080">
          <w:marLeft w:val="1166"/>
          <w:marRight w:val="0"/>
          <w:marTop w:val="96"/>
          <w:marBottom w:val="0"/>
          <w:divBdr>
            <w:top w:val="none" w:sz="0" w:space="0" w:color="auto"/>
            <w:left w:val="none" w:sz="0" w:space="0" w:color="auto"/>
            <w:bottom w:val="none" w:sz="0" w:space="0" w:color="auto"/>
            <w:right w:val="none" w:sz="0" w:space="0" w:color="auto"/>
          </w:divBdr>
        </w:div>
        <w:div w:id="484246696">
          <w:marLeft w:val="1166"/>
          <w:marRight w:val="0"/>
          <w:marTop w:val="96"/>
          <w:marBottom w:val="0"/>
          <w:divBdr>
            <w:top w:val="none" w:sz="0" w:space="0" w:color="auto"/>
            <w:left w:val="none" w:sz="0" w:space="0" w:color="auto"/>
            <w:bottom w:val="none" w:sz="0" w:space="0" w:color="auto"/>
            <w:right w:val="none" w:sz="0" w:space="0" w:color="auto"/>
          </w:divBdr>
        </w:div>
      </w:divsChild>
    </w:div>
    <w:div w:id="790704498">
      <w:bodyDiv w:val="1"/>
      <w:marLeft w:val="0"/>
      <w:marRight w:val="0"/>
      <w:marTop w:val="0"/>
      <w:marBottom w:val="0"/>
      <w:divBdr>
        <w:top w:val="none" w:sz="0" w:space="0" w:color="auto"/>
        <w:left w:val="none" w:sz="0" w:space="0" w:color="auto"/>
        <w:bottom w:val="none" w:sz="0" w:space="0" w:color="auto"/>
        <w:right w:val="none" w:sz="0" w:space="0" w:color="auto"/>
      </w:divBdr>
    </w:div>
    <w:div w:id="792334857">
      <w:bodyDiv w:val="1"/>
      <w:marLeft w:val="0"/>
      <w:marRight w:val="0"/>
      <w:marTop w:val="0"/>
      <w:marBottom w:val="0"/>
      <w:divBdr>
        <w:top w:val="none" w:sz="0" w:space="0" w:color="auto"/>
        <w:left w:val="none" w:sz="0" w:space="0" w:color="auto"/>
        <w:bottom w:val="none" w:sz="0" w:space="0" w:color="auto"/>
        <w:right w:val="none" w:sz="0" w:space="0" w:color="auto"/>
      </w:divBdr>
      <w:divsChild>
        <w:div w:id="1623656548">
          <w:marLeft w:val="547"/>
          <w:marRight w:val="0"/>
          <w:marTop w:val="96"/>
          <w:marBottom w:val="0"/>
          <w:divBdr>
            <w:top w:val="none" w:sz="0" w:space="0" w:color="auto"/>
            <w:left w:val="none" w:sz="0" w:space="0" w:color="auto"/>
            <w:bottom w:val="none" w:sz="0" w:space="0" w:color="auto"/>
            <w:right w:val="none" w:sz="0" w:space="0" w:color="auto"/>
          </w:divBdr>
        </w:div>
        <w:div w:id="728116131">
          <w:marLeft w:val="1166"/>
          <w:marRight w:val="0"/>
          <w:marTop w:val="86"/>
          <w:marBottom w:val="0"/>
          <w:divBdr>
            <w:top w:val="none" w:sz="0" w:space="0" w:color="auto"/>
            <w:left w:val="none" w:sz="0" w:space="0" w:color="auto"/>
            <w:bottom w:val="none" w:sz="0" w:space="0" w:color="auto"/>
            <w:right w:val="none" w:sz="0" w:space="0" w:color="auto"/>
          </w:divBdr>
        </w:div>
      </w:divsChild>
    </w:div>
    <w:div w:id="792939190">
      <w:bodyDiv w:val="1"/>
      <w:marLeft w:val="0"/>
      <w:marRight w:val="0"/>
      <w:marTop w:val="0"/>
      <w:marBottom w:val="0"/>
      <w:divBdr>
        <w:top w:val="none" w:sz="0" w:space="0" w:color="auto"/>
        <w:left w:val="none" w:sz="0" w:space="0" w:color="auto"/>
        <w:bottom w:val="none" w:sz="0" w:space="0" w:color="auto"/>
        <w:right w:val="none" w:sz="0" w:space="0" w:color="auto"/>
      </w:divBdr>
    </w:div>
    <w:div w:id="800346180">
      <w:bodyDiv w:val="1"/>
      <w:marLeft w:val="0"/>
      <w:marRight w:val="0"/>
      <w:marTop w:val="0"/>
      <w:marBottom w:val="0"/>
      <w:divBdr>
        <w:top w:val="none" w:sz="0" w:space="0" w:color="auto"/>
        <w:left w:val="none" w:sz="0" w:space="0" w:color="auto"/>
        <w:bottom w:val="none" w:sz="0" w:space="0" w:color="auto"/>
        <w:right w:val="none" w:sz="0" w:space="0" w:color="auto"/>
      </w:divBdr>
      <w:divsChild>
        <w:div w:id="844133112">
          <w:marLeft w:val="547"/>
          <w:marRight w:val="0"/>
          <w:marTop w:val="96"/>
          <w:marBottom w:val="0"/>
          <w:divBdr>
            <w:top w:val="none" w:sz="0" w:space="0" w:color="auto"/>
            <w:left w:val="none" w:sz="0" w:space="0" w:color="auto"/>
            <w:bottom w:val="none" w:sz="0" w:space="0" w:color="auto"/>
            <w:right w:val="none" w:sz="0" w:space="0" w:color="auto"/>
          </w:divBdr>
        </w:div>
      </w:divsChild>
    </w:div>
    <w:div w:id="802888403">
      <w:bodyDiv w:val="1"/>
      <w:marLeft w:val="0"/>
      <w:marRight w:val="0"/>
      <w:marTop w:val="0"/>
      <w:marBottom w:val="0"/>
      <w:divBdr>
        <w:top w:val="none" w:sz="0" w:space="0" w:color="auto"/>
        <w:left w:val="none" w:sz="0" w:space="0" w:color="auto"/>
        <w:bottom w:val="none" w:sz="0" w:space="0" w:color="auto"/>
        <w:right w:val="none" w:sz="0" w:space="0" w:color="auto"/>
      </w:divBdr>
    </w:div>
    <w:div w:id="811942512">
      <w:bodyDiv w:val="1"/>
      <w:marLeft w:val="0"/>
      <w:marRight w:val="0"/>
      <w:marTop w:val="0"/>
      <w:marBottom w:val="0"/>
      <w:divBdr>
        <w:top w:val="none" w:sz="0" w:space="0" w:color="auto"/>
        <w:left w:val="none" w:sz="0" w:space="0" w:color="auto"/>
        <w:bottom w:val="none" w:sz="0" w:space="0" w:color="auto"/>
        <w:right w:val="none" w:sz="0" w:space="0" w:color="auto"/>
      </w:divBdr>
    </w:div>
    <w:div w:id="814684128">
      <w:bodyDiv w:val="1"/>
      <w:marLeft w:val="0"/>
      <w:marRight w:val="0"/>
      <w:marTop w:val="0"/>
      <w:marBottom w:val="0"/>
      <w:divBdr>
        <w:top w:val="none" w:sz="0" w:space="0" w:color="auto"/>
        <w:left w:val="none" w:sz="0" w:space="0" w:color="auto"/>
        <w:bottom w:val="none" w:sz="0" w:space="0" w:color="auto"/>
        <w:right w:val="none" w:sz="0" w:space="0" w:color="auto"/>
      </w:divBdr>
      <w:divsChild>
        <w:div w:id="439685484">
          <w:marLeft w:val="547"/>
          <w:marRight w:val="0"/>
          <w:marTop w:val="96"/>
          <w:marBottom w:val="0"/>
          <w:divBdr>
            <w:top w:val="none" w:sz="0" w:space="0" w:color="auto"/>
            <w:left w:val="none" w:sz="0" w:space="0" w:color="auto"/>
            <w:bottom w:val="none" w:sz="0" w:space="0" w:color="auto"/>
            <w:right w:val="none" w:sz="0" w:space="0" w:color="auto"/>
          </w:divBdr>
        </w:div>
        <w:div w:id="707875106">
          <w:marLeft w:val="1166"/>
          <w:marRight w:val="0"/>
          <w:marTop w:val="86"/>
          <w:marBottom w:val="0"/>
          <w:divBdr>
            <w:top w:val="none" w:sz="0" w:space="0" w:color="auto"/>
            <w:left w:val="none" w:sz="0" w:space="0" w:color="auto"/>
            <w:bottom w:val="none" w:sz="0" w:space="0" w:color="auto"/>
            <w:right w:val="none" w:sz="0" w:space="0" w:color="auto"/>
          </w:divBdr>
        </w:div>
      </w:divsChild>
    </w:div>
    <w:div w:id="815805267">
      <w:bodyDiv w:val="1"/>
      <w:marLeft w:val="0"/>
      <w:marRight w:val="0"/>
      <w:marTop w:val="0"/>
      <w:marBottom w:val="0"/>
      <w:divBdr>
        <w:top w:val="none" w:sz="0" w:space="0" w:color="auto"/>
        <w:left w:val="none" w:sz="0" w:space="0" w:color="auto"/>
        <w:bottom w:val="none" w:sz="0" w:space="0" w:color="auto"/>
        <w:right w:val="none" w:sz="0" w:space="0" w:color="auto"/>
      </w:divBdr>
    </w:div>
    <w:div w:id="817265167">
      <w:bodyDiv w:val="1"/>
      <w:marLeft w:val="0"/>
      <w:marRight w:val="0"/>
      <w:marTop w:val="0"/>
      <w:marBottom w:val="0"/>
      <w:divBdr>
        <w:top w:val="none" w:sz="0" w:space="0" w:color="auto"/>
        <w:left w:val="none" w:sz="0" w:space="0" w:color="auto"/>
        <w:bottom w:val="none" w:sz="0" w:space="0" w:color="auto"/>
        <w:right w:val="none" w:sz="0" w:space="0" w:color="auto"/>
      </w:divBdr>
    </w:div>
    <w:div w:id="825903127">
      <w:bodyDiv w:val="1"/>
      <w:marLeft w:val="0"/>
      <w:marRight w:val="0"/>
      <w:marTop w:val="0"/>
      <w:marBottom w:val="0"/>
      <w:divBdr>
        <w:top w:val="none" w:sz="0" w:space="0" w:color="auto"/>
        <w:left w:val="none" w:sz="0" w:space="0" w:color="auto"/>
        <w:bottom w:val="none" w:sz="0" w:space="0" w:color="auto"/>
        <w:right w:val="none" w:sz="0" w:space="0" w:color="auto"/>
      </w:divBdr>
    </w:div>
    <w:div w:id="828404653">
      <w:bodyDiv w:val="1"/>
      <w:marLeft w:val="0"/>
      <w:marRight w:val="0"/>
      <w:marTop w:val="0"/>
      <w:marBottom w:val="0"/>
      <w:divBdr>
        <w:top w:val="none" w:sz="0" w:space="0" w:color="auto"/>
        <w:left w:val="none" w:sz="0" w:space="0" w:color="auto"/>
        <w:bottom w:val="none" w:sz="0" w:space="0" w:color="auto"/>
        <w:right w:val="none" w:sz="0" w:space="0" w:color="auto"/>
      </w:divBdr>
      <w:divsChild>
        <w:div w:id="785581271">
          <w:marLeft w:val="547"/>
          <w:marRight w:val="0"/>
          <w:marTop w:val="106"/>
          <w:marBottom w:val="0"/>
          <w:divBdr>
            <w:top w:val="none" w:sz="0" w:space="0" w:color="auto"/>
            <w:left w:val="none" w:sz="0" w:space="0" w:color="auto"/>
            <w:bottom w:val="none" w:sz="0" w:space="0" w:color="auto"/>
            <w:right w:val="none" w:sz="0" w:space="0" w:color="auto"/>
          </w:divBdr>
        </w:div>
        <w:div w:id="890767216">
          <w:marLeft w:val="1166"/>
          <w:marRight w:val="0"/>
          <w:marTop w:val="86"/>
          <w:marBottom w:val="0"/>
          <w:divBdr>
            <w:top w:val="none" w:sz="0" w:space="0" w:color="auto"/>
            <w:left w:val="none" w:sz="0" w:space="0" w:color="auto"/>
            <w:bottom w:val="none" w:sz="0" w:space="0" w:color="auto"/>
            <w:right w:val="none" w:sz="0" w:space="0" w:color="auto"/>
          </w:divBdr>
        </w:div>
        <w:div w:id="830877215">
          <w:marLeft w:val="1714"/>
          <w:marRight w:val="0"/>
          <w:marTop w:val="77"/>
          <w:marBottom w:val="0"/>
          <w:divBdr>
            <w:top w:val="none" w:sz="0" w:space="0" w:color="auto"/>
            <w:left w:val="none" w:sz="0" w:space="0" w:color="auto"/>
            <w:bottom w:val="none" w:sz="0" w:space="0" w:color="auto"/>
            <w:right w:val="none" w:sz="0" w:space="0" w:color="auto"/>
          </w:divBdr>
        </w:div>
        <w:div w:id="1034843569">
          <w:marLeft w:val="1166"/>
          <w:marRight w:val="0"/>
          <w:marTop w:val="86"/>
          <w:marBottom w:val="0"/>
          <w:divBdr>
            <w:top w:val="none" w:sz="0" w:space="0" w:color="auto"/>
            <w:left w:val="none" w:sz="0" w:space="0" w:color="auto"/>
            <w:bottom w:val="none" w:sz="0" w:space="0" w:color="auto"/>
            <w:right w:val="none" w:sz="0" w:space="0" w:color="auto"/>
          </w:divBdr>
        </w:div>
        <w:div w:id="293952620">
          <w:marLeft w:val="1714"/>
          <w:marRight w:val="0"/>
          <w:marTop w:val="77"/>
          <w:marBottom w:val="0"/>
          <w:divBdr>
            <w:top w:val="none" w:sz="0" w:space="0" w:color="auto"/>
            <w:left w:val="none" w:sz="0" w:space="0" w:color="auto"/>
            <w:bottom w:val="none" w:sz="0" w:space="0" w:color="auto"/>
            <w:right w:val="none" w:sz="0" w:space="0" w:color="auto"/>
          </w:divBdr>
        </w:div>
      </w:divsChild>
    </w:div>
    <w:div w:id="833493804">
      <w:bodyDiv w:val="1"/>
      <w:marLeft w:val="0"/>
      <w:marRight w:val="0"/>
      <w:marTop w:val="0"/>
      <w:marBottom w:val="0"/>
      <w:divBdr>
        <w:top w:val="none" w:sz="0" w:space="0" w:color="auto"/>
        <w:left w:val="none" w:sz="0" w:space="0" w:color="auto"/>
        <w:bottom w:val="none" w:sz="0" w:space="0" w:color="auto"/>
        <w:right w:val="none" w:sz="0" w:space="0" w:color="auto"/>
      </w:divBdr>
      <w:divsChild>
        <w:div w:id="1242909429">
          <w:marLeft w:val="547"/>
          <w:marRight w:val="0"/>
          <w:marTop w:val="115"/>
          <w:marBottom w:val="0"/>
          <w:divBdr>
            <w:top w:val="none" w:sz="0" w:space="0" w:color="auto"/>
            <w:left w:val="none" w:sz="0" w:space="0" w:color="auto"/>
            <w:bottom w:val="none" w:sz="0" w:space="0" w:color="auto"/>
            <w:right w:val="none" w:sz="0" w:space="0" w:color="auto"/>
          </w:divBdr>
        </w:div>
        <w:div w:id="675956392">
          <w:marLeft w:val="1166"/>
          <w:marRight w:val="0"/>
          <w:marTop w:val="96"/>
          <w:marBottom w:val="0"/>
          <w:divBdr>
            <w:top w:val="none" w:sz="0" w:space="0" w:color="auto"/>
            <w:left w:val="none" w:sz="0" w:space="0" w:color="auto"/>
            <w:bottom w:val="none" w:sz="0" w:space="0" w:color="auto"/>
            <w:right w:val="none" w:sz="0" w:space="0" w:color="auto"/>
          </w:divBdr>
        </w:div>
        <w:div w:id="876087678">
          <w:marLeft w:val="1714"/>
          <w:marRight w:val="0"/>
          <w:marTop w:val="86"/>
          <w:marBottom w:val="0"/>
          <w:divBdr>
            <w:top w:val="none" w:sz="0" w:space="0" w:color="auto"/>
            <w:left w:val="none" w:sz="0" w:space="0" w:color="auto"/>
            <w:bottom w:val="none" w:sz="0" w:space="0" w:color="auto"/>
            <w:right w:val="none" w:sz="0" w:space="0" w:color="auto"/>
          </w:divBdr>
        </w:div>
      </w:divsChild>
    </w:div>
    <w:div w:id="839929742">
      <w:bodyDiv w:val="1"/>
      <w:marLeft w:val="0"/>
      <w:marRight w:val="0"/>
      <w:marTop w:val="0"/>
      <w:marBottom w:val="0"/>
      <w:divBdr>
        <w:top w:val="none" w:sz="0" w:space="0" w:color="auto"/>
        <w:left w:val="none" w:sz="0" w:space="0" w:color="auto"/>
        <w:bottom w:val="none" w:sz="0" w:space="0" w:color="auto"/>
        <w:right w:val="none" w:sz="0" w:space="0" w:color="auto"/>
      </w:divBdr>
      <w:divsChild>
        <w:div w:id="670647973">
          <w:marLeft w:val="547"/>
          <w:marRight w:val="0"/>
          <w:marTop w:val="96"/>
          <w:marBottom w:val="0"/>
          <w:divBdr>
            <w:top w:val="none" w:sz="0" w:space="0" w:color="auto"/>
            <w:left w:val="none" w:sz="0" w:space="0" w:color="auto"/>
            <w:bottom w:val="none" w:sz="0" w:space="0" w:color="auto"/>
            <w:right w:val="none" w:sz="0" w:space="0" w:color="auto"/>
          </w:divBdr>
        </w:div>
        <w:div w:id="1487474098">
          <w:marLeft w:val="1166"/>
          <w:marRight w:val="0"/>
          <w:marTop w:val="86"/>
          <w:marBottom w:val="0"/>
          <w:divBdr>
            <w:top w:val="none" w:sz="0" w:space="0" w:color="auto"/>
            <w:left w:val="none" w:sz="0" w:space="0" w:color="auto"/>
            <w:bottom w:val="none" w:sz="0" w:space="0" w:color="auto"/>
            <w:right w:val="none" w:sz="0" w:space="0" w:color="auto"/>
          </w:divBdr>
        </w:div>
        <w:div w:id="899944597">
          <w:marLeft w:val="1714"/>
          <w:marRight w:val="0"/>
          <w:marTop w:val="77"/>
          <w:marBottom w:val="0"/>
          <w:divBdr>
            <w:top w:val="none" w:sz="0" w:space="0" w:color="auto"/>
            <w:left w:val="none" w:sz="0" w:space="0" w:color="auto"/>
            <w:bottom w:val="none" w:sz="0" w:space="0" w:color="auto"/>
            <w:right w:val="none" w:sz="0" w:space="0" w:color="auto"/>
          </w:divBdr>
        </w:div>
      </w:divsChild>
    </w:div>
    <w:div w:id="841967489">
      <w:bodyDiv w:val="1"/>
      <w:marLeft w:val="0"/>
      <w:marRight w:val="0"/>
      <w:marTop w:val="0"/>
      <w:marBottom w:val="0"/>
      <w:divBdr>
        <w:top w:val="none" w:sz="0" w:space="0" w:color="auto"/>
        <w:left w:val="none" w:sz="0" w:space="0" w:color="auto"/>
        <w:bottom w:val="none" w:sz="0" w:space="0" w:color="auto"/>
        <w:right w:val="none" w:sz="0" w:space="0" w:color="auto"/>
      </w:divBdr>
      <w:divsChild>
        <w:div w:id="579481386">
          <w:marLeft w:val="547"/>
          <w:marRight w:val="0"/>
          <w:marTop w:val="120"/>
          <w:marBottom w:val="0"/>
          <w:divBdr>
            <w:top w:val="none" w:sz="0" w:space="0" w:color="auto"/>
            <w:left w:val="none" w:sz="0" w:space="0" w:color="auto"/>
            <w:bottom w:val="none" w:sz="0" w:space="0" w:color="auto"/>
            <w:right w:val="none" w:sz="0" w:space="0" w:color="auto"/>
          </w:divBdr>
        </w:div>
        <w:div w:id="863052191">
          <w:marLeft w:val="1166"/>
          <w:marRight w:val="0"/>
          <w:marTop w:val="100"/>
          <w:marBottom w:val="0"/>
          <w:divBdr>
            <w:top w:val="none" w:sz="0" w:space="0" w:color="auto"/>
            <w:left w:val="none" w:sz="0" w:space="0" w:color="auto"/>
            <w:bottom w:val="none" w:sz="0" w:space="0" w:color="auto"/>
            <w:right w:val="none" w:sz="0" w:space="0" w:color="auto"/>
          </w:divBdr>
        </w:div>
        <w:div w:id="1093238687">
          <w:marLeft w:val="1166"/>
          <w:marRight w:val="0"/>
          <w:marTop w:val="100"/>
          <w:marBottom w:val="0"/>
          <w:divBdr>
            <w:top w:val="none" w:sz="0" w:space="0" w:color="auto"/>
            <w:left w:val="none" w:sz="0" w:space="0" w:color="auto"/>
            <w:bottom w:val="none" w:sz="0" w:space="0" w:color="auto"/>
            <w:right w:val="none" w:sz="0" w:space="0" w:color="auto"/>
          </w:divBdr>
        </w:div>
        <w:div w:id="363940175">
          <w:marLeft w:val="1166"/>
          <w:marRight w:val="0"/>
          <w:marTop w:val="100"/>
          <w:marBottom w:val="0"/>
          <w:divBdr>
            <w:top w:val="none" w:sz="0" w:space="0" w:color="auto"/>
            <w:left w:val="none" w:sz="0" w:space="0" w:color="auto"/>
            <w:bottom w:val="none" w:sz="0" w:space="0" w:color="auto"/>
            <w:right w:val="none" w:sz="0" w:space="0" w:color="auto"/>
          </w:divBdr>
        </w:div>
        <w:div w:id="1603108189">
          <w:marLeft w:val="1800"/>
          <w:marRight w:val="0"/>
          <w:marTop w:val="90"/>
          <w:marBottom w:val="0"/>
          <w:divBdr>
            <w:top w:val="none" w:sz="0" w:space="0" w:color="auto"/>
            <w:left w:val="none" w:sz="0" w:space="0" w:color="auto"/>
            <w:bottom w:val="none" w:sz="0" w:space="0" w:color="auto"/>
            <w:right w:val="none" w:sz="0" w:space="0" w:color="auto"/>
          </w:divBdr>
        </w:div>
        <w:div w:id="1874877241">
          <w:marLeft w:val="1800"/>
          <w:marRight w:val="0"/>
          <w:marTop w:val="90"/>
          <w:marBottom w:val="0"/>
          <w:divBdr>
            <w:top w:val="none" w:sz="0" w:space="0" w:color="auto"/>
            <w:left w:val="none" w:sz="0" w:space="0" w:color="auto"/>
            <w:bottom w:val="none" w:sz="0" w:space="0" w:color="auto"/>
            <w:right w:val="none" w:sz="0" w:space="0" w:color="auto"/>
          </w:divBdr>
        </w:div>
      </w:divsChild>
    </w:div>
    <w:div w:id="849220177">
      <w:bodyDiv w:val="1"/>
      <w:marLeft w:val="0"/>
      <w:marRight w:val="0"/>
      <w:marTop w:val="0"/>
      <w:marBottom w:val="0"/>
      <w:divBdr>
        <w:top w:val="none" w:sz="0" w:space="0" w:color="auto"/>
        <w:left w:val="none" w:sz="0" w:space="0" w:color="auto"/>
        <w:bottom w:val="none" w:sz="0" w:space="0" w:color="auto"/>
        <w:right w:val="none" w:sz="0" w:space="0" w:color="auto"/>
      </w:divBdr>
    </w:div>
    <w:div w:id="851451764">
      <w:bodyDiv w:val="1"/>
      <w:marLeft w:val="0"/>
      <w:marRight w:val="0"/>
      <w:marTop w:val="0"/>
      <w:marBottom w:val="0"/>
      <w:divBdr>
        <w:top w:val="none" w:sz="0" w:space="0" w:color="auto"/>
        <w:left w:val="none" w:sz="0" w:space="0" w:color="auto"/>
        <w:bottom w:val="none" w:sz="0" w:space="0" w:color="auto"/>
        <w:right w:val="none" w:sz="0" w:space="0" w:color="auto"/>
      </w:divBdr>
    </w:div>
    <w:div w:id="853154883">
      <w:bodyDiv w:val="1"/>
      <w:marLeft w:val="0"/>
      <w:marRight w:val="0"/>
      <w:marTop w:val="0"/>
      <w:marBottom w:val="0"/>
      <w:divBdr>
        <w:top w:val="none" w:sz="0" w:space="0" w:color="auto"/>
        <w:left w:val="none" w:sz="0" w:space="0" w:color="auto"/>
        <w:bottom w:val="none" w:sz="0" w:space="0" w:color="auto"/>
        <w:right w:val="none" w:sz="0" w:space="0" w:color="auto"/>
      </w:divBdr>
      <w:divsChild>
        <w:div w:id="1032270426">
          <w:marLeft w:val="547"/>
          <w:marRight w:val="0"/>
          <w:marTop w:val="115"/>
          <w:marBottom w:val="0"/>
          <w:divBdr>
            <w:top w:val="none" w:sz="0" w:space="0" w:color="auto"/>
            <w:left w:val="none" w:sz="0" w:space="0" w:color="auto"/>
            <w:bottom w:val="none" w:sz="0" w:space="0" w:color="auto"/>
            <w:right w:val="none" w:sz="0" w:space="0" w:color="auto"/>
          </w:divBdr>
        </w:div>
      </w:divsChild>
    </w:div>
    <w:div w:id="854272175">
      <w:bodyDiv w:val="1"/>
      <w:marLeft w:val="0"/>
      <w:marRight w:val="0"/>
      <w:marTop w:val="0"/>
      <w:marBottom w:val="0"/>
      <w:divBdr>
        <w:top w:val="none" w:sz="0" w:space="0" w:color="auto"/>
        <w:left w:val="none" w:sz="0" w:space="0" w:color="auto"/>
        <w:bottom w:val="none" w:sz="0" w:space="0" w:color="auto"/>
        <w:right w:val="none" w:sz="0" w:space="0" w:color="auto"/>
      </w:divBdr>
      <w:divsChild>
        <w:div w:id="1078480084">
          <w:marLeft w:val="547"/>
          <w:marRight w:val="0"/>
          <w:marTop w:val="120"/>
          <w:marBottom w:val="0"/>
          <w:divBdr>
            <w:top w:val="none" w:sz="0" w:space="0" w:color="auto"/>
            <w:left w:val="none" w:sz="0" w:space="0" w:color="auto"/>
            <w:bottom w:val="none" w:sz="0" w:space="0" w:color="auto"/>
            <w:right w:val="none" w:sz="0" w:space="0" w:color="auto"/>
          </w:divBdr>
        </w:div>
        <w:div w:id="1547060716">
          <w:marLeft w:val="1166"/>
          <w:marRight w:val="0"/>
          <w:marTop w:val="100"/>
          <w:marBottom w:val="0"/>
          <w:divBdr>
            <w:top w:val="none" w:sz="0" w:space="0" w:color="auto"/>
            <w:left w:val="none" w:sz="0" w:space="0" w:color="auto"/>
            <w:bottom w:val="none" w:sz="0" w:space="0" w:color="auto"/>
            <w:right w:val="none" w:sz="0" w:space="0" w:color="auto"/>
          </w:divBdr>
        </w:div>
        <w:div w:id="1333875151">
          <w:marLeft w:val="1166"/>
          <w:marRight w:val="0"/>
          <w:marTop w:val="100"/>
          <w:marBottom w:val="0"/>
          <w:divBdr>
            <w:top w:val="none" w:sz="0" w:space="0" w:color="auto"/>
            <w:left w:val="none" w:sz="0" w:space="0" w:color="auto"/>
            <w:bottom w:val="none" w:sz="0" w:space="0" w:color="auto"/>
            <w:right w:val="none" w:sz="0" w:space="0" w:color="auto"/>
          </w:divBdr>
        </w:div>
        <w:div w:id="1667630125">
          <w:marLeft w:val="1166"/>
          <w:marRight w:val="0"/>
          <w:marTop w:val="100"/>
          <w:marBottom w:val="0"/>
          <w:divBdr>
            <w:top w:val="none" w:sz="0" w:space="0" w:color="auto"/>
            <w:left w:val="none" w:sz="0" w:space="0" w:color="auto"/>
            <w:bottom w:val="none" w:sz="0" w:space="0" w:color="auto"/>
            <w:right w:val="none" w:sz="0" w:space="0" w:color="auto"/>
          </w:divBdr>
        </w:div>
        <w:div w:id="1692225326">
          <w:marLeft w:val="1166"/>
          <w:marRight w:val="0"/>
          <w:marTop w:val="100"/>
          <w:marBottom w:val="0"/>
          <w:divBdr>
            <w:top w:val="none" w:sz="0" w:space="0" w:color="auto"/>
            <w:left w:val="none" w:sz="0" w:space="0" w:color="auto"/>
            <w:bottom w:val="none" w:sz="0" w:space="0" w:color="auto"/>
            <w:right w:val="none" w:sz="0" w:space="0" w:color="auto"/>
          </w:divBdr>
        </w:div>
        <w:div w:id="617179028">
          <w:marLeft w:val="1166"/>
          <w:marRight w:val="0"/>
          <w:marTop w:val="100"/>
          <w:marBottom w:val="0"/>
          <w:divBdr>
            <w:top w:val="none" w:sz="0" w:space="0" w:color="auto"/>
            <w:left w:val="none" w:sz="0" w:space="0" w:color="auto"/>
            <w:bottom w:val="none" w:sz="0" w:space="0" w:color="auto"/>
            <w:right w:val="none" w:sz="0" w:space="0" w:color="auto"/>
          </w:divBdr>
        </w:div>
      </w:divsChild>
    </w:div>
    <w:div w:id="856120456">
      <w:bodyDiv w:val="1"/>
      <w:marLeft w:val="0"/>
      <w:marRight w:val="0"/>
      <w:marTop w:val="0"/>
      <w:marBottom w:val="0"/>
      <w:divBdr>
        <w:top w:val="none" w:sz="0" w:space="0" w:color="auto"/>
        <w:left w:val="none" w:sz="0" w:space="0" w:color="auto"/>
        <w:bottom w:val="none" w:sz="0" w:space="0" w:color="auto"/>
        <w:right w:val="none" w:sz="0" w:space="0" w:color="auto"/>
      </w:divBdr>
      <w:divsChild>
        <w:div w:id="1423524845">
          <w:marLeft w:val="547"/>
          <w:marRight w:val="0"/>
          <w:marTop w:val="115"/>
          <w:marBottom w:val="0"/>
          <w:divBdr>
            <w:top w:val="none" w:sz="0" w:space="0" w:color="auto"/>
            <w:left w:val="none" w:sz="0" w:space="0" w:color="auto"/>
            <w:bottom w:val="none" w:sz="0" w:space="0" w:color="auto"/>
            <w:right w:val="none" w:sz="0" w:space="0" w:color="auto"/>
          </w:divBdr>
        </w:div>
        <w:div w:id="260070051">
          <w:marLeft w:val="1166"/>
          <w:marRight w:val="0"/>
          <w:marTop w:val="96"/>
          <w:marBottom w:val="0"/>
          <w:divBdr>
            <w:top w:val="none" w:sz="0" w:space="0" w:color="auto"/>
            <w:left w:val="none" w:sz="0" w:space="0" w:color="auto"/>
            <w:bottom w:val="none" w:sz="0" w:space="0" w:color="auto"/>
            <w:right w:val="none" w:sz="0" w:space="0" w:color="auto"/>
          </w:divBdr>
        </w:div>
      </w:divsChild>
    </w:div>
    <w:div w:id="865219625">
      <w:bodyDiv w:val="1"/>
      <w:marLeft w:val="0"/>
      <w:marRight w:val="0"/>
      <w:marTop w:val="0"/>
      <w:marBottom w:val="0"/>
      <w:divBdr>
        <w:top w:val="none" w:sz="0" w:space="0" w:color="auto"/>
        <w:left w:val="none" w:sz="0" w:space="0" w:color="auto"/>
        <w:bottom w:val="none" w:sz="0" w:space="0" w:color="auto"/>
        <w:right w:val="none" w:sz="0" w:space="0" w:color="auto"/>
      </w:divBdr>
      <w:divsChild>
        <w:div w:id="556282221">
          <w:marLeft w:val="547"/>
          <w:marRight w:val="0"/>
          <w:marTop w:val="96"/>
          <w:marBottom w:val="0"/>
          <w:divBdr>
            <w:top w:val="none" w:sz="0" w:space="0" w:color="auto"/>
            <w:left w:val="none" w:sz="0" w:space="0" w:color="auto"/>
            <w:bottom w:val="none" w:sz="0" w:space="0" w:color="auto"/>
            <w:right w:val="none" w:sz="0" w:space="0" w:color="auto"/>
          </w:divBdr>
        </w:div>
        <w:div w:id="1054353739">
          <w:marLeft w:val="1166"/>
          <w:marRight w:val="0"/>
          <w:marTop w:val="86"/>
          <w:marBottom w:val="0"/>
          <w:divBdr>
            <w:top w:val="none" w:sz="0" w:space="0" w:color="auto"/>
            <w:left w:val="none" w:sz="0" w:space="0" w:color="auto"/>
            <w:bottom w:val="none" w:sz="0" w:space="0" w:color="auto"/>
            <w:right w:val="none" w:sz="0" w:space="0" w:color="auto"/>
          </w:divBdr>
        </w:div>
        <w:div w:id="1064059443">
          <w:marLeft w:val="1166"/>
          <w:marRight w:val="0"/>
          <w:marTop w:val="86"/>
          <w:marBottom w:val="0"/>
          <w:divBdr>
            <w:top w:val="none" w:sz="0" w:space="0" w:color="auto"/>
            <w:left w:val="none" w:sz="0" w:space="0" w:color="auto"/>
            <w:bottom w:val="none" w:sz="0" w:space="0" w:color="auto"/>
            <w:right w:val="none" w:sz="0" w:space="0" w:color="auto"/>
          </w:divBdr>
        </w:div>
      </w:divsChild>
    </w:div>
    <w:div w:id="867257289">
      <w:bodyDiv w:val="1"/>
      <w:marLeft w:val="0"/>
      <w:marRight w:val="0"/>
      <w:marTop w:val="0"/>
      <w:marBottom w:val="0"/>
      <w:divBdr>
        <w:top w:val="none" w:sz="0" w:space="0" w:color="auto"/>
        <w:left w:val="none" w:sz="0" w:space="0" w:color="auto"/>
        <w:bottom w:val="none" w:sz="0" w:space="0" w:color="auto"/>
        <w:right w:val="none" w:sz="0" w:space="0" w:color="auto"/>
      </w:divBdr>
      <w:divsChild>
        <w:div w:id="4284159">
          <w:marLeft w:val="547"/>
          <w:marRight w:val="0"/>
          <w:marTop w:val="106"/>
          <w:marBottom w:val="0"/>
          <w:divBdr>
            <w:top w:val="none" w:sz="0" w:space="0" w:color="auto"/>
            <w:left w:val="none" w:sz="0" w:space="0" w:color="auto"/>
            <w:bottom w:val="none" w:sz="0" w:space="0" w:color="auto"/>
            <w:right w:val="none" w:sz="0" w:space="0" w:color="auto"/>
          </w:divBdr>
        </w:div>
        <w:div w:id="118375350">
          <w:marLeft w:val="1166"/>
          <w:marRight w:val="0"/>
          <w:marTop w:val="86"/>
          <w:marBottom w:val="0"/>
          <w:divBdr>
            <w:top w:val="none" w:sz="0" w:space="0" w:color="auto"/>
            <w:left w:val="none" w:sz="0" w:space="0" w:color="auto"/>
            <w:bottom w:val="none" w:sz="0" w:space="0" w:color="auto"/>
            <w:right w:val="none" w:sz="0" w:space="0" w:color="auto"/>
          </w:divBdr>
        </w:div>
      </w:divsChild>
    </w:div>
    <w:div w:id="868614951">
      <w:bodyDiv w:val="1"/>
      <w:marLeft w:val="0"/>
      <w:marRight w:val="0"/>
      <w:marTop w:val="0"/>
      <w:marBottom w:val="0"/>
      <w:divBdr>
        <w:top w:val="none" w:sz="0" w:space="0" w:color="auto"/>
        <w:left w:val="none" w:sz="0" w:space="0" w:color="auto"/>
        <w:bottom w:val="none" w:sz="0" w:space="0" w:color="auto"/>
        <w:right w:val="none" w:sz="0" w:space="0" w:color="auto"/>
      </w:divBdr>
      <w:divsChild>
        <w:div w:id="1671330472">
          <w:marLeft w:val="547"/>
          <w:marRight w:val="0"/>
          <w:marTop w:val="115"/>
          <w:marBottom w:val="0"/>
          <w:divBdr>
            <w:top w:val="none" w:sz="0" w:space="0" w:color="auto"/>
            <w:left w:val="none" w:sz="0" w:space="0" w:color="auto"/>
            <w:bottom w:val="none" w:sz="0" w:space="0" w:color="auto"/>
            <w:right w:val="none" w:sz="0" w:space="0" w:color="auto"/>
          </w:divBdr>
        </w:div>
        <w:div w:id="1833178635">
          <w:marLeft w:val="1166"/>
          <w:marRight w:val="0"/>
          <w:marTop w:val="96"/>
          <w:marBottom w:val="0"/>
          <w:divBdr>
            <w:top w:val="none" w:sz="0" w:space="0" w:color="auto"/>
            <w:left w:val="none" w:sz="0" w:space="0" w:color="auto"/>
            <w:bottom w:val="none" w:sz="0" w:space="0" w:color="auto"/>
            <w:right w:val="none" w:sz="0" w:space="0" w:color="auto"/>
          </w:divBdr>
        </w:div>
      </w:divsChild>
    </w:div>
    <w:div w:id="883251734">
      <w:bodyDiv w:val="1"/>
      <w:marLeft w:val="0"/>
      <w:marRight w:val="0"/>
      <w:marTop w:val="0"/>
      <w:marBottom w:val="0"/>
      <w:divBdr>
        <w:top w:val="none" w:sz="0" w:space="0" w:color="auto"/>
        <w:left w:val="none" w:sz="0" w:space="0" w:color="auto"/>
        <w:bottom w:val="none" w:sz="0" w:space="0" w:color="auto"/>
        <w:right w:val="none" w:sz="0" w:space="0" w:color="auto"/>
      </w:divBdr>
      <w:divsChild>
        <w:div w:id="329067648">
          <w:marLeft w:val="547"/>
          <w:marRight w:val="0"/>
          <w:marTop w:val="96"/>
          <w:marBottom w:val="0"/>
          <w:divBdr>
            <w:top w:val="none" w:sz="0" w:space="0" w:color="auto"/>
            <w:left w:val="none" w:sz="0" w:space="0" w:color="auto"/>
            <w:bottom w:val="none" w:sz="0" w:space="0" w:color="auto"/>
            <w:right w:val="none" w:sz="0" w:space="0" w:color="auto"/>
          </w:divBdr>
        </w:div>
        <w:div w:id="1850412708">
          <w:marLeft w:val="1166"/>
          <w:marRight w:val="0"/>
          <w:marTop w:val="86"/>
          <w:marBottom w:val="0"/>
          <w:divBdr>
            <w:top w:val="none" w:sz="0" w:space="0" w:color="auto"/>
            <w:left w:val="none" w:sz="0" w:space="0" w:color="auto"/>
            <w:bottom w:val="none" w:sz="0" w:space="0" w:color="auto"/>
            <w:right w:val="none" w:sz="0" w:space="0" w:color="auto"/>
          </w:divBdr>
        </w:div>
      </w:divsChild>
    </w:div>
    <w:div w:id="896284466">
      <w:bodyDiv w:val="1"/>
      <w:marLeft w:val="0"/>
      <w:marRight w:val="0"/>
      <w:marTop w:val="0"/>
      <w:marBottom w:val="0"/>
      <w:divBdr>
        <w:top w:val="none" w:sz="0" w:space="0" w:color="auto"/>
        <w:left w:val="none" w:sz="0" w:space="0" w:color="auto"/>
        <w:bottom w:val="none" w:sz="0" w:space="0" w:color="auto"/>
        <w:right w:val="none" w:sz="0" w:space="0" w:color="auto"/>
      </w:divBdr>
    </w:div>
    <w:div w:id="898171004">
      <w:bodyDiv w:val="1"/>
      <w:marLeft w:val="0"/>
      <w:marRight w:val="0"/>
      <w:marTop w:val="0"/>
      <w:marBottom w:val="0"/>
      <w:divBdr>
        <w:top w:val="none" w:sz="0" w:space="0" w:color="auto"/>
        <w:left w:val="none" w:sz="0" w:space="0" w:color="auto"/>
        <w:bottom w:val="none" w:sz="0" w:space="0" w:color="auto"/>
        <w:right w:val="none" w:sz="0" w:space="0" w:color="auto"/>
      </w:divBdr>
      <w:divsChild>
        <w:div w:id="1272930786">
          <w:marLeft w:val="547"/>
          <w:marRight w:val="0"/>
          <w:marTop w:val="115"/>
          <w:marBottom w:val="0"/>
          <w:divBdr>
            <w:top w:val="none" w:sz="0" w:space="0" w:color="auto"/>
            <w:left w:val="none" w:sz="0" w:space="0" w:color="auto"/>
            <w:bottom w:val="none" w:sz="0" w:space="0" w:color="auto"/>
            <w:right w:val="none" w:sz="0" w:space="0" w:color="auto"/>
          </w:divBdr>
        </w:div>
      </w:divsChild>
    </w:div>
    <w:div w:id="911542220">
      <w:bodyDiv w:val="1"/>
      <w:marLeft w:val="0"/>
      <w:marRight w:val="0"/>
      <w:marTop w:val="0"/>
      <w:marBottom w:val="0"/>
      <w:divBdr>
        <w:top w:val="none" w:sz="0" w:space="0" w:color="auto"/>
        <w:left w:val="none" w:sz="0" w:space="0" w:color="auto"/>
        <w:bottom w:val="none" w:sz="0" w:space="0" w:color="auto"/>
        <w:right w:val="none" w:sz="0" w:space="0" w:color="auto"/>
      </w:divBdr>
    </w:div>
    <w:div w:id="912588808">
      <w:bodyDiv w:val="1"/>
      <w:marLeft w:val="0"/>
      <w:marRight w:val="0"/>
      <w:marTop w:val="0"/>
      <w:marBottom w:val="0"/>
      <w:divBdr>
        <w:top w:val="none" w:sz="0" w:space="0" w:color="auto"/>
        <w:left w:val="none" w:sz="0" w:space="0" w:color="auto"/>
        <w:bottom w:val="none" w:sz="0" w:space="0" w:color="auto"/>
        <w:right w:val="none" w:sz="0" w:space="0" w:color="auto"/>
      </w:divBdr>
      <w:divsChild>
        <w:div w:id="1557353087">
          <w:marLeft w:val="547"/>
          <w:marRight w:val="0"/>
          <w:marTop w:val="115"/>
          <w:marBottom w:val="0"/>
          <w:divBdr>
            <w:top w:val="none" w:sz="0" w:space="0" w:color="auto"/>
            <w:left w:val="none" w:sz="0" w:space="0" w:color="auto"/>
            <w:bottom w:val="none" w:sz="0" w:space="0" w:color="auto"/>
            <w:right w:val="none" w:sz="0" w:space="0" w:color="auto"/>
          </w:divBdr>
        </w:div>
        <w:div w:id="357967893">
          <w:marLeft w:val="1166"/>
          <w:marRight w:val="0"/>
          <w:marTop w:val="96"/>
          <w:marBottom w:val="0"/>
          <w:divBdr>
            <w:top w:val="none" w:sz="0" w:space="0" w:color="auto"/>
            <w:left w:val="none" w:sz="0" w:space="0" w:color="auto"/>
            <w:bottom w:val="none" w:sz="0" w:space="0" w:color="auto"/>
            <w:right w:val="none" w:sz="0" w:space="0" w:color="auto"/>
          </w:divBdr>
        </w:div>
      </w:divsChild>
    </w:div>
    <w:div w:id="917061825">
      <w:bodyDiv w:val="1"/>
      <w:marLeft w:val="0"/>
      <w:marRight w:val="0"/>
      <w:marTop w:val="0"/>
      <w:marBottom w:val="0"/>
      <w:divBdr>
        <w:top w:val="none" w:sz="0" w:space="0" w:color="auto"/>
        <w:left w:val="none" w:sz="0" w:space="0" w:color="auto"/>
        <w:bottom w:val="none" w:sz="0" w:space="0" w:color="auto"/>
        <w:right w:val="none" w:sz="0" w:space="0" w:color="auto"/>
      </w:divBdr>
    </w:div>
    <w:div w:id="924265524">
      <w:bodyDiv w:val="1"/>
      <w:marLeft w:val="0"/>
      <w:marRight w:val="0"/>
      <w:marTop w:val="0"/>
      <w:marBottom w:val="0"/>
      <w:divBdr>
        <w:top w:val="none" w:sz="0" w:space="0" w:color="auto"/>
        <w:left w:val="none" w:sz="0" w:space="0" w:color="auto"/>
        <w:bottom w:val="none" w:sz="0" w:space="0" w:color="auto"/>
        <w:right w:val="none" w:sz="0" w:space="0" w:color="auto"/>
      </w:divBdr>
      <w:divsChild>
        <w:div w:id="1445929594">
          <w:marLeft w:val="547"/>
          <w:marRight w:val="0"/>
          <w:marTop w:val="115"/>
          <w:marBottom w:val="0"/>
          <w:divBdr>
            <w:top w:val="none" w:sz="0" w:space="0" w:color="auto"/>
            <w:left w:val="none" w:sz="0" w:space="0" w:color="auto"/>
            <w:bottom w:val="none" w:sz="0" w:space="0" w:color="auto"/>
            <w:right w:val="none" w:sz="0" w:space="0" w:color="auto"/>
          </w:divBdr>
        </w:div>
      </w:divsChild>
    </w:div>
    <w:div w:id="935018106">
      <w:bodyDiv w:val="1"/>
      <w:marLeft w:val="0"/>
      <w:marRight w:val="0"/>
      <w:marTop w:val="0"/>
      <w:marBottom w:val="0"/>
      <w:divBdr>
        <w:top w:val="none" w:sz="0" w:space="0" w:color="auto"/>
        <w:left w:val="none" w:sz="0" w:space="0" w:color="auto"/>
        <w:bottom w:val="none" w:sz="0" w:space="0" w:color="auto"/>
        <w:right w:val="none" w:sz="0" w:space="0" w:color="auto"/>
      </w:divBdr>
      <w:divsChild>
        <w:div w:id="63142508">
          <w:marLeft w:val="1166"/>
          <w:marRight w:val="0"/>
          <w:marTop w:val="100"/>
          <w:marBottom w:val="0"/>
          <w:divBdr>
            <w:top w:val="none" w:sz="0" w:space="0" w:color="auto"/>
            <w:left w:val="none" w:sz="0" w:space="0" w:color="auto"/>
            <w:bottom w:val="none" w:sz="0" w:space="0" w:color="auto"/>
            <w:right w:val="none" w:sz="0" w:space="0" w:color="auto"/>
          </w:divBdr>
        </w:div>
        <w:div w:id="1369379609">
          <w:marLeft w:val="1166"/>
          <w:marRight w:val="0"/>
          <w:marTop w:val="100"/>
          <w:marBottom w:val="0"/>
          <w:divBdr>
            <w:top w:val="none" w:sz="0" w:space="0" w:color="auto"/>
            <w:left w:val="none" w:sz="0" w:space="0" w:color="auto"/>
            <w:bottom w:val="none" w:sz="0" w:space="0" w:color="auto"/>
            <w:right w:val="none" w:sz="0" w:space="0" w:color="auto"/>
          </w:divBdr>
        </w:div>
      </w:divsChild>
    </w:div>
    <w:div w:id="951477297">
      <w:bodyDiv w:val="1"/>
      <w:marLeft w:val="0"/>
      <w:marRight w:val="0"/>
      <w:marTop w:val="0"/>
      <w:marBottom w:val="0"/>
      <w:divBdr>
        <w:top w:val="none" w:sz="0" w:space="0" w:color="auto"/>
        <w:left w:val="none" w:sz="0" w:space="0" w:color="auto"/>
        <w:bottom w:val="none" w:sz="0" w:space="0" w:color="auto"/>
        <w:right w:val="none" w:sz="0" w:space="0" w:color="auto"/>
      </w:divBdr>
    </w:div>
    <w:div w:id="955676995">
      <w:bodyDiv w:val="1"/>
      <w:marLeft w:val="0"/>
      <w:marRight w:val="0"/>
      <w:marTop w:val="0"/>
      <w:marBottom w:val="0"/>
      <w:divBdr>
        <w:top w:val="none" w:sz="0" w:space="0" w:color="auto"/>
        <w:left w:val="none" w:sz="0" w:space="0" w:color="auto"/>
        <w:bottom w:val="none" w:sz="0" w:space="0" w:color="auto"/>
        <w:right w:val="none" w:sz="0" w:space="0" w:color="auto"/>
      </w:divBdr>
      <w:divsChild>
        <w:div w:id="968903999">
          <w:marLeft w:val="547"/>
          <w:marRight w:val="0"/>
          <w:marTop w:val="115"/>
          <w:marBottom w:val="0"/>
          <w:divBdr>
            <w:top w:val="none" w:sz="0" w:space="0" w:color="auto"/>
            <w:left w:val="none" w:sz="0" w:space="0" w:color="auto"/>
            <w:bottom w:val="none" w:sz="0" w:space="0" w:color="auto"/>
            <w:right w:val="none" w:sz="0" w:space="0" w:color="auto"/>
          </w:divBdr>
        </w:div>
        <w:div w:id="1595169039">
          <w:marLeft w:val="1166"/>
          <w:marRight w:val="0"/>
          <w:marTop w:val="96"/>
          <w:marBottom w:val="0"/>
          <w:divBdr>
            <w:top w:val="none" w:sz="0" w:space="0" w:color="auto"/>
            <w:left w:val="none" w:sz="0" w:space="0" w:color="auto"/>
            <w:bottom w:val="none" w:sz="0" w:space="0" w:color="auto"/>
            <w:right w:val="none" w:sz="0" w:space="0" w:color="auto"/>
          </w:divBdr>
        </w:div>
      </w:divsChild>
    </w:div>
    <w:div w:id="959721211">
      <w:bodyDiv w:val="1"/>
      <w:marLeft w:val="0"/>
      <w:marRight w:val="0"/>
      <w:marTop w:val="0"/>
      <w:marBottom w:val="0"/>
      <w:divBdr>
        <w:top w:val="none" w:sz="0" w:space="0" w:color="auto"/>
        <w:left w:val="none" w:sz="0" w:space="0" w:color="auto"/>
        <w:bottom w:val="none" w:sz="0" w:space="0" w:color="auto"/>
        <w:right w:val="none" w:sz="0" w:space="0" w:color="auto"/>
      </w:divBdr>
    </w:div>
    <w:div w:id="963391958">
      <w:bodyDiv w:val="1"/>
      <w:marLeft w:val="0"/>
      <w:marRight w:val="0"/>
      <w:marTop w:val="0"/>
      <w:marBottom w:val="0"/>
      <w:divBdr>
        <w:top w:val="none" w:sz="0" w:space="0" w:color="auto"/>
        <w:left w:val="none" w:sz="0" w:space="0" w:color="auto"/>
        <w:bottom w:val="none" w:sz="0" w:space="0" w:color="auto"/>
        <w:right w:val="none" w:sz="0" w:space="0" w:color="auto"/>
      </w:divBdr>
    </w:div>
    <w:div w:id="963510599">
      <w:bodyDiv w:val="1"/>
      <w:marLeft w:val="0"/>
      <w:marRight w:val="0"/>
      <w:marTop w:val="0"/>
      <w:marBottom w:val="0"/>
      <w:divBdr>
        <w:top w:val="none" w:sz="0" w:space="0" w:color="auto"/>
        <w:left w:val="none" w:sz="0" w:space="0" w:color="auto"/>
        <w:bottom w:val="none" w:sz="0" w:space="0" w:color="auto"/>
        <w:right w:val="none" w:sz="0" w:space="0" w:color="auto"/>
      </w:divBdr>
      <w:divsChild>
        <w:div w:id="780301011">
          <w:marLeft w:val="547"/>
          <w:marRight w:val="0"/>
          <w:marTop w:val="115"/>
          <w:marBottom w:val="0"/>
          <w:divBdr>
            <w:top w:val="none" w:sz="0" w:space="0" w:color="auto"/>
            <w:left w:val="none" w:sz="0" w:space="0" w:color="auto"/>
            <w:bottom w:val="none" w:sz="0" w:space="0" w:color="auto"/>
            <w:right w:val="none" w:sz="0" w:space="0" w:color="auto"/>
          </w:divBdr>
        </w:div>
      </w:divsChild>
    </w:div>
    <w:div w:id="968170316">
      <w:bodyDiv w:val="1"/>
      <w:marLeft w:val="0"/>
      <w:marRight w:val="0"/>
      <w:marTop w:val="0"/>
      <w:marBottom w:val="0"/>
      <w:divBdr>
        <w:top w:val="none" w:sz="0" w:space="0" w:color="auto"/>
        <w:left w:val="none" w:sz="0" w:space="0" w:color="auto"/>
        <w:bottom w:val="none" w:sz="0" w:space="0" w:color="auto"/>
        <w:right w:val="none" w:sz="0" w:space="0" w:color="auto"/>
      </w:divBdr>
    </w:div>
    <w:div w:id="980769509">
      <w:bodyDiv w:val="1"/>
      <w:marLeft w:val="0"/>
      <w:marRight w:val="0"/>
      <w:marTop w:val="0"/>
      <w:marBottom w:val="0"/>
      <w:divBdr>
        <w:top w:val="none" w:sz="0" w:space="0" w:color="auto"/>
        <w:left w:val="none" w:sz="0" w:space="0" w:color="auto"/>
        <w:bottom w:val="none" w:sz="0" w:space="0" w:color="auto"/>
        <w:right w:val="none" w:sz="0" w:space="0" w:color="auto"/>
      </w:divBdr>
    </w:div>
    <w:div w:id="988826334">
      <w:bodyDiv w:val="1"/>
      <w:marLeft w:val="0"/>
      <w:marRight w:val="0"/>
      <w:marTop w:val="0"/>
      <w:marBottom w:val="0"/>
      <w:divBdr>
        <w:top w:val="none" w:sz="0" w:space="0" w:color="auto"/>
        <w:left w:val="none" w:sz="0" w:space="0" w:color="auto"/>
        <w:bottom w:val="none" w:sz="0" w:space="0" w:color="auto"/>
        <w:right w:val="none" w:sz="0" w:space="0" w:color="auto"/>
      </w:divBdr>
    </w:div>
    <w:div w:id="997733810">
      <w:bodyDiv w:val="1"/>
      <w:marLeft w:val="0"/>
      <w:marRight w:val="0"/>
      <w:marTop w:val="0"/>
      <w:marBottom w:val="0"/>
      <w:divBdr>
        <w:top w:val="none" w:sz="0" w:space="0" w:color="auto"/>
        <w:left w:val="none" w:sz="0" w:space="0" w:color="auto"/>
        <w:bottom w:val="none" w:sz="0" w:space="0" w:color="auto"/>
        <w:right w:val="none" w:sz="0" w:space="0" w:color="auto"/>
      </w:divBdr>
      <w:divsChild>
        <w:div w:id="1781290935">
          <w:marLeft w:val="547"/>
          <w:marRight w:val="0"/>
          <w:marTop w:val="115"/>
          <w:marBottom w:val="0"/>
          <w:divBdr>
            <w:top w:val="none" w:sz="0" w:space="0" w:color="auto"/>
            <w:left w:val="none" w:sz="0" w:space="0" w:color="auto"/>
            <w:bottom w:val="none" w:sz="0" w:space="0" w:color="auto"/>
            <w:right w:val="none" w:sz="0" w:space="0" w:color="auto"/>
          </w:divBdr>
        </w:div>
        <w:div w:id="1509641635">
          <w:marLeft w:val="1166"/>
          <w:marRight w:val="0"/>
          <w:marTop w:val="96"/>
          <w:marBottom w:val="0"/>
          <w:divBdr>
            <w:top w:val="none" w:sz="0" w:space="0" w:color="auto"/>
            <w:left w:val="none" w:sz="0" w:space="0" w:color="auto"/>
            <w:bottom w:val="none" w:sz="0" w:space="0" w:color="auto"/>
            <w:right w:val="none" w:sz="0" w:space="0" w:color="auto"/>
          </w:divBdr>
        </w:div>
        <w:div w:id="1579562312">
          <w:marLeft w:val="1714"/>
          <w:marRight w:val="0"/>
          <w:marTop w:val="86"/>
          <w:marBottom w:val="0"/>
          <w:divBdr>
            <w:top w:val="none" w:sz="0" w:space="0" w:color="auto"/>
            <w:left w:val="none" w:sz="0" w:space="0" w:color="auto"/>
            <w:bottom w:val="none" w:sz="0" w:space="0" w:color="auto"/>
            <w:right w:val="none" w:sz="0" w:space="0" w:color="auto"/>
          </w:divBdr>
        </w:div>
        <w:div w:id="190532175">
          <w:marLeft w:val="1166"/>
          <w:marRight w:val="0"/>
          <w:marTop w:val="96"/>
          <w:marBottom w:val="0"/>
          <w:divBdr>
            <w:top w:val="none" w:sz="0" w:space="0" w:color="auto"/>
            <w:left w:val="none" w:sz="0" w:space="0" w:color="auto"/>
            <w:bottom w:val="none" w:sz="0" w:space="0" w:color="auto"/>
            <w:right w:val="none" w:sz="0" w:space="0" w:color="auto"/>
          </w:divBdr>
        </w:div>
        <w:div w:id="811211576">
          <w:marLeft w:val="1714"/>
          <w:marRight w:val="0"/>
          <w:marTop w:val="86"/>
          <w:marBottom w:val="0"/>
          <w:divBdr>
            <w:top w:val="none" w:sz="0" w:space="0" w:color="auto"/>
            <w:left w:val="none" w:sz="0" w:space="0" w:color="auto"/>
            <w:bottom w:val="none" w:sz="0" w:space="0" w:color="auto"/>
            <w:right w:val="none" w:sz="0" w:space="0" w:color="auto"/>
          </w:divBdr>
        </w:div>
      </w:divsChild>
    </w:div>
    <w:div w:id="999038803">
      <w:bodyDiv w:val="1"/>
      <w:marLeft w:val="0"/>
      <w:marRight w:val="0"/>
      <w:marTop w:val="0"/>
      <w:marBottom w:val="0"/>
      <w:divBdr>
        <w:top w:val="none" w:sz="0" w:space="0" w:color="auto"/>
        <w:left w:val="none" w:sz="0" w:space="0" w:color="auto"/>
        <w:bottom w:val="none" w:sz="0" w:space="0" w:color="auto"/>
        <w:right w:val="none" w:sz="0" w:space="0" w:color="auto"/>
      </w:divBdr>
    </w:div>
    <w:div w:id="1010987459">
      <w:bodyDiv w:val="1"/>
      <w:marLeft w:val="0"/>
      <w:marRight w:val="0"/>
      <w:marTop w:val="0"/>
      <w:marBottom w:val="0"/>
      <w:divBdr>
        <w:top w:val="none" w:sz="0" w:space="0" w:color="auto"/>
        <w:left w:val="none" w:sz="0" w:space="0" w:color="auto"/>
        <w:bottom w:val="none" w:sz="0" w:space="0" w:color="auto"/>
        <w:right w:val="none" w:sz="0" w:space="0" w:color="auto"/>
      </w:divBdr>
    </w:div>
    <w:div w:id="1014184609">
      <w:bodyDiv w:val="1"/>
      <w:marLeft w:val="0"/>
      <w:marRight w:val="0"/>
      <w:marTop w:val="0"/>
      <w:marBottom w:val="0"/>
      <w:divBdr>
        <w:top w:val="none" w:sz="0" w:space="0" w:color="auto"/>
        <w:left w:val="none" w:sz="0" w:space="0" w:color="auto"/>
        <w:bottom w:val="none" w:sz="0" w:space="0" w:color="auto"/>
        <w:right w:val="none" w:sz="0" w:space="0" w:color="auto"/>
      </w:divBdr>
    </w:div>
    <w:div w:id="1019355158">
      <w:bodyDiv w:val="1"/>
      <w:marLeft w:val="0"/>
      <w:marRight w:val="0"/>
      <w:marTop w:val="0"/>
      <w:marBottom w:val="0"/>
      <w:divBdr>
        <w:top w:val="none" w:sz="0" w:space="0" w:color="auto"/>
        <w:left w:val="none" w:sz="0" w:space="0" w:color="auto"/>
        <w:bottom w:val="none" w:sz="0" w:space="0" w:color="auto"/>
        <w:right w:val="none" w:sz="0" w:space="0" w:color="auto"/>
      </w:divBdr>
      <w:divsChild>
        <w:div w:id="94785473">
          <w:marLeft w:val="547"/>
          <w:marRight w:val="0"/>
          <w:marTop w:val="120"/>
          <w:marBottom w:val="0"/>
          <w:divBdr>
            <w:top w:val="none" w:sz="0" w:space="0" w:color="auto"/>
            <w:left w:val="none" w:sz="0" w:space="0" w:color="auto"/>
            <w:bottom w:val="none" w:sz="0" w:space="0" w:color="auto"/>
            <w:right w:val="none" w:sz="0" w:space="0" w:color="auto"/>
          </w:divBdr>
        </w:div>
      </w:divsChild>
    </w:div>
    <w:div w:id="1019426532">
      <w:bodyDiv w:val="1"/>
      <w:marLeft w:val="0"/>
      <w:marRight w:val="0"/>
      <w:marTop w:val="0"/>
      <w:marBottom w:val="0"/>
      <w:divBdr>
        <w:top w:val="none" w:sz="0" w:space="0" w:color="auto"/>
        <w:left w:val="none" w:sz="0" w:space="0" w:color="auto"/>
        <w:bottom w:val="none" w:sz="0" w:space="0" w:color="auto"/>
        <w:right w:val="none" w:sz="0" w:space="0" w:color="auto"/>
      </w:divBdr>
      <w:divsChild>
        <w:div w:id="124861753">
          <w:marLeft w:val="547"/>
          <w:marRight w:val="0"/>
          <w:marTop w:val="115"/>
          <w:marBottom w:val="0"/>
          <w:divBdr>
            <w:top w:val="none" w:sz="0" w:space="0" w:color="auto"/>
            <w:left w:val="none" w:sz="0" w:space="0" w:color="auto"/>
            <w:bottom w:val="none" w:sz="0" w:space="0" w:color="auto"/>
            <w:right w:val="none" w:sz="0" w:space="0" w:color="auto"/>
          </w:divBdr>
        </w:div>
      </w:divsChild>
    </w:div>
    <w:div w:id="1021706898">
      <w:bodyDiv w:val="1"/>
      <w:marLeft w:val="0"/>
      <w:marRight w:val="0"/>
      <w:marTop w:val="0"/>
      <w:marBottom w:val="0"/>
      <w:divBdr>
        <w:top w:val="none" w:sz="0" w:space="0" w:color="auto"/>
        <w:left w:val="none" w:sz="0" w:space="0" w:color="auto"/>
        <w:bottom w:val="none" w:sz="0" w:space="0" w:color="auto"/>
        <w:right w:val="none" w:sz="0" w:space="0" w:color="auto"/>
      </w:divBdr>
    </w:div>
    <w:div w:id="1030109203">
      <w:bodyDiv w:val="1"/>
      <w:marLeft w:val="0"/>
      <w:marRight w:val="0"/>
      <w:marTop w:val="0"/>
      <w:marBottom w:val="0"/>
      <w:divBdr>
        <w:top w:val="none" w:sz="0" w:space="0" w:color="auto"/>
        <w:left w:val="none" w:sz="0" w:space="0" w:color="auto"/>
        <w:bottom w:val="none" w:sz="0" w:space="0" w:color="auto"/>
        <w:right w:val="none" w:sz="0" w:space="0" w:color="auto"/>
      </w:divBdr>
      <w:divsChild>
        <w:div w:id="484973634">
          <w:marLeft w:val="547"/>
          <w:marRight w:val="0"/>
          <w:marTop w:val="62"/>
          <w:marBottom w:val="0"/>
          <w:divBdr>
            <w:top w:val="none" w:sz="0" w:space="0" w:color="auto"/>
            <w:left w:val="none" w:sz="0" w:space="0" w:color="auto"/>
            <w:bottom w:val="none" w:sz="0" w:space="0" w:color="auto"/>
            <w:right w:val="none" w:sz="0" w:space="0" w:color="auto"/>
          </w:divBdr>
        </w:div>
        <w:div w:id="792595158">
          <w:marLeft w:val="1166"/>
          <w:marRight w:val="0"/>
          <w:marTop w:val="53"/>
          <w:marBottom w:val="0"/>
          <w:divBdr>
            <w:top w:val="none" w:sz="0" w:space="0" w:color="auto"/>
            <w:left w:val="none" w:sz="0" w:space="0" w:color="auto"/>
            <w:bottom w:val="none" w:sz="0" w:space="0" w:color="auto"/>
            <w:right w:val="none" w:sz="0" w:space="0" w:color="auto"/>
          </w:divBdr>
        </w:div>
        <w:div w:id="1233734923">
          <w:marLeft w:val="1166"/>
          <w:marRight w:val="0"/>
          <w:marTop w:val="53"/>
          <w:marBottom w:val="0"/>
          <w:divBdr>
            <w:top w:val="none" w:sz="0" w:space="0" w:color="auto"/>
            <w:left w:val="none" w:sz="0" w:space="0" w:color="auto"/>
            <w:bottom w:val="none" w:sz="0" w:space="0" w:color="auto"/>
            <w:right w:val="none" w:sz="0" w:space="0" w:color="auto"/>
          </w:divBdr>
        </w:div>
        <w:div w:id="1207647676">
          <w:marLeft w:val="1166"/>
          <w:marRight w:val="0"/>
          <w:marTop w:val="53"/>
          <w:marBottom w:val="0"/>
          <w:divBdr>
            <w:top w:val="none" w:sz="0" w:space="0" w:color="auto"/>
            <w:left w:val="none" w:sz="0" w:space="0" w:color="auto"/>
            <w:bottom w:val="none" w:sz="0" w:space="0" w:color="auto"/>
            <w:right w:val="none" w:sz="0" w:space="0" w:color="auto"/>
          </w:divBdr>
        </w:div>
        <w:div w:id="802580345">
          <w:marLeft w:val="1166"/>
          <w:marRight w:val="0"/>
          <w:marTop w:val="53"/>
          <w:marBottom w:val="0"/>
          <w:divBdr>
            <w:top w:val="none" w:sz="0" w:space="0" w:color="auto"/>
            <w:left w:val="none" w:sz="0" w:space="0" w:color="auto"/>
            <w:bottom w:val="none" w:sz="0" w:space="0" w:color="auto"/>
            <w:right w:val="none" w:sz="0" w:space="0" w:color="auto"/>
          </w:divBdr>
        </w:div>
        <w:div w:id="719937007">
          <w:marLeft w:val="1714"/>
          <w:marRight w:val="0"/>
          <w:marTop w:val="48"/>
          <w:marBottom w:val="0"/>
          <w:divBdr>
            <w:top w:val="none" w:sz="0" w:space="0" w:color="auto"/>
            <w:left w:val="none" w:sz="0" w:space="0" w:color="auto"/>
            <w:bottom w:val="none" w:sz="0" w:space="0" w:color="auto"/>
            <w:right w:val="none" w:sz="0" w:space="0" w:color="auto"/>
          </w:divBdr>
        </w:div>
        <w:div w:id="1769546519">
          <w:marLeft w:val="2246"/>
          <w:marRight w:val="0"/>
          <w:marTop w:val="43"/>
          <w:marBottom w:val="0"/>
          <w:divBdr>
            <w:top w:val="none" w:sz="0" w:space="0" w:color="auto"/>
            <w:left w:val="none" w:sz="0" w:space="0" w:color="auto"/>
            <w:bottom w:val="none" w:sz="0" w:space="0" w:color="auto"/>
            <w:right w:val="none" w:sz="0" w:space="0" w:color="auto"/>
          </w:divBdr>
        </w:div>
      </w:divsChild>
    </w:div>
    <w:div w:id="1036269706">
      <w:bodyDiv w:val="1"/>
      <w:marLeft w:val="0"/>
      <w:marRight w:val="0"/>
      <w:marTop w:val="0"/>
      <w:marBottom w:val="0"/>
      <w:divBdr>
        <w:top w:val="none" w:sz="0" w:space="0" w:color="auto"/>
        <w:left w:val="none" w:sz="0" w:space="0" w:color="auto"/>
        <w:bottom w:val="none" w:sz="0" w:space="0" w:color="auto"/>
        <w:right w:val="none" w:sz="0" w:space="0" w:color="auto"/>
      </w:divBdr>
      <w:divsChild>
        <w:div w:id="1973100104">
          <w:marLeft w:val="547"/>
          <w:marRight w:val="0"/>
          <w:marTop w:val="115"/>
          <w:marBottom w:val="0"/>
          <w:divBdr>
            <w:top w:val="none" w:sz="0" w:space="0" w:color="auto"/>
            <w:left w:val="none" w:sz="0" w:space="0" w:color="auto"/>
            <w:bottom w:val="none" w:sz="0" w:space="0" w:color="auto"/>
            <w:right w:val="none" w:sz="0" w:space="0" w:color="auto"/>
          </w:divBdr>
        </w:div>
        <w:div w:id="233660060">
          <w:marLeft w:val="1166"/>
          <w:marRight w:val="0"/>
          <w:marTop w:val="96"/>
          <w:marBottom w:val="0"/>
          <w:divBdr>
            <w:top w:val="none" w:sz="0" w:space="0" w:color="auto"/>
            <w:left w:val="none" w:sz="0" w:space="0" w:color="auto"/>
            <w:bottom w:val="none" w:sz="0" w:space="0" w:color="auto"/>
            <w:right w:val="none" w:sz="0" w:space="0" w:color="auto"/>
          </w:divBdr>
        </w:div>
      </w:divsChild>
    </w:div>
    <w:div w:id="1037393529">
      <w:bodyDiv w:val="1"/>
      <w:marLeft w:val="0"/>
      <w:marRight w:val="0"/>
      <w:marTop w:val="0"/>
      <w:marBottom w:val="0"/>
      <w:divBdr>
        <w:top w:val="none" w:sz="0" w:space="0" w:color="auto"/>
        <w:left w:val="none" w:sz="0" w:space="0" w:color="auto"/>
        <w:bottom w:val="none" w:sz="0" w:space="0" w:color="auto"/>
        <w:right w:val="none" w:sz="0" w:space="0" w:color="auto"/>
      </w:divBdr>
    </w:div>
    <w:div w:id="1040201718">
      <w:bodyDiv w:val="1"/>
      <w:marLeft w:val="0"/>
      <w:marRight w:val="0"/>
      <w:marTop w:val="0"/>
      <w:marBottom w:val="0"/>
      <w:divBdr>
        <w:top w:val="none" w:sz="0" w:space="0" w:color="auto"/>
        <w:left w:val="none" w:sz="0" w:space="0" w:color="auto"/>
        <w:bottom w:val="none" w:sz="0" w:space="0" w:color="auto"/>
        <w:right w:val="none" w:sz="0" w:space="0" w:color="auto"/>
      </w:divBdr>
    </w:div>
    <w:div w:id="1049456333">
      <w:bodyDiv w:val="1"/>
      <w:marLeft w:val="0"/>
      <w:marRight w:val="0"/>
      <w:marTop w:val="0"/>
      <w:marBottom w:val="0"/>
      <w:divBdr>
        <w:top w:val="none" w:sz="0" w:space="0" w:color="auto"/>
        <w:left w:val="none" w:sz="0" w:space="0" w:color="auto"/>
        <w:bottom w:val="none" w:sz="0" w:space="0" w:color="auto"/>
        <w:right w:val="none" w:sz="0" w:space="0" w:color="auto"/>
      </w:divBdr>
    </w:div>
    <w:div w:id="1055087166">
      <w:bodyDiv w:val="1"/>
      <w:marLeft w:val="0"/>
      <w:marRight w:val="0"/>
      <w:marTop w:val="0"/>
      <w:marBottom w:val="0"/>
      <w:divBdr>
        <w:top w:val="none" w:sz="0" w:space="0" w:color="auto"/>
        <w:left w:val="none" w:sz="0" w:space="0" w:color="auto"/>
        <w:bottom w:val="none" w:sz="0" w:space="0" w:color="auto"/>
        <w:right w:val="none" w:sz="0" w:space="0" w:color="auto"/>
      </w:divBdr>
    </w:div>
    <w:div w:id="1056977173">
      <w:bodyDiv w:val="1"/>
      <w:marLeft w:val="0"/>
      <w:marRight w:val="0"/>
      <w:marTop w:val="0"/>
      <w:marBottom w:val="0"/>
      <w:divBdr>
        <w:top w:val="none" w:sz="0" w:space="0" w:color="auto"/>
        <w:left w:val="none" w:sz="0" w:space="0" w:color="auto"/>
        <w:bottom w:val="none" w:sz="0" w:space="0" w:color="auto"/>
        <w:right w:val="none" w:sz="0" w:space="0" w:color="auto"/>
      </w:divBdr>
      <w:divsChild>
        <w:div w:id="536820231">
          <w:marLeft w:val="446"/>
          <w:marRight w:val="0"/>
          <w:marTop w:val="101"/>
          <w:marBottom w:val="0"/>
          <w:divBdr>
            <w:top w:val="none" w:sz="0" w:space="0" w:color="auto"/>
            <w:left w:val="none" w:sz="0" w:space="0" w:color="auto"/>
            <w:bottom w:val="none" w:sz="0" w:space="0" w:color="auto"/>
            <w:right w:val="none" w:sz="0" w:space="0" w:color="auto"/>
          </w:divBdr>
        </w:div>
      </w:divsChild>
    </w:div>
    <w:div w:id="1066151748">
      <w:bodyDiv w:val="1"/>
      <w:marLeft w:val="0"/>
      <w:marRight w:val="0"/>
      <w:marTop w:val="0"/>
      <w:marBottom w:val="0"/>
      <w:divBdr>
        <w:top w:val="none" w:sz="0" w:space="0" w:color="auto"/>
        <w:left w:val="none" w:sz="0" w:space="0" w:color="auto"/>
        <w:bottom w:val="none" w:sz="0" w:space="0" w:color="auto"/>
        <w:right w:val="none" w:sz="0" w:space="0" w:color="auto"/>
      </w:divBdr>
    </w:div>
    <w:div w:id="1069186438">
      <w:bodyDiv w:val="1"/>
      <w:marLeft w:val="0"/>
      <w:marRight w:val="0"/>
      <w:marTop w:val="0"/>
      <w:marBottom w:val="0"/>
      <w:divBdr>
        <w:top w:val="none" w:sz="0" w:space="0" w:color="auto"/>
        <w:left w:val="none" w:sz="0" w:space="0" w:color="auto"/>
        <w:bottom w:val="none" w:sz="0" w:space="0" w:color="auto"/>
        <w:right w:val="none" w:sz="0" w:space="0" w:color="auto"/>
      </w:divBdr>
      <w:divsChild>
        <w:div w:id="1328090669">
          <w:marLeft w:val="547"/>
          <w:marRight w:val="0"/>
          <w:marTop w:val="115"/>
          <w:marBottom w:val="0"/>
          <w:divBdr>
            <w:top w:val="none" w:sz="0" w:space="0" w:color="auto"/>
            <w:left w:val="none" w:sz="0" w:space="0" w:color="auto"/>
            <w:bottom w:val="none" w:sz="0" w:space="0" w:color="auto"/>
            <w:right w:val="none" w:sz="0" w:space="0" w:color="auto"/>
          </w:divBdr>
        </w:div>
        <w:div w:id="283853084">
          <w:marLeft w:val="1166"/>
          <w:marRight w:val="0"/>
          <w:marTop w:val="86"/>
          <w:marBottom w:val="0"/>
          <w:divBdr>
            <w:top w:val="none" w:sz="0" w:space="0" w:color="auto"/>
            <w:left w:val="none" w:sz="0" w:space="0" w:color="auto"/>
            <w:bottom w:val="none" w:sz="0" w:space="0" w:color="auto"/>
            <w:right w:val="none" w:sz="0" w:space="0" w:color="auto"/>
          </w:divBdr>
        </w:div>
        <w:div w:id="2112506631">
          <w:marLeft w:val="1166"/>
          <w:marRight w:val="0"/>
          <w:marTop w:val="86"/>
          <w:marBottom w:val="0"/>
          <w:divBdr>
            <w:top w:val="none" w:sz="0" w:space="0" w:color="auto"/>
            <w:left w:val="none" w:sz="0" w:space="0" w:color="auto"/>
            <w:bottom w:val="none" w:sz="0" w:space="0" w:color="auto"/>
            <w:right w:val="none" w:sz="0" w:space="0" w:color="auto"/>
          </w:divBdr>
        </w:div>
        <w:div w:id="1396855233">
          <w:marLeft w:val="1166"/>
          <w:marRight w:val="0"/>
          <w:marTop w:val="86"/>
          <w:marBottom w:val="0"/>
          <w:divBdr>
            <w:top w:val="none" w:sz="0" w:space="0" w:color="auto"/>
            <w:left w:val="none" w:sz="0" w:space="0" w:color="auto"/>
            <w:bottom w:val="none" w:sz="0" w:space="0" w:color="auto"/>
            <w:right w:val="none" w:sz="0" w:space="0" w:color="auto"/>
          </w:divBdr>
        </w:div>
        <w:div w:id="992565319">
          <w:marLeft w:val="1166"/>
          <w:marRight w:val="0"/>
          <w:marTop w:val="86"/>
          <w:marBottom w:val="0"/>
          <w:divBdr>
            <w:top w:val="none" w:sz="0" w:space="0" w:color="auto"/>
            <w:left w:val="none" w:sz="0" w:space="0" w:color="auto"/>
            <w:bottom w:val="none" w:sz="0" w:space="0" w:color="auto"/>
            <w:right w:val="none" w:sz="0" w:space="0" w:color="auto"/>
          </w:divBdr>
        </w:div>
      </w:divsChild>
    </w:div>
    <w:div w:id="1069501622">
      <w:bodyDiv w:val="1"/>
      <w:marLeft w:val="0"/>
      <w:marRight w:val="0"/>
      <w:marTop w:val="0"/>
      <w:marBottom w:val="0"/>
      <w:divBdr>
        <w:top w:val="none" w:sz="0" w:space="0" w:color="auto"/>
        <w:left w:val="none" w:sz="0" w:space="0" w:color="auto"/>
        <w:bottom w:val="none" w:sz="0" w:space="0" w:color="auto"/>
        <w:right w:val="none" w:sz="0" w:space="0" w:color="auto"/>
      </w:divBdr>
      <w:divsChild>
        <w:div w:id="1486627741">
          <w:marLeft w:val="547"/>
          <w:marRight w:val="0"/>
          <w:marTop w:val="96"/>
          <w:marBottom w:val="0"/>
          <w:divBdr>
            <w:top w:val="none" w:sz="0" w:space="0" w:color="auto"/>
            <w:left w:val="none" w:sz="0" w:space="0" w:color="auto"/>
            <w:bottom w:val="none" w:sz="0" w:space="0" w:color="auto"/>
            <w:right w:val="none" w:sz="0" w:space="0" w:color="auto"/>
          </w:divBdr>
        </w:div>
        <w:div w:id="1171531039">
          <w:marLeft w:val="1166"/>
          <w:marRight w:val="0"/>
          <w:marTop w:val="77"/>
          <w:marBottom w:val="0"/>
          <w:divBdr>
            <w:top w:val="none" w:sz="0" w:space="0" w:color="auto"/>
            <w:left w:val="none" w:sz="0" w:space="0" w:color="auto"/>
            <w:bottom w:val="none" w:sz="0" w:space="0" w:color="auto"/>
            <w:right w:val="none" w:sz="0" w:space="0" w:color="auto"/>
          </w:divBdr>
        </w:div>
        <w:div w:id="223296946">
          <w:marLeft w:val="1714"/>
          <w:marRight w:val="0"/>
          <w:marTop w:val="58"/>
          <w:marBottom w:val="0"/>
          <w:divBdr>
            <w:top w:val="none" w:sz="0" w:space="0" w:color="auto"/>
            <w:left w:val="none" w:sz="0" w:space="0" w:color="auto"/>
            <w:bottom w:val="none" w:sz="0" w:space="0" w:color="auto"/>
            <w:right w:val="none" w:sz="0" w:space="0" w:color="auto"/>
          </w:divBdr>
        </w:div>
        <w:div w:id="410195503">
          <w:marLeft w:val="1714"/>
          <w:marRight w:val="0"/>
          <w:marTop w:val="58"/>
          <w:marBottom w:val="0"/>
          <w:divBdr>
            <w:top w:val="none" w:sz="0" w:space="0" w:color="auto"/>
            <w:left w:val="none" w:sz="0" w:space="0" w:color="auto"/>
            <w:bottom w:val="none" w:sz="0" w:space="0" w:color="auto"/>
            <w:right w:val="none" w:sz="0" w:space="0" w:color="auto"/>
          </w:divBdr>
        </w:div>
        <w:div w:id="2139453473">
          <w:marLeft w:val="1166"/>
          <w:marRight w:val="0"/>
          <w:marTop w:val="67"/>
          <w:marBottom w:val="0"/>
          <w:divBdr>
            <w:top w:val="none" w:sz="0" w:space="0" w:color="auto"/>
            <w:left w:val="none" w:sz="0" w:space="0" w:color="auto"/>
            <w:bottom w:val="none" w:sz="0" w:space="0" w:color="auto"/>
            <w:right w:val="none" w:sz="0" w:space="0" w:color="auto"/>
          </w:divBdr>
        </w:div>
      </w:divsChild>
    </w:div>
    <w:div w:id="1084379417">
      <w:bodyDiv w:val="1"/>
      <w:marLeft w:val="0"/>
      <w:marRight w:val="0"/>
      <w:marTop w:val="0"/>
      <w:marBottom w:val="0"/>
      <w:divBdr>
        <w:top w:val="none" w:sz="0" w:space="0" w:color="auto"/>
        <w:left w:val="none" w:sz="0" w:space="0" w:color="auto"/>
        <w:bottom w:val="none" w:sz="0" w:space="0" w:color="auto"/>
        <w:right w:val="none" w:sz="0" w:space="0" w:color="auto"/>
      </w:divBdr>
    </w:div>
    <w:div w:id="1093361790">
      <w:bodyDiv w:val="1"/>
      <w:marLeft w:val="0"/>
      <w:marRight w:val="0"/>
      <w:marTop w:val="0"/>
      <w:marBottom w:val="0"/>
      <w:divBdr>
        <w:top w:val="none" w:sz="0" w:space="0" w:color="auto"/>
        <w:left w:val="none" w:sz="0" w:space="0" w:color="auto"/>
        <w:bottom w:val="none" w:sz="0" w:space="0" w:color="auto"/>
        <w:right w:val="none" w:sz="0" w:space="0" w:color="auto"/>
      </w:divBdr>
    </w:div>
    <w:div w:id="1096942029">
      <w:bodyDiv w:val="1"/>
      <w:marLeft w:val="0"/>
      <w:marRight w:val="0"/>
      <w:marTop w:val="0"/>
      <w:marBottom w:val="0"/>
      <w:divBdr>
        <w:top w:val="none" w:sz="0" w:space="0" w:color="auto"/>
        <w:left w:val="none" w:sz="0" w:space="0" w:color="auto"/>
        <w:bottom w:val="none" w:sz="0" w:space="0" w:color="auto"/>
        <w:right w:val="none" w:sz="0" w:space="0" w:color="auto"/>
      </w:divBdr>
    </w:div>
    <w:div w:id="1103300530">
      <w:bodyDiv w:val="1"/>
      <w:marLeft w:val="0"/>
      <w:marRight w:val="0"/>
      <w:marTop w:val="0"/>
      <w:marBottom w:val="0"/>
      <w:divBdr>
        <w:top w:val="none" w:sz="0" w:space="0" w:color="auto"/>
        <w:left w:val="none" w:sz="0" w:space="0" w:color="auto"/>
        <w:bottom w:val="none" w:sz="0" w:space="0" w:color="auto"/>
        <w:right w:val="none" w:sz="0" w:space="0" w:color="auto"/>
      </w:divBdr>
      <w:divsChild>
        <w:div w:id="1763183885">
          <w:marLeft w:val="547"/>
          <w:marRight w:val="0"/>
          <w:marTop w:val="115"/>
          <w:marBottom w:val="0"/>
          <w:divBdr>
            <w:top w:val="none" w:sz="0" w:space="0" w:color="auto"/>
            <w:left w:val="none" w:sz="0" w:space="0" w:color="auto"/>
            <w:bottom w:val="none" w:sz="0" w:space="0" w:color="auto"/>
            <w:right w:val="none" w:sz="0" w:space="0" w:color="auto"/>
          </w:divBdr>
        </w:div>
        <w:div w:id="1200387695">
          <w:marLeft w:val="1166"/>
          <w:marRight w:val="0"/>
          <w:marTop w:val="96"/>
          <w:marBottom w:val="0"/>
          <w:divBdr>
            <w:top w:val="none" w:sz="0" w:space="0" w:color="auto"/>
            <w:left w:val="none" w:sz="0" w:space="0" w:color="auto"/>
            <w:bottom w:val="none" w:sz="0" w:space="0" w:color="auto"/>
            <w:right w:val="none" w:sz="0" w:space="0" w:color="auto"/>
          </w:divBdr>
        </w:div>
        <w:div w:id="1160123879">
          <w:marLeft w:val="1714"/>
          <w:marRight w:val="0"/>
          <w:marTop w:val="86"/>
          <w:marBottom w:val="0"/>
          <w:divBdr>
            <w:top w:val="none" w:sz="0" w:space="0" w:color="auto"/>
            <w:left w:val="none" w:sz="0" w:space="0" w:color="auto"/>
            <w:bottom w:val="none" w:sz="0" w:space="0" w:color="auto"/>
            <w:right w:val="none" w:sz="0" w:space="0" w:color="auto"/>
          </w:divBdr>
        </w:div>
        <w:div w:id="2061443820">
          <w:marLeft w:val="1166"/>
          <w:marRight w:val="0"/>
          <w:marTop w:val="96"/>
          <w:marBottom w:val="0"/>
          <w:divBdr>
            <w:top w:val="none" w:sz="0" w:space="0" w:color="auto"/>
            <w:left w:val="none" w:sz="0" w:space="0" w:color="auto"/>
            <w:bottom w:val="none" w:sz="0" w:space="0" w:color="auto"/>
            <w:right w:val="none" w:sz="0" w:space="0" w:color="auto"/>
          </w:divBdr>
        </w:div>
        <w:div w:id="455637125">
          <w:marLeft w:val="1714"/>
          <w:marRight w:val="0"/>
          <w:marTop w:val="86"/>
          <w:marBottom w:val="0"/>
          <w:divBdr>
            <w:top w:val="none" w:sz="0" w:space="0" w:color="auto"/>
            <w:left w:val="none" w:sz="0" w:space="0" w:color="auto"/>
            <w:bottom w:val="none" w:sz="0" w:space="0" w:color="auto"/>
            <w:right w:val="none" w:sz="0" w:space="0" w:color="auto"/>
          </w:divBdr>
        </w:div>
      </w:divsChild>
    </w:div>
    <w:div w:id="1117219569">
      <w:bodyDiv w:val="1"/>
      <w:marLeft w:val="0"/>
      <w:marRight w:val="0"/>
      <w:marTop w:val="0"/>
      <w:marBottom w:val="0"/>
      <w:divBdr>
        <w:top w:val="none" w:sz="0" w:space="0" w:color="auto"/>
        <w:left w:val="none" w:sz="0" w:space="0" w:color="auto"/>
        <w:bottom w:val="none" w:sz="0" w:space="0" w:color="auto"/>
        <w:right w:val="none" w:sz="0" w:space="0" w:color="auto"/>
      </w:divBdr>
      <w:divsChild>
        <w:div w:id="1128165993">
          <w:marLeft w:val="547"/>
          <w:marRight w:val="0"/>
          <w:marTop w:val="115"/>
          <w:marBottom w:val="0"/>
          <w:divBdr>
            <w:top w:val="none" w:sz="0" w:space="0" w:color="auto"/>
            <w:left w:val="none" w:sz="0" w:space="0" w:color="auto"/>
            <w:bottom w:val="none" w:sz="0" w:space="0" w:color="auto"/>
            <w:right w:val="none" w:sz="0" w:space="0" w:color="auto"/>
          </w:divBdr>
        </w:div>
      </w:divsChild>
    </w:div>
    <w:div w:id="1125854100">
      <w:bodyDiv w:val="1"/>
      <w:marLeft w:val="0"/>
      <w:marRight w:val="0"/>
      <w:marTop w:val="0"/>
      <w:marBottom w:val="0"/>
      <w:divBdr>
        <w:top w:val="none" w:sz="0" w:space="0" w:color="auto"/>
        <w:left w:val="none" w:sz="0" w:space="0" w:color="auto"/>
        <w:bottom w:val="none" w:sz="0" w:space="0" w:color="auto"/>
        <w:right w:val="none" w:sz="0" w:space="0" w:color="auto"/>
      </w:divBdr>
      <w:divsChild>
        <w:div w:id="1474909735">
          <w:marLeft w:val="1166"/>
          <w:marRight w:val="0"/>
          <w:marTop w:val="120"/>
          <w:marBottom w:val="0"/>
          <w:divBdr>
            <w:top w:val="none" w:sz="0" w:space="0" w:color="auto"/>
            <w:left w:val="none" w:sz="0" w:space="0" w:color="auto"/>
            <w:bottom w:val="none" w:sz="0" w:space="0" w:color="auto"/>
            <w:right w:val="none" w:sz="0" w:space="0" w:color="auto"/>
          </w:divBdr>
        </w:div>
        <w:div w:id="19864703">
          <w:marLeft w:val="1166"/>
          <w:marRight w:val="0"/>
          <w:marTop w:val="120"/>
          <w:marBottom w:val="0"/>
          <w:divBdr>
            <w:top w:val="none" w:sz="0" w:space="0" w:color="auto"/>
            <w:left w:val="none" w:sz="0" w:space="0" w:color="auto"/>
            <w:bottom w:val="none" w:sz="0" w:space="0" w:color="auto"/>
            <w:right w:val="none" w:sz="0" w:space="0" w:color="auto"/>
          </w:divBdr>
        </w:div>
      </w:divsChild>
    </w:div>
    <w:div w:id="1131048616">
      <w:bodyDiv w:val="1"/>
      <w:marLeft w:val="0"/>
      <w:marRight w:val="0"/>
      <w:marTop w:val="0"/>
      <w:marBottom w:val="0"/>
      <w:divBdr>
        <w:top w:val="none" w:sz="0" w:space="0" w:color="auto"/>
        <w:left w:val="none" w:sz="0" w:space="0" w:color="auto"/>
        <w:bottom w:val="none" w:sz="0" w:space="0" w:color="auto"/>
        <w:right w:val="none" w:sz="0" w:space="0" w:color="auto"/>
      </w:divBdr>
      <w:divsChild>
        <w:div w:id="560679312">
          <w:marLeft w:val="547"/>
          <w:marRight w:val="0"/>
          <w:marTop w:val="115"/>
          <w:marBottom w:val="0"/>
          <w:divBdr>
            <w:top w:val="none" w:sz="0" w:space="0" w:color="auto"/>
            <w:left w:val="none" w:sz="0" w:space="0" w:color="auto"/>
            <w:bottom w:val="none" w:sz="0" w:space="0" w:color="auto"/>
            <w:right w:val="none" w:sz="0" w:space="0" w:color="auto"/>
          </w:divBdr>
        </w:div>
      </w:divsChild>
    </w:div>
    <w:div w:id="1140728869">
      <w:bodyDiv w:val="1"/>
      <w:marLeft w:val="0"/>
      <w:marRight w:val="0"/>
      <w:marTop w:val="0"/>
      <w:marBottom w:val="0"/>
      <w:divBdr>
        <w:top w:val="none" w:sz="0" w:space="0" w:color="auto"/>
        <w:left w:val="none" w:sz="0" w:space="0" w:color="auto"/>
        <w:bottom w:val="none" w:sz="0" w:space="0" w:color="auto"/>
        <w:right w:val="none" w:sz="0" w:space="0" w:color="auto"/>
      </w:divBdr>
      <w:divsChild>
        <w:div w:id="1405949215">
          <w:marLeft w:val="547"/>
          <w:marRight w:val="0"/>
          <w:marTop w:val="86"/>
          <w:marBottom w:val="0"/>
          <w:divBdr>
            <w:top w:val="none" w:sz="0" w:space="0" w:color="auto"/>
            <w:left w:val="none" w:sz="0" w:space="0" w:color="auto"/>
            <w:bottom w:val="none" w:sz="0" w:space="0" w:color="auto"/>
            <w:right w:val="none" w:sz="0" w:space="0" w:color="auto"/>
          </w:divBdr>
        </w:div>
        <w:div w:id="56904771">
          <w:marLeft w:val="1080"/>
          <w:marRight w:val="0"/>
          <w:marTop w:val="77"/>
          <w:marBottom w:val="0"/>
          <w:divBdr>
            <w:top w:val="none" w:sz="0" w:space="0" w:color="auto"/>
            <w:left w:val="none" w:sz="0" w:space="0" w:color="auto"/>
            <w:bottom w:val="none" w:sz="0" w:space="0" w:color="auto"/>
            <w:right w:val="none" w:sz="0" w:space="0" w:color="auto"/>
          </w:divBdr>
        </w:div>
      </w:divsChild>
    </w:div>
    <w:div w:id="1147740576">
      <w:bodyDiv w:val="1"/>
      <w:marLeft w:val="0"/>
      <w:marRight w:val="0"/>
      <w:marTop w:val="0"/>
      <w:marBottom w:val="0"/>
      <w:divBdr>
        <w:top w:val="none" w:sz="0" w:space="0" w:color="auto"/>
        <w:left w:val="none" w:sz="0" w:space="0" w:color="auto"/>
        <w:bottom w:val="none" w:sz="0" w:space="0" w:color="auto"/>
        <w:right w:val="none" w:sz="0" w:space="0" w:color="auto"/>
      </w:divBdr>
      <w:divsChild>
        <w:div w:id="430666117">
          <w:marLeft w:val="547"/>
          <w:marRight w:val="0"/>
          <w:marTop w:val="115"/>
          <w:marBottom w:val="0"/>
          <w:divBdr>
            <w:top w:val="none" w:sz="0" w:space="0" w:color="auto"/>
            <w:left w:val="none" w:sz="0" w:space="0" w:color="auto"/>
            <w:bottom w:val="none" w:sz="0" w:space="0" w:color="auto"/>
            <w:right w:val="none" w:sz="0" w:space="0" w:color="auto"/>
          </w:divBdr>
        </w:div>
        <w:div w:id="116070192">
          <w:marLeft w:val="1166"/>
          <w:marRight w:val="0"/>
          <w:marTop w:val="96"/>
          <w:marBottom w:val="0"/>
          <w:divBdr>
            <w:top w:val="none" w:sz="0" w:space="0" w:color="auto"/>
            <w:left w:val="none" w:sz="0" w:space="0" w:color="auto"/>
            <w:bottom w:val="none" w:sz="0" w:space="0" w:color="auto"/>
            <w:right w:val="none" w:sz="0" w:space="0" w:color="auto"/>
          </w:divBdr>
        </w:div>
        <w:div w:id="486633585">
          <w:marLeft w:val="1166"/>
          <w:marRight w:val="0"/>
          <w:marTop w:val="96"/>
          <w:marBottom w:val="0"/>
          <w:divBdr>
            <w:top w:val="none" w:sz="0" w:space="0" w:color="auto"/>
            <w:left w:val="none" w:sz="0" w:space="0" w:color="auto"/>
            <w:bottom w:val="none" w:sz="0" w:space="0" w:color="auto"/>
            <w:right w:val="none" w:sz="0" w:space="0" w:color="auto"/>
          </w:divBdr>
        </w:div>
      </w:divsChild>
    </w:div>
    <w:div w:id="1148591993">
      <w:bodyDiv w:val="1"/>
      <w:marLeft w:val="0"/>
      <w:marRight w:val="0"/>
      <w:marTop w:val="0"/>
      <w:marBottom w:val="0"/>
      <w:divBdr>
        <w:top w:val="none" w:sz="0" w:space="0" w:color="auto"/>
        <w:left w:val="none" w:sz="0" w:space="0" w:color="auto"/>
        <w:bottom w:val="none" w:sz="0" w:space="0" w:color="auto"/>
        <w:right w:val="none" w:sz="0" w:space="0" w:color="auto"/>
      </w:divBdr>
      <w:divsChild>
        <w:div w:id="1022971424">
          <w:marLeft w:val="1166"/>
          <w:marRight w:val="0"/>
          <w:marTop w:val="86"/>
          <w:marBottom w:val="0"/>
          <w:divBdr>
            <w:top w:val="none" w:sz="0" w:space="0" w:color="auto"/>
            <w:left w:val="none" w:sz="0" w:space="0" w:color="auto"/>
            <w:bottom w:val="none" w:sz="0" w:space="0" w:color="auto"/>
            <w:right w:val="none" w:sz="0" w:space="0" w:color="auto"/>
          </w:divBdr>
        </w:div>
      </w:divsChild>
    </w:div>
    <w:div w:id="1164516908">
      <w:bodyDiv w:val="1"/>
      <w:marLeft w:val="0"/>
      <w:marRight w:val="0"/>
      <w:marTop w:val="0"/>
      <w:marBottom w:val="0"/>
      <w:divBdr>
        <w:top w:val="none" w:sz="0" w:space="0" w:color="auto"/>
        <w:left w:val="none" w:sz="0" w:space="0" w:color="auto"/>
        <w:bottom w:val="none" w:sz="0" w:space="0" w:color="auto"/>
        <w:right w:val="none" w:sz="0" w:space="0" w:color="auto"/>
      </w:divBdr>
      <w:divsChild>
        <w:div w:id="1327637321">
          <w:marLeft w:val="547"/>
          <w:marRight w:val="0"/>
          <w:marTop w:val="96"/>
          <w:marBottom w:val="0"/>
          <w:divBdr>
            <w:top w:val="none" w:sz="0" w:space="0" w:color="auto"/>
            <w:left w:val="none" w:sz="0" w:space="0" w:color="auto"/>
            <w:bottom w:val="none" w:sz="0" w:space="0" w:color="auto"/>
            <w:right w:val="none" w:sz="0" w:space="0" w:color="auto"/>
          </w:divBdr>
        </w:div>
        <w:div w:id="793251409">
          <w:marLeft w:val="1166"/>
          <w:marRight w:val="0"/>
          <w:marTop w:val="96"/>
          <w:marBottom w:val="0"/>
          <w:divBdr>
            <w:top w:val="none" w:sz="0" w:space="0" w:color="auto"/>
            <w:left w:val="none" w:sz="0" w:space="0" w:color="auto"/>
            <w:bottom w:val="none" w:sz="0" w:space="0" w:color="auto"/>
            <w:right w:val="none" w:sz="0" w:space="0" w:color="auto"/>
          </w:divBdr>
        </w:div>
      </w:divsChild>
    </w:div>
    <w:div w:id="1200702277">
      <w:bodyDiv w:val="1"/>
      <w:marLeft w:val="0"/>
      <w:marRight w:val="0"/>
      <w:marTop w:val="0"/>
      <w:marBottom w:val="0"/>
      <w:divBdr>
        <w:top w:val="none" w:sz="0" w:space="0" w:color="auto"/>
        <w:left w:val="none" w:sz="0" w:space="0" w:color="auto"/>
        <w:bottom w:val="none" w:sz="0" w:space="0" w:color="auto"/>
        <w:right w:val="none" w:sz="0" w:space="0" w:color="auto"/>
      </w:divBdr>
    </w:div>
    <w:div w:id="1202014193">
      <w:bodyDiv w:val="1"/>
      <w:marLeft w:val="0"/>
      <w:marRight w:val="0"/>
      <w:marTop w:val="0"/>
      <w:marBottom w:val="0"/>
      <w:divBdr>
        <w:top w:val="none" w:sz="0" w:space="0" w:color="auto"/>
        <w:left w:val="none" w:sz="0" w:space="0" w:color="auto"/>
        <w:bottom w:val="none" w:sz="0" w:space="0" w:color="auto"/>
        <w:right w:val="none" w:sz="0" w:space="0" w:color="auto"/>
      </w:divBdr>
    </w:div>
    <w:div w:id="1202132064">
      <w:bodyDiv w:val="1"/>
      <w:marLeft w:val="0"/>
      <w:marRight w:val="0"/>
      <w:marTop w:val="0"/>
      <w:marBottom w:val="0"/>
      <w:divBdr>
        <w:top w:val="none" w:sz="0" w:space="0" w:color="auto"/>
        <w:left w:val="none" w:sz="0" w:space="0" w:color="auto"/>
        <w:bottom w:val="none" w:sz="0" w:space="0" w:color="auto"/>
        <w:right w:val="none" w:sz="0" w:space="0" w:color="auto"/>
      </w:divBdr>
      <w:divsChild>
        <w:div w:id="550113029">
          <w:marLeft w:val="547"/>
          <w:marRight w:val="0"/>
          <w:marTop w:val="115"/>
          <w:marBottom w:val="0"/>
          <w:divBdr>
            <w:top w:val="none" w:sz="0" w:space="0" w:color="auto"/>
            <w:left w:val="none" w:sz="0" w:space="0" w:color="auto"/>
            <w:bottom w:val="none" w:sz="0" w:space="0" w:color="auto"/>
            <w:right w:val="none" w:sz="0" w:space="0" w:color="auto"/>
          </w:divBdr>
        </w:div>
        <w:div w:id="914894880">
          <w:marLeft w:val="1166"/>
          <w:marRight w:val="0"/>
          <w:marTop w:val="96"/>
          <w:marBottom w:val="0"/>
          <w:divBdr>
            <w:top w:val="none" w:sz="0" w:space="0" w:color="auto"/>
            <w:left w:val="none" w:sz="0" w:space="0" w:color="auto"/>
            <w:bottom w:val="none" w:sz="0" w:space="0" w:color="auto"/>
            <w:right w:val="none" w:sz="0" w:space="0" w:color="auto"/>
          </w:divBdr>
        </w:div>
        <w:div w:id="62217705">
          <w:marLeft w:val="1714"/>
          <w:marRight w:val="0"/>
          <w:marTop w:val="86"/>
          <w:marBottom w:val="0"/>
          <w:divBdr>
            <w:top w:val="none" w:sz="0" w:space="0" w:color="auto"/>
            <w:left w:val="none" w:sz="0" w:space="0" w:color="auto"/>
            <w:bottom w:val="none" w:sz="0" w:space="0" w:color="auto"/>
            <w:right w:val="none" w:sz="0" w:space="0" w:color="auto"/>
          </w:divBdr>
        </w:div>
        <w:div w:id="923731852">
          <w:marLeft w:val="1166"/>
          <w:marRight w:val="0"/>
          <w:marTop w:val="96"/>
          <w:marBottom w:val="0"/>
          <w:divBdr>
            <w:top w:val="none" w:sz="0" w:space="0" w:color="auto"/>
            <w:left w:val="none" w:sz="0" w:space="0" w:color="auto"/>
            <w:bottom w:val="none" w:sz="0" w:space="0" w:color="auto"/>
            <w:right w:val="none" w:sz="0" w:space="0" w:color="auto"/>
          </w:divBdr>
        </w:div>
        <w:div w:id="1223254969">
          <w:marLeft w:val="1714"/>
          <w:marRight w:val="0"/>
          <w:marTop w:val="86"/>
          <w:marBottom w:val="0"/>
          <w:divBdr>
            <w:top w:val="none" w:sz="0" w:space="0" w:color="auto"/>
            <w:left w:val="none" w:sz="0" w:space="0" w:color="auto"/>
            <w:bottom w:val="none" w:sz="0" w:space="0" w:color="auto"/>
            <w:right w:val="none" w:sz="0" w:space="0" w:color="auto"/>
          </w:divBdr>
        </w:div>
      </w:divsChild>
    </w:div>
    <w:div w:id="1219130309">
      <w:bodyDiv w:val="1"/>
      <w:marLeft w:val="0"/>
      <w:marRight w:val="0"/>
      <w:marTop w:val="0"/>
      <w:marBottom w:val="0"/>
      <w:divBdr>
        <w:top w:val="none" w:sz="0" w:space="0" w:color="auto"/>
        <w:left w:val="none" w:sz="0" w:space="0" w:color="auto"/>
        <w:bottom w:val="none" w:sz="0" w:space="0" w:color="auto"/>
        <w:right w:val="none" w:sz="0" w:space="0" w:color="auto"/>
      </w:divBdr>
      <w:divsChild>
        <w:div w:id="1767117714">
          <w:marLeft w:val="547"/>
          <w:marRight w:val="0"/>
          <w:marTop w:val="115"/>
          <w:marBottom w:val="0"/>
          <w:divBdr>
            <w:top w:val="none" w:sz="0" w:space="0" w:color="auto"/>
            <w:left w:val="none" w:sz="0" w:space="0" w:color="auto"/>
            <w:bottom w:val="none" w:sz="0" w:space="0" w:color="auto"/>
            <w:right w:val="none" w:sz="0" w:space="0" w:color="auto"/>
          </w:divBdr>
        </w:div>
      </w:divsChild>
    </w:div>
    <w:div w:id="1229808059">
      <w:bodyDiv w:val="1"/>
      <w:marLeft w:val="0"/>
      <w:marRight w:val="0"/>
      <w:marTop w:val="0"/>
      <w:marBottom w:val="0"/>
      <w:divBdr>
        <w:top w:val="none" w:sz="0" w:space="0" w:color="auto"/>
        <w:left w:val="none" w:sz="0" w:space="0" w:color="auto"/>
        <w:bottom w:val="none" w:sz="0" w:space="0" w:color="auto"/>
        <w:right w:val="none" w:sz="0" w:space="0" w:color="auto"/>
      </w:divBdr>
      <w:divsChild>
        <w:div w:id="961115641">
          <w:marLeft w:val="547"/>
          <w:marRight w:val="0"/>
          <w:marTop w:val="115"/>
          <w:marBottom w:val="0"/>
          <w:divBdr>
            <w:top w:val="none" w:sz="0" w:space="0" w:color="auto"/>
            <w:left w:val="none" w:sz="0" w:space="0" w:color="auto"/>
            <w:bottom w:val="none" w:sz="0" w:space="0" w:color="auto"/>
            <w:right w:val="none" w:sz="0" w:space="0" w:color="auto"/>
          </w:divBdr>
        </w:div>
        <w:div w:id="1090003295">
          <w:marLeft w:val="1166"/>
          <w:marRight w:val="0"/>
          <w:marTop w:val="96"/>
          <w:marBottom w:val="0"/>
          <w:divBdr>
            <w:top w:val="none" w:sz="0" w:space="0" w:color="auto"/>
            <w:left w:val="none" w:sz="0" w:space="0" w:color="auto"/>
            <w:bottom w:val="none" w:sz="0" w:space="0" w:color="auto"/>
            <w:right w:val="none" w:sz="0" w:space="0" w:color="auto"/>
          </w:divBdr>
        </w:div>
      </w:divsChild>
    </w:div>
    <w:div w:id="1244679009">
      <w:bodyDiv w:val="1"/>
      <w:marLeft w:val="0"/>
      <w:marRight w:val="0"/>
      <w:marTop w:val="0"/>
      <w:marBottom w:val="0"/>
      <w:divBdr>
        <w:top w:val="none" w:sz="0" w:space="0" w:color="auto"/>
        <w:left w:val="none" w:sz="0" w:space="0" w:color="auto"/>
        <w:bottom w:val="none" w:sz="0" w:space="0" w:color="auto"/>
        <w:right w:val="none" w:sz="0" w:space="0" w:color="auto"/>
      </w:divBdr>
    </w:div>
    <w:div w:id="1244680072">
      <w:bodyDiv w:val="1"/>
      <w:marLeft w:val="0"/>
      <w:marRight w:val="0"/>
      <w:marTop w:val="0"/>
      <w:marBottom w:val="0"/>
      <w:divBdr>
        <w:top w:val="none" w:sz="0" w:space="0" w:color="auto"/>
        <w:left w:val="none" w:sz="0" w:space="0" w:color="auto"/>
        <w:bottom w:val="none" w:sz="0" w:space="0" w:color="auto"/>
        <w:right w:val="none" w:sz="0" w:space="0" w:color="auto"/>
      </w:divBdr>
      <w:divsChild>
        <w:div w:id="298806415">
          <w:marLeft w:val="547"/>
          <w:marRight w:val="0"/>
          <w:marTop w:val="115"/>
          <w:marBottom w:val="0"/>
          <w:divBdr>
            <w:top w:val="none" w:sz="0" w:space="0" w:color="auto"/>
            <w:left w:val="none" w:sz="0" w:space="0" w:color="auto"/>
            <w:bottom w:val="none" w:sz="0" w:space="0" w:color="auto"/>
            <w:right w:val="none" w:sz="0" w:space="0" w:color="auto"/>
          </w:divBdr>
        </w:div>
        <w:div w:id="1104544472">
          <w:marLeft w:val="1166"/>
          <w:marRight w:val="0"/>
          <w:marTop w:val="96"/>
          <w:marBottom w:val="0"/>
          <w:divBdr>
            <w:top w:val="none" w:sz="0" w:space="0" w:color="auto"/>
            <w:left w:val="none" w:sz="0" w:space="0" w:color="auto"/>
            <w:bottom w:val="none" w:sz="0" w:space="0" w:color="auto"/>
            <w:right w:val="none" w:sz="0" w:space="0" w:color="auto"/>
          </w:divBdr>
        </w:div>
        <w:div w:id="312219474">
          <w:marLeft w:val="1714"/>
          <w:marRight w:val="0"/>
          <w:marTop w:val="86"/>
          <w:marBottom w:val="0"/>
          <w:divBdr>
            <w:top w:val="none" w:sz="0" w:space="0" w:color="auto"/>
            <w:left w:val="none" w:sz="0" w:space="0" w:color="auto"/>
            <w:bottom w:val="none" w:sz="0" w:space="0" w:color="auto"/>
            <w:right w:val="none" w:sz="0" w:space="0" w:color="auto"/>
          </w:divBdr>
        </w:div>
        <w:div w:id="472908603">
          <w:marLeft w:val="1714"/>
          <w:marRight w:val="0"/>
          <w:marTop w:val="86"/>
          <w:marBottom w:val="0"/>
          <w:divBdr>
            <w:top w:val="none" w:sz="0" w:space="0" w:color="auto"/>
            <w:left w:val="none" w:sz="0" w:space="0" w:color="auto"/>
            <w:bottom w:val="none" w:sz="0" w:space="0" w:color="auto"/>
            <w:right w:val="none" w:sz="0" w:space="0" w:color="auto"/>
          </w:divBdr>
        </w:div>
        <w:div w:id="791366386">
          <w:marLeft w:val="1714"/>
          <w:marRight w:val="0"/>
          <w:marTop w:val="86"/>
          <w:marBottom w:val="0"/>
          <w:divBdr>
            <w:top w:val="none" w:sz="0" w:space="0" w:color="auto"/>
            <w:left w:val="none" w:sz="0" w:space="0" w:color="auto"/>
            <w:bottom w:val="none" w:sz="0" w:space="0" w:color="auto"/>
            <w:right w:val="none" w:sz="0" w:space="0" w:color="auto"/>
          </w:divBdr>
        </w:div>
        <w:div w:id="754522486">
          <w:marLeft w:val="1166"/>
          <w:marRight w:val="0"/>
          <w:marTop w:val="96"/>
          <w:marBottom w:val="0"/>
          <w:divBdr>
            <w:top w:val="none" w:sz="0" w:space="0" w:color="auto"/>
            <w:left w:val="none" w:sz="0" w:space="0" w:color="auto"/>
            <w:bottom w:val="none" w:sz="0" w:space="0" w:color="auto"/>
            <w:right w:val="none" w:sz="0" w:space="0" w:color="auto"/>
          </w:divBdr>
        </w:div>
        <w:div w:id="1137842412">
          <w:marLeft w:val="1714"/>
          <w:marRight w:val="0"/>
          <w:marTop w:val="86"/>
          <w:marBottom w:val="0"/>
          <w:divBdr>
            <w:top w:val="none" w:sz="0" w:space="0" w:color="auto"/>
            <w:left w:val="none" w:sz="0" w:space="0" w:color="auto"/>
            <w:bottom w:val="none" w:sz="0" w:space="0" w:color="auto"/>
            <w:right w:val="none" w:sz="0" w:space="0" w:color="auto"/>
          </w:divBdr>
        </w:div>
        <w:div w:id="1666319286">
          <w:marLeft w:val="1714"/>
          <w:marRight w:val="0"/>
          <w:marTop w:val="86"/>
          <w:marBottom w:val="0"/>
          <w:divBdr>
            <w:top w:val="none" w:sz="0" w:space="0" w:color="auto"/>
            <w:left w:val="none" w:sz="0" w:space="0" w:color="auto"/>
            <w:bottom w:val="none" w:sz="0" w:space="0" w:color="auto"/>
            <w:right w:val="none" w:sz="0" w:space="0" w:color="auto"/>
          </w:divBdr>
        </w:div>
        <w:div w:id="148399843">
          <w:marLeft w:val="1714"/>
          <w:marRight w:val="0"/>
          <w:marTop w:val="86"/>
          <w:marBottom w:val="0"/>
          <w:divBdr>
            <w:top w:val="none" w:sz="0" w:space="0" w:color="auto"/>
            <w:left w:val="none" w:sz="0" w:space="0" w:color="auto"/>
            <w:bottom w:val="none" w:sz="0" w:space="0" w:color="auto"/>
            <w:right w:val="none" w:sz="0" w:space="0" w:color="auto"/>
          </w:divBdr>
        </w:div>
      </w:divsChild>
    </w:div>
    <w:div w:id="1254629502">
      <w:bodyDiv w:val="1"/>
      <w:marLeft w:val="0"/>
      <w:marRight w:val="0"/>
      <w:marTop w:val="0"/>
      <w:marBottom w:val="0"/>
      <w:divBdr>
        <w:top w:val="none" w:sz="0" w:space="0" w:color="auto"/>
        <w:left w:val="none" w:sz="0" w:space="0" w:color="auto"/>
        <w:bottom w:val="none" w:sz="0" w:space="0" w:color="auto"/>
        <w:right w:val="none" w:sz="0" w:space="0" w:color="auto"/>
      </w:divBdr>
    </w:div>
    <w:div w:id="1257327542">
      <w:bodyDiv w:val="1"/>
      <w:marLeft w:val="0"/>
      <w:marRight w:val="0"/>
      <w:marTop w:val="0"/>
      <w:marBottom w:val="0"/>
      <w:divBdr>
        <w:top w:val="none" w:sz="0" w:space="0" w:color="auto"/>
        <w:left w:val="none" w:sz="0" w:space="0" w:color="auto"/>
        <w:bottom w:val="none" w:sz="0" w:space="0" w:color="auto"/>
        <w:right w:val="none" w:sz="0" w:space="0" w:color="auto"/>
      </w:divBdr>
    </w:div>
    <w:div w:id="1258294294">
      <w:bodyDiv w:val="1"/>
      <w:marLeft w:val="0"/>
      <w:marRight w:val="0"/>
      <w:marTop w:val="0"/>
      <w:marBottom w:val="0"/>
      <w:divBdr>
        <w:top w:val="none" w:sz="0" w:space="0" w:color="auto"/>
        <w:left w:val="none" w:sz="0" w:space="0" w:color="auto"/>
        <w:bottom w:val="none" w:sz="0" w:space="0" w:color="auto"/>
        <w:right w:val="none" w:sz="0" w:space="0" w:color="auto"/>
      </w:divBdr>
    </w:div>
    <w:div w:id="1265772932">
      <w:bodyDiv w:val="1"/>
      <w:marLeft w:val="0"/>
      <w:marRight w:val="0"/>
      <w:marTop w:val="0"/>
      <w:marBottom w:val="0"/>
      <w:divBdr>
        <w:top w:val="none" w:sz="0" w:space="0" w:color="auto"/>
        <w:left w:val="none" w:sz="0" w:space="0" w:color="auto"/>
        <w:bottom w:val="none" w:sz="0" w:space="0" w:color="auto"/>
        <w:right w:val="none" w:sz="0" w:space="0" w:color="auto"/>
      </w:divBdr>
      <w:divsChild>
        <w:div w:id="1889610527">
          <w:marLeft w:val="547"/>
          <w:marRight w:val="0"/>
          <w:marTop w:val="115"/>
          <w:marBottom w:val="0"/>
          <w:divBdr>
            <w:top w:val="none" w:sz="0" w:space="0" w:color="auto"/>
            <w:left w:val="none" w:sz="0" w:space="0" w:color="auto"/>
            <w:bottom w:val="none" w:sz="0" w:space="0" w:color="auto"/>
            <w:right w:val="none" w:sz="0" w:space="0" w:color="auto"/>
          </w:divBdr>
        </w:div>
        <w:div w:id="486092315">
          <w:marLeft w:val="1166"/>
          <w:marRight w:val="0"/>
          <w:marTop w:val="96"/>
          <w:marBottom w:val="0"/>
          <w:divBdr>
            <w:top w:val="none" w:sz="0" w:space="0" w:color="auto"/>
            <w:left w:val="none" w:sz="0" w:space="0" w:color="auto"/>
            <w:bottom w:val="none" w:sz="0" w:space="0" w:color="auto"/>
            <w:right w:val="none" w:sz="0" w:space="0" w:color="auto"/>
          </w:divBdr>
        </w:div>
      </w:divsChild>
    </w:div>
    <w:div w:id="1268348780">
      <w:bodyDiv w:val="1"/>
      <w:marLeft w:val="0"/>
      <w:marRight w:val="0"/>
      <w:marTop w:val="0"/>
      <w:marBottom w:val="0"/>
      <w:divBdr>
        <w:top w:val="none" w:sz="0" w:space="0" w:color="auto"/>
        <w:left w:val="none" w:sz="0" w:space="0" w:color="auto"/>
        <w:bottom w:val="none" w:sz="0" w:space="0" w:color="auto"/>
        <w:right w:val="none" w:sz="0" w:space="0" w:color="auto"/>
      </w:divBdr>
      <w:divsChild>
        <w:div w:id="672684606">
          <w:marLeft w:val="547"/>
          <w:marRight w:val="0"/>
          <w:marTop w:val="115"/>
          <w:marBottom w:val="0"/>
          <w:divBdr>
            <w:top w:val="none" w:sz="0" w:space="0" w:color="auto"/>
            <w:left w:val="none" w:sz="0" w:space="0" w:color="auto"/>
            <w:bottom w:val="none" w:sz="0" w:space="0" w:color="auto"/>
            <w:right w:val="none" w:sz="0" w:space="0" w:color="auto"/>
          </w:divBdr>
        </w:div>
        <w:div w:id="1605116442">
          <w:marLeft w:val="1166"/>
          <w:marRight w:val="0"/>
          <w:marTop w:val="96"/>
          <w:marBottom w:val="0"/>
          <w:divBdr>
            <w:top w:val="none" w:sz="0" w:space="0" w:color="auto"/>
            <w:left w:val="none" w:sz="0" w:space="0" w:color="auto"/>
            <w:bottom w:val="none" w:sz="0" w:space="0" w:color="auto"/>
            <w:right w:val="none" w:sz="0" w:space="0" w:color="auto"/>
          </w:divBdr>
        </w:div>
      </w:divsChild>
    </w:div>
    <w:div w:id="1269049029">
      <w:bodyDiv w:val="1"/>
      <w:marLeft w:val="0"/>
      <w:marRight w:val="0"/>
      <w:marTop w:val="0"/>
      <w:marBottom w:val="0"/>
      <w:divBdr>
        <w:top w:val="none" w:sz="0" w:space="0" w:color="auto"/>
        <w:left w:val="none" w:sz="0" w:space="0" w:color="auto"/>
        <w:bottom w:val="none" w:sz="0" w:space="0" w:color="auto"/>
        <w:right w:val="none" w:sz="0" w:space="0" w:color="auto"/>
      </w:divBdr>
      <w:divsChild>
        <w:div w:id="229074112">
          <w:marLeft w:val="547"/>
          <w:marRight w:val="0"/>
          <w:marTop w:val="115"/>
          <w:marBottom w:val="0"/>
          <w:divBdr>
            <w:top w:val="none" w:sz="0" w:space="0" w:color="auto"/>
            <w:left w:val="none" w:sz="0" w:space="0" w:color="auto"/>
            <w:bottom w:val="none" w:sz="0" w:space="0" w:color="auto"/>
            <w:right w:val="none" w:sz="0" w:space="0" w:color="auto"/>
          </w:divBdr>
        </w:div>
        <w:div w:id="421680890">
          <w:marLeft w:val="1166"/>
          <w:marRight w:val="0"/>
          <w:marTop w:val="96"/>
          <w:marBottom w:val="0"/>
          <w:divBdr>
            <w:top w:val="none" w:sz="0" w:space="0" w:color="auto"/>
            <w:left w:val="none" w:sz="0" w:space="0" w:color="auto"/>
            <w:bottom w:val="none" w:sz="0" w:space="0" w:color="auto"/>
            <w:right w:val="none" w:sz="0" w:space="0" w:color="auto"/>
          </w:divBdr>
        </w:div>
      </w:divsChild>
    </w:div>
    <w:div w:id="1276450486">
      <w:bodyDiv w:val="1"/>
      <w:marLeft w:val="0"/>
      <w:marRight w:val="0"/>
      <w:marTop w:val="0"/>
      <w:marBottom w:val="0"/>
      <w:divBdr>
        <w:top w:val="none" w:sz="0" w:space="0" w:color="auto"/>
        <w:left w:val="none" w:sz="0" w:space="0" w:color="auto"/>
        <w:bottom w:val="none" w:sz="0" w:space="0" w:color="auto"/>
        <w:right w:val="none" w:sz="0" w:space="0" w:color="auto"/>
      </w:divBdr>
      <w:divsChild>
        <w:div w:id="231434098">
          <w:marLeft w:val="547"/>
          <w:marRight w:val="0"/>
          <w:marTop w:val="96"/>
          <w:marBottom w:val="0"/>
          <w:divBdr>
            <w:top w:val="none" w:sz="0" w:space="0" w:color="auto"/>
            <w:left w:val="none" w:sz="0" w:space="0" w:color="auto"/>
            <w:bottom w:val="none" w:sz="0" w:space="0" w:color="auto"/>
            <w:right w:val="none" w:sz="0" w:space="0" w:color="auto"/>
          </w:divBdr>
        </w:div>
        <w:div w:id="484782335">
          <w:marLeft w:val="1166"/>
          <w:marRight w:val="0"/>
          <w:marTop w:val="86"/>
          <w:marBottom w:val="0"/>
          <w:divBdr>
            <w:top w:val="none" w:sz="0" w:space="0" w:color="auto"/>
            <w:left w:val="none" w:sz="0" w:space="0" w:color="auto"/>
            <w:bottom w:val="none" w:sz="0" w:space="0" w:color="auto"/>
            <w:right w:val="none" w:sz="0" w:space="0" w:color="auto"/>
          </w:divBdr>
        </w:div>
      </w:divsChild>
    </w:div>
    <w:div w:id="1287618420">
      <w:bodyDiv w:val="1"/>
      <w:marLeft w:val="0"/>
      <w:marRight w:val="0"/>
      <w:marTop w:val="0"/>
      <w:marBottom w:val="0"/>
      <w:divBdr>
        <w:top w:val="none" w:sz="0" w:space="0" w:color="auto"/>
        <w:left w:val="none" w:sz="0" w:space="0" w:color="auto"/>
        <w:bottom w:val="none" w:sz="0" w:space="0" w:color="auto"/>
        <w:right w:val="none" w:sz="0" w:space="0" w:color="auto"/>
      </w:divBdr>
      <w:divsChild>
        <w:div w:id="603919385">
          <w:marLeft w:val="547"/>
          <w:marRight w:val="0"/>
          <w:marTop w:val="120"/>
          <w:marBottom w:val="0"/>
          <w:divBdr>
            <w:top w:val="none" w:sz="0" w:space="0" w:color="auto"/>
            <w:left w:val="none" w:sz="0" w:space="0" w:color="auto"/>
            <w:bottom w:val="none" w:sz="0" w:space="0" w:color="auto"/>
            <w:right w:val="none" w:sz="0" w:space="0" w:color="auto"/>
          </w:divBdr>
        </w:div>
        <w:div w:id="1077216552">
          <w:marLeft w:val="1166"/>
          <w:marRight w:val="0"/>
          <w:marTop w:val="100"/>
          <w:marBottom w:val="0"/>
          <w:divBdr>
            <w:top w:val="none" w:sz="0" w:space="0" w:color="auto"/>
            <w:left w:val="none" w:sz="0" w:space="0" w:color="auto"/>
            <w:bottom w:val="none" w:sz="0" w:space="0" w:color="auto"/>
            <w:right w:val="none" w:sz="0" w:space="0" w:color="auto"/>
          </w:divBdr>
        </w:div>
      </w:divsChild>
    </w:div>
    <w:div w:id="1287927418">
      <w:bodyDiv w:val="1"/>
      <w:marLeft w:val="0"/>
      <w:marRight w:val="0"/>
      <w:marTop w:val="0"/>
      <w:marBottom w:val="0"/>
      <w:divBdr>
        <w:top w:val="none" w:sz="0" w:space="0" w:color="auto"/>
        <w:left w:val="none" w:sz="0" w:space="0" w:color="auto"/>
        <w:bottom w:val="none" w:sz="0" w:space="0" w:color="auto"/>
        <w:right w:val="none" w:sz="0" w:space="0" w:color="auto"/>
      </w:divBdr>
    </w:div>
    <w:div w:id="1290043295">
      <w:bodyDiv w:val="1"/>
      <w:marLeft w:val="0"/>
      <w:marRight w:val="0"/>
      <w:marTop w:val="0"/>
      <w:marBottom w:val="0"/>
      <w:divBdr>
        <w:top w:val="none" w:sz="0" w:space="0" w:color="auto"/>
        <w:left w:val="none" w:sz="0" w:space="0" w:color="auto"/>
        <w:bottom w:val="none" w:sz="0" w:space="0" w:color="auto"/>
        <w:right w:val="none" w:sz="0" w:space="0" w:color="auto"/>
      </w:divBdr>
    </w:div>
    <w:div w:id="1296134804">
      <w:bodyDiv w:val="1"/>
      <w:marLeft w:val="0"/>
      <w:marRight w:val="0"/>
      <w:marTop w:val="0"/>
      <w:marBottom w:val="0"/>
      <w:divBdr>
        <w:top w:val="none" w:sz="0" w:space="0" w:color="auto"/>
        <w:left w:val="none" w:sz="0" w:space="0" w:color="auto"/>
        <w:bottom w:val="none" w:sz="0" w:space="0" w:color="auto"/>
        <w:right w:val="none" w:sz="0" w:space="0" w:color="auto"/>
      </w:divBdr>
    </w:div>
    <w:div w:id="1302543622">
      <w:bodyDiv w:val="1"/>
      <w:marLeft w:val="0"/>
      <w:marRight w:val="0"/>
      <w:marTop w:val="0"/>
      <w:marBottom w:val="0"/>
      <w:divBdr>
        <w:top w:val="none" w:sz="0" w:space="0" w:color="auto"/>
        <w:left w:val="none" w:sz="0" w:space="0" w:color="auto"/>
        <w:bottom w:val="none" w:sz="0" w:space="0" w:color="auto"/>
        <w:right w:val="none" w:sz="0" w:space="0" w:color="auto"/>
      </w:divBdr>
      <w:divsChild>
        <w:div w:id="414665695">
          <w:marLeft w:val="547"/>
          <w:marRight w:val="0"/>
          <w:marTop w:val="115"/>
          <w:marBottom w:val="0"/>
          <w:divBdr>
            <w:top w:val="none" w:sz="0" w:space="0" w:color="auto"/>
            <w:left w:val="none" w:sz="0" w:space="0" w:color="auto"/>
            <w:bottom w:val="none" w:sz="0" w:space="0" w:color="auto"/>
            <w:right w:val="none" w:sz="0" w:space="0" w:color="auto"/>
          </w:divBdr>
        </w:div>
      </w:divsChild>
    </w:div>
    <w:div w:id="1302921725">
      <w:bodyDiv w:val="1"/>
      <w:marLeft w:val="0"/>
      <w:marRight w:val="0"/>
      <w:marTop w:val="0"/>
      <w:marBottom w:val="0"/>
      <w:divBdr>
        <w:top w:val="none" w:sz="0" w:space="0" w:color="auto"/>
        <w:left w:val="none" w:sz="0" w:space="0" w:color="auto"/>
        <w:bottom w:val="none" w:sz="0" w:space="0" w:color="auto"/>
        <w:right w:val="none" w:sz="0" w:space="0" w:color="auto"/>
      </w:divBdr>
      <w:divsChild>
        <w:div w:id="1913853432">
          <w:marLeft w:val="547"/>
          <w:marRight w:val="0"/>
          <w:marTop w:val="115"/>
          <w:marBottom w:val="0"/>
          <w:divBdr>
            <w:top w:val="none" w:sz="0" w:space="0" w:color="auto"/>
            <w:left w:val="none" w:sz="0" w:space="0" w:color="auto"/>
            <w:bottom w:val="none" w:sz="0" w:space="0" w:color="auto"/>
            <w:right w:val="none" w:sz="0" w:space="0" w:color="auto"/>
          </w:divBdr>
        </w:div>
      </w:divsChild>
    </w:div>
    <w:div w:id="1310355533">
      <w:bodyDiv w:val="1"/>
      <w:marLeft w:val="0"/>
      <w:marRight w:val="0"/>
      <w:marTop w:val="0"/>
      <w:marBottom w:val="0"/>
      <w:divBdr>
        <w:top w:val="none" w:sz="0" w:space="0" w:color="auto"/>
        <w:left w:val="none" w:sz="0" w:space="0" w:color="auto"/>
        <w:bottom w:val="none" w:sz="0" w:space="0" w:color="auto"/>
        <w:right w:val="none" w:sz="0" w:space="0" w:color="auto"/>
      </w:divBdr>
      <w:divsChild>
        <w:div w:id="549541490">
          <w:marLeft w:val="547"/>
          <w:marRight w:val="0"/>
          <w:marTop w:val="115"/>
          <w:marBottom w:val="0"/>
          <w:divBdr>
            <w:top w:val="none" w:sz="0" w:space="0" w:color="auto"/>
            <w:left w:val="none" w:sz="0" w:space="0" w:color="auto"/>
            <w:bottom w:val="none" w:sz="0" w:space="0" w:color="auto"/>
            <w:right w:val="none" w:sz="0" w:space="0" w:color="auto"/>
          </w:divBdr>
        </w:div>
        <w:div w:id="1190946179">
          <w:marLeft w:val="1166"/>
          <w:marRight w:val="0"/>
          <w:marTop w:val="96"/>
          <w:marBottom w:val="0"/>
          <w:divBdr>
            <w:top w:val="none" w:sz="0" w:space="0" w:color="auto"/>
            <w:left w:val="none" w:sz="0" w:space="0" w:color="auto"/>
            <w:bottom w:val="none" w:sz="0" w:space="0" w:color="auto"/>
            <w:right w:val="none" w:sz="0" w:space="0" w:color="auto"/>
          </w:divBdr>
        </w:div>
        <w:div w:id="1037311250">
          <w:marLeft w:val="1166"/>
          <w:marRight w:val="0"/>
          <w:marTop w:val="96"/>
          <w:marBottom w:val="0"/>
          <w:divBdr>
            <w:top w:val="none" w:sz="0" w:space="0" w:color="auto"/>
            <w:left w:val="none" w:sz="0" w:space="0" w:color="auto"/>
            <w:bottom w:val="none" w:sz="0" w:space="0" w:color="auto"/>
            <w:right w:val="none" w:sz="0" w:space="0" w:color="auto"/>
          </w:divBdr>
        </w:div>
      </w:divsChild>
    </w:div>
    <w:div w:id="1313870530">
      <w:bodyDiv w:val="1"/>
      <w:marLeft w:val="0"/>
      <w:marRight w:val="0"/>
      <w:marTop w:val="0"/>
      <w:marBottom w:val="0"/>
      <w:divBdr>
        <w:top w:val="none" w:sz="0" w:space="0" w:color="auto"/>
        <w:left w:val="none" w:sz="0" w:space="0" w:color="auto"/>
        <w:bottom w:val="none" w:sz="0" w:space="0" w:color="auto"/>
        <w:right w:val="none" w:sz="0" w:space="0" w:color="auto"/>
      </w:divBdr>
    </w:div>
    <w:div w:id="1316956491">
      <w:bodyDiv w:val="1"/>
      <w:marLeft w:val="0"/>
      <w:marRight w:val="0"/>
      <w:marTop w:val="0"/>
      <w:marBottom w:val="0"/>
      <w:divBdr>
        <w:top w:val="none" w:sz="0" w:space="0" w:color="auto"/>
        <w:left w:val="none" w:sz="0" w:space="0" w:color="auto"/>
        <w:bottom w:val="none" w:sz="0" w:space="0" w:color="auto"/>
        <w:right w:val="none" w:sz="0" w:space="0" w:color="auto"/>
      </w:divBdr>
    </w:div>
    <w:div w:id="1321302765">
      <w:bodyDiv w:val="1"/>
      <w:marLeft w:val="0"/>
      <w:marRight w:val="0"/>
      <w:marTop w:val="0"/>
      <w:marBottom w:val="0"/>
      <w:divBdr>
        <w:top w:val="none" w:sz="0" w:space="0" w:color="auto"/>
        <w:left w:val="none" w:sz="0" w:space="0" w:color="auto"/>
        <w:bottom w:val="none" w:sz="0" w:space="0" w:color="auto"/>
        <w:right w:val="none" w:sz="0" w:space="0" w:color="auto"/>
      </w:divBdr>
      <w:divsChild>
        <w:div w:id="383211676">
          <w:marLeft w:val="547"/>
          <w:marRight w:val="0"/>
          <w:marTop w:val="96"/>
          <w:marBottom w:val="0"/>
          <w:divBdr>
            <w:top w:val="none" w:sz="0" w:space="0" w:color="auto"/>
            <w:left w:val="none" w:sz="0" w:space="0" w:color="auto"/>
            <w:bottom w:val="none" w:sz="0" w:space="0" w:color="auto"/>
            <w:right w:val="none" w:sz="0" w:space="0" w:color="auto"/>
          </w:divBdr>
        </w:div>
        <w:div w:id="100148300">
          <w:marLeft w:val="1080"/>
          <w:marRight w:val="0"/>
          <w:marTop w:val="96"/>
          <w:marBottom w:val="0"/>
          <w:divBdr>
            <w:top w:val="none" w:sz="0" w:space="0" w:color="auto"/>
            <w:left w:val="none" w:sz="0" w:space="0" w:color="auto"/>
            <w:bottom w:val="none" w:sz="0" w:space="0" w:color="auto"/>
            <w:right w:val="none" w:sz="0" w:space="0" w:color="auto"/>
          </w:divBdr>
        </w:div>
        <w:div w:id="833647556">
          <w:marLeft w:val="1080"/>
          <w:marRight w:val="0"/>
          <w:marTop w:val="96"/>
          <w:marBottom w:val="0"/>
          <w:divBdr>
            <w:top w:val="none" w:sz="0" w:space="0" w:color="auto"/>
            <w:left w:val="none" w:sz="0" w:space="0" w:color="auto"/>
            <w:bottom w:val="none" w:sz="0" w:space="0" w:color="auto"/>
            <w:right w:val="none" w:sz="0" w:space="0" w:color="auto"/>
          </w:divBdr>
        </w:div>
      </w:divsChild>
    </w:div>
    <w:div w:id="1322806669">
      <w:bodyDiv w:val="1"/>
      <w:marLeft w:val="0"/>
      <w:marRight w:val="0"/>
      <w:marTop w:val="0"/>
      <w:marBottom w:val="0"/>
      <w:divBdr>
        <w:top w:val="none" w:sz="0" w:space="0" w:color="auto"/>
        <w:left w:val="none" w:sz="0" w:space="0" w:color="auto"/>
        <w:bottom w:val="none" w:sz="0" w:space="0" w:color="auto"/>
        <w:right w:val="none" w:sz="0" w:space="0" w:color="auto"/>
      </w:divBdr>
      <w:divsChild>
        <w:div w:id="129519523">
          <w:marLeft w:val="547"/>
          <w:marRight w:val="0"/>
          <w:marTop w:val="96"/>
          <w:marBottom w:val="0"/>
          <w:divBdr>
            <w:top w:val="none" w:sz="0" w:space="0" w:color="auto"/>
            <w:left w:val="none" w:sz="0" w:space="0" w:color="auto"/>
            <w:bottom w:val="none" w:sz="0" w:space="0" w:color="auto"/>
            <w:right w:val="none" w:sz="0" w:space="0" w:color="auto"/>
          </w:divBdr>
        </w:div>
        <w:div w:id="169760332">
          <w:marLeft w:val="1166"/>
          <w:marRight w:val="0"/>
          <w:marTop w:val="86"/>
          <w:marBottom w:val="0"/>
          <w:divBdr>
            <w:top w:val="none" w:sz="0" w:space="0" w:color="auto"/>
            <w:left w:val="none" w:sz="0" w:space="0" w:color="auto"/>
            <w:bottom w:val="none" w:sz="0" w:space="0" w:color="auto"/>
            <w:right w:val="none" w:sz="0" w:space="0" w:color="auto"/>
          </w:divBdr>
        </w:div>
        <w:div w:id="983513124">
          <w:marLeft w:val="1166"/>
          <w:marRight w:val="0"/>
          <w:marTop w:val="86"/>
          <w:marBottom w:val="0"/>
          <w:divBdr>
            <w:top w:val="none" w:sz="0" w:space="0" w:color="auto"/>
            <w:left w:val="none" w:sz="0" w:space="0" w:color="auto"/>
            <w:bottom w:val="none" w:sz="0" w:space="0" w:color="auto"/>
            <w:right w:val="none" w:sz="0" w:space="0" w:color="auto"/>
          </w:divBdr>
        </w:div>
      </w:divsChild>
    </w:div>
    <w:div w:id="1338074607">
      <w:bodyDiv w:val="1"/>
      <w:marLeft w:val="0"/>
      <w:marRight w:val="0"/>
      <w:marTop w:val="0"/>
      <w:marBottom w:val="0"/>
      <w:divBdr>
        <w:top w:val="none" w:sz="0" w:space="0" w:color="auto"/>
        <w:left w:val="none" w:sz="0" w:space="0" w:color="auto"/>
        <w:bottom w:val="none" w:sz="0" w:space="0" w:color="auto"/>
        <w:right w:val="none" w:sz="0" w:space="0" w:color="auto"/>
      </w:divBdr>
    </w:div>
    <w:div w:id="1339306224">
      <w:bodyDiv w:val="1"/>
      <w:marLeft w:val="0"/>
      <w:marRight w:val="0"/>
      <w:marTop w:val="0"/>
      <w:marBottom w:val="0"/>
      <w:divBdr>
        <w:top w:val="none" w:sz="0" w:space="0" w:color="auto"/>
        <w:left w:val="none" w:sz="0" w:space="0" w:color="auto"/>
        <w:bottom w:val="none" w:sz="0" w:space="0" w:color="auto"/>
        <w:right w:val="none" w:sz="0" w:space="0" w:color="auto"/>
      </w:divBdr>
      <w:divsChild>
        <w:div w:id="1561869715">
          <w:marLeft w:val="547"/>
          <w:marRight w:val="0"/>
          <w:marTop w:val="96"/>
          <w:marBottom w:val="0"/>
          <w:divBdr>
            <w:top w:val="none" w:sz="0" w:space="0" w:color="auto"/>
            <w:left w:val="none" w:sz="0" w:space="0" w:color="auto"/>
            <w:bottom w:val="none" w:sz="0" w:space="0" w:color="auto"/>
            <w:right w:val="none" w:sz="0" w:space="0" w:color="auto"/>
          </w:divBdr>
        </w:div>
      </w:divsChild>
    </w:div>
    <w:div w:id="1339649934">
      <w:bodyDiv w:val="1"/>
      <w:marLeft w:val="0"/>
      <w:marRight w:val="0"/>
      <w:marTop w:val="0"/>
      <w:marBottom w:val="0"/>
      <w:divBdr>
        <w:top w:val="none" w:sz="0" w:space="0" w:color="auto"/>
        <w:left w:val="none" w:sz="0" w:space="0" w:color="auto"/>
        <w:bottom w:val="none" w:sz="0" w:space="0" w:color="auto"/>
        <w:right w:val="none" w:sz="0" w:space="0" w:color="auto"/>
      </w:divBdr>
    </w:div>
    <w:div w:id="1339888364">
      <w:bodyDiv w:val="1"/>
      <w:marLeft w:val="0"/>
      <w:marRight w:val="0"/>
      <w:marTop w:val="0"/>
      <w:marBottom w:val="0"/>
      <w:divBdr>
        <w:top w:val="none" w:sz="0" w:space="0" w:color="auto"/>
        <w:left w:val="none" w:sz="0" w:space="0" w:color="auto"/>
        <w:bottom w:val="none" w:sz="0" w:space="0" w:color="auto"/>
        <w:right w:val="none" w:sz="0" w:space="0" w:color="auto"/>
      </w:divBdr>
    </w:div>
    <w:div w:id="1342002920">
      <w:bodyDiv w:val="1"/>
      <w:marLeft w:val="0"/>
      <w:marRight w:val="0"/>
      <w:marTop w:val="0"/>
      <w:marBottom w:val="0"/>
      <w:divBdr>
        <w:top w:val="none" w:sz="0" w:space="0" w:color="auto"/>
        <w:left w:val="none" w:sz="0" w:space="0" w:color="auto"/>
        <w:bottom w:val="none" w:sz="0" w:space="0" w:color="auto"/>
        <w:right w:val="none" w:sz="0" w:space="0" w:color="auto"/>
      </w:divBdr>
    </w:div>
    <w:div w:id="1342854283">
      <w:bodyDiv w:val="1"/>
      <w:marLeft w:val="0"/>
      <w:marRight w:val="0"/>
      <w:marTop w:val="0"/>
      <w:marBottom w:val="0"/>
      <w:divBdr>
        <w:top w:val="none" w:sz="0" w:space="0" w:color="auto"/>
        <w:left w:val="none" w:sz="0" w:space="0" w:color="auto"/>
        <w:bottom w:val="none" w:sz="0" w:space="0" w:color="auto"/>
        <w:right w:val="none" w:sz="0" w:space="0" w:color="auto"/>
      </w:divBdr>
      <w:divsChild>
        <w:div w:id="1471358673">
          <w:marLeft w:val="547"/>
          <w:marRight w:val="0"/>
          <w:marTop w:val="96"/>
          <w:marBottom w:val="0"/>
          <w:divBdr>
            <w:top w:val="none" w:sz="0" w:space="0" w:color="auto"/>
            <w:left w:val="none" w:sz="0" w:space="0" w:color="auto"/>
            <w:bottom w:val="none" w:sz="0" w:space="0" w:color="auto"/>
            <w:right w:val="none" w:sz="0" w:space="0" w:color="auto"/>
          </w:divBdr>
        </w:div>
        <w:div w:id="826088408">
          <w:marLeft w:val="1166"/>
          <w:marRight w:val="0"/>
          <w:marTop w:val="77"/>
          <w:marBottom w:val="0"/>
          <w:divBdr>
            <w:top w:val="none" w:sz="0" w:space="0" w:color="auto"/>
            <w:left w:val="none" w:sz="0" w:space="0" w:color="auto"/>
            <w:bottom w:val="none" w:sz="0" w:space="0" w:color="auto"/>
            <w:right w:val="none" w:sz="0" w:space="0" w:color="auto"/>
          </w:divBdr>
        </w:div>
      </w:divsChild>
    </w:div>
    <w:div w:id="1342926353">
      <w:bodyDiv w:val="1"/>
      <w:marLeft w:val="0"/>
      <w:marRight w:val="0"/>
      <w:marTop w:val="0"/>
      <w:marBottom w:val="0"/>
      <w:divBdr>
        <w:top w:val="none" w:sz="0" w:space="0" w:color="auto"/>
        <w:left w:val="none" w:sz="0" w:space="0" w:color="auto"/>
        <w:bottom w:val="none" w:sz="0" w:space="0" w:color="auto"/>
        <w:right w:val="none" w:sz="0" w:space="0" w:color="auto"/>
      </w:divBdr>
      <w:divsChild>
        <w:div w:id="387805644">
          <w:marLeft w:val="547"/>
          <w:marRight w:val="0"/>
          <w:marTop w:val="115"/>
          <w:marBottom w:val="0"/>
          <w:divBdr>
            <w:top w:val="none" w:sz="0" w:space="0" w:color="auto"/>
            <w:left w:val="none" w:sz="0" w:space="0" w:color="auto"/>
            <w:bottom w:val="none" w:sz="0" w:space="0" w:color="auto"/>
            <w:right w:val="none" w:sz="0" w:space="0" w:color="auto"/>
          </w:divBdr>
        </w:div>
      </w:divsChild>
    </w:div>
    <w:div w:id="1343509924">
      <w:bodyDiv w:val="1"/>
      <w:marLeft w:val="0"/>
      <w:marRight w:val="0"/>
      <w:marTop w:val="0"/>
      <w:marBottom w:val="0"/>
      <w:divBdr>
        <w:top w:val="none" w:sz="0" w:space="0" w:color="auto"/>
        <w:left w:val="none" w:sz="0" w:space="0" w:color="auto"/>
        <w:bottom w:val="none" w:sz="0" w:space="0" w:color="auto"/>
        <w:right w:val="none" w:sz="0" w:space="0" w:color="auto"/>
      </w:divBdr>
      <w:divsChild>
        <w:div w:id="1170292660">
          <w:marLeft w:val="547"/>
          <w:marRight w:val="0"/>
          <w:marTop w:val="96"/>
          <w:marBottom w:val="0"/>
          <w:divBdr>
            <w:top w:val="none" w:sz="0" w:space="0" w:color="auto"/>
            <w:left w:val="none" w:sz="0" w:space="0" w:color="auto"/>
            <w:bottom w:val="none" w:sz="0" w:space="0" w:color="auto"/>
            <w:right w:val="none" w:sz="0" w:space="0" w:color="auto"/>
          </w:divBdr>
        </w:div>
        <w:div w:id="1697193838">
          <w:marLeft w:val="1166"/>
          <w:marRight w:val="0"/>
          <w:marTop w:val="86"/>
          <w:marBottom w:val="0"/>
          <w:divBdr>
            <w:top w:val="none" w:sz="0" w:space="0" w:color="auto"/>
            <w:left w:val="none" w:sz="0" w:space="0" w:color="auto"/>
            <w:bottom w:val="none" w:sz="0" w:space="0" w:color="auto"/>
            <w:right w:val="none" w:sz="0" w:space="0" w:color="auto"/>
          </w:divBdr>
        </w:div>
        <w:div w:id="504322487">
          <w:marLeft w:val="1166"/>
          <w:marRight w:val="0"/>
          <w:marTop w:val="86"/>
          <w:marBottom w:val="0"/>
          <w:divBdr>
            <w:top w:val="none" w:sz="0" w:space="0" w:color="auto"/>
            <w:left w:val="none" w:sz="0" w:space="0" w:color="auto"/>
            <w:bottom w:val="none" w:sz="0" w:space="0" w:color="auto"/>
            <w:right w:val="none" w:sz="0" w:space="0" w:color="auto"/>
          </w:divBdr>
        </w:div>
        <w:div w:id="1927035929">
          <w:marLeft w:val="1166"/>
          <w:marRight w:val="0"/>
          <w:marTop w:val="86"/>
          <w:marBottom w:val="0"/>
          <w:divBdr>
            <w:top w:val="none" w:sz="0" w:space="0" w:color="auto"/>
            <w:left w:val="none" w:sz="0" w:space="0" w:color="auto"/>
            <w:bottom w:val="none" w:sz="0" w:space="0" w:color="auto"/>
            <w:right w:val="none" w:sz="0" w:space="0" w:color="auto"/>
          </w:divBdr>
        </w:div>
        <w:div w:id="1994676899">
          <w:marLeft w:val="1166"/>
          <w:marRight w:val="0"/>
          <w:marTop w:val="86"/>
          <w:marBottom w:val="0"/>
          <w:divBdr>
            <w:top w:val="none" w:sz="0" w:space="0" w:color="auto"/>
            <w:left w:val="none" w:sz="0" w:space="0" w:color="auto"/>
            <w:bottom w:val="none" w:sz="0" w:space="0" w:color="auto"/>
            <w:right w:val="none" w:sz="0" w:space="0" w:color="auto"/>
          </w:divBdr>
        </w:div>
      </w:divsChild>
    </w:div>
    <w:div w:id="1348798135">
      <w:bodyDiv w:val="1"/>
      <w:marLeft w:val="0"/>
      <w:marRight w:val="0"/>
      <w:marTop w:val="0"/>
      <w:marBottom w:val="0"/>
      <w:divBdr>
        <w:top w:val="none" w:sz="0" w:space="0" w:color="auto"/>
        <w:left w:val="none" w:sz="0" w:space="0" w:color="auto"/>
        <w:bottom w:val="none" w:sz="0" w:space="0" w:color="auto"/>
        <w:right w:val="none" w:sz="0" w:space="0" w:color="auto"/>
      </w:divBdr>
    </w:div>
    <w:div w:id="1349285986">
      <w:bodyDiv w:val="1"/>
      <w:marLeft w:val="0"/>
      <w:marRight w:val="0"/>
      <w:marTop w:val="0"/>
      <w:marBottom w:val="0"/>
      <w:divBdr>
        <w:top w:val="none" w:sz="0" w:space="0" w:color="auto"/>
        <w:left w:val="none" w:sz="0" w:space="0" w:color="auto"/>
        <w:bottom w:val="none" w:sz="0" w:space="0" w:color="auto"/>
        <w:right w:val="none" w:sz="0" w:space="0" w:color="auto"/>
      </w:divBdr>
      <w:divsChild>
        <w:div w:id="1054504724">
          <w:marLeft w:val="547"/>
          <w:marRight w:val="0"/>
          <w:marTop w:val="115"/>
          <w:marBottom w:val="0"/>
          <w:divBdr>
            <w:top w:val="none" w:sz="0" w:space="0" w:color="auto"/>
            <w:left w:val="none" w:sz="0" w:space="0" w:color="auto"/>
            <w:bottom w:val="none" w:sz="0" w:space="0" w:color="auto"/>
            <w:right w:val="none" w:sz="0" w:space="0" w:color="auto"/>
          </w:divBdr>
        </w:div>
        <w:div w:id="1814983687">
          <w:marLeft w:val="1166"/>
          <w:marRight w:val="0"/>
          <w:marTop w:val="96"/>
          <w:marBottom w:val="0"/>
          <w:divBdr>
            <w:top w:val="none" w:sz="0" w:space="0" w:color="auto"/>
            <w:left w:val="none" w:sz="0" w:space="0" w:color="auto"/>
            <w:bottom w:val="none" w:sz="0" w:space="0" w:color="auto"/>
            <w:right w:val="none" w:sz="0" w:space="0" w:color="auto"/>
          </w:divBdr>
        </w:div>
      </w:divsChild>
    </w:div>
    <w:div w:id="1350185178">
      <w:bodyDiv w:val="1"/>
      <w:marLeft w:val="0"/>
      <w:marRight w:val="0"/>
      <w:marTop w:val="0"/>
      <w:marBottom w:val="0"/>
      <w:divBdr>
        <w:top w:val="none" w:sz="0" w:space="0" w:color="auto"/>
        <w:left w:val="none" w:sz="0" w:space="0" w:color="auto"/>
        <w:bottom w:val="none" w:sz="0" w:space="0" w:color="auto"/>
        <w:right w:val="none" w:sz="0" w:space="0" w:color="auto"/>
      </w:divBdr>
    </w:div>
    <w:div w:id="1353068922">
      <w:bodyDiv w:val="1"/>
      <w:marLeft w:val="0"/>
      <w:marRight w:val="0"/>
      <w:marTop w:val="0"/>
      <w:marBottom w:val="0"/>
      <w:divBdr>
        <w:top w:val="none" w:sz="0" w:space="0" w:color="auto"/>
        <w:left w:val="none" w:sz="0" w:space="0" w:color="auto"/>
        <w:bottom w:val="none" w:sz="0" w:space="0" w:color="auto"/>
        <w:right w:val="none" w:sz="0" w:space="0" w:color="auto"/>
      </w:divBdr>
      <w:divsChild>
        <w:div w:id="2055039943">
          <w:marLeft w:val="1166"/>
          <w:marRight w:val="0"/>
          <w:marTop w:val="96"/>
          <w:marBottom w:val="0"/>
          <w:divBdr>
            <w:top w:val="none" w:sz="0" w:space="0" w:color="auto"/>
            <w:left w:val="none" w:sz="0" w:space="0" w:color="auto"/>
            <w:bottom w:val="none" w:sz="0" w:space="0" w:color="auto"/>
            <w:right w:val="none" w:sz="0" w:space="0" w:color="auto"/>
          </w:divBdr>
        </w:div>
        <w:div w:id="476872528">
          <w:marLeft w:val="1166"/>
          <w:marRight w:val="0"/>
          <w:marTop w:val="96"/>
          <w:marBottom w:val="0"/>
          <w:divBdr>
            <w:top w:val="none" w:sz="0" w:space="0" w:color="auto"/>
            <w:left w:val="none" w:sz="0" w:space="0" w:color="auto"/>
            <w:bottom w:val="none" w:sz="0" w:space="0" w:color="auto"/>
            <w:right w:val="none" w:sz="0" w:space="0" w:color="auto"/>
          </w:divBdr>
        </w:div>
      </w:divsChild>
    </w:div>
    <w:div w:id="1353848283">
      <w:bodyDiv w:val="1"/>
      <w:marLeft w:val="0"/>
      <w:marRight w:val="0"/>
      <w:marTop w:val="0"/>
      <w:marBottom w:val="0"/>
      <w:divBdr>
        <w:top w:val="none" w:sz="0" w:space="0" w:color="auto"/>
        <w:left w:val="none" w:sz="0" w:space="0" w:color="auto"/>
        <w:bottom w:val="none" w:sz="0" w:space="0" w:color="auto"/>
        <w:right w:val="none" w:sz="0" w:space="0" w:color="auto"/>
      </w:divBdr>
    </w:div>
    <w:div w:id="1353915080">
      <w:bodyDiv w:val="1"/>
      <w:marLeft w:val="0"/>
      <w:marRight w:val="0"/>
      <w:marTop w:val="0"/>
      <w:marBottom w:val="0"/>
      <w:divBdr>
        <w:top w:val="none" w:sz="0" w:space="0" w:color="auto"/>
        <w:left w:val="none" w:sz="0" w:space="0" w:color="auto"/>
        <w:bottom w:val="none" w:sz="0" w:space="0" w:color="auto"/>
        <w:right w:val="none" w:sz="0" w:space="0" w:color="auto"/>
      </w:divBdr>
    </w:div>
    <w:div w:id="1364087464">
      <w:bodyDiv w:val="1"/>
      <w:marLeft w:val="0"/>
      <w:marRight w:val="0"/>
      <w:marTop w:val="0"/>
      <w:marBottom w:val="0"/>
      <w:divBdr>
        <w:top w:val="none" w:sz="0" w:space="0" w:color="auto"/>
        <w:left w:val="none" w:sz="0" w:space="0" w:color="auto"/>
        <w:bottom w:val="none" w:sz="0" w:space="0" w:color="auto"/>
        <w:right w:val="none" w:sz="0" w:space="0" w:color="auto"/>
      </w:divBdr>
    </w:div>
    <w:div w:id="1365444177">
      <w:bodyDiv w:val="1"/>
      <w:marLeft w:val="0"/>
      <w:marRight w:val="0"/>
      <w:marTop w:val="0"/>
      <w:marBottom w:val="0"/>
      <w:divBdr>
        <w:top w:val="none" w:sz="0" w:space="0" w:color="auto"/>
        <w:left w:val="none" w:sz="0" w:space="0" w:color="auto"/>
        <w:bottom w:val="none" w:sz="0" w:space="0" w:color="auto"/>
        <w:right w:val="none" w:sz="0" w:space="0" w:color="auto"/>
      </w:divBdr>
    </w:div>
    <w:div w:id="1371877544">
      <w:bodyDiv w:val="1"/>
      <w:marLeft w:val="0"/>
      <w:marRight w:val="0"/>
      <w:marTop w:val="0"/>
      <w:marBottom w:val="0"/>
      <w:divBdr>
        <w:top w:val="none" w:sz="0" w:space="0" w:color="auto"/>
        <w:left w:val="none" w:sz="0" w:space="0" w:color="auto"/>
        <w:bottom w:val="none" w:sz="0" w:space="0" w:color="auto"/>
        <w:right w:val="none" w:sz="0" w:space="0" w:color="auto"/>
      </w:divBdr>
      <w:divsChild>
        <w:div w:id="632558204">
          <w:marLeft w:val="547"/>
          <w:marRight w:val="0"/>
          <w:marTop w:val="96"/>
          <w:marBottom w:val="0"/>
          <w:divBdr>
            <w:top w:val="none" w:sz="0" w:space="0" w:color="auto"/>
            <w:left w:val="none" w:sz="0" w:space="0" w:color="auto"/>
            <w:bottom w:val="none" w:sz="0" w:space="0" w:color="auto"/>
            <w:right w:val="none" w:sz="0" w:space="0" w:color="auto"/>
          </w:divBdr>
        </w:div>
        <w:div w:id="1641770237">
          <w:marLeft w:val="1166"/>
          <w:marRight w:val="0"/>
          <w:marTop w:val="86"/>
          <w:marBottom w:val="0"/>
          <w:divBdr>
            <w:top w:val="none" w:sz="0" w:space="0" w:color="auto"/>
            <w:left w:val="none" w:sz="0" w:space="0" w:color="auto"/>
            <w:bottom w:val="none" w:sz="0" w:space="0" w:color="auto"/>
            <w:right w:val="none" w:sz="0" w:space="0" w:color="auto"/>
          </w:divBdr>
        </w:div>
      </w:divsChild>
    </w:div>
    <w:div w:id="1372655830">
      <w:bodyDiv w:val="1"/>
      <w:marLeft w:val="0"/>
      <w:marRight w:val="0"/>
      <w:marTop w:val="0"/>
      <w:marBottom w:val="0"/>
      <w:divBdr>
        <w:top w:val="none" w:sz="0" w:space="0" w:color="auto"/>
        <w:left w:val="none" w:sz="0" w:space="0" w:color="auto"/>
        <w:bottom w:val="none" w:sz="0" w:space="0" w:color="auto"/>
        <w:right w:val="none" w:sz="0" w:space="0" w:color="auto"/>
      </w:divBdr>
      <w:divsChild>
        <w:div w:id="425880215">
          <w:marLeft w:val="547"/>
          <w:marRight w:val="0"/>
          <w:marTop w:val="115"/>
          <w:marBottom w:val="0"/>
          <w:divBdr>
            <w:top w:val="none" w:sz="0" w:space="0" w:color="auto"/>
            <w:left w:val="none" w:sz="0" w:space="0" w:color="auto"/>
            <w:bottom w:val="none" w:sz="0" w:space="0" w:color="auto"/>
            <w:right w:val="none" w:sz="0" w:space="0" w:color="auto"/>
          </w:divBdr>
        </w:div>
      </w:divsChild>
    </w:div>
    <w:div w:id="1398942658">
      <w:bodyDiv w:val="1"/>
      <w:marLeft w:val="0"/>
      <w:marRight w:val="0"/>
      <w:marTop w:val="0"/>
      <w:marBottom w:val="0"/>
      <w:divBdr>
        <w:top w:val="none" w:sz="0" w:space="0" w:color="auto"/>
        <w:left w:val="none" w:sz="0" w:space="0" w:color="auto"/>
        <w:bottom w:val="none" w:sz="0" w:space="0" w:color="auto"/>
        <w:right w:val="none" w:sz="0" w:space="0" w:color="auto"/>
      </w:divBdr>
      <w:divsChild>
        <w:div w:id="822888506">
          <w:marLeft w:val="547"/>
          <w:marRight w:val="0"/>
          <w:marTop w:val="115"/>
          <w:marBottom w:val="0"/>
          <w:divBdr>
            <w:top w:val="none" w:sz="0" w:space="0" w:color="auto"/>
            <w:left w:val="none" w:sz="0" w:space="0" w:color="auto"/>
            <w:bottom w:val="none" w:sz="0" w:space="0" w:color="auto"/>
            <w:right w:val="none" w:sz="0" w:space="0" w:color="auto"/>
          </w:divBdr>
        </w:div>
        <w:div w:id="1358002840">
          <w:marLeft w:val="1166"/>
          <w:marRight w:val="0"/>
          <w:marTop w:val="67"/>
          <w:marBottom w:val="0"/>
          <w:divBdr>
            <w:top w:val="none" w:sz="0" w:space="0" w:color="auto"/>
            <w:left w:val="none" w:sz="0" w:space="0" w:color="auto"/>
            <w:bottom w:val="none" w:sz="0" w:space="0" w:color="auto"/>
            <w:right w:val="none" w:sz="0" w:space="0" w:color="auto"/>
          </w:divBdr>
        </w:div>
      </w:divsChild>
    </w:div>
    <w:div w:id="1399128143">
      <w:bodyDiv w:val="1"/>
      <w:marLeft w:val="0"/>
      <w:marRight w:val="0"/>
      <w:marTop w:val="0"/>
      <w:marBottom w:val="0"/>
      <w:divBdr>
        <w:top w:val="none" w:sz="0" w:space="0" w:color="auto"/>
        <w:left w:val="none" w:sz="0" w:space="0" w:color="auto"/>
        <w:bottom w:val="none" w:sz="0" w:space="0" w:color="auto"/>
        <w:right w:val="none" w:sz="0" w:space="0" w:color="auto"/>
      </w:divBdr>
    </w:div>
    <w:div w:id="1400440423">
      <w:bodyDiv w:val="1"/>
      <w:marLeft w:val="0"/>
      <w:marRight w:val="0"/>
      <w:marTop w:val="0"/>
      <w:marBottom w:val="0"/>
      <w:divBdr>
        <w:top w:val="none" w:sz="0" w:space="0" w:color="auto"/>
        <w:left w:val="none" w:sz="0" w:space="0" w:color="auto"/>
        <w:bottom w:val="none" w:sz="0" w:space="0" w:color="auto"/>
        <w:right w:val="none" w:sz="0" w:space="0" w:color="auto"/>
      </w:divBdr>
      <w:divsChild>
        <w:div w:id="561916112">
          <w:marLeft w:val="547"/>
          <w:marRight w:val="0"/>
          <w:marTop w:val="96"/>
          <w:marBottom w:val="0"/>
          <w:divBdr>
            <w:top w:val="none" w:sz="0" w:space="0" w:color="auto"/>
            <w:left w:val="none" w:sz="0" w:space="0" w:color="auto"/>
            <w:bottom w:val="none" w:sz="0" w:space="0" w:color="auto"/>
            <w:right w:val="none" w:sz="0" w:space="0" w:color="auto"/>
          </w:divBdr>
        </w:div>
      </w:divsChild>
    </w:div>
    <w:div w:id="1410035018">
      <w:bodyDiv w:val="1"/>
      <w:marLeft w:val="0"/>
      <w:marRight w:val="0"/>
      <w:marTop w:val="0"/>
      <w:marBottom w:val="0"/>
      <w:divBdr>
        <w:top w:val="none" w:sz="0" w:space="0" w:color="auto"/>
        <w:left w:val="none" w:sz="0" w:space="0" w:color="auto"/>
        <w:bottom w:val="none" w:sz="0" w:space="0" w:color="auto"/>
        <w:right w:val="none" w:sz="0" w:space="0" w:color="auto"/>
      </w:divBdr>
    </w:div>
    <w:div w:id="1415660631">
      <w:bodyDiv w:val="1"/>
      <w:marLeft w:val="0"/>
      <w:marRight w:val="0"/>
      <w:marTop w:val="0"/>
      <w:marBottom w:val="0"/>
      <w:divBdr>
        <w:top w:val="none" w:sz="0" w:space="0" w:color="auto"/>
        <w:left w:val="none" w:sz="0" w:space="0" w:color="auto"/>
        <w:bottom w:val="none" w:sz="0" w:space="0" w:color="auto"/>
        <w:right w:val="none" w:sz="0" w:space="0" w:color="auto"/>
      </w:divBdr>
      <w:divsChild>
        <w:div w:id="193349383">
          <w:marLeft w:val="547"/>
          <w:marRight w:val="0"/>
          <w:marTop w:val="115"/>
          <w:marBottom w:val="0"/>
          <w:divBdr>
            <w:top w:val="none" w:sz="0" w:space="0" w:color="auto"/>
            <w:left w:val="none" w:sz="0" w:space="0" w:color="auto"/>
            <w:bottom w:val="none" w:sz="0" w:space="0" w:color="auto"/>
            <w:right w:val="none" w:sz="0" w:space="0" w:color="auto"/>
          </w:divBdr>
        </w:div>
        <w:div w:id="1423801462">
          <w:marLeft w:val="1166"/>
          <w:marRight w:val="0"/>
          <w:marTop w:val="96"/>
          <w:marBottom w:val="0"/>
          <w:divBdr>
            <w:top w:val="none" w:sz="0" w:space="0" w:color="auto"/>
            <w:left w:val="none" w:sz="0" w:space="0" w:color="auto"/>
            <w:bottom w:val="none" w:sz="0" w:space="0" w:color="auto"/>
            <w:right w:val="none" w:sz="0" w:space="0" w:color="auto"/>
          </w:divBdr>
        </w:div>
        <w:div w:id="516575623">
          <w:marLeft w:val="1714"/>
          <w:marRight w:val="0"/>
          <w:marTop w:val="86"/>
          <w:marBottom w:val="0"/>
          <w:divBdr>
            <w:top w:val="none" w:sz="0" w:space="0" w:color="auto"/>
            <w:left w:val="none" w:sz="0" w:space="0" w:color="auto"/>
            <w:bottom w:val="none" w:sz="0" w:space="0" w:color="auto"/>
            <w:right w:val="none" w:sz="0" w:space="0" w:color="auto"/>
          </w:divBdr>
        </w:div>
        <w:div w:id="1166284751">
          <w:marLeft w:val="1714"/>
          <w:marRight w:val="0"/>
          <w:marTop w:val="86"/>
          <w:marBottom w:val="0"/>
          <w:divBdr>
            <w:top w:val="none" w:sz="0" w:space="0" w:color="auto"/>
            <w:left w:val="none" w:sz="0" w:space="0" w:color="auto"/>
            <w:bottom w:val="none" w:sz="0" w:space="0" w:color="auto"/>
            <w:right w:val="none" w:sz="0" w:space="0" w:color="auto"/>
          </w:divBdr>
        </w:div>
        <w:div w:id="1631865026">
          <w:marLeft w:val="1714"/>
          <w:marRight w:val="0"/>
          <w:marTop w:val="86"/>
          <w:marBottom w:val="0"/>
          <w:divBdr>
            <w:top w:val="none" w:sz="0" w:space="0" w:color="auto"/>
            <w:left w:val="none" w:sz="0" w:space="0" w:color="auto"/>
            <w:bottom w:val="none" w:sz="0" w:space="0" w:color="auto"/>
            <w:right w:val="none" w:sz="0" w:space="0" w:color="auto"/>
          </w:divBdr>
        </w:div>
      </w:divsChild>
    </w:div>
    <w:div w:id="1425034451">
      <w:bodyDiv w:val="1"/>
      <w:marLeft w:val="0"/>
      <w:marRight w:val="0"/>
      <w:marTop w:val="0"/>
      <w:marBottom w:val="0"/>
      <w:divBdr>
        <w:top w:val="none" w:sz="0" w:space="0" w:color="auto"/>
        <w:left w:val="none" w:sz="0" w:space="0" w:color="auto"/>
        <w:bottom w:val="none" w:sz="0" w:space="0" w:color="auto"/>
        <w:right w:val="none" w:sz="0" w:space="0" w:color="auto"/>
      </w:divBdr>
    </w:div>
    <w:div w:id="1430588316">
      <w:bodyDiv w:val="1"/>
      <w:marLeft w:val="0"/>
      <w:marRight w:val="0"/>
      <w:marTop w:val="0"/>
      <w:marBottom w:val="0"/>
      <w:divBdr>
        <w:top w:val="none" w:sz="0" w:space="0" w:color="auto"/>
        <w:left w:val="none" w:sz="0" w:space="0" w:color="auto"/>
        <w:bottom w:val="none" w:sz="0" w:space="0" w:color="auto"/>
        <w:right w:val="none" w:sz="0" w:space="0" w:color="auto"/>
      </w:divBdr>
      <w:divsChild>
        <w:div w:id="17974407">
          <w:marLeft w:val="547"/>
          <w:marRight w:val="0"/>
          <w:marTop w:val="115"/>
          <w:marBottom w:val="0"/>
          <w:divBdr>
            <w:top w:val="none" w:sz="0" w:space="0" w:color="auto"/>
            <w:left w:val="none" w:sz="0" w:space="0" w:color="auto"/>
            <w:bottom w:val="none" w:sz="0" w:space="0" w:color="auto"/>
            <w:right w:val="none" w:sz="0" w:space="0" w:color="auto"/>
          </w:divBdr>
        </w:div>
        <w:div w:id="1499879463">
          <w:marLeft w:val="1166"/>
          <w:marRight w:val="0"/>
          <w:marTop w:val="96"/>
          <w:marBottom w:val="0"/>
          <w:divBdr>
            <w:top w:val="none" w:sz="0" w:space="0" w:color="auto"/>
            <w:left w:val="none" w:sz="0" w:space="0" w:color="auto"/>
            <w:bottom w:val="none" w:sz="0" w:space="0" w:color="auto"/>
            <w:right w:val="none" w:sz="0" w:space="0" w:color="auto"/>
          </w:divBdr>
        </w:div>
        <w:div w:id="2131511300">
          <w:marLeft w:val="1714"/>
          <w:marRight w:val="0"/>
          <w:marTop w:val="86"/>
          <w:marBottom w:val="0"/>
          <w:divBdr>
            <w:top w:val="none" w:sz="0" w:space="0" w:color="auto"/>
            <w:left w:val="none" w:sz="0" w:space="0" w:color="auto"/>
            <w:bottom w:val="none" w:sz="0" w:space="0" w:color="auto"/>
            <w:right w:val="none" w:sz="0" w:space="0" w:color="auto"/>
          </w:divBdr>
        </w:div>
        <w:div w:id="278072454">
          <w:marLeft w:val="2246"/>
          <w:marRight w:val="0"/>
          <w:marTop w:val="77"/>
          <w:marBottom w:val="0"/>
          <w:divBdr>
            <w:top w:val="none" w:sz="0" w:space="0" w:color="auto"/>
            <w:left w:val="none" w:sz="0" w:space="0" w:color="auto"/>
            <w:bottom w:val="none" w:sz="0" w:space="0" w:color="auto"/>
            <w:right w:val="none" w:sz="0" w:space="0" w:color="auto"/>
          </w:divBdr>
        </w:div>
        <w:div w:id="2052268585">
          <w:marLeft w:val="1166"/>
          <w:marRight w:val="0"/>
          <w:marTop w:val="96"/>
          <w:marBottom w:val="0"/>
          <w:divBdr>
            <w:top w:val="none" w:sz="0" w:space="0" w:color="auto"/>
            <w:left w:val="none" w:sz="0" w:space="0" w:color="auto"/>
            <w:bottom w:val="none" w:sz="0" w:space="0" w:color="auto"/>
            <w:right w:val="none" w:sz="0" w:space="0" w:color="auto"/>
          </w:divBdr>
        </w:div>
        <w:div w:id="86462182">
          <w:marLeft w:val="1714"/>
          <w:marRight w:val="0"/>
          <w:marTop w:val="86"/>
          <w:marBottom w:val="0"/>
          <w:divBdr>
            <w:top w:val="none" w:sz="0" w:space="0" w:color="auto"/>
            <w:left w:val="none" w:sz="0" w:space="0" w:color="auto"/>
            <w:bottom w:val="none" w:sz="0" w:space="0" w:color="auto"/>
            <w:right w:val="none" w:sz="0" w:space="0" w:color="auto"/>
          </w:divBdr>
        </w:div>
        <w:div w:id="1647515038">
          <w:marLeft w:val="1166"/>
          <w:marRight w:val="0"/>
          <w:marTop w:val="96"/>
          <w:marBottom w:val="0"/>
          <w:divBdr>
            <w:top w:val="none" w:sz="0" w:space="0" w:color="auto"/>
            <w:left w:val="none" w:sz="0" w:space="0" w:color="auto"/>
            <w:bottom w:val="none" w:sz="0" w:space="0" w:color="auto"/>
            <w:right w:val="none" w:sz="0" w:space="0" w:color="auto"/>
          </w:divBdr>
        </w:div>
      </w:divsChild>
    </w:div>
    <w:div w:id="1437167079">
      <w:bodyDiv w:val="1"/>
      <w:marLeft w:val="0"/>
      <w:marRight w:val="0"/>
      <w:marTop w:val="0"/>
      <w:marBottom w:val="0"/>
      <w:divBdr>
        <w:top w:val="none" w:sz="0" w:space="0" w:color="auto"/>
        <w:left w:val="none" w:sz="0" w:space="0" w:color="auto"/>
        <w:bottom w:val="none" w:sz="0" w:space="0" w:color="auto"/>
        <w:right w:val="none" w:sz="0" w:space="0" w:color="auto"/>
      </w:divBdr>
    </w:div>
    <w:div w:id="1444419660">
      <w:bodyDiv w:val="1"/>
      <w:marLeft w:val="0"/>
      <w:marRight w:val="0"/>
      <w:marTop w:val="0"/>
      <w:marBottom w:val="0"/>
      <w:divBdr>
        <w:top w:val="none" w:sz="0" w:space="0" w:color="auto"/>
        <w:left w:val="none" w:sz="0" w:space="0" w:color="auto"/>
        <w:bottom w:val="none" w:sz="0" w:space="0" w:color="auto"/>
        <w:right w:val="none" w:sz="0" w:space="0" w:color="auto"/>
      </w:divBdr>
      <w:divsChild>
        <w:div w:id="202596986">
          <w:marLeft w:val="547"/>
          <w:marRight w:val="0"/>
          <w:marTop w:val="115"/>
          <w:marBottom w:val="0"/>
          <w:divBdr>
            <w:top w:val="none" w:sz="0" w:space="0" w:color="auto"/>
            <w:left w:val="none" w:sz="0" w:space="0" w:color="auto"/>
            <w:bottom w:val="none" w:sz="0" w:space="0" w:color="auto"/>
            <w:right w:val="none" w:sz="0" w:space="0" w:color="auto"/>
          </w:divBdr>
        </w:div>
        <w:div w:id="1293317932">
          <w:marLeft w:val="1166"/>
          <w:marRight w:val="0"/>
          <w:marTop w:val="96"/>
          <w:marBottom w:val="0"/>
          <w:divBdr>
            <w:top w:val="none" w:sz="0" w:space="0" w:color="auto"/>
            <w:left w:val="none" w:sz="0" w:space="0" w:color="auto"/>
            <w:bottom w:val="none" w:sz="0" w:space="0" w:color="auto"/>
            <w:right w:val="none" w:sz="0" w:space="0" w:color="auto"/>
          </w:divBdr>
        </w:div>
        <w:div w:id="2088258460">
          <w:marLeft w:val="1714"/>
          <w:marRight w:val="0"/>
          <w:marTop w:val="86"/>
          <w:marBottom w:val="0"/>
          <w:divBdr>
            <w:top w:val="none" w:sz="0" w:space="0" w:color="auto"/>
            <w:left w:val="none" w:sz="0" w:space="0" w:color="auto"/>
            <w:bottom w:val="none" w:sz="0" w:space="0" w:color="auto"/>
            <w:right w:val="none" w:sz="0" w:space="0" w:color="auto"/>
          </w:divBdr>
        </w:div>
        <w:div w:id="1956207795">
          <w:marLeft w:val="1714"/>
          <w:marRight w:val="0"/>
          <w:marTop w:val="86"/>
          <w:marBottom w:val="0"/>
          <w:divBdr>
            <w:top w:val="none" w:sz="0" w:space="0" w:color="auto"/>
            <w:left w:val="none" w:sz="0" w:space="0" w:color="auto"/>
            <w:bottom w:val="none" w:sz="0" w:space="0" w:color="auto"/>
            <w:right w:val="none" w:sz="0" w:space="0" w:color="auto"/>
          </w:divBdr>
        </w:div>
        <w:div w:id="1141120524">
          <w:marLeft w:val="1714"/>
          <w:marRight w:val="0"/>
          <w:marTop w:val="86"/>
          <w:marBottom w:val="0"/>
          <w:divBdr>
            <w:top w:val="none" w:sz="0" w:space="0" w:color="auto"/>
            <w:left w:val="none" w:sz="0" w:space="0" w:color="auto"/>
            <w:bottom w:val="none" w:sz="0" w:space="0" w:color="auto"/>
            <w:right w:val="none" w:sz="0" w:space="0" w:color="auto"/>
          </w:divBdr>
        </w:div>
      </w:divsChild>
    </w:div>
    <w:div w:id="1466653539">
      <w:bodyDiv w:val="1"/>
      <w:marLeft w:val="0"/>
      <w:marRight w:val="0"/>
      <w:marTop w:val="0"/>
      <w:marBottom w:val="0"/>
      <w:divBdr>
        <w:top w:val="none" w:sz="0" w:space="0" w:color="auto"/>
        <w:left w:val="none" w:sz="0" w:space="0" w:color="auto"/>
        <w:bottom w:val="none" w:sz="0" w:space="0" w:color="auto"/>
        <w:right w:val="none" w:sz="0" w:space="0" w:color="auto"/>
      </w:divBdr>
      <w:divsChild>
        <w:div w:id="1368917958">
          <w:marLeft w:val="547"/>
          <w:marRight w:val="0"/>
          <w:marTop w:val="96"/>
          <w:marBottom w:val="0"/>
          <w:divBdr>
            <w:top w:val="none" w:sz="0" w:space="0" w:color="auto"/>
            <w:left w:val="none" w:sz="0" w:space="0" w:color="auto"/>
            <w:bottom w:val="none" w:sz="0" w:space="0" w:color="auto"/>
            <w:right w:val="none" w:sz="0" w:space="0" w:color="auto"/>
          </w:divBdr>
        </w:div>
        <w:div w:id="1588952898">
          <w:marLeft w:val="1166"/>
          <w:marRight w:val="0"/>
          <w:marTop w:val="82"/>
          <w:marBottom w:val="0"/>
          <w:divBdr>
            <w:top w:val="none" w:sz="0" w:space="0" w:color="auto"/>
            <w:left w:val="none" w:sz="0" w:space="0" w:color="auto"/>
            <w:bottom w:val="none" w:sz="0" w:space="0" w:color="auto"/>
            <w:right w:val="none" w:sz="0" w:space="0" w:color="auto"/>
          </w:divBdr>
        </w:div>
        <w:div w:id="1714236502">
          <w:marLeft w:val="1714"/>
          <w:marRight w:val="0"/>
          <w:marTop w:val="72"/>
          <w:marBottom w:val="0"/>
          <w:divBdr>
            <w:top w:val="none" w:sz="0" w:space="0" w:color="auto"/>
            <w:left w:val="none" w:sz="0" w:space="0" w:color="auto"/>
            <w:bottom w:val="none" w:sz="0" w:space="0" w:color="auto"/>
            <w:right w:val="none" w:sz="0" w:space="0" w:color="auto"/>
          </w:divBdr>
        </w:div>
        <w:div w:id="526136595">
          <w:marLeft w:val="1714"/>
          <w:marRight w:val="0"/>
          <w:marTop w:val="72"/>
          <w:marBottom w:val="0"/>
          <w:divBdr>
            <w:top w:val="none" w:sz="0" w:space="0" w:color="auto"/>
            <w:left w:val="none" w:sz="0" w:space="0" w:color="auto"/>
            <w:bottom w:val="none" w:sz="0" w:space="0" w:color="auto"/>
            <w:right w:val="none" w:sz="0" w:space="0" w:color="auto"/>
          </w:divBdr>
        </w:div>
        <w:div w:id="1982731718">
          <w:marLeft w:val="1714"/>
          <w:marRight w:val="0"/>
          <w:marTop w:val="72"/>
          <w:marBottom w:val="0"/>
          <w:divBdr>
            <w:top w:val="none" w:sz="0" w:space="0" w:color="auto"/>
            <w:left w:val="none" w:sz="0" w:space="0" w:color="auto"/>
            <w:bottom w:val="none" w:sz="0" w:space="0" w:color="auto"/>
            <w:right w:val="none" w:sz="0" w:space="0" w:color="auto"/>
          </w:divBdr>
        </w:div>
        <w:div w:id="186332845">
          <w:marLeft w:val="1714"/>
          <w:marRight w:val="0"/>
          <w:marTop w:val="72"/>
          <w:marBottom w:val="0"/>
          <w:divBdr>
            <w:top w:val="none" w:sz="0" w:space="0" w:color="auto"/>
            <w:left w:val="none" w:sz="0" w:space="0" w:color="auto"/>
            <w:bottom w:val="none" w:sz="0" w:space="0" w:color="auto"/>
            <w:right w:val="none" w:sz="0" w:space="0" w:color="auto"/>
          </w:divBdr>
        </w:div>
        <w:div w:id="1050223160">
          <w:marLeft w:val="2246"/>
          <w:marRight w:val="0"/>
          <w:marTop w:val="67"/>
          <w:marBottom w:val="0"/>
          <w:divBdr>
            <w:top w:val="none" w:sz="0" w:space="0" w:color="auto"/>
            <w:left w:val="none" w:sz="0" w:space="0" w:color="auto"/>
            <w:bottom w:val="none" w:sz="0" w:space="0" w:color="auto"/>
            <w:right w:val="none" w:sz="0" w:space="0" w:color="auto"/>
          </w:divBdr>
        </w:div>
        <w:div w:id="248851162">
          <w:marLeft w:val="2794"/>
          <w:marRight w:val="0"/>
          <w:marTop w:val="67"/>
          <w:marBottom w:val="0"/>
          <w:divBdr>
            <w:top w:val="none" w:sz="0" w:space="0" w:color="auto"/>
            <w:left w:val="none" w:sz="0" w:space="0" w:color="auto"/>
            <w:bottom w:val="none" w:sz="0" w:space="0" w:color="auto"/>
            <w:right w:val="none" w:sz="0" w:space="0" w:color="auto"/>
          </w:divBdr>
        </w:div>
        <w:div w:id="2086801667">
          <w:marLeft w:val="2794"/>
          <w:marRight w:val="0"/>
          <w:marTop w:val="67"/>
          <w:marBottom w:val="0"/>
          <w:divBdr>
            <w:top w:val="none" w:sz="0" w:space="0" w:color="auto"/>
            <w:left w:val="none" w:sz="0" w:space="0" w:color="auto"/>
            <w:bottom w:val="none" w:sz="0" w:space="0" w:color="auto"/>
            <w:right w:val="none" w:sz="0" w:space="0" w:color="auto"/>
          </w:divBdr>
        </w:div>
        <w:div w:id="653988672">
          <w:marLeft w:val="2246"/>
          <w:marRight w:val="0"/>
          <w:marTop w:val="67"/>
          <w:marBottom w:val="0"/>
          <w:divBdr>
            <w:top w:val="none" w:sz="0" w:space="0" w:color="auto"/>
            <w:left w:val="none" w:sz="0" w:space="0" w:color="auto"/>
            <w:bottom w:val="none" w:sz="0" w:space="0" w:color="auto"/>
            <w:right w:val="none" w:sz="0" w:space="0" w:color="auto"/>
          </w:divBdr>
        </w:div>
        <w:div w:id="1052460955">
          <w:marLeft w:val="2794"/>
          <w:marRight w:val="0"/>
          <w:marTop w:val="67"/>
          <w:marBottom w:val="0"/>
          <w:divBdr>
            <w:top w:val="none" w:sz="0" w:space="0" w:color="auto"/>
            <w:left w:val="none" w:sz="0" w:space="0" w:color="auto"/>
            <w:bottom w:val="none" w:sz="0" w:space="0" w:color="auto"/>
            <w:right w:val="none" w:sz="0" w:space="0" w:color="auto"/>
          </w:divBdr>
        </w:div>
        <w:div w:id="158273529">
          <w:marLeft w:val="2794"/>
          <w:marRight w:val="0"/>
          <w:marTop w:val="67"/>
          <w:marBottom w:val="0"/>
          <w:divBdr>
            <w:top w:val="none" w:sz="0" w:space="0" w:color="auto"/>
            <w:left w:val="none" w:sz="0" w:space="0" w:color="auto"/>
            <w:bottom w:val="none" w:sz="0" w:space="0" w:color="auto"/>
            <w:right w:val="none" w:sz="0" w:space="0" w:color="auto"/>
          </w:divBdr>
        </w:div>
      </w:divsChild>
    </w:div>
    <w:div w:id="1466657283">
      <w:bodyDiv w:val="1"/>
      <w:marLeft w:val="0"/>
      <w:marRight w:val="0"/>
      <w:marTop w:val="0"/>
      <w:marBottom w:val="0"/>
      <w:divBdr>
        <w:top w:val="none" w:sz="0" w:space="0" w:color="auto"/>
        <w:left w:val="none" w:sz="0" w:space="0" w:color="auto"/>
        <w:bottom w:val="none" w:sz="0" w:space="0" w:color="auto"/>
        <w:right w:val="none" w:sz="0" w:space="0" w:color="auto"/>
      </w:divBdr>
    </w:div>
    <w:div w:id="1469083943">
      <w:bodyDiv w:val="1"/>
      <w:marLeft w:val="0"/>
      <w:marRight w:val="0"/>
      <w:marTop w:val="0"/>
      <w:marBottom w:val="0"/>
      <w:divBdr>
        <w:top w:val="none" w:sz="0" w:space="0" w:color="auto"/>
        <w:left w:val="none" w:sz="0" w:space="0" w:color="auto"/>
        <w:bottom w:val="none" w:sz="0" w:space="0" w:color="auto"/>
        <w:right w:val="none" w:sz="0" w:space="0" w:color="auto"/>
      </w:divBdr>
      <w:divsChild>
        <w:div w:id="1697149322">
          <w:marLeft w:val="547"/>
          <w:marRight w:val="0"/>
          <w:marTop w:val="96"/>
          <w:marBottom w:val="0"/>
          <w:divBdr>
            <w:top w:val="none" w:sz="0" w:space="0" w:color="auto"/>
            <w:left w:val="none" w:sz="0" w:space="0" w:color="auto"/>
            <w:bottom w:val="none" w:sz="0" w:space="0" w:color="auto"/>
            <w:right w:val="none" w:sz="0" w:space="0" w:color="auto"/>
          </w:divBdr>
        </w:div>
        <w:div w:id="1044450195">
          <w:marLeft w:val="1166"/>
          <w:marRight w:val="0"/>
          <w:marTop w:val="77"/>
          <w:marBottom w:val="0"/>
          <w:divBdr>
            <w:top w:val="none" w:sz="0" w:space="0" w:color="auto"/>
            <w:left w:val="none" w:sz="0" w:space="0" w:color="auto"/>
            <w:bottom w:val="none" w:sz="0" w:space="0" w:color="auto"/>
            <w:right w:val="none" w:sz="0" w:space="0" w:color="auto"/>
          </w:divBdr>
        </w:div>
        <w:div w:id="1138104854">
          <w:marLeft w:val="1166"/>
          <w:marRight w:val="0"/>
          <w:marTop w:val="77"/>
          <w:marBottom w:val="0"/>
          <w:divBdr>
            <w:top w:val="none" w:sz="0" w:space="0" w:color="auto"/>
            <w:left w:val="none" w:sz="0" w:space="0" w:color="auto"/>
            <w:bottom w:val="none" w:sz="0" w:space="0" w:color="auto"/>
            <w:right w:val="none" w:sz="0" w:space="0" w:color="auto"/>
          </w:divBdr>
        </w:div>
        <w:div w:id="1727560819">
          <w:marLeft w:val="1714"/>
          <w:marRight w:val="0"/>
          <w:marTop w:val="67"/>
          <w:marBottom w:val="0"/>
          <w:divBdr>
            <w:top w:val="none" w:sz="0" w:space="0" w:color="auto"/>
            <w:left w:val="none" w:sz="0" w:space="0" w:color="auto"/>
            <w:bottom w:val="none" w:sz="0" w:space="0" w:color="auto"/>
            <w:right w:val="none" w:sz="0" w:space="0" w:color="auto"/>
          </w:divBdr>
        </w:div>
        <w:div w:id="1903952208">
          <w:marLeft w:val="1714"/>
          <w:marRight w:val="0"/>
          <w:marTop w:val="67"/>
          <w:marBottom w:val="0"/>
          <w:divBdr>
            <w:top w:val="none" w:sz="0" w:space="0" w:color="auto"/>
            <w:left w:val="none" w:sz="0" w:space="0" w:color="auto"/>
            <w:bottom w:val="none" w:sz="0" w:space="0" w:color="auto"/>
            <w:right w:val="none" w:sz="0" w:space="0" w:color="auto"/>
          </w:divBdr>
        </w:div>
        <w:div w:id="776410883">
          <w:marLeft w:val="1166"/>
          <w:marRight w:val="0"/>
          <w:marTop w:val="77"/>
          <w:marBottom w:val="0"/>
          <w:divBdr>
            <w:top w:val="none" w:sz="0" w:space="0" w:color="auto"/>
            <w:left w:val="none" w:sz="0" w:space="0" w:color="auto"/>
            <w:bottom w:val="none" w:sz="0" w:space="0" w:color="auto"/>
            <w:right w:val="none" w:sz="0" w:space="0" w:color="auto"/>
          </w:divBdr>
        </w:div>
        <w:div w:id="1502696286">
          <w:marLeft w:val="1166"/>
          <w:marRight w:val="0"/>
          <w:marTop w:val="77"/>
          <w:marBottom w:val="0"/>
          <w:divBdr>
            <w:top w:val="none" w:sz="0" w:space="0" w:color="auto"/>
            <w:left w:val="none" w:sz="0" w:space="0" w:color="auto"/>
            <w:bottom w:val="none" w:sz="0" w:space="0" w:color="auto"/>
            <w:right w:val="none" w:sz="0" w:space="0" w:color="auto"/>
          </w:divBdr>
        </w:div>
      </w:divsChild>
    </w:div>
    <w:div w:id="1475877820">
      <w:bodyDiv w:val="1"/>
      <w:marLeft w:val="0"/>
      <w:marRight w:val="0"/>
      <w:marTop w:val="0"/>
      <w:marBottom w:val="0"/>
      <w:divBdr>
        <w:top w:val="none" w:sz="0" w:space="0" w:color="auto"/>
        <w:left w:val="none" w:sz="0" w:space="0" w:color="auto"/>
        <w:bottom w:val="none" w:sz="0" w:space="0" w:color="auto"/>
        <w:right w:val="none" w:sz="0" w:space="0" w:color="auto"/>
      </w:divBdr>
      <w:divsChild>
        <w:div w:id="384529419">
          <w:marLeft w:val="547"/>
          <w:marRight w:val="0"/>
          <w:marTop w:val="86"/>
          <w:marBottom w:val="0"/>
          <w:divBdr>
            <w:top w:val="none" w:sz="0" w:space="0" w:color="auto"/>
            <w:left w:val="none" w:sz="0" w:space="0" w:color="auto"/>
            <w:bottom w:val="none" w:sz="0" w:space="0" w:color="auto"/>
            <w:right w:val="none" w:sz="0" w:space="0" w:color="auto"/>
          </w:divBdr>
        </w:div>
        <w:div w:id="1887329782">
          <w:marLeft w:val="1080"/>
          <w:marRight w:val="0"/>
          <w:marTop w:val="77"/>
          <w:marBottom w:val="0"/>
          <w:divBdr>
            <w:top w:val="none" w:sz="0" w:space="0" w:color="auto"/>
            <w:left w:val="none" w:sz="0" w:space="0" w:color="auto"/>
            <w:bottom w:val="none" w:sz="0" w:space="0" w:color="auto"/>
            <w:right w:val="none" w:sz="0" w:space="0" w:color="auto"/>
          </w:divBdr>
        </w:div>
      </w:divsChild>
    </w:div>
    <w:div w:id="1476296657">
      <w:bodyDiv w:val="1"/>
      <w:marLeft w:val="0"/>
      <w:marRight w:val="0"/>
      <w:marTop w:val="0"/>
      <w:marBottom w:val="0"/>
      <w:divBdr>
        <w:top w:val="none" w:sz="0" w:space="0" w:color="auto"/>
        <w:left w:val="none" w:sz="0" w:space="0" w:color="auto"/>
        <w:bottom w:val="none" w:sz="0" w:space="0" w:color="auto"/>
        <w:right w:val="none" w:sz="0" w:space="0" w:color="auto"/>
      </w:divBdr>
      <w:divsChild>
        <w:div w:id="1985424216">
          <w:marLeft w:val="547"/>
          <w:marRight w:val="0"/>
          <w:marTop w:val="115"/>
          <w:marBottom w:val="0"/>
          <w:divBdr>
            <w:top w:val="none" w:sz="0" w:space="0" w:color="auto"/>
            <w:left w:val="none" w:sz="0" w:space="0" w:color="auto"/>
            <w:bottom w:val="none" w:sz="0" w:space="0" w:color="auto"/>
            <w:right w:val="none" w:sz="0" w:space="0" w:color="auto"/>
          </w:divBdr>
        </w:div>
        <w:div w:id="1129513935">
          <w:marLeft w:val="1166"/>
          <w:marRight w:val="0"/>
          <w:marTop w:val="96"/>
          <w:marBottom w:val="0"/>
          <w:divBdr>
            <w:top w:val="none" w:sz="0" w:space="0" w:color="auto"/>
            <w:left w:val="none" w:sz="0" w:space="0" w:color="auto"/>
            <w:bottom w:val="none" w:sz="0" w:space="0" w:color="auto"/>
            <w:right w:val="none" w:sz="0" w:space="0" w:color="auto"/>
          </w:divBdr>
        </w:div>
        <w:div w:id="928277025">
          <w:marLeft w:val="1714"/>
          <w:marRight w:val="0"/>
          <w:marTop w:val="86"/>
          <w:marBottom w:val="0"/>
          <w:divBdr>
            <w:top w:val="none" w:sz="0" w:space="0" w:color="auto"/>
            <w:left w:val="none" w:sz="0" w:space="0" w:color="auto"/>
            <w:bottom w:val="none" w:sz="0" w:space="0" w:color="auto"/>
            <w:right w:val="none" w:sz="0" w:space="0" w:color="auto"/>
          </w:divBdr>
        </w:div>
        <w:div w:id="1640725660">
          <w:marLeft w:val="1714"/>
          <w:marRight w:val="0"/>
          <w:marTop w:val="86"/>
          <w:marBottom w:val="0"/>
          <w:divBdr>
            <w:top w:val="none" w:sz="0" w:space="0" w:color="auto"/>
            <w:left w:val="none" w:sz="0" w:space="0" w:color="auto"/>
            <w:bottom w:val="none" w:sz="0" w:space="0" w:color="auto"/>
            <w:right w:val="none" w:sz="0" w:space="0" w:color="auto"/>
          </w:divBdr>
        </w:div>
        <w:div w:id="1089276411">
          <w:marLeft w:val="1714"/>
          <w:marRight w:val="0"/>
          <w:marTop w:val="86"/>
          <w:marBottom w:val="0"/>
          <w:divBdr>
            <w:top w:val="none" w:sz="0" w:space="0" w:color="auto"/>
            <w:left w:val="none" w:sz="0" w:space="0" w:color="auto"/>
            <w:bottom w:val="none" w:sz="0" w:space="0" w:color="auto"/>
            <w:right w:val="none" w:sz="0" w:space="0" w:color="auto"/>
          </w:divBdr>
        </w:div>
        <w:div w:id="39601159">
          <w:marLeft w:val="1714"/>
          <w:marRight w:val="0"/>
          <w:marTop w:val="86"/>
          <w:marBottom w:val="0"/>
          <w:divBdr>
            <w:top w:val="none" w:sz="0" w:space="0" w:color="auto"/>
            <w:left w:val="none" w:sz="0" w:space="0" w:color="auto"/>
            <w:bottom w:val="none" w:sz="0" w:space="0" w:color="auto"/>
            <w:right w:val="none" w:sz="0" w:space="0" w:color="auto"/>
          </w:divBdr>
        </w:div>
        <w:div w:id="1046217524">
          <w:marLeft w:val="1714"/>
          <w:marRight w:val="0"/>
          <w:marTop w:val="86"/>
          <w:marBottom w:val="0"/>
          <w:divBdr>
            <w:top w:val="none" w:sz="0" w:space="0" w:color="auto"/>
            <w:left w:val="none" w:sz="0" w:space="0" w:color="auto"/>
            <w:bottom w:val="none" w:sz="0" w:space="0" w:color="auto"/>
            <w:right w:val="none" w:sz="0" w:space="0" w:color="auto"/>
          </w:divBdr>
        </w:div>
      </w:divsChild>
    </w:div>
    <w:div w:id="1485968963">
      <w:bodyDiv w:val="1"/>
      <w:marLeft w:val="0"/>
      <w:marRight w:val="0"/>
      <w:marTop w:val="0"/>
      <w:marBottom w:val="0"/>
      <w:divBdr>
        <w:top w:val="none" w:sz="0" w:space="0" w:color="auto"/>
        <w:left w:val="none" w:sz="0" w:space="0" w:color="auto"/>
        <w:bottom w:val="none" w:sz="0" w:space="0" w:color="auto"/>
        <w:right w:val="none" w:sz="0" w:space="0" w:color="auto"/>
      </w:divBdr>
      <w:divsChild>
        <w:div w:id="766463125">
          <w:marLeft w:val="547"/>
          <w:marRight w:val="0"/>
          <w:marTop w:val="96"/>
          <w:marBottom w:val="0"/>
          <w:divBdr>
            <w:top w:val="none" w:sz="0" w:space="0" w:color="auto"/>
            <w:left w:val="none" w:sz="0" w:space="0" w:color="auto"/>
            <w:bottom w:val="none" w:sz="0" w:space="0" w:color="auto"/>
            <w:right w:val="none" w:sz="0" w:space="0" w:color="auto"/>
          </w:divBdr>
        </w:div>
        <w:div w:id="642929218">
          <w:marLeft w:val="1166"/>
          <w:marRight w:val="0"/>
          <w:marTop w:val="86"/>
          <w:marBottom w:val="0"/>
          <w:divBdr>
            <w:top w:val="none" w:sz="0" w:space="0" w:color="auto"/>
            <w:left w:val="none" w:sz="0" w:space="0" w:color="auto"/>
            <w:bottom w:val="none" w:sz="0" w:space="0" w:color="auto"/>
            <w:right w:val="none" w:sz="0" w:space="0" w:color="auto"/>
          </w:divBdr>
        </w:div>
        <w:div w:id="78675787">
          <w:marLeft w:val="1714"/>
          <w:marRight w:val="0"/>
          <w:marTop w:val="77"/>
          <w:marBottom w:val="0"/>
          <w:divBdr>
            <w:top w:val="none" w:sz="0" w:space="0" w:color="auto"/>
            <w:left w:val="none" w:sz="0" w:space="0" w:color="auto"/>
            <w:bottom w:val="none" w:sz="0" w:space="0" w:color="auto"/>
            <w:right w:val="none" w:sz="0" w:space="0" w:color="auto"/>
          </w:divBdr>
        </w:div>
        <w:div w:id="1569261871">
          <w:marLeft w:val="1714"/>
          <w:marRight w:val="0"/>
          <w:marTop w:val="77"/>
          <w:marBottom w:val="0"/>
          <w:divBdr>
            <w:top w:val="none" w:sz="0" w:space="0" w:color="auto"/>
            <w:left w:val="none" w:sz="0" w:space="0" w:color="auto"/>
            <w:bottom w:val="none" w:sz="0" w:space="0" w:color="auto"/>
            <w:right w:val="none" w:sz="0" w:space="0" w:color="auto"/>
          </w:divBdr>
        </w:div>
      </w:divsChild>
    </w:div>
    <w:div w:id="1494448505">
      <w:bodyDiv w:val="1"/>
      <w:marLeft w:val="0"/>
      <w:marRight w:val="0"/>
      <w:marTop w:val="0"/>
      <w:marBottom w:val="0"/>
      <w:divBdr>
        <w:top w:val="none" w:sz="0" w:space="0" w:color="auto"/>
        <w:left w:val="none" w:sz="0" w:space="0" w:color="auto"/>
        <w:bottom w:val="none" w:sz="0" w:space="0" w:color="auto"/>
        <w:right w:val="none" w:sz="0" w:space="0" w:color="auto"/>
      </w:divBdr>
    </w:div>
    <w:div w:id="1502816951">
      <w:bodyDiv w:val="1"/>
      <w:marLeft w:val="0"/>
      <w:marRight w:val="0"/>
      <w:marTop w:val="0"/>
      <w:marBottom w:val="0"/>
      <w:divBdr>
        <w:top w:val="none" w:sz="0" w:space="0" w:color="auto"/>
        <w:left w:val="none" w:sz="0" w:space="0" w:color="auto"/>
        <w:bottom w:val="none" w:sz="0" w:space="0" w:color="auto"/>
        <w:right w:val="none" w:sz="0" w:space="0" w:color="auto"/>
      </w:divBdr>
      <w:divsChild>
        <w:div w:id="1739551897">
          <w:marLeft w:val="547"/>
          <w:marRight w:val="0"/>
          <w:marTop w:val="115"/>
          <w:marBottom w:val="0"/>
          <w:divBdr>
            <w:top w:val="none" w:sz="0" w:space="0" w:color="auto"/>
            <w:left w:val="none" w:sz="0" w:space="0" w:color="auto"/>
            <w:bottom w:val="none" w:sz="0" w:space="0" w:color="auto"/>
            <w:right w:val="none" w:sz="0" w:space="0" w:color="auto"/>
          </w:divBdr>
        </w:div>
        <w:div w:id="1086657943">
          <w:marLeft w:val="1166"/>
          <w:marRight w:val="0"/>
          <w:marTop w:val="96"/>
          <w:marBottom w:val="0"/>
          <w:divBdr>
            <w:top w:val="none" w:sz="0" w:space="0" w:color="auto"/>
            <w:left w:val="none" w:sz="0" w:space="0" w:color="auto"/>
            <w:bottom w:val="none" w:sz="0" w:space="0" w:color="auto"/>
            <w:right w:val="none" w:sz="0" w:space="0" w:color="auto"/>
          </w:divBdr>
        </w:div>
        <w:div w:id="1015963433">
          <w:marLeft w:val="1166"/>
          <w:marRight w:val="0"/>
          <w:marTop w:val="96"/>
          <w:marBottom w:val="0"/>
          <w:divBdr>
            <w:top w:val="none" w:sz="0" w:space="0" w:color="auto"/>
            <w:left w:val="none" w:sz="0" w:space="0" w:color="auto"/>
            <w:bottom w:val="none" w:sz="0" w:space="0" w:color="auto"/>
            <w:right w:val="none" w:sz="0" w:space="0" w:color="auto"/>
          </w:divBdr>
        </w:div>
        <w:div w:id="1976256760">
          <w:marLeft w:val="1166"/>
          <w:marRight w:val="0"/>
          <w:marTop w:val="96"/>
          <w:marBottom w:val="0"/>
          <w:divBdr>
            <w:top w:val="none" w:sz="0" w:space="0" w:color="auto"/>
            <w:left w:val="none" w:sz="0" w:space="0" w:color="auto"/>
            <w:bottom w:val="none" w:sz="0" w:space="0" w:color="auto"/>
            <w:right w:val="none" w:sz="0" w:space="0" w:color="auto"/>
          </w:divBdr>
        </w:div>
        <w:div w:id="1243224688">
          <w:marLeft w:val="1166"/>
          <w:marRight w:val="0"/>
          <w:marTop w:val="96"/>
          <w:marBottom w:val="0"/>
          <w:divBdr>
            <w:top w:val="none" w:sz="0" w:space="0" w:color="auto"/>
            <w:left w:val="none" w:sz="0" w:space="0" w:color="auto"/>
            <w:bottom w:val="none" w:sz="0" w:space="0" w:color="auto"/>
            <w:right w:val="none" w:sz="0" w:space="0" w:color="auto"/>
          </w:divBdr>
        </w:div>
      </w:divsChild>
    </w:div>
    <w:div w:id="1519007894">
      <w:bodyDiv w:val="1"/>
      <w:marLeft w:val="0"/>
      <w:marRight w:val="0"/>
      <w:marTop w:val="0"/>
      <w:marBottom w:val="0"/>
      <w:divBdr>
        <w:top w:val="none" w:sz="0" w:space="0" w:color="auto"/>
        <w:left w:val="none" w:sz="0" w:space="0" w:color="auto"/>
        <w:bottom w:val="none" w:sz="0" w:space="0" w:color="auto"/>
        <w:right w:val="none" w:sz="0" w:space="0" w:color="auto"/>
      </w:divBdr>
      <w:divsChild>
        <w:div w:id="2106145114">
          <w:marLeft w:val="446"/>
          <w:marRight w:val="0"/>
          <w:marTop w:val="90"/>
          <w:marBottom w:val="0"/>
          <w:divBdr>
            <w:top w:val="none" w:sz="0" w:space="0" w:color="auto"/>
            <w:left w:val="none" w:sz="0" w:space="0" w:color="auto"/>
            <w:bottom w:val="none" w:sz="0" w:space="0" w:color="auto"/>
            <w:right w:val="none" w:sz="0" w:space="0" w:color="auto"/>
          </w:divBdr>
        </w:div>
        <w:div w:id="1217157963">
          <w:marLeft w:val="994"/>
          <w:marRight w:val="0"/>
          <w:marTop w:val="75"/>
          <w:marBottom w:val="0"/>
          <w:divBdr>
            <w:top w:val="none" w:sz="0" w:space="0" w:color="auto"/>
            <w:left w:val="none" w:sz="0" w:space="0" w:color="auto"/>
            <w:bottom w:val="none" w:sz="0" w:space="0" w:color="auto"/>
            <w:right w:val="none" w:sz="0" w:space="0" w:color="auto"/>
          </w:divBdr>
        </w:div>
        <w:div w:id="476651561">
          <w:marLeft w:val="1526"/>
          <w:marRight w:val="0"/>
          <w:marTop w:val="68"/>
          <w:marBottom w:val="0"/>
          <w:divBdr>
            <w:top w:val="none" w:sz="0" w:space="0" w:color="auto"/>
            <w:left w:val="none" w:sz="0" w:space="0" w:color="auto"/>
            <w:bottom w:val="none" w:sz="0" w:space="0" w:color="auto"/>
            <w:right w:val="none" w:sz="0" w:space="0" w:color="auto"/>
          </w:divBdr>
        </w:div>
      </w:divsChild>
    </w:div>
    <w:div w:id="1520120990">
      <w:bodyDiv w:val="1"/>
      <w:marLeft w:val="0"/>
      <w:marRight w:val="0"/>
      <w:marTop w:val="0"/>
      <w:marBottom w:val="0"/>
      <w:divBdr>
        <w:top w:val="none" w:sz="0" w:space="0" w:color="auto"/>
        <w:left w:val="none" w:sz="0" w:space="0" w:color="auto"/>
        <w:bottom w:val="none" w:sz="0" w:space="0" w:color="auto"/>
        <w:right w:val="none" w:sz="0" w:space="0" w:color="auto"/>
      </w:divBdr>
      <w:divsChild>
        <w:div w:id="680397677">
          <w:marLeft w:val="547"/>
          <w:marRight w:val="0"/>
          <w:marTop w:val="115"/>
          <w:marBottom w:val="0"/>
          <w:divBdr>
            <w:top w:val="none" w:sz="0" w:space="0" w:color="auto"/>
            <w:left w:val="none" w:sz="0" w:space="0" w:color="auto"/>
            <w:bottom w:val="none" w:sz="0" w:space="0" w:color="auto"/>
            <w:right w:val="none" w:sz="0" w:space="0" w:color="auto"/>
          </w:divBdr>
        </w:div>
      </w:divsChild>
    </w:div>
    <w:div w:id="1520268855">
      <w:bodyDiv w:val="1"/>
      <w:marLeft w:val="0"/>
      <w:marRight w:val="0"/>
      <w:marTop w:val="0"/>
      <w:marBottom w:val="0"/>
      <w:divBdr>
        <w:top w:val="none" w:sz="0" w:space="0" w:color="auto"/>
        <w:left w:val="none" w:sz="0" w:space="0" w:color="auto"/>
        <w:bottom w:val="none" w:sz="0" w:space="0" w:color="auto"/>
        <w:right w:val="none" w:sz="0" w:space="0" w:color="auto"/>
      </w:divBdr>
    </w:div>
    <w:div w:id="1531381901">
      <w:bodyDiv w:val="1"/>
      <w:marLeft w:val="0"/>
      <w:marRight w:val="0"/>
      <w:marTop w:val="0"/>
      <w:marBottom w:val="0"/>
      <w:divBdr>
        <w:top w:val="none" w:sz="0" w:space="0" w:color="auto"/>
        <w:left w:val="none" w:sz="0" w:space="0" w:color="auto"/>
        <w:bottom w:val="none" w:sz="0" w:space="0" w:color="auto"/>
        <w:right w:val="none" w:sz="0" w:space="0" w:color="auto"/>
      </w:divBdr>
      <w:divsChild>
        <w:div w:id="857080467">
          <w:marLeft w:val="547"/>
          <w:marRight w:val="0"/>
          <w:marTop w:val="115"/>
          <w:marBottom w:val="0"/>
          <w:divBdr>
            <w:top w:val="none" w:sz="0" w:space="0" w:color="auto"/>
            <w:left w:val="none" w:sz="0" w:space="0" w:color="auto"/>
            <w:bottom w:val="none" w:sz="0" w:space="0" w:color="auto"/>
            <w:right w:val="none" w:sz="0" w:space="0" w:color="auto"/>
          </w:divBdr>
        </w:div>
        <w:div w:id="159080141">
          <w:marLeft w:val="1166"/>
          <w:marRight w:val="0"/>
          <w:marTop w:val="96"/>
          <w:marBottom w:val="0"/>
          <w:divBdr>
            <w:top w:val="none" w:sz="0" w:space="0" w:color="auto"/>
            <w:left w:val="none" w:sz="0" w:space="0" w:color="auto"/>
            <w:bottom w:val="none" w:sz="0" w:space="0" w:color="auto"/>
            <w:right w:val="none" w:sz="0" w:space="0" w:color="auto"/>
          </w:divBdr>
        </w:div>
        <w:div w:id="2033526697">
          <w:marLeft w:val="1714"/>
          <w:marRight w:val="0"/>
          <w:marTop w:val="86"/>
          <w:marBottom w:val="0"/>
          <w:divBdr>
            <w:top w:val="none" w:sz="0" w:space="0" w:color="auto"/>
            <w:left w:val="none" w:sz="0" w:space="0" w:color="auto"/>
            <w:bottom w:val="none" w:sz="0" w:space="0" w:color="auto"/>
            <w:right w:val="none" w:sz="0" w:space="0" w:color="auto"/>
          </w:divBdr>
        </w:div>
        <w:div w:id="1179537168">
          <w:marLeft w:val="1714"/>
          <w:marRight w:val="0"/>
          <w:marTop w:val="86"/>
          <w:marBottom w:val="0"/>
          <w:divBdr>
            <w:top w:val="none" w:sz="0" w:space="0" w:color="auto"/>
            <w:left w:val="none" w:sz="0" w:space="0" w:color="auto"/>
            <w:bottom w:val="none" w:sz="0" w:space="0" w:color="auto"/>
            <w:right w:val="none" w:sz="0" w:space="0" w:color="auto"/>
          </w:divBdr>
        </w:div>
        <w:div w:id="496726350">
          <w:marLeft w:val="1714"/>
          <w:marRight w:val="0"/>
          <w:marTop w:val="86"/>
          <w:marBottom w:val="0"/>
          <w:divBdr>
            <w:top w:val="none" w:sz="0" w:space="0" w:color="auto"/>
            <w:left w:val="none" w:sz="0" w:space="0" w:color="auto"/>
            <w:bottom w:val="none" w:sz="0" w:space="0" w:color="auto"/>
            <w:right w:val="none" w:sz="0" w:space="0" w:color="auto"/>
          </w:divBdr>
        </w:div>
      </w:divsChild>
    </w:div>
    <w:div w:id="1537039741">
      <w:bodyDiv w:val="1"/>
      <w:marLeft w:val="0"/>
      <w:marRight w:val="0"/>
      <w:marTop w:val="0"/>
      <w:marBottom w:val="0"/>
      <w:divBdr>
        <w:top w:val="none" w:sz="0" w:space="0" w:color="auto"/>
        <w:left w:val="none" w:sz="0" w:space="0" w:color="auto"/>
        <w:bottom w:val="none" w:sz="0" w:space="0" w:color="auto"/>
        <w:right w:val="none" w:sz="0" w:space="0" w:color="auto"/>
      </w:divBdr>
    </w:div>
    <w:div w:id="1537308430">
      <w:bodyDiv w:val="1"/>
      <w:marLeft w:val="0"/>
      <w:marRight w:val="0"/>
      <w:marTop w:val="0"/>
      <w:marBottom w:val="0"/>
      <w:divBdr>
        <w:top w:val="none" w:sz="0" w:space="0" w:color="auto"/>
        <w:left w:val="none" w:sz="0" w:space="0" w:color="auto"/>
        <w:bottom w:val="none" w:sz="0" w:space="0" w:color="auto"/>
        <w:right w:val="none" w:sz="0" w:space="0" w:color="auto"/>
      </w:divBdr>
    </w:div>
    <w:div w:id="1541162529">
      <w:bodyDiv w:val="1"/>
      <w:marLeft w:val="0"/>
      <w:marRight w:val="0"/>
      <w:marTop w:val="0"/>
      <w:marBottom w:val="0"/>
      <w:divBdr>
        <w:top w:val="none" w:sz="0" w:space="0" w:color="auto"/>
        <w:left w:val="none" w:sz="0" w:space="0" w:color="auto"/>
        <w:bottom w:val="none" w:sz="0" w:space="0" w:color="auto"/>
        <w:right w:val="none" w:sz="0" w:space="0" w:color="auto"/>
      </w:divBdr>
      <w:divsChild>
        <w:div w:id="1898587505">
          <w:marLeft w:val="547"/>
          <w:marRight w:val="0"/>
          <w:marTop w:val="96"/>
          <w:marBottom w:val="0"/>
          <w:divBdr>
            <w:top w:val="none" w:sz="0" w:space="0" w:color="auto"/>
            <w:left w:val="none" w:sz="0" w:space="0" w:color="auto"/>
            <w:bottom w:val="none" w:sz="0" w:space="0" w:color="auto"/>
            <w:right w:val="none" w:sz="0" w:space="0" w:color="auto"/>
          </w:divBdr>
        </w:div>
        <w:div w:id="383724025">
          <w:marLeft w:val="1166"/>
          <w:marRight w:val="0"/>
          <w:marTop w:val="86"/>
          <w:marBottom w:val="0"/>
          <w:divBdr>
            <w:top w:val="none" w:sz="0" w:space="0" w:color="auto"/>
            <w:left w:val="none" w:sz="0" w:space="0" w:color="auto"/>
            <w:bottom w:val="none" w:sz="0" w:space="0" w:color="auto"/>
            <w:right w:val="none" w:sz="0" w:space="0" w:color="auto"/>
          </w:divBdr>
        </w:div>
      </w:divsChild>
    </w:div>
    <w:div w:id="1559970674">
      <w:bodyDiv w:val="1"/>
      <w:marLeft w:val="0"/>
      <w:marRight w:val="0"/>
      <w:marTop w:val="0"/>
      <w:marBottom w:val="0"/>
      <w:divBdr>
        <w:top w:val="none" w:sz="0" w:space="0" w:color="auto"/>
        <w:left w:val="none" w:sz="0" w:space="0" w:color="auto"/>
        <w:bottom w:val="none" w:sz="0" w:space="0" w:color="auto"/>
        <w:right w:val="none" w:sz="0" w:space="0" w:color="auto"/>
      </w:divBdr>
      <w:divsChild>
        <w:div w:id="1156729055">
          <w:marLeft w:val="547"/>
          <w:marRight w:val="0"/>
          <w:marTop w:val="115"/>
          <w:marBottom w:val="0"/>
          <w:divBdr>
            <w:top w:val="none" w:sz="0" w:space="0" w:color="auto"/>
            <w:left w:val="none" w:sz="0" w:space="0" w:color="auto"/>
            <w:bottom w:val="none" w:sz="0" w:space="0" w:color="auto"/>
            <w:right w:val="none" w:sz="0" w:space="0" w:color="auto"/>
          </w:divBdr>
        </w:div>
        <w:div w:id="1945527888">
          <w:marLeft w:val="1166"/>
          <w:marRight w:val="0"/>
          <w:marTop w:val="96"/>
          <w:marBottom w:val="0"/>
          <w:divBdr>
            <w:top w:val="none" w:sz="0" w:space="0" w:color="auto"/>
            <w:left w:val="none" w:sz="0" w:space="0" w:color="auto"/>
            <w:bottom w:val="none" w:sz="0" w:space="0" w:color="auto"/>
            <w:right w:val="none" w:sz="0" w:space="0" w:color="auto"/>
          </w:divBdr>
        </w:div>
        <w:div w:id="437024216">
          <w:marLeft w:val="1166"/>
          <w:marRight w:val="0"/>
          <w:marTop w:val="96"/>
          <w:marBottom w:val="0"/>
          <w:divBdr>
            <w:top w:val="none" w:sz="0" w:space="0" w:color="auto"/>
            <w:left w:val="none" w:sz="0" w:space="0" w:color="auto"/>
            <w:bottom w:val="none" w:sz="0" w:space="0" w:color="auto"/>
            <w:right w:val="none" w:sz="0" w:space="0" w:color="auto"/>
          </w:divBdr>
        </w:div>
        <w:div w:id="1623925598">
          <w:marLeft w:val="1166"/>
          <w:marRight w:val="0"/>
          <w:marTop w:val="96"/>
          <w:marBottom w:val="0"/>
          <w:divBdr>
            <w:top w:val="none" w:sz="0" w:space="0" w:color="auto"/>
            <w:left w:val="none" w:sz="0" w:space="0" w:color="auto"/>
            <w:bottom w:val="none" w:sz="0" w:space="0" w:color="auto"/>
            <w:right w:val="none" w:sz="0" w:space="0" w:color="auto"/>
          </w:divBdr>
        </w:div>
        <w:div w:id="1390228529">
          <w:marLeft w:val="1166"/>
          <w:marRight w:val="0"/>
          <w:marTop w:val="96"/>
          <w:marBottom w:val="0"/>
          <w:divBdr>
            <w:top w:val="none" w:sz="0" w:space="0" w:color="auto"/>
            <w:left w:val="none" w:sz="0" w:space="0" w:color="auto"/>
            <w:bottom w:val="none" w:sz="0" w:space="0" w:color="auto"/>
            <w:right w:val="none" w:sz="0" w:space="0" w:color="auto"/>
          </w:divBdr>
        </w:div>
      </w:divsChild>
    </w:div>
    <w:div w:id="1568806046">
      <w:bodyDiv w:val="1"/>
      <w:marLeft w:val="0"/>
      <w:marRight w:val="0"/>
      <w:marTop w:val="0"/>
      <w:marBottom w:val="0"/>
      <w:divBdr>
        <w:top w:val="none" w:sz="0" w:space="0" w:color="auto"/>
        <w:left w:val="none" w:sz="0" w:space="0" w:color="auto"/>
        <w:bottom w:val="none" w:sz="0" w:space="0" w:color="auto"/>
        <w:right w:val="none" w:sz="0" w:space="0" w:color="auto"/>
      </w:divBdr>
    </w:div>
    <w:div w:id="1580018468">
      <w:bodyDiv w:val="1"/>
      <w:marLeft w:val="0"/>
      <w:marRight w:val="0"/>
      <w:marTop w:val="0"/>
      <w:marBottom w:val="0"/>
      <w:divBdr>
        <w:top w:val="none" w:sz="0" w:space="0" w:color="auto"/>
        <w:left w:val="none" w:sz="0" w:space="0" w:color="auto"/>
        <w:bottom w:val="none" w:sz="0" w:space="0" w:color="auto"/>
        <w:right w:val="none" w:sz="0" w:space="0" w:color="auto"/>
      </w:divBdr>
      <w:divsChild>
        <w:div w:id="760761969">
          <w:marLeft w:val="576"/>
          <w:marRight w:val="0"/>
          <w:marTop w:val="128"/>
          <w:marBottom w:val="0"/>
          <w:divBdr>
            <w:top w:val="none" w:sz="0" w:space="0" w:color="auto"/>
            <w:left w:val="none" w:sz="0" w:space="0" w:color="auto"/>
            <w:bottom w:val="none" w:sz="0" w:space="0" w:color="auto"/>
            <w:right w:val="none" w:sz="0" w:space="0" w:color="auto"/>
          </w:divBdr>
        </w:div>
      </w:divsChild>
    </w:div>
    <w:div w:id="1584023193">
      <w:bodyDiv w:val="1"/>
      <w:marLeft w:val="0"/>
      <w:marRight w:val="0"/>
      <w:marTop w:val="0"/>
      <w:marBottom w:val="0"/>
      <w:divBdr>
        <w:top w:val="none" w:sz="0" w:space="0" w:color="auto"/>
        <w:left w:val="none" w:sz="0" w:space="0" w:color="auto"/>
        <w:bottom w:val="none" w:sz="0" w:space="0" w:color="auto"/>
        <w:right w:val="none" w:sz="0" w:space="0" w:color="auto"/>
      </w:divBdr>
      <w:divsChild>
        <w:div w:id="605771214">
          <w:marLeft w:val="547"/>
          <w:marRight w:val="0"/>
          <w:marTop w:val="115"/>
          <w:marBottom w:val="0"/>
          <w:divBdr>
            <w:top w:val="none" w:sz="0" w:space="0" w:color="auto"/>
            <w:left w:val="none" w:sz="0" w:space="0" w:color="auto"/>
            <w:bottom w:val="none" w:sz="0" w:space="0" w:color="auto"/>
            <w:right w:val="none" w:sz="0" w:space="0" w:color="auto"/>
          </w:divBdr>
        </w:div>
      </w:divsChild>
    </w:div>
    <w:div w:id="1585071382">
      <w:bodyDiv w:val="1"/>
      <w:marLeft w:val="0"/>
      <w:marRight w:val="0"/>
      <w:marTop w:val="0"/>
      <w:marBottom w:val="0"/>
      <w:divBdr>
        <w:top w:val="none" w:sz="0" w:space="0" w:color="auto"/>
        <w:left w:val="none" w:sz="0" w:space="0" w:color="auto"/>
        <w:bottom w:val="none" w:sz="0" w:space="0" w:color="auto"/>
        <w:right w:val="none" w:sz="0" w:space="0" w:color="auto"/>
      </w:divBdr>
    </w:div>
    <w:div w:id="1587378141">
      <w:bodyDiv w:val="1"/>
      <w:marLeft w:val="0"/>
      <w:marRight w:val="0"/>
      <w:marTop w:val="0"/>
      <w:marBottom w:val="0"/>
      <w:divBdr>
        <w:top w:val="none" w:sz="0" w:space="0" w:color="auto"/>
        <w:left w:val="none" w:sz="0" w:space="0" w:color="auto"/>
        <w:bottom w:val="none" w:sz="0" w:space="0" w:color="auto"/>
        <w:right w:val="none" w:sz="0" w:space="0" w:color="auto"/>
      </w:divBdr>
    </w:div>
    <w:div w:id="1590507844">
      <w:bodyDiv w:val="1"/>
      <w:marLeft w:val="0"/>
      <w:marRight w:val="0"/>
      <w:marTop w:val="0"/>
      <w:marBottom w:val="0"/>
      <w:divBdr>
        <w:top w:val="none" w:sz="0" w:space="0" w:color="auto"/>
        <w:left w:val="none" w:sz="0" w:space="0" w:color="auto"/>
        <w:bottom w:val="none" w:sz="0" w:space="0" w:color="auto"/>
        <w:right w:val="none" w:sz="0" w:space="0" w:color="auto"/>
      </w:divBdr>
    </w:div>
    <w:div w:id="1592423289">
      <w:bodyDiv w:val="1"/>
      <w:marLeft w:val="0"/>
      <w:marRight w:val="0"/>
      <w:marTop w:val="0"/>
      <w:marBottom w:val="0"/>
      <w:divBdr>
        <w:top w:val="none" w:sz="0" w:space="0" w:color="auto"/>
        <w:left w:val="none" w:sz="0" w:space="0" w:color="auto"/>
        <w:bottom w:val="none" w:sz="0" w:space="0" w:color="auto"/>
        <w:right w:val="none" w:sz="0" w:space="0" w:color="auto"/>
      </w:divBdr>
    </w:div>
    <w:div w:id="1595816512">
      <w:bodyDiv w:val="1"/>
      <w:marLeft w:val="0"/>
      <w:marRight w:val="0"/>
      <w:marTop w:val="0"/>
      <w:marBottom w:val="0"/>
      <w:divBdr>
        <w:top w:val="none" w:sz="0" w:space="0" w:color="auto"/>
        <w:left w:val="none" w:sz="0" w:space="0" w:color="auto"/>
        <w:bottom w:val="none" w:sz="0" w:space="0" w:color="auto"/>
        <w:right w:val="none" w:sz="0" w:space="0" w:color="auto"/>
      </w:divBdr>
    </w:div>
    <w:div w:id="1600407839">
      <w:bodyDiv w:val="1"/>
      <w:marLeft w:val="0"/>
      <w:marRight w:val="0"/>
      <w:marTop w:val="0"/>
      <w:marBottom w:val="0"/>
      <w:divBdr>
        <w:top w:val="none" w:sz="0" w:space="0" w:color="auto"/>
        <w:left w:val="none" w:sz="0" w:space="0" w:color="auto"/>
        <w:bottom w:val="none" w:sz="0" w:space="0" w:color="auto"/>
        <w:right w:val="none" w:sz="0" w:space="0" w:color="auto"/>
      </w:divBdr>
      <w:divsChild>
        <w:div w:id="713969375">
          <w:marLeft w:val="547"/>
          <w:marRight w:val="0"/>
          <w:marTop w:val="115"/>
          <w:marBottom w:val="0"/>
          <w:divBdr>
            <w:top w:val="none" w:sz="0" w:space="0" w:color="auto"/>
            <w:left w:val="none" w:sz="0" w:space="0" w:color="auto"/>
            <w:bottom w:val="none" w:sz="0" w:space="0" w:color="auto"/>
            <w:right w:val="none" w:sz="0" w:space="0" w:color="auto"/>
          </w:divBdr>
        </w:div>
        <w:div w:id="1708097191">
          <w:marLeft w:val="1166"/>
          <w:marRight w:val="0"/>
          <w:marTop w:val="96"/>
          <w:marBottom w:val="0"/>
          <w:divBdr>
            <w:top w:val="none" w:sz="0" w:space="0" w:color="auto"/>
            <w:left w:val="none" w:sz="0" w:space="0" w:color="auto"/>
            <w:bottom w:val="none" w:sz="0" w:space="0" w:color="auto"/>
            <w:right w:val="none" w:sz="0" w:space="0" w:color="auto"/>
          </w:divBdr>
        </w:div>
        <w:div w:id="1467552813">
          <w:marLeft w:val="1166"/>
          <w:marRight w:val="0"/>
          <w:marTop w:val="96"/>
          <w:marBottom w:val="0"/>
          <w:divBdr>
            <w:top w:val="none" w:sz="0" w:space="0" w:color="auto"/>
            <w:left w:val="none" w:sz="0" w:space="0" w:color="auto"/>
            <w:bottom w:val="none" w:sz="0" w:space="0" w:color="auto"/>
            <w:right w:val="none" w:sz="0" w:space="0" w:color="auto"/>
          </w:divBdr>
        </w:div>
        <w:div w:id="2110930766">
          <w:marLeft w:val="1166"/>
          <w:marRight w:val="0"/>
          <w:marTop w:val="96"/>
          <w:marBottom w:val="0"/>
          <w:divBdr>
            <w:top w:val="none" w:sz="0" w:space="0" w:color="auto"/>
            <w:left w:val="none" w:sz="0" w:space="0" w:color="auto"/>
            <w:bottom w:val="none" w:sz="0" w:space="0" w:color="auto"/>
            <w:right w:val="none" w:sz="0" w:space="0" w:color="auto"/>
          </w:divBdr>
        </w:div>
        <w:div w:id="768353505">
          <w:marLeft w:val="1166"/>
          <w:marRight w:val="0"/>
          <w:marTop w:val="96"/>
          <w:marBottom w:val="0"/>
          <w:divBdr>
            <w:top w:val="none" w:sz="0" w:space="0" w:color="auto"/>
            <w:left w:val="none" w:sz="0" w:space="0" w:color="auto"/>
            <w:bottom w:val="none" w:sz="0" w:space="0" w:color="auto"/>
            <w:right w:val="none" w:sz="0" w:space="0" w:color="auto"/>
          </w:divBdr>
        </w:div>
      </w:divsChild>
    </w:div>
    <w:div w:id="1611862015">
      <w:bodyDiv w:val="1"/>
      <w:marLeft w:val="0"/>
      <w:marRight w:val="0"/>
      <w:marTop w:val="0"/>
      <w:marBottom w:val="0"/>
      <w:divBdr>
        <w:top w:val="none" w:sz="0" w:space="0" w:color="auto"/>
        <w:left w:val="none" w:sz="0" w:space="0" w:color="auto"/>
        <w:bottom w:val="none" w:sz="0" w:space="0" w:color="auto"/>
        <w:right w:val="none" w:sz="0" w:space="0" w:color="auto"/>
      </w:divBdr>
      <w:divsChild>
        <w:div w:id="607275788">
          <w:marLeft w:val="547"/>
          <w:marRight w:val="0"/>
          <w:marTop w:val="115"/>
          <w:marBottom w:val="0"/>
          <w:divBdr>
            <w:top w:val="none" w:sz="0" w:space="0" w:color="auto"/>
            <w:left w:val="none" w:sz="0" w:space="0" w:color="auto"/>
            <w:bottom w:val="none" w:sz="0" w:space="0" w:color="auto"/>
            <w:right w:val="none" w:sz="0" w:space="0" w:color="auto"/>
          </w:divBdr>
        </w:div>
        <w:div w:id="1188982981">
          <w:marLeft w:val="1166"/>
          <w:marRight w:val="0"/>
          <w:marTop w:val="96"/>
          <w:marBottom w:val="0"/>
          <w:divBdr>
            <w:top w:val="none" w:sz="0" w:space="0" w:color="auto"/>
            <w:left w:val="none" w:sz="0" w:space="0" w:color="auto"/>
            <w:bottom w:val="none" w:sz="0" w:space="0" w:color="auto"/>
            <w:right w:val="none" w:sz="0" w:space="0" w:color="auto"/>
          </w:divBdr>
        </w:div>
        <w:div w:id="348335023">
          <w:marLeft w:val="1166"/>
          <w:marRight w:val="0"/>
          <w:marTop w:val="96"/>
          <w:marBottom w:val="0"/>
          <w:divBdr>
            <w:top w:val="none" w:sz="0" w:space="0" w:color="auto"/>
            <w:left w:val="none" w:sz="0" w:space="0" w:color="auto"/>
            <w:bottom w:val="none" w:sz="0" w:space="0" w:color="auto"/>
            <w:right w:val="none" w:sz="0" w:space="0" w:color="auto"/>
          </w:divBdr>
        </w:div>
        <w:div w:id="364913572">
          <w:marLeft w:val="1166"/>
          <w:marRight w:val="0"/>
          <w:marTop w:val="96"/>
          <w:marBottom w:val="0"/>
          <w:divBdr>
            <w:top w:val="none" w:sz="0" w:space="0" w:color="auto"/>
            <w:left w:val="none" w:sz="0" w:space="0" w:color="auto"/>
            <w:bottom w:val="none" w:sz="0" w:space="0" w:color="auto"/>
            <w:right w:val="none" w:sz="0" w:space="0" w:color="auto"/>
          </w:divBdr>
        </w:div>
      </w:divsChild>
    </w:div>
    <w:div w:id="1612736377">
      <w:bodyDiv w:val="1"/>
      <w:marLeft w:val="0"/>
      <w:marRight w:val="0"/>
      <w:marTop w:val="0"/>
      <w:marBottom w:val="0"/>
      <w:divBdr>
        <w:top w:val="none" w:sz="0" w:space="0" w:color="auto"/>
        <w:left w:val="none" w:sz="0" w:space="0" w:color="auto"/>
        <w:bottom w:val="none" w:sz="0" w:space="0" w:color="auto"/>
        <w:right w:val="none" w:sz="0" w:space="0" w:color="auto"/>
      </w:divBdr>
      <w:divsChild>
        <w:div w:id="1347950332">
          <w:marLeft w:val="547"/>
          <w:marRight w:val="0"/>
          <w:marTop w:val="115"/>
          <w:marBottom w:val="0"/>
          <w:divBdr>
            <w:top w:val="none" w:sz="0" w:space="0" w:color="auto"/>
            <w:left w:val="none" w:sz="0" w:space="0" w:color="auto"/>
            <w:bottom w:val="none" w:sz="0" w:space="0" w:color="auto"/>
            <w:right w:val="none" w:sz="0" w:space="0" w:color="auto"/>
          </w:divBdr>
        </w:div>
        <w:div w:id="1099105711">
          <w:marLeft w:val="1166"/>
          <w:marRight w:val="0"/>
          <w:marTop w:val="96"/>
          <w:marBottom w:val="0"/>
          <w:divBdr>
            <w:top w:val="none" w:sz="0" w:space="0" w:color="auto"/>
            <w:left w:val="none" w:sz="0" w:space="0" w:color="auto"/>
            <w:bottom w:val="none" w:sz="0" w:space="0" w:color="auto"/>
            <w:right w:val="none" w:sz="0" w:space="0" w:color="auto"/>
          </w:divBdr>
        </w:div>
        <w:div w:id="1012998749">
          <w:marLeft w:val="1166"/>
          <w:marRight w:val="0"/>
          <w:marTop w:val="96"/>
          <w:marBottom w:val="0"/>
          <w:divBdr>
            <w:top w:val="none" w:sz="0" w:space="0" w:color="auto"/>
            <w:left w:val="none" w:sz="0" w:space="0" w:color="auto"/>
            <w:bottom w:val="none" w:sz="0" w:space="0" w:color="auto"/>
            <w:right w:val="none" w:sz="0" w:space="0" w:color="auto"/>
          </w:divBdr>
        </w:div>
        <w:div w:id="155582950">
          <w:marLeft w:val="1166"/>
          <w:marRight w:val="0"/>
          <w:marTop w:val="96"/>
          <w:marBottom w:val="0"/>
          <w:divBdr>
            <w:top w:val="none" w:sz="0" w:space="0" w:color="auto"/>
            <w:left w:val="none" w:sz="0" w:space="0" w:color="auto"/>
            <w:bottom w:val="none" w:sz="0" w:space="0" w:color="auto"/>
            <w:right w:val="none" w:sz="0" w:space="0" w:color="auto"/>
          </w:divBdr>
        </w:div>
      </w:divsChild>
    </w:div>
    <w:div w:id="1614751140">
      <w:bodyDiv w:val="1"/>
      <w:marLeft w:val="0"/>
      <w:marRight w:val="0"/>
      <w:marTop w:val="0"/>
      <w:marBottom w:val="0"/>
      <w:divBdr>
        <w:top w:val="none" w:sz="0" w:space="0" w:color="auto"/>
        <w:left w:val="none" w:sz="0" w:space="0" w:color="auto"/>
        <w:bottom w:val="none" w:sz="0" w:space="0" w:color="auto"/>
        <w:right w:val="none" w:sz="0" w:space="0" w:color="auto"/>
      </w:divBdr>
    </w:div>
    <w:div w:id="1625887806">
      <w:bodyDiv w:val="1"/>
      <w:marLeft w:val="0"/>
      <w:marRight w:val="0"/>
      <w:marTop w:val="0"/>
      <w:marBottom w:val="0"/>
      <w:divBdr>
        <w:top w:val="none" w:sz="0" w:space="0" w:color="auto"/>
        <w:left w:val="none" w:sz="0" w:space="0" w:color="auto"/>
        <w:bottom w:val="none" w:sz="0" w:space="0" w:color="auto"/>
        <w:right w:val="none" w:sz="0" w:space="0" w:color="auto"/>
      </w:divBdr>
      <w:divsChild>
        <w:div w:id="278416436">
          <w:marLeft w:val="547"/>
          <w:marRight w:val="0"/>
          <w:marTop w:val="96"/>
          <w:marBottom w:val="0"/>
          <w:divBdr>
            <w:top w:val="none" w:sz="0" w:space="0" w:color="auto"/>
            <w:left w:val="none" w:sz="0" w:space="0" w:color="auto"/>
            <w:bottom w:val="none" w:sz="0" w:space="0" w:color="auto"/>
            <w:right w:val="none" w:sz="0" w:space="0" w:color="auto"/>
          </w:divBdr>
        </w:div>
        <w:div w:id="1942830844">
          <w:marLeft w:val="1166"/>
          <w:marRight w:val="0"/>
          <w:marTop w:val="86"/>
          <w:marBottom w:val="0"/>
          <w:divBdr>
            <w:top w:val="none" w:sz="0" w:space="0" w:color="auto"/>
            <w:left w:val="none" w:sz="0" w:space="0" w:color="auto"/>
            <w:bottom w:val="none" w:sz="0" w:space="0" w:color="auto"/>
            <w:right w:val="none" w:sz="0" w:space="0" w:color="auto"/>
          </w:divBdr>
        </w:div>
      </w:divsChild>
    </w:div>
    <w:div w:id="1629317537">
      <w:bodyDiv w:val="1"/>
      <w:marLeft w:val="0"/>
      <w:marRight w:val="0"/>
      <w:marTop w:val="0"/>
      <w:marBottom w:val="0"/>
      <w:divBdr>
        <w:top w:val="none" w:sz="0" w:space="0" w:color="auto"/>
        <w:left w:val="none" w:sz="0" w:space="0" w:color="auto"/>
        <w:bottom w:val="none" w:sz="0" w:space="0" w:color="auto"/>
        <w:right w:val="none" w:sz="0" w:space="0" w:color="auto"/>
      </w:divBdr>
    </w:div>
    <w:div w:id="1629702376">
      <w:bodyDiv w:val="1"/>
      <w:marLeft w:val="0"/>
      <w:marRight w:val="0"/>
      <w:marTop w:val="0"/>
      <w:marBottom w:val="0"/>
      <w:divBdr>
        <w:top w:val="none" w:sz="0" w:space="0" w:color="auto"/>
        <w:left w:val="none" w:sz="0" w:space="0" w:color="auto"/>
        <w:bottom w:val="none" w:sz="0" w:space="0" w:color="auto"/>
        <w:right w:val="none" w:sz="0" w:space="0" w:color="auto"/>
      </w:divBdr>
    </w:div>
    <w:div w:id="1630164389">
      <w:bodyDiv w:val="1"/>
      <w:marLeft w:val="0"/>
      <w:marRight w:val="0"/>
      <w:marTop w:val="0"/>
      <w:marBottom w:val="0"/>
      <w:divBdr>
        <w:top w:val="none" w:sz="0" w:space="0" w:color="auto"/>
        <w:left w:val="none" w:sz="0" w:space="0" w:color="auto"/>
        <w:bottom w:val="none" w:sz="0" w:space="0" w:color="auto"/>
        <w:right w:val="none" w:sz="0" w:space="0" w:color="auto"/>
      </w:divBdr>
      <w:divsChild>
        <w:div w:id="496267235">
          <w:marLeft w:val="547"/>
          <w:marRight w:val="0"/>
          <w:marTop w:val="115"/>
          <w:marBottom w:val="0"/>
          <w:divBdr>
            <w:top w:val="none" w:sz="0" w:space="0" w:color="auto"/>
            <w:left w:val="none" w:sz="0" w:space="0" w:color="auto"/>
            <w:bottom w:val="none" w:sz="0" w:space="0" w:color="auto"/>
            <w:right w:val="none" w:sz="0" w:space="0" w:color="auto"/>
          </w:divBdr>
        </w:div>
        <w:div w:id="1391657276">
          <w:marLeft w:val="1166"/>
          <w:marRight w:val="0"/>
          <w:marTop w:val="96"/>
          <w:marBottom w:val="0"/>
          <w:divBdr>
            <w:top w:val="none" w:sz="0" w:space="0" w:color="auto"/>
            <w:left w:val="none" w:sz="0" w:space="0" w:color="auto"/>
            <w:bottom w:val="none" w:sz="0" w:space="0" w:color="auto"/>
            <w:right w:val="none" w:sz="0" w:space="0" w:color="auto"/>
          </w:divBdr>
        </w:div>
        <w:div w:id="1729841299">
          <w:marLeft w:val="1166"/>
          <w:marRight w:val="0"/>
          <w:marTop w:val="96"/>
          <w:marBottom w:val="0"/>
          <w:divBdr>
            <w:top w:val="none" w:sz="0" w:space="0" w:color="auto"/>
            <w:left w:val="none" w:sz="0" w:space="0" w:color="auto"/>
            <w:bottom w:val="none" w:sz="0" w:space="0" w:color="auto"/>
            <w:right w:val="none" w:sz="0" w:space="0" w:color="auto"/>
          </w:divBdr>
        </w:div>
        <w:div w:id="1120147677">
          <w:marLeft w:val="1166"/>
          <w:marRight w:val="0"/>
          <w:marTop w:val="96"/>
          <w:marBottom w:val="0"/>
          <w:divBdr>
            <w:top w:val="none" w:sz="0" w:space="0" w:color="auto"/>
            <w:left w:val="none" w:sz="0" w:space="0" w:color="auto"/>
            <w:bottom w:val="none" w:sz="0" w:space="0" w:color="auto"/>
            <w:right w:val="none" w:sz="0" w:space="0" w:color="auto"/>
          </w:divBdr>
        </w:div>
      </w:divsChild>
    </w:div>
    <w:div w:id="1645156491">
      <w:bodyDiv w:val="1"/>
      <w:marLeft w:val="0"/>
      <w:marRight w:val="0"/>
      <w:marTop w:val="0"/>
      <w:marBottom w:val="0"/>
      <w:divBdr>
        <w:top w:val="none" w:sz="0" w:space="0" w:color="auto"/>
        <w:left w:val="none" w:sz="0" w:space="0" w:color="auto"/>
        <w:bottom w:val="none" w:sz="0" w:space="0" w:color="auto"/>
        <w:right w:val="none" w:sz="0" w:space="0" w:color="auto"/>
      </w:divBdr>
      <w:divsChild>
        <w:div w:id="1070230279">
          <w:marLeft w:val="547"/>
          <w:marRight w:val="0"/>
          <w:marTop w:val="115"/>
          <w:marBottom w:val="0"/>
          <w:divBdr>
            <w:top w:val="none" w:sz="0" w:space="0" w:color="auto"/>
            <w:left w:val="none" w:sz="0" w:space="0" w:color="auto"/>
            <w:bottom w:val="none" w:sz="0" w:space="0" w:color="auto"/>
            <w:right w:val="none" w:sz="0" w:space="0" w:color="auto"/>
          </w:divBdr>
        </w:div>
        <w:div w:id="1553032731">
          <w:marLeft w:val="1166"/>
          <w:marRight w:val="0"/>
          <w:marTop w:val="96"/>
          <w:marBottom w:val="0"/>
          <w:divBdr>
            <w:top w:val="none" w:sz="0" w:space="0" w:color="auto"/>
            <w:left w:val="none" w:sz="0" w:space="0" w:color="auto"/>
            <w:bottom w:val="none" w:sz="0" w:space="0" w:color="auto"/>
            <w:right w:val="none" w:sz="0" w:space="0" w:color="auto"/>
          </w:divBdr>
        </w:div>
        <w:div w:id="1186092625">
          <w:marLeft w:val="1166"/>
          <w:marRight w:val="0"/>
          <w:marTop w:val="96"/>
          <w:marBottom w:val="0"/>
          <w:divBdr>
            <w:top w:val="none" w:sz="0" w:space="0" w:color="auto"/>
            <w:left w:val="none" w:sz="0" w:space="0" w:color="auto"/>
            <w:bottom w:val="none" w:sz="0" w:space="0" w:color="auto"/>
            <w:right w:val="none" w:sz="0" w:space="0" w:color="auto"/>
          </w:divBdr>
        </w:div>
        <w:div w:id="615797405">
          <w:marLeft w:val="1166"/>
          <w:marRight w:val="0"/>
          <w:marTop w:val="96"/>
          <w:marBottom w:val="0"/>
          <w:divBdr>
            <w:top w:val="none" w:sz="0" w:space="0" w:color="auto"/>
            <w:left w:val="none" w:sz="0" w:space="0" w:color="auto"/>
            <w:bottom w:val="none" w:sz="0" w:space="0" w:color="auto"/>
            <w:right w:val="none" w:sz="0" w:space="0" w:color="auto"/>
          </w:divBdr>
        </w:div>
        <w:div w:id="2004813627">
          <w:marLeft w:val="1166"/>
          <w:marRight w:val="0"/>
          <w:marTop w:val="96"/>
          <w:marBottom w:val="0"/>
          <w:divBdr>
            <w:top w:val="none" w:sz="0" w:space="0" w:color="auto"/>
            <w:left w:val="none" w:sz="0" w:space="0" w:color="auto"/>
            <w:bottom w:val="none" w:sz="0" w:space="0" w:color="auto"/>
            <w:right w:val="none" w:sz="0" w:space="0" w:color="auto"/>
          </w:divBdr>
        </w:div>
      </w:divsChild>
    </w:div>
    <w:div w:id="1656295093">
      <w:bodyDiv w:val="1"/>
      <w:marLeft w:val="0"/>
      <w:marRight w:val="0"/>
      <w:marTop w:val="0"/>
      <w:marBottom w:val="0"/>
      <w:divBdr>
        <w:top w:val="none" w:sz="0" w:space="0" w:color="auto"/>
        <w:left w:val="none" w:sz="0" w:space="0" w:color="auto"/>
        <w:bottom w:val="none" w:sz="0" w:space="0" w:color="auto"/>
        <w:right w:val="none" w:sz="0" w:space="0" w:color="auto"/>
      </w:divBdr>
      <w:divsChild>
        <w:div w:id="1045060006">
          <w:marLeft w:val="403"/>
          <w:marRight w:val="0"/>
          <w:marTop w:val="135"/>
          <w:marBottom w:val="0"/>
          <w:divBdr>
            <w:top w:val="none" w:sz="0" w:space="0" w:color="auto"/>
            <w:left w:val="none" w:sz="0" w:space="0" w:color="auto"/>
            <w:bottom w:val="none" w:sz="0" w:space="0" w:color="auto"/>
            <w:right w:val="none" w:sz="0" w:space="0" w:color="auto"/>
          </w:divBdr>
        </w:div>
      </w:divsChild>
    </w:div>
    <w:div w:id="1668053922">
      <w:bodyDiv w:val="1"/>
      <w:marLeft w:val="0"/>
      <w:marRight w:val="0"/>
      <w:marTop w:val="0"/>
      <w:marBottom w:val="0"/>
      <w:divBdr>
        <w:top w:val="none" w:sz="0" w:space="0" w:color="auto"/>
        <w:left w:val="none" w:sz="0" w:space="0" w:color="auto"/>
        <w:bottom w:val="none" w:sz="0" w:space="0" w:color="auto"/>
        <w:right w:val="none" w:sz="0" w:space="0" w:color="auto"/>
      </w:divBdr>
      <w:divsChild>
        <w:div w:id="1937669485">
          <w:marLeft w:val="547"/>
          <w:marRight w:val="0"/>
          <w:marTop w:val="115"/>
          <w:marBottom w:val="0"/>
          <w:divBdr>
            <w:top w:val="none" w:sz="0" w:space="0" w:color="auto"/>
            <w:left w:val="none" w:sz="0" w:space="0" w:color="auto"/>
            <w:bottom w:val="none" w:sz="0" w:space="0" w:color="auto"/>
            <w:right w:val="none" w:sz="0" w:space="0" w:color="auto"/>
          </w:divBdr>
        </w:div>
      </w:divsChild>
    </w:div>
    <w:div w:id="1669792243">
      <w:bodyDiv w:val="1"/>
      <w:marLeft w:val="0"/>
      <w:marRight w:val="0"/>
      <w:marTop w:val="0"/>
      <w:marBottom w:val="0"/>
      <w:divBdr>
        <w:top w:val="none" w:sz="0" w:space="0" w:color="auto"/>
        <w:left w:val="none" w:sz="0" w:space="0" w:color="auto"/>
        <w:bottom w:val="none" w:sz="0" w:space="0" w:color="auto"/>
        <w:right w:val="none" w:sz="0" w:space="0" w:color="auto"/>
      </w:divBdr>
      <w:divsChild>
        <w:div w:id="81612781">
          <w:marLeft w:val="547"/>
          <w:marRight w:val="0"/>
          <w:marTop w:val="115"/>
          <w:marBottom w:val="0"/>
          <w:divBdr>
            <w:top w:val="none" w:sz="0" w:space="0" w:color="auto"/>
            <w:left w:val="none" w:sz="0" w:space="0" w:color="auto"/>
            <w:bottom w:val="none" w:sz="0" w:space="0" w:color="auto"/>
            <w:right w:val="none" w:sz="0" w:space="0" w:color="auto"/>
          </w:divBdr>
        </w:div>
        <w:div w:id="1955598423">
          <w:marLeft w:val="1166"/>
          <w:marRight w:val="0"/>
          <w:marTop w:val="96"/>
          <w:marBottom w:val="0"/>
          <w:divBdr>
            <w:top w:val="none" w:sz="0" w:space="0" w:color="auto"/>
            <w:left w:val="none" w:sz="0" w:space="0" w:color="auto"/>
            <w:bottom w:val="none" w:sz="0" w:space="0" w:color="auto"/>
            <w:right w:val="none" w:sz="0" w:space="0" w:color="auto"/>
          </w:divBdr>
        </w:div>
      </w:divsChild>
    </w:div>
    <w:div w:id="1673146706">
      <w:bodyDiv w:val="1"/>
      <w:marLeft w:val="0"/>
      <w:marRight w:val="0"/>
      <w:marTop w:val="0"/>
      <w:marBottom w:val="0"/>
      <w:divBdr>
        <w:top w:val="none" w:sz="0" w:space="0" w:color="auto"/>
        <w:left w:val="none" w:sz="0" w:space="0" w:color="auto"/>
        <w:bottom w:val="none" w:sz="0" w:space="0" w:color="auto"/>
        <w:right w:val="none" w:sz="0" w:space="0" w:color="auto"/>
      </w:divBdr>
      <w:divsChild>
        <w:div w:id="954023065">
          <w:marLeft w:val="0"/>
          <w:marRight w:val="0"/>
          <w:marTop w:val="0"/>
          <w:marBottom w:val="0"/>
          <w:divBdr>
            <w:top w:val="none" w:sz="0" w:space="0" w:color="auto"/>
            <w:left w:val="none" w:sz="0" w:space="0" w:color="auto"/>
            <w:bottom w:val="none" w:sz="0" w:space="0" w:color="auto"/>
            <w:right w:val="none" w:sz="0" w:space="0" w:color="auto"/>
          </w:divBdr>
        </w:div>
      </w:divsChild>
    </w:div>
    <w:div w:id="1683584217">
      <w:bodyDiv w:val="1"/>
      <w:marLeft w:val="0"/>
      <w:marRight w:val="0"/>
      <w:marTop w:val="0"/>
      <w:marBottom w:val="0"/>
      <w:divBdr>
        <w:top w:val="none" w:sz="0" w:space="0" w:color="auto"/>
        <w:left w:val="none" w:sz="0" w:space="0" w:color="auto"/>
        <w:bottom w:val="none" w:sz="0" w:space="0" w:color="auto"/>
        <w:right w:val="none" w:sz="0" w:space="0" w:color="auto"/>
      </w:divBdr>
      <w:divsChild>
        <w:div w:id="1137837592">
          <w:marLeft w:val="547"/>
          <w:marRight w:val="0"/>
          <w:marTop w:val="115"/>
          <w:marBottom w:val="0"/>
          <w:divBdr>
            <w:top w:val="none" w:sz="0" w:space="0" w:color="auto"/>
            <w:left w:val="none" w:sz="0" w:space="0" w:color="auto"/>
            <w:bottom w:val="none" w:sz="0" w:space="0" w:color="auto"/>
            <w:right w:val="none" w:sz="0" w:space="0" w:color="auto"/>
          </w:divBdr>
        </w:div>
        <w:div w:id="643968916">
          <w:marLeft w:val="1166"/>
          <w:marRight w:val="0"/>
          <w:marTop w:val="96"/>
          <w:marBottom w:val="0"/>
          <w:divBdr>
            <w:top w:val="none" w:sz="0" w:space="0" w:color="auto"/>
            <w:left w:val="none" w:sz="0" w:space="0" w:color="auto"/>
            <w:bottom w:val="none" w:sz="0" w:space="0" w:color="auto"/>
            <w:right w:val="none" w:sz="0" w:space="0" w:color="auto"/>
          </w:divBdr>
        </w:div>
      </w:divsChild>
    </w:div>
    <w:div w:id="1683702786">
      <w:bodyDiv w:val="1"/>
      <w:marLeft w:val="0"/>
      <w:marRight w:val="0"/>
      <w:marTop w:val="0"/>
      <w:marBottom w:val="0"/>
      <w:divBdr>
        <w:top w:val="none" w:sz="0" w:space="0" w:color="auto"/>
        <w:left w:val="none" w:sz="0" w:space="0" w:color="auto"/>
        <w:bottom w:val="none" w:sz="0" w:space="0" w:color="auto"/>
        <w:right w:val="none" w:sz="0" w:space="0" w:color="auto"/>
      </w:divBdr>
    </w:div>
    <w:div w:id="1686328185">
      <w:bodyDiv w:val="1"/>
      <w:marLeft w:val="0"/>
      <w:marRight w:val="0"/>
      <w:marTop w:val="0"/>
      <w:marBottom w:val="0"/>
      <w:divBdr>
        <w:top w:val="none" w:sz="0" w:space="0" w:color="auto"/>
        <w:left w:val="none" w:sz="0" w:space="0" w:color="auto"/>
        <w:bottom w:val="none" w:sz="0" w:space="0" w:color="auto"/>
        <w:right w:val="none" w:sz="0" w:space="0" w:color="auto"/>
      </w:divBdr>
      <w:divsChild>
        <w:div w:id="2027364194">
          <w:marLeft w:val="547"/>
          <w:marRight w:val="0"/>
          <w:marTop w:val="115"/>
          <w:marBottom w:val="0"/>
          <w:divBdr>
            <w:top w:val="none" w:sz="0" w:space="0" w:color="auto"/>
            <w:left w:val="none" w:sz="0" w:space="0" w:color="auto"/>
            <w:bottom w:val="none" w:sz="0" w:space="0" w:color="auto"/>
            <w:right w:val="none" w:sz="0" w:space="0" w:color="auto"/>
          </w:divBdr>
        </w:div>
        <w:div w:id="1744718726">
          <w:marLeft w:val="1166"/>
          <w:marRight w:val="0"/>
          <w:marTop w:val="96"/>
          <w:marBottom w:val="0"/>
          <w:divBdr>
            <w:top w:val="none" w:sz="0" w:space="0" w:color="auto"/>
            <w:left w:val="none" w:sz="0" w:space="0" w:color="auto"/>
            <w:bottom w:val="none" w:sz="0" w:space="0" w:color="auto"/>
            <w:right w:val="none" w:sz="0" w:space="0" w:color="auto"/>
          </w:divBdr>
        </w:div>
      </w:divsChild>
    </w:div>
    <w:div w:id="1689989640">
      <w:bodyDiv w:val="1"/>
      <w:marLeft w:val="0"/>
      <w:marRight w:val="0"/>
      <w:marTop w:val="0"/>
      <w:marBottom w:val="0"/>
      <w:divBdr>
        <w:top w:val="none" w:sz="0" w:space="0" w:color="auto"/>
        <w:left w:val="none" w:sz="0" w:space="0" w:color="auto"/>
        <w:bottom w:val="none" w:sz="0" w:space="0" w:color="auto"/>
        <w:right w:val="none" w:sz="0" w:space="0" w:color="auto"/>
      </w:divBdr>
      <w:divsChild>
        <w:div w:id="513112465">
          <w:marLeft w:val="547"/>
          <w:marRight w:val="0"/>
          <w:marTop w:val="120"/>
          <w:marBottom w:val="0"/>
          <w:divBdr>
            <w:top w:val="none" w:sz="0" w:space="0" w:color="auto"/>
            <w:left w:val="none" w:sz="0" w:space="0" w:color="auto"/>
            <w:bottom w:val="none" w:sz="0" w:space="0" w:color="auto"/>
            <w:right w:val="none" w:sz="0" w:space="0" w:color="auto"/>
          </w:divBdr>
        </w:div>
      </w:divsChild>
    </w:div>
    <w:div w:id="1718698074">
      <w:bodyDiv w:val="1"/>
      <w:marLeft w:val="0"/>
      <w:marRight w:val="0"/>
      <w:marTop w:val="0"/>
      <w:marBottom w:val="0"/>
      <w:divBdr>
        <w:top w:val="none" w:sz="0" w:space="0" w:color="auto"/>
        <w:left w:val="none" w:sz="0" w:space="0" w:color="auto"/>
        <w:bottom w:val="none" w:sz="0" w:space="0" w:color="auto"/>
        <w:right w:val="none" w:sz="0" w:space="0" w:color="auto"/>
      </w:divBdr>
      <w:divsChild>
        <w:div w:id="1490900157">
          <w:marLeft w:val="547"/>
          <w:marRight w:val="0"/>
          <w:marTop w:val="106"/>
          <w:marBottom w:val="0"/>
          <w:divBdr>
            <w:top w:val="none" w:sz="0" w:space="0" w:color="auto"/>
            <w:left w:val="none" w:sz="0" w:space="0" w:color="auto"/>
            <w:bottom w:val="none" w:sz="0" w:space="0" w:color="auto"/>
            <w:right w:val="none" w:sz="0" w:space="0" w:color="auto"/>
          </w:divBdr>
        </w:div>
      </w:divsChild>
    </w:div>
    <w:div w:id="1722484531">
      <w:bodyDiv w:val="1"/>
      <w:marLeft w:val="0"/>
      <w:marRight w:val="0"/>
      <w:marTop w:val="0"/>
      <w:marBottom w:val="0"/>
      <w:divBdr>
        <w:top w:val="none" w:sz="0" w:space="0" w:color="auto"/>
        <w:left w:val="none" w:sz="0" w:space="0" w:color="auto"/>
        <w:bottom w:val="none" w:sz="0" w:space="0" w:color="auto"/>
        <w:right w:val="none" w:sz="0" w:space="0" w:color="auto"/>
      </w:divBdr>
      <w:divsChild>
        <w:div w:id="1419213343">
          <w:marLeft w:val="547"/>
          <w:marRight w:val="0"/>
          <w:marTop w:val="96"/>
          <w:marBottom w:val="0"/>
          <w:divBdr>
            <w:top w:val="none" w:sz="0" w:space="0" w:color="auto"/>
            <w:left w:val="none" w:sz="0" w:space="0" w:color="auto"/>
            <w:bottom w:val="none" w:sz="0" w:space="0" w:color="auto"/>
            <w:right w:val="none" w:sz="0" w:space="0" w:color="auto"/>
          </w:divBdr>
        </w:div>
        <w:div w:id="1378700994">
          <w:marLeft w:val="547"/>
          <w:marRight w:val="0"/>
          <w:marTop w:val="96"/>
          <w:marBottom w:val="0"/>
          <w:divBdr>
            <w:top w:val="none" w:sz="0" w:space="0" w:color="auto"/>
            <w:left w:val="none" w:sz="0" w:space="0" w:color="auto"/>
            <w:bottom w:val="none" w:sz="0" w:space="0" w:color="auto"/>
            <w:right w:val="none" w:sz="0" w:space="0" w:color="auto"/>
          </w:divBdr>
        </w:div>
        <w:div w:id="25906978">
          <w:marLeft w:val="547"/>
          <w:marRight w:val="0"/>
          <w:marTop w:val="96"/>
          <w:marBottom w:val="0"/>
          <w:divBdr>
            <w:top w:val="none" w:sz="0" w:space="0" w:color="auto"/>
            <w:left w:val="none" w:sz="0" w:space="0" w:color="auto"/>
            <w:bottom w:val="none" w:sz="0" w:space="0" w:color="auto"/>
            <w:right w:val="none" w:sz="0" w:space="0" w:color="auto"/>
          </w:divBdr>
        </w:div>
      </w:divsChild>
    </w:div>
    <w:div w:id="1739747841">
      <w:bodyDiv w:val="1"/>
      <w:marLeft w:val="0"/>
      <w:marRight w:val="0"/>
      <w:marTop w:val="0"/>
      <w:marBottom w:val="0"/>
      <w:divBdr>
        <w:top w:val="none" w:sz="0" w:space="0" w:color="auto"/>
        <w:left w:val="none" w:sz="0" w:space="0" w:color="auto"/>
        <w:bottom w:val="none" w:sz="0" w:space="0" w:color="auto"/>
        <w:right w:val="none" w:sz="0" w:space="0" w:color="auto"/>
      </w:divBdr>
      <w:divsChild>
        <w:div w:id="470093961">
          <w:marLeft w:val="547"/>
          <w:marRight w:val="0"/>
          <w:marTop w:val="115"/>
          <w:marBottom w:val="0"/>
          <w:divBdr>
            <w:top w:val="none" w:sz="0" w:space="0" w:color="auto"/>
            <w:left w:val="none" w:sz="0" w:space="0" w:color="auto"/>
            <w:bottom w:val="none" w:sz="0" w:space="0" w:color="auto"/>
            <w:right w:val="none" w:sz="0" w:space="0" w:color="auto"/>
          </w:divBdr>
        </w:div>
      </w:divsChild>
    </w:div>
    <w:div w:id="1745178034">
      <w:bodyDiv w:val="1"/>
      <w:marLeft w:val="0"/>
      <w:marRight w:val="0"/>
      <w:marTop w:val="0"/>
      <w:marBottom w:val="0"/>
      <w:divBdr>
        <w:top w:val="none" w:sz="0" w:space="0" w:color="auto"/>
        <w:left w:val="none" w:sz="0" w:space="0" w:color="auto"/>
        <w:bottom w:val="none" w:sz="0" w:space="0" w:color="auto"/>
        <w:right w:val="none" w:sz="0" w:space="0" w:color="auto"/>
      </w:divBdr>
    </w:div>
    <w:div w:id="1749378319">
      <w:bodyDiv w:val="1"/>
      <w:marLeft w:val="0"/>
      <w:marRight w:val="0"/>
      <w:marTop w:val="0"/>
      <w:marBottom w:val="0"/>
      <w:divBdr>
        <w:top w:val="none" w:sz="0" w:space="0" w:color="auto"/>
        <w:left w:val="none" w:sz="0" w:space="0" w:color="auto"/>
        <w:bottom w:val="none" w:sz="0" w:space="0" w:color="auto"/>
        <w:right w:val="none" w:sz="0" w:space="0" w:color="auto"/>
      </w:divBdr>
    </w:div>
    <w:div w:id="1749887238">
      <w:bodyDiv w:val="1"/>
      <w:marLeft w:val="0"/>
      <w:marRight w:val="0"/>
      <w:marTop w:val="0"/>
      <w:marBottom w:val="0"/>
      <w:divBdr>
        <w:top w:val="none" w:sz="0" w:space="0" w:color="auto"/>
        <w:left w:val="none" w:sz="0" w:space="0" w:color="auto"/>
        <w:bottom w:val="none" w:sz="0" w:space="0" w:color="auto"/>
        <w:right w:val="none" w:sz="0" w:space="0" w:color="auto"/>
      </w:divBdr>
    </w:div>
    <w:div w:id="1770933189">
      <w:bodyDiv w:val="1"/>
      <w:marLeft w:val="0"/>
      <w:marRight w:val="0"/>
      <w:marTop w:val="0"/>
      <w:marBottom w:val="0"/>
      <w:divBdr>
        <w:top w:val="none" w:sz="0" w:space="0" w:color="auto"/>
        <w:left w:val="none" w:sz="0" w:space="0" w:color="auto"/>
        <w:bottom w:val="none" w:sz="0" w:space="0" w:color="auto"/>
        <w:right w:val="none" w:sz="0" w:space="0" w:color="auto"/>
      </w:divBdr>
    </w:div>
    <w:div w:id="1771511519">
      <w:bodyDiv w:val="1"/>
      <w:marLeft w:val="0"/>
      <w:marRight w:val="0"/>
      <w:marTop w:val="0"/>
      <w:marBottom w:val="0"/>
      <w:divBdr>
        <w:top w:val="none" w:sz="0" w:space="0" w:color="auto"/>
        <w:left w:val="none" w:sz="0" w:space="0" w:color="auto"/>
        <w:bottom w:val="none" w:sz="0" w:space="0" w:color="auto"/>
        <w:right w:val="none" w:sz="0" w:space="0" w:color="auto"/>
      </w:divBdr>
    </w:div>
    <w:div w:id="1776513132">
      <w:bodyDiv w:val="1"/>
      <w:marLeft w:val="0"/>
      <w:marRight w:val="0"/>
      <w:marTop w:val="0"/>
      <w:marBottom w:val="0"/>
      <w:divBdr>
        <w:top w:val="none" w:sz="0" w:space="0" w:color="auto"/>
        <w:left w:val="none" w:sz="0" w:space="0" w:color="auto"/>
        <w:bottom w:val="none" w:sz="0" w:space="0" w:color="auto"/>
        <w:right w:val="none" w:sz="0" w:space="0" w:color="auto"/>
      </w:divBdr>
    </w:div>
    <w:div w:id="1790397590">
      <w:bodyDiv w:val="1"/>
      <w:marLeft w:val="0"/>
      <w:marRight w:val="0"/>
      <w:marTop w:val="0"/>
      <w:marBottom w:val="0"/>
      <w:divBdr>
        <w:top w:val="none" w:sz="0" w:space="0" w:color="auto"/>
        <w:left w:val="none" w:sz="0" w:space="0" w:color="auto"/>
        <w:bottom w:val="none" w:sz="0" w:space="0" w:color="auto"/>
        <w:right w:val="none" w:sz="0" w:space="0" w:color="auto"/>
      </w:divBdr>
      <w:divsChild>
        <w:div w:id="718280792">
          <w:marLeft w:val="547"/>
          <w:marRight w:val="0"/>
          <w:marTop w:val="96"/>
          <w:marBottom w:val="0"/>
          <w:divBdr>
            <w:top w:val="none" w:sz="0" w:space="0" w:color="auto"/>
            <w:left w:val="none" w:sz="0" w:space="0" w:color="auto"/>
            <w:bottom w:val="none" w:sz="0" w:space="0" w:color="auto"/>
            <w:right w:val="none" w:sz="0" w:space="0" w:color="auto"/>
          </w:divBdr>
        </w:div>
      </w:divsChild>
    </w:div>
    <w:div w:id="1791624493">
      <w:bodyDiv w:val="1"/>
      <w:marLeft w:val="0"/>
      <w:marRight w:val="0"/>
      <w:marTop w:val="0"/>
      <w:marBottom w:val="0"/>
      <w:divBdr>
        <w:top w:val="none" w:sz="0" w:space="0" w:color="auto"/>
        <w:left w:val="none" w:sz="0" w:space="0" w:color="auto"/>
        <w:bottom w:val="none" w:sz="0" w:space="0" w:color="auto"/>
        <w:right w:val="none" w:sz="0" w:space="0" w:color="auto"/>
      </w:divBdr>
      <w:divsChild>
        <w:div w:id="9324">
          <w:marLeft w:val="547"/>
          <w:marRight w:val="0"/>
          <w:marTop w:val="115"/>
          <w:marBottom w:val="0"/>
          <w:divBdr>
            <w:top w:val="none" w:sz="0" w:space="0" w:color="auto"/>
            <w:left w:val="none" w:sz="0" w:space="0" w:color="auto"/>
            <w:bottom w:val="none" w:sz="0" w:space="0" w:color="auto"/>
            <w:right w:val="none" w:sz="0" w:space="0" w:color="auto"/>
          </w:divBdr>
        </w:div>
        <w:div w:id="1546137803">
          <w:marLeft w:val="1166"/>
          <w:marRight w:val="0"/>
          <w:marTop w:val="96"/>
          <w:marBottom w:val="0"/>
          <w:divBdr>
            <w:top w:val="none" w:sz="0" w:space="0" w:color="auto"/>
            <w:left w:val="none" w:sz="0" w:space="0" w:color="auto"/>
            <w:bottom w:val="none" w:sz="0" w:space="0" w:color="auto"/>
            <w:right w:val="none" w:sz="0" w:space="0" w:color="auto"/>
          </w:divBdr>
        </w:div>
        <w:div w:id="1130633">
          <w:marLeft w:val="1714"/>
          <w:marRight w:val="0"/>
          <w:marTop w:val="86"/>
          <w:marBottom w:val="0"/>
          <w:divBdr>
            <w:top w:val="none" w:sz="0" w:space="0" w:color="auto"/>
            <w:left w:val="none" w:sz="0" w:space="0" w:color="auto"/>
            <w:bottom w:val="none" w:sz="0" w:space="0" w:color="auto"/>
            <w:right w:val="none" w:sz="0" w:space="0" w:color="auto"/>
          </w:divBdr>
        </w:div>
      </w:divsChild>
    </w:div>
    <w:div w:id="1799494384">
      <w:bodyDiv w:val="1"/>
      <w:marLeft w:val="0"/>
      <w:marRight w:val="0"/>
      <w:marTop w:val="0"/>
      <w:marBottom w:val="0"/>
      <w:divBdr>
        <w:top w:val="none" w:sz="0" w:space="0" w:color="auto"/>
        <w:left w:val="none" w:sz="0" w:space="0" w:color="auto"/>
        <w:bottom w:val="none" w:sz="0" w:space="0" w:color="auto"/>
        <w:right w:val="none" w:sz="0" w:space="0" w:color="auto"/>
      </w:divBdr>
    </w:div>
    <w:div w:id="1806464896">
      <w:bodyDiv w:val="1"/>
      <w:marLeft w:val="0"/>
      <w:marRight w:val="0"/>
      <w:marTop w:val="0"/>
      <w:marBottom w:val="0"/>
      <w:divBdr>
        <w:top w:val="none" w:sz="0" w:space="0" w:color="auto"/>
        <w:left w:val="none" w:sz="0" w:space="0" w:color="auto"/>
        <w:bottom w:val="none" w:sz="0" w:space="0" w:color="auto"/>
        <w:right w:val="none" w:sz="0" w:space="0" w:color="auto"/>
      </w:divBdr>
    </w:div>
    <w:div w:id="1806774543">
      <w:bodyDiv w:val="1"/>
      <w:marLeft w:val="0"/>
      <w:marRight w:val="0"/>
      <w:marTop w:val="0"/>
      <w:marBottom w:val="0"/>
      <w:divBdr>
        <w:top w:val="none" w:sz="0" w:space="0" w:color="auto"/>
        <w:left w:val="none" w:sz="0" w:space="0" w:color="auto"/>
        <w:bottom w:val="none" w:sz="0" w:space="0" w:color="auto"/>
        <w:right w:val="none" w:sz="0" w:space="0" w:color="auto"/>
      </w:divBdr>
    </w:div>
    <w:div w:id="1816415066">
      <w:bodyDiv w:val="1"/>
      <w:marLeft w:val="0"/>
      <w:marRight w:val="0"/>
      <w:marTop w:val="0"/>
      <w:marBottom w:val="0"/>
      <w:divBdr>
        <w:top w:val="none" w:sz="0" w:space="0" w:color="auto"/>
        <w:left w:val="none" w:sz="0" w:space="0" w:color="auto"/>
        <w:bottom w:val="none" w:sz="0" w:space="0" w:color="auto"/>
        <w:right w:val="none" w:sz="0" w:space="0" w:color="auto"/>
      </w:divBdr>
    </w:div>
    <w:div w:id="1817648007">
      <w:bodyDiv w:val="1"/>
      <w:marLeft w:val="0"/>
      <w:marRight w:val="0"/>
      <w:marTop w:val="0"/>
      <w:marBottom w:val="0"/>
      <w:divBdr>
        <w:top w:val="none" w:sz="0" w:space="0" w:color="auto"/>
        <w:left w:val="none" w:sz="0" w:space="0" w:color="auto"/>
        <w:bottom w:val="none" w:sz="0" w:space="0" w:color="auto"/>
        <w:right w:val="none" w:sz="0" w:space="0" w:color="auto"/>
      </w:divBdr>
      <w:divsChild>
        <w:div w:id="1966811138">
          <w:marLeft w:val="547"/>
          <w:marRight w:val="0"/>
          <w:marTop w:val="96"/>
          <w:marBottom w:val="0"/>
          <w:divBdr>
            <w:top w:val="none" w:sz="0" w:space="0" w:color="auto"/>
            <w:left w:val="none" w:sz="0" w:space="0" w:color="auto"/>
            <w:bottom w:val="none" w:sz="0" w:space="0" w:color="auto"/>
            <w:right w:val="none" w:sz="0" w:space="0" w:color="auto"/>
          </w:divBdr>
        </w:div>
      </w:divsChild>
    </w:div>
    <w:div w:id="1820075596">
      <w:bodyDiv w:val="1"/>
      <w:marLeft w:val="0"/>
      <w:marRight w:val="0"/>
      <w:marTop w:val="0"/>
      <w:marBottom w:val="0"/>
      <w:divBdr>
        <w:top w:val="none" w:sz="0" w:space="0" w:color="auto"/>
        <w:left w:val="none" w:sz="0" w:space="0" w:color="auto"/>
        <w:bottom w:val="none" w:sz="0" w:space="0" w:color="auto"/>
        <w:right w:val="none" w:sz="0" w:space="0" w:color="auto"/>
      </w:divBdr>
    </w:div>
    <w:div w:id="1821116405">
      <w:bodyDiv w:val="1"/>
      <w:marLeft w:val="0"/>
      <w:marRight w:val="0"/>
      <w:marTop w:val="0"/>
      <w:marBottom w:val="0"/>
      <w:divBdr>
        <w:top w:val="none" w:sz="0" w:space="0" w:color="auto"/>
        <w:left w:val="none" w:sz="0" w:space="0" w:color="auto"/>
        <w:bottom w:val="none" w:sz="0" w:space="0" w:color="auto"/>
        <w:right w:val="none" w:sz="0" w:space="0" w:color="auto"/>
      </w:divBdr>
      <w:divsChild>
        <w:div w:id="586963278">
          <w:marLeft w:val="547"/>
          <w:marRight w:val="0"/>
          <w:marTop w:val="96"/>
          <w:marBottom w:val="0"/>
          <w:divBdr>
            <w:top w:val="none" w:sz="0" w:space="0" w:color="auto"/>
            <w:left w:val="none" w:sz="0" w:space="0" w:color="auto"/>
            <w:bottom w:val="none" w:sz="0" w:space="0" w:color="auto"/>
            <w:right w:val="none" w:sz="0" w:space="0" w:color="auto"/>
          </w:divBdr>
        </w:div>
        <w:div w:id="1984695566">
          <w:marLeft w:val="1166"/>
          <w:marRight w:val="0"/>
          <w:marTop w:val="86"/>
          <w:marBottom w:val="0"/>
          <w:divBdr>
            <w:top w:val="none" w:sz="0" w:space="0" w:color="auto"/>
            <w:left w:val="none" w:sz="0" w:space="0" w:color="auto"/>
            <w:bottom w:val="none" w:sz="0" w:space="0" w:color="auto"/>
            <w:right w:val="none" w:sz="0" w:space="0" w:color="auto"/>
          </w:divBdr>
        </w:div>
      </w:divsChild>
    </w:div>
    <w:div w:id="1821917279">
      <w:bodyDiv w:val="1"/>
      <w:marLeft w:val="0"/>
      <w:marRight w:val="0"/>
      <w:marTop w:val="0"/>
      <w:marBottom w:val="0"/>
      <w:divBdr>
        <w:top w:val="none" w:sz="0" w:space="0" w:color="auto"/>
        <w:left w:val="none" w:sz="0" w:space="0" w:color="auto"/>
        <w:bottom w:val="none" w:sz="0" w:space="0" w:color="auto"/>
        <w:right w:val="none" w:sz="0" w:space="0" w:color="auto"/>
      </w:divBdr>
      <w:divsChild>
        <w:div w:id="1240559654">
          <w:marLeft w:val="547"/>
          <w:marRight w:val="0"/>
          <w:marTop w:val="96"/>
          <w:marBottom w:val="0"/>
          <w:divBdr>
            <w:top w:val="none" w:sz="0" w:space="0" w:color="auto"/>
            <w:left w:val="none" w:sz="0" w:space="0" w:color="auto"/>
            <w:bottom w:val="none" w:sz="0" w:space="0" w:color="auto"/>
            <w:right w:val="none" w:sz="0" w:space="0" w:color="auto"/>
          </w:divBdr>
        </w:div>
        <w:div w:id="1869946798">
          <w:marLeft w:val="1166"/>
          <w:marRight w:val="0"/>
          <w:marTop w:val="86"/>
          <w:marBottom w:val="0"/>
          <w:divBdr>
            <w:top w:val="none" w:sz="0" w:space="0" w:color="auto"/>
            <w:left w:val="none" w:sz="0" w:space="0" w:color="auto"/>
            <w:bottom w:val="none" w:sz="0" w:space="0" w:color="auto"/>
            <w:right w:val="none" w:sz="0" w:space="0" w:color="auto"/>
          </w:divBdr>
        </w:div>
        <w:div w:id="1540823904">
          <w:marLeft w:val="1166"/>
          <w:marRight w:val="0"/>
          <w:marTop w:val="86"/>
          <w:marBottom w:val="0"/>
          <w:divBdr>
            <w:top w:val="none" w:sz="0" w:space="0" w:color="auto"/>
            <w:left w:val="none" w:sz="0" w:space="0" w:color="auto"/>
            <w:bottom w:val="none" w:sz="0" w:space="0" w:color="auto"/>
            <w:right w:val="none" w:sz="0" w:space="0" w:color="auto"/>
          </w:divBdr>
        </w:div>
        <w:div w:id="1699694130">
          <w:marLeft w:val="1166"/>
          <w:marRight w:val="0"/>
          <w:marTop w:val="86"/>
          <w:marBottom w:val="0"/>
          <w:divBdr>
            <w:top w:val="none" w:sz="0" w:space="0" w:color="auto"/>
            <w:left w:val="none" w:sz="0" w:space="0" w:color="auto"/>
            <w:bottom w:val="none" w:sz="0" w:space="0" w:color="auto"/>
            <w:right w:val="none" w:sz="0" w:space="0" w:color="auto"/>
          </w:divBdr>
        </w:div>
        <w:div w:id="456071883">
          <w:marLeft w:val="1166"/>
          <w:marRight w:val="0"/>
          <w:marTop w:val="86"/>
          <w:marBottom w:val="0"/>
          <w:divBdr>
            <w:top w:val="none" w:sz="0" w:space="0" w:color="auto"/>
            <w:left w:val="none" w:sz="0" w:space="0" w:color="auto"/>
            <w:bottom w:val="none" w:sz="0" w:space="0" w:color="auto"/>
            <w:right w:val="none" w:sz="0" w:space="0" w:color="auto"/>
          </w:divBdr>
        </w:div>
      </w:divsChild>
    </w:div>
    <w:div w:id="1823421621">
      <w:bodyDiv w:val="1"/>
      <w:marLeft w:val="0"/>
      <w:marRight w:val="0"/>
      <w:marTop w:val="0"/>
      <w:marBottom w:val="0"/>
      <w:divBdr>
        <w:top w:val="none" w:sz="0" w:space="0" w:color="auto"/>
        <w:left w:val="none" w:sz="0" w:space="0" w:color="auto"/>
        <w:bottom w:val="none" w:sz="0" w:space="0" w:color="auto"/>
        <w:right w:val="none" w:sz="0" w:space="0" w:color="auto"/>
      </w:divBdr>
      <w:divsChild>
        <w:div w:id="1005783072">
          <w:marLeft w:val="547"/>
          <w:marRight w:val="0"/>
          <w:marTop w:val="96"/>
          <w:marBottom w:val="0"/>
          <w:divBdr>
            <w:top w:val="none" w:sz="0" w:space="0" w:color="auto"/>
            <w:left w:val="none" w:sz="0" w:space="0" w:color="auto"/>
            <w:bottom w:val="none" w:sz="0" w:space="0" w:color="auto"/>
            <w:right w:val="none" w:sz="0" w:space="0" w:color="auto"/>
          </w:divBdr>
        </w:div>
        <w:div w:id="92673056">
          <w:marLeft w:val="1166"/>
          <w:marRight w:val="0"/>
          <w:marTop w:val="77"/>
          <w:marBottom w:val="0"/>
          <w:divBdr>
            <w:top w:val="none" w:sz="0" w:space="0" w:color="auto"/>
            <w:left w:val="none" w:sz="0" w:space="0" w:color="auto"/>
            <w:bottom w:val="none" w:sz="0" w:space="0" w:color="auto"/>
            <w:right w:val="none" w:sz="0" w:space="0" w:color="auto"/>
          </w:divBdr>
        </w:div>
        <w:div w:id="164395233">
          <w:marLeft w:val="1166"/>
          <w:marRight w:val="0"/>
          <w:marTop w:val="77"/>
          <w:marBottom w:val="0"/>
          <w:divBdr>
            <w:top w:val="none" w:sz="0" w:space="0" w:color="auto"/>
            <w:left w:val="none" w:sz="0" w:space="0" w:color="auto"/>
            <w:bottom w:val="none" w:sz="0" w:space="0" w:color="auto"/>
            <w:right w:val="none" w:sz="0" w:space="0" w:color="auto"/>
          </w:divBdr>
        </w:div>
      </w:divsChild>
    </w:div>
    <w:div w:id="1841701483">
      <w:bodyDiv w:val="1"/>
      <w:marLeft w:val="0"/>
      <w:marRight w:val="0"/>
      <w:marTop w:val="0"/>
      <w:marBottom w:val="0"/>
      <w:divBdr>
        <w:top w:val="none" w:sz="0" w:space="0" w:color="auto"/>
        <w:left w:val="none" w:sz="0" w:space="0" w:color="auto"/>
        <w:bottom w:val="none" w:sz="0" w:space="0" w:color="auto"/>
        <w:right w:val="none" w:sz="0" w:space="0" w:color="auto"/>
      </w:divBdr>
      <w:divsChild>
        <w:div w:id="427623823">
          <w:marLeft w:val="547"/>
          <w:marRight w:val="0"/>
          <w:marTop w:val="115"/>
          <w:marBottom w:val="0"/>
          <w:divBdr>
            <w:top w:val="none" w:sz="0" w:space="0" w:color="auto"/>
            <w:left w:val="none" w:sz="0" w:space="0" w:color="auto"/>
            <w:bottom w:val="none" w:sz="0" w:space="0" w:color="auto"/>
            <w:right w:val="none" w:sz="0" w:space="0" w:color="auto"/>
          </w:divBdr>
        </w:div>
        <w:div w:id="1243684572">
          <w:marLeft w:val="1166"/>
          <w:marRight w:val="0"/>
          <w:marTop w:val="96"/>
          <w:marBottom w:val="0"/>
          <w:divBdr>
            <w:top w:val="none" w:sz="0" w:space="0" w:color="auto"/>
            <w:left w:val="none" w:sz="0" w:space="0" w:color="auto"/>
            <w:bottom w:val="none" w:sz="0" w:space="0" w:color="auto"/>
            <w:right w:val="none" w:sz="0" w:space="0" w:color="auto"/>
          </w:divBdr>
        </w:div>
      </w:divsChild>
    </w:div>
    <w:div w:id="1842890482">
      <w:bodyDiv w:val="1"/>
      <w:marLeft w:val="0"/>
      <w:marRight w:val="0"/>
      <w:marTop w:val="0"/>
      <w:marBottom w:val="0"/>
      <w:divBdr>
        <w:top w:val="none" w:sz="0" w:space="0" w:color="auto"/>
        <w:left w:val="none" w:sz="0" w:space="0" w:color="auto"/>
        <w:bottom w:val="none" w:sz="0" w:space="0" w:color="auto"/>
        <w:right w:val="none" w:sz="0" w:space="0" w:color="auto"/>
      </w:divBdr>
    </w:div>
    <w:div w:id="1843202758">
      <w:bodyDiv w:val="1"/>
      <w:marLeft w:val="0"/>
      <w:marRight w:val="0"/>
      <w:marTop w:val="0"/>
      <w:marBottom w:val="0"/>
      <w:divBdr>
        <w:top w:val="none" w:sz="0" w:space="0" w:color="auto"/>
        <w:left w:val="none" w:sz="0" w:space="0" w:color="auto"/>
        <w:bottom w:val="none" w:sz="0" w:space="0" w:color="auto"/>
        <w:right w:val="none" w:sz="0" w:space="0" w:color="auto"/>
      </w:divBdr>
      <w:divsChild>
        <w:div w:id="754790359">
          <w:marLeft w:val="547"/>
          <w:marRight w:val="0"/>
          <w:marTop w:val="115"/>
          <w:marBottom w:val="0"/>
          <w:divBdr>
            <w:top w:val="none" w:sz="0" w:space="0" w:color="auto"/>
            <w:left w:val="none" w:sz="0" w:space="0" w:color="auto"/>
            <w:bottom w:val="none" w:sz="0" w:space="0" w:color="auto"/>
            <w:right w:val="none" w:sz="0" w:space="0" w:color="auto"/>
          </w:divBdr>
        </w:div>
      </w:divsChild>
    </w:div>
    <w:div w:id="1848665945">
      <w:bodyDiv w:val="1"/>
      <w:marLeft w:val="0"/>
      <w:marRight w:val="0"/>
      <w:marTop w:val="0"/>
      <w:marBottom w:val="0"/>
      <w:divBdr>
        <w:top w:val="none" w:sz="0" w:space="0" w:color="auto"/>
        <w:left w:val="none" w:sz="0" w:space="0" w:color="auto"/>
        <w:bottom w:val="none" w:sz="0" w:space="0" w:color="auto"/>
        <w:right w:val="none" w:sz="0" w:space="0" w:color="auto"/>
      </w:divBdr>
      <w:divsChild>
        <w:div w:id="1621454932">
          <w:marLeft w:val="547"/>
          <w:marRight w:val="0"/>
          <w:marTop w:val="96"/>
          <w:marBottom w:val="0"/>
          <w:divBdr>
            <w:top w:val="none" w:sz="0" w:space="0" w:color="auto"/>
            <w:left w:val="none" w:sz="0" w:space="0" w:color="auto"/>
            <w:bottom w:val="none" w:sz="0" w:space="0" w:color="auto"/>
            <w:right w:val="none" w:sz="0" w:space="0" w:color="auto"/>
          </w:divBdr>
        </w:div>
        <w:div w:id="1716813581">
          <w:marLeft w:val="1166"/>
          <w:marRight w:val="0"/>
          <w:marTop w:val="77"/>
          <w:marBottom w:val="0"/>
          <w:divBdr>
            <w:top w:val="none" w:sz="0" w:space="0" w:color="auto"/>
            <w:left w:val="none" w:sz="0" w:space="0" w:color="auto"/>
            <w:bottom w:val="none" w:sz="0" w:space="0" w:color="auto"/>
            <w:right w:val="none" w:sz="0" w:space="0" w:color="auto"/>
          </w:divBdr>
        </w:div>
        <w:div w:id="1711147712">
          <w:marLeft w:val="1166"/>
          <w:marRight w:val="0"/>
          <w:marTop w:val="77"/>
          <w:marBottom w:val="0"/>
          <w:divBdr>
            <w:top w:val="none" w:sz="0" w:space="0" w:color="auto"/>
            <w:left w:val="none" w:sz="0" w:space="0" w:color="auto"/>
            <w:bottom w:val="none" w:sz="0" w:space="0" w:color="auto"/>
            <w:right w:val="none" w:sz="0" w:space="0" w:color="auto"/>
          </w:divBdr>
        </w:div>
      </w:divsChild>
    </w:div>
    <w:div w:id="1849559138">
      <w:bodyDiv w:val="1"/>
      <w:marLeft w:val="0"/>
      <w:marRight w:val="0"/>
      <w:marTop w:val="0"/>
      <w:marBottom w:val="0"/>
      <w:divBdr>
        <w:top w:val="none" w:sz="0" w:space="0" w:color="auto"/>
        <w:left w:val="none" w:sz="0" w:space="0" w:color="auto"/>
        <w:bottom w:val="none" w:sz="0" w:space="0" w:color="auto"/>
        <w:right w:val="none" w:sz="0" w:space="0" w:color="auto"/>
      </w:divBdr>
      <w:divsChild>
        <w:div w:id="972709723">
          <w:marLeft w:val="547"/>
          <w:marRight w:val="0"/>
          <w:marTop w:val="96"/>
          <w:marBottom w:val="0"/>
          <w:divBdr>
            <w:top w:val="none" w:sz="0" w:space="0" w:color="auto"/>
            <w:left w:val="none" w:sz="0" w:space="0" w:color="auto"/>
            <w:bottom w:val="none" w:sz="0" w:space="0" w:color="auto"/>
            <w:right w:val="none" w:sz="0" w:space="0" w:color="auto"/>
          </w:divBdr>
        </w:div>
        <w:div w:id="1842696487">
          <w:marLeft w:val="1166"/>
          <w:marRight w:val="0"/>
          <w:marTop w:val="86"/>
          <w:marBottom w:val="0"/>
          <w:divBdr>
            <w:top w:val="none" w:sz="0" w:space="0" w:color="auto"/>
            <w:left w:val="none" w:sz="0" w:space="0" w:color="auto"/>
            <w:bottom w:val="none" w:sz="0" w:space="0" w:color="auto"/>
            <w:right w:val="none" w:sz="0" w:space="0" w:color="auto"/>
          </w:divBdr>
        </w:div>
        <w:div w:id="1422877153">
          <w:marLeft w:val="1714"/>
          <w:marRight w:val="0"/>
          <w:marTop w:val="77"/>
          <w:marBottom w:val="0"/>
          <w:divBdr>
            <w:top w:val="none" w:sz="0" w:space="0" w:color="auto"/>
            <w:left w:val="none" w:sz="0" w:space="0" w:color="auto"/>
            <w:bottom w:val="none" w:sz="0" w:space="0" w:color="auto"/>
            <w:right w:val="none" w:sz="0" w:space="0" w:color="auto"/>
          </w:divBdr>
        </w:div>
        <w:div w:id="1304509327">
          <w:marLeft w:val="1714"/>
          <w:marRight w:val="0"/>
          <w:marTop w:val="77"/>
          <w:marBottom w:val="0"/>
          <w:divBdr>
            <w:top w:val="none" w:sz="0" w:space="0" w:color="auto"/>
            <w:left w:val="none" w:sz="0" w:space="0" w:color="auto"/>
            <w:bottom w:val="none" w:sz="0" w:space="0" w:color="auto"/>
            <w:right w:val="none" w:sz="0" w:space="0" w:color="auto"/>
          </w:divBdr>
        </w:div>
      </w:divsChild>
    </w:div>
    <w:div w:id="1850752466">
      <w:bodyDiv w:val="1"/>
      <w:marLeft w:val="0"/>
      <w:marRight w:val="0"/>
      <w:marTop w:val="0"/>
      <w:marBottom w:val="0"/>
      <w:divBdr>
        <w:top w:val="none" w:sz="0" w:space="0" w:color="auto"/>
        <w:left w:val="none" w:sz="0" w:space="0" w:color="auto"/>
        <w:bottom w:val="none" w:sz="0" w:space="0" w:color="auto"/>
        <w:right w:val="none" w:sz="0" w:space="0" w:color="auto"/>
      </w:divBdr>
      <w:divsChild>
        <w:div w:id="1377851223">
          <w:marLeft w:val="547"/>
          <w:marRight w:val="0"/>
          <w:marTop w:val="96"/>
          <w:marBottom w:val="0"/>
          <w:divBdr>
            <w:top w:val="none" w:sz="0" w:space="0" w:color="auto"/>
            <w:left w:val="none" w:sz="0" w:space="0" w:color="auto"/>
            <w:bottom w:val="none" w:sz="0" w:space="0" w:color="auto"/>
            <w:right w:val="none" w:sz="0" w:space="0" w:color="auto"/>
          </w:divBdr>
        </w:div>
        <w:div w:id="910235997">
          <w:marLeft w:val="1166"/>
          <w:marRight w:val="0"/>
          <w:marTop w:val="86"/>
          <w:marBottom w:val="0"/>
          <w:divBdr>
            <w:top w:val="none" w:sz="0" w:space="0" w:color="auto"/>
            <w:left w:val="none" w:sz="0" w:space="0" w:color="auto"/>
            <w:bottom w:val="none" w:sz="0" w:space="0" w:color="auto"/>
            <w:right w:val="none" w:sz="0" w:space="0" w:color="auto"/>
          </w:divBdr>
        </w:div>
        <w:div w:id="583494225">
          <w:marLeft w:val="1714"/>
          <w:marRight w:val="0"/>
          <w:marTop w:val="77"/>
          <w:marBottom w:val="0"/>
          <w:divBdr>
            <w:top w:val="none" w:sz="0" w:space="0" w:color="auto"/>
            <w:left w:val="none" w:sz="0" w:space="0" w:color="auto"/>
            <w:bottom w:val="none" w:sz="0" w:space="0" w:color="auto"/>
            <w:right w:val="none" w:sz="0" w:space="0" w:color="auto"/>
          </w:divBdr>
        </w:div>
        <w:div w:id="1129975117">
          <w:marLeft w:val="2246"/>
          <w:marRight w:val="0"/>
          <w:marTop w:val="67"/>
          <w:marBottom w:val="0"/>
          <w:divBdr>
            <w:top w:val="none" w:sz="0" w:space="0" w:color="auto"/>
            <w:left w:val="none" w:sz="0" w:space="0" w:color="auto"/>
            <w:bottom w:val="none" w:sz="0" w:space="0" w:color="auto"/>
            <w:right w:val="none" w:sz="0" w:space="0" w:color="auto"/>
          </w:divBdr>
        </w:div>
        <w:div w:id="649986934">
          <w:marLeft w:val="1714"/>
          <w:marRight w:val="0"/>
          <w:marTop w:val="77"/>
          <w:marBottom w:val="0"/>
          <w:divBdr>
            <w:top w:val="none" w:sz="0" w:space="0" w:color="auto"/>
            <w:left w:val="none" w:sz="0" w:space="0" w:color="auto"/>
            <w:bottom w:val="none" w:sz="0" w:space="0" w:color="auto"/>
            <w:right w:val="none" w:sz="0" w:space="0" w:color="auto"/>
          </w:divBdr>
        </w:div>
        <w:div w:id="134876874">
          <w:marLeft w:val="1714"/>
          <w:marRight w:val="0"/>
          <w:marTop w:val="77"/>
          <w:marBottom w:val="0"/>
          <w:divBdr>
            <w:top w:val="none" w:sz="0" w:space="0" w:color="auto"/>
            <w:left w:val="none" w:sz="0" w:space="0" w:color="auto"/>
            <w:bottom w:val="none" w:sz="0" w:space="0" w:color="auto"/>
            <w:right w:val="none" w:sz="0" w:space="0" w:color="auto"/>
          </w:divBdr>
        </w:div>
      </w:divsChild>
    </w:div>
    <w:div w:id="1864710429">
      <w:bodyDiv w:val="1"/>
      <w:marLeft w:val="0"/>
      <w:marRight w:val="0"/>
      <w:marTop w:val="0"/>
      <w:marBottom w:val="0"/>
      <w:divBdr>
        <w:top w:val="none" w:sz="0" w:space="0" w:color="auto"/>
        <w:left w:val="none" w:sz="0" w:space="0" w:color="auto"/>
        <w:bottom w:val="none" w:sz="0" w:space="0" w:color="auto"/>
        <w:right w:val="none" w:sz="0" w:space="0" w:color="auto"/>
      </w:divBdr>
    </w:div>
    <w:div w:id="1880971918">
      <w:bodyDiv w:val="1"/>
      <w:marLeft w:val="0"/>
      <w:marRight w:val="0"/>
      <w:marTop w:val="0"/>
      <w:marBottom w:val="0"/>
      <w:divBdr>
        <w:top w:val="none" w:sz="0" w:space="0" w:color="auto"/>
        <w:left w:val="none" w:sz="0" w:space="0" w:color="auto"/>
        <w:bottom w:val="none" w:sz="0" w:space="0" w:color="auto"/>
        <w:right w:val="none" w:sz="0" w:space="0" w:color="auto"/>
      </w:divBdr>
    </w:div>
    <w:div w:id="1907295415">
      <w:bodyDiv w:val="1"/>
      <w:marLeft w:val="0"/>
      <w:marRight w:val="0"/>
      <w:marTop w:val="0"/>
      <w:marBottom w:val="0"/>
      <w:divBdr>
        <w:top w:val="none" w:sz="0" w:space="0" w:color="auto"/>
        <w:left w:val="none" w:sz="0" w:space="0" w:color="auto"/>
        <w:bottom w:val="none" w:sz="0" w:space="0" w:color="auto"/>
        <w:right w:val="none" w:sz="0" w:space="0" w:color="auto"/>
      </w:divBdr>
      <w:divsChild>
        <w:div w:id="1910263053">
          <w:marLeft w:val="547"/>
          <w:marRight w:val="0"/>
          <w:marTop w:val="82"/>
          <w:marBottom w:val="0"/>
          <w:divBdr>
            <w:top w:val="none" w:sz="0" w:space="0" w:color="auto"/>
            <w:left w:val="none" w:sz="0" w:space="0" w:color="auto"/>
            <w:bottom w:val="none" w:sz="0" w:space="0" w:color="auto"/>
            <w:right w:val="none" w:sz="0" w:space="0" w:color="auto"/>
          </w:divBdr>
        </w:div>
        <w:div w:id="1348947087">
          <w:marLeft w:val="1166"/>
          <w:marRight w:val="0"/>
          <w:marTop w:val="72"/>
          <w:marBottom w:val="0"/>
          <w:divBdr>
            <w:top w:val="none" w:sz="0" w:space="0" w:color="auto"/>
            <w:left w:val="none" w:sz="0" w:space="0" w:color="auto"/>
            <w:bottom w:val="none" w:sz="0" w:space="0" w:color="auto"/>
            <w:right w:val="none" w:sz="0" w:space="0" w:color="auto"/>
          </w:divBdr>
        </w:div>
        <w:div w:id="2013027608">
          <w:marLeft w:val="1714"/>
          <w:marRight w:val="0"/>
          <w:marTop w:val="67"/>
          <w:marBottom w:val="0"/>
          <w:divBdr>
            <w:top w:val="none" w:sz="0" w:space="0" w:color="auto"/>
            <w:left w:val="none" w:sz="0" w:space="0" w:color="auto"/>
            <w:bottom w:val="none" w:sz="0" w:space="0" w:color="auto"/>
            <w:right w:val="none" w:sz="0" w:space="0" w:color="auto"/>
          </w:divBdr>
        </w:div>
        <w:div w:id="892741268">
          <w:marLeft w:val="1714"/>
          <w:marRight w:val="0"/>
          <w:marTop w:val="67"/>
          <w:marBottom w:val="0"/>
          <w:divBdr>
            <w:top w:val="none" w:sz="0" w:space="0" w:color="auto"/>
            <w:left w:val="none" w:sz="0" w:space="0" w:color="auto"/>
            <w:bottom w:val="none" w:sz="0" w:space="0" w:color="auto"/>
            <w:right w:val="none" w:sz="0" w:space="0" w:color="auto"/>
          </w:divBdr>
        </w:div>
        <w:div w:id="279188020">
          <w:marLeft w:val="1166"/>
          <w:marRight w:val="0"/>
          <w:marTop w:val="72"/>
          <w:marBottom w:val="0"/>
          <w:divBdr>
            <w:top w:val="none" w:sz="0" w:space="0" w:color="auto"/>
            <w:left w:val="none" w:sz="0" w:space="0" w:color="auto"/>
            <w:bottom w:val="none" w:sz="0" w:space="0" w:color="auto"/>
            <w:right w:val="none" w:sz="0" w:space="0" w:color="auto"/>
          </w:divBdr>
        </w:div>
        <w:div w:id="1853378839">
          <w:marLeft w:val="1166"/>
          <w:marRight w:val="0"/>
          <w:marTop w:val="72"/>
          <w:marBottom w:val="0"/>
          <w:divBdr>
            <w:top w:val="none" w:sz="0" w:space="0" w:color="auto"/>
            <w:left w:val="none" w:sz="0" w:space="0" w:color="auto"/>
            <w:bottom w:val="none" w:sz="0" w:space="0" w:color="auto"/>
            <w:right w:val="none" w:sz="0" w:space="0" w:color="auto"/>
          </w:divBdr>
        </w:div>
        <w:div w:id="493031967">
          <w:marLeft w:val="1166"/>
          <w:marRight w:val="0"/>
          <w:marTop w:val="72"/>
          <w:marBottom w:val="0"/>
          <w:divBdr>
            <w:top w:val="none" w:sz="0" w:space="0" w:color="auto"/>
            <w:left w:val="none" w:sz="0" w:space="0" w:color="auto"/>
            <w:bottom w:val="none" w:sz="0" w:space="0" w:color="auto"/>
            <w:right w:val="none" w:sz="0" w:space="0" w:color="auto"/>
          </w:divBdr>
        </w:div>
        <w:div w:id="1800302797">
          <w:marLeft w:val="1166"/>
          <w:marRight w:val="0"/>
          <w:marTop w:val="72"/>
          <w:marBottom w:val="0"/>
          <w:divBdr>
            <w:top w:val="none" w:sz="0" w:space="0" w:color="auto"/>
            <w:left w:val="none" w:sz="0" w:space="0" w:color="auto"/>
            <w:bottom w:val="none" w:sz="0" w:space="0" w:color="auto"/>
            <w:right w:val="none" w:sz="0" w:space="0" w:color="auto"/>
          </w:divBdr>
        </w:div>
        <w:div w:id="449713044">
          <w:marLeft w:val="1714"/>
          <w:marRight w:val="0"/>
          <w:marTop w:val="67"/>
          <w:marBottom w:val="0"/>
          <w:divBdr>
            <w:top w:val="none" w:sz="0" w:space="0" w:color="auto"/>
            <w:left w:val="none" w:sz="0" w:space="0" w:color="auto"/>
            <w:bottom w:val="none" w:sz="0" w:space="0" w:color="auto"/>
            <w:right w:val="none" w:sz="0" w:space="0" w:color="auto"/>
          </w:divBdr>
        </w:div>
        <w:div w:id="442268255">
          <w:marLeft w:val="1714"/>
          <w:marRight w:val="0"/>
          <w:marTop w:val="67"/>
          <w:marBottom w:val="0"/>
          <w:divBdr>
            <w:top w:val="none" w:sz="0" w:space="0" w:color="auto"/>
            <w:left w:val="none" w:sz="0" w:space="0" w:color="auto"/>
            <w:bottom w:val="none" w:sz="0" w:space="0" w:color="auto"/>
            <w:right w:val="none" w:sz="0" w:space="0" w:color="auto"/>
          </w:divBdr>
        </w:div>
        <w:div w:id="1817644002">
          <w:marLeft w:val="1714"/>
          <w:marRight w:val="0"/>
          <w:marTop w:val="67"/>
          <w:marBottom w:val="0"/>
          <w:divBdr>
            <w:top w:val="none" w:sz="0" w:space="0" w:color="auto"/>
            <w:left w:val="none" w:sz="0" w:space="0" w:color="auto"/>
            <w:bottom w:val="none" w:sz="0" w:space="0" w:color="auto"/>
            <w:right w:val="none" w:sz="0" w:space="0" w:color="auto"/>
          </w:divBdr>
        </w:div>
      </w:divsChild>
    </w:div>
    <w:div w:id="1921982489">
      <w:bodyDiv w:val="1"/>
      <w:marLeft w:val="0"/>
      <w:marRight w:val="0"/>
      <w:marTop w:val="0"/>
      <w:marBottom w:val="0"/>
      <w:divBdr>
        <w:top w:val="none" w:sz="0" w:space="0" w:color="auto"/>
        <w:left w:val="none" w:sz="0" w:space="0" w:color="auto"/>
        <w:bottom w:val="none" w:sz="0" w:space="0" w:color="auto"/>
        <w:right w:val="none" w:sz="0" w:space="0" w:color="auto"/>
      </w:divBdr>
    </w:div>
    <w:div w:id="1928492915">
      <w:bodyDiv w:val="1"/>
      <w:marLeft w:val="0"/>
      <w:marRight w:val="0"/>
      <w:marTop w:val="0"/>
      <w:marBottom w:val="0"/>
      <w:divBdr>
        <w:top w:val="none" w:sz="0" w:space="0" w:color="auto"/>
        <w:left w:val="none" w:sz="0" w:space="0" w:color="auto"/>
        <w:bottom w:val="none" w:sz="0" w:space="0" w:color="auto"/>
        <w:right w:val="none" w:sz="0" w:space="0" w:color="auto"/>
      </w:divBdr>
      <w:divsChild>
        <w:div w:id="468204597">
          <w:marLeft w:val="547"/>
          <w:marRight w:val="0"/>
          <w:marTop w:val="115"/>
          <w:marBottom w:val="0"/>
          <w:divBdr>
            <w:top w:val="none" w:sz="0" w:space="0" w:color="auto"/>
            <w:left w:val="none" w:sz="0" w:space="0" w:color="auto"/>
            <w:bottom w:val="none" w:sz="0" w:space="0" w:color="auto"/>
            <w:right w:val="none" w:sz="0" w:space="0" w:color="auto"/>
          </w:divBdr>
        </w:div>
        <w:div w:id="1152790858">
          <w:marLeft w:val="1166"/>
          <w:marRight w:val="0"/>
          <w:marTop w:val="96"/>
          <w:marBottom w:val="0"/>
          <w:divBdr>
            <w:top w:val="none" w:sz="0" w:space="0" w:color="auto"/>
            <w:left w:val="none" w:sz="0" w:space="0" w:color="auto"/>
            <w:bottom w:val="none" w:sz="0" w:space="0" w:color="auto"/>
            <w:right w:val="none" w:sz="0" w:space="0" w:color="auto"/>
          </w:divBdr>
        </w:div>
      </w:divsChild>
    </w:div>
    <w:div w:id="1928608211">
      <w:bodyDiv w:val="1"/>
      <w:marLeft w:val="0"/>
      <w:marRight w:val="0"/>
      <w:marTop w:val="0"/>
      <w:marBottom w:val="0"/>
      <w:divBdr>
        <w:top w:val="none" w:sz="0" w:space="0" w:color="auto"/>
        <w:left w:val="none" w:sz="0" w:space="0" w:color="auto"/>
        <w:bottom w:val="none" w:sz="0" w:space="0" w:color="auto"/>
        <w:right w:val="none" w:sz="0" w:space="0" w:color="auto"/>
      </w:divBdr>
      <w:divsChild>
        <w:div w:id="121578024">
          <w:marLeft w:val="547"/>
          <w:marRight w:val="0"/>
          <w:marTop w:val="96"/>
          <w:marBottom w:val="0"/>
          <w:divBdr>
            <w:top w:val="none" w:sz="0" w:space="0" w:color="auto"/>
            <w:left w:val="none" w:sz="0" w:space="0" w:color="auto"/>
            <w:bottom w:val="none" w:sz="0" w:space="0" w:color="auto"/>
            <w:right w:val="none" w:sz="0" w:space="0" w:color="auto"/>
          </w:divBdr>
        </w:div>
        <w:div w:id="1962607258">
          <w:marLeft w:val="1166"/>
          <w:marRight w:val="0"/>
          <w:marTop w:val="86"/>
          <w:marBottom w:val="0"/>
          <w:divBdr>
            <w:top w:val="none" w:sz="0" w:space="0" w:color="auto"/>
            <w:left w:val="none" w:sz="0" w:space="0" w:color="auto"/>
            <w:bottom w:val="none" w:sz="0" w:space="0" w:color="auto"/>
            <w:right w:val="none" w:sz="0" w:space="0" w:color="auto"/>
          </w:divBdr>
        </w:div>
        <w:div w:id="831525285">
          <w:marLeft w:val="547"/>
          <w:marRight w:val="0"/>
          <w:marTop w:val="96"/>
          <w:marBottom w:val="0"/>
          <w:divBdr>
            <w:top w:val="none" w:sz="0" w:space="0" w:color="auto"/>
            <w:left w:val="none" w:sz="0" w:space="0" w:color="auto"/>
            <w:bottom w:val="none" w:sz="0" w:space="0" w:color="auto"/>
            <w:right w:val="none" w:sz="0" w:space="0" w:color="auto"/>
          </w:divBdr>
        </w:div>
      </w:divsChild>
    </w:div>
    <w:div w:id="1943805920">
      <w:bodyDiv w:val="1"/>
      <w:marLeft w:val="0"/>
      <w:marRight w:val="0"/>
      <w:marTop w:val="0"/>
      <w:marBottom w:val="0"/>
      <w:divBdr>
        <w:top w:val="none" w:sz="0" w:space="0" w:color="auto"/>
        <w:left w:val="none" w:sz="0" w:space="0" w:color="auto"/>
        <w:bottom w:val="none" w:sz="0" w:space="0" w:color="auto"/>
        <w:right w:val="none" w:sz="0" w:space="0" w:color="auto"/>
      </w:divBdr>
    </w:div>
    <w:div w:id="1945460385">
      <w:bodyDiv w:val="1"/>
      <w:marLeft w:val="0"/>
      <w:marRight w:val="0"/>
      <w:marTop w:val="0"/>
      <w:marBottom w:val="0"/>
      <w:divBdr>
        <w:top w:val="none" w:sz="0" w:space="0" w:color="auto"/>
        <w:left w:val="none" w:sz="0" w:space="0" w:color="auto"/>
        <w:bottom w:val="none" w:sz="0" w:space="0" w:color="auto"/>
        <w:right w:val="none" w:sz="0" w:space="0" w:color="auto"/>
      </w:divBdr>
    </w:div>
    <w:div w:id="1949702755">
      <w:bodyDiv w:val="1"/>
      <w:marLeft w:val="0"/>
      <w:marRight w:val="0"/>
      <w:marTop w:val="0"/>
      <w:marBottom w:val="0"/>
      <w:divBdr>
        <w:top w:val="none" w:sz="0" w:space="0" w:color="auto"/>
        <w:left w:val="none" w:sz="0" w:space="0" w:color="auto"/>
        <w:bottom w:val="none" w:sz="0" w:space="0" w:color="auto"/>
        <w:right w:val="none" w:sz="0" w:space="0" w:color="auto"/>
      </w:divBdr>
      <w:divsChild>
        <w:div w:id="1530414854">
          <w:marLeft w:val="547"/>
          <w:marRight w:val="0"/>
          <w:marTop w:val="115"/>
          <w:marBottom w:val="0"/>
          <w:divBdr>
            <w:top w:val="none" w:sz="0" w:space="0" w:color="auto"/>
            <w:left w:val="none" w:sz="0" w:space="0" w:color="auto"/>
            <w:bottom w:val="none" w:sz="0" w:space="0" w:color="auto"/>
            <w:right w:val="none" w:sz="0" w:space="0" w:color="auto"/>
          </w:divBdr>
        </w:div>
        <w:div w:id="1482035598">
          <w:marLeft w:val="1166"/>
          <w:marRight w:val="0"/>
          <w:marTop w:val="96"/>
          <w:marBottom w:val="0"/>
          <w:divBdr>
            <w:top w:val="none" w:sz="0" w:space="0" w:color="auto"/>
            <w:left w:val="none" w:sz="0" w:space="0" w:color="auto"/>
            <w:bottom w:val="none" w:sz="0" w:space="0" w:color="auto"/>
            <w:right w:val="none" w:sz="0" w:space="0" w:color="auto"/>
          </w:divBdr>
        </w:div>
        <w:div w:id="897983554">
          <w:marLeft w:val="1714"/>
          <w:marRight w:val="0"/>
          <w:marTop w:val="86"/>
          <w:marBottom w:val="0"/>
          <w:divBdr>
            <w:top w:val="none" w:sz="0" w:space="0" w:color="auto"/>
            <w:left w:val="none" w:sz="0" w:space="0" w:color="auto"/>
            <w:bottom w:val="none" w:sz="0" w:space="0" w:color="auto"/>
            <w:right w:val="none" w:sz="0" w:space="0" w:color="auto"/>
          </w:divBdr>
        </w:div>
        <w:div w:id="988442254">
          <w:marLeft w:val="1166"/>
          <w:marRight w:val="0"/>
          <w:marTop w:val="96"/>
          <w:marBottom w:val="0"/>
          <w:divBdr>
            <w:top w:val="none" w:sz="0" w:space="0" w:color="auto"/>
            <w:left w:val="none" w:sz="0" w:space="0" w:color="auto"/>
            <w:bottom w:val="none" w:sz="0" w:space="0" w:color="auto"/>
            <w:right w:val="none" w:sz="0" w:space="0" w:color="auto"/>
          </w:divBdr>
        </w:div>
      </w:divsChild>
    </w:div>
    <w:div w:id="1957326665">
      <w:bodyDiv w:val="1"/>
      <w:marLeft w:val="0"/>
      <w:marRight w:val="0"/>
      <w:marTop w:val="0"/>
      <w:marBottom w:val="0"/>
      <w:divBdr>
        <w:top w:val="none" w:sz="0" w:space="0" w:color="auto"/>
        <w:left w:val="none" w:sz="0" w:space="0" w:color="auto"/>
        <w:bottom w:val="none" w:sz="0" w:space="0" w:color="auto"/>
        <w:right w:val="none" w:sz="0" w:space="0" w:color="auto"/>
      </w:divBdr>
    </w:div>
    <w:div w:id="1961498551">
      <w:bodyDiv w:val="1"/>
      <w:marLeft w:val="0"/>
      <w:marRight w:val="0"/>
      <w:marTop w:val="0"/>
      <w:marBottom w:val="0"/>
      <w:divBdr>
        <w:top w:val="none" w:sz="0" w:space="0" w:color="auto"/>
        <w:left w:val="none" w:sz="0" w:space="0" w:color="auto"/>
        <w:bottom w:val="none" w:sz="0" w:space="0" w:color="auto"/>
        <w:right w:val="none" w:sz="0" w:space="0" w:color="auto"/>
      </w:divBdr>
    </w:div>
    <w:div w:id="1974676701">
      <w:bodyDiv w:val="1"/>
      <w:marLeft w:val="0"/>
      <w:marRight w:val="0"/>
      <w:marTop w:val="0"/>
      <w:marBottom w:val="0"/>
      <w:divBdr>
        <w:top w:val="none" w:sz="0" w:space="0" w:color="auto"/>
        <w:left w:val="none" w:sz="0" w:space="0" w:color="auto"/>
        <w:bottom w:val="none" w:sz="0" w:space="0" w:color="auto"/>
        <w:right w:val="none" w:sz="0" w:space="0" w:color="auto"/>
      </w:divBdr>
    </w:div>
    <w:div w:id="1987473342">
      <w:bodyDiv w:val="1"/>
      <w:marLeft w:val="0"/>
      <w:marRight w:val="0"/>
      <w:marTop w:val="0"/>
      <w:marBottom w:val="0"/>
      <w:divBdr>
        <w:top w:val="none" w:sz="0" w:space="0" w:color="auto"/>
        <w:left w:val="none" w:sz="0" w:space="0" w:color="auto"/>
        <w:bottom w:val="none" w:sz="0" w:space="0" w:color="auto"/>
        <w:right w:val="none" w:sz="0" w:space="0" w:color="auto"/>
      </w:divBdr>
    </w:div>
    <w:div w:id="1996645698">
      <w:bodyDiv w:val="1"/>
      <w:marLeft w:val="0"/>
      <w:marRight w:val="0"/>
      <w:marTop w:val="0"/>
      <w:marBottom w:val="0"/>
      <w:divBdr>
        <w:top w:val="none" w:sz="0" w:space="0" w:color="auto"/>
        <w:left w:val="none" w:sz="0" w:space="0" w:color="auto"/>
        <w:bottom w:val="none" w:sz="0" w:space="0" w:color="auto"/>
        <w:right w:val="none" w:sz="0" w:space="0" w:color="auto"/>
      </w:divBdr>
      <w:divsChild>
        <w:div w:id="1927879672">
          <w:marLeft w:val="547"/>
          <w:marRight w:val="0"/>
          <w:marTop w:val="96"/>
          <w:marBottom w:val="0"/>
          <w:divBdr>
            <w:top w:val="none" w:sz="0" w:space="0" w:color="auto"/>
            <w:left w:val="none" w:sz="0" w:space="0" w:color="auto"/>
            <w:bottom w:val="none" w:sz="0" w:space="0" w:color="auto"/>
            <w:right w:val="none" w:sz="0" w:space="0" w:color="auto"/>
          </w:divBdr>
        </w:div>
        <w:div w:id="128519354">
          <w:marLeft w:val="1166"/>
          <w:marRight w:val="0"/>
          <w:marTop w:val="86"/>
          <w:marBottom w:val="0"/>
          <w:divBdr>
            <w:top w:val="none" w:sz="0" w:space="0" w:color="auto"/>
            <w:left w:val="none" w:sz="0" w:space="0" w:color="auto"/>
            <w:bottom w:val="none" w:sz="0" w:space="0" w:color="auto"/>
            <w:right w:val="none" w:sz="0" w:space="0" w:color="auto"/>
          </w:divBdr>
        </w:div>
        <w:div w:id="1988127017">
          <w:marLeft w:val="1166"/>
          <w:marRight w:val="0"/>
          <w:marTop w:val="86"/>
          <w:marBottom w:val="0"/>
          <w:divBdr>
            <w:top w:val="none" w:sz="0" w:space="0" w:color="auto"/>
            <w:left w:val="none" w:sz="0" w:space="0" w:color="auto"/>
            <w:bottom w:val="none" w:sz="0" w:space="0" w:color="auto"/>
            <w:right w:val="none" w:sz="0" w:space="0" w:color="auto"/>
          </w:divBdr>
        </w:div>
      </w:divsChild>
    </w:div>
    <w:div w:id="2003387695">
      <w:bodyDiv w:val="1"/>
      <w:marLeft w:val="0"/>
      <w:marRight w:val="0"/>
      <w:marTop w:val="0"/>
      <w:marBottom w:val="0"/>
      <w:divBdr>
        <w:top w:val="none" w:sz="0" w:space="0" w:color="auto"/>
        <w:left w:val="none" w:sz="0" w:space="0" w:color="auto"/>
        <w:bottom w:val="none" w:sz="0" w:space="0" w:color="auto"/>
        <w:right w:val="none" w:sz="0" w:space="0" w:color="auto"/>
      </w:divBdr>
    </w:div>
    <w:div w:id="2020697405">
      <w:bodyDiv w:val="1"/>
      <w:marLeft w:val="0"/>
      <w:marRight w:val="0"/>
      <w:marTop w:val="0"/>
      <w:marBottom w:val="0"/>
      <w:divBdr>
        <w:top w:val="none" w:sz="0" w:space="0" w:color="auto"/>
        <w:left w:val="none" w:sz="0" w:space="0" w:color="auto"/>
        <w:bottom w:val="none" w:sz="0" w:space="0" w:color="auto"/>
        <w:right w:val="none" w:sz="0" w:space="0" w:color="auto"/>
      </w:divBdr>
    </w:div>
    <w:div w:id="2024279605">
      <w:bodyDiv w:val="1"/>
      <w:marLeft w:val="0"/>
      <w:marRight w:val="0"/>
      <w:marTop w:val="0"/>
      <w:marBottom w:val="0"/>
      <w:divBdr>
        <w:top w:val="none" w:sz="0" w:space="0" w:color="auto"/>
        <w:left w:val="none" w:sz="0" w:space="0" w:color="auto"/>
        <w:bottom w:val="none" w:sz="0" w:space="0" w:color="auto"/>
        <w:right w:val="none" w:sz="0" w:space="0" w:color="auto"/>
      </w:divBdr>
      <w:divsChild>
        <w:div w:id="1985770539">
          <w:marLeft w:val="547"/>
          <w:marRight w:val="0"/>
          <w:marTop w:val="115"/>
          <w:marBottom w:val="0"/>
          <w:divBdr>
            <w:top w:val="none" w:sz="0" w:space="0" w:color="auto"/>
            <w:left w:val="none" w:sz="0" w:space="0" w:color="auto"/>
            <w:bottom w:val="none" w:sz="0" w:space="0" w:color="auto"/>
            <w:right w:val="none" w:sz="0" w:space="0" w:color="auto"/>
          </w:divBdr>
        </w:div>
        <w:div w:id="1805388624">
          <w:marLeft w:val="1166"/>
          <w:marRight w:val="0"/>
          <w:marTop w:val="96"/>
          <w:marBottom w:val="0"/>
          <w:divBdr>
            <w:top w:val="none" w:sz="0" w:space="0" w:color="auto"/>
            <w:left w:val="none" w:sz="0" w:space="0" w:color="auto"/>
            <w:bottom w:val="none" w:sz="0" w:space="0" w:color="auto"/>
            <w:right w:val="none" w:sz="0" w:space="0" w:color="auto"/>
          </w:divBdr>
        </w:div>
      </w:divsChild>
    </w:div>
    <w:div w:id="2030258969">
      <w:bodyDiv w:val="1"/>
      <w:marLeft w:val="0"/>
      <w:marRight w:val="0"/>
      <w:marTop w:val="0"/>
      <w:marBottom w:val="0"/>
      <w:divBdr>
        <w:top w:val="none" w:sz="0" w:space="0" w:color="auto"/>
        <w:left w:val="none" w:sz="0" w:space="0" w:color="auto"/>
        <w:bottom w:val="none" w:sz="0" w:space="0" w:color="auto"/>
        <w:right w:val="none" w:sz="0" w:space="0" w:color="auto"/>
      </w:divBdr>
    </w:div>
    <w:div w:id="2033069652">
      <w:bodyDiv w:val="1"/>
      <w:marLeft w:val="0"/>
      <w:marRight w:val="0"/>
      <w:marTop w:val="0"/>
      <w:marBottom w:val="0"/>
      <w:divBdr>
        <w:top w:val="none" w:sz="0" w:space="0" w:color="auto"/>
        <w:left w:val="none" w:sz="0" w:space="0" w:color="auto"/>
        <w:bottom w:val="none" w:sz="0" w:space="0" w:color="auto"/>
        <w:right w:val="none" w:sz="0" w:space="0" w:color="auto"/>
      </w:divBdr>
    </w:div>
    <w:div w:id="2064013374">
      <w:bodyDiv w:val="1"/>
      <w:marLeft w:val="0"/>
      <w:marRight w:val="0"/>
      <w:marTop w:val="0"/>
      <w:marBottom w:val="0"/>
      <w:divBdr>
        <w:top w:val="none" w:sz="0" w:space="0" w:color="auto"/>
        <w:left w:val="none" w:sz="0" w:space="0" w:color="auto"/>
        <w:bottom w:val="none" w:sz="0" w:space="0" w:color="auto"/>
        <w:right w:val="none" w:sz="0" w:space="0" w:color="auto"/>
      </w:divBdr>
      <w:divsChild>
        <w:div w:id="873884898">
          <w:marLeft w:val="547"/>
          <w:marRight w:val="0"/>
          <w:marTop w:val="115"/>
          <w:marBottom w:val="0"/>
          <w:divBdr>
            <w:top w:val="none" w:sz="0" w:space="0" w:color="auto"/>
            <w:left w:val="none" w:sz="0" w:space="0" w:color="auto"/>
            <w:bottom w:val="none" w:sz="0" w:space="0" w:color="auto"/>
            <w:right w:val="none" w:sz="0" w:space="0" w:color="auto"/>
          </w:divBdr>
        </w:div>
        <w:div w:id="972712846">
          <w:marLeft w:val="1166"/>
          <w:marRight w:val="0"/>
          <w:marTop w:val="96"/>
          <w:marBottom w:val="0"/>
          <w:divBdr>
            <w:top w:val="none" w:sz="0" w:space="0" w:color="auto"/>
            <w:left w:val="none" w:sz="0" w:space="0" w:color="auto"/>
            <w:bottom w:val="none" w:sz="0" w:space="0" w:color="auto"/>
            <w:right w:val="none" w:sz="0" w:space="0" w:color="auto"/>
          </w:divBdr>
        </w:div>
        <w:div w:id="1415199084">
          <w:marLeft w:val="1166"/>
          <w:marRight w:val="0"/>
          <w:marTop w:val="96"/>
          <w:marBottom w:val="0"/>
          <w:divBdr>
            <w:top w:val="none" w:sz="0" w:space="0" w:color="auto"/>
            <w:left w:val="none" w:sz="0" w:space="0" w:color="auto"/>
            <w:bottom w:val="none" w:sz="0" w:space="0" w:color="auto"/>
            <w:right w:val="none" w:sz="0" w:space="0" w:color="auto"/>
          </w:divBdr>
        </w:div>
      </w:divsChild>
    </w:div>
    <w:div w:id="2070155600">
      <w:bodyDiv w:val="1"/>
      <w:marLeft w:val="0"/>
      <w:marRight w:val="0"/>
      <w:marTop w:val="0"/>
      <w:marBottom w:val="0"/>
      <w:divBdr>
        <w:top w:val="none" w:sz="0" w:space="0" w:color="auto"/>
        <w:left w:val="none" w:sz="0" w:space="0" w:color="auto"/>
        <w:bottom w:val="none" w:sz="0" w:space="0" w:color="auto"/>
        <w:right w:val="none" w:sz="0" w:space="0" w:color="auto"/>
      </w:divBdr>
      <w:divsChild>
        <w:div w:id="64450932">
          <w:marLeft w:val="446"/>
          <w:marRight w:val="0"/>
          <w:marTop w:val="90"/>
          <w:marBottom w:val="0"/>
          <w:divBdr>
            <w:top w:val="none" w:sz="0" w:space="0" w:color="auto"/>
            <w:left w:val="none" w:sz="0" w:space="0" w:color="auto"/>
            <w:bottom w:val="none" w:sz="0" w:space="0" w:color="auto"/>
            <w:right w:val="none" w:sz="0" w:space="0" w:color="auto"/>
          </w:divBdr>
        </w:div>
        <w:div w:id="1661272857">
          <w:marLeft w:val="994"/>
          <w:marRight w:val="0"/>
          <w:marTop w:val="75"/>
          <w:marBottom w:val="0"/>
          <w:divBdr>
            <w:top w:val="none" w:sz="0" w:space="0" w:color="auto"/>
            <w:left w:val="none" w:sz="0" w:space="0" w:color="auto"/>
            <w:bottom w:val="none" w:sz="0" w:space="0" w:color="auto"/>
            <w:right w:val="none" w:sz="0" w:space="0" w:color="auto"/>
          </w:divBdr>
        </w:div>
        <w:div w:id="1084495950">
          <w:marLeft w:val="1526"/>
          <w:marRight w:val="0"/>
          <w:marTop w:val="68"/>
          <w:marBottom w:val="0"/>
          <w:divBdr>
            <w:top w:val="none" w:sz="0" w:space="0" w:color="auto"/>
            <w:left w:val="none" w:sz="0" w:space="0" w:color="auto"/>
            <w:bottom w:val="none" w:sz="0" w:space="0" w:color="auto"/>
            <w:right w:val="none" w:sz="0" w:space="0" w:color="auto"/>
          </w:divBdr>
        </w:div>
      </w:divsChild>
    </w:div>
    <w:div w:id="2078085709">
      <w:bodyDiv w:val="1"/>
      <w:marLeft w:val="0"/>
      <w:marRight w:val="0"/>
      <w:marTop w:val="0"/>
      <w:marBottom w:val="0"/>
      <w:divBdr>
        <w:top w:val="none" w:sz="0" w:space="0" w:color="auto"/>
        <w:left w:val="none" w:sz="0" w:space="0" w:color="auto"/>
        <w:bottom w:val="none" w:sz="0" w:space="0" w:color="auto"/>
        <w:right w:val="none" w:sz="0" w:space="0" w:color="auto"/>
      </w:divBdr>
    </w:div>
    <w:div w:id="2083793837">
      <w:bodyDiv w:val="1"/>
      <w:marLeft w:val="0"/>
      <w:marRight w:val="0"/>
      <w:marTop w:val="0"/>
      <w:marBottom w:val="0"/>
      <w:divBdr>
        <w:top w:val="none" w:sz="0" w:space="0" w:color="auto"/>
        <w:left w:val="none" w:sz="0" w:space="0" w:color="auto"/>
        <w:bottom w:val="none" w:sz="0" w:space="0" w:color="auto"/>
        <w:right w:val="none" w:sz="0" w:space="0" w:color="auto"/>
      </w:divBdr>
      <w:divsChild>
        <w:div w:id="1162358897">
          <w:marLeft w:val="547"/>
          <w:marRight w:val="0"/>
          <w:marTop w:val="96"/>
          <w:marBottom w:val="0"/>
          <w:divBdr>
            <w:top w:val="none" w:sz="0" w:space="0" w:color="auto"/>
            <w:left w:val="none" w:sz="0" w:space="0" w:color="auto"/>
            <w:bottom w:val="none" w:sz="0" w:space="0" w:color="auto"/>
            <w:right w:val="none" w:sz="0" w:space="0" w:color="auto"/>
          </w:divBdr>
        </w:div>
      </w:divsChild>
    </w:div>
    <w:div w:id="2084908045">
      <w:bodyDiv w:val="1"/>
      <w:marLeft w:val="0"/>
      <w:marRight w:val="0"/>
      <w:marTop w:val="0"/>
      <w:marBottom w:val="0"/>
      <w:divBdr>
        <w:top w:val="none" w:sz="0" w:space="0" w:color="auto"/>
        <w:left w:val="none" w:sz="0" w:space="0" w:color="auto"/>
        <w:bottom w:val="none" w:sz="0" w:space="0" w:color="auto"/>
        <w:right w:val="none" w:sz="0" w:space="0" w:color="auto"/>
      </w:divBdr>
    </w:div>
    <w:div w:id="2088381059">
      <w:bodyDiv w:val="1"/>
      <w:marLeft w:val="0"/>
      <w:marRight w:val="0"/>
      <w:marTop w:val="0"/>
      <w:marBottom w:val="0"/>
      <w:divBdr>
        <w:top w:val="none" w:sz="0" w:space="0" w:color="auto"/>
        <w:left w:val="none" w:sz="0" w:space="0" w:color="auto"/>
        <w:bottom w:val="none" w:sz="0" w:space="0" w:color="auto"/>
        <w:right w:val="none" w:sz="0" w:space="0" w:color="auto"/>
      </w:divBdr>
    </w:div>
    <w:div w:id="2093163452">
      <w:bodyDiv w:val="1"/>
      <w:marLeft w:val="0"/>
      <w:marRight w:val="0"/>
      <w:marTop w:val="0"/>
      <w:marBottom w:val="0"/>
      <w:divBdr>
        <w:top w:val="none" w:sz="0" w:space="0" w:color="auto"/>
        <w:left w:val="none" w:sz="0" w:space="0" w:color="auto"/>
        <w:bottom w:val="none" w:sz="0" w:space="0" w:color="auto"/>
        <w:right w:val="none" w:sz="0" w:space="0" w:color="auto"/>
      </w:divBdr>
    </w:div>
    <w:div w:id="2099671480">
      <w:bodyDiv w:val="1"/>
      <w:marLeft w:val="0"/>
      <w:marRight w:val="0"/>
      <w:marTop w:val="0"/>
      <w:marBottom w:val="0"/>
      <w:divBdr>
        <w:top w:val="none" w:sz="0" w:space="0" w:color="auto"/>
        <w:left w:val="none" w:sz="0" w:space="0" w:color="auto"/>
        <w:bottom w:val="none" w:sz="0" w:space="0" w:color="auto"/>
        <w:right w:val="none" w:sz="0" w:space="0" w:color="auto"/>
      </w:divBdr>
      <w:divsChild>
        <w:div w:id="359279452">
          <w:marLeft w:val="547"/>
          <w:marRight w:val="0"/>
          <w:marTop w:val="120"/>
          <w:marBottom w:val="0"/>
          <w:divBdr>
            <w:top w:val="none" w:sz="0" w:space="0" w:color="auto"/>
            <w:left w:val="none" w:sz="0" w:space="0" w:color="auto"/>
            <w:bottom w:val="none" w:sz="0" w:space="0" w:color="auto"/>
            <w:right w:val="none" w:sz="0" w:space="0" w:color="auto"/>
          </w:divBdr>
        </w:div>
      </w:divsChild>
    </w:div>
    <w:div w:id="2101681629">
      <w:bodyDiv w:val="1"/>
      <w:marLeft w:val="0"/>
      <w:marRight w:val="0"/>
      <w:marTop w:val="0"/>
      <w:marBottom w:val="0"/>
      <w:divBdr>
        <w:top w:val="none" w:sz="0" w:space="0" w:color="auto"/>
        <w:left w:val="none" w:sz="0" w:space="0" w:color="auto"/>
        <w:bottom w:val="none" w:sz="0" w:space="0" w:color="auto"/>
        <w:right w:val="none" w:sz="0" w:space="0" w:color="auto"/>
      </w:divBdr>
    </w:div>
    <w:div w:id="2117554152">
      <w:bodyDiv w:val="1"/>
      <w:marLeft w:val="0"/>
      <w:marRight w:val="0"/>
      <w:marTop w:val="0"/>
      <w:marBottom w:val="0"/>
      <w:divBdr>
        <w:top w:val="none" w:sz="0" w:space="0" w:color="auto"/>
        <w:left w:val="none" w:sz="0" w:space="0" w:color="auto"/>
        <w:bottom w:val="none" w:sz="0" w:space="0" w:color="auto"/>
        <w:right w:val="none" w:sz="0" w:space="0" w:color="auto"/>
      </w:divBdr>
    </w:div>
    <w:div w:id="2117826925">
      <w:bodyDiv w:val="1"/>
      <w:marLeft w:val="0"/>
      <w:marRight w:val="0"/>
      <w:marTop w:val="0"/>
      <w:marBottom w:val="0"/>
      <w:divBdr>
        <w:top w:val="none" w:sz="0" w:space="0" w:color="auto"/>
        <w:left w:val="none" w:sz="0" w:space="0" w:color="auto"/>
        <w:bottom w:val="none" w:sz="0" w:space="0" w:color="auto"/>
        <w:right w:val="none" w:sz="0" w:space="0" w:color="auto"/>
      </w:divBdr>
    </w:div>
    <w:div w:id="2120447654">
      <w:bodyDiv w:val="1"/>
      <w:marLeft w:val="0"/>
      <w:marRight w:val="0"/>
      <w:marTop w:val="0"/>
      <w:marBottom w:val="0"/>
      <w:divBdr>
        <w:top w:val="none" w:sz="0" w:space="0" w:color="auto"/>
        <w:left w:val="none" w:sz="0" w:space="0" w:color="auto"/>
        <w:bottom w:val="none" w:sz="0" w:space="0" w:color="auto"/>
        <w:right w:val="none" w:sz="0" w:space="0" w:color="auto"/>
      </w:divBdr>
      <w:divsChild>
        <w:div w:id="820123419">
          <w:marLeft w:val="547"/>
          <w:marRight w:val="0"/>
          <w:marTop w:val="96"/>
          <w:marBottom w:val="0"/>
          <w:divBdr>
            <w:top w:val="none" w:sz="0" w:space="0" w:color="auto"/>
            <w:left w:val="none" w:sz="0" w:space="0" w:color="auto"/>
            <w:bottom w:val="none" w:sz="0" w:space="0" w:color="auto"/>
            <w:right w:val="none" w:sz="0" w:space="0" w:color="auto"/>
          </w:divBdr>
        </w:div>
        <w:div w:id="139464863">
          <w:marLeft w:val="547"/>
          <w:marRight w:val="0"/>
          <w:marTop w:val="96"/>
          <w:marBottom w:val="0"/>
          <w:divBdr>
            <w:top w:val="none" w:sz="0" w:space="0" w:color="auto"/>
            <w:left w:val="none" w:sz="0" w:space="0" w:color="auto"/>
            <w:bottom w:val="none" w:sz="0" w:space="0" w:color="auto"/>
            <w:right w:val="none" w:sz="0" w:space="0" w:color="auto"/>
          </w:divBdr>
        </w:div>
        <w:div w:id="1384016523">
          <w:marLeft w:val="547"/>
          <w:marRight w:val="0"/>
          <w:marTop w:val="96"/>
          <w:marBottom w:val="0"/>
          <w:divBdr>
            <w:top w:val="none" w:sz="0" w:space="0" w:color="auto"/>
            <w:left w:val="none" w:sz="0" w:space="0" w:color="auto"/>
            <w:bottom w:val="none" w:sz="0" w:space="0" w:color="auto"/>
            <w:right w:val="none" w:sz="0" w:space="0" w:color="auto"/>
          </w:divBdr>
        </w:div>
      </w:divsChild>
    </w:div>
    <w:div w:id="2130734246">
      <w:bodyDiv w:val="1"/>
      <w:marLeft w:val="0"/>
      <w:marRight w:val="0"/>
      <w:marTop w:val="0"/>
      <w:marBottom w:val="0"/>
      <w:divBdr>
        <w:top w:val="none" w:sz="0" w:space="0" w:color="auto"/>
        <w:left w:val="none" w:sz="0" w:space="0" w:color="auto"/>
        <w:bottom w:val="none" w:sz="0" w:space="0" w:color="auto"/>
        <w:right w:val="none" w:sz="0" w:space="0" w:color="auto"/>
      </w:divBdr>
      <w:divsChild>
        <w:div w:id="751005273">
          <w:marLeft w:val="547"/>
          <w:marRight w:val="0"/>
          <w:marTop w:val="115"/>
          <w:marBottom w:val="0"/>
          <w:divBdr>
            <w:top w:val="none" w:sz="0" w:space="0" w:color="auto"/>
            <w:left w:val="none" w:sz="0" w:space="0" w:color="auto"/>
            <w:bottom w:val="none" w:sz="0" w:space="0" w:color="auto"/>
            <w:right w:val="none" w:sz="0" w:space="0" w:color="auto"/>
          </w:divBdr>
        </w:div>
      </w:divsChild>
    </w:div>
    <w:div w:id="2130851448">
      <w:bodyDiv w:val="1"/>
      <w:marLeft w:val="0"/>
      <w:marRight w:val="0"/>
      <w:marTop w:val="0"/>
      <w:marBottom w:val="0"/>
      <w:divBdr>
        <w:top w:val="none" w:sz="0" w:space="0" w:color="auto"/>
        <w:left w:val="none" w:sz="0" w:space="0" w:color="auto"/>
        <w:bottom w:val="none" w:sz="0" w:space="0" w:color="auto"/>
        <w:right w:val="none" w:sz="0" w:space="0" w:color="auto"/>
      </w:divBdr>
    </w:div>
    <w:div w:id="2137790749">
      <w:bodyDiv w:val="1"/>
      <w:marLeft w:val="0"/>
      <w:marRight w:val="0"/>
      <w:marTop w:val="0"/>
      <w:marBottom w:val="0"/>
      <w:divBdr>
        <w:top w:val="none" w:sz="0" w:space="0" w:color="auto"/>
        <w:left w:val="none" w:sz="0" w:space="0" w:color="auto"/>
        <w:bottom w:val="none" w:sz="0" w:space="0" w:color="auto"/>
        <w:right w:val="none" w:sz="0" w:space="0" w:color="auto"/>
      </w:divBdr>
    </w:div>
    <w:div w:id="2144807310">
      <w:bodyDiv w:val="1"/>
      <w:marLeft w:val="0"/>
      <w:marRight w:val="0"/>
      <w:marTop w:val="0"/>
      <w:marBottom w:val="0"/>
      <w:divBdr>
        <w:top w:val="none" w:sz="0" w:space="0" w:color="auto"/>
        <w:left w:val="none" w:sz="0" w:space="0" w:color="auto"/>
        <w:bottom w:val="none" w:sz="0" w:space="0" w:color="auto"/>
        <w:right w:val="none" w:sz="0" w:space="0" w:color="auto"/>
      </w:divBdr>
    </w:div>
    <w:div w:id="2145271666">
      <w:bodyDiv w:val="1"/>
      <w:marLeft w:val="0"/>
      <w:marRight w:val="0"/>
      <w:marTop w:val="0"/>
      <w:marBottom w:val="0"/>
      <w:divBdr>
        <w:top w:val="none" w:sz="0" w:space="0" w:color="auto"/>
        <w:left w:val="none" w:sz="0" w:space="0" w:color="auto"/>
        <w:bottom w:val="none" w:sz="0" w:space="0" w:color="auto"/>
        <w:right w:val="none" w:sz="0" w:space="0" w:color="auto"/>
      </w:divBdr>
      <w:divsChild>
        <w:div w:id="2050520829">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mentor.ieee.org/802.11/dcn/20/11-20-1807-00-00be-eht-beamformee-ndp-and-partial-bw-feedback-support.pptx" TargetMode="External"/><Relationship Id="rId21" Type="http://schemas.openxmlformats.org/officeDocument/2006/relationships/hyperlink" Target="https://mentor.ieee.org/802.11/dcn/20/11-20-1796-00-00be-pdt-phy-cyclic-shift.docx" TargetMode="External"/><Relationship Id="rId42" Type="http://schemas.openxmlformats.org/officeDocument/2006/relationships/hyperlink" Target="https://mentor.ieee.org/802.11/dcn/20/11-20-1837-00-00be-pdt-phy-rx-procedure.docx" TargetMode="External"/><Relationship Id="rId47" Type="http://schemas.openxmlformats.org/officeDocument/2006/relationships/hyperlink" Target="https://mentor.ieee.org/802.11/dcn/20/11-20-1876-00-00be-update-on-pdt-phy-pilot.docx" TargetMode="External"/><Relationship Id="rId63" Type="http://schemas.openxmlformats.org/officeDocument/2006/relationships/hyperlink" Target="https://mentor.ieee.org/802.11/dcn/20/11-20-1880-00-00be-sr-field-in-tb-ppdu.pptx" TargetMode="External"/><Relationship Id="rId68" Type="http://schemas.openxmlformats.org/officeDocument/2006/relationships/hyperlink" Target="https://mentor.ieee.org/802.11/dcn/20/11-20-1703-01-00be-backward-compatible-trigger-frame-ru-allocation-table.pptx" TargetMode="External"/><Relationship Id="rId84" Type="http://schemas.openxmlformats.org/officeDocument/2006/relationships/image" Target="media/image3.tiff"/><Relationship Id="rId89" Type="http://schemas.openxmlformats.org/officeDocument/2006/relationships/footer" Target="footer1.xml"/><Relationship Id="rId16" Type="http://schemas.openxmlformats.org/officeDocument/2006/relationships/hyperlink" Target="https://mentor.ieee.org/802.11/dcn/20/11-20-1700-01-00be-dual-carrier-index-modulation.pptx" TargetMode="External"/><Relationship Id="rId11" Type="http://schemas.openxmlformats.org/officeDocument/2006/relationships/hyperlink" Target="https://mentor.ieee.org/802.11/dcn/20/11-20-1703-00-00be-backward-compatible-trigger-frame-ru-allocation-table.pptx" TargetMode="External"/><Relationship Id="rId32" Type="http://schemas.openxmlformats.org/officeDocument/2006/relationships/hyperlink" Target="https://mentor.ieee.org/802.11/dcn/20/11-20-1783-01-00be-update-on-pdt-phy-introduction-to-eht-phy.docx" TargetMode="External"/><Relationship Id="rId37" Type="http://schemas.openxmlformats.org/officeDocument/2006/relationships/hyperlink" Target="https://mentor.ieee.org/802.11/dcn/20/11-20-1441-05-00be-ru-restriction-for-20mhz-operation.pptx" TargetMode="External"/><Relationship Id="rId53" Type="http://schemas.openxmlformats.org/officeDocument/2006/relationships/hyperlink" Target="https://mentor.ieee.org/802.11/dcn/20/11-20-1882-01-00be-pdt-phy-overview-of-the-ppdu-enconding-process.docx" TargetMode="External"/><Relationship Id="rId58" Type="http://schemas.openxmlformats.org/officeDocument/2006/relationships/hyperlink" Target="https://mentor.ieee.org/802.11/dcn/20/11-20-1842-00-00be-duplication-in-time-domain-for-lpi.pptx" TargetMode="External"/><Relationship Id="rId74" Type="http://schemas.openxmlformats.org/officeDocument/2006/relationships/hyperlink" Target="https://mentor.ieee.org/802.11/dcn/20/11-20-1339-06-00be-pdt-phy-data-field-coding.docx" TargetMode="External"/><Relationship Id="rId79" Type="http://schemas.openxmlformats.org/officeDocument/2006/relationships/hyperlink" Target="https://mentor.ieee.org/802.11/dcn/20/11-20-1339-07-00be-pdt-phy-data-field-coding.docx"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mentor.ieee.org/802.11/dcn/20/11-20-1161-01-00be-eht-punctured-ndp-and-partial-bandwidth-feedback.pptx" TargetMode="External"/><Relationship Id="rId22" Type="http://schemas.openxmlformats.org/officeDocument/2006/relationships/hyperlink" Target="https://mentor.ieee.org/802.11/dcn/20/11-20-1766-00-00be-pdt-cca-sensitivity.docx" TargetMode="External"/><Relationship Id="rId27" Type="http://schemas.openxmlformats.org/officeDocument/2006/relationships/hyperlink" Target="https://mentor.ieee.org/802.11/dcn/20/11-20-1842-00-00be-duplication-in-time-domain-for-lpi.pptx" TargetMode="External"/><Relationship Id="rId30" Type="http://schemas.openxmlformats.org/officeDocument/2006/relationships/hyperlink" Target="https://mentor.ieee.org/802.11/dcn/20/11-20-1829-00-00be-reserved-bit-behavior-for-eht.pptx" TargetMode="External"/><Relationship Id="rId35" Type="http://schemas.openxmlformats.org/officeDocument/2006/relationships/hyperlink" Target="https://mentor.ieee.org/802.11/dcn/20/11-20-1845-01-00be-ru-allocation-subfield-design-for-eht-trigger-frame-follow-up.pptx" TargetMode="External"/><Relationship Id="rId43" Type="http://schemas.openxmlformats.org/officeDocument/2006/relationships/hyperlink" Target="https://mentor.ieee.org/802.11/dcn/20/11-20-1479-03-00be-pdt-phy-t-block.docx" TargetMode="External"/><Relationship Id="rId48" Type="http://schemas.openxmlformats.org/officeDocument/2006/relationships/hyperlink" Target="https://mentor.ieee.org/802.11/dcn/20/11-20-1867-00-00be-pdt-phy-non-ht-duplicate-transmission.docx" TargetMode="External"/><Relationship Id="rId56" Type="http://schemas.openxmlformats.org/officeDocument/2006/relationships/hyperlink" Target="https://mentor.ieee.org/802.11/dcn/20/11-20-1885-00-00be-pdt-eht-preamble-l-stf-l-ltf-and-l-sig-update.docx" TargetMode="External"/><Relationship Id="rId64" Type="http://schemas.openxmlformats.org/officeDocument/2006/relationships/hyperlink" Target="https://mentor.ieee.org/802.11/dcn/20/11-20-1876-05-00be-update-on-pdt-phy-pilot.docx" TargetMode="External"/><Relationship Id="rId69" Type="http://schemas.openxmlformats.org/officeDocument/2006/relationships/hyperlink" Target="https://mentor.ieee.org/802.11/dcn/20/11-20-1847-00-00be-eht-ppe-thresholds-field.pptx" TargetMode="External"/><Relationship Id="rId77" Type="http://schemas.openxmlformats.org/officeDocument/2006/relationships/hyperlink" Target="https://mentor.ieee.org/802.11/dcn/20/11-20-1703-02-00be-backward-compatible-trigger-frame-ru-allocation-table.pptx" TargetMode="External"/><Relationship Id="rId8" Type="http://schemas.openxmlformats.org/officeDocument/2006/relationships/hyperlink" Target="https://mentor.ieee.org/802.11/dcn/20/11-20-0828-00-00be-ru-allocation-subfield-design-for-eht-trigger-frame.pptx" TargetMode="External"/><Relationship Id="rId51" Type="http://schemas.openxmlformats.org/officeDocument/2006/relationships/hyperlink" Target="https://mentor.ieee.org/802.11/dcn/20/11-20-1875-00-00be-pdt-phy-update-to-preamble-u-sig.docx" TargetMode="External"/><Relationship Id="rId72" Type="http://schemas.openxmlformats.org/officeDocument/2006/relationships/hyperlink" Target="https://mentor.ieee.org/802.11/dcn/20/11-20-1896-00-00be-two-los-for-320-mhz-transmission.pptx" TargetMode="External"/><Relationship Id="rId80" Type="http://schemas.openxmlformats.org/officeDocument/2006/relationships/hyperlink" Target="https://mentor.ieee.org/802.11/dcn/20/11-20-1925-03-00be-pdt-eht-preamble-eht-sig-follow-up.docx" TargetMode="External"/><Relationship Id="rId85" Type="http://schemas.openxmlformats.org/officeDocument/2006/relationships/image" Target="media/image4.tiff"/><Relationship Id="rId3" Type="http://schemas.openxmlformats.org/officeDocument/2006/relationships/styles" Target="styles.xml"/><Relationship Id="rId12" Type="http://schemas.openxmlformats.org/officeDocument/2006/relationships/hyperlink" Target="https://mentor.ieee.org/802.11/dcn/20/11-20-1375-03-00be-eht-nltf-design.pptx" TargetMode="External"/><Relationship Id="rId17" Type="http://schemas.openxmlformats.org/officeDocument/2006/relationships/hyperlink" Target="https://mentor.ieee.org/802.11/dcn/20/11-20-0828-06-00be-ru-allocation-subfield-design-for-eht-trigger-frame.pptx" TargetMode="External"/><Relationship Id="rId25" Type="http://schemas.openxmlformats.org/officeDocument/2006/relationships/hyperlink" Target="https://mentor.ieee.org/802.11/dcn/20/11-20-1829-00-00be-reserved-bit-behavior-for-eht.pptx" TargetMode="External"/><Relationship Id="rId33" Type="http://schemas.openxmlformats.org/officeDocument/2006/relationships/hyperlink" Target="https://mentor.ieee.org/802.11/dcn/20/11-20-1857-00-00be-update-on-eht-partial-bw-feedback-tone-indices-table.pptx" TargetMode="External"/><Relationship Id="rId38" Type="http://schemas.openxmlformats.org/officeDocument/2006/relationships/hyperlink" Target="https://mentor.ieee.org/802.11/dcn/20/11-20-1845-01-00be-ru-allocation-subfield-design-for-eht-trigger-frame-follow-up.pptx" TargetMode="External"/><Relationship Id="rId46" Type="http://schemas.openxmlformats.org/officeDocument/2006/relationships/hyperlink" Target="https://mentor.ieee.org/802.11/dcn/20/11-20-1888-00-00be-pdt-phy-removing-non-contiguous-ppdu.docx" TargetMode="External"/><Relationship Id="rId59" Type="http://schemas.openxmlformats.org/officeDocument/2006/relationships/hyperlink" Target="https://mentor.ieee.org/802.11/dcn/20/11-20-1845-01-00be-ru-allocation-subfield-design-for-eht-trigger-frame-follow-up.pptx" TargetMode="External"/><Relationship Id="rId67" Type="http://schemas.openxmlformats.org/officeDocument/2006/relationships/hyperlink" Target="https://mentor.ieee.org/802.11/dcn/20/11-20-1845-03-00be-ru-allocation-subfield-design-for-eht-trigger-frame-follow-up.pptx" TargetMode="External"/><Relationship Id="rId20" Type="http://schemas.openxmlformats.org/officeDocument/2006/relationships/hyperlink" Target="https://mentor.ieee.org/802.11/dcn/20/11-20-1793-00-00be-pdt-tbd-phy-receive-specification-general-and-receiver-minimum-input-sensitivity-and-channel-rejection.docx" TargetMode="External"/><Relationship Id="rId41" Type="http://schemas.openxmlformats.org/officeDocument/2006/relationships/hyperlink" Target="https://mentor.ieee.org/802.11/dcn/20/11-20-1836-00-00be-pdt-phy-tx-procedure.docx" TargetMode="External"/><Relationship Id="rId54" Type="http://schemas.openxmlformats.org/officeDocument/2006/relationships/hyperlink" Target="https://mentor.ieee.org/802.11/dcn/20/11-20-1884-00-00be-pdt-phy-stream-parser.docx" TargetMode="External"/><Relationship Id="rId62" Type="http://schemas.openxmlformats.org/officeDocument/2006/relationships/hyperlink" Target="https://mentor.ieee.org/802.11/dcn/20/11-20-1879-00-00be-mu-mimo-over-mcs15.pptx" TargetMode="External"/><Relationship Id="rId70" Type="http://schemas.openxmlformats.org/officeDocument/2006/relationships/hyperlink" Target="https://mentor.ieee.org/802.11/dcn/20/11-20-1879-00-00be-mu-mimo-over-mcs15.pptx" TargetMode="External"/><Relationship Id="rId75" Type="http://schemas.openxmlformats.org/officeDocument/2006/relationships/hyperlink" Target="https://mentor.ieee.org/802.11/dcn/20/11-20-1340-03-00be-pdt-phy-packet-extension.docx" TargetMode="External"/><Relationship Id="rId83" Type="http://schemas.openxmlformats.org/officeDocument/2006/relationships/image" Target="media/image2.tiff"/><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entor.ieee.org/802.11/dcn/20/11-20-1726-00-00be-pdt-phy-ppdu-formats-for-clause-36-1-4.docx" TargetMode="External"/><Relationship Id="rId23" Type="http://schemas.openxmlformats.org/officeDocument/2006/relationships/hyperlink" Target="https://mentor.ieee.org/802.11/dcn/20/11-20-1803-00-00be-pdt-phy-ru-mru-restrictions-for-20-mhz-operation.docx" TargetMode="External"/><Relationship Id="rId28" Type="http://schemas.openxmlformats.org/officeDocument/2006/relationships/hyperlink" Target="https://mentor.ieee.org/802.11/dcn/20/11-20-1845-01-00be-ru-allocation-subfield-design-for-eht-trigger-frame-follow-up.pptx" TargetMode="External"/><Relationship Id="rId36" Type="http://schemas.openxmlformats.org/officeDocument/2006/relationships/hyperlink" Target="https://mentor.ieee.org/802.11/dcn/20/11-20-1847-00-00be-eht-ppe-thresholds-field.pptx" TargetMode="External"/><Relationship Id="rId49" Type="http://schemas.openxmlformats.org/officeDocument/2006/relationships/hyperlink" Target="https://mentor.ieee.org/802.11/dcn/20/11-20-1868-01-00be-pdt-phy-ofdm-modulation.docx" TargetMode="External"/><Relationship Id="rId57" Type="http://schemas.openxmlformats.org/officeDocument/2006/relationships/hyperlink" Target="https://mentor.ieee.org/802.11/dcn/20/11-20-1495-04-00be-pdt-of-eht-ltf-sequences.docx" TargetMode="External"/><Relationship Id="rId10" Type="http://schemas.openxmlformats.org/officeDocument/2006/relationships/hyperlink" Target="https://mentor.ieee.org/802.11/dcn/20/11-20-1066-01-00be-4x-eht-ltf-sequence.pptx" TargetMode="External"/><Relationship Id="rId31" Type="http://schemas.openxmlformats.org/officeDocument/2006/relationships/hyperlink" Target="https://mentor.ieee.org/802.11/dcn/20/11-20-1803-00-00be-pdt-phy-ru-mru-restrictions-for-20-mhz-operation.docx" TargetMode="External"/><Relationship Id="rId44" Type="http://schemas.openxmlformats.org/officeDocument/2006/relationships/hyperlink" Target="https://mentor.ieee.org/802.11/dcn/20/11-20-1462-03-00be-pdt-phy-tx-mask.docx" TargetMode="External"/><Relationship Id="rId52" Type="http://schemas.openxmlformats.org/officeDocument/2006/relationships/hyperlink" Target="https://mentor.ieee.org/802.11/dcn/20/11-20-1878-00-00be-pdt-phy-update-to-eht-sounding-ndp.docx" TargetMode="External"/><Relationship Id="rId60" Type="http://schemas.openxmlformats.org/officeDocument/2006/relationships/hyperlink" Target="https://mentor.ieee.org/802.11/dcn/20/11-20-1703-01-00be-backward-compatible-trigger-frame-ru-allocation-table.pptx" TargetMode="External"/><Relationship Id="rId65" Type="http://schemas.openxmlformats.org/officeDocument/2006/relationships/hyperlink" Target="https://mentor.ieee.org/802.11/dcn/20/11-20-1868-03-00be-pdt-phy-ofdm-modulation.docx" TargetMode="External"/><Relationship Id="rId73" Type="http://schemas.openxmlformats.org/officeDocument/2006/relationships/hyperlink" Target="https://mentor.ieee.org/802.11/dcn/20/11-20-1337-05-00be-pdt-phy-mathematical-description-of-signals.docx" TargetMode="External"/><Relationship Id="rId78" Type="http://schemas.openxmlformats.org/officeDocument/2006/relationships/hyperlink" Target="https://mentor.ieee.org/802.11/dcn/20/11-20-1845-04-00be-ru-allocation-subfield-design-for-eht-trigger-frame-follow-up.pptx" TargetMode="External"/><Relationship Id="rId81" Type="http://schemas.openxmlformats.org/officeDocument/2006/relationships/hyperlink" Target="https://mentor.ieee.org/802.11/dcn/20/11-20-1958-00-00be-pdt-phy-phase-noise-per-160mhz.docx" TargetMode="External"/><Relationship Id="rId86"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hyperlink" Target="https://mentor.ieee.org/802.11/dcn/20/11-20-1672-00-00be-ul-beamforming-for-tb-ppdus.pptx" TargetMode="External"/><Relationship Id="rId13" Type="http://schemas.openxmlformats.org/officeDocument/2006/relationships/hyperlink" Target="https://mentor.ieee.org/802.11/dcn/20/11-20-1317-02-00be-sig-contents-discussion-for-eht-sounding-ndp.pptx" TargetMode="External"/><Relationship Id="rId18" Type="http://schemas.openxmlformats.org/officeDocument/2006/relationships/hyperlink" Target="https://mentor.ieee.org/802.11/dcn/20/11-20-1791-01-00be-pdt-tbd-phy-modulation-accuracy.docx" TargetMode="External"/><Relationship Id="rId39" Type="http://schemas.openxmlformats.org/officeDocument/2006/relationships/hyperlink" Target="https://mentor.ieee.org/802.11/dcn/20/11-20-1803-00-00be-pdt-phy-ru-mru-restrictions-for-20-mhz-operation.docx" TargetMode="External"/><Relationship Id="rId34" Type="http://schemas.openxmlformats.org/officeDocument/2006/relationships/hyperlink" Target="https://mentor.ieee.org/802.11/dcn/20/11-20-1842-00-00be-duplication-in-time-domain-for-lpi.pptx" TargetMode="External"/><Relationship Id="rId50" Type="http://schemas.openxmlformats.org/officeDocument/2006/relationships/hyperlink" Target="https://mentor.ieee.org/802.11/dcn/20/11-20-1791-02-00be-pdt-tbd-phy-modulation-accuracy.docx" TargetMode="External"/><Relationship Id="rId55" Type="http://schemas.openxmlformats.org/officeDocument/2006/relationships/hyperlink" Target="https://mentor.ieee.org/802.11/dcn/20/11-20-1883-00-00be-pdt-eht-ppdu-format-update.docx" TargetMode="External"/><Relationship Id="rId76" Type="http://schemas.openxmlformats.org/officeDocument/2006/relationships/hyperlink" Target="https://mentor.ieee.org/802.11/dcn/20/11-20-1925-00-00be-pdt-eht-preamble-eht-sig-follow-up.docx" TargetMode="External"/><Relationship Id="rId7" Type="http://schemas.openxmlformats.org/officeDocument/2006/relationships/endnotes" Target="endnotes.xml"/><Relationship Id="rId71" Type="http://schemas.openxmlformats.org/officeDocument/2006/relationships/hyperlink" Target="https://mentor.ieee.org/802.11/dcn/20/11-20-1880-00-00be-sr-field-in-tb-ppdu.pptx" TargetMode="External"/><Relationship Id="rId2" Type="http://schemas.openxmlformats.org/officeDocument/2006/relationships/numbering" Target="numbering.xml"/><Relationship Id="rId29" Type="http://schemas.openxmlformats.org/officeDocument/2006/relationships/hyperlink" Target="https://mentor.ieee.org/802.11/dcn/20/11-20-1807-00-00be-eht-beamformee-ndp-and-partial-bw-feedback-support.pptx" TargetMode="External"/><Relationship Id="rId24" Type="http://schemas.openxmlformats.org/officeDocument/2006/relationships/hyperlink" Target="https://mentor.ieee.org/802.11/dcn/20/11-20-1783-01-00be-update-on-pdt-phy-introduction-to-eht-phy.docx" TargetMode="External"/><Relationship Id="rId40" Type="http://schemas.openxmlformats.org/officeDocument/2006/relationships/hyperlink" Target="https://mentor.ieee.org/802.11/dcn/20/11-20-1873-00-00be-pdt-phy-txtime-and-psdu-length-calculation.docx" TargetMode="External"/><Relationship Id="rId45" Type="http://schemas.openxmlformats.org/officeDocument/2006/relationships/hyperlink" Target="https://mentor.ieee.org/802.11/dcn/20/11-20-1783-03-00be-update-on-pdt-phy-introduction-to-eht-phy.docx" TargetMode="External"/><Relationship Id="rId66" Type="http://schemas.openxmlformats.org/officeDocument/2006/relationships/hyperlink" Target="https://mentor.ieee.org/802.11/dcn/20/11-20-1842-00-00be-duplication-in-time-domain-for-lpi.pptx" TargetMode="External"/><Relationship Id="rId87" Type="http://schemas.openxmlformats.org/officeDocument/2006/relationships/image" Target="media/image6.tiff"/><Relationship Id="rId61" Type="http://schemas.openxmlformats.org/officeDocument/2006/relationships/hyperlink" Target="https://mentor.ieee.org/802.11/dcn/20/11-20-1847-00-00be-eht-ppe-thresholds-field.pptx" TargetMode="External"/><Relationship Id="rId82" Type="http://schemas.openxmlformats.org/officeDocument/2006/relationships/image" Target="media/image1.tiff"/><Relationship Id="rId19" Type="http://schemas.openxmlformats.org/officeDocument/2006/relationships/hyperlink" Target="https://mentor.ieee.org/802.11/dcn/20/11-20-1792-00-00be-pdt-tbd-phy-frequency-tolerance.doc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sunden\AppData\Roaming\Microsoft\Templates\802-11-Submission-Portrai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57FAA-07F6-8143-B6EF-DB0E9A096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C:\Users\esunden\AppData\Roaming\Microsoft\Templates\802-11-Submission-Portrait.dot</Template>
  <TotalTime>1172</TotalTime>
  <Pages>51</Pages>
  <Words>13459</Words>
  <Characters>76719</Characters>
  <Application>Microsoft Office Word</Application>
  <DocSecurity>0</DocSecurity>
  <Lines>639</Lines>
  <Paragraphs>179</Paragraphs>
  <ScaleCrop>false</ScaleCrop>
  <HeadingPairs>
    <vt:vector size="2" baseType="variant">
      <vt:variant>
        <vt:lpstr>Title</vt:lpstr>
      </vt:variant>
      <vt:variant>
        <vt:i4>1</vt:i4>
      </vt:variant>
    </vt:vector>
  </HeadingPairs>
  <TitlesOfParts>
    <vt:vector size="1" baseType="lpstr">
      <vt:lpstr>doc.: IEEE 802.11-19/2133r0</vt:lpstr>
    </vt:vector>
  </TitlesOfParts>
  <Company>Quantenna/ON Semiconductor</Company>
  <LinksUpToDate>false</LinksUpToDate>
  <CharactersWithSpaces>89999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802.11-19/2133r0</dc:title>
  <dc:subject>802.11be PHY ad-hoc minutes</dc:subject>
  <dc:creator>sschelstraete@quantenna.com</dc:creator>
  <cp:keywords>December 2019</cp:keywords>
  <dc:description/>
  <cp:lastModifiedBy>Tianyu Wu</cp:lastModifiedBy>
  <cp:revision>173</cp:revision>
  <cp:lastPrinted>1900-01-01T08:00:00Z</cp:lastPrinted>
  <dcterms:created xsi:type="dcterms:W3CDTF">2020-12-14T22:40:00Z</dcterms:created>
  <dcterms:modified xsi:type="dcterms:W3CDTF">2020-12-15T20:07:00Z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0x0101003AA7AC0C743A294CADF60F661720E3E6</vt:lpwstr>
  </property>
</Properties>
</file>