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5F710F5B"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41477A">
              <w:rPr>
                <w:b w:val="0"/>
                <w:sz w:val="20"/>
              </w:rPr>
              <w:t>07</w:t>
            </w:r>
            <w:r>
              <w:rPr>
                <w:b w:val="0"/>
                <w:sz w:val="20"/>
              </w:rPr>
              <w:t>-</w:t>
            </w:r>
            <w:r w:rsidR="0041477A">
              <w:rPr>
                <w:b w:val="0"/>
                <w:sz w:val="20"/>
              </w:rPr>
              <w:t>16</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4B8C8E5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29020B" w:rsidRDefault="0029020B">
                            <w:pPr>
                              <w:pStyle w:val="T1"/>
                              <w:spacing w:after="120"/>
                            </w:pPr>
                            <w:r>
                              <w:t>Abstract</w:t>
                            </w:r>
                          </w:p>
                          <w:p w14:paraId="064BDF19" w14:textId="074F3A66" w:rsidR="0029020B" w:rsidRPr="00E168C7" w:rsidRDefault="0041477A">
                            <w:pPr>
                              <w:jc w:val="both"/>
                              <w:rPr>
                                <w:szCs w:val="22"/>
                              </w:rPr>
                            </w:pPr>
                            <w:r w:rsidRPr="00E168C7">
                              <w:rPr>
                                <w:szCs w:val="22"/>
                              </w:rPr>
                              <w:t>This document</w:t>
                            </w:r>
                            <w:r w:rsidR="00E168C7" w:rsidRPr="00E168C7">
                              <w:rPr>
                                <w:szCs w:val="22"/>
                              </w:rPr>
                              <w:t xml:space="preserve"> contains the minutes for July to September 2020 </w:t>
                            </w:r>
                            <w:proofErr w:type="spellStart"/>
                            <w:r w:rsidR="00E168C7" w:rsidRPr="00E168C7">
                              <w:rPr>
                                <w:szCs w:val="22"/>
                              </w:rPr>
                              <w:t>TGbe</w:t>
                            </w:r>
                            <w:proofErr w:type="spellEnd"/>
                            <w:r w:rsidR="00E168C7" w:rsidRPr="00E168C7">
                              <w:rPr>
                                <w:szCs w:val="22"/>
                              </w:rPr>
                              <w:t xml:space="preserve"> teleconferences.</w:t>
                            </w:r>
                          </w:p>
                          <w:p w14:paraId="05802084" w14:textId="1F6C2A0B" w:rsidR="00E168C7" w:rsidRPr="00E168C7" w:rsidRDefault="00E168C7">
                            <w:pPr>
                              <w:jc w:val="both"/>
                              <w:rPr>
                                <w:szCs w:val="22"/>
                              </w:rPr>
                            </w:pPr>
                          </w:p>
                          <w:p w14:paraId="1395A36B" w14:textId="7129C844" w:rsidR="00E168C7" w:rsidRPr="00E168C7" w:rsidRDefault="00E168C7">
                            <w:pPr>
                              <w:jc w:val="both"/>
                              <w:rPr>
                                <w:szCs w:val="22"/>
                              </w:rPr>
                            </w:pPr>
                            <w:r w:rsidRPr="00E168C7">
                              <w:rPr>
                                <w:szCs w:val="22"/>
                              </w:rPr>
                              <w:t>Revisions:</w:t>
                            </w:r>
                          </w:p>
                          <w:p w14:paraId="6AF4C25A" w14:textId="2D6BC8B9" w:rsidR="00E168C7" w:rsidRDefault="00E168C7" w:rsidP="00E168C7">
                            <w:pPr>
                              <w:pStyle w:val="ListParagraph"/>
                              <w:numPr>
                                <w:ilvl w:val="0"/>
                                <w:numId w:val="9"/>
                              </w:numPr>
                              <w:jc w:val="both"/>
                              <w:rPr>
                                <w:sz w:val="22"/>
                                <w:szCs w:val="22"/>
                              </w:rPr>
                            </w:pPr>
                            <w:r w:rsidRPr="00E168C7">
                              <w:rPr>
                                <w:sz w:val="22"/>
                                <w:szCs w:val="22"/>
                              </w:rPr>
                              <w:t xml:space="preserve">Rev 0: </w:t>
                            </w:r>
                            <w:r w:rsidR="00D2184F">
                              <w:rPr>
                                <w:sz w:val="22"/>
                                <w:szCs w:val="22"/>
                              </w:rPr>
                              <w:t>Added references to MAC and PHY sessions held 13</w:t>
                            </w:r>
                            <w:r w:rsidR="00D2184F" w:rsidRPr="00D2184F">
                              <w:rPr>
                                <w:sz w:val="22"/>
                                <w:szCs w:val="22"/>
                                <w:vertAlign w:val="superscript"/>
                              </w:rPr>
                              <w:t>th</w:t>
                            </w:r>
                            <w:r w:rsidR="00D2184F">
                              <w:rPr>
                                <w:sz w:val="22"/>
                                <w:szCs w:val="22"/>
                              </w:rPr>
                              <w:t xml:space="preserve"> and 15</w:t>
                            </w:r>
                            <w:r w:rsidR="00D2184F" w:rsidRPr="00D2184F">
                              <w:rPr>
                                <w:sz w:val="22"/>
                                <w:szCs w:val="22"/>
                                <w:vertAlign w:val="superscript"/>
                              </w:rPr>
                              <w:t>th</w:t>
                            </w:r>
                            <w:r w:rsidR="00D2184F">
                              <w:rPr>
                                <w:sz w:val="22"/>
                                <w:szCs w:val="22"/>
                              </w:rPr>
                              <w:t xml:space="preserve"> of July. Added minutes for joint meeting the 16</w:t>
                            </w:r>
                            <w:r w:rsidR="00D2184F" w:rsidRPr="00D2184F">
                              <w:rPr>
                                <w:sz w:val="22"/>
                                <w:szCs w:val="22"/>
                                <w:vertAlign w:val="superscript"/>
                              </w:rPr>
                              <w:t>th</w:t>
                            </w:r>
                            <w:r w:rsidR="00D2184F">
                              <w:rPr>
                                <w:sz w:val="22"/>
                                <w:szCs w:val="22"/>
                              </w:rPr>
                              <w:t xml:space="preserve"> of July.</w:t>
                            </w:r>
                          </w:p>
                          <w:p w14:paraId="1B002F0F" w14:textId="523AC7AA" w:rsidR="0055304A" w:rsidRDefault="0055304A" w:rsidP="00E168C7">
                            <w:pPr>
                              <w:pStyle w:val="ListParagraph"/>
                              <w:numPr>
                                <w:ilvl w:val="0"/>
                                <w:numId w:val="9"/>
                              </w:numPr>
                              <w:jc w:val="both"/>
                              <w:rPr>
                                <w:sz w:val="22"/>
                                <w:szCs w:val="22"/>
                              </w:rPr>
                            </w:pPr>
                            <w:r>
                              <w:rPr>
                                <w:sz w:val="22"/>
                                <w:szCs w:val="22"/>
                              </w:rPr>
                              <w:t xml:space="preserve">Rev1: </w:t>
                            </w:r>
                            <w:r w:rsidR="00B43844">
                              <w:rPr>
                                <w:sz w:val="22"/>
                                <w:szCs w:val="22"/>
                              </w:rPr>
                              <w:t>Added references to MAC and PHY sessions held 20</w:t>
                            </w:r>
                            <w:r w:rsidR="00B43844" w:rsidRPr="00B43844">
                              <w:rPr>
                                <w:sz w:val="22"/>
                                <w:szCs w:val="22"/>
                                <w:vertAlign w:val="superscript"/>
                              </w:rPr>
                              <w:t>th</w:t>
                            </w:r>
                            <w:r w:rsidR="00B43844">
                              <w:rPr>
                                <w:sz w:val="22"/>
                                <w:szCs w:val="22"/>
                              </w:rPr>
                              <w:t xml:space="preserve"> to 29</w:t>
                            </w:r>
                            <w:r w:rsidR="00B43844" w:rsidRPr="00B43844">
                              <w:rPr>
                                <w:sz w:val="22"/>
                                <w:szCs w:val="22"/>
                                <w:vertAlign w:val="superscript"/>
                              </w:rPr>
                              <w:t>th</w:t>
                            </w:r>
                            <w:r w:rsidR="00B43844">
                              <w:rPr>
                                <w:sz w:val="22"/>
                                <w:szCs w:val="22"/>
                              </w:rPr>
                              <w:t xml:space="preserve"> of July. Added minutes for joint meeting the 30</w:t>
                            </w:r>
                            <w:r w:rsidR="00B43844" w:rsidRPr="00B43844">
                              <w:rPr>
                                <w:sz w:val="22"/>
                                <w:szCs w:val="22"/>
                                <w:vertAlign w:val="superscript"/>
                              </w:rPr>
                              <w:t>th</w:t>
                            </w:r>
                            <w:r w:rsidR="00B43844">
                              <w:rPr>
                                <w:sz w:val="22"/>
                                <w:szCs w:val="22"/>
                              </w:rPr>
                              <w:t xml:space="preserve"> of July.</w:t>
                            </w:r>
                          </w:p>
                          <w:p w14:paraId="340A9CE0" w14:textId="4814805C" w:rsidR="00AC183C" w:rsidRPr="00E168C7" w:rsidRDefault="00AC183C" w:rsidP="00E168C7">
                            <w:pPr>
                              <w:pStyle w:val="ListParagraph"/>
                              <w:numPr>
                                <w:ilvl w:val="0"/>
                                <w:numId w:val="9"/>
                              </w:numPr>
                              <w:jc w:val="both"/>
                              <w:rPr>
                                <w:sz w:val="22"/>
                                <w:szCs w:val="22"/>
                              </w:rPr>
                            </w:pPr>
                            <w:r>
                              <w:rPr>
                                <w:sz w:val="22"/>
                                <w:szCs w:val="22"/>
                              </w:rPr>
                              <w:t>Rev2: Added the final results on Motions 120 and 121. Added appendix with the outcome.</w:t>
                            </w:r>
                            <w:r w:rsidR="003E0502">
                              <w:rPr>
                                <w:sz w:val="22"/>
                                <w:szCs w:val="22"/>
                              </w:rPr>
                              <w:t xml:space="preserve"> Updated some typos.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022E8DA" w14:textId="77777777" w:rsidR="0029020B" w:rsidRDefault="0029020B">
                      <w:pPr>
                        <w:pStyle w:val="T1"/>
                        <w:spacing w:after="120"/>
                      </w:pPr>
                      <w:r>
                        <w:t>Abstract</w:t>
                      </w:r>
                    </w:p>
                    <w:p w14:paraId="064BDF19" w14:textId="074F3A66" w:rsidR="0029020B" w:rsidRPr="00E168C7" w:rsidRDefault="0041477A">
                      <w:pPr>
                        <w:jc w:val="both"/>
                        <w:rPr>
                          <w:szCs w:val="22"/>
                        </w:rPr>
                      </w:pPr>
                      <w:r w:rsidRPr="00E168C7">
                        <w:rPr>
                          <w:szCs w:val="22"/>
                        </w:rPr>
                        <w:t>This document</w:t>
                      </w:r>
                      <w:r w:rsidR="00E168C7" w:rsidRPr="00E168C7">
                        <w:rPr>
                          <w:szCs w:val="22"/>
                        </w:rPr>
                        <w:t xml:space="preserve"> contains the minutes for July to September 2020 </w:t>
                      </w:r>
                      <w:proofErr w:type="spellStart"/>
                      <w:r w:rsidR="00E168C7" w:rsidRPr="00E168C7">
                        <w:rPr>
                          <w:szCs w:val="22"/>
                        </w:rPr>
                        <w:t>TGbe</w:t>
                      </w:r>
                      <w:proofErr w:type="spellEnd"/>
                      <w:r w:rsidR="00E168C7" w:rsidRPr="00E168C7">
                        <w:rPr>
                          <w:szCs w:val="22"/>
                        </w:rPr>
                        <w:t xml:space="preserve"> teleconferences.</w:t>
                      </w:r>
                    </w:p>
                    <w:p w14:paraId="05802084" w14:textId="1F6C2A0B" w:rsidR="00E168C7" w:rsidRPr="00E168C7" w:rsidRDefault="00E168C7">
                      <w:pPr>
                        <w:jc w:val="both"/>
                        <w:rPr>
                          <w:szCs w:val="22"/>
                        </w:rPr>
                      </w:pPr>
                    </w:p>
                    <w:p w14:paraId="1395A36B" w14:textId="7129C844" w:rsidR="00E168C7" w:rsidRPr="00E168C7" w:rsidRDefault="00E168C7">
                      <w:pPr>
                        <w:jc w:val="both"/>
                        <w:rPr>
                          <w:szCs w:val="22"/>
                        </w:rPr>
                      </w:pPr>
                      <w:r w:rsidRPr="00E168C7">
                        <w:rPr>
                          <w:szCs w:val="22"/>
                        </w:rPr>
                        <w:t>Revisions:</w:t>
                      </w:r>
                    </w:p>
                    <w:p w14:paraId="6AF4C25A" w14:textId="2D6BC8B9" w:rsidR="00E168C7" w:rsidRDefault="00E168C7" w:rsidP="00E168C7">
                      <w:pPr>
                        <w:pStyle w:val="ListParagraph"/>
                        <w:numPr>
                          <w:ilvl w:val="0"/>
                          <w:numId w:val="9"/>
                        </w:numPr>
                        <w:jc w:val="both"/>
                        <w:rPr>
                          <w:sz w:val="22"/>
                          <w:szCs w:val="22"/>
                        </w:rPr>
                      </w:pPr>
                      <w:r w:rsidRPr="00E168C7">
                        <w:rPr>
                          <w:sz w:val="22"/>
                          <w:szCs w:val="22"/>
                        </w:rPr>
                        <w:t xml:space="preserve">Rev 0: </w:t>
                      </w:r>
                      <w:r w:rsidR="00D2184F">
                        <w:rPr>
                          <w:sz w:val="22"/>
                          <w:szCs w:val="22"/>
                        </w:rPr>
                        <w:t>Added references to MAC and PHY sessions held 13</w:t>
                      </w:r>
                      <w:r w:rsidR="00D2184F" w:rsidRPr="00D2184F">
                        <w:rPr>
                          <w:sz w:val="22"/>
                          <w:szCs w:val="22"/>
                          <w:vertAlign w:val="superscript"/>
                        </w:rPr>
                        <w:t>th</w:t>
                      </w:r>
                      <w:r w:rsidR="00D2184F">
                        <w:rPr>
                          <w:sz w:val="22"/>
                          <w:szCs w:val="22"/>
                        </w:rPr>
                        <w:t xml:space="preserve"> and 15</w:t>
                      </w:r>
                      <w:r w:rsidR="00D2184F" w:rsidRPr="00D2184F">
                        <w:rPr>
                          <w:sz w:val="22"/>
                          <w:szCs w:val="22"/>
                          <w:vertAlign w:val="superscript"/>
                        </w:rPr>
                        <w:t>th</w:t>
                      </w:r>
                      <w:r w:rsidR="00D2184F">
                        <w:rPr>
                          <w:sz w:val="22"/>
                          <w:szCs w:val="22"/>
                        </w:rPr>
                        <w:t xml:space="preserve"> of July. Added minutes for joint meeting the 16</w:t>
                      </w:r>
                      <w:r w:rsidR="00D2184F" w:rsidRPr="00D2184F">
                        <w:rPr>
                          <w:sz w:val="22"/>
                          <w:szCs w:val="22"/>
                          <w:vertAlign w:val="superscript"/>
                        </w:rPr>
                        <w:t>th</w:t>
                      </w:r>
                      <w:r w:rsidR="00D2184F">
                        <w:rPr>
                          <w:sz w:val="22"/>
                          <w:szCs w:val="22"/>
                        </w:rPr>
                        <w:t xml:space="preserve"> of July.</w:t>
                      </w:r>
                    </w:p>
                    <w:p w14:paraId="1B002F0F" w14:textId="523AC7AA" w:rsidR="0055304A" w:rsidRDefault="0055304A" w:rsidP="00E168C7">
                      <w:pPr>
                        <w:pStyle w:val="ListParagraph"/>
                        <w:numPr>
                          <w:ilvl w:val="0"/>
                          <w:numId w:val="9"/>
                        </w:numPr>
                        <w:jc w:val="both"/>
                        <w:rPr>
                          <w:sz w:val="22"/>
                          <w:szCs w:val="22"/>
                        </w:rPr>
                      </w:pPr>
                      <w:r>
                        <w:rPr>
                          <w:sz w:val="22"/>
                          <w:szCs w:val="22"/>
                        </w:rPr>
                        <w:t xml:space="preserve">Rev1: </w:t>
                      </w:r>
                      <w:r w:rsidR="00B43844">
                        <w:rPr>
                          <w:sz w:val="22"/>
                          <w:szCs w:val="22"/>
                        </w:rPr>
                        <w:t>Added references to MAC and PHY sessions held 20</w:t>
                      </w:r>
                      <w:r w:rsidR="00B43844" w:rsidRPr="00B43844">
                        <w:rPr>
                          <w:sz w:val="22"/>
                          <w:szCs w:val="22"/>
                          <w:vertAlign w:val="superscript"/>
                        </w:rPr>
                        <w:t>th</w:t>
                      </w:r>
                      <w:r w:rsidR="00B43844">
                        <w:rPr>
                          <w:sz w:val="22"/>
                          <w:szCs w:val="22"/>
                        </w:rPr>
                        <w:t xml:space="preserve"> to 29</w:t>
                      </w:r>
                      <w:r w:rsidR="00B43844" w:rsidRPr="00B43844">
                        <w:rPr>
                          <w:sz w:val="22"/>
                          <w:szCs w:val="22"/>
                          <w:vertAlign w:val="superscript"/>
                        </w:rPr>
                        <w:t>th</w:t>
                      </w:r>
                      <w:r w:rsidR="00B43844">
                        <w:rPr>
                          <w:sz w:val="22"/>
                          <w:szCs w:val="22"/>
                        </w:rPr>
                        <w:t xml:space="preserve"> of July. Added minutes for joint meeting the 30</w:t>
                      </w:r>
                      <w:r w:rsidR="00B43844" w:rsidRPr="00B43844">
                        <w:rPr>
                          <w:sz w:val="22"/>
                          <w:szCs w:val="22"/>
                          <w:vertAlign w:val="superscript"/>
                        </w:rPr>
                        <w:t>th</w:t>
                      </w:r>
                      <w:r w:rsidR="00B43844">
                        <w:rPr>
                          <w:sz w:val="22"/>
                          <w:szCs w:val="22"/>
                        </w:rPr>
                        <w:t xml:space="preserve"> of July.</w:t>
                      </w:r>
                    </w:p>
                    <w:p w14:paraId="340A9CE0" w14:textId="4814805C" w:rsidR="00AC183C" w:rsidRPr="00E168C7" w:rsidRDefault="00AC183C" w:rsidP="00E168C7">
                      <w:pPr>
                        <w:pStyle w:val="ListParagraph"/>
                        <w:numPr>
                          <w:ilvl w:val="0"/>
                          <w:numId w:val="9"/>
                        </w:numPr>
                        <w:jc w:val="both"/>
                        <w:rPr>
                          <w:sz w:val="22"/>
                          <w:szCs w:val="22"/>
                        </w:rPr>
                      </w:pPr>
                      <w:r>
                        <w:rPr>
                          <w:sz w:val="22"/>
                          <w:szCs w:val="22"/>
                        </w:rPr>
                        <w:t>Rev2: Added the final results on Motions 120 and 121. Added appendix with the outcome.</w:t>
                      </w:r>
                      <w:r w:rsidR="003E0502">
                        <w:rPr>
                          <w:sz w:val="22"/>
                          <w:szCs w:val="22"/>
                        </w:rPr>
                        <w:t xml:space="preserve"> Updated some typos.</w:t>
                      </w:r>
                      <w:bookmarkStart w:id="1" w:name="_GoBack"/>
                      <w:bookmarkEnd w:id="1"/>
                    </w:p>
                  </w:txbxContent>
                </v:textbox>
              </v:shape>
            </w:pict>
          </mc:Fallback>
        </mc:AlternateContent>
      </w:r>
    </w:p>
    <w:p w14:paraId="1F4D352A" w14:textId="77777777" w:rsidR="003309AC" w:rsidRDefault="00CA09B2" w:rsidP="0041477A">
      <w:pPr>
        <w:pStyle w:val="Heading1"/>
      </w:pPr>
      <w:r>
        <w:br w:type="page"/>
      </w:r>
    </w:p>
    <w:p w14:paraId="6396A90B" w14:textId="58580715" w:rsidR="003309AC" w:rsidRDefault="003309AC" w:rsidP="0041477A">
      <w:pPr>
        <w:pStyle w:val="Heading1"/>
      </w:pPr>
      <w:r>
        <w:lastRenderedPageBreak/>
        <w:t>Monday 13 July 2020, 19:00 – 21:00 ET</w:t>
      </w:r>
    </w:p>
    <w:p w14:paraId="5D51801F" w14:textId="77777777" w:rsidR="00D2184F" w:rsidRDefault="00D2184F" w:rsidP="00D2184F">
      <w:r>
        <w:t>Split PHY and MAC.</w:t>
      </w:r>
    </w:p>
    <w:p w14:paraId="0BA70CF8" w14:textId="4DFB5785" w:rsidR="00D2184F" w:rsidRDefault="00D2184F" w:rsidP="00D2184F">
      <w:pPr>
        <w:numPr>
          <w:ilvl w:val="0"/>
          <w:numId w:val="10"/>
        </w:numPr>
      </w:pPr>
      <w:r>
        <w:t xml:space="preserve">MAC: </w:t>
      </w:r>
      <w:hyperlink r:id="rId7" w:history="1">
        <w:r w:rsidR="00BD67CD" w:rsidRPr="00D613A8">
          <w:rPr>
            <w:rStyle w:val="Hyperlink"/>
          </w:rPr>
          <w:t>https://mentor.ieee.org/802.11/dcn/20/11-20-1079-05-00be-minutes-for-tgbe-mac-ad-hoc-teleconferences-in-july-and-september-2020.docx</w:t>
        </w:r>
      </w:hyperlink>
      <w:r>
        <w:t xml:space="preserve"> </w:t>
      </w:r>
    </w:p>
    <w:p w14:paraId="5F58C08E" w14:textId="33B361FD" w:rsidR="00D2184F" w:rsidRDefault="00D2184F" w:rsidP="00D2184F">
      <w:pPr>
        <w:numPr>
          <w:ilvl w:val="0"/>
          <w:numId w:val="10"/>
        </w:numPr>
      </w:pPr>
      <w:r>
        <w:t xml:space="preserve">PHY: </w:t>
      </w:r>
      <w:hyperlink r:id="rId8" w:history="1">
        <w:r w:rsidR="00BD67CD" w:rsidRPr="00D613A8">
          <w:rPr>
            <w:rStyle w:val="Hyperlink"/>
          </w:rPr>
          <w:t>https://mentor.ieee.org/802.11/dcn/20/11-20-1093-03-00be-minutes-for-tgbe-phy-ad-hoc-cc-july-to-sept-2020.docx</w:t>
        </w:r>
      </w:hyperlink>
      <w:r w:rsidR="00BD67CD">
        <w:t xml:space="preserve"> </w:t>
      </w:r>
      <w:r>
        <w:t xml:space="preserve"> </w:t>
      </w:r>
    </w:p>
    <w:p w14:paraId="3B0CD07D" w14:textId="3AF88DCE" w:rsidR="003309AC" w:rsidRDefault="003309AC" w:rsidP="00D2184F">
      <w:pPr>
        <w:pStyle w:val="Heading1"/>
      </w:pPr>
      <w:r>
        <w:t>Wednesday 15 July 2020, 10:00 – 12:00 ET</w:t>
      </w:r>
    </w:p>
    <w:p w14:paraId="08C2EA28" w14:textId="77777777" w:rsidR="00D2184F" w:rsidRDefault="00D2184F" w:rsidP="00D2184F">
      <w:r>
        <w:t>Only MAC.</w:t>
      </w:r>
    </w:p>
    <w:p w14:paraId="389DC1CB" w14:textId="40BD128B" w:rsidR="00D2184F" w:rsidRDefault="00D2184F" w:rsidP="00D2184F">
      <w:pPr>
        <w:numPr>
          <w:ilvl w:val="0"/>
          <w:numId w:val="10"/>
        </w:numPr>
      </w:pPr>
      <w:r>
        <w:t xml:space="preserve">MAC: </w:t>
      </w:r>
      <w:hyperlink r:id="rId9" w:history="1">
        <w:r w:rsidR="00BD67CD" w:rsidRPr="00D613A8">
          <w:rPr>
            <w:rStyle w:val="Hyperlink"/>
          </w:rPr>
          <w:t>https://mentor.ieee.org/802.11/dcn/20/11-20-1079-05-00be-minutes-for-tgbe-mac-ad-hoc-teleconferences-in-july-and-september-2020.docx</w:t>
        </w:r>
      </w:hyperlink>
      <w:r>
        <w:t xml:space="preserve"> </w:t>
      </w:r>
    </w:p>
    <w:p w14:paraId="39220230" w14:textId="77777777" w:rsidR="00D2184F" w:rsidRDefault="00D2184F">
      <w:pPr>
        <w:rPr>
          <w:b/>
          <w:szCs w:val="22"/>
          <w:u w:val="single"/>
        </w:rPr>
      </w:pPr>
      <w:r>
        <w:rPr>
          <w:szCs w:val="22"/>
        </w:rPr>
        <w:br w:type="page"/>
      </w:r>
    </w:p>
    <w:p w14:paraId="3359C4F3" w14:textId="745D44B6" w:rsidR="0041477A" w:rsidRPr="0041477A" w:rsidRDefault="0041477A" w:rsidP="0041477A">
      <w:pPr>
        <w:pStyle w:val="Heading1"/>
        <w:rPr>
          <w:szCs w:val="22"/>
        </w:rPr>
      </w:pPr>
      <w:r w:rsidRPr="0041477A">
        <w:rPr>
          <w:szCs w:val="22"/>
        </w:rPr>
        <w:lastRenderedPageBreak/>
        <w:t xml:space="preserve">Thursday </w:t>
      </w:r>
      <w:r w:rsidR="003309AC" w:rsidRPr="0041477A">
        <w:rPr>
          <w:szCs w:val="22"/>
        </w:rPr>
        <w:t xml:space="preserve">16 </w:t>
      </w:r>
      <w:r w:rsidRPr="0041477A">
        <w:rPr>
          <w:szCs w:val="22"/>
        </w:rPr>
        <w:t>July 2020, 11:30 – 13:00 ET</w:t>
      </w:r>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  Ltd</w:t>
      </w:r>
    </w:p>
    <w:p w14:paraId="2A62763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Au, Kwok Shum</w:t>
      </w:r>
      <w:r w:rsidRPr="00E168C7">
        <w:rPr>
          <w:color w:val="000000"/>
          <w:sz w:val="22"/>
          <w:szCs w:val="22"/>
        </w:rPr>
        <w:tab/>
        <w:t>Huawei Technologies Co.,  Ltd</w:t>
      </w:r>
    </w:p>
    <w:p w14:paraId="5A2DAA7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E168C7">
      <w:pPr>
        <w:pStyle w:val="ListParagraph"/>
        <w:numPr>
          <w:ilvl w:val="0"/>
          <w:numId w:val="1"/>
        </w:numPr>
        <w:tabs>
          <w:tab w:val="left" w:pos="5245"/>
        </w:tabs>
        <w:ind w:left="216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E168C7">
      <w:pPr>
        <w:pStyle w:val="ListParagraph"/>
        <w:numPr>
          <w:ilvl w:val="0"/>
          <w:numId w:val="1"/>
        </w:numPr>
        <w:tabs>
          <w:tab w:val="left" w:pos="5245"/>
        </w:tabs>
        <w:ind w:left="2160"/>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41477A">
      <w:pPr>
        <w:pStyle w:val="ListParagraph"/>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R: This was not submitted within 24 hours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955889"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Some discussion and clarifications regarding the spec text volunteers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D2184F" w:rsidRDefault="00194E0B" w:rsidP="00D2184F">
      <w:pPr>
        <w:pStyle w:val="ListParagraph"/>
        <w:ind w:left="0"/>
        <w:rPr>
          <w:sz w:val="22"/>
          <w:szCs w:val="22"/>
        </w:rPr>
      </w:pPr>
      <w:r>
        <w:rPr>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0C6C8A57" w14:textId="77777777" w:rsidR="00793097" w:rsidRDefault="00793097" w:rsidP="00793097">
      <w:r>
        <w:t>Split PHY and MAC.</w:t>
      </w:r>
    </w:p>
    <w:p w14:paraId="3B03D62A" w14:textId="017B2050" w:rsidR="00793097" w:rsidRDefault="00793097" w:rsidP="00793097">
      <w:pPr>
        <w:numPr>
          <w:ilvl w:val="0"/>
          <w:numId w:val="10"/>
        </w:numPr>
      </w:pPr>
      <w:r>
        <w:t xml:space="preserve">MAC: </w:t>
      </w:r>
      <w:hyperlink r:id="rId16" w:history="1">
        <w:r w:rsidR="00BD67CD" w:rsidRPr="00D613A8">
          <w:rPr>
            <w:rStyle w:val="Hyperlink"/>
          </w:rPr>
          <w:t>https://mentor.ieee.org/802.11/dcn/20/11-20-1079-05-00be-minutes-for-tgbe-mac-ad-hoc-teleconferences-in-july-and-september-2020.docx</w:t>
        </w:r>
      </w:hyperlink>
    </w:p>
    <w:p w14:paraId="1D3BE9B1" w14:textId="4363DD7E" w:rsidR="00793097" w:rsidRDefault="00793097" w:rsidP="00793097">
      <w:pPr>
        <w:numPr>
          <w:ilvl w:val="0"/>
          <w:numId w:val="10"/>
        </w:numPr>
      </w:pPr>
      <w:r>
        <w:t xml:space="preserve">PHY: </w:t>
      </w:r>
      <w:hyperlink r:id="rId17" w:history="1">
        <w:r w:rsidR="00BD67CD" w:rsidRPr="00D613A8">
          <w:rPr>
            <w:rStyle w:val="Hyperlink"/>
          </w:rPr>
          <w:t>https://mentor.ieee.org/802.11/dcn/20/11-20-1093-03-00be-minutes-for-tgbe-phy-ad-hoc-cc-july-to-sept-2020.docx</w:t>
        </w:r>
      </w:hyperlink>
      <w:r>
        <w:t xml:space="preserve"> </w:t>
      </w:r>
    </w:p>
    <w:p w14:paraId="6D23D120" w14:textId="49B3F229" w:rsidR="00793097" w:rsidRDefault="00793097" w:rsidP="00793097">
      <w:pPr>
        <w:pStyle w:val="Heading1"/>
        <w:rPr>
          <w:szCs w:val="22"/>
        </w:rPr>
      </w:pPr>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3CF8BC67" w14:textId="77777777" w:rsidR="00793097" w:rsidRDefault="00793097" w:rsidP="00793097">
      <w:r>
        <w:t>Only MAC.</w:t>
      </w:r>
    </w:p>
    <w:p w14:paraId="2D609615" w14:textId="7760B73F" w:rsidR="00793097" w:rsidRDefault="00793097" w:rsidP="00793097">
      <w:pPr>
        <w:numPr>
          <w:ilvl w:val="0"/>
          <w:numId w:val="10"/>
        </w:numPr>
      </w:pPr>
      <w:r>
        <w:t xml:space="preserve">MAC: </w:t>
      </w:r>
      <w:hyperlink r:id="rId18" w:history="1">
        <w:r w:rsidR="00BD67CD" w:rsidRPr="00D613A8">
          <w:rPr>
            <w:rStyle w:val="Hyperlink"/>
          </w:rPr>
          <w:t>https://mentor.ieee.org/802.11/dcn/20/11-20-1079-05-00be-minutes-for-tgbe-mac-ad-hoc-teleconferences-in-july-and-september-2020.docx</w:t>
        </w:r>
      </w:hyperlink>
      <w:r>
        <w:t xml:space="preserve"> </w:t>
      </w:r>
    </w:p>
    <w:p w14:paraId="121A9DDB" w14:textId="7CD7D6F2" w:rsidR="00793097" w:rsidRDefault="00793097" w:rsidP="00793097">
      <w:pPr>
        <w:pStyle w:val="Heading1"/>
        <w:rPr>
          <w:szCs w:val="22"/>
        </w:rPr>
      </w:pPr>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1E80FC60" w14:textId="77777777" w:rsidR="00793097" w:rsidRDefault="00793097" w:rsidP="00793097">
      <w:r>
        <w:t>Split PHY and MAC.</w:t>
      </w:r>
    </w:p>
    <w:p w14:paraId="555EB6E1" w14:textId="726C9BA6" w:rsidR="00793097" w:rsidRDefault="00793097" w:rsidP="00793097">
      <w:pPr>
        <w:numPr>
          <w:ilvl w:val="0"/>
          <w:numId w:val="10"/>
        </w:numPr>
      </w:pPr>
      <w:r>
        <w:t xml:space="preserve">MAC: </w:t>
      </w:r>
      <w:hyperlink r:id="rId19" w:history="1">
        <w:r w:rsidR="00BD67CD" w:rsidRPr="00D613A8">
          <w:rPr>
            <w:rStyle w:val="Hyperlink"/>
          </w:rPr>
          <w:t>https://mentor.ieee.org/802.11/dcn/20/11-20-1079-05-00be-minutes-for-tgbe-mac-ad-hoc-teleconferences-in-july-and-september-2020.docx</w:t>
        </w:r>
      </w:hyperlink>
      <w:r>
        <w:t xml:space="preserve"> </w:t>
      </w:r>
    </w:p>
    <w:p w14:paraId="2D9AC4EF" w14:textId="300D8315" w:rsidR="00793097" w:rsidRDefault="00793097" w:rsidP="00793097">
      <w:pPr>
        <w:numPr>
          <w:ilvl w:val="0"/>
          <w:numId w:val="10"/>
        </w:numPr>
      </w:pPr>
      <w:r>
        <w:t xml:space="preserve">PHY: </w:t>
      </w:r>
      <w:hyperlink r:id="rId20" w:history="1">
        <w:r w:rsidR="00BD67CD" w:rsidRPr="00D613A8">
          <w:rPr>
            <w:rStyle w:val="Hyperlink"/>
          </w:rPr>
          <w:t>https://mentor.ieee.org/802.11/dcn/20/11-20-1093-03-00be-minutes-for-tgbe-phy-ad-hoc-cc-july-to-sept-2020.docx</w:t>
        </w:r>
      </w:hyperlink>
      <w:r>
        <w:t xml:space="preserve"> </w:t>
      </w:r>
    </w:p>
    <w:p w14:paraId="22269D52" w14:textId="419F2895" w:rsidR="00793097" w:rsidRDefault="00793097" w:rsidP="00793097">
      <w:pPr>
        <w:pStyle w:val="Heading1"/>
        <w:rPr>
          <w:szCs w:val="22"/>
        </w:rPr>
      </w:pPr>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2581CD95" w14:textId="77777777" w:rsidR="00793097" w:rsidRDefault="00793097" w:rsidP="00793097">
      <w:r>
        <w:t>Split PHY and MAC.</w:t>
      </w:r>
    </w:p>
    <w:p w14:paraId="7FB88EEA" w14:textId="3F7E9B14" w:rsidR="00793097" w:rsidRDefault="00793097" w:rsidP="00793097">
      <w:pPr>
        <w:numPr>
          <w:ilvl w:val="0"/>
          <w:numId w:val="10"/>
        </w:numPr>
      </w:pPr>
      <w:r>
        <w:t xml:space="preserve">MAC: </w:t>
      </w:r>
      <w:hyperlink r:id="rId21" w:history="1">
        <w:r w:rsidR="00BD67CD" w:rsidRPr="00D613A8">
          <w:rPr>
            <w:rStyle w:val="Hyperlink"/>
          </w:rPr>
          <w:t>https://mentor.ieee.org/802.11/dcn/20/11-20-1079-05-00be-minutes-for-tgbe-mac-ad-hoc-teleconferences-in-july-and-september-2020.docx</w:t>
        </w:r>
      </w:hyperlink>
      <w:r>
        <w:t xml:space="preserve"> </w:t>
      </w:r>
    </w:p>
    <w:p w14:paraId="664F9347" w14:textId="3EA5C797" w:rsidR="00793097" w:rsidRDefault="00793097" w:rsidP="00793097">
      <w:pPr>
        <w:numPr>
          <w:ilvl w:val="0"/>
          <w:numId w:val="10"/>
        </w:numPr>
      </w:pPr>
      <w:r>
        <w:t xml:space="preserve">PHY: </w:t>
      </w:r>
      <w:hyperlink r:id="rId22" w:history="1">
        <w:r w:rsidR="00BD67CD" w:rsidRPr="00D613A8">
          <w:rPr>
            <w:rStyle w:val="Hyperlink"/>
          </w:rPr>
          <w:t>https://mentor.ieee.org/802.11/dcn/20/11-20-1093-03-00be-minutes-for-tgbe-phy-ad-hoc-cc-july-to-sept-2020.docx</w:t>
        </w:r>
      </w:hyperlink>
      <w:r>
        <w:t xml:space="preserve"> </w:t>
      </w:r>
    </w:p>
    <w:p w14:paraId="11E4AA5B" w14:textId="3460091A" w:rsidR="00793097" w:rsidRDefault="00793097" w:rsidP="00793097">
      <w:pPr>
        <w:pStyle w:val="Heading1"/>
        <w:rPr>
          <w:szCs w:val="22"/>
        </w:rPr>
      </w:pPr>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ADAC39B" w14:textId="77777777" w:rsidR="00793097" w:rsidRDefault="00793097" w:rsidP="00793097">
      <w:r>
        <w:t>Only MAC.</w:t>
      </w:r>
    </w:p>
    <w:p w14:paraId="658F13D5" w14:textId="01467FD3" w:rsidR="00793097" w:rsidRDefault="00BD67CD" w:rsidP="00793097">
      <w:pPr>
        <w:numPr>
          <w:ilvl w:val="0"/>
          <w:numId w:val="10"/>
        </w:numPr>
      </w:pPr>
      <w:r>
        <w:t>Not available yet.</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3"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4"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5" w:history="1">
        <w:r w:rsidRPr="0041477A">
          <w:rPr>
            <w:rStyle w:val="Hyperlink"/>
            <w:sz w:val="22"/>
            <w:szCs w:val="22"/>
          </w:rPr>
          <w:t>IMAT</w:t>
        </w:r>
      </w:hyperlink>
      <w:r w:rsidRPr="0041477A">
        <w:rPr>
          <w:sz w:val="22"/>
          <w:szCs w:val="22"/>
        </w:rPr>
        <w:t xml:space="preserve"> then please send an e-mail to Dennis Sundman (</w:t>
      </w:r>
      <w:hyperlink r:id="rId26" w:history="1">
        <w:r w:rsidRPr="0041477A">
          <w:rPr>
            <w:rStyle w:val="Hyperlink"/>
            <w:sz w:val="22"/>
            <w:szCs w:val="22"/>
          </w:rPr>
          <w:t>dennis.sundman@ericsson.com</w:t>
        </w:r>
      </w:hyperlink>
      <w:r w:rsidRPr="0041477A">
        <w:rPr>
          <w:sz w:val="22"/>
          <w:szCs w:val="22"/>
        </w:rPr>
        <w:t>) and Alfred Asterjadhi (</w:t>
      </w:r>
      <w:hyperlink r:id="rId27"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  Ltd</w:t>
      </w:r>
    </w:p>
    <w:p w14:paraId="78B100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  Ltd</w:t>
      </w:r>
    </w:p>
    <w:p w14:paraId="25019E3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lastRenderedPageBreak/>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Tian, Bin</w:t>
      </w:r>
      <w:r w:rsidRPr="00B43844">
        <w:rPr>
          <w:color w:val="000000"/>
          <w:sz w:val="22"/>
          <w:szCs w:val="22"/>
        </w:rPr>
        <w:tab/>
        <w:t>Qualcomm Incorporated</w:t>
      </w:r>
    </w:p>
    <w:p w14:paraId="243FE5B8"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lastRenderedPageBreak/>
        <w:t>Varshney, Prabodh</w:t>
      </w:r>
      <w:r w:rsidRPr="00B43844">
        <w:rPr>
          <w:color w:val="000000"/>
          <w:sz w:val="22"/>
          <w:szCs w:val="22"/>
        </w:rPr>
        <w:tab/>
        <w:t>Nokia</w:t>
      </w:r>
    </w:p>
    <w:p w14:paraId="2D157A97"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  Ltd</w:t>
      </w:r>
    </w:p>
    <w:p w14:paraId="5306D139" w14:textId="77777777" w:rsidR="00B43844" w:rsidRPr="00B43844" w:rsidRDefault="00B43844" w:rsidP="00B43844">
      <w:pPr>
        <w:pStyle w:val="ListParagraph"/>
        <w:numPr>
          <w:ilvl w:val="0"/>
          <w:numId w:val="1"/>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B43844">
      <w:pPr>
        <w:pStyle w:val="ListParagraph"/>
        <w:numPr>
          <w:ilvl w:val="0"/>
          <w:numId w:val="1"/>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8"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955889" w:rsidP="00FF5C93">
      <w:pPr>
        <w:ind w:left="1800"/>
        <w:jc w:val="both"/>
        <w:rPr>
          <w:b/>
          <w:bCs/>
          <w:szCs w:val="22"/>
          <w:lang w:val="en-US"/>
        </w:rPr>
      </w:pPr>
      <w:hyperlink r:id="rId29" w:history="1">
        <w:r w:rsidR="00FF5C93"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w:t>
      </w:r>
      <w:r w:rsidRPr="003E0502">
        <w:rPr>
          <w:b/>
          <w:bCs/>
          <w:szCs w:val="22"/>
        </w:rPr>
        <w:t>Second:</w:t>
      </w:r>
      <w:r>
        <w:rPr>
          <w:szCs w:val="22"/>
        </w:rPr>
        <w:t xml:space="preserve">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0AD32482"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612C4027" w14:textId="686E0E2B" w:rsidR="00AC183C" w:rsidRPr="00AC183C" w:rsidRDefault="00AC183C" w:rsidP="00E605FE">
      <w:pPr>
        <w:ind w:left="720"/>
        <w:jc w:val="both"/>
        <w:rPr>
          <w:szCs w:val="22"/>
          <w:lang w:val="en-US"/>
        </w:rPr>
      </w:pPr>
      <w:r w:rsidRPr="00AC183C">
        <w:rPr>
          <w:szCs w:val="22"/>
          <w:highlight w:val="red"/>
          <w:lang w:val="en-US"/>
        </w:rPr>
        <w:t xml:space="preserve">Final results: Y/N/A: 83/31/22 (72%) </w:t>
      </w:r>
      <w:r w:rsidRPr="00AC183C">
        <w:rPr>
          <w:szCs w:val="22"/>
          <w:highlight w:val="red"/>
          <w:lang w:val="en-US"/>
        </w:rPr>
        <w:sym w:font="Wingdings" w:char="F0E0"/>
      </w:r>
      <w:r w:rsidRPr="00AC183C">
        <w:rPr>
          <w:szCs w:val="22"/>
          <w:highlight w:val="red"/>
          <w:lang w:val="en-US"/>
        </w:rPr>
        <w:t xml:space="preserve"> motion fails.</w:t>
      </w:r>
      <w:r>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Pr>
          <w:szCs w:val="22"/>
          <w:lang w:val="en-US"/>
        </w:rPr>
        <w:t xml:space="preserve"> for details.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3E0502">
        <w:rPr>
          <w:b/>
          <w:bCs/>
          <w:szCs w:val="22"/>
          <w:lang w:val="en-US"/>
        </w:rPr>
        <w:t>Move:</w:t>
      </w:r>
      <w:r w:rsidRPr="00E605FE">
        <w:rPr>
          <w:szCs w:val="22"/>
          <w:lang w:val="en-US"/>
        </w:rPr>
        <w:t xml:space="preserve"> Zhou Lan, </w:t>
      </w:r>
      <w:r w:rsidRPr="003E0502">
        <w:rPr>
          <w:b/>
          <w:bCs/>
          <w:szCs w:val="22"/>
          <w:lang w:val="en-US"/>
        </w:rPr>
        <w:t>Second:</w:t>
      </w:r>
      <w:r w:rsidRPr="00E605FE">
        <w:rPr>
          <w:szCs w:val="22"/>
          <w:lang w:val="en-US"/>
        </w:rPr>
        <w:t xml:space="preserve">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sidRPr="003E0502">
        <w:rPr>
          <w:b/>
          <w:bCs/>
          <w:szCs w:val="22"/>
          <w:lang w:val="en-US"/>
        </w:rPr>
        <w:t>Discission</w:t>
      </w:r>
      <w:proofErr w:type="spellEnd"/>
      <w:r w:rsidRPr="003E0502">
        <w:rPr>
          <w:b/>
          <w:bCs/>
          <w:szCs w:val="22"/>
          <w:lang w:val="en-US"/>
        </w:rPr>
        <w:t>:</w:t>
      </w:r>
      <w:r>
        <w:rPr>
          <w:szCs w:val="22"/>
          <w:lang w:val="en-US"/>
        </w:rPr>
        <w:t xml:space="preserve"> No discussion.</w:t>
      </w:r>
    </w:p>
    <w:p w14:paraId="7098C786" w14:textId="77777777" w:rsidR="00E605FE" w:rsidRPr="00E605FE" w:rsidRDefault="00E605FE" w:rsidP="00AB7840">
      <w:pPr>
        <w:ind w:left="720"/>
        <w:jc w:val="both"/>
        <w:rPr>
          <w:szCs w:val="22"/>
          <w:lang w:val="en-US"/>
        </w:rPr>
      </w:pPr>
    </w:p>
    <w:p w14:paraId="3A0206D1" w14:textId="01FD7926" w:rsidR="00E605FE"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741D67D7" w14:textId="221F3E77" w:rsidR="00AC183C" w:rsidRPr="00AB7840" w:rsidRDefault="00AC183C" w:rsidP="00B43844">
      <w:pPr>
        <w:ind w:left="720"/>
        <w:jc w:val="both"/>
        <w:rPr>
          <w:szCs w:val="22"/>
          <w:lang w:val="en-US"/>
        </w:rPr>
      </w:pPr>
      <w:r w:rsidRPr="00AC183C">
        <w:rPr>
          <w:szCs w:val="22"/>
          <w:highlight w:val="green"/>
          <w:lang w:val="en-US"/>
        </w:rPr>
        <w:t xml:space="preserve">Final results: Y/N/A: 95/15/23 </w:t>
      </w:r>
      <w:r w:rsidRPr="00AC183C">
        <w:rPr>
          <w:szCs w:val="22"/>
          <w:highlight w:val="green"/>
          <w:lang w:val="en-US"/>
        </w:rPr>
        <w:sym w:font="Wingdings" w:char="F0E0"/>
      </w:r>
      <w:r w:rsidRPr="00AC183C">
        <w:rPr>
          <w:szCs w:val="22"/>
          <w:highlight w:val="green"/>
          <w:lang w:val="en-US"/>
        </w:rPr>
        <w:t xml:space="preserve"> motion passes.</w:t>
      </w:r>
      <w:r w:rsidR="002B0A5C">
        <w:rPr>
          <w:szCs w:val="22"/>
          <w:lang w:val="en-US"/>
        </w:rPr>
        <w:t xml:space="preserve"> </w:t>
      </w:r>
      <w:r w:rsidR="002B0A5C">
        <w:rPr>
          <w:szCs w:val="22"/>
          <w:lang w:val="en-US"/>
        </w:rPr>
        <w:t xml:space="preserve">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sidR="002B0A5C">
        <w:rPr>
          <w:szCs w:val="22"/>
          <w:lang w:val="en-US"/>
        </w:rPr>
        <w:t xml:space="preserve"> for details.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955889" w:rsidP="0059384B">
      <w:pPr>
        <w:rPr>
          <w:color w:val="000000" w:themeColor="text1"/>
          <w:szCs w:val="22"/>
        </w:rPr>
      </w:pPr>
      <w:hyperlink r:id="rId30" w:history="1">
        <w:r w:rsidR="0059384B" w:rsidRPr="0059384B">
          <w:rPr>
            <w:rStyle w:val="Hyperlink"/>
            <w:color w:val="4472C4" w:themeColor="accent1"/>
            <w:szCs w:val="22"/>
          </w:rPr>
          <w:t>997r9</w:t>
        </w:r>
      </w:hyperlink>
      <w:r w:rsidR="0055304A" w:rsidRPr="0059384B">
        <w:rPr>
          <w:color w:val="000000" w:themeColor="text1"/>
          <w:szCs w:val="22"/>
        </w:rPr>
        <w:t xml:space="preserve"> </w:t>
      </w:r>
      <w:proofErr w:type="spellStart"/>
      <w:r w:rsidR="0055304A" w:rsidRPr="0059384B">
        <w:rPr>
          <w:color w:val="000000" w:themeColor="text1"/>
          <w:szCs w:val="22"/>
        </w:rPr>
        <w:t>TGbe</w:t>
      </w:r>
      <w:proofErr w:type="spellEnd"/>
      <w:r w:rsidR="0055304A"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lastRenderedPageBreak/>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Do you support having  MAP-access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SP4: Which option do you prefer: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955889" w:rsidP="00B43C91">
      <w:pPr>
        <w:pStyle w:val="ListParagraph"/>
        <w:numPr>
          <w:ilvl w:val="0"/>
          <w:numId w:val="23"/>
        </w:numPr>
        <w:rPr>
          <w:b/>
          <w:bCs/>
          <w:sz w:val="22"/>
          <w:szCs w:val="22"/>
        </w:rPr>
      </w:pPr>
      <w:hyperlink r:id="rId31" w:history="1">
        <w:r w:rsidR="00B43C91" w:rsidRPr="00B43844">
          <w:rPr>
            <w:rStyle w:val="Hyperlink"/>
            <w:b/>
            <w:bCs/>
            <w:sz w:val="22"/>
            <w:szCs w:val="22"/>
          </w:rPr>
          <w:t>0674r</w:t>
        </w:r>
        <w:r w:rsidR="00B30430" w:rsidRPr="00B43844">
          <w:rPr>
            <w:rStyle w:val="Hyperlink"/>
            <w:b/>
            <w:bCs/>
            <w:sz w:val="22"/>
            <w:szCs w:val="22"/>
          </w:rPr>
          <w:t>3</w:t>
        </w:r>
      </w:hyperlink>
      <w:r w:rsidR="00B43844">
        <w:rPr>
          <w:b/>
          <w:bCs/>
          <w:sz w:val="22"/>
          <w:szCs w:val="22"/>
        </w:rPr>
        <w:t xml:space="preserve">, “Forward compatible OFDMA” – </w:t>
      </w:r>
      <w:proofErr w:type="spellStart"/>
      <w:r w:rsidR="00B43844">
        <w:rPr>
          <w:b/>
          <w:bCs/>
          <w:sz w:val="22"/>
          <w:szCs w:val="22"/>
        </w:rPr>
        <w:t>Xiaogang</w:t>
      </w:r>
      <w:proofErr w:type="spellEnd"/>
      <w:r w:rsidR="00B43844">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Do you agree that 11be support the design of allowing multiplexing STAs of different amendments in one transmissions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add  “…OFDMA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 using frequency domain A-PPDU?</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 is TBD;</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955889" w:rsidP="00B30430">
      <w:pPr>
        <w:pStyle w:val="ListParagraph"/>
        <w:numPr>
          <w:ilvl w:val="0"/>
          <w:numId w:val="23"/>
        </w:numPr>
        <w:rPr>
          <w:b/>
          <w:bCs/>
          <w:sz w:val="22"/>
          <w:szCs w:val="22"/>
        </w:rPr>
      </w:pPr>
      <w:hyperlink r:id="rId32" w:history="1">
        <w:r w:rsidR="00B30430" w:rsidRPr="00B43844">
          <w:rPr>
            <w:rStyle w:val="Hyperlink"/>
            <w:b/>
            <w:bCs/>
            <w:sz w:val="22"/>
            <w:szCs w:val="22"/>
          </w:rPr>
          <w:t>0617r3</w:t>
        </w:r>
      </w:hyperlink>
      <w:r w:rsidR="00B43844">
        <w:rPr>
          <w:b/>
          <w:bCs/>
          <w:sz w:val="22"/>
          <w:szCs w:val="22"/>
        </w:rPr>
        <w:t>, “</w:t>
      </w:r>
      <w:r w:rsidR="00B43844" w:rsidRPr="00B43844">
        <w:rPr>
          <w:b/>
          <w:bCs/>
          <w:sz w:val="22"/>
          <w:szCs w:val="22"/>
        </w:rPr>
        <w:t>Multi-AP Operation - Basic Definition</w:t>
      </w:r>
      <w:r w:rsidR="00B43844">
        <w:rPr>
          <w:b/>
          <w:bCs/>
          <w:sz w:val="22"/>
          <w:szCs w:val="22"/>
        </w:rPr>
        <w:t xml:space="preserve">” – Oren </w:t>
      </w:r>
      <w:proofErr w:type="spellStart"/>
      <w:r w:rsidR="00B43844">
        <w:rPr>
          <w:b/>
          <w:bCs/>
          <w:sz w:val="22"/>
          <w:szCs w:val="22"/>
        </w:rPr>
        <w:t>Kedem</w:t>
      </w:r>
      <w:proofErr w:type="spellEnd"/>
      <w:r w:rsidR="00B43844">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3E0502" w:rsidRDefault="00B30430" w:rsidP="00B30430">
      <w:pPr>
        <w:ind w:left="720"/>
        <w:rPr>
          <w:b/>
          <w:bCs/>
          <w:szCs w:val="22"/>
        </w:rPr>
      </w:pPr>
      <w:r w:rsidRPr="003E0502">
        <w:rPr>
          <w:b/>
          <w:bCs/>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lastRenderedPageBreak/>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18E0CAB6" w:rsidR="00AC183C" w:rsidRDefault="00772410" w:rsidP="00772410">
      <w:pPr>
        <w:rPr>
          <w:b/>
          <w:bCs/>
          <w:szCs w:val="22"/>
        </w:rPr>
      </w:pPr>
      <w:r w:rsidRPr="00772410">
        <w:rPr>
          <w:b/>
          <w:bCs/>
          <w:szCs w:val="22"/>
        </w:rPr>
        <w:t>Adjourned at 12:59.</w:t>
      </w:r>
    </w:p>
    <w:p w14:paraId="02CD5CDF" w14:textId="77777777" w:rsidR="00AC183C" w:rsidRDefault="00AC183C">
      <w:pPr>
        <w:rPr>
          <w:b/>
          <w:bCs/>
          <w:szCs w:val="22"/>
        </w:rPr>
      </w:pPr>
      <w:r>
        <w:rPr>
          <w:b/>
          <w:bCs/>
          <w:szCs w:val="22"/>
        </w:rPr>
        <w:br w:type="page"/>
      </w:r>
    </w:p>
    <w:p w14:paraId="5E87C015" w14:textId="01D6988A" w:rsidR="00772410" w:rsidRDefault="00AC183C" w:rsidP="00AC183C">
      <w:pPr>
        <w:pStyle w:val="Heading1"/>
      </w:pPr>
      <w:bookmarkStart w:id="2" w:name="_Ref47465592"/>
      <w:r>
        <w:lastRenderedPageBreak/>
        <w:t>Appendix 1</w:t>
      </w:r>
      <w:bookmarkEnd w:id="2"/>
    </w:p>
    <w:p w14:paraId="376D12BD" w14:textId="77777777" w:rsidR="00AC183C" w:rsidRDefault="00AC183C" w:rsidP="00AC183C">
      <w:pPr>
        <w:rPr>
          <w:b/>
          <w:bCs/>
        </w:rPr>
      </w:pPr>
    </w:p>
    <w:p w14:paraId="470DB707" w14:textId="3153D05D" w:rsidR="00AC183C" w:rsidRPr="00AC183C" w:rsidRDefault="00AC183C" w:rsidP="00AC183C">
      <w:pPr>
        <w:rPr>
          <w:b/>
          <w:bCs/>
        </w:rPr>
      </w:pPr>
      <w:r w:rsidRPr="00AC183C">
        <w:rPr>
          <w:b/>
          <w:bCs/>
        </w:rPr>
        <w:t>Motion 120:</w:t>
      </w:r>
    </w:p>
    <w:p w14:paraId="63582717" w14:textId="47E0844F" w:rsidR="00AC183C" w:rsidRDefault="00AC183C" w:rsidP="00AC183C"/>
    <w:p w14:paraId="2119942A" w14:textId="770F498B" w:rsidR="00AC183C" w:rsidRDefault="00AC183C" w:rsidP="00AC183C">
      <w:pPr>
        <w:rPr>
          <w:rFonts w:ascii="Consolas" w:hAnsi="Consolas"/>
          <w:sz w:val="16"/>
          <w:szCs w:val="16"/>
        </w:rPr>
      </w:pPr>
      <w:r w:rsidRPr="00AC183C">
        <w:rPr>
          <w:rFonts w:ascii="Consolas" w:hAnsi="Consolas"/>
          <w:sz w:val="16"/>
          <w:szCs w:val="16"/>
        </w:rPr>
        <w:t>Calculated Results</w:t>
      </w:r>
      <w:r>
        <w:rPr>
          <w:rFonts w:ascii="Consolas" w:hAnsi="Consolas"/>
          <w:sz w:val="16"/>
          <w:szCs w:val="16"/>
        </w:rPr>
        <w:t xml:space="preserve">   </w:t>
      </w:r>
      <w:r w:rsidRPr="00AC183C">
        <w:rPr>
          <w:rFonts w:ascii="Consolas" w:hAnsi="Consolas"/>
          <w:sz w:val="16"/>
          <w:szCs w:val="16"/>
        </w:rPr>
        <w:t>: 85Y, 32N, 24A, [72%]</w:t>
      </w:r>
    </w:p>
    <w:p w14:paraId="3B7F7300" w14:textId="44751A47" w:rsidR="00AC183C" w:rsidRPr="00AC183C" w:rsidRDefault="00AC183C" w:rsidP="00AC183C">
      <w:pPr>
        <w:rPr>
          <w:rFonts w:ascii="Consolas" w:hAnsi="Consolas"/>
          <w:sz w:val="16"/>
          <w:szCs w:val="16"/>
        </w:rPr>
      </w:pPr>
      <w:r w:rsidRPr="00AC183C">
        <w:rPr>
          <w:rFonts w:ascii="Consolas" w:hAnsi="Consolas"/>
          <w:sz w:val="16"/>
          <w:szCs w:val="16"/>
        </w:rPr>
        <w:t>Amended Results</w:t>
      </w:r>
      <w:r>
        <w:rPr>
          <w:rFonts w:ascii="Consolas" w:hAnsi="Consolas"/>
          <w:sz w:val="16"/>
          <w:szCs w:val="16"/>
        </w:rPr>
        <w:t xml:space="preserve">      </w:t>
      </w:r>
      <w:r w:rsidRPr="00AC183C">
        <w:rPr>
          <w:rFonts w:ascii="Consolas" w:hAnsi="Consolas"/>
          <w:sz w:val="16"/>
          <w:szCs w:val="16"/>
        </w:rPr>
        <w:t>: 83Y, 31N, 22A, [72%]</w:t>
      </w:r>
    </w:p>
    <w:p w14:paraId="236B8B69" w14:textId="77777777" w:rsidR="00AC183C" w:rsidRPr="00AC183C" w:rsidRDefault="00AC183C" w:rsidP="00AC183C">
      <w:pPr>
        <w:rPr>
          <w:rFonts w:ascii="Consolas" w:hAnsi="Consolas"/>
          <w:sz w:val="16"/>
          <w:szCs w:val="16"/>
        </w:rPr>
      </w:pPr>
    </w:p>
    <w:p w14:paraId="6FD00EC3"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BD343F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2E2BD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1F9B63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27476AB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79D511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X |   |   |  AT&amp;T: VOTER</w:t>
      </w:r>
    </w:p>
    <w:p w14:paraId="7E045F6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08CCDC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X |   |   | </w:t>
      </w:r>
    </w:p>
    <w:p w14:paraId="3631B5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2C17DE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 X |   |  </w:t>
      </w:r>
    </w:p>
    <w:p w14:paraId="2AD0DE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 X |   |  </w:t>
      </w:r>
    </w:p>
    <w:p w14:paraId="29F7A6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1CBAD1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 X |   |  </w:t>
      </w:r>
    </w:p>
    <w:p w14:paraId="45FAFE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 X |   |  </w:t>
      </w:r>
    </w:p>
    <w:p w14:paraId="4913F45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1D927B3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178CAD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0AE49DB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7F83146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   | X |  </w:t>
      </w:r>
    </w:p>
    <w:p w14:paraId="62B3741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X |   |   |  </w:t>
      </w:r>
    </w:p>
    <w:p w14:paraId="197A40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01FD98D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   | X |  </w:t>
      </w:r>
    </w:p>
    <w:p w14:paraId="78DCCE9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 X |   |  </w:t>
      </w:r>
    </w:p>
    <w:p w14:paraId="49EF2F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   | X |  </w:t>
      </w:r>
    </w:p>
    <w:p w14:paraId="77FC84E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X |   |   |  </w:t>
      </w:r>
    </w:p>
    <w:p w14:paraId="2D8467B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4B8CB0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6F5730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An Independent                         |   |   | X |  </w:t>
      </w:r>
    </w:p>
    <w:p w14:paraId="7EE254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 X |   |  </w:t>
      </w:r>
    </w:p>
    <w:p w14:paraId="4BC034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X |   |   |  </w:t>
      </w:r>
    </w:p>
    <w:p w14:paraId="27AAACA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 X |   |  </w:t>
      </w:r>
    </w:p>
    <w:p w14:paraId="59AE45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0DA1C1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 X |   |  </w:t>
      </w:r>
    </w:p>
    <w:p w14:paraId="117A84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 X |   |  </w:t>
      </w:r>
    </w:p>
    <w:p w14:paraId="244B2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   | X |  </w:t>
      </w:r>
    </w:p>
    <w:p w14:paraId="72C07F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5DD7C9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3A5840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 X |   | </w:t>
      </w:r>
    </w:p>
    <w:p w14:paraId="66C1AED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2F5DE0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X |   |   |  </w:t>
      </w:r>
    </w:p>
    <w:p w14:paraId="3F8B988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6966589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  INVALID VOTE: NON VOTER</w:t>
      </w:r>
    </w:p>
    <w:p w14:paraId="166271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59A450C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   | X |  </w:t>
      </w:r>
    </w:p>
    <w:p w14:paraId="0FBAF7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w:t>
      </w:r>
    </w:p>
    <w:p w14:paraId="12A26A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7BD417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w:t>
      </w:r>
    </w:p>
    <w:p w14:paraId="128C32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278528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3A7759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0FB19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2B9739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X |   |   |  </w:t>
      </w:r>
    </w:p>
    <w:p w14:paraId="638DE71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X |   |   |  </w:t>
      </w:r>
    </w:p>
    <w:p w14:paraId="55E72D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Sanghyun</w:t>
      </w:r>
      <w:proofErr w:type="spellEnd"/>
      <w:r w:rsidRPr="00AC183C">
        <w:rPr>
          <w:rFonts w:ascii="Consolas" w:hAnsi="Consolas"/>
          <w:sz w:val="16"/>
          <w:szCs w:val="16"/>
        </w:rPr>
        <w:t xml:space="preserve"> Kim WILUS                            |   |   | X |  </w:t>
      </w:r>
    </w:p>
    <w:p w14:paraId="20C4BB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36649D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4CF955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143F472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X |   |   |  </w:t>
      </w:r>
    </w:p>
    <w:p w14:paraId="5A9A89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759BB7E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71EAA5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Chenhe</w:t>
      </w:r>
      <w:proofErr w:type="spellEnd"/>
      <w:r w:rsidRPr="00AC183C">
        <w:rPr>
          <w:rFonts w:ascii="Consolas" w:hAnsi="Consolas"/>
          <w:sz w:val="16"/>
          <w:szCs w:val="16"/>
        </w:rPr>
        <w:t xml:space="preserve"> Ji Huawei                              | X |   |   |  </w:t>
      </w:r>
    </w:p>
    <w:p w14:paraId="51DF136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5F935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Yifan</w:t>
      </w:r>
      <w:proofErr w:type="spellEnd"/>
      <w:r w:rsidRPr="00AC183C">
        <w:rPr>
          <w:rFonts w:ascii="Consolas" w:hAnsi="Consolas"/>
          <w:sz w:val="16"/>
          <w:szCs w:val="16"/>
        </w:rPr>
        <w:t xml:space="preserve"> Zhou Huawei                             | X |   |   |  </w:t>
      </w:r>
    </w:p>
    <w:p w14:paraId="7490224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  INVALID VOTE: NO MATCH FOUND!</w:t>
      </w:r>
    </w:p>
    <w:p w14:paraId="5880C11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Yoshio Urabe Panasonic                        |   | X |   |  </w:t>
      </w:r>
    </w:p>
    <w:p w14:paraId="5E7D20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15938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X |   |   |  </w:t>
      </w:r>
    </w:p>
    <w:p w14:paraId="56CFA3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   | X |  </w:t>
      </w:r>
    </w:p>
    <w:p w14:paraId="76BF49F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2384D1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95DA7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58EEB1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81CBF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61E345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66EAAA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539EDD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X |   |   |  </w:t>
      </w:r>
    </w:p>
    <w:p w14:paraId="10918F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3B3A68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   | X |  DHS/CISA: VOTER</w:t>
      </w:r>
    </w:p>
    <w:p w14:paraId="4ABE682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X |   |   |  </w:t>
      </w:r>
    </w:p>
    <w:p w14:paraId="05AE27D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53A1E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   | X |  </w:t>
      </w:r>
    </w:p>
    <w:p w14:paraId="21A810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47897F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00E1D4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X |   |  </w:t>
      </w:r>
    </w:p>
    <w:p w14:paraId="72A3AC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  INVALID VOTE: NON VOTER</w:t>
      </w:r>
    </w:p>
    <w:p w14:paraId="0C1D29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55BAD8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X |   |   |  </w:t>
      </w:r>
    </w:p>
    <w:p w14:paraId="7C0F238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6BD395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 X |   |  </w:t>
      </w:r>
    </w:p>
    <w:p w14:paraId="2F131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09D535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36D31D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1F1CCA2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E8459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w:t>
      </w:r>
      <w:proofErr w:type="spellStart"/>
      <w:r w:rsidRPr="00AC183C">
        <w:rPr>
          <w:rFonts w:ascii="Consolas" w:hAnsi="Consolas"/>
          <w:sz w:val="16"/>
          <w:szCs w:val="16"/>
        </w:rPr>
        <w:t>Futurewei</w:t>
      </w:r>
      <w:proofErr w:type="spellEnd"/>
      <w:r w:rsidRPr="00AC183C">
        <w:rPr>
          <w:rFonts w:ascii="Consolas" w:hAnsi="Consolas"/>
          <w:sz w:val="16"/>
          <w:szCs w:val="16"/>
        </w:rPr>
        <w:t xml:space="preserve">                    |   | X |   |  </w:t>
      </w:r>
    </w:p>
    <w:p w14:paraId="26634AC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   | X |  </w:t>
      </w:r>
    </w:p>
    <w:p w14:paraId="4A38594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   | X |  </w:t>
      </w:r>
    </w:p>
    <w:p w14:paraId="6EC6FB3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629FA2A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212FB3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3DFEEB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7796417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5A595CA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1451D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 X |   |  </w:t>
      </w:r>
    </w:p>
    <w:p w14:paraId="4386005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6C7D01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X |   |   |  </w:t>
      </w:r>
    </w:p>
    <w:p w14:paraId="3A87BF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04C8939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   | X |  INVALID VOTE: NON VOTER</w:t>
      </w:r>
    </w:p>
    <w:p w14:paraId="1DD2E88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   | X |  </w:t>
      </w:r>
    </w:p>
    <w:p w14:paraId="3F2ECF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01DDCFB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3575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Robert Stacey, Intel                          |   | X |   |  </w:t>
      </w:r>
    </w:p>
    <w:p w14:paraId="6CB9BD9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2CAB7E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4A1878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  Li, Apple: VOTER</w:t>
      </w:r>
    </w:p>
    <w:p w14:paraId="27E613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 X |   |  </w:t>
      </w:r>
    </w:p>
    <w:p w14:paraId="4084C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  Broadcom: VOTER</w:t>
      </w:r>
    </w:p>
    <w:p w14:paraId="40422E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  Apple: VOTER</w:t>
      </w:r>
    </w:p>
    <w:p w14:paraId="45F0B2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  Dave, Apple: VOTER</w:t>
      </w:r>
    </w:p>
    <w:p w14:paraId="3E039F5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2C05B10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7165A8F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 Rosdahl Qualcomm                          |   | X |   |  </w:t>
      </w:r>
    </w:p>
    <w:p w14:paraId="640F1D5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   | X |  </w:t>
      </w:r>
    </w:p>
    <w:p w14:paraId="32E63D5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 X |   |  </w:t>
      </w:r>
    </w:p>
    <w:p w14:paraId="45CC3A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 X |   |  </w:t>
      </w:r>
    </w:p>
    <w:p w14:paraId="46EE13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3670DF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232D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1891B9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98DEE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kaiying</w:t>
      </w:r>
      <w:proofErr w:type="spellEnd"/>
      <w:r w:rsidRPr="00AC183C">
        <w:rPr>
          <w:rFonts w:ascii="Consolas" w:hAnsi="Consolas"/>
          <w:sz w:val="16"/>
          <w:szCs w:val="16"/>
        </w:rPr>
        <w:t xml:space="preserve"> </w:t>
      </w:r>
      <w:proofErr w:type="spellStart"/>
      <w:r w:rsidRPr="00AC183C">
        <w:rPr>
          <w:rFonts w:ascii="Consolas" w:hAnsi="Consolas"/>
          <w:sz w:val="16"/>
          <w:szCs w:val="16"/>
        </w:rPr>
        <w:t>lu</w:t>
      </w:r>
      <w:proofErr w:type="spellEnd"/>
      <w:r w:rsidRPr="00AC183C">
        <w:rPr>
          <w:rFonts w:ascii="Consolas" w:hAnsi="Consolas"/>
          <w:sz w:val="16"/>
          <w:szCs w:val="16"/>
        </w:rPr>
        <w:t xml:space="preserve"> MediaTek                           | X |   |   |  </w:t>
      </w:r>
    </w:p>
    <w:p w14:paraId="44F07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592CCC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 X |   |  </w:t>
      </w:r>
    </w:p>
    <w:p w14:paraId="26ACD5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X |   |   |  </w:t>
      </w:r>
    </w:p>
    <w:p w14:paraId="4F9250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3B2F6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 X |   |  </w:t>
      </w:r>
    </w:p>
    <w:p w14:paraId="25AA0F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0832A42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paul</w:t>
      </w:r>
      <w:proofErr w:type="spellEnd"/>
      <w:r w:rsidRPr="00AC183C">
        <w:rPr>
          <w:rFonts w:ascii="Consolas" w:hAnsi="Consolas"/>
          <w:sz w:val="16"/>
          <w:szCs w:val="16"/>
        </w:rPr>
        <w:t xml:space="preserve"> </w:t>
      </w:r>
      <w:proofErr w:type="spellStart"/>
      <w:r w:rsidRPr="00AC183C">
        <w:rPr>
          <w:rFonts w:ascii="Consolas" w:hAnsi="Consolas"/>
          <w:sz w:val="16"/>
          <w:szCs w:val="16"/>
        </w:rPr>
        <w:t>cheng</w:t>
      </w:r>
      <w:proofErr w:type="spellEnd"/>
      <w:r w:rsidRPr="00AC183C">
        <w:rPr>
          <w:rFonts w:ascii="Consolas" w:hAnsi="Consolas"/>
          <w:sz w:val="16"/>
          <w:szCs w:val="16"/>
        </w:rPr>
        <w:t xml:space="preserve"> MediaTek                           | X |   |   |  </w:t>
      </w:r>
    </w:p>
    <w:p w14:paraId="19D08C4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70A2D317"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Qi Wang                                           | X |   |   |  Apple: VOTER</w:t>
      </w:r>
    </w:p>
    <w:p w14:paraId="3188FB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6F3407E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Naveen </w:t>
      </w:r>
      <w:proofErr w:type="spellStart"/>
      <w:r w:rsidRPr="00AC183C">
        <w:rPr>
          <w:rFonts w:ascii="Consolas" w:hAnsi="Consolas"/>
          <w:sz w:val="16"/>
          <w:szCs w:val="16"/>
        </w:rPr>
        <w:t>Kakani</w:t>
      </w:r>
      <w:proofErr w:type="spellEnd"/>
      <w:r w:rsidRPr="00AC183C">
        <w:rPr>
          <w:rFonts w:ascii="Consolas" w:hAnsi="Consolas"/>
          <w:sz w:val="16"/>
          <w:szCs w:val="16"/>
        </w:rPr>
        <w:t xml:space="preserve"> Qualcomm                        |   | X |   |  </w:t>
      </w:r>
    </w:p>
    <w:p w14:paraId="3A20445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Evan Sun                                          |   | X |   |  INVALID VOTE: NO MATCH FOUND!</w:t>
      </w:r>
    </w:p>
    <w:p w14:paraId="02E9CD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  Apple: VOTER</w:t>
      </w:r>
    </w:p>
    <w:p w14:paraId="5E6F9F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7B3DCE9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 X |   |  </w:t>
      </w:r>
    </w:p>
    <w:p w14:paraId="0B409435" w14:textId="6E74A124" w:rsidR="00AC183C" w:rsidRDefault="00AC183C" w:rsidP="00AC183C"/>
    <w:p w14:paraId="0B56E309" w14:textId="19E30D1B" w:rsidR="00AC183C" w:rsidRPr="00AC183C" w:rsidRDefault="00AC183C" w:rsidP="00AC183C">
      <w:pPr>
        <w:rPr>
          <w:b/>
          <w:bCs/>
        </w:rPr>
      </w:pPr>
      <w:r w:rsidRPr="00AC183C">
        <w:rPr>
          <w:b/>
          <w:bCs/>
        </w:rPr>
        <w:t>Motion 121</w:t>
      </w:r>
      <w:r>
        <w:rPr>
          <w:b/>
          <w:bCs/>
        </w:rPr>
        <w:t>:</w:t>
      </w:r>
    </w:p>
    <w:p w14:paraId="371FF74D" w14:textId="605F1286" w:rsidR="00AC183C" w:rsidRPr="00AC183C" w:rsidRDefault="00AC183C" w:rsidP="00AC183C">
      <w:pPr>
        <w:rPr>
          <w:rFonts w:ascii="Consolas" w:hAnsi="Consolas"/>
          <w:sz w:val="16"/>
          <w:szCs w:val="16"/>
        </w:rPr>
      </w:pPr>
    </w:p>
    <w:p w14:paraId="26CEE07E" w14:textId="77777777" w:rsidR="00AC183C" w:rsidRPr="00AC183C" w:rsidRDefault="00AC183C" w:rsidP="00AC183C">
      <w:pPr>
        <w:rPr>
          <w:rFonts w:ascii="Consolas" w:hAnsi="Consolas"/>
          <w:sz w:val="16"/>
          <w:szCs w:val="16"/>
        </w:rPr>
      </w:pPr>
      <w:r w:rsidRPr="00AC183C">
        <w:rPr>
          <w:rFonts w:ascii="Consolas" w:hAnsi="Consolas"/>
          <w:sz w:val="16"/>
          <w:szCs w:val="16"/>
        </w:rPr>
        <w:t>Calculated Results          : 98Y, 15N, 24A, [86%]</w:t>
      </w:r>
    </w:p>
    <w:p w14:paraId="69871A69" w14:textId="77777777" w:rsidR="00AC183C" w:rsidRPr="00AC183C" w:rsidRDefault="00AC183C" w:rsidP="00AC183C">
      <w:pPr>
        <w:rPr>
          <w:rFonts w:ascii="Consolas" w:hAnsi="Consolas"/>
          <w:sz w:val="16"/>
          <w:szCs w:val="16"/>
        </w:rPr>
      </w:pPr>
      <w:r w:rsidRPr="00AC183C">
        <w:rPr>
          <w:rFonts w:ascii="Consolas" w:hAnsi="Consolas"/>
          <w:sz w:val="16"/>
          <w:szCs w:val="16"/>
        </w:rPr>
        <w:t>Amended Results             : 95Y, 15N, 23A, [86%]</w:t>
      </w:r>
    </w:p>
    <w:p w14:paraId="7F0D29C6"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370885E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5D056A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33D36ED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51500C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070598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   | X |  AT&amp;T: VOTER</w:t>
      </w:r>
    </w:p>
    <w:p w14:paraId="7CB0ECE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2A7C80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   | X |  </w:t>
      </w:r>
    </w:p>
    <w:p w14:paraId="055300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5C55C20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X |   |   |  </w:t>
      </w:r>
    </w:p>
    <w:p w14:paraId="610278C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X |   |   |  </w:t>
      </w:r>
    </w:p>
    <w:p w14:paraId="36DFBD5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406F66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X |   |   |  </w:t>
      </w:r>
    </w:p>
    <w:p w14:paraId="0CC304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X |   |   |  </w:t>
      </w:r>
    </w:p>
    <w:p w14:paraId="308783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 X |  </w:t>
      </w:r>
    </w:p>
    <w:p w14:paraId="59CC23A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077FD3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4DECF9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173411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X |   |   |  </w:t>
      </w:r>
    </w:p>
    <w:p w14:paraId="43916F8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   | X |  </w:t>
      </w:r>
    </w:p>
    <w:p w14:paraId="3D6FDE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Xin Huawei                                |   |   | X |  </w:t>
      </w:r>
    </w:p>
    <w:p w14:paraId="07A508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Xiaogang</w:t>
      </w:r>
      <w:proofErr w:type="spellEnd"/>
      <w:r w:rsidRPr="00AC183C">
        <w:rPr>
          <w:rFonts w:ascii="Consolas" w:hAnsi="Consolas"/>
          <w:sz w:val="16"/>
          <w:szCs w:val="16"/>
        </w:rPr>
        <w:t xml:space="preserve"> Chen Intel                           |   |   | X |  </w:t>
      </w:r>
    </w:p>
    <w:p w14:paraId="614CE0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5D4D5DE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X |   |   |  </w:t>
      </w:r>
    </w:p>
    <w:p w14:paraId="7C1915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X |   |   |  </w:t>
      </w:r>
    </w:p>
    <w:p w14:paraId="695135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X |   |   |  </w:t>
      </w:r>
    </w:p>
    <w:p w14:paraId="6B79B14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   | X |  </w:t>
      </w:r>
    </w:p>
    <w:p w14:paraId="36924E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25CDF17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Po-Kai Huang Intel                            | X |   |   |  </w:t>
      </w:r>
    </w:p>
    <w:p w14:paraId="68B5F36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274833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An Independent                         |   |   | X |  </w:t>
      </w:r>
    </w:p>
    <w:p w14:paraId="17F62B7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X |   |   |  </w:t>
      </w:r>
    </w:p>
    <w:p w14:paraId="59EE18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 X |   |  </w:t>
      </w:r>
    </w:p>
    <w:p w14:paraId="1E20375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X |   |   |  </w:t>
      </w:r>
    </w:p>
    <w:p w14:paraId="54F751B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2F073F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X |   |   |  </w:t>
      </w:r>
    </w:p>
    <w:p w14:paraId="442D8F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X |   |   |  </w:t>
      </w:r>
    </w:p>
    <w:p w14:paraId="22EF47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X |   |   |  </w:t>
      </w:r>
    </w:p>
    <w:p w14:paraId="5084D8C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137DCA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5BC4BF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X |   |   |  </w:t>
      </w:r>
    </w:p>
    <w:p w14:paraId="25EC0D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6BC211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 X |   |  </w:t>
      </w:r>
    </w:p>
    <w:p w14:paraId="0F319D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7D74CC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  INVALID VOTE: NON VOTER</w:t>
      </w:r>
    </w:p>
    <w:p w14:paraId="04C546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1F1B2CD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X |   |   |  </w:t>
      </w:r>
    </w:p>
    <w:p w14:paraId="7095035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  </w:t>
      </w:r>
    </w:p>
    <w:p w14:paraId="1FADC70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68B9D1E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  </w:t>
      </w:r>
    </w:p>
    <w:p w14:paraId="3BB5794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3BF9AE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74ACD4D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256E161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0B52766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   | X |  </w:t>
      </w:r>
    </w:p>
    <w:p w14:paraId="759525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   | X |  </w:t>
      </w:r>
    </w:p>
    <w:p w14:paraId="75CDC3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71D696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50503B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30FAD9E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 X |   |  </w:t>
      </w:r>
    </w:p>
    <w:p w14:paraId="22875C39"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3DE9CB9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4D34A51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7AD5A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  INVALID VOTE: NO MATCH FOUND!</w:t>
      </w:r>
    </w:p>
    <w:p w14:paraId="506300F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Yoshio Urabe Panasonic                        | X |   |   |  </w:t>
      </w:r>
    </w:p>
    <w:p w14:paraId="01285E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4C956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 X |   |  </w:t>
      </w:r>
    </w:p>
    <w:p w14:paraId="3B096F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X |   |   |  </w:t>
      </w:r>
    </w:p>
    <w:p w14:paraId="740793D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1C08AB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29715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91179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E64D72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5D9DC8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092C78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0A196F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 X |   |  </w:t>
      </w:r>
    </w:p>
    <w:p w14:paraId="0CCABC6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58ABB2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X |   |   |  DHS/CISA: VOTER</w:t>
      </w:r>
    </w:p>
    <w:p w14:paraId="4DF789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   | X |  </w:t>
      </w:r>
    </w:p>
    <w:p w14:paraId="2C6DD5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C91AA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X |   |   |  </w:t>
      </w:r>
    </w:p>
    <w:p w14:paraId="4B4BDA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38169F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56F3C85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 X |  </w:t>
      </w:r>
    </w:p>
    <w:p w14:paraId="61590BC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  INVALID VOTE: NON VOTER</w:t>
      </w:r>
    </w:p>
    <w:p w14:paraId="302542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20735D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   | X |  </w:t>
      </w:r>
    </w:p>
    <w:p w14:paraId="04DE2B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5A3078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X |   |   |  </w:t>
      </w:r>
    </w:p>
    <w:p w14:paraId="10786CF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76F93F2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2F9C6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534C0F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800113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w:t>
      </w:r>
      <w:proofErr w:type="spellStart"/>
      <w:r w:rsidRPr="00AC183C">
        <w:rPr>
          <w:rFonts w:ascii="Consolas" w:hAnsi="Consolas"/>
          <w:sz w:val="16"/>
          <w:szCs w:val="16"/>
        </w:rPr>
        <w:t>Futurewei</w:t>
      </w:r>
      <w:proofErr w:type="spellEnd"/>
      <w:r w:rsidRPr="00AC183C">
        <w:rPr>
          <w:rFonts w:ascii="Consolas" w:hAnsi="Consolas"/>
          <w:sz w:val="16"/>
          <w:szCs w:val="16"/>
        </w:rPr>
        <w:t xml:space="preserve">                    |   | X |   |  </w:t>
      </w:r>
    </w:p>
    <w:p w14:paraId="25A240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X |   |   |  </w:t>
      </w:r>
    </w:p>
    <w:p w14:paraId="5C830C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X |   |   |  </w:t>
      </w:r>
    </w:p>
    <w:p w14:paraId="2A77F50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57006BC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4633A7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46B777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0774E6C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2AC730B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6A4F26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Payam </w:t>
      </w:r>
      <w:proofErr w:type="spellStart"/>
      <w:r w:rsidRPr="00AC183C">
        <w:rPr>
          <w:rFonts w:ascii="Consolas" w:hAnsi="Consolas"/>
          <w:sz w:val="16"/>
          <w:szCs w:val="16"/>
        </w:rPr>
        <w:t>Torab</w:t>
      </w:r>
      <w:proofErr w:type="spellEnd"/>
      <w:r w:rsidRPr="00AC183C">
        <w:rPr>
          <w:rFonts w:ascii="Consolas" w:hAnsi="Consolas"/>
          <w:sz w:val="16"/>
          <w:szCs w:val="16"/>
        </w:rPr>
        <w:t xml:space="preserve"> Facebook                          |   |   | X |  </w:t>
      </w:r>
    </w:p>
    <w:p w14:paraId="70F491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X |   |   |  </w:t>
      </w:r>
    </w:p>
    <w:p w14:paraId="7187F9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87E1DE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 X |   |  </w:t>
      </w:r>
    </w:p>
    <w:p w14:paraId="694DBB8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661FDB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X |   |   |  INVALID VOTE: NON VOTER</w:t>
      </w:r>
    </w:p>
    <w:p w14:paraId="6F3A2C3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X |   |   |  </w:t>
      </w:r>
    </w:p>
    <w:p w14:paraId="25BF54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3807A22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17E3A3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12F32C7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15FDF6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  Li, Apple: VOTER </w:t>
      </w:r>
    </w:p>
    <w:p w14:paraId="4AE1813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X |   |   |  </w:t>
      </w:r>
    </w:p>
    <w:p w14:paraId="4827DC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  Apple: VOTER</w:t>
      </w:r>
    </w:p>
    <w:p w14:paraId="3C347EB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  Broadcom: VOTER</w:t>
      </w:r>
    </w:p>
    <w:p w14:paraId="44EEB4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  Dave, Apple: VOTER</w:t>
      </w:r>
    </w:p>
    <w:p w14:paraId="148535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5567B8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Sai Cypress                                   | X |   |   |  </w:t>
      </w:r>
    </w:p>
    <w:p w14:paraId="07139F9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16DEAD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X |   |   |  </w:t>
      </w:r>
    </w:p>
    <w:p w14:paraId="77B546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X |   |   |  </w:t>
      </w:r>
    </w:p>
    <w:p w14:paraId="0054F66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X |   |   |  </w:t>
      </w:r>
    </w:p>
    <w:p w14:paraId="567D3E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1DE514A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7856E0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37E6DC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EB1C2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74909E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X |   |   |  </w:t>
      </w:r>
    </w:p>
    <w:p w14:paraId="6B14AD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   | X |  </w:t>
      </w:r>
    </w:p>
    <w:p w14:paraId="13522CF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52941B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X |   |   |  </w:t>
      </w:r>
    </w:p>
    <w:p w14:paraId="17015522"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292BA5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0A7E1F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  Apple: VOTER</w:t>
      </w:r>
    </w:p>
    <w:p w14:paraId="237C0D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692B28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  Apple: VOTER</w:t>
      </w:r>
    </w:p>
    <w:p w14:paraId="37B4F05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33758E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X |   |   |  </w:t>
      </w:r>
    </w:p>
    <w:p w14:paraId="3A567872" w14:textId="77777777" w:rsidR="00AC183C" w:rsidRPr="00AC183C" w:rsidRDefault="00AC183C" w:rsidP="00AC183C"/>
    <w:sectPr w:rsidR="00AC183C" w:rsidRPr="00AC183C">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25A8" w14:textId="77777777" w:rsidR="00955889" w:rsidRDefault="00955889">
      <w:r>
        <w:separator/>
      </w:r>
    </w:p>
  </w:endnote>
  <w:endnote w:type="continuationSeparator" w:id="0">
    <w:p w14:paraId="270C9E06" w14:textId="77777777" w:rsidR="00955889" w:rsidRDefault="0095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F70A6F1" w:rsidR="0029020B" w:rsidRDefault="003E0502">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E0657">
      <w:t>Dennis Sundman, Ericsson</w:t>
    </w:r>
  </w:p>
  <w:p w14:paraId="4F4A4A2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8B76" w14:textId="77777777" w:rsidR="00955889" w:rsidRDefault="00955889">
      <w:r>
        <w:separator/>
      </w:r>
    </w:p>
  </w:footnote>
  <w:footnote w:type="continuationSeparator" w:id="0">
    <w:p w14:paraId="6FF5297C" w14:textId="77777777" w:rsidR="00955889" w:rsidRDefault="0095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D7BC" w14:textId="5DBAE611" w:rsidR="0029020B" w:rsidRDefault="00C40F9E">
    <w:pPr>
      <w:pStyle w:val="Header"/>
      <w:tabs>
        <w:tab w:val="clear" w:pos="6480"/>
        <w:tab w:val="center" w:pos="4680"/>
        <w:tab w:val="right" w:pos="9360"/>
      </w:tabs>
    </w:pPr>
    <w:fldSimple w:instr=" KEYWORDS  \* MERGEFORMAT ">
      <w:r w:rsidR="00E168C7">
        <w:t>July</w:t>
      </w:r>
      <w:r w:rsidR="0041477A">
        <w:t xml:space="preserve"> </w:t>
      </w:r>
      <w:r w:rsidR="00E168C7">
        <w:t>2020</w:t>
      </w:r>
    </w:fldSimple>
    <w:r w:rsidR="0029020B">
      <w:tab/>
    </w:r>
    <w:r w:rsidR="0029020B">
      <w:tab/>
    </w:r>
    <w:fldSimple w:instr=" TITLE  \* MERGEFORMAT ">
      <w:r w:rsidR="0041477A">
        <w:t>doc.: IEEE 802.11-</w:t>
      </w:r>
      <w:r w:rsidR="000E0657">
        <w:t>20</w:t>
      </w:r>
      <w:r w:rsidR="0041477A">
        <w:t>/</w:t>
      </w:r>
      <w:r w:rsidR="000E0657">
        <w:t>1109</w:t>
      </w:r>
      <w:r w:rsidR="0041477A">
        <w:t>r</w:t>
      </w:r>
    </w:fldSimple>
    <w:r w:rsidR="007D4F2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7" w15:restartNumberingAfterBreak="0">
    <w:nsid w:val="56EC692F"/>
    <w:multiLevelType w:val="hybridMultilevel"/>
    <w:tmpl w:val="1A220202"/>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2"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8"/>
  </w:num>
  <w:num w:numId="4">
    <w:abstractNumId w:val="15"/>
  </w:num>
  <w:num w:numId="5">
    <w:abstractNumId w:val="10"/>
  </w:num>
  <w:num w:numId="6">
    <w:abstractNumId w:val="6"/>
  </w:num>
  <w:num w:numId="7">
    <w:abstractNumId w:val="16"/>
  </w:num>
  <w:num w:numId="8">
    <w:abstractNumId w:val="0"/>
  </w:num>
  <w:num w:numId="9">
    <w:abstractNumId w:val="22"/>
  </w:num>
  <w:num w:numId="10">
    <w:abstractNumId w:val="5"/>
  </w:num>
  <w:num w:numId="11">
    <w:abstractNumId w:val="4"/>
  </w:num>
  <w:num w:numId="12">
    <w:abstractNumId w:val="19"/>
  </w:num>
  <w:num w:numId="13">
    <w:abstractNumId w:val="2"/>
  </w:num>
  <w:num w:numId="14">
    <w:abstractNumId w:val="21"/>
  </w:num>
  <w:num w:numId="15">
    <w:abstractNumId w:val="11"/>
  </w:num>
  <w:num w:numId="16">
    <w:abstractNumId w:val="13"/>
  </w:num>
  <w:num w:numId="17">
    <w:abstractNumId w:val="14"/>
  </w:num>
  <w:num w:numId="18">
    <w:abstractNumId w:val="7"/>
  </w:num>
  <w:num w:numId="19">
    <w:abstractNumId w:val="1"/>
  </w:num>
  <w:num w:numId="20">
    <w:abstractNumId w:val="20"/>
  </w:num>
  <w:num w:numId="21">
    <w:abstractNumId w:val="18"/>
  </w:num>
  <w:num w:numId="22">
    <w:abstractNumId w:val="12"/>
  </w:num>
  <w:num w:numId="23">
    <w:abstractNumId w:val="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E0657"/>
    <w:rsid w:val="00110B1E"/>
    <w:rsid w:val="00194E0B"/>
    <w:rsid w:val="001D723B"/>
    <w:rsid w:val="0029020B"/>
    <w:rsid w:val="002B0A5C"/>
    <w:rsid w:val="002D44BE"/>
    <w:rsid w:val="003309AC"/>
    <w:rsid w:val="00377991"/>
    <w:rsid w:val="003E0502"/>
    <w:rsid w:val="0041477A"/>
    <w:rsid w:val="00442037"/>
    <w:rsid w:val="004B064B"/>
    <w:rsid w:val="005066AE"/>
    <w:rsid w:val="00536FFE"/>
    <w:rsid w:val="0055304A"/>
    <w:rsid w:val="00567D55"/>
    <w:rsid w:val="0059384B"/>
    <w:rsid w:val="0062440B"/>
    <w:rsid w:val="00642749"/>
    <w:rsid w:val="006C0727"/>
    <w:rsid w:val="006E145F"/>
    <w:rsid w:val="006F3D1E"/>
    <w:rsid w:val="00770572"/>
    <w:rsid w:val="00772410"/>
    <w:rsid w:val="00793097"/>
    <w:rsid w:val="007D4F2D"/>
    <w:rsid w:val="00823692"/>
    <w:rsid w:val="00955889"/>
    <w:rsid w:val="00985016"/>
    <w:rsid w:val="009F2FBC"/>
    <w:rsid w:val="00A83C5C"/>
    <w:rsid w:val="00AA427C"/>
    <w:rsid w:val="00AA68AE"/>
    <w:rsid w:val="00AB7840"/>
    <w:rsid w:val="00AC183C"/>
    <w:rsid w:val="00B30430"/>
    <w:rsid w:val="00B43844"/>
    <w:rsid w:val="00B43C91"/>
    <w:rsid w:val="00BD4B60"/>
    <w:rsid w:val="00BD67CD"/>
    <w:rsid w:val="00BE68C2"/>
    <w:rsid w:val="00C40F9E"/>
    <w:rsid w:val="00CA09B2"/>
    <w:rsid w:val="00D2184F"/>
    <w:rsid w:val="00DC5A7B"/>
    <w:rsid w:val="00E168C7"/>
    <w:rsid w:val="00E605FE"/>
    <w:rsid w:val="00E95741"/>
    <w:rsid w:val="00EB05D1"/>
    <w:rsid w:val="00EE2AD7"/>
    <w:rsid w:val="00F033E6"/>
    <w:rsid w:val="00FA576A"/>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093-03-00be-minutes-for-tgbe-phy-ad-hoc-cc-july-to-sept-2020.docx" TargetMode="External"/><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05-00be-minutes-for-tgbe-mac-ad-hoc-teleconferences-in-july-and-september-2020.docx" TargetMode="External"/><Relationship Id="rId26" Type="http://schemas.openxmlformats.org/officeDocument/2006/relationships/hyperlink" Target="mailto:dennis.sundman@ericsson.com" TargetMode="External"/><Relationship Id="rId3" Type="http://schemas.openxmlformats.org/officeDocument/2006/relationships/settings" Target="settings.xml"/><Relationship Id="rId21" Type="http://schemas.openxmlformats.org/officeDocument/2006/relationships/hyperlink" Target="https://mentor.ieee.org/802.11/dcn/20/11-20-1079-05-00be-minutes-for-tgbe-mac-ad-hoc-teleconferences-in-july-and-september-2020.docx" TargetMode="External"/><Relationship Id="rId34" Type="http://schemas.openxmlformats.org/officeDocument/2006/relationships/footer" Target="footer1.xml"/><Relationship Id="rId7" Type="http://schemas.openxmlformats.org/officeDocument/2006/relationships/hyperlink" Target="https://mentor.ieee.org/802.11/dcn/20/11-20-1079-05-00be-minutes-for-tgbe-mac-ad-hoc-teleconferences-in-july-and-september-2020.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03-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0/11-20-1079-05-00be-minutes-for-tgbe-mac-ad-hoc-teleconferences-in-july-and-september-2020.docx" TargetMode="External"/><Relationship Id="rId20" Type="http://schemas.openxmlformats.org/officeDocument/2006/relationships/hyperlink" Target="https://mentor.ieee.org/802.11/dcn/20/11-20-1093-03-00be-minutes-for-tgbe-phy-ad-hoc-cc-july-to-sept-2020.docx" TargetMode="External"/><Relationship Id="rId29" Type="http://schemas.openxmlformats.org/officeDocument/2006/relationships/hyperlink" Target="https://mentor.ieee.org/802.11/dcn/20/11-20-0775-06-00be-may-july-tgbe-teleconference-minute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0/11-20-0617-03-00be-multi-ap-operation-basic-definition.pptx" TargetMode="Externa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41-12-00be-tgbe-motions-list-for-teleconferences.pptx" TargetMode="External"/><Relationship Id="rId36" Type="http://schemas.openxmlformats.org/officeDocument/2006/relationships/theme" Target="theme/theme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05-00be-minutes-for-tgbe-mac-ad-hoc-teleconferences-in-july-and-september-2020.docx" TargetMode="External"/><Relationship Id="rId31" Type="http://schemas.openxmlformats.org/officeDocument/2006/relationships/hyperlink" Target="https://mentor.ieee.org/802.11/dcn/20/11-20-0674-03-00be-forward-compatible-ofdma.pptx" TargetMode="External"/><Relationship Id="rId4" Type="http://schemas.openxmlformats.org/officeDocument/2006/relationships/webSettings" Target="webSettings.xml"/><Relationship Id="rId9" Type="http://schemas.openxmlformats.org/officeDocument/2006/relationships/hyperlink" Target="https://mentor.ieee.org/802.11/dcn/20/11-20-1079-05-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03-00be-minutes-for-tgbe-phy-ad-hoc-cc-july-to-sept-2020.docx" TargetMode="External"/><Relationship Id="rId27" Type="http://schemas.openxmlformats.org/officeDocument/2006/relationships/hyperlink" Target="mailto:aasterja@qti.qualcomm.com" TargetMode="External"/><Relationship Id="rId30" Type="http://schemas.openxmlformats.org/officeDocument/2006/relationships/hyperlink" Target="https://mentor.ieee.org/802.11/dcn/20/11-20-0997-09-00be-tgbe-spec-text-volunteers-and-status.doc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1213</TotalTime>
  <Pages>19</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doc.: IEEE 802.11-20/1109r1</vt:lpstr>
    </vt:vector>
  </TitlesOfParts>
  <Company>Some Company</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802.11-20/1109r2</dc:title>
  <dc:subject>Submission</dc:subject>
  <dc:creator>Dennis Sundman</dc:creator>
  <cp:keywords>July 2020</cp:keywords>
  <dc:description>Dennis Sundman, Ericsson</dc:description>
  <cp:lastModifiedBy>Dennis Sundman</cp:lastModifiedBy>
  <cp:revision>15</cp:revision>
  <cp:lastPrinted>1899-12-31T23:00:00Z</cp:lastPrinted>
  <dcterms:created xsi:type="dcterms:W3CDTF">2020-07-17T09:50:00Z</dcterms:created>
  <dcterms:modified xsi:type="dcterms:W3CDTF">2020-08-04T18:34:00Z</dcterms:modified>
</cp:coreProperties>
</file>