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5B534E" w:rsidRDefault="005B534E">
                            <w:pPr>
                              <w:pStyle w:val="T1"/>
                              <w:spacing w:after="120"/>
                            </w:pPr>
                            <w:r>
                              <w:t>Abstract</w:t>
                            </w:r>
                          </w:p>
                          <w:p w14:paraId="43E9B0F8" w14:textId="4214D1F7" w:rsidR="005B534E" w:rsidRDefault="005B534E">
                            <w:pPr>
                              <w:jc w:val="both"/>
                            </w:pPr>
                            <w:r>
                              <w:t>This document contains the meeting minutes for the TGbe MAC ad hoc teleconferences held in July 2020 and September 2020.</w:t>
                            </w:r>
                          </w:p>
                          <w:p w14:paraId="7736EB3D" w14:textId="77777777" w:rsidR="005B534E" w:rsidRDefault="005B534E">
                            <w:pPr>
                              <w:jc w:val="both"/>
                            </w:pPr>
                          </w:p>
                          <w:p w14:paraId="10EB7880" w14:textId="77777777" w:rsidR="005B534E" w:rsidRDefault="005B534E">
                            <w:pPr>
                              <w:jc w:val="both"/>
                            </w:pPr>
                            <w:r>
                              <w:t>Revisions:</w:t>
                            </w:r>
                          </w:p>
                          <w:p w14:paraId="347A8B5C" w14:textId="22FA48BE" w:rsidR="005B534E" w:rsidRDefault="005B534E" w:rsidP="000A2A8E">
                            <w:pPr>
                              <w:numPr>
                                <w:ilvl w:val="0"/>
                                <w:numId w:val="1"/>
                              </w:numPr>
                              <w:jc w:val="both"/>
                            </w:pPr>
                            <w:r>
                              <w:t>Rev0: Added the minutes from the telephone conferences held on July 13, 2020.</w:t>
                            </w:r>
                          </w:p>
                          <w:p w14:paraId="55951000" w14:textId="3AB66956" w:rsidR="005B534E" w:rsidRDefault="005B534E" w:rsidP="00032FF9">
                            <w:pPr>
                              <w:numPr>
                                <w:ilvl w:val="0"/>
                                <w:numId w:val="1"/>
                              </w:numPr>
                              <w:jc w:val="both"/>
                            </w:pPr>
                            <w:r>
                              <w:t>Rev1: Added the minutes from the telephone conferences held on July 15, 2020.</w:t>
                            </w:r>
                          </w:p>
                          <w:p w14:paraId="48560273" w14:textId="4DCF94BF" w:rsidR="005B534E" w:rsidRDefault="005B534E" w:rsidP="00032FF9">
                            <w:pPr>
                              <w:numPr>
                                <w:ilvl w:val="0"/>
                                <w:numId w:val="1"/>
                              </w:numPr>
                              <w:jc w:val="both"/>
                            </w:pPr>
                            <w:r>
                              <w:t>Rev2: Added the minutes from the telephone conferences held on July 20, 2020.</w:t>
                            </w:r>
                          </w:p>
                          <w:p w14:paraId="3BA37675" w14:textId="658D636B" w:rsidR="005B534E" w:rsidRDefault="005B534E" w:rsidP="00063473">
                            <w:pPr>
                              <w:numPr>
                                <w:ilvl w:val="0"/>
                                <w:numId w:val="1"/>
                              </w:numPr>
                              <w:jc w:val="both"/>
                            </w:pPr>
                            <w:r>
                              <w:t>Rev3: Added the minutes from the telephone conferences held on July 22, 2020.</w:t>
                            </w:r>
                          </w:p>
                          <w:p w14:paraId="3DB5FF9A" w14:textId="69F51109" w:rsidR="005B534E" w:rsidRDefault="005B534E" w:rsidP="0086640A">
                            <w:pPr>
                              <w:numPr>
                                <w:ilvl w:val="0"/>
                                <w:numId w:val="1"/>
                              </w:numPr>
                              <w:jc w:val="both"/>
                            </w:pPr>
                            <w:r>
                              <w:t>Rev4: Added the minutes from the telephone conferences held on July 23, 2020.</w:t>
                            </w:r>
                          </w:p>
                          <w:p w14:paraId="13380426" w14:textId="3AE2C07F" w:rsidR="005B534E" w:rsidRDefault="005B534E" w:rsidP="008C5DF3">
                            <w:pPr>
                              <w:numPr>
                                <w:ilvl w:val="0"/>
                                <w:numId w:val="1"/>
                              </w:numPr>
                              <w:jc w:val="both"/>
                            </w:pPr>
                            <w:r>
                              <w:t>Rev5: Added the minutes from the telephone conferences held on July 27, 2020.</w:t>
                            </w:r>
                          </w:p>
                          <w:p w14:paraId="532335AE" w14:textId="5D760F9B" w:rsidR="005B534E" w:rsidRDefault="005B534E" w:rsidP="00600EC4">
                            <w:pPr>
                              <w:numPr>
                                <w:ilvl w:val="0"/>
                                <w:numId w:val="1"/>
                              </w:numPr>
                              <w:jc w:val="both"/>
                            </w:pPr>
                            <w:r>
                              <w:t>Rev6: Added the minutes from the telephone conferences held on July 29, 2020.</w:t>
                            </w:r>
                          </w:p>
                          <w:p w14:paraId="26A8DC0E" w14:textId="0AC4E3C9" w:rsidR="005B534E" w:rsidRDefault="005B534E" w:rsidP="00032FF9">
                            <w:pPr>
                              <w:numPr>
                                <w:ilvl w:val="0"/>
                                <w:numId w:val="1"/>
                              </w:numPr>
                              <w:jc w:val="both"/>
                            </w:pPr>
                            <w:r>
                              <w:t>Rev7: Added the minutes from the telephone conferences held on August 3, 2020.</w:t>
                            </w:r>
                          </w:p>
                          <w:p w14:paraId="0F9185CA" w14:textId="1D2A1E76" w:rsidR="005B534E" w:rsidRDefault="005B534E" w:rsidP="007F0C9D">
                            <w:pPr>
                              <w:numPr>
                                <w:ilvl w:val="0"/>
                                <w:numId w:val="1"/>
                              </w:numPr>
                              <w:jc w:val="both"/>
                            </w:pPr>
                            <w:r>
                              <w:t>Rev8: Added the minutes from the telephone conferences held on August 5, 2020.</w:t>
                            </w:r>
                          </w:p>
                          <w:p w14:paraId="0D3C8045" w14:textId="5C1776B9" w:rsidR="005B534E" w:rsidRDefault="005B534E" w:rsidP="00020B9C">
                            <w:pPr>
                              <w:numPr>
                                <w:ilvl w:val="0"/>
                                <w:numId w:val="1"/>
                              </w:numPr>
                              <w:jc w:val="both"/>
                            </w:pPr>
                            <w:r>
                              <w:t>Rev9: Added the minutes from the telephone conferences held on August 6,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5B534E" w:rsidRDefault="005B534E">
                      <w:pPr>
                        <w:pStyle w:val="T1"/>
                        <w:spacing w:after="120"/>
                      </w:pPr>
                      <w:r>
                        <w:t>Abstract</w:t>
                      </w:r>
                    </w:p>
                    <w:p w14:paraId="43E9B0F8" w14:textId="4214D1F7" w:rsidR="005B534E" w:rsidRDefault="005B534E">
                      <w:pPr>
                        <w:jc w:val="both"/>
                      </w:pPr>
                      <w:r>
                        <w:t>This document contains the meeting minutes for the TGbe MAC ad hoc teleconferences held in July 2020 and September 2020.</w:t>
                      </w:r>
                    </w:p>
                    <w:p w14:paraId="7736EB3D" w14:textId="77777777" w:rsidR="005B534E" w:rsidRDefault="005B534E">
                      <w:pPr>
                        <w:jc w:val="both"/>
                      </w:pPr>
                    </w:p>
                    <w:p w14:paraId="10EB7880" w14:textId="77777777" w:rsidR="005B534E" w:rsidRDefault="005B534E">
                      <w:pPr>
                        <w:jc w:val="both"/>
                      </w:pPr>
                      <w:r>
                        <w:t>Revisions:</w:t>
                      </w:r>
                    </w:p>
                    <w:p w14:paraId="347A8B5C" w14:textId="22FA48BE" w:rsidR="005B534E" w:rsidRDefault="005B534E" w:rsidP="000A2A8E">
                      <w:pPr>
                        <w:numPr>
                          <w:ilvl w:val="0"/>
                          <w:numId w:val="1"/>
                        </w:numPr>
                        <w:jc w:val="both"/>
                      </w:pPr>
                      <w:r>
                        <w:t>Rev0: Added the minutes from the telephone conferences held on July 13, 2020.</w:t>
                      </w:r>
                    </w:p>
                    <w:p w14:paraId="55951000" w14:textId="3AB66956" w:rsidR="005B534E" w:rsidRDefault="005B534E" w:rsidP="00032FF9">
                      <w:pPr>
                        <w:numPr>
                          <w:ilvl w:val="0"/>
                          <w:numId w:val="1"/>
                        </w:numPr>
                        <w:jc w:val="both"/>
                      </w:pPr>
                      <w:r>
                        <w:t>Rev1: Added the minutes from the telephone conferences held on July 15, 2020.</w:t>
                      </w:r>
                    </w:p>
                    <w:p w14:paraId="48560273" w14:textId="4DCF94BF" w:rsidR="005B534E" w:rsidRDefault="005B534E" w:rsidP="00032FF9">
                      <w:pPr>
                        <w:numPr>
                          <w:ilvl w:val="0"/>
                          <w:numId w:val="1"/>
                        </w:numPr>
                        <w:jc w:val="both"/>
                      </w:pPr>
                      <w:r>
                        <w:t>Rev2: Added the minutes from the telephone conferences held on July 20, 2020.</w:t>
                      </w:r>
                    </w:p>
                    <w:p w14:paraId="3BA37675" w14:textId="658D636B" w:rsidR="005B534E" w:rsidRDefault="005B534E" w:rsidP="00063473">
                      <w:pPr>
                        <w:numPr>
                          <w:ilvl w:val="0"/>
                          <w:numId w:val="1"/>
                        </w:numPr>
                        <w:jc w:val="both"/>
                      </w:pPr>
                      <w:r>
                        <w:t>Rev3: Added the minutes from the telephone conferences held on July 22, 2020.</w:t>
                      </w:r>
                    </w:p>
                    <w:p w14:paraId="3DB5FF9A" w14:textId="69F51109" w:rsidR="005B534E" w:rsidRDefault="005B534E" w:rsidP="0086640A">
                      <w:pPr>
                        <w:numPr>
                          <w:ilvl w:val="0"/>
                          <w:numId w:val="1"/>
                        </w:numPr>
                        <w:jc w:val="both"/>
                      </w:pPr>
                      <w:r>
                        <w:t>Rev4: Added the minutes from the telephone conferences held on July 23, 2020.</w:t>
                      </w:r>
                    </w:p>
                    <w:p w14:paraId="13380426" w14:textId="3AE2C07F" w:rsidR="005B534E" w:rsidRDefault="005B534E" w:rsidP="008C5DF3">
                      <w:pPr>
                        <w:numPr>
                          <w:ilvl w:val="0"/>
                          <w:numId w:val="1"/>
                        </w:numPr>
                        <w:jc w:val="both"/>
                      </w:pPr>
                      <w:r>
                        <w:t>Rev5: Added the minutes from the telephone conferences held on July 27, 2020.</w:t>
                      </w:r>
                    </w:p>
                    <w:p w14:paraId="532335AE" w14:textId="5D760F9B" w:rsidR="005B534E" w:rsidRDefault="005B534E" w:rsidP="00600EC4">
                      <w:pPr>
                        <w:numPr>
                          <w:ilvl w:val="0"/>
                          <w:numId w:val="1"/>
                        </w:numPr>
                        <w:jc w:val="both"/>
                      </w:pPr>
                      <w:r>
                        <w:t>Rev6: Added the minutes from the telephone conferences held on July 29, 2020.</w:t>
                      </w:r>
                    </w:p>
                    <w:p w14:paraId="26A8DC0E" w14:textId="0AC4E3C9" w:rsidR="005B534E" w:rsidRDefault="005B534E" w:rsidP="00032FF9">
                      <w:pPr>
                        <w:numPr>
                          <w:ilvl w:val="0"/>
                          <w:numId w:val="1"/>
                        </w:numPr>
                        <w:jc w:val="both"/>
                      </w:pPr>
                      <w:r>
                        <w:t>Rev7: Added the minutes from the telephone conferences held on August 3, 2020.</w:t>
                      </w:r>
                    </w:p>
                    <w:p w14:paraId="0F9185CA" w14:textId="1D2A1E76" w:rsidR="005B534E" w:rsidRDefault="005B534E" w:rsidP="007F0C9D">
                      <w:pPr>
                        <w:numPr>
                          <w:ilvl w:val="0"/>
                          <w:numId w:val="1"/>
                        </w:numPr>
                        <w:jc w:val="both"/>
                      </w:pPr>
                      <w:r>
                        <w:t>Rev8: Added the minutes from the telephone conferences held on August 5, 2020.</w:t>
                      </w:r>
                    </w:p>
                    <w:p w14:paraId="0D3C8045" w14:textId="5C1776B9" w:rsidR="005B534E" w:rsidRDefault="005B534E" w:rsidP="00020B9C">
                      <w:pPr>
                        <w:numPr>
                          <w:ilvl w:val="0"/>
                          <w:numId w:val="1"/>
                        </w:numPr>
                        <w:jc w:val="both"/>
                      </w:pPr>
                      <w:r>
                        <w:t>Rev9: Added the minutes from the telephone conferences held on August 6,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372FF5"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372FF5"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372FF5"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372FF5"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372FF5"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372FF5"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372FF5"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372FF5"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372FF5"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372FF5"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372FF5"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372FF5"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372FF5"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372FF5"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372FF5"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372FF5"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372FF5"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372FF5"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372FF5"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372FF5"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372FF5"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372FF5"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372FF5"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372FF5"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372FF5"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372FF5"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372FF5"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372FF5"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372FF5"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372FF5"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372FF5"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372FF5"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372FF5"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372FF5"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372FF5"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 xml:space="preserve">C: Is this STA side </w:t>
      </w:r>
      <w:proofErr w:type="gramStart"/>
      <w:r>
        <w:rPr>
          <w:szCs w:val="22"/>
          <w:lang w:val="en-US" w:eastAsia="ko-KR"/>
        </w:rPr>
        <w:t>operation ?</w:t>
      </w:r>
      <w:proofErr w:type="gramEnd"/>
      <w:r>
        <w:rPr>
          <w:szCs w:val="22"/>
          <w:lang w:val="en-US" w:eastAsia="ko-KR"/>
        </w:rPr>
        <w:t xml:space="preserve">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 xml:space="preserve">A: That’s baseline operation. </w:t>
      </w:r>
      <w:proofErr w:type="gramStart"/>
      <w:r>
        <w:rPr>
          <w:szCs w:val="22"/>
          <w:lang w:val="en-US" w:eastAsia="ko-KR"/>
        </w:rPr>
        <w:t>slide</w:t>
      </w:r>
      <w:proofErr w:type="gramEnd"/>
      <w:r>
        <w:rPr>
          <w:szCs w:val="22"/>
          <w:lang w:val="en-US" w:eastAsia="ko-KR"/>
        </w:rPr>
        <w:t xml:space="preserv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372FF5"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w:t>
      </w:r>
      <w:proofErr w:type="gramStart"/>
      <w:r w:rsidRPr="001C6F97">
        <w:rPr>
          <w:b/>
          <w:szCs w:val="22"/>
          <w:lang w:val="en-US" w:eastAsia="ko-KR"/>
        </w:rPr>
        <w:t xml:space="preserve">dropped </w:t>
      </w:r>
      <w:r w:rsidRPr="001C6F97">
        <w:rPr>
          <w:b/>
          <w:szCs w:val="22"/>
          <w:lang w:val="en-US" w:eastAsia="ko-KR"/>
        </w:rPr>
        <w:cr/>
        <w:t>For</w:t>
      </w:r>
      <w:proofErr w:type="gramEnd"/>
      <w:r w:rsidRPr="001C6F97">
        <w:rPr>
          <w:b/>
          <w:szCs w:val="22"/>
          <w:lang w:val="en-US" w:eastAsia="ko-KR"/>
        </w:rPr>
        <w:t xml:space="preserve">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372FF5"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372FF5"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372FF5"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372FF5"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372FF5"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372FF5"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372FF5"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372FF5"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proofErr w:type="gramStart"/>
      <w:r w:rsidRPr="00BF5FF0">
        <w:rPr>
          <w:rFonts w:hint="eastAsia"/>
          <w:szCs w:val="22"/>
          <w:highlight w:val="red"/>
          <w:lang w:eastAsia="ko-KR"/>
        </w:rPr>
        <w:t>:</w:t>
      </w:r>
      <w:r w:rsidRPr="00BF5FF0">
        <w:rPr>
          <w:szCs w:val="22"/>
          <w:highlight w:val="red"/>
          <w:lang w:eastAsia="ko-KR"/>
        </w:rPr>
        <w:t>24</w:t>
      </w:r>
      <w:proofErr w:type="gramEnd"/>
      <w:r w:rsidRPr="00BF5FF0">
        <w:rPr>
          <w:szCs w:val="22"/>
          <w:highlight w:val="red"/>
          <w:lang w:eastAsia="ko-KR"/>
        </w:rPr>
        <w:t>/11/47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372FF5"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372FF5"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372FF5"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372FF5"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AB674C" w:rsidP="007C1A92">
      <w:pPr>
        <w:pStyle w:val="a8"/>
        <w:numPr>
          <w:ilvl w:val="0"/>
          <w:numId w:val="42"/>
        </w:numPr>
        <w:rPr>
          <w:szCs w:val="22"/>
        </w:rPr>
      </w:pPr>
      <w:hyperlink r:id="rId99" w:history="1">
        <w:r w:rsidRPr="006239BA">
          <w:rPr>
            <w:rStyle w:val="a6"/>
          </w:rPr>
          <w:t>761r1</w:t>
        </w:r>
      </w:hyperlink>
      <w:r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t>[</w:t>
      </w:r>
      <w:r w:rsidRPr="00395FDD">
        <w:t>SP</w:t>
      </w:r>
      <w:r>
        <w:t xml:space="preserve"> </w:t>
      </w:r>
      <w:r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CF4D39" w:rsidP="007C1A92">
      <w:pPr>
        <w:pStyle w:val="a8"/>
        <w:numPr>
          <w:ilvl w:val="0"/>
          <w:numId w:val="42"/>
        </w:numPr>
      </w:pPr>
      <w:hyperlink r:id="rId100" w:history="1">
        <w:r w:rsidRPr="007E5524">
          <w:rPr>
            <w:rStyle w:val="a6"/>
          </w:rPr>
          <w:t>411r4</w:t>
        </w:r>
      </w:hyperlink>
      <w:r>
        <w:t xml:space="preserve"> </w:t>
      </w:r>
      <w:r>
        <w:rPr>
          <w:rFonts w:ascii="Verdana" w:hAnsi="Verdana"/>
          <w:color w:val="000000"/>
          <w:sz w:val="17"/>
          <w:szCs w:val="17"/>
        </w:rPr>
        <w:t>MLO: Information Exchange for Link Switching,</w:t>
      </w:r>
      <w:r>
        <w:t xml:space="preserve"> </w:t>
      </w:r>
      <w:r>
        <w:rPr>
          <w:rFonts w:ascii="Verdana" w:hAnsi="Verdana"/>
          <w:color w:val="000000"/>
          <w:sz w:val="17"/>
          <w:szCs w:val="17"/>
        </w:rPr>
        <w:t>Namyeong Kim (LG Electronics)</w:t>
      </w:r>
      <w:r>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rFonts w:hint="eastAsia"/>
          <w:lang w:val="en-US" w:eastAsia="ko-KR"/>
        </w:rPr>
      </w:pPr>
    </w:p>
    <w:p w14:paraId="7919A265" w14:textId="73785249" w:rsidR="00CF4D39" w:rsidRDefault="00CF4D39" w:rsidP="007C1A92">
      <w:pPr>
        <w:pStyle w:val="a8"/>
        <w:numPr>
          <w:ilvl w:val="0"/>
          <w:numId w:val="42"/>
        </w:numPr>
        <w:rPr>
          <w:rFonts w:ascii="Arial" w:hAnsi="Arial" w:cs="Arial"/>
          <w:color w:val="222222"/>
          <w:sz w:val="22"/>
          <w:szCs w:val="20"/>
          <w:shd w:val="clear" w:color="auto" w:fill="FFFFFF"/>
          <w:lang w:eastAsia="en-US"/>
        </w:rPr>
      </w:pPr>
      <w:hyperlink r:id="rId101" w:history="1">
        <w:r w:rsidRPr="00856FF0">
          <w:rPr>
            <w:rStyle w:val="a6"/>
          </w:rPr>
          <w:t>586r5</w:t>
        </w:r>
      </w:hyperlink>
      <w:r w:rsidR="005C13DE">
        <w:rPr>
          <w:rStyle w:val="a6"/>
        </w:rPr>
        <w:t>,</w:t>
      </w:r>
      <w:r>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t>[SP 2],</w:t>
      </w:r>
      <w:r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hint="eastAsia"/>
          <w:color w:val="222222"/>
          <w:sz w:val="22"/>
          <w:szCs w:val="20"/>
          <w:shd w:val="clear" w:color="auto" w:fill="FFFFFF"/>
          <w:lang w:eastAsia="ko-KR"/>
        </w:rPr>
      </w:pPr>
    </w:p>
    <w:p w14:paraId="161A4548" w14:textId="3ADA758A" w:rsidR="00CF4D39" w:rsidRDefault="00CF4D39" w:rsidP="007C1A92">
      <w:pPr>
        <w:pStyle w:val="a8"/>
        <w:numPr>
          <w:ilvl w:val="0"/>
          <w:numId w:val="42"/>
        </w:numPr>
        <w:rPr>
          <w:rFonts w:ascii="Arial" w:hAnsi="Arial" w:cs="Arial"/>
          <w:color w:val="222222"/>
          <w:sz w:val="22"/>
          <w:szCs w:val="20"/>
          <w:shd w:val="clear" w:color="auto" w:fill="FFFFFF"/>
          <w:lang w:eastAsia="en-US"/>
        </w:rPr>
      </w:pPr>
      <w:hyperlink r:id="rId102" w:history="1">
        <w:r w:rsidRPr="00CF6AE5">
          <w:rPr>
            <w:rStyle w:val="a6"/>
            <w:rFonts w:ascii="Arial" w:hAnsi="Arial" w:cs="Arial"/>
            <w:sz w:val="22"/>
            <w:szCs w:val="20"/>
            <w:shd w:val="clear" w:color="auto" w:fill="FFFFFF"/>
            <w:lang w:eastAsia="en-US"/>
          </w:rPr>
          <w:t>577r2</w:t>
        </w:r>
      </w:hyperlink>
      <w:r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Pr>
          <w:rFonts w:ascii="Arial" w:hAnsi="Arial" w:cs="Arial"/>
          <w:color w:val="222222"/>
          <w:sz w:val="22"/>
          <w:szCs w:val="20"/>
          <w:shd w:val="clear" w:color="auto" w:fill="FFFFFF"/>
          <w:lang w:eastAsia="en-US"/>
        </w:rPr>
        <w:t>[</w:t>
      </w:r>
      <w:r w:rsidRPr="005C0271">
        <w:rPr>
          <w:rFonts w:ascii="Arial" w:hAnsi="Arial" w:cs="Arial"/>
          <w:color w:val="222222"/>
          <w:sz w:val="22"/>
          <w:szCs w:val="20"/>
          <w:shd w:val="clear" w:color="auto" w:fill="FFFFFF"/>
          <w:lang w:eastAsia="en-US"/>
        </w:rPr>
        <w:t>SP</w:t>
      </w:r>
      <w:r>
        <w:rPr>
          <w:rFonts w:ascii="Arial" w:hAnsi="Arial" w:cs="Arial"/>
          <w:color w:val="222222"/>
          <w:sz w:val="22"/>
          <w:szCs w:val="20"/>
          <w:shd w:val="clear" w:color="auto" w:fill="FFFFFF"/>
          <w:lang w:eastAsia="en-US"/>
        </w:rPr>
        <w:t xml:space="preserve"> </w:t>
      </w:r>
      <w:r w:rsidRPr="005C0271">
        <w:rPr>
          <w:rFonts w:ascii="Arial" w:hAnsi="Arial" w:cs="Arial"/>
          <w:color w:val="222222"/>
          <w:sz w:val="22"/>
          <w:szCs w:val="20"/>
          <w:shd w:val="clear" w:color="auto" w:fill="FFFFFF"/>
          <w:lang w:eastAsia="en-US"/>
        </w:rPr>
        <w:t>1</w:t>
      </w:r>
      <w:r>
        <w:rPr>
          <w:rFonts w:ascii="Arial" w:hAnsi="Arial" w:cs="Arial"/>
          <w:color w:val="222222"/>
          <w:sz w:val="22"/>
          <w:szCs w:val="20"/>
          <w:shd w:val="clear" w:color="auto" w:fill="FFFFFF"/>
          <w:lang w:eastAsia="en-US"/>
        </w:rPr>
        <w:t>]</w:t>
      </w:r>
      <w:r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rFonts w:hint="eastAsia"/>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rFonts w:hint="eastAsia"/>
          <w:lang w:eastAsia="ko-KR"/>
        </w:rPr>
      </w:pPr>
    </w:p>
    <w:p w14:paraId="3CAC64D5" w14:textId="77777777" w:rsidR="00CF4D39" w:rsidRDefault="00CF4D39" w:rsidP="007C1A92">
      <w:pPr>
        <w:pStyle w:val="a8"/>
        <w:numPr>
          <w:ilvl w:val="0"/>
          <w:numId w:val="42"/>
        </w:numPr>
        <w:jc w:val="both"/>
        <w:rPr>
          <w:sz w:val="22"/>
          <w:szCs w:val="22"/>
        </w:rPr>
      </w:pPr>
      <w:hyperlink r:id="rId103" w:history="1">
        <w:r w:rsidRPr="00DE1C07">
          <w:rPr>
            <w:rStyle w:val="a6"/>
            <w:color w:val="0070C0"/>
            <w:sz w:val="22"/>
            <w:szCs w:val="22"/>
          </w:rPr>
          <w:t>1053r0</w:t>
        </w:r>
      </w:hyperlink>
      <w:r w:rsidRPr="00DE1C07">
        <w:rPr>
          <w:sz w:val="22"/>
          <w:szCs w:val="22"/>
        </w:rPr>
        <w:t xml:space="preserve"> Synchronous Multi-link Transmission of Non-STR MLD      (Yongho Seok)</w:t>
      </w:r>
      <w:r>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CF4D39" w:rsidP="007C1A92">
      <w:pPr>
        <w:pStyle w:val="a8"/>
        <w:numPr>
          <w:ilvl w:val="0"/>
          <w:numId w:val="42"/>
        </w:numPr>
        <w:rPr>
          <w:sz w:val="22"/>
          <w:szCs w:val="22"/>
        </w:rPr>
      </w:pPr>
      <w:hyperlink r:id="rId104" w:history="1">
        <w:r w:rsidRPr="00287DCA">
          <w:rPr>
            <w:rStyle w:val="a6"/>
            <w:sz w:val="22"/>
            <w:szCs w:val="22"/>
          </w:rPr>
          <w:t>1009r0</w:t>
        </w:r>
      </w:hyperlink>
      <w:r>
        <w:rPr>
          <w:sz w:val="22"/>
          <w:szCs w:val="22"/>
        </w:rPr>
        <w:t xml:space="preserve"> </w:t>
      </w:r>
      <w:r w:rsidRPr="00913B53">
        <w:rPr>
          <w:sz w:val="22"/>
          <w:szCs w:val="22"/>
        </w:rPr>
        <w:t>Blindness issue for non-STR operations-followup</w:t>
      </w:r>
      <w:r w:rsidRPr="00913B53">
        <w:rPr>
          <w:sz w:val="22"/>
          <w:szCs w:val="22"/>
        </w:rPr>
        <w:tab/>
      </w:r>
      <w:r>
        <w:rPr>
          <w:sz w:val="22"/>
          <w:szCs w:val="22"/>
        </w:rPr>
        <w:t xml:space="preserve">       (</w:t>
      </w:r>
      <w:r w:rsidRPr="00913B53">
        <w:rPr>
          <w:sz w:val="22"/>
          <w:szCs w:val="22"/>
        </w:rPr>
        <w:t>Dibakar Das</w:t>
      </w:r>
      <w:r>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rFonts w:hint="eastAsia"/>
          <w:lang w:eastAsia="ko-KR"/>
        </w:rPr>
      </w:pPr>
      <w:r>
        <w:rPr>
          <w:lang w:eastAsia="ko-KR"/>
        </w:rPr>
        <w:t>C: I have a similar contribution. Need further discussion.</w:t>
      </w:r>
    </w:p>
    <w:p w14:paraId="75254D77" w14:textId="166484D4" w:rsidR="00863F45" w:rsidRPr="00863F45" w:rsidRDefault="00863F45" w:rsidP="007C1A92">
      <w:pPr>
        <w:pStyle w:val="a8"/>
        <w:numPr>
          <w:ilvl w:val="0"/>
          <w:numId w:val="42"/>
        </w:numPr>
        <w:rPr>
          <w:szCs w:val="22"/>
        </w:rPr>
      </w:pPr>
      <w:hyperlink r:id="rId105" w:history="1">
        <w:r w:rsidRPr="00863F45">
          <w:rPr>
            <w:rStyle w:val="a6"/>
            <w:sz w:val="22"/>
            <w:szCs w:val="22"/>
          </w:rPr>
          <w:t>523r0</w:t>
        </w:r>
      </w:hyperlink>
      <w:r w:rsidRPr="00863F45">
        <w:rPr>
          <w:szCs w:val="22"/>
        </w:rPr>
        <w:t xml:space="preserve"> Discussion on Channels for Multi-link Operation</w:t>
      </w:r>
      <w:r w:rsidRPr="00863F45">
        <w:rPr>
          <w:szCs w:val="22"/>
        </w:rPr>
        <w:tab/>
      </w:r>
      <w:r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 xml:space="preserve">C: If we aligned with </w:t>
      </w:r>
      <w:bookmarkStart w:id="0" w:name="_GoBack"/>
      <w:bookmarkEnd w:id="0"/>
      <w:r>
        <w:rPr>
          <w:szCs w:val="22"/>
          <w:lang w:eastAsia="ko-KR"/>
        </w:rPr>
        <w:t>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rFonts w:hint="eastAsia"/>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rFonts w:hint="eastAsia"/>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rFonts w:hint="eastAsia"/>
          <w:szCs w:val="22"/>
          <w:lang w:eastAsia="ko-KR"/>
        </w:rPr>
      </w:pPr>
    </w:p>
    <w:p w14:paraId="233D329D" w14:textId="77777777" w:rsidR="00863F45" w:rsidRDefault="00863F45" w:rsidP="007C1A92">
      <w:pPr>
        <w:pStyle w:val="a8"/>
        <w:numPr>
          <w:ilvl w:val="0"/>
          <w:numId w:val="42"/>
        </w:numPr>
        <w:rPr>
          <w:sz w:val="22"/>
          <w:szCs w:val="22"/>
        </w:rPr>
      </w:pPr>
      <w:hyperlink r:id="rId106" w:history="1">
        <w:hyperlink r:id="rId107" w:history="1">
          <w:r w:rsidRPr="00C017AE">
            <w:rPr>
              <w:rStyle w:val="a6"/>
              <w:sz w:val="22"/>
              <w:szCs w:val="22"/>
            </w:rPr>
            <w:t>757r</w:t>
          </w:r>
        </w:hyperlink>
        <w:r w:rsidRPr="00C017AE">
          <w:rPr>
            <w:rStyle w:val="a6"/>
            <w:sz w:val="22"/>
            <w:szCs w:val="22"/>
          </w:rPr>
          <w:t>1</w:t>
        </w:r>
      </w:hyperlink>
      <w:r w:rsidRPr="00E27B88">
        <w:rPr>
          <w:sz w:val="22"/>
          <w:szCs w:val="22"/>
        </w:rPr>
        <w:t xml:space="preserve"> ML fragmentation</w:t>
      </w:r>
      <w:r w:rsidRPr="00E27B88">
        <w:rPr>
          <w:sz w:val="22"/>
          <w:szCs w:val="22"/>
        </w:rPr>
        <w:tab/>
      </w:r>
      <w:r>
        <w:rPr>
          <w:sz w:val="22"/>
          <w:szCs w:val="22"/>
        </w:rPr>
        <w:tab/>
      </w:r>
      <w:r>
        <w:rPr>
          <w:sz w:val="22"/>
          <w:szCs w:val="22"/>
        </w:rPr>
        <w:tab/>
      </w:r>
      <w:r>
        <w:rPr>
          <w:sz w:val="22"/>
          <w:szCs w:val="22"/>
        </w:rPr>
        <w:tab/>
      </w:r>
      <w:r>
        <w:rPr>
          <w:sz w:val="22"/>
          <w:szCs w:val="22"/>
        </w:rPr>
        <w:tab/>
        <w:t xml:space="preserve">         (</w:t>
      </w:r>
      <w:r w:rsidRPr="00E27B88">
        <w:rPr>
          <w:sz w:val="22"/>
          <w:szCs w:val="22"/>
        </w:rPr>
        <w:t>Po-Kai Huang</w:t>
      </w:r>
      <w:r>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Default="00ED683B" w:rsidP="0059331F">
      <w:pPr>
        <w:pStyle w:val="a8"/>
        <w:ind w:left="643"/>
        <w:rPr>
          <w:sz w:val="22"/>
          <w:szCs w:val="22"/>
        </w:rPr>
      </w:pPr>
      <w:r>
        <w:rPr>
          <w:sz w:val="22"/>
          <w:szCs w:val="22"/>
        </w:rPr>
        <w:t>Adjuourn at 21:45 EDT.</w:t>
      </w:r>
    </w:p>
    <w:sectPr w:rsidR="00ED683B">
      <w:headerReference w:type="default" r:id="rId108"/>
      <w:footerReference w:type="default" r:id="rId1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357C2" w14:textId="77777777" w:rsidR="007C1A92" w:rsidRDefault="007C1A92">
      <w:r>
        <w:separator/>
      </w:r>
    </w:p>
  </w:endnote>
  <w:endnote w:type="continuationSeparator" w:id="0">
    <w:p w14:paraId="3D1231DF" w14:textId="77777777" w:rsidR="007C1A92" w:rsidRDefault="007C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5B534E" w:rsidRDefault="005B534E">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42D54">
      <w:rPr>
        <w:noProof/>
      </w:rPr>
      <w:t>56</w:t>
    </w:r>
    <w:r>
      <w:fldChar w:fldCharType="end"/>
    </w:r>
    <w:r>
      <w:tab/>
      <w:t>Jeongki Kim, LG Electronics</w:t>
    </w:r>
  </w:p>
  <w:p w14:paraId="361085FA" w14:textId="77777777" w:rsidR="005B534E" w:rsidRDefault="005B5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0E427" w14:textId="77777777" w:rsidR="007C1A92" w:rsidRDefault="007C1A92">
      <w:r>
        <w:separator/>
      </w:r>
    </w:p>
  </w:footnote>
  <w:footnote w:type="continuationSeparator" w:id="0">
    <w:p w14:paraId="1FC7AC37" w14:textId="77777777" w:rsidR="007C1A92" w:rsidRDefault="007C1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D2A5D8B" w:rsidR="005B534E" w:rsidRPr="002B3424" w:rsidRDefault="005B534E">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35"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42"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43"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44"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40"/>
  </w:num>
  <w:num w:numId="2">
    <w:abstractNumId w:val="26"/>
  </w:num>
  <w:num w:numId="3">
    <w:abstractNumId w:val="9"/>
  </w:num>
  <w:num w:numId="4">
    <w:abstractNumId w:val="27"/>
  </w:num>
  <w:num w:numId="5">
    <w:abstractNumId w:val="43"/>
  </w:num>
  <w:num w:numId="6">
    <w:abstractNumId w:val="42"/>
  </w:num>
  <w:num w:numId="7">
    <w:abstractNumId w:val="36"/>
  </w:num>
  <w:num w:numId="8">
    <w:abstractNumId w:val="31"/>
  </w:num>
  <w:num w:numId="9">
    <w:abstractNumId w:val="39"/>
  </w:num>
  <w:num w:numId="10">
    <w:abstractNumId w:val="33"/>
  </w:num>
  <w:num w:numId="11">
    <w:abstractNumId w:val="15"/>
  </w:num>
  <w:num w:numId="12">
    <w:abstractNumId w:val="6"/>
  </w:num>
  <w:num w:numId="13">
    <w:abstractNumId w:val="32"/>
  </w:num>
  <w:num w:numId="14">
    <w:abstractNumId w:val="38"/>
  </w:num>
  <w:num w:numId="15">
    <w:abstractNumId w:val="29"/>
  </w:num>
  <w:num w:numId="16">
    <w:abstractNumId w:val="16"/>
  </w:num>
  <w:num w:numId="17">
    <w:abstractNumId w:val="2"/>
  </w:num>
  <w:num w:numId="18">
    <w:abstractNumId w:val="7"/>
  </w:num>
  <w:num w:numId="19">
    <w:abstractNumId w:val="10"/>
  </w:num>
  <w:num w:numId="20">
    <w:abstractNumId w:val="34"/>
  </w:num>
  <w:num w:numId="21">
    <w:abstractNumId w:val="24"/>
  </w:num>
  <w:num w:numId="22">
    <w:abstractNumId w:val="37"/>
  </w:num>
  <w:num w:numId="23">
    <w:abstractNumId w:val="1"/>
  </w:num>
  <w:num w:numId="24">
    <w:abstractNumId w:val="41"/>
  </w:num>
  <w:num w:numId="25">
    <w:abstractNumId w:val="12"/>
  </w:num>
  <w:num w:numId="26">
    <w:abstractNumId w:val="30"/>
  </w:num>
  <w:num w:numId="27">
    <w:abstractNumId w:val="35"/>
  </w:num>
  <w:num w:numId="28">
    <w:abstractNumId w:val="25"/>
  </w:num>
  <w:num w:numId="29">
    <w:abstractNumId w:val="22"/>
  </w:num>
  <w:num w:numId="30">
    <w:abstractNumId w:val="44"/>
  </w:num>
  <w:num w:numId="31">
    <w:abstractNumId w:val="11"/>
  </w:num>
  <w:num w:numId="32">
    <w:abstractNumId w:val="18"/>
  </w:num>
  <w:num w:numId="33">
    <w:abstractNumId w:val="19"/>
  </w:num>
  <w:num w:numId="34">
    <w:abstractNumId w:val="14"/>
  </w:num>
  <w:num w:numId="35">
    <w:abstractNumId w:val="17"/>
  </w:num>
  <w:num w:numId="36">
    <w:abstractNumId w:val="20"/>
  </w:num>
  <w:num w:numId="37">
    <w:abstractNumId w:val="28"/>
  </w:num>
  <w:num w:numId="38">
    <w:abstractNumId w:val="23"/>
  </w:num>
  <w:num w:numId="39">
    <w:abstractNumId w:val="8"/>
  </w:num>
  <w:num w:numId="40">
    <w:abstractNumId w:val="21"/>
  </w:num>
  <w:num w:numId="41">
    <w:abstractNumId w:val="3"/>
  </w:num>
  <w:num w:numId="42">
    <w:abstractNumId w:val="0"/>
  </w:num>
  <w:num w:numId="43">
    <w:abstractNumId w:val="4"/>
  </w:num>
  <w:num w:numId="44">
    <w:abstractNumId w:val="13"/>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4F1"/>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5985"/>
    <w:rsid w:val="000963C1"/>
    <w:rsid w:val="0009699B"/>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495C"/>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2D54"/>
    <w:rsid w:val="00244F02"/>
    <w:rsid w:val="0024570A"/>
    <w:rsid w:val="002535CC"/>
    <w:rsid w:val="002559E6"/>
    <w:rsid w:val="00255BB9"/>
    <w:rsid w:val="0026056D"/>
    <w:rsid w:val="0026180E"/>
    <w:rsid w:val="0026228B"/>
    <w:rsid w:val="00262608"/>
    <w:rsid w:val="00264D91"/>
    <w:rsid w:val="00264F6C"/>
    <w:rsid w:val="00267F1E"/>
    <w:rsid w:val="00272337"/>
    <w:rsid w:val="0027388E"/>
    <w:rsid w:val="00274F5E"/>
    <w:rsid w:val="00275881"/>
    <w:rsid w:val="00276C70"/>
    <w:rsid w:val="00276D82"/>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709"/>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88C"/>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26820"/>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732F"/>
    <w:rsid w:val="00731DBA"/>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2BB1"/>
    <w:rsid w:val="007E5C38"/>
    <w:rsid w:val="007E5D6D"/>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9F2"/>
    <w:rsid w:val="00825EFA"/>
    <w:rsid w:val="00830E86"/>
    <w:rsid w:val="008311F2"/>
    <w:rsid w:val="00831CC4"/>
    <w:rsid w:val="008336F6"/>
    <w:rsid w:val="00834BF3"/>
    <w:rsid w:val="00836DCB"/>
    <w:rsid w:val="008404BB"/>
    <w:rsid w:val="00840A7B"/>
    <w:rsid w:val="00847D81"/>
    <w:rsid w:val="00847E32"/>
    <w:rsid w:val="008529B4"/>
    <w:rsid w:val="00853066"/>
    <w:rsid w:val="00854990"/>
    <w:rsid w:val="0085539E"/>
    <w:rsid w:val="008606AF"/>
    <w:rsid w:val="00862A51"/>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37E6"/>
    <w:rsid w:val="008E5E3C"/>
    <w:rsid w:val="008E6A98"/>
    <w:rsid w:val="008E6D99"/>
    <w:rsid w:val="008F2287"/>
    <w:rsid w:val="008F390D"/>
    <w:rsid w:val="008F4243"/>
    <w:rsid w:val="008F4DAC"/>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5D29"/>
    <w:rsid w:val="00917765"/>
    <w:rsid w:val="009204AD"/>
    <w:rsid w:val="00920A56"/>
    <w:rsid w:val="00922F82"/>
    <w:rsid w:val="009232FE"/>
    <w:rsid w:val="00923CF5"/>
    <w:rsid w:val="009262C4"/>
    <w:rsid w:val="00926371"/>
    <w:rsid w:val="00927EEB"/>
    <w:rsid w:val="0093051F"/>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A59AA"/>
    <w:rsid w:val="009B02E9"/>
    <w:rsid w:val="009B1CAF"/>
    <w:rsid w:val="009B370F"/>
    <w:rsid w:val="009B42C8"/>
    <w:rsid w:val="009B6BDA"/>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1A7"/>
    <w:rsid w:val="00B72C95"/>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B5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5CA3"/>
    <w:rsid w:val="00CE63A0"/>
    <w:rsid w:val="00CE765E"/>
    <w:rsid w:val="00CF0F76"/>
    <w:rsid w:val="00CF1EBE"/>
    <w:rsid w:val="00CF25A9"/>
    <w:rsid w:val="00CF4D3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3728"/>
    <w:rsid w:val="00D8420E"/>
    <w:rsid w:val="00D8572A"/>
    <w:rsid w:val="00D85DCB"/>
    <w:rsid w:val="00D86C8A"/>
    <w:rsid w:val="00D9189B"/>
    <w:rsid w:val="00D92D57"/>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ADD"/>
    <w:rsid w:val="00E31D7E"/>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82BD2"/>
    <w:rsid w:val="00E83B0F"/>
    <w:rsid w:val="00E8614A"/>
    <w:rsid w:val="00E87CAB"/>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D683B"/>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07C53"/>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4" Type="http://schemas.openxmlformats.org/officeDocument/2006/relationships/hyperlink" Target="https://mentor.ieee.org/802.11/dcn/20/11-20-0909-00-00be-enhanced-non-str-mld-operation.pptx" TargetMode="External"/><Relationship Id="rId89" Type="http://schemas.openxmlformats.org/officeDocument/2006/relationships/hyperlink" Target="https://mentor.ieee.org/802.11/dcn/20/11-20-0865-02-00be-ap-mld-beaconing-and-discovery.pptx" TargetMode="External"/><Relationship Id="rId16" Type="http://schemas.openxmlformats.org/officeDocument/2006/relationships/hyperlink" Target="https://mentor.ieee.org/802.11/dcn/20/11-20-0883-00-00be-multi-link-spatial-multiplexing.ppt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5" Type="http://schemas.openxmlformats.org/officeDocument/2006/relationships/numbering" Target="numbering.xml"/><Relationship Id="rId90" Type="http://schemas.openxmlformats.org/officeDocument/2006/relationships/hyperlink" Target="https://mentor.ieee.org/802.11/dcn/20/11-20-0427-03-00be-synchronous-multi-link-operation.pptx"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08" Type="http://schemas.openxmlformats.org/officeDocument/2006/relationships/header" Target="header1.xml"/><Relationship Id="rId54" Type="http://schemas.openxmlformats.org/officeDocument/2006/relationships/hyperlink" Target="https://mentor.ieee.org/802.11/dcn/20/11-20-0843-00-00be-mlo-bss-information-transmission-with-and-without-multiple-bssid.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772-01-00be-multi-link-element-format.pptx" TargetMode="Externa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36" Type="http://schemas.openxmlformats.org/officeDocument/2006/relationships/hyperlink" Target="https://mentor.ieee.org/802.11/dcn/20/11-20-0895-00-00be-preamble-puncturing-support-for-eht-transmission.pptx" TargetMode="External"/><Relationship Id="rId49" Type="http://schemas.openxmlformats.org/officeDocument/2006/relationships/hyperlink" Target="mailto:jeongki.kim@lge.com"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44" Type="http://schemas.openxmlformats.org/officeDocument/2006/relationships/hyperlink" Target="https://mentor.ieee.org/802.11/dcn/20/11-20-0669-00-00be-mld-transition.pptx" TargetMode="External"/><Relationship Id="rId52" Type="http://schemas.openxmlformats.org/officeDocument/2006/relationships/hyperlink" Target="https://mentor.ieee.org/802.11/dcn/20/11-20-0810-00-00be-dynamic-link-set.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footer" Target="footer1.xm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fontTable" Target="fontTable.xm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BC0B23-21E5-4C0C-AE1D-51DBB824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2292</TotalTime>
  <Pages>56</Pages>
  <Words>17687</Words>
  <Characters>100820</Characters>
  <Application>Microsoft Office Word</Application>
  <DocSecurity>0</DocSecurity>
  <Lines>840</Lines>
  <Paragraphs>236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12</cp:revision>
  <cp:lastPrinted>1901-01-01T07:00:00Z</cp:lastPrinted>
  <dcterms:created xsi:type="dcterms:W3CDTF">2020-08-06T23:03:00Z</dcterms:created>
  <dcterms:modified xsi:type="dcterms:W3CDTF">2020-08-12T12:49:00Z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