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66825AAC"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B73D1">
              <w:t>April</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3B9E478C"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BB73D1">
              <w:rPr>
                <w:b w:val="0"/>
                <w:sz w:val="20"/>
              </w:rPr>
              <w:t>4</w:t>
            </w:r>
            <w:r>
              <w:rPr>
                <w:b w:val="0"/>
                <w:sz w:val="20"/>
              </w:rPr>
              <w:t>-</w:t>
            </w:r>
            <w:r w:rsidR="00BB73D1">
              <w:rPr>
                <w:b w:val="0"/>
                <w:sz w:val="20"/>
              </w:rPr>
              <w:t>0</w:t>
            </w:r>
            <w:r w:rsidR="00413DBD">
              <w:rPr>
                <w:b w:val="0"/>
                <w:sz w:val="20"/>
              </w:rPr>
              <w:t>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078C8E43" w:rsidR="00413DBD" w:rsidRDefault="00413DBD" w:rsidP="001D7F07">
                            <w:pPr>
                              <w:pStyle w:val="ListParagraph"/>
                              <w:numPr>
                                <w:ilvl w:val="0"/>
                                <w:numId w:val="2"/>
                              </w:numPr>
                              <w:jc w:val="both"/>
                            </w:pPr>
                            <w:r>
                              <w:t>April 09,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078C8E43" w:rsidR="00413DBD" w:rsidRDefault="00413DBD" w:rsidP="001D7F07">
                      <w:pPr>
                        <w:pStyle w:val="ListParagraph"/>
                        <w:numPr>
                          <w:ilvl w:val="0"/>
                          <w:numId w:val="2"/>
                        </w:numPr>
                        <w:jc w:val="both"/>
                      </w:pPr>
                      <w:r>
                        <w:t>April 09,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4023D67F"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135810F1" w:rsidR="0031587B" w:rsidRDefault="0031587B" w:rsidP="0031587B">
      <w:pPr>
        <w:numPr>
          <w:ilvl w:val="0"/>
          <w:numId w:val="1"/>
        </w:numPr>
        <w:rPr>
          <w:szCs w:val="22"/>
        </w:rPr>
      </w:pPr>
      <w:r w:rsidRPr="001916B5">
        <w:rPr>
          <w:szCs w:val="22"/>
        </w:rPr>
        <w:t>The Chair (</w:t>
      </w:r>
      <w:r w:rsidR="00F0696F">
        <w:rPr>
          <w:szCs w:val="22"/>
        </w:rPr>
        <w:t xml:space="preserve">Sigurd </w:t>
      </w:r>
      <w:proofErr w:type="spellStart"/>
      <w:r w:rsidR="00F0696F">
        <w:rPr>
          <w:szCs w:val="22"/>
        </w:rPr>
        <w:t>Schelstraete</w:t>
      </w:r>
      <w:proofErr w:type="spellEnd"/>
      <w:r w:rsidR="00DA65E9">
        <w:rPr>
          <w:szCs w:val="22"/>
        </w:rPr>
        <w:t xml:space="preserve">, </w:t>
      </w:r>
      <w:proofErr w:type="spellStart"/>
      <w:r w:rsidR="00F0696F">
        <w:rPr>
          <w:szCs w:val="22"/>
        </w:rPr>
        <w:t>Quantenna</w:t>
      </w:r>
      <w:proofErr w:type="spellEnd"/>
      <w:r w:rsidR="00F0696F">
        <w:rPr>
          <w:szCs w:val="22"/>
        </w:rPr>
        <w:t>/ON Semiconductor</w:t>
      </w:r>
      <w:r w:rsidRPr="001916B5">
        <w:rPr>
          <w:szCs w:val="22"/>
        </w:rPr>
        <w:t xml:space="preserve">) calls the meeting to order at </w:t>
      </w:r>
      <w:r w:rsidR="007434AE" w:rsidRPr="001916B5">
        <w:rPr>
          <w:szCs w:val="22"/>
        </w:rPr>
        <w:t>1</w:t>
      </w:r>
      <w:r w:rsidR="00F0696F">
        <w:rPr>
          <w:szCs w:val="22"/>
        </w:rPr>
        <w:t>0</w:t>
      </w:r>
      <w:r w:rsidR="007434AE" w:rsidRPr="001916B5">
        <w:rPr>
          <w:szCs w:val="22"/>
        </w:rPr>
        <w:t>:</w:t>
      </w:r>
      <w:r w:rsidR="009C1FC5">
        <w:rPr>
          <w:szCs w:val="22"/>
        </w:rPr>
        <w:t>00</w:t>
      </w:r>
      <w:r w:rsidR="00915DF8">
        <w:rPr>
          <w:szCs w:val="22"/>
        </w:rPr>
        <w:t>am</w:t>
      </w:r>
      <w:r w:rsidR="00DA65E9">
        <w:rPr>
          <w:szCs w:val="22"/>
        </w:rPr>
        <w:t xml:space="preserve"> ET</w:t>
      </w:r>
      <w:r w:rsidR="007434AE" w:rsidRPr="001916B5">
        <w:rPr>
          <w:szCs w:val="22"/>
        </w:rPr>
        <w:t>.</w:t>
      </w:r>
    </w:p>
    <w:p w14:paraId="101ACAFD" w14:textId="47E0A233"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w:t>
      </w:r>
      <w:r w:rsidR="00DF067F">
        <w:rPr>
          <w:szCs w:val="22"/>
        </w:rPr>
        <w:t>17</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8C5B8B">
      <w:pPr>
        <w:numPr>
          <w:ilvl w:val="0"/>
          <w:numId w:val="1"/>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8"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6372F9">
      <w:pPr>
        <w:pStyle w:val="ListParagraph"/>
        <w:numPr>
          <w:ilvl w:val="0"/>
          <w:numId w:val="1"/>
        </w:numPr>
        <w:rPr>
          <w:szCs w:val="22"/>
        </w:rPr>
      </w:pPr>
      <w:r w:rsidRPr="008C5B8B">
        <w:rPr>
          <w:szCs w:val="22"/>
        </w:rPr>
        <w:t>Discussions on the agenda. Planned presentation list for today:</w:t>
      </w:r>
    </w:p>
    <w:p w14:paraId="7F2742C9" w14:textId="715677FB" w:rsidR="006372F9" w:rsidRDefault="00957257" w:rsidP="006372F9">
      <w:pPr>
        <w:pStyle w:val="ListParagraph"/>
        <w:numPr>
          <w:ilvl w:val="1"/>
          <w:numId w:val="1"/>
        </w:numPr>
      </w:pPr>
      <w:hyperlink r:id="rId9"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957257" w:rsidP="006372F9">
      <w:pPr>
        <w:pStyle w:val="ListParagraph"/>
        <w:numPr>
          <w:ilvl w:val="1"/>
          <w:numId w:val="1"/>
        </w:numPr>
      </w:pPr>
      <w:hyperlink r:id="rId10"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957257" w:rsidP="006372F9">
      <w:pPr>
        <w:pStyle w:val="ListParagraph"/>
        <w:numPr>
          <w:ilvl w:val="1"/>
          <w:numId w:val="1"/>
        </w:numPr>
      </w:pPr>
      <w:hyperlink r:id="rId11"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957257" w:rsidP="00191972">
      <w:pPr>
        <w:pStyle w:val="ListParagraph"/>
        <w:numPr>
          <w:ilvl w:val="1"/>
          <w:numId w:val="1"/>
        </w:numPr>
      </w:pPr>
      <w:hyperlink r:id="rId12"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957257" w:rsidP="00FE6063">
      <w:pPr>
        <w:pStyle w:val="ListParagraph"/>
        <w:numPr>
          <w:ilvl w:val="1"/>
          <w:numId w:val="1"/>
        </w:numPr>
      </w:pPr>
      <w:hyperlink r:id="rId13"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6372F9">
      <w:pPr>
        <w:pStyle w:val="ListParagraph"/>
        <w:numPr>
          <w:ilvl w:val="1"/>
          <w:numId w:val="1"/>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6372F9">
      <w:pPr>
        <w:pStyle w:val="ListParagraph"/>
        <w:numPr>
          <w:ilvl w:val="1"/>
          <w:numId w:val="1"/>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957257" w:rsidP="006372F9">
      <w:pPr>
        <w:pStyle w:val="ListParagraph"/>
        <w:numPr>
          <w:ilvl w:val="1"/>
          <w:numId w:val="1"/>
        </w:numPr>
      </w:pPr>
      <w:hyperlink r:id="rId14"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957257" w:rsidP="006372F9">
      <w:pPr>
        <w:pStyle w:val="ListParagraph"/>
        <w:numPr>
          <w:ilvl w:val="1"/>
          <w:numId w:val="1"/>
        </w:numPr>
      </w:pPr>
      <w:hyperlink r:id="rId15"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957257" w:rsidP="006372F9">
      <w:pPr>
        <w:pStyle w:val="ListParagraph"/>
        <w:numPr>
          <w:ilvl w:val="1"/>
          <w:numId w:val="1"/>
        </w:numPr>
      </w:pPr>
      <w:hyperlink r:id="rId16"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42D30DFC" w:rsidR="00BE1B34" w:rsidRPr="00A1732B" w:rsidRDefault="00BE1B34" w:rsidP="001D7F07">
      <w:pPr>
        <w:pStyle w:val="ListParagraph"/>
        <w:numPr>
          <w:ilvl w:val="0"/>
          <w:numId w:val="11"/>
        </w:numPr>
        <w:rPr>
          <w:b/>
          <w:bCs/>
        </w:rPr>
      </w:pPr>
      <w:r w:rsidRPr="00A1732B">
        <w:rPr>
          <w:b/>
          <w:bCs/>
        </w:rPr>
        <w:t>11-20-0</w:t>
      </w:r>
      <w:r w:rsidR="00DC4DCD">
        <w:rPr>
          <w:b/>
          <w:bCs/>
        </w:rPr>
        <w:t>524</w:t>
      </w:r>
      <w:r w:rsidRPr="00A1732B">
        <w:rPr>
          <w:b/>
          <w:bCs/>
        </w:rPr>
        <w:t>r</w:t>
      </w:r>
      <w:r w:rsidR="00DC4DCD">
        <w:rPr>
          <w:b/>
          <w:bCs/>
        </w:rPr>
        <w:t>2</w:t>
      </w:r>
      <w:r w:rsidRPr="00A1732B">
        <w:rPr>
          <w:b/>
          <w:bCs/>
        </w:rPr>
        <w:t xml:space="preserve"> –</w:t>
      </w:r>
      <w:r w:rsidR="00310FEA">
        <w:rPr>
          <w:b/>
          <w:bCs/>
        </w:rPr>
        <w:t xml:space="preserve"> </w:t>
      </w:r>
      <w:r w:rsidR="00310FEA" w:rsidRPr="00310FEA">
        <w:rPr>
          <w:b/>
          <w:bCs/>
        </w:rPr>
        <w:t>Signal</w:t>
      </w:r>
      <w:r w:rsidR="00287C53">
        <w:rPr>
          <w:b/>
          <w:bCs/>
        </w:rPr>
        <w:t>l</w:t>
      </w:r>
      <w:r w:rsidR="00310FEA" w:rsidRPr="00310FEA">
        <w:rPr>
          <w:b/>
          <w:bCs/>
        </w:rPr>
        <w:t>ing of preamble puncturing in SU transmission</w:t>
      </w:r>
      <w:r w:rsidR="00310FEA">
        <w:rPr>
          <w:b/>
          <w:bCs/>
        </w:rPr>
        <w:t xml:space="preserve"> </w:t>
      </w:r>
      <w:proofErr w:type="gramStart"/>
      <w:r w:rsidRPr="00A1732B">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5DC10305" w:rsidR="00A450A8" w:rsidRPr="00A1732B" w:rsidRDefault="00A450A8" w:rsidP="00A450A8">
      <w:pPr>
        <w:pStyle w:val="ListParagraph"/>
        <w:numPr>
          <w:ilvl w:val="0"/>
          <w:numId w:val="11"/>
        </w:numPr>
        <w:rPr>
          <w:b/>
          <w:bCs/>
        </w:rPr>
      </w:pPr>
      <w:r w:rsidRPr="00A1732B">
        <w:rPr>
          <w:b/>
          <w:bCs/>
        </w:rPr>
        <w:t>11-20-0</w:t>
      </w:r>
      <w:r>
        <w:rPr>
          <w:b/>
          <w:bCs/>
        </w:rPr>
        <w:t>483</w:t>
      </w:r>
      <w:r w:rsidRPr="00A1732B">
        <w:rPr>
          <w:b/>
          <w:bCs/>
        </w:rPr>
        <w:t>r</w:t>
      </w:r>
      <w:r>
        <w:rPr>
          <w:b/>
          <w:bCs/>
        </w:rPr>
        <w:t>2</w:t>
      </w:r>
      <w:r w:rsidRPr="00A1732B">
        <w:rPr>
          <w:b/>
          <w:bCs/>
        </w:rPr>
        <w:t xml:space="preserve"> –</w:t>
      </w:r>
      <w:r>
        <w:rPr>
          <w:b/>
          <w:bCs/>
        </w:rPr>
        <w:t xml:space="preserve"> </w:t>
      </w:r>
      <w:r w:rsidR="00036284" w:rsidRPr="00036284">
        <w:rPr>
          <w:b/>
          <w:bCs/>
        </w:rPr>
        <w:t>Preamble Puncturing for PPDUs Transmitted to Multiple STAs</w:t>
      </w:r>
      <w:r>
        <w:rPr>
          <w:b/>
          <w:bCs/>
        </w:rPr>
        <w:t xml:space="preserve"> </w:t>
      </w:r>
      <w:proofErr w:type="gramStart"/>
      <w:r w:rsidRPr="00A1732B">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 xml:space="preserve">A: We believe it’s a good </w:t>
      </w:r>
      <w:proofErr w:type="spellStart"/>
      <w:r>
        <w:t>tradeoff</w:t>
      </w:r>
      <w:proofErr w:type="spellEnd"/>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spellStart"/>
      <w:proofErr w:type="gramStart"/>
      <w:r w:rsidR="00142349">
        <w:t>tradeoff</w:t>
      </w:r>
      <w:proofErr w:type="spellEnd"/>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B21A81">
      <w:pPr>
        <w:pStyle w:val="ListParagraph"/>
        <w:numPr>
          <w:ilvl w:val="0"/>
          <w:numId w:val="11"/>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FF609B3" w:rsidR="00DC4DCD" w:rsidRDefault="00DC4DCD" w:rsidP="00DC4DCD">
      <w:pPr>
        <w:pStyle w:val="ListParagraph"/>
        <w:numPr>
          <w:ilvl w:val="0"/>
          <w:numId w:val="10"/>
        </w:numPr>
        <w:rPr>
          <w:b/>
          <w:bCs/>
        </w:rPr>
      </w:pPr>
      <w:r>
        <w:rPr>
          <w:b/>
          <w:bCs/>
        </w:rPr>
        <w:t>SP</w:t>
      </w:r>
      <w:r w:rsidR="00071787">
        <w:rPr>
          <w:b/>
          <w:bCs/>
        </w:rPr>
        <w:t>s</w:t>
      </w:r>
      <w:r>
        <w:rPr>
          <w:b/>
          <w:bCs/>
        </w:rPr>
        <w:t xml:space="preserve"> from </w:t>
      </w:r>
      <w:r w:rsidR="00071787">
        <w:rPr>
          <w:b/>
          <w:bCs/>
        </w:rPr>
        <w:t>380</w:t>
      </w:r>
      <w:r>
        <w:rPr>
          <w:b/>
          <w:bCs/>
        </w:rPr>
        <w:t>r</w:t>
      </w:r>
      <w:r w:rsidR="00071787">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071787">
      <w:pPr>
        <w:numPr>
          <w:ilvl w:val="0"/>
          <w:numId w:val="18"/>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071787">
      <w:pPr>
        <w:numPr>
          <w:ilvl w:val="1"/>
          <w:numId w:val="18"/>
        </w:numPr>
        <w:tabs>
          <w:tab w:val="left" w:pos="7075"/>
        </w:tabs>
        <w:rPr>
          <w:b/>
          <w:bCs/>
        </w:rPr>
      </w:pPr>
      <w:r w:rsidRPr="00071787">
        <w:rPr>
          <w:b/>
          <w:bCs/>
        </w:rPr>
        <w:t>Notes</w:t>
      </w:r>
    </w:p>
    <w:p w14:paraId="4AA18F4E" w14:textId="77777777" w:rsidR="00071787" w:rsidRPr="00071787" w:rsidRDefault="00071787" w:rsidP="00071787">
      <w:pPr>
        <w:numPr>
          <w:ilvl w:val="2"/>
          <w:numId w:val="18"/>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071787">
      <w:pPr>
        <w:numPr>
          <w:ilvl w:val="2"/>
          <w:numId w:val="18"/>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46B4ED34" w:rsidR="00FC04B1" w:rsidRDefault="00FC04B1" w:rsidP="00FC04B1">
      <w:pPr>
        <w:pStyle w:val="ListParagraph"/>
        <w:numPr>
          <w:ilvl w:val="0"/>
          <w:numId w:val="10"/>
        </w:numPr>
        <w:rPr>
          <w:b/>
          <w:bCs/>
        </w:rPr>
      </w:pPr>
      <w:r>
        <w:rPr>
          <w:b/>
          <w:bCs/>
        </w:rPr>
        <w:t xml:space="preserve">SPs from </w:t>
      </w:r>
      <w:r w:rsidR="003659F5">
        <w:rPr>
          <w:b/>
          <w:bCs/>
        </w:rPr>
        <w:t>439</w:t>
      </w:r>
      <w:r>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3B260A">
      <w:pPr>
        <w:numPr>
          <w:ilvl w:val="0"/>
          <w:numId w:val="19"/>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3B260A">
      <w:pPr>
        <w:numPr>
          <w:ilvl w:val="1"/>
          <w:numId w:val="19"/>
        </w:numPr>
        <w:tabs>
          <w:tab w:val="left" w:pos="7075"/>
        </w:tabs>
        <w:rPr>
          <w:b/>
          <w:bCs/>
        </w:rPr>
      </w:pPr>
      <w:r w:rsidRPr="003B260A">
        <w:rPr>
          <w:b/>
          <w:bCs/>
        </w:rPr>
        <w:t>For PPDU BW larger than 80MHz.</w:t>
      </w:r>
    </w:p>
    <w:p w14:paraId="4541FD71" w14:textId="35327EF4" w:rsidR="003B260A" w:rsidRPr="003B260A" w:rsidRDefault="003C542A" w:rsidP="003B260A">
      <w:pPr>
        <w:numPr>
          <w:ilvl w:val="1"/>
          <w:numId w:val="19"/>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041444">
      <w:pPr>
        <w:numPr>
          <w:ilvl w:val="0"/>
          <w:numId w:val="19"/>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041444">
      <w:pPr>
        <w:numPr>
          <w:ilvl w:val="1"/>
          <w:numId w:val="19"/>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4435FA">
      <w:pPr>
        <w:pStyle w:val="ListParagraph"/>
        <w:numPr>
          <w:ilvl w:val="0"/>
          <w:numId w:val="10"/>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4435FA">
      <w:pPr>
        <w:numPr>
          <w:ilvl w:val="0"/>
          <w:numId w:val="18"/>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4435FA">
      <w:pPr>
        <w:numPr>
          <w:ilvl w:val="1"/>
          <w:numId w:val="18"/>
        </w:numPr>
        <w:tabs>
          <w:tab w:val="left" w:pos="7075"/>
        </w:tabs>
        <w:rPr>
          <w:b/>
          <w:bCs/>
        </w:rPr>
      </w:pPr>
      <w:r w:rsidRPr="00071787">
        <w:rPr>
          <w:b/>
          <w:bCs/>
        </w:rPr>
        <w:t>Notes</w:t>
      </w:r>
    </w:p>
    <w:p w14:paraId="12B58630" w14:textId="77777777" w:rsidR="00071787" w:rsidRPr="00071787" w:rsidRDefault="00071787" w:rsidP="004435FA">
      <w:pPr>
        <w:numPr>
          <w:ilvl w:val="2"/>
          <w:numId w:val="18"/>
        </w:numPr>
        <w:tabs>
          <w:tab w:val="left" w:pos="7075"/>
        </w:tabs>
        <w:rPr>
          <w:b/>
          <w:bCs/>
        </w:rPr>
      </w:pPr>
      <w:r w:rsidRPr="00071787">
        <w:rPr>
          <w:b/>
          <w:bCs/>
        </w:rPr>
        <w:t>Each STA still needs to decode only one 80MHz segment in U-SIG</w:t>
      </w:r>
    </w:p>
    <w:p w14:paraId="58E9A725" w14:textId="63CF81C6" w:rsidR="00071787" w:rsidRDefault="00071787" w:rsidP="004435FA">
      <w:pPr>
        <w:numPr>
          <w:ilvl w:val="2"/>
          <w:numId w:val="18"/>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177921">
      <w:pPr>
        <w:numPr>
          <w:ilvl w:val="2"/>
          <w:numId w:val="18"/>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9B7BD5">
      <w:pPr>
        <w:pStyle w:val="ListParagraph"/>
        <w:numPr>
          <w:ilvl w:val="0"/>
          <w:numId w:val="10"/>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8120AE">
      <w:pPr>
        <w:numPr>
          <w:ilvl w:val="0"/>
          <w:numId w:val="20"/>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8120AE">
      <w:pPr>
        <w:numPr>
          <w:ilvl w:val="1"/>
          <w:numId w:val="20"/>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8120AE">
      <w:pPr>
        <w:numPr>
          <w:ilvl w:val="1"/>
          <w:numId w:val="20"/>
        </w:numPr>
        <w:tabs>
          <w:tab w:val="left" w:pos="7075"/>
        </w:tabs>
        <w:rPr>
          <w:b/>
          <w:bCs/>
        </w:rPr>
      </w:pPr>
      <w:r w:rsidRPr="008120AE">
        <w:rPr>
          <w:b/>
          <w:bCs/>
        </w:rPr>
        <w:t xml:space="preserve">GI+EHT-LTF Size </w:t>
      </w:r>
    </w:p>
    <w:p w14:paraId="5B65D522" w14:textId="7A500935" w:rsidR="008120AE" w:rsidRPr="008120AE" w:rsidRDefault="008120AE" w:rsidP="008120AE">
      <w:pPr>
        <w:numPr>
          <w:ilvl w:val="1"/>
          <w:numId w:val="20"/>
        </w:numPr>
        <w:tabs>
          <w:tab w:val="left" w:pos="7075"/>
        </w:tabs>
        <w:rPr>
          <w:b/>
          <w:bCs/>
        </w:rPr>
      </w:pPr>
      <w:r w:rsidRPr="008120AE">
        <w:rPr>
          <w:b/>
          <w:bCs/>
        </w:rPr>
        <w:t>Number of EHT-LTF symbols</w:t>
      </w:r>
    </w:p>
    <w:p w14:paraId="6CAE4FF7" w14:textId="6B7E4211" w:rsidR="008120AE" w:rsidRPr="008120AE" w:rsidRDefault="008120AE" w:rsidP="008120AE">
      <w:pPr>
        <w:numPr>
          <w:ilvl w:val="1"/>
          <w:numId w:val="20"/>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A0164F">
      <w:pPr>
        <w:pStyle w:val="ListParagraph"/>
        <w:numPr>
          <w:ilvl w:val="0"/>
          <w:numId w:val="10"/>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625DD1">
      <w:pPr>
        <w:numPr>
          <w:ilvl w:val="0"/>
          <w:numId w:val="21"/>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625DD1">
      <w:pPr>
        <w:numPr>
          <w:ilvl w:val="1"/>
          <w:numId w:val="21"/>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156688">
      <w:pPr>
        <w:pStyle w:val="ListParagraph"/>
        <w:numPr>
          <w:ilvl w:val="0"/>
          <w:numId w:val="10"/>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853D5A">
      <w:pPr>
        <w:numPr>
          <w:ilvl w:val="0"/>
          <w:numId w:val="22"/>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A31F37">
      <w:pPr>
        <w:pStyle w:val="ListParagraph"/>
        <w:numPr>
          <w:ilvl w:val="0"/>
          <w:numId w:val="10"/>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770DC1">
      <w:pPr>
        <w:numPr>
          <w:ilvl w:val="0"/>
          <w:numId w:val="21"/>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770DC1">
      <w:pPr>
        <w:numPr>
          <w:ilvl w:val="1"/>
          <w:numId w:val="21"/>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4E1BE6">
      <w:pPr>
        <w:numPr>
          <w:ilvl w:val="0"/>
          <w:numId w:val="23"/>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5FA80188" w:rsidR="006C63D4" w:rsidRPr="0039540D" w:rsidRDefault="006C63D4" w:rsidP="006C63D4">
      <w:pPr>
        <w:rPr>
          <w:b/>
          <w:sz w:val="28"/>
          <w:szCs w:val="28"/>
          <w:u w:val="single"/>
        </w:rPr>
      </w:pPr>
      <w:bookmarkStart w:id="2" w:name="_GoBack"/>
      <w:bookmarkEnd w:id="2"/>
      <w:proofErr w:type="spellStart"/>
      <w:r>
        <w:rPr>
          <w:b/>
          <w:sz w:val="28"/>
          <w:szCs w:val="28"/>
          <w:u w:val="single"/>
        </w:rPr>
        <w:lastRenderedPageBreak/>
        <w:t>Thursdy</w:t>
      </w:r>
      <w:proofErr w:type="spellEnd"/>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w:t>
      </w:r>
      <w:r>
        <w:rPr>
          <w:b/>
          <w:sz w:val="28"/>
          <w:szCs w:val="28"/>
          <w:u w:val="single"/>
        </w:rPr>
        <w:t>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6C63D4">
      <w:pPr>
        <w:pStyle w:val="ListParagraph"/>
        <w:numPr>
          <w:ilvl w:val="0"/>
          <w:numId w:val="24"/>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6C63D4">
      <w:pPr>
        <w:pStyle w:val="ListParagraph"/>
        <w:numPr>
          <w:ilvl w:val="0"/>
          <w:numId w:val="24"/>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6C63D4">
      <w:pPr>
        <w:numPr>
          <w:ilvl w:val="0"/>
          <w:numId w:val="24"/>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6C63D4">
      <w:pPr>
        <w:numPr>
          <w:ilvl w:val="0"/>
          <w:numId w:val="24"/>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7"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6C63D4">
      <w:pPr>
        <w:pStyle w:val="ListParagraph"/>
        <w:numPr>
          <w:ilvl w:val="0"/>
          <w:numId w:val="24"/>
        </w:numPr>
        <w:rPr>
          <w:szCs w:val="22"/>
        </w:rPr>
      </w:pPr>
      <w:r w:rsidRPr="008C5B8B">
        <w:rPr>
          <w:szCs w:val="22"/>
        </w:rPr>
        <w:t>Discussions on the agenda. Planned presentation list for today:</w:t>
      </w:r>
    </w:p>
    <w:p w14:paraId="6752B5A5" w14:textId="5BB56183" w:rsidR="006C63D4" w:rsidRDefault="003B733A" w:rsidP="006C63D4">
      <w:pPr>
        <w:pStyle w:val="ListParagraph"/>
        <w:numPr>
          <w:ilvl w:val="1"/>
          <w:numId w:val="24"/>
        </w:numPr>
      </w:pPr>
      <w:r>
        <w:t xml:space="preserve">Remaining SPs on </w:t>
      </w:r>
      <w:r w:rsidR="00665C99">
        <w:t>BW/</w:t>
      </w:r>
      <w:r>
        <w:t>preamble puncturing</w:t>
      </w:r>
    </w:p>
    <w:p w14:paraId="1C562290" w14:textId="4764ABFF" w:rsidR="003B733A" w:rsidRDefault="003B733A" w:rsidP="006C63D4">
      <w:pPr>
        <w:pStyle w:val="ListParagraph"/>
        <w:numPr>
          <w:ilvl w:val="1"/>
          <w:numId w:val="24"/>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896B0F">
      <w:pPr>
        <w:pStyle w:val="ListParagraph"/>
        <w:numPr>
          <w:ilvl w:val="0"/>
          <w:numId w:val="26"/>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5C5BFF">
      <w:pPr>
        <w:pStyle w:val="ListParagraph"/>
        <w:numPr>
          <w:ilvl w:val="0"/>
          <w:numId w:val="28"/>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5C5BFF">
      <w:pPr>
        <w:pStyle w:val="ListParagraph"/>
        <w:numPr>
          <w:ilvl w:val="1"/>
          <w:numId w:val="28"/>
        </w:numPr>
        <w:rPr>
          <w:b/>
          <w:bCs/>
          <w:lang w:val="en-US"/>
        </w:rPr>
      </w:pPr>
      <w:r w:rsidRPr="005C5BFF">
        <w:rPr>
          <w:b/>
          <w:bCs/>
          <w:lang w:val="en-US"/>
        </w:rPr>
        <w:t>Assuming 2 content channels are used</w:t>
      </w:r>
    </w:p>
    <w:p w14:paraId="01BAFB13" w14:textId="77777777" w:rsidR="005C5BFF" w:rsidRPr="005C5BFF" w:rsidRDefault="005C5BFF" w:rsidP="005C5BFF">
      <w:pPr>
        <w:pStyle w:val="ListParagraph"/>
        <w:numPr>
          <w:ilvl w:val="1"/>
          <w:numId w:val="28"/>
        </w:numPr>
        <w:rPr>
          <w:b/>
          <w:bCs/>
          <w:lang w:val="en-US"/>
        </w:rPr>
      </w:pPr>
      <w:r w:rsidRPr="005C5BFF">
        <w:rPr>
          <w:b/>
          <w:bCs/>
          <w:lang w:val="en-US"/>
        </w:rPr>
        <w:t>Puncturing signaling may be different for different 80MHz channels</w:t>
      </w:r>
    </w:p>
    <w:p w14:paraId="7D3EA652" w14:textId="77777777" w:rsidR="005C5BFF" w:rsidRPr="005C5BFF" w:rsidRDefault="005C5BFF" w:rsidP="005C5BFF">
      <w:pPr>
        <w:pStyle w:val="ListParagraph"/>
        <w:numPr>
          <w:ilvl w:val="1"/>
          <w:numId w:val="28"/>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w:t>
      </w:r>
      <w:r>
        <w:t>2</w:t>
      </w:r>
      <w:r>
        <w:t xml:space="preserve"> in 483r2</w:t>
      </w:r>
    </w:p>
    <w:p w14:paraId="330B77AF" w14:textId="77777777" w:rsidR="002B4A3C" w:rsidRPr="002B4A3C" w:rsidRDefault="002B4A3C" w:rsidP="002B4A3C">
      <w:pPr>
        <w:pStyle w:val="ListParagraph"/>
        <w:numPr>
          <w:ilvl w:val="0"/>
          <w:numId w:val="29"/>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2B4A3C">
      <w:pPr>
        <w:pStyle w:val="ListParagraph"/>
        <w:numPr>
          <w:ilvl w:val="1"/>
          <w:numId w:val="29"/>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2B4A3C">
      <w:pPr>
        <w:pStyle w:val="ListParagraph"/>
        <w:numPr>
          <w:ilvl w:val="1"/>
          <w:numId w:val="29"/>
        </w:numPr>
        <w:rPr>
          <w:b/>
          <w:bCs/>
          <w:lang w:val="en-US"/>
        </w:rPr>
      </w:pPr>
      <w:r w:rsidRPr="002B4A3C">
        <w:rPr>
          <w:b/>
          <w:bCs/>
          <w:lang w:val="en-US"/>
        </w:rPr>
        <w:t>Puncturing signaling may be different for different 80MHz channels</w:t>
      </w:r>
    </w:p>
    <w:p w14:paraId="70DE6BC0" w14:textId="77777777" w:rsidR="002B4A3C" w:rsidRPr="002B4A3C" w:rsidRDefault="002B4A3C" w:rsidP="002B4A3C">
      <w:pPr>
        <w:pStyle w:val="ListParagraph"/>
        <w:numPr>
          <w:ilvl w:val="1"/>
          <w:numId w:val="29"/>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2762D3">
      <w:pPr>
        <w:pStyle w:val="ListParagraph"/>
        <w:numPr>
          <w:ilvl w:val="0"/>
          <w:numId w:val="30"/>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2762D3">
      <w:pPr>
        <w:pStyle w:val="ListParagraph"/>
        <w:numPr>
          <w:ilvl w:val="1"/>
          <w:numId w:val="30"/>
        </w:numPr>
        <w:rPr>
          <w:b/>
          <w:bCs/>
          <w:lang w:val="en-US"/>
        </w:rPr>
      </w:pPr>
      <w:r w:rsidRPr="002762D3">
        <w:rPr>
          <w:b/>
          <w:bCs/>
          <w:lang w:val="en-US"/>
        </w:rPr>
        <w:t>Will be used only by devices that can decode pre-EHT on 160MHz</w:t>
      </w:r>
    </w:p>
    <w:p w14:paraId="2AD3E2CE" w14:textId="77777777" w:rsidR="002762D3" w:rsidRPr="002762D3" w:rsidRDefault="002762D3" w:rsidP="002762D3">
      <w:pPr>
        <w:pStyle w:val="ListParagraph"/>
        <w:numPr>
          <w:ilvl w:val="1"/>
          <w:numId w:val="30"/>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2762D3">
      <w:pPr>
        <w:pStyle w:val="ListParagraph"/>
        <w:numPr>
          <w:ilvl w:val="1"/>
          <w:numId w:val="30"/>
        </w:numPr>
        <w:rPr>
          <w:b/>
          <w:bCs/>
          <w:lang w:val="en-US"/>
        </w:rPr>
      </w:pPr>
      <w:r w:rsidRPr="002762D3">
        <w:rPr>
          <w:b/>
          <w:bCs/>
          <w:lang w:val="en-US"/>
        </w:rPr>
        <w:t>Applicable for BW=160,320MHz. For BW=240MHz applicable for P160 only</w:t>
      </w:r>
    </w:p>
    <w:p w14:paraId="23FC439B" w14:textId="77777777" w:rsidR="002762D3" w:rsidRPr="002762D3" w:rsidRDefault="002762D3" w:rsidP="002762D3">
      <w:pPr>
        <w:pStyle w:val="ListParagraph"/>
        <w:numPr>
          <w:ilvl w:val="1"/>
          <w:numId w:val="30"/>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w:t>
      </w:r>
      <w:proofErr w:type="spellStart"/>
      <w:r w:rsidR="00093D97">
        <w:t>info.</w:t>
      </w:r>
      <w:proofErr w:type="spellEnd"/>
      <w:r w:rsidR="00093D97">
        <w:t xml:space="preserve">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C67152">
      <w:pPr>
        <w:pStyle w:val="ListParagraph"/>
        <w:numPr>
          <w:ilvl w:val="0"/>
          <w:numId w:val="26"/>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A0881">
      <w:pPr>
        <w:numPr>
          <w:ilvl w:val="0"/>
          <w:numId w:val="31"/>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721A35">
      <w:pPr>
        <w:numPr>
          <w:ilvl w:val="1"/>
          <w:numId w:val="31"/>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721A35">
      <w:pPr>
        <w:numPr>
          <w:ilvl w:val="1"/>
          <w:numId w:val="31"/>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A0881">
      <w:pPr>
        <w:numPr>
          <w:ilvl w:val="1"/>
          <w:numId w:val="31"/>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A0881">
      <w:pPr>
        <w:numPr>
          <w:ilvl w:val="1"/>
          <w:numId w:val="31"/>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C67152">
      <w:pPr>
        <w:pStyle w:val="ListParagraph"/>
        <w:numPr>
          <w:ilvl w:val="0"/>
          <w:numId w:val="26"/>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861C5E">
      <w:pPr>
        <w:numPr>
          <w:ilvl w:val="0"/>
          <w:numId w:val="33"/>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158E0">
      <w:pPr>
        <w:numPr>
          <w:ilvl w:val="0"/>
          <w:numId w:val="34"/>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158E0">
      <w:pPr>
        <w:numPr>
          <w:ilvl w:val="1"/>
          <w:numId w:val="34"/>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158E0">
      <w:pPr>
        <w:numPr>
          <w:ilvl w:val="1"/>
          <w:numId w:val="34"/>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158E0">
      <w:pPr>
        <w:numPr>
          <w:ilvl w:val="1"/>
          <w:numId w:val="34"/>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w:t>
      </w:r>
      <w:r w:rsidR="00481192">
        <w:t>BW field include</w:t>
      </w:r>
      <w:r w:rsidR="00481192">
        <w:t>s some</w:t>
      </w:r>
      <w:r w:rsidR="00481192">
        <w:t xml:space="preserve"> puncturing information</w:t>
      </w:r>
      <w:r w:rsidR="00481192">
        <w:t>”</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192F32">
      <w:pPr>
        <w:pStyle w:val="ListParagraph"/>
        <w:numPr>
          <w:ilvl w:val="0"/>
          <w:numId w:val="25"/>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w:t>
      </w:r>
      <w:r w:rsidR="00A74FCD" w:rsidRPr="00A74FCD">
        <w:rPr>
          <w:b/>
          <w:bCs/>
        </w:rPr>
        <w:t xml:space="preserve">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192F32">
      <w:pPr>
        <w:pStyle w:val="ListParagraph"/>
        <w:numPr>
          <w:ilvl w:val="0"/>
          <w:numId w:val="25"/>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On RU Allocation Singling in EHT-SIG</w:t>
      </w:r>
      <w:r w:rsidR="00855C61" w:rsidRPr="00855C61">
        <w:rPr>
          <w:b/>
          <w:bCs/>
        </w:rPr>
        <w:t xml:space="preserve">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w:t>
      </w:r>
      <w:proofErr w:type="spellStart"/>
      <w:r w:rsidR="00055339">
        <w:t>tradeoff</w:t>
      </w:r>
      <w:proofErr w:type="spellEnd"/>
      <w:r w:rsidR="00055339">
        <w:t xml:space="preserve">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77777777" w:rsidR="006C63D4" w:rsidRDefault="006C63D4" w:rsidP="007434AE">
      <w:pPr>
        <w:rPr>
          <w:bCs/>
          <w:szCs w:val="22"/>
        </w:rPr>
      </w:pPr>
    </w:p>
    <w:sectPr w:rsidR="006C63D4" w:rsidSect="007D0733">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C3B8" w14:textId="77777777" w:rsidR="00957257" w:rsidRDefault="00957257">
      <w:r>
        <w:separator/>
      </w:r>
    </w:p>
  </w:endnote>
  <w:endnote w:type="continuationSeparator" w:id="0">
    <w:p w14:paraId="6F5BA57E" w14:textId="77777777" w:rsidR="00957257" w:rsidRDefault="0095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29020B" w:rsidRDefault="00957257">
    <w:pPr>
      <w:pStyle w:val="Footer"/>
      <w:tabs>
        <w:tab w:val="clear" w:pos="6480"/>
        <w:tab w:val="center" w:pos="4680"/>
        <w:tab w:val="right" w:pos="9360"/>
      </w:tabs>
    </w:pPr>
    <w:r>
      <w:fldChar w:fldCharType="begin"/>
    </w:r>
    <w:r>
      <w:instrText xml:space="preserve"> SUBJECT  \* MERGEFORMAT </w:instrText>
    </w:r>
    <w:r>
      <w:fldChar w:fldCharType="separate"/>
    </w:r>
    <w:r w:rsidR="0031587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737137">
      <w:t>Tianyu</w:t>
    </w:r>
    <w:proofErr w:type="spellEnd"/>
    <w:r w:rsidR="00737137">
      <w:t xml:space="preserve"> Wu (Apple)</w:t>
    </w:r>
  </w:p>
  <w:p w14:paraId="436347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24F55" w14:textId="77777777" w:rsidR="00957257" w:rsidRDefault="00957257">
      <w:r>
        <w:separator/>
      </w:r>
    </w:p>
  </w:footnote>
  <w:footnote w:type="continuationSeparator" w:id="0">
    <w:p w14:paraId="1CF85A84" w14:textId="77777777" w:rsidR="00957257" w:rsidRDefault="0095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2B67DFD4" w:rsidR="0029020B" w:rsidRDefault="00BB73D1">
    <w:pPr>
      <w:pStyle w:val="Header"/>
      <w:tabs>
        <w:tab w:val="clear" w:pos="6480"/>
        <w:tab w:val="center" w:pos="4680"/>
        <w:tab w:val="right" w:pos="9360"/>
      </w:tabs>
    </w:pPr>
    <w:r>
      <w:t>April</w:t>
    </w:r>
    <w:r w:rsidR="00C7700D">
      <w:t xml:space="preserve"> 2020</w:t>
    </w:r>
    <w:r w:rsidR="00C7700D">
      <w:ptab w:relativeTo="margin" w:alignment="center" w:leader="none"/>
    </w:r>
    <w:r w:rsidR="00C7700D">
      <w:ptab w:relativeTo="margin" w:alignment="right" w:leader="none"/>
    </w:r>
    <w:r w:rsidR="00957257">
      <w:fldChar w:fldCharType="begin"/>
    </w:r>
    <w:r w:rsidR="00957257">
      <w:instrText xml:space="preserve"> TITLE  \* MERGEFORMAT </w:instrText>
    </w:r>
    <w:r w:rsidR="00957257">
      <w:fldChar w:fldCharType="separate"/>
    </w:r>
    <w:r w:rsidR="00C7700D">
      <w:t>doc.: IEEE 802.11-20/</w:t>
    </w:r>
    <w:r w:rsidR="00957257">
      <w:fldChar w:fldCharType="end"/>
    </w:r>
    <w:r w:rsidR="002A0BAA">
      <w:t>0587</w:t>
    </w:r>
    <w:r w:rsidR="00C7700D">
      <w:t>r</w:t>
    </w:r>
    <w:r w:rsidR="00413D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CC764E"/>
    <w:multiLevelType w:val="hybridMultilevel"/>
    <w:tmpl w:val="B6C42B88"/>
    <w:lvl w:ilvl="0" w:tplc="5E624EBE">
      <w:start w:val="1"/>
      <w:numFmt w:val="bullet"/>
      <w:lvlText w:val="–"/>
      <w:lvlJc w:val="left"/>
      <w:pPr>
        <w:tabs>
          <w:tab w:val="num" w:pos="720"/>
        </w:tabs>
        <w:ind w:left="720" w:hanging="360"/>
      </w:pPr>
      <w:rPr>
        <w:rFonts w:ascii="Times New Roman" w:hAnsi="Times New Roman" w:hint="default"/>
      </w:rPr>
    </w:lvl>
    <w:lvl w:ilvl="1" w:tplc="3EA24094">
      <w:start w:val="1"/>
      <w:numFmt w:val="bullet"/>
      <w:lvlText w:val="–"/>
      <w:lvlJc w:val="left"/>
      <w:pPr>
        <w:tabs>
          <w:tab w:val="num" w:pos="1440"/>
        </w:tabs>
        <w:ind w:left="1440" w:hanging="360"/>
      </w:pPr>
      <w:rPr>
        <w:rFonts w:ascii="Times New Roman" w:hAnsi="Times New Roman" w:hint="default"/>
      </w:rPr>
    </w:lvl>
    <w:lvl w:ilvl="2" w:tplc="F46A14D2" w:tentative="1">
      <w:start w:val="1"/>
      <w:numFmt w:val="bullet"/>
      <w:lvlText w:val="–"/>
      <w:lvlJc w:val="left"/>
      <w:pPr>
        <w:tabs>
          <w:tab w:val="num" w:pos="2160"/>
        </w:tabs>
        <w:ind w:left="2160" w:hanging="360"/>
      </w:pPr>
      <w:rPr>
        <w:rFonts w:ascii="Times New Roman" w:hAnsi="Times New Roman" w:hint="default"/>
      </w:rPr>
    </w:lvl>
    <w:lvl w:ilvl="3" w:tplc="04F0D980" w:tentative="1">
      <w:start w:val="1"/>
      <w:numFmt w:val="bullet"/>
      <w:lvlText w:val="–"/>
      <w:lvlJc w:val="left"/>
      <w:pPr>
        <w:tabs>
          <w:tab w:val="num" w:pos="2880"/>
        </w:tabs>
        <w:ind w:left="2880" w:hanging="360"/>
      </w:pPr>
      <w:rPr>
        <w:rFonts w:ascii="Times New Roman" w:hAnsi="Times New Roman" w:hint="default"/>
      </w:rPr>
    </w:lvl>
    <w:lvl w:ilvl="4" w:tplc="8CDEA97A" w:tentative="1">
      <w:start w:val="1"/>
      <w:numFmt w:val="bullet"/>
      <w:lvlText w:val="–"/>
      <w:lvlJc w:val="left"/>
      <w:pPr>
        <w:tabs>
          <w:tab w:val="num" w:pos="3600"/>
        </w:tabs>
        <w:ind w:left="3600" w:hanging="360"/>
      </w:pPr>
      <w:rPr>
        <w:rFonts w:ascii="Times New Roman" w:hAnsi="Times New Roman" w:hint="default"/>
      </w:rPr>
    </w:lvl>
    <w:lvl w:ilvl="5" w:tplc="3E3A80CA" w:tentative="1">
      <w:start w:val="1"/>
      <w:numFmt w:val="bullet"/>
      <w:lvlText w:val="–"/>
      <w:lvlJc w:val="left"/>
      <w:pPr>
        <w:tabs>
          <w:tab w:val="num" w:pos="4320"/>
        </w:tabs>
        <w:ind w:left="4320" w:hanging="360"/>
      </w:pPr>
      <w:rPr>
        <w:rFonts w:ascii="Times New Roman" w:hAnsi="Times New Roman" w:hint="default"/>
      </w:rPr>
    </w:lvl>
    <w:lvl w:ilvl="6" w:tplc="39164A7E" w:tentative="1">
      <w:start w:val="1"/>
      <w:numFmt w:val="bullet"/>
      <w:lvlText w:val="–"/>
      <w:lvlJc w:val="left"/>
      <w:pPr>
        <w:tabs>
          <w:tab w:val="num" w:pos="5040"/>
        </w:tabs>
        <w:ind w:left="5040" w:hanging="360"/>
      </w:pPr>
      <w:rPr>
        <w:rFonts w:ascii="Times New Roman" w:hAnsi="Times New Roman" w:hint="default"/>
      </w:rPr>
    </w:lvl>
    <w:lvl w:ilvl="7" w:tplc="1312DB1E" w:tentative="1">
      <w:start w:val="1"/>
      <w:numFmt w:val="bullet"/>
      <w:lvlText w:val="–"/>
      <w:lvlJc w:val="left"/>
      <w:pPr>
        <w:tabs>
          <w:tab w:val="num" w:pos="5760"/>
        </w:tabs>
        <w:ind w:left="5760" w:hanging="360"/>
      </w:pPr>
      <w:rPr>
        <w:rFonts w:ascii="Times New Roman" w:hAnsi="Times New Roman" w:hint="default"/>
      </w:rPr>
    </w:lvl>
    <w:lvl w:ilvl="8" w:tplc="AEFED9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34F54"/>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F321FC"/>
    <w:multiLevelType w:val="hybridMultilevel"/>
    <w:tmpl w:val="BCBAA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4"/>
  </w:num>
  <w:num w:numId="3">
    <w:abstractNumId w:val="6"/>
  </w:num>
  <w:num w:numId="4">
    <w:abstractNumId w:val="23"/>
  </w:num>
  <w:num w:numId="5">
    <w:abstractNumId w:val="14"/>
  </w:num>
  <w:num w:numId="6">
    <w:abstractNumId w:val="11"/>
  </w:num>
  <w:num w:numId="7">
    <w:abstractNumId w:val="5"/>
  </w:num>
  <w:num w:numId="8">
    <w:abstractNumId w:val="29"/>
  </w:num>
  <w:num w:numId="9">
    <w:abstractNumId w:val="26"/>
  </w:num>
  <w:num w:numId="10">
    <w:abstractNumId w:val="27"/>
  </w:num>
  <w:num w:numId="11">
    <w:abstractNumId w:val="17"/>
  </w:num>
  <w:num w:numId="12">
    <w:abstractNumId w:val="8"/>
  </w:num>
  <w:num w:numId="13">
    <w:abstractNumId w:val="30"/>
  </w:num>
  <w:num w:numId="14">
    <w:abstractNumId w:val="28"/>
  </w:num>
  <w:num w:numId="15">
    <w:abstractNumId w:val="3"/>
  </w:num>
  <w:num w:numId="16">
    <w:abstractNumId w:val="21"/>
  </w:num>
  <w:num w:numId="17">
    <w:abstractNumId w:val="25"/>
  </w:num>
  <w:num w:numId="18">
    <w:abstractNumId w:val="33"/>
  </w:num>
  <w:num w:numId="19">
    <w:abstractNumId w:val="15"/>
  </w:num>
  <w:num w:numId="20">
    <w:abstractNumId w:val="32"/>
  </w:num>
  <w:num w:numId="21">
    <w:abstractNumId w:val="1"/>
  </w:num>
  <w:num w:numId="22">
    <w:abstractNumId w:val="2"/>
  </w:num>
  <w:num w:numId="23">
    <w:abstractNumId w:val="22"/>
  </w:num>
  <w:num w:numId="24">
    <w:abstractNumId w:val="16"/>
  </w:num>
  <w:num w:numId="25">
    <w:abstractNumId w:val="12"/>
  </w:num>
  <w:num w:numId="26">
    <w:abstractNumId w:val="20"/>
  </w:num>
  <w:num w:numId="27">
    <w:abstractNumId w:val="10"/>
  </w:num>
  <w:num w:numId="28">
    <w:abstractNumId w:val="19"/>
  </w:num>
  <w:num w:numId="29">
    <w:abstractNumId w:val="13"/>
  </w:num>
  <w:num w:numId="30">
    <w:abstractNumId w:val="7"/>
  </w:num>
  <w:num w:numId="31">
    <w:abstractNumId w:val="31"/>
  </w:num>
  <w:num w:numId="32">
    <w:abstractNumId w:val="4"/>
  </w:num>
  <w:num w:numId="33">
    <w:abstractNumId w:val="18"/>
  </w:num>
  <w:num w:numId="3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A5"/>
    <w:rsid w:val="00006274"/>
    <w:rsid w:val="00011C5C"/>
    <w:rsid w:val="00012EAC"/>
    <w:rsid w:val="000137B2"/>
    <w:rsid w:val="00016694"/>
    <w:rsid w:val="000166E2"/>
    <w:rsid w:val="00017A74"/>
    <w:rsid w:val="00021CE6"/>
    <w:rsid w:val="00023061"/>
    <w:rsid w:val="0002349D"/>
    <w:rsid w:val="00023D1B"/>
    <w:rsid w:val="0002605A"/>
    <w:rsid w:val="00027F4D"/>
    <w:rsid w:val="00030071"/>
    <w:rsid w:val="000313D2"/>
    <w:rsid w:val="00033E02"/>
    <w:rsid w:val="00035442"/>
    <w:rsid w:val="000355E3"/>
    <w:rsid w:val="00036284"/>
    <w:rsid w:val="00041444"/>
    <w:rsid w:val="000422E7"/>
    <w:rsid w:val="00043947"/>
    <w:rsid w:val="00044A5A"/>
    <w:rsid w:val="0004555B"/>
    <w:rsid w:val="00045E58"/>
    <w:rsid w:val="000461CD"/>
    <w:rsid w:val="00046852"/>
    <w:rsid w:val="0004711B"/>
    <w:rsid w:val="000472FE"/>
    <w:rsid w:val="00047517"/>
    <w:rsid w:val="00047699"/>
    <w:rsid w:val="00050795"/>
    <w:rsid w:val="00055339"/>
    <w:rsid w:val="000605BC"/>
    <w:rsid w:val="00061375"/>
    <w:rsid w:val="000622AB"/>
    <w:rsid w:val="000664B0"/>
    <w:rsid w:val="00071787"/>
    <w:rsid w:val="00073BFF"/>
    <w:rsid w:val="0007429A"/>
    <w:rsid w:val="00075914"/>
    <w:rsid w:val="00077793"/>
    <w:rsid w:val="00081A54"/>
    <w:rsid w:val="00081DFD"/>
    <w:rsid w:val="000823D4"/>
    <w:rsid w:val="00082F17"/>
    <w:rsid w:val="000843A9"/>
    <w:rsid w:val="000848F2"/>
    <w:rsid w:val="00084E3B"/>
    <w:rsid w:val="00085E21"/>
    <w:rsid w:val="000874C8"/>
    <w:rsid w:val="0008762D"/>
    <w:rsid w:val="000914C8"/>
    <w:rsid w:val="00092571"/>
    <w:rsid w:val="0009368B"/>
    <w:rsid w:val="00093D97"/>
    <w:rsid w:val="000977EE"/>
    <w:rsid w:val="000A362D"/>
    <w:rsid w:val="000A3E42"/>
    <w:rsid w:val="000A405F"/>
    <w:rsid w:val="000A498F"/>
    <w:rsid w:val="000B0A10"/>
    <w:rsid w:val="000B1054"/>
    <w:rsid w:val="000B2627"/>
    <w:rsid w:val="000B504C"/>
    <w:rsid w:val="000B547E"/>
    <w:rsid w:val="000B7EA1"/>
    <w:rsid w:val="000C2E7D"/>
    <w:rsid w:val="000C3852"/>
    <w:rsid w:val="000C4177"/>
    <w:rsid w:val="000C5FF9"/>
    <w:rsid w:val="000C6161"/>
    <w:rsid w:val="000D0785"/>
    <w:rsid w:val="000D3CF8"/>
    <w:rsid w:val="000D4215"/>
    <w:rsid w:val="000D4A88"/>
    <w:rsid w:val="000D796B"/>
    <w:rsid w:val="000E0BFC"/>
    <w:rsid w:val="000E2D3F"/>
    <w:rsid w:val="000E339D"/>
    <w:rsid w:val="000E4493"/>
    <w:rsid w:val="000E5A41"/>
    <w:rsid w:val="000E645E"/>
    <w:rsid w:val="000E6D1E"/>
    <w:rsid w:val="000E7513"/>
    <w:rsid w:val="000E7B7F"/>
    <w:rsid w:val="000F0F32"/>
    <w:rsid w:val="000F2242"/>
    <w:rsid w:val="000F3654"/>
    <w:rsid w:val="00100D07"/>
    <w:rsid w:val="00100E93"/>
    <w:rsid w:val="00102A4D"/>
    <w:rsid w:val="00106685"/>
    <w:rsid w:val="00106D85"/>
    <w:rsid w:val="00110E7C"/>
    <w:rsid w:val="00111A04"/>
    <w:rsid w:val="0011305D"/>
    <w:rsid w:val="00115729"/>
    <w:rsid w:val="00117DA6"/>
    <w:rsid w:val="001203B3"/>
    <w:rsid w:val="00124995"/>
    <w:rsid w:val="00125518"/>
    <w:rsid w:val="00127319"/>
    <w:rsid w:val="00131EC2"/>
    <w:rsid w:val="0013311B"/>
    <w:rsid w:val="0013411B"/>
    <w:rsid w:val="0013488B"/>
    <w:rsid w:val="00135325"/>
    <w:rsid w:val="00135AB8"/>
    <w:rsid w:val="00135DFB"/>
    <w:rsid w:val="00137E56"/>
    <w:rsid w:val="00142109"/>
    <w:rsid w:val="00142349"/>
    <w:rsid w:val="00146929"/>
    <w:rsid w:val="00146EFB"/>
    <w:rsid w:val="001547D1"/>
    <w:rsid w:val="00155857"/>
    <w:rsid w:val="00156688"/>
    <w:rsid w:val="001575D4"/>
    <w:rsid w:val="00160567"/>
    <w:rsid w:val="001619B6"/>
    <w:rsid w:val="001635CF"/>
    <w:rsid w:val="0016747E"/>
    <w:rsid w:val="0017398D"/>
    <w:rsid w:val="00174E93"/>
    <w:rsid w:val="00175D0A"/>
    <w:rsid w:val="00176728"/>
    <w:rsid w:val="00177921"/>
    <w:rsid w:val="00177B9A"/>
    <w:rsid w:val="00181C7E"/>
    <w:rsid w:val="0019152E"/>
    <w:rsid w:val="001916B5"/>
    <w:rsid w:val="00191972"/>
    <w:rsid w:val="00192088"/>
    <w:rsid w:val="00192F32"/>
    <w:rsid w:val="00193CFC"/>
    <w:rsid w:val="00194290"/>
    <w:rsid w:val="00194833"/>
    <w:rsid w:val="00194F61"/>
    <w:rsid w:val="0019549A"/>
    <w:rsid w:val="00196213"/>
    <w:rsid w:val="001973CC"/>
    <w:rsid w:val="001A34A2"/>
    <w:rsid w:val="001A47FC"/>
    <w:rsid w:val="001A5E1C"/>
    <w:rsid w:val="001A79D5"/>
    <w:rsid w:val="001B0ED7"/>
    <w:rsid w:val="001B2152"/>
    <w:rsid w:val="001B26F9"/>
    <w:rsid w:val="001B3CDE"/>
    <w:rsid w:val="001B5E72"/>
    <w:rsid w:val="001B6896"/>
    <w:rsid w:val="001C01C8"/>
    <w:rsid w:val="001C171F"/>
    <w:rsid w:val="001C27A5"/>
    <w:rsid w:val="001C3265"/>
    <w:rsid w:val="001C36E4"/>
    <w:rsid w:val="001C38C8"/>
    <w:rsid w:val="001C42F0"/>
    <w:rsid w:val="001D11F0"/>
    <w:rsid w:val="001D723B"/>
    <w:rsid w:val="001D7F07"/>
    <w:rsid w:val="001E103E"/>
    <w:rsid w:val="001E15AA"/>
    <w:rsid w:val="001E24B5"/>
    <w:rsid w:val="001E5133"/>
    <w:rsid w:val="001E5B90"/>
    <w:rsid w:val="001F0AA4"/>
    <w:rsid w:val="001F15E9"/>
    <w:rsid w:val="001F2689"/>
    <w:rsid w:val="001F287D"/>
    <w:rsid w:val="001F40F5"/>
    <w:rsid w:val="001F47E1"/>
    <w:rsid w:val="001F4FC5"/>
    <w:rsid w:val="001F5A88"/>
    <w:rsid w:val="001F6127"/>
    <w:rsid w:val="001F66E7"/>
    <w:rsid w:val="001F6759"/>
    <w:rsid w:val="001F6A05"/>
    <w:rsid w:val="0020047B"/>
    <w:rsid w:val="002019D1"/>
    <w:rsid w:val="00201AA5"/>
    <w:rsid w:val="00201D91"/>
    <w:rsid w:val="00201FDA"/>
    <w:rsid w:val="00204259"/>
    <w:rsid w:val="00204A83"/>
    <w:rsid w:val="00204CB2"/>
    <w:rsid w:val="002056F1"/>
    <w:rsid w:val="00205D10"/>
    <w:rsid w:val="0021098E"/>
    <w:rsid w:val="00210C6A"/>
    <w:rsid w:val="0021218A"/>
    <w:rsid w:val="0021596C"/>
    <w:rsid w:val="00216AC0"/>
    <w:rsid w:val="00220E09"/>
    <w:rsid w:val="00222019"/>
    <w:rsid w:val="00223C56"/>
    <w:rsid w:val="00226938"/>
    <w:rsid w:val="00230CBF"/>
    <w:rsid w:val="00233E82"/>
    <w:rsid w:val="00234A07"/>
    <w:rsid w:val="00234B65"/>
    <w:rsid w:val="0023672B"/>
    <w:rsid w:val="002368D3"/>
    <w:rsid w:val="0024031C"/>
    <w:rsid w:val="00242136"/>
    <w:rsid w:val="00245D62"/>
    <w:rsid w:val="00251951"/>
    <w:rsid w:val="00252E0C"/>
    <w:rsid w:val="0025420B"/>
    <w:rsid w:val="002566B2"/>
    <w:rsid w:val="00257128"/>
    <w:rsid w:val="00257E39"/>
    <w:rsid w:val="0026168E"/>
    <w:rsid w:val="002635D4"/>
    <w:rsid w:val="00264CD8"/>
    <w:rsid w:val="00270676"/>
    <w:rsid w:val="00273484"/>
    <w:rsid w:val="00273C67"/>
    <w:rsid w:val="00273CBA"/>
    <w:rsid w:val="00274D63"/>
    <w:rsid w:val="00274ECE"/>
    <w:rsid w:val="002762D3"/>
    <w:rsid w:val="00277281"/>
    <w:rsid w:val="00282066"/>
    <w:rsid w:val="00285A91"/>
    <w:rsid w:val="00287C53"/>
    <w:rsid w:val="0029020B"/>
    <w:rsid w:val="00291C7A"/>
    <w:rsid w:val="002921EF"/>
    <w:rsid w:val="0029243E"/>
    <w:rsid w:val="00294783"/>
    <w:rsid w:val="00294F4D"/>
    <w:rsid w:val="00295F80"/>
    <w:rsid w:val="00297B0F"/>
    <w:rsid w:val="00297FB7"/>
    <w:rsid w:val="002A0BAA"/>
    <w:rsid w:val="002A1A71"/>
    <w:rsid w:val="002A24A8"/>
    <w:rsid w:val="002A4684"/>
    <w:rsid w:val="002A7FEC"/>
    <w:rsid w:val="002B0A19"/>
    <w:rsid w:val="002B0DA3"/>
    <w:rsid w:val="002B32F4"/>
    <w:rsid w:val="002B490F"/>
    <w:rsid w:val="002B4A3C"/>
    <w:rsid w:val="002B7360"/>
    <w:rsid w:val="002C1265"/>
    <w:rsid w:val="002C422F"/>
    <w:rsid w:val="002C47EF"/>
    <w:rsid w:val="002C53AA"/>
    <w:rsid w:val="002C5A81"/>
    <w:rsid w:val="002C64EC"/>
    <w:rsid w:val="002D0561"/>
    <w:rsid w:val="002D05AF"/>
    <w:rsid w:val="002D12FF"/>
    <w:rsid w:val="002D1BCE"/>
    <w:rsid w:val="002D32F3"/>
    <w:rsid w:val="002D4229"/>
    <w:rsid w:val="002D44BE"/>
    <w:rsid w:val="002D48E7"/>
    <w:rsid w:val="002D4E16"/>
    <w:rsid w:val="002D6887"/>
    <w:rsid w:val="002D6CCE"/>
    <w:rsid w:val="002E1304"/>
    <w:rsid w:val="002E2799"/>
    <w:rsid w:val="002E367D"/>
    <w:rsid w:val="002F0845"/>
    <w:rsid w:val="002F0BD4"/>
    <w:rsid w:val="002F249A"/>
    <w:rsid w:val="002F4F67"/>
    <w:rsid w:val="002F6EBE"/>
    <w:rsid w:val="002F704C"/>
    <w:rsid w:val="002F76B8"/>
    <w:rsid w:val="003013B0"/>
    <w:rsid w:val="00301680"/>
    <w:rsid w:val="00302BA6"/>
    <w:rsid w:val="0030300F"/>
    <w:rsid w:val="00304FBC"/>
    <w:rsid w:val="00306A75"/>
    <w:rsid w:val="003072D0"/>
    <w:rsid w:val="00310FEA"/>
    <w:rsid w:val="003125FC"/>
    <w:rsid w:val="0031587B"/>
    <w:rsid w:val="0031596C"/>
    <w:rsid w:val="003203AF"/>
    <w:rsid w:val="00320D7D"/>
    <w:rsid w:val="00324242"/>
    <w:rsid w:val="00325D7C"/>
    <w:rsid w:val="0032657A"/>
    <w:rsid w:val="00330F03"/>
    <w:rsid w:val="00331AC8"/>
    <w:rsid w:val="00333B04"/>
    <w:rsid w:val="00333D3B"/>
    <w:rsid w:val="00333D7B"/>
    <w:rsid w:val="00334CEB"/>
    <w:rsid w:val="0033603B"/>
    <w:rsid w:val="003435C8"/>
    <w:rsid w:val="003456A2"/>
    <w:rsid w:val="0035298D"/>
    <w:rsid w:val="00352F57"/>
    <w:rsid w:val="0035323C"/>
    <w:rsid w:val="00353F99"/>
    <w:rsid w:val="00355E2E"/>
    <w:rsid w:val="003570EC"/>
    <w:rsid w:val="00360C1E"/>
    <w:rsid w:val="003611A8"/>
    <w:rsid w:val="00361EFD"/>
    <w:rsid w:val="00363103"/>
    <w:rsid w:val="00364246"/>
    <w:rsid w:val="00364383"/>
    <w:rsid w:val="00364D18"/>
    <w:rsid w:val="003659F5"/>
    <w:rsid w:val="00366550"/>
    <w:rsid w:val="003674DE"/>
    <w:rsid w:val="00372A56"/>
    <w:rsid w:val="00374171"/>
    <w:rsid w:val="003742E4"/>
    <w:rsid w:val="00380210"/>
    <w:rsid w:val="003826B8"/>
    <w:rsid w:val="00383C44"/>
    <w:rsid w:val="00383DA6"/>
    <w:rsid w:val="00385DB5"/>
    <w:rsid w:val="003861CE"/>
    <w:rsid w:val="0038682C"/>
    <w:rsid w:val="00386AAB"/>
    <w:rsid w:val="00390B2E"/>
    <w:rsid w:val="003911AA"/>
    <w:rsid w:val="003929DD"/>
    <w:rsid w:val="00394707"/>
    <w:rsid w:val="00394AD3"/>
    <w:rsid w:val="0039540D"/>
    <w:rsid w:val="003968D8"/>
    <w:rsid w:val="00397E9F"/>
    <w:rsid w:val="003A2664"/>
    <w:rsid w:val="003A2BF5"/>
    <w:rsid w:val="003A405B"/>
    <w:rsid w:val="003A6B5A"/>
    <w:rsid w:val="003B259C"/>
    <w:rsid w:val="003B260A"/>
    <w:rsid w:val="003B733A"/>
    <w:rsid w:val="003C050C"/>
    <w:rsid w:val="003C4071"/>
    <w:rsid w:val="003C44AF"/>
    <w:rsid w:val="003C542A"/>
    <w:rsid w:val="003C5AF0"/>
    <w:rsid w:val="003C5DF8"/>
    <w:rsid w:val="003C7560"/>
    <w:rsid w:val="003C7C47"/>
    <w:rsid w:val="003D0755"/>
    <w:rsid w:val="003D262B"/>
    <w:rsid w:val="003D2B92"/>
    <w:rsid w:val="003D6AE3"/>
    <w:rsid w:val="003D6E52"/>
    <w:rsid w:val="003E0E6E"/>
    <w:rsid w:val="003E0FB9"/>
    <w:rsid w:val="003E2599"/>
    <w:rsid w:val="003E4C3D"/>
    <w:rsid w:val="003E4EE8"/>
    <w:rsid w:val="003E55F5"/>
    <w:rsid w:val="003E60A3"/>
    <w:rsid w:val="003E71B7"/>
    <w:rsid w:val="003F403A"/>
    <w:rsid w:val="003F59DF"/>
    <w:rsid w:val="003F66DB"/>
    <w:rsid w:val="004014D8"/>
    <w:rsid w:val="00405721"/>
    <w:rsid w:val="004060F4"/>
    <w:rsid w:val="0040760A"/>
    <w:rsid w:val="00413DBD"/>
    <w:rsid w:val="00416FC4"/>
    <w:rsid w:val="004171E6"/>
    <w:rsid w:val="00423E31"/>
    <w:rsid w:val="004278BE"/>
    <w:rsid w:val="0043030E"/>
    <w:rsid w:val="0043055B"/>
    <w:rsid w:val="004323C9"/>
    <w:rsid w:val="00434F0C"/>
    <w:rsid w:val="0044103F"/>
    <w:rsid w:val="004411A7"/>
    <w:rsid w:val="00442037"/>
    <w:rsid w:val="0044246A"/>
    <w:rsid w:val="004428A1"/>
    <w:rsid w:val="004435FA"/>
    <w:rsid w:val="00443D86"/>
    <w:rsid w:val="004443E9"/>
    <w:rsid w:val="0044677C"/>
    <w:rsid w:val="0044679D"/>
    <w:rsid w:val="00452106"/>
    <w:rsid w:val="0046081E"/>
    <w:rsid w:val="00460BC8"/>
    <w:rsid w:val="004611C9"/>
    <w:rsid w:val="00462CA5"/>
    <w:rsid w:val="0046361F"/>
    <w:rsid w:val="00464893"/>
    <w:rsid w:val="00464CEF"/>
    <w:rsid w:val="004662B3"/>
    <w:rsid w:val="0046637B"/>
    <w:rsid w:val="004723DC"/>
    <w:rsid w:val="004750C6"/>
    <w:rsid w:val="00475B98"/>
    <w:rsid w:val="00476216"/>
    <w:rsid w:val="00476372"/>
    <w:rsid w:val="00481192"/>
    <w:rsid w:val="0048276A"/>
    <w:rsid w:val="0048384B"/>
    <w:rsid w:val="00484CF0"/>
    <w:rsid w:val="0048766A"/>
    <w:rsid w:val="00490B97"/>
    <w:rsid w:val="0049288B"/>
    <w:rsid w:val="004941AB"/>
    <w:rsid w:val="0049642A"/>
    <w:rsid w:val="00496B80"/>
    <w:rsid w:val="004977C0"/>
    <w:rsid w:val="004A090A"/>
    <w:rsid w:val="004A25DE"/>
    <w:rsid w:val="004A31B6"/>
    <w:rsid w:val="004A321F"/>
    <w:rsid w:val="004A3518"/>
    <w:rsid w:val="004A359E"/>
    <w:rsid w:val="004A3C85"/>
    <w:rsid w:val="004A3DBD"/>
    <w:rsid w:val="004A4611"/>
    <w:rsid w:val="004A67C2"/>
    <w:rsid w:val="004B064B"/>
    <w:rsid w:val="004B18B5"/>
    <w:rsid w:val="004B24C8"/>
    <w:rsid w:val="004B2EF6"/>
    <w:rsid w:val="004B3615"/>
    <w:rsid w:val="004B3EEA"/>
    <w:rsid w:val="004B3FEE"/>
    <w:rsid w:val="004B6920"/>
    <w:rsid w:val="004B7DEA"/>
    <w:rsid w:val="004C08B2"/>
    <w:rsid w:val="004C2D4E"/>
    <w:rsid w:val="004C5193"/>
    <w:rsid w:val="004C5CB3"/>
    <w:rsid w:val="004C7274"/>
    <w:rsid w:val="004C7510"/>
    <w:rsid w:val="004D1C52"/>
    <w:rsid w:val="004D237C"/>
    <w:rsid w:val="004D241D"/>
    <w:rsid w:val="004E0BFD"/>
    <w:rsid w:val="004E1BE6"/>
    <w:rsid w:val="004E1E6F"/>
    <w:rsid w:val="004E3597"/>
    <w:rsid w:val="004E400F"/>
    <w:rsid w:val="004E4B55"/>
    <w:rsid w:val="004E639B"/>
    <w:rsid w:val="004F1190"/>
    <w:rsid w:val="004F74CF"/>
    <w:rsid w:val="005034F6"/>
    <w:rsid w:val="00503CF8"/>
    <w:rsid w:val="00504FE2"/>
    <w:rsid w:val="00506434"/>
    <w:rsid w:val="005116C0"/>
    <w:rsid w:val="00511B2D"/>
    <w:rsid w:val="00511C72"/>
    <w:rsid w:val="00515595"/>
    <w:rsid w:val="00515A13"/>
    <w:rsid w:val="00516521"/>
    <w:rsid w:val="0051667B"/>
    <w:rsid w:val="00516B79"/>
    <w:rsid w:val="00520B5B"/>
    <w:rsid w:val="00520D4E"/>
    <w:rsid w:val="0052133D"/>
    <w:rsid w:val="005224F9"/>
    <w:rsid w:val="00522815"/>
    <w:rsid w:val="005238D8"/>
    <w:rsid w:val="00524393"/>
    <w:rsid w:val="00525053"/>
    <w:rsid w:val="005255D9"/>
    <w:rsid w:val="00527196"/>
    <w:rsid w:val="00532CBD"/>
    <w:rsid w:val="00532CF8"/>
    <w:rsid w:val="00533701"/>
    <w:rsid w:val="0054092F"/>
    <w:rsid w:val="00543DA9"/>
    <w:rsid w:val="00550DF7"/>
    <w:rsid w:val="00551D47"/>
    <w:rsid w:val="00553E8A"/>
    <w:rsid w:val="00555980"/>
    <w:rsid w:val="00555BFE"/>
    <w:rsid w:val="00556682"/>
    <w:rsid w:val="005569E2"/>
    <w:rsid w:val="00556A30"/>
    <w:rsid w:val="00556B63"/>
    <w:rsid w:val="005601A2"/>
    <w:rsid w:val="00560670"/>
    <w:rsid w:val="00560CBE"/>
    <w:rsid w:val="00564395"/>
    <w:rsid w:val="005652DC"/>
    <w:rsid w:val="0056638D"/>
    <w:rsid w:val="005664CF"/>
    <w:rsid w:val="00570FB7"/>
    <w:rsid w:val="00571043"/>
    <w:rsid w:val="0057130E"/>
    <w:rsid w:val="005718C2"/>
    <w:rsid w:val="00573DDD"/>
    <w:rsid w:val="0057430D"/>
    <w:rsid w:val="00577487"/>
    <w:rsid w:val="005777C3"/>
    <w:rsid w:val="00582200"/>
    <w:rsid w:val="00582326"/>
    <w:rsid w:val="0058404D"/>
    <w:rsid w:val="005840DA"/>
    <w:rsid w:val="00586D05"/>
    <w:rsid w:val="0058730D"/>
    <w:rsid w:val="00591527"/>
    <w:rsid w:val="00592989"/>
    <w:rsid w:val="00593698"/>
    <w:rsid w:val="0059433C"/>
    <w:rsid w:val="00594BFE"/>
    <w:rsid w:val="0059665E"/>
    <w:rsid w:val="00596EA7"/>
    <w:rsid w:val="005974E3"/>
    <w:rsid w:val="005A0002"/>
    <w:rsid w:val="005A039A"/>
    <w:rsid w:val="005A4925"/>
    <w:rsid w:val="005A7695"/>
    <w:rsid w:val="005B0E95"/>
    <w:rsid w:val="005B2D66"/>
    <w:rsid w:val="005B5E90"/>
    <w:rsid w:val="005B68E7"/>
    <w:rsid w:val="005B6E10"/>
    <w:rsid w:val="005C4030"/>
    <w:rsid w:val="005C50DA"/>
    <w:rsid w:val="005C54DB"/>
    <w:rsid w:val="005C5BFF"/>
    <w:rsid w:val="005C6763"/>
    <w:rsid w:val="005D0651"/>
    <w:rsid w:val="005D2AE0"/>
    <w:rsid w:val="005D2C2C"/>
    <w:rsid w:val="005D52CD"/>
    <w:rsid w:val="005D5509"/>
    <w:rsid w:val="005D5696"/>
    <w:rsid w:val="005D5765"/>
    <w:rsid w:val="005D5921"/>
    <w:rsid w:val="005D60DD"/>
    <w:rsid w:val="005E1071"/>
    <w:rsid w:val="005E15B7"/>
    <w:rsid w:val="005E245F"/>
    <w:rsid w:val="005E286A"/>
    <w:rsid w:val="005E300F"/>
    <w:rsid w:val="005E318A"/>
    <w:rsid w:val="005E55D2"/>
    <w:rsid w:val="005F00B4"/>
    <w:rsid w:val="005F4156"/>
    <w:rsid w:val="005F6F98"/>
    <w:rsid w:val="00601C14"/>
    <w:rsid w:val="00603904"/>
    <w:rsid w:val="00603F9E"/>
    <w:rsid w:val="00604592"/>
    <w:rsid w:val="0060468D"/>
    <w:rsid w:val="00607078"/>
    <w:rsid w:val="006073EB"/>
    <w:rsid w:val="00607990"/>
    <w:rsid w:val="006108A7"/>
    <w:rsid w:val="006111A2"/>
    <w:rsid w:val="00611CBD"/>
    <w:rsid w:val="006125B0"/>
    <w:rsid w:val="00614DF4"/>
    <w:rsid w:val="00615C07"/>
    <w:rsid w:val="00617625"/>
    <w:rsid w:val="00621112"/>
    <w:rsid w:val="006229D5"/>
    <w:rsid w:val="0062440B"/>
    <w:rsid w:val="006252AF"/>
    <w:rsid w:val="0062590A"/>
    <w:rsid w:val="00625DD1"/>
    <w:rsid w:val="00625F3A"/>
    <w:rsid w:val="0063002F"/>
    <w:rsid w:val="00631090"/>
    <w:rsid w:val="00631951"/>
    <w:rsid w:val="00634E74"/>
    <w:rsid w:val="006359E0"/>
    <w:rsid w:val="006372F9"/>
    <w:rsid w:val="00637725"/>
    <w:rsid w:val="0064010B"/>
    <w:rsid w:val="0064086A"/>
    <w:rsid w:val="00642D73"/>
    <w:rsid w:val="006432C6"/>
    <w:rsid w:val="00644161"/>
    <w:rsid w:val="006442AA"/>
    <w:rsid w:val="00652DB0"/>
    <w:rsid w:val="00654662"/>
    <w:rsid w:val="0065707B"/>
    <w:rsid w:val="00661EEA"/>
    <w:rsid w:val="0066399B"/>
    <w:rsid w:val="00665887"/>
    <w:rsid w:val="00665C99"/>
    <w:rsid w:val="006702B0"/>
    <w:rsid w:val="00672A40"/>
    <w:rsid w:val="00672B13"/>
    <w:rsid w:val="006734C9"/>
    <w:rsid w:val="006739E5"/>
    <w:rsid w:val="00673BEC"/>
    <w:rsid w:val="00675AFB"/>
    <w:rsid w:val="0067702A"/>
    <w:rsid w:val="00681C49"/>
    <w:rsid w:val="00684190"/>
    <w:rsid w:val="0068470F"/>
    <w:rsid w:val="00684786"/>
    <w:rsid w:val="00686A41"/>
    <w:rsid w:val="006873D0"/>
    <w:rsid w:val="006879AC"/>
    <w:rsid w:val="00687DF4"/>
    <w:rsid w:val="00693B8F"/>
    <w:rsid w:val="00695000"/>
    <w:rsid w:val="006954C8"/>
    <w:rsid w:val="006976E3"/>
    <w:rsid w:val="006A0435"/>
    <w:rsid w:val="006A11DE"/>
    <w:rsid w:val="006A1834"/>
    <w:rsid w:val="006A3329"/>
    <w:rsid w:val="006A3883"/>
    <w:rsid w:val="006B0075"/>
    <w:rsid w:val="006B20A0"/>
    <w:rsid w:val="006B301B"/>
    <w:rsid w:val="006B5E1D"/>
    <w:rsid w:val="006B77B2"/>
    <w:rsid w:val="006C03F7"/>
    <w:rsid w:val="006C0727"/>
    <w:rsid w:val="006C35F7"/>
    <w:rsid w:val="006C429B"/>
    <w:rsid w:val="006C4A1F"/>
    <w:rsid w:val="006C4C56"/>
    <w:rsid w:val="006C5815"/>
    <w:rsid w:val="006C63D4"/>
    <w:rsid w:val="006C6F09"/>
    <w:rsid w:val="006D007F"/>
    <w:rsid w:val="006D10D8"/>
    <w:rsid w:val="006D303C"/>
    <w:rsid w:val="006D33BF"/>
    <w:rsid w:val="006D4389"/>
    <w:rsid w:val="006D6C34"/>
    <w:rsid w:val="006E13B8"/>
    <w:rsid w:val="006E145F"/>
    <w:rsid w:val="006E1E05"/>
    <w:rsid w:val="006E1FCB"/>
    <w:rsid w:val="006E2096"/>
    <w:rsid w:val="006E31DE"/>
    <w:rsid w:val="006E373D"/>
    <w:rsid w:val="006E460C"/>
    <w:rsid w:val="006E6D38"/>
    <w:rsid w:val="006F0F0D"/>
    <w:rsid w:val="006F354A"/>
    <w:rsid w:val="006F39E3"/>
    <w:rsid w:val="006F3AAF"/>
    <w:rsid w:val="006F6E98"/>
    <w:rsid w:val="00704C3B"/>
    <w:rsid w:val="0070609C"/>
    <w:rsid w:val="0071024A"/>
    <w:rsid w:val="007111B1"/>
    <w:rsid w:val="00715C60"/>
    <w:rsid w:val="0071684B"/>
    <w:rsid w:val="00716BC9"/>
    <w:rsid w:val="00716DBA"/>
    <w:rsid w:val="00721A35"/>
    <w:rsid w:val="00721AD0"/>
    <w:rsid w:val="007231EE"/>
    <w:rsid w:val="007311E0"/>
    <w:rsid w:val="00731892"/>
    <w:rsid w:val="007324F1"/>
    <w:rsid w:val="007326E1"/>
    <w:rsid w:val="00733853"/>
    <w:rsid w:val="00734416"/>
    <w:rsid w:val="0073451F"/>
    <w:rsid w:val="00735145"/>
    <w:rsid w:val="00735CCE"/>
    <w:rsid w:val="00737137"/>
    <w:rsid w:val="00740159"/>
    <w:rsid w:val="007406B7"/>
    <w:rsid w:val="00740C43"/>
    <w:rsid w:val="007413D2"/>
    <w:rsid w:val="00741AA9"/>
    <w:rsid w:val="007434AE"/>
    <w:rsid w:val="00745F74"/>
    <w:rsid w:val="00746268"/>
    <w:rsid w:val="00750028"/>
    <w:rsid w:val="0075004C"/>
    <w:rsid w:val="0075088F"/>
    <w:rsid w:val="00750E2B"/>
    <w:rsid w:val="007510CB"/>
    <w:rsid w:val="00751C7F"/>
    <w:rsid w:val="00752927"/>
    <w:rsid w:val="007550B5"/>
    <w:rsid w:val="0075511C"/>
    <w:rsid w:val="0075548A"/>
    <w:rsid w:val="00755955"/>
    <w:rsid w:val="00755B4D"/>
    <w:rsid w:val="0075634E"/>
    <w:rsid w:val="00757179"/>
    <w:rsid w:val="00761D37"/>
    <w:rsid w:val="0076221A"/>
    <w:rsid w:val="007628D4"/>
    <w:rsid w:val="007632D6"/>
    <w:rsid w:val="007635DA"/>
    <w:rsid w:val="0076630A"/>
    <w:rsid w:val="00770572"/>
    <w:rsid w:val="00770DC1"/>
    <w:rsid w:val="007725A2"/>
    <w:rsid w:val="00772970"/>
    <w:rsid w:val="0077345A"/>
    <w:rsid w:val="007769E8"/>
    <w:rsid w:val="0078283F"/>
    <w:rsid w:val="0078651D"/>
    <w:rsid w:val="00786D54"/>
    <w:rsid w:val="00790241"/>
    <w:rsid w:val="007904C9"/>
    <w:rsid w:val="00790FB5"/>
    <w:rsid w:val="007921A5"/>
    <w:rsid w:val="00797C14"/>
    <w:rsid w:val="007A0057"/>
    <w:rsid w:val="007A11C8"/>
    <w:rsid w:val="007A2565"/>
    <w:rsid w:val="007A2BB6"/>
    <w:rsid w:val="007A2DE4"/>
    <w:rsid w:val="007A40B1"/>
    <w:rsid w:val="007A5FDC"/>
    <w:rsid w:val="007B6B09"/>
    <w:rsid w:val="007B79C1"/>
    <w:rsid w:val="007C0A5B"/>
    <w:rsid w:val="007C3079"/>
    <w:rsid w:val="007C328F"/>
    <w:rsid w:val="007C34F8"/>
    <w:rsid w:val="007C5A65"/>
    <w:rsid w:val="007C5A9F"/>
    <w:rsid w:val="007D0733"/>
    <w:rsid w:val="007D16C6"/>
    <w:rsid w:val="007D699F"/>
    <w:rsid w:val="007D7898"/>
    <w:rsid w:val="007D7999"/>
    <w:rsid w:val="007E0DFF"/>
    <w:rsid w:val="007E279C"/>
    <w:rsid w:val="007E2874"/>
    <w:rsid w:val="007F253D"/>
    <w:rsid w:val="007F750B"/>
    <w:rsid w:val="008024F5"/>
    <w:rsid w:val="00806D16"/>
    <w:rsid w:val="00807BF2"/>
    <w:rsid w:val="0081054C"/>
    <w:rsid w:val="008120AE"/>
    <w:rsid w:val="00812810"/>
    <w:rsid w:val="00813B10"/>
    <w:rsid w:val="00813BB4"/>
    <w:rsid w:val="00814C06"/>
    <w:rsid w:val="008150C6"/>
    <w:rsid w:val="008215D2"/>
    <w:rsid w:val="00822CD2"/>
    <w:rsid w:val="00824670"/>
    <w:rsid w:val="00824D06"/>
    <w:rsid w:val="00826AC1"/>
    <w:rsid w:val="008270BF"/>
    <w:rsid w:val="00831287"/>
    <w:rsid w:val="00832CF7"/>
    <w:rsid w:val="008331AD"/>
    <w:rsid w:val="0083330F"/>
    <w:rsid w:val="008357ED"/>
    <w:rsid w:val="0083605D"/>
    <w:rsid w:val="00840A4A"/>
    <w:rsid w:val="00843267"/>
    <w:rsid w:val="00847CB8"/>
    <w:rsid w:val="00850582"/>
    <w:rsid w:val="00850826"/>
    <w:rsid w:val="008514EE"/>
    <w:rsid w:val="0085206D"/>
    <w:rsid w:val="00853D5A"/>
    <w:rsid w:val="00853FAD"/>
    <w:rsid w:val="008544C8"/>
    <w:rsid w:val="00855B51"/>
    <w:rsid w:val="00855C61"/>
    <w:rsid w:val="0085721E"/>
    <w:rsid w:val="008573AA"/>
    <w:rsid w:val="008608F6"/>
    <w:rsid w:val="00861C5E"/>
    <w:rsid w:val="00861EA6"/>
    <w:rsid w:val="00862A08"/>
    <w:rsid w:val="008631A9"/>
    <w:rsid w:val="0086324F"/>
    <w:rsid w:val="008634DF"/>
    <w:rsid w:val="00863F2D"/>
    <w:rsid w:val="00863F30"/>
    <w:rsid w:val="00867094"/>
    <w:rsid w:val="00867838"/>
    <w:rsid w:val="00867AE4"/>
    <w:rsid w:val="008708B7"/>
    <w:rsid w:val="00870EB4"/>
    <w:rsid w:val="00872DED"/>
    <w:rsid w:val="008730F1"/>
    <w:rsid w:val="008755B4"/>
    <w:rsid w:val="00875740"/>
    <w:rsid w:val="008770EE"/>
    <w:rsid w:val="008771E6"/>
    <w:rsid w:val="0088127C"/>
    <w:rsid w:val="00882FC4"/>
    <w:rsid w:val="00884D98"/>
    <w:rsid w:val="00885A1E"/>
    <w:rsid w:val="00887D3F"/>
    <w:rsid w:val="00890582"/>
    <w:rsid w:val="00890E1D"/>
    <w:rsid w:val="00891CE9"/>
    <w:rsid w:val="00896B0F"/>
    <w:rsid w:val="008A1EB2"/>
    <w:rsid w:val="008A1EDC"/>
    <w:rsid w:val="008A2579"/>
    <w:rsid w:val="008A554A"/>
    <w:rsid w:val="008A5817"/>
    <w:rsid w:val="008B0477"/>
    <w:rsid w:val="008B0725"/>
    <w:rsid w:val="008B07ED"/>
    <w:rsid w:val="008B0FB6"/>
    <w:rsid w:val="008B1112"/>
    <w:rsid w:val="008B1A63"/>
    <w:rsid w:val="008B2414"/>
    <w:rsid w:val="008B24F2"/>
    <w:rsid w:val="008B3954"/>
    <w:rsid w:val="008B3D35"/>
    <w:rsid w:val="008B44A1"/>
    <w:rsid w:val="008B52DB"/>
    <w:rsid w:val="008C03EB"/>
    <w:rsid w:val="008C055E"/>
    <w:rsid w:val="008C37A8"/>
    <w:rsid w:val="008C4350"/>
    <w:rsid w:val="008C4ED6"/>
    <w:rsid w:val="008C5B8B"/>
    <w:rsid w:val="008C78D2"/>
    <w:rsid w:val="008D0D15"/>
    <w:rsid w:val="008D1914"/>
    <w:rsid w:val="008D2205"/>
    <w:rsid w:val="008D272B"/>
    <w:rsid w:val="008D2769"/>
    <w:rsid w:val="008D311D"/>
    <w:rsid w:val="008D5B2B"/>
    <w:rsid w:val="008E09A7"/>
    <w:rsid w:val="008E14A5"/>
    <w:rsid w:val="008E1633"/>
    <w:rsid w:val="008E1D4D"/>
    <w:rsid w:val="008E2154"/>
    <w:rsid w:val="008E3A53"/>
    <w:rsid w:val="008E40E2"/>
    <w:rsid w:val="008E464A"/>
    <w:rsid w:val="008E4FF2"/>
    <w:rsid w:val="008E5504"/>
    <w:rsid w:val="008E5B93"/>
    <w:rsid w:val="008E7021"/>
    <w:rsid w:val="008F0D28"/>
    <w:rsid w:val="008F2399"/>
    <w:rsid w:val="008F23CA"/>
    <w:rsid w:val="008F25CB"/>
    <w:rsid w:val="008F4B3D"/>
    <w:rsid w:val="008F76C5"/>
    <w:rsid w:val="009000CE"/>
    <w:rsid w:val="00900A3F"/>
    <w:rsid w:val="00900F8A"/>
    <w:rsid w:val="00904A88"/>
    <w:rsid w:val="009060FB"/>
    <w:rsid w:val="009079A8"/>
    <w:rsid w:val="0091147C"/>
    <w:rsid w:val="00911E90"/>
    <w:rsid w:val="00912566"/>
    <w:rsid w:val="00912E92"/>
    <w:rsid w:val="00914F25"/>
    <w:rsid w:val="009155B4"/>
    <w:rsid w:val="009158E0"/>
    <w:rsid w:val="00915DF8"/>
    <w:rsid w:val="00916636"/>
    <w:rsid w:val="00920A75"/>
    <w:rsid w:val="0092154F"/>
    <w:rsid w:val="0092268E"/>
    <w:rsid w:val="00924296"/>
    <w:rsid w:val="0092498D"/>
    <w:rsid w:val="0093152C"/>
    <w:rsid w:val="00932AC5"/>
    <w:rsid w:val="00935A39"/>
    <w:rsid w:val="00946B61"/>
    <w:rsid w:val="0094737E"/>
    <w:rsid w:val="00947769"/>
    <w:rsid w:val="0095255F"/>
    <w:rsid w:val="00952AD3"/>
    <w:rsid w:val="00953775"/>
    <w:rsid w:val="00953AB1"/>
    <w:rsid w:val="00954F06"/>
    <w:rsid w:val="00957257"/>
    <w:rsid w:val="00957801"/>
    <w:rsid w:val="00964E09"/>
    <w:rsid w:val="00965A7B"/>
    <w:rsid w:val="0097141D"/>
    <w:rsid w:val="00974062"/>
    <w:rsid w:val="009741AF"/>
    <w:rsid w:val="00975A43"/>
    <w:rsid w:val="00975EF9"/>
    <w:rsid w:val="00977007"/>
    <w:rsid w:val="0097719A"/>
    <w:rsid w:val="00977DFC"/>
    <w:rsid w:val="00977ED0"/>
    <w:rsid w:val="00981003"/>
    <w:rsid w:val="00981488"/>
    <w:rsid w:val="00982B83"/>
    <w:rsid w:val="009836EC"/>
    <w:rsid w:val="009842EE"/>
    <w:rsid w:val="00984C23"/>
    <w:rsid w:val="00985354"/>
    <w:rsid w:val="0098670E"/>
    <w:rsid w:val="00986A04"/>
    <w:rsid w:val="00990D5B"/>
    <w:rsid w:val="009912E7"/>
    <w:rsid w:val="00991C81"/>
    <w:rsid w:val="00993035"/>
    <w:rsid w:val="009940A5"/>
    <w:rsid w:val="00994C79"/>
    <w:rsid w:val="00996E77"/>
    <w:rsid w:val="00997737"/>
    <w:rsid w:val="00997B45"/>
    <w:rsid w:val="009A0881"/>
    <w:rsid w:val="009A1B26"/>
    <w:rsid w:val="009A22F0"/>
    <w:rsid w:val="009B1571"/>
    <w:rsid w:val="009B1C21"/>
    <w:rsid w:val="009B3FE5"/>
    <w:rsid w:val="009B588A"/>
    <w:rsid w:val="009B7BD5"/>
    <w:rsid w:val="009B7DF5"/>
    <w:rsid w:val="009B7E87"/>
    <w:rsid w:val="009C096F"/>
    <w:rsid w:val="009C1FC5"/>
    <w:rsid w:val="009C3C11"/>
    <w:rsid w:val="009C5054"/>
    <w:rsid w:val="009C5DC8"/>
    <w:rsid w:val="009C621F"/>
    <w:rsid w:val="009C67C2"/>
    <w:rsid w:val="009C6F59"/>
    <w:rsid w:val="009D07CD"/>
    <w:rsid w:val="009D1760"/>
    <w:rsid w:val="009D1B5D"/>
    <w:rsid w:val="009D2B15"/>
    <w:rsid w:val="009D5584"/>
    <w:rsid w:val="009D702A"/>
    <w:rsid w:val="009E00B7"/>
    <w:rsid w:val="009E1A94"/>
    <w:rsid w:val="009E23F8"/>
    <w:rsid w:val="009E5FD2"/>
    <w:rsid w:val="009E6FE1"/>
    <w:rsid w:val="009E72B4"/>
    <w:rsid w:val="009F2FBC"/>
    <w:rsid w:val="009F3188"/>
    <w:rsid w:val="009F35B6"/>
    <w:rsid w:val="009F44DA"/>
    <w:rsid w:val="009F4603"/>
    <w:rsid w:val="009F4632"/>
    <w:rsid w:val="009F6153"/>
    <w:rsid w:val="009F6226"/>
    <w:rsid w:val="009F6E0A"/>
    <w:rsid w:val="00A00748"/>
    <w:rsid w:val="00A00988"/>
    <w:rsid w:val="00A0164F"/>
    <w:rsid w:val="00A0332B"/>
    <w:rsid w:val="00A04145"/>
    <w:rsid w:val="00A06272"/>
    <w:rsid w:val="00A064B8"/>
    <w:rsid w:val="00A1102D"/>
    <w:rsid w:val="00A13D01"/>
    <w:rsid w:val="00A14232"/>
    <w:rsid w:val="00A1732B"/>
    <w:rsid w:val="00A30AD8"/>
    <w:rsid w:val="00A30DCF"/>
    <w:rsid w:val="00A31384"/>
    <w:rsid w:val="00A31D7A"/>
    <w:rsid w:val="00A31F37"/>
    <w:rsid w:val="00A325F2"/>
    <w:rsid w:val="00A34173"/>
    <w:rsid w:val="00A36741"/>
    <w:rsid w:val="00A3716E"/>
    <w:rsid w:val="00A421CF"/>
    <w:rsid w:val="00A450A8"/>
    <w:rsid w:val="00A507DF"/>
    <w:rsid w:val="00A51269"/>
    <w:rsid w:val="00A54270"/>
    <w:rsid w:val="00A55287"/>
    <w:rsid w:val="00A55B6B"/>
    <w:rsid w:val="00A5609F"/>
    <w:rsid w:val="00A5719D"/>
    <w:rsid w:val="00A60853"/>
    <w:rsid w:val="00A60C82"/>
    <w:rsid w:val="00A60E85"/>
    <w:rsid w:val="00A61825"/>
    <w:rsid w:val="00A61A74"/>
    <w:rsid w:val="00A64177"/>
    <w:rsid w:val="00A6451C"/>
    <w:rsid w:val="00A65792"/>
    <w:rsid w:val="00A669BC"/>
    <w:rsid w:val="00A70F9E"/>
    <w:rsid w:val="00A74087"/>
    <w:rsid w:val="00A74FCD"/>
    <w:rsid w:val="00A77424"/>
    <w:rsid w:val="00A80D13"/>
    <w:rsid w:val="00A80F28"/>
    <w:rsid w:val="00A840C8"/>
    <w:rsid w:val="00A8466A"/>
    <w:rsid w:val="00A854DC"/>
    <w:rsid w:val="00A905F1"/>
    <w:rsid w:val="00A92C4E"/>
    <w:rsid w:val="00A93065"/>
    <w:rsid w:val="00A9368D"/>
    <w:rsid w:val="00A974E1"/>
    <w:rsid w:val="00A97567"/>
    <w:rsid w:val="00AA1912"/>
    <w:rsid w:val="00AA427C"/>
    <w:rsid w:val="00AA49B2"/>
    <w:rsid w:val="00AB38B2"/>
    <w:rsid w:val="00AB3A66"/>
    <w:rsid w:val="00AB4872"/>
    <w:rsid w:val="00AB6C93"/>
    <w:rsid w:val="00AB71DB"/>
    <w:rsid w:val="00AB7D46"/>
    <w:rsid w:val="00AC0A6F"/>
    <w:rsid w:val="00AC0ADB"/>
    <w:rsid w:val="00AC0C00"/>
    <w:rsid w:val="00AC13BB"/>
    <w:rsid w:val="00AC1EB3"/>
    <w:rsid w:val="00AC2D0F"/>
    <w:rsid w:val="00AC66B3"/>
    <w:rsid w:val="00AC7DB7"/>
    <w:rsid w:val="00AD04A1"/>
    <w:rsid w:val="00AD15C5"/>
    <w:rsid w:val="00AD1E82"/>
    <w:rsid w:val="00AD4E36"/>
    <w:rsid w:val="00AD6D87"/>
    <w:rsid w:val="00AD741E"/>
    <w:rsid w:val="00AE45ED"/>
    <w:rsid w:val="00AE5D03"/>
    <w:rsid w:val="00AE64B5"/>
    <w:rsid w:val="00AE780D"/>
    <w:rsid w:val="00AF1C3C"/>
    <w:rsid w:val="00AF5178"/>
    <w:rsid w:val="00AF610A"/>
    <w:rsid w:val="00AF65D8"/>
    <w:rsid w:val="00AF6625"/>
    <w:rsid w:val="00AF7B84"/>
    <w:rsid w:val="00B02C85"/>
    <w:rsid w:val="00B03DA9"/>
    <w:rsid w:val="00B05003"/>
    <w:rsid w:val="00B05917"/>
    <w:rsid w:val="00B0638D"/>
    <w:rsid w:val="00B06D68"/>
    <w:rsid w:val="00B071A1"/>
    <w:rsid w:val="00B11032"/>
    <w:rsid w:val="00B11D02"/>
    <w:rsid w:val="00B14A7D"/>
    <w:rsid w:val="00B214EB"/>
    <w:rsid w:val="00B21A81"/>
    <w:rsid w:val="00B235E9"/>
    <w:rsid w:val="00B2456B"/>
    <w:rsid w:val="00B2771D"/>
    <w:rsid w:val="00B315B7"/>
    <w:rsid w:val="00B3241C"/>
    <w:rsid w:val="00B341ED"/>
    <w:rsid w:val="00B41641"/>
    <w:rsid w:val="00B427FD"/>
    <w:rsid w:val="00B4394E"/>
    <w:rsid w:val="00B4602F"/>
    <w:rsid w:val="00B50887"/>
    <w:rsid w:val="00B51518"/>
    <w:rsid w:val="00B51C7F"/>
    <w:rsid w:val="00B52E9F"/>
    <w:rsid w:val="00B53ECC"/>
    <w:rsid w:val="00B57553"/>
    <w:rsid w:val="00B57833"/>
    <w:rsid w:val="00B60E3A"/>
    <w:rsid w:val="00B6107C"/>
    <w:rsid w:val="00B61B20"/>
    <w:rsid w:val="00B61EDC"/>
    <w:rsid w:val="00B651CB"/>
    <w:rsid w:val="00B65B3A"/>
    <w:rsid w:val="00B66426"/>
    <w:rsid w:val="00B668C9"/>
    <w:rsid w:val="00B671B8"/>
    <w:rsid w:val="00B70672"/>
    <w:rsid w:val="00B72277"/>
    <w:rsid w:val="00B728DD"/>
    <w:rsid w:val="00B72F30"/>
    <w:rsid w:val="00B739E2"/>
    <w:rsid w:val="00B73D83"/>
    <w:rsid w:val="00B81209"/>
    <w:rsid w:val="00B81FF0"/>
    <w:rsid w:val="00B83A15"/>
    <w:rsid w:val="00B84592"/>
    <w:rsid w:val="00B859AA"/>
    <w:rsid w:val="00B9152E"/>
    <w:rsid w:val="00B91ED0"/>
    <w:rsid w:val="00B94B29"/>
    <w:rsid w:val="00B97312"/>
    <w:rsid w:val="00BA340B"/>
    <w:rsid w:val="00BA53AA"/>
    <w:rsid w:val="00BA55F0"/>
    <w:rsid w:val="00BA5892"/>
    <w:rsid w:val="00BA5EE2"/>
    <w:rsid w:val="00BA7F98"/>
    <w:rsid w:val="00BB0B08"/>
    <w:rsid w:val="00BB0E3B"/>
    <w:rsid w:val="00BB142A"/>
    <w:rsid w:val="00BB2BFB"/>
    <w:rsid w:val="00BB3E31"/>
    <w:rsid w:val="00BB5E41"/>
    <w:rsid w:val="00BB6544"/>
    <w:rsid w:val="00BB6C56"/>
    <w:rsid w:val="00BB6D70"/>
    <w:rsid w:val="00BB73D1"/>
    <w:rsid w:val="00BC1D53"/>
    <w:rsid w:val="00BC1F2D"/>
    <w:rsid w:val="00BC245B"/>
    <w:rsid w:val="00BC4007"/>
    <w:rsid w:val="00BC6BCE"/>
    <w:rsid w:val="00BD192F"/>
    <w:rsid w:val="00BD30C7"/>
    <w:rsid w:val="00BD4E07"/>
    <w:rsid w:val="00BD53A1"/>
    <w:rsid w:val="00BD596B"/>
    <w:rsid w:val="00BD5C84"/>
    <w:rsid w:val="00BD616A"/>
    <w:rsid w:val="00BD6B1A"/>
    <w:rsid w:val="00BD6CF0"/>
    <w:rsid w:val="00BD7999"/>
    <w:rsid w:val="00BE02DC"/>
    <w:rsid w:val="00BE1076"/>
    <w:rsid w:val="00BE1B34"/>
    <w:rsid w:val="00BE2A18"/>
    <w:rsid w:val="00BE54B2"/>
    <w:rsid w:val="00BE68C2"/>
    <w:rsid w:val="00BE7680"/>
    <w:rsid w:val="00BE7713"/>
    <w:rsid w:val="00BE7C2A"/>
    <w:rsid w:val="00BF1E95"/>
    <w:rsid w:val="00BF52B9"/>
    <w:rsid w:val="00BF6C35"/>
    <w:rsid w:val="00C02CFC"/>
    <w:rsid w:val="00C03F30"/>
    <w:rsid w:val="00C06149"/>
    <w:rsid w:val="00C112F3"/>
    <w:rsid w:val="00C11DA0"/>
    <w:rsid w:val="00C152FB"/>
    <w:rsid w:val="00C15A9F"/>
    <w:rsid w:val="00C15D4D"/>
    <w:rsid w:val="00C2003F"/>
    <w:rsid w:val="00C225F7"/>
    <w:rsid w:val="00C24172"/>
    <w:rsid w:val="00C25710"/>
    <w:rsid w:val="00C262BC"/>
    <w:rsid w:val="00C275D0"/>
    <w:rsid w:val="00C30CA6"/>
    <w:rsid w:val="00C31013"/>
    <w:rsid w:val="00C33CFA"/>
    <w:rsid w:val="00C3624C"/>
    <w:rsid w:val="00C40CC1"/>
    <w:rsid w:val="00C40FB8"/>
    <w:rsid w:val="00C41424"/>
    <w:rsid w:val="00C41C8C"/>
    <w:rsid w:val="00C422E8"/>
    <w:rsid w:val="00C42CE0"/>
    <w:rsid w:val="00C42E1D"/>
    <w:rsid w:val="00C461FE"/>
    <w:rsid w:val="00C47183"/>
    <w:rsid w:val="00C4718E"/>
    <w:rsid w:val="00C51A55"/>
    <w:rsid w:val="00C52CA2"/>
    <w:rsid w:val="00C536D7"/>
    <w:rsid w:val="00C53755"/>
    <w:rsid w:val="00C54E8C"/>
    <w:rsid w:val="00C5581B"/>
    <w:rsid w:val="00C56EB6"/>
    <w:rsid w:val="00C575DD"/>
    <w:rsid w:val="00C60A0F"/>
    <w:rsid w:val="00C6196C"/>
    <w:rsid w:val="00C61F75"/>
    <w:rsid w:val="00C637AE"/>
    <w:rsid w:val="00C64337"/>
    <w:rsid w:val="00C6518D"/>
    <w:rsid w:val="00C65FB0"/>
    <w:rsid w:val="00C67152"/>
    <w:rsid w:val="00C67BBC"/>
    <w:rsid w:val="00C7173A"/>
    <w:rsid w:val="00C73570"/>
    <w:rsid w:val="00C74497"/>
    <w:rsid w:val="00C74C72"/>
    <w:rsid w:val="00C755F7"/>
    <w:rsid w:val="00C7700D"/>
    <w:rsid w:val="00C804DC"/>
    <w:rsid w:val="00C81300"/>
    <w:rsid w:val="00C827CC"/>
    <w:rsid w:val="00C82893"/>
    <w:rsid w:val="00C82F3A"/>
    <w:rsid w:val="00C82FD7"/>
    <w:rsid w:val="00C85F2C"/>
    <w:rsid w:val="00C8634B"/>
    <w:rsid w:val="00C86D54"/>
    <w:rsid w:val="00C8704D"/>
    <w:rsid w:val="00C9011E"/>
    <w:rsid w:val="00C924EF"/>
    <w:rsid w:val="00C92DF6"/>
    <w:rsid w:val="00C9320E"/>
    <w:rsid w:val="00C95360"/>
    <w:rsid w:val="00C95AC6"/>
    <w:rsid w:val="00CA0973"/>
    <w:rsid w:val="00CA09B2"/>
    <w:rsid w:val="00CA2DC4"/>
    <w:rsid w:val="00CA437B"/>
    <w:rsid w:val="00CA7167"/>
    <w:rsid w:val="00CB202B"/>
    <w:rsid w:val="00CB46F1"/>
    <w:rsid w:val="00CB4A0F"/>
    <w:rsid w:val="00CC5C44"/>
    <w:rsid w:val="00CC77F1"/>
    <w:rsid w:val="00CD08D1"/>
    <w:rsid w:val="00CD0D21"/>
    <w:rsid w:val="00CD1D7A"/>
    <w:rsid w:val="00CD3CF7"/>
    <w:rsid w:val="00CD418E"/>
    <w:rsid w:val="00CD4C67"/>
    <w:rsid w:val="00CE3BD0"/>
    <w:rsid w:val="00CE56A7"/>
    <w:rsid w:val="00CE5B09"/>
    <w:rsid w:val="00CE5E69"/>
    <w:rsid w:val="00CE6079"/>
    <w:rsid w:val="00CE696E"/>
    <w:rsid w:val="00CE7A9F"/>
    <w:rsid w:val="00CF171E"/>
    <w:rsid w:val="00CF3DCE"/>
    <w:rsid w:val="00CF53F3"/>
    <w:rsid w:val="00CF6454"/>
    <w:rsid w:val="00CF68E3"/>
    <w:rsid w:val="00D00315"/>
    <w:rsid w:val="00D02537"/>
    <w:rsid w:val="00D03448"/>
    <w:rsid w:val="00D06040"/>
    <w:rsid w:val="00D07CEA"/>
    <w:rsid w:val="00D137ED"/>
    <w:rsid w:val="00D13D6A"/>
    <w:rsid w:val="00D153D1"/>
    <w:rsid w:val="00D20491"/>
    <w:rsid w:val="00D209C1"/>
    <w:rsid w:val="00D30FE9"/>
    <w:rsid w:val="00D327BE"/>
    <w:rsid w:val="00D330A6"/>
    <w:rsid w:val="00D33A81"/>
    <w:rsid w:val="00D33D7D"/>
    <w:rsid w:val="00D35B94"/>
    <w:rsid w:val="00D36346"/>
    <w:rsid w:val="00D36BD6"/>
    <w:rsid w:val="00D37B75"/>
    <w:rsid w:val="00D420AB"/>
    <w:rsid w:val="00D43898"/>
    <w:rsid w:val="00D46344"/>
    <w:rsid w:val="00D4769D"/>
    <w:rsid w:val="00D52682"/>
    <w:rsid w:val="00D526E3"/>
    <w:rsid w:val="00D550CB"/>
    <w:rsid w:val="00D562FF"/>
    <w:rsid w:val="00D56704"/>
    <w:rsid w:val="00D568C0"/>
    <w:rsid w:val="00D57F56"/>
    <w:rsid w:val="00D6049E"/>
    <w:rsid w:val="00D60F05"/>
    <w:rsid w:val="00D63911"/>
    <w:rsid w:val="00D67F56"/>
    <w:rsid w:val="00D71014"/>
    <w:rsid w:val="00D77889"/>
    <w:rsid w:val="00D80D0A"/>
    <w:rsid w:val="00D83123"/>
    <w:rsid w:val="00D83670"/>
    <w:rsid w:val="00D84789"/>
    <w:rsid w:val="00D95AB5"/>
    <w:rsid w:val="00D966B8"/>
    <w:rsid w:val="00D970F4"/>
    <w:rsid w:val="00DA2E11"/>
    <w:rsid w:val="00DA3B1D"/>
    <w:rsid w:val="00DA43E4"/>
    <w:rsid w:val="00DA5EEE"/>
    <w:rsid w:val="00DA65E9"/>
    <w:rsid w:val="00DA69D0"/>
    <w:rsid w:val="00DA7672"/>
    <w:rsid w:val="00DB0218"/>
    <w:rsid w:val="00DB1D23"/>
    <w:rsid w:val="00DB2575"/>
    <w:rsid w:val="00DB4CDB"/>
    <w:rsid w:val="00DB5C8F"/>
    <w:rsid w:val="00DB6457"/>
    <w:rsid w:val="00DB649C"/>
    <w:rsid w:val="00DB6D6E"/>
    <w:rsid w:val="00DB78A4"/>
    <w:rsid w:val="00DB7F9C"/>
    <w:rsid w:val="00DC048B"/>
    <w:rsid w:val="00DC33E7"/>
    <w:rsid w:val="00DC3E0E"/>
    <w:rsid w:val="00DC4739"/>
    <w:rsid w:val="00DC4DCD"/>
    <w:rsid w:val="00DC5044"/>
    <w:rsid w:val="00DC5673"/>
    <w:rsid w:val="00DC5A7B"/>
    <w:rsid w:val="00DC737D"/>
    <w:rsid w:val="00DD2431"/>
    <w:rsid w:val="00DD3093"/>
    <w:rsid w:val="00DD3971"/>
    <w:rsid w:val="00DD6150"/>
    <w:rsid w:val="00DE279D"/>
    <w:rsid w:val="00DE424D"/>
    <w:rsid w:val="00DE624D"/>
    <w:rsid w:val="00DF03CE"/>
    <w:rsid w:val="00DF067F"/>
    <w:rsid w:val="00DF12FC"/>
    <w:rsid w:val="00DF1735"/>
    <w:rsid w:val="00DF20A4"/>
    <w:rsid w:val="00DF2579"/>
    <w:rsid w:val="00DF2C36"/>
    <w:rsid w:val="00DF3764"/>
    <w:rsid w:val="00DF4490"/>
    <w:rsid w:val="00DF608A"/>
    <w:rsid w:val="00E011FC"/>
    <w:rsid w:val="00E01EC5"/>
    <w:rsid w:val="00E07F52"/>
    <w:rsid w:val="00E1027E"/>
    <w:rsid w:val="00E10A9D"/>
    <w:rsid w:val="00E11205"/>
    <w:rsid w:val="00E118E4"/>
    <w:rsid w:val="00E125FE"/>
    <w:rsid w:val="00E12F7A"/>
    <w:rsid w:val="00E1473B"/>
    <w:rsid w:val="00E1510C"/>
    <w:rsid w:val="00E16CE7"/>
    <w:rsid w:val="00E170BB"/>
    <w:rsid w:val="00E20F1A"/>
    <w:rsid w:val="00E21092"/>
    <w:rsid w:val="00E26356"/>
    <w:rsid w:val="00E27F29"/>
    <w:rsid w:val="00E3169B"/>
    <w:rsid w:val="00E319B4"/>
    <w:rsid w:val="00E34208"/>
    <w:rsid w:val="00E3446D"/>
    <w:rsid w:val="00E3658D"/>
    <w:rsid w:val="00E36C85"/>
    <w:rsid w:val="00E37767"/>
    <w:rsid w:val="00E437DE"/>
    <w:rsid w:val="00E4543B"/>
    <w:rsid w:val="00E456D3"/>
    <w:rsid w:val="00E45C96"/>
    <w:rsid w:val="00E4617C"/>
    <w:rsid w:val="00E51454"/>
    <w:rsid w:val="00E53DA9"/>
    <w:rsid w:val="00E542D6"/>
    <w:rsid w:val="00E54C41"/>
    <w:rsid w:val="00E554CD"/>
    <w:rsid w:val="00E55C0C"/>
    <w:rsid w:val="00E55C76"/>
    <w:rsid w:val="00E57EA5"/>
    <w:rsid w:val="00E60845"/>
    <w:rsid w:val="00E61878"/>
    <w:rsid w:val="00E63D96"/>
    <w:rsid w:val="00E63F21"/>
    <w:rsid w:val="00E6703E"/>
    <w:rsid w:val="00E67913"/>
    <w:rsid w:val="00E71F5B"/>
    <w:rsid w:val="00E81B95"/>
    <w:rsid w:val="00E83395"/>
    <w:rsid w:val="00E85C53"/>
    <w:rsid w:val="00E85CFD"/>
    <w:rsid w:val="00E8622C"/>
    <w:rsid w:val="00E877D7"/>
    <w:rsid w:val="00E87A40"/>
    <w:rsid w:val="00E904B9"/>
    <w:rsid w:val="00E92CE4"/>
    <w:rsid w:val="00E9465A"/>
    <w:rsid w:val="00E964E1"/>
    <w:rsid w:val="00E96BD9"/>
    <w:rsid w:val="00EA0CED"/>
    <w:rsid w:val="00EA1073"/>
    <w:rsid w:val="00EA16B2"/>
    <w:rsid w:val="00EA5C58"/>
    <w:rsid w:val="00EA632D"/>
    <w:rsid w:val="00EA76D5"/>
    <w:rsid w:val="00EA7BE4"/>
    <w:rsid w:val="00EB0923"/>
    <w:rsid w:val="00EB3579"/>
    <w:rsid w:val="00EB3DC5"/>
    <w:rsid w:val="00EB3F04"/>
    <w:rsid w:val="00EC30DF"/>
    <w:rsid w:val="00EC664D"/>
    <w:rsid w:val="00EC7512"/>
    <w:rsid w:val="00ED20FD"/>
    <w:rsid w:val="00ED384B"/>
    <w:rsid w:val="00ED4C3D"/>
    <w:rsid w:val="00ED78C3"/>
    <w:rsid w:val="00EE0664"/>
    <w:rsid w:val="00EE0695"/>
    <w:rsid w:val="00EE0DFC"/>
    <w:rsid w:val="00EE3362"/>
    <w:rsid w:val="00EE6524"/>
    <w:rsid w:val="00EF1FBF"/>
    <w:rsid w:val="00EF47C9"/>
    <w:rsid w:val="00EF48A1"/>
    <w:rsid w:val="00EF4D0C"/>
    <w:rsid w:val="00EF533F"/>
    <w:rsid w:val="00EF5343"/>
    <w:rsid w:val="00F00241"/>
    <w:rsid w:val="00F00381"/>
    <w:rsid w:val="00F003F6"/>
    <w:rsid w:val="00F0083B"/>
    <w:rsid w:val="00F00E5E"/>
    <w:rsid w:val="00F01266"/>
    <w:rsid w:val="00F016AE"/>
    <w:rsid w:val="00F020CE"/>
    <w:rsid w:val="00F0392E"/>
    <w:rsid w:val="00F03982"/>
    <w:rsid w:val="00F04FB0"/>
    <w:rsid w:val="00F05DE8"/>
    <w:rsid w:val="00F0696F"/>
    <w:rsid w:val="00F0702A"/>
    <w:rsid w:val="00F072E7"/>
    <w:rsid w:val="00F12D61"/>
    <w:rsid w:val="00F14026"/>
    <w:rsid w:val="00F15CA5"/>
    <w:rsid w:val="00F209B5"/>
    <w:rsid w:val="00F20C3C"/>
    <w:rsid w:val="00F20FD2"/>
    <w:rsid w:val="00F22713"/>
    <w:rsid w:val="00F2359D"/>
    <w:rsid w:val="00F23B05"/>
    <w:rsid w:val="00F25025"/>
    <w:rsid w:val="00F262B8"/>
    <w:rsid w:val="00F267C9"/>
    <w:rsid w:val="00F30207"/>
    <w:rsid w:val="00F30C6B"/>
    <w:rsid w:val="00F31E3B"/>
    <w:rsid w:val="00F35882"/>
    <w:rsid w:val="00F35CC9"/>
    <w:rsid w:val="00F36552"/>
    <w:rsid w:val="00F36A0D"/>
    <w:rsid w:val="00F3708A"/>
    <w:rsid w:val="00F40DB0"/>
    <w:rsid w:val="00F40EAA"/>
    <w:rsid w:val="00F41E1C"/>
    <w:rsid w:val="00F42EF6"/>
    <w:rsid w:val="00F4339B"/>
    <w:rsid w:val="00F43F1B"/>
    <w:rsid w:val="00F50ABE"/>
    <w:rsid w:val="00F52ED9"/>
    <w:rsid w:val="00F53845"/>
    <w:rsid w:val="00F6081A"/>
    <w:rsid w:val="00F61036"/>
    <w:rsid w:val="00F6108D"/>
    <w:rsid w:val="00F61E00"/>
    <w:rsid w:val="00F6458A"/>
    <w:rsid w:val="00F647AE"/>
    <w:rsid w:val="00F67461"/>
    <w:rsid w:val="00F70C46"/>
    <w:rsid w:val="00F71C1B"/>
    <w:rsid w:val="00F735DC"/>
    <w:rsid w:val="00F7445A"/>
    <w:rsid w:val="00F77D41"/>
    <w:rsid w:val="00F81552"/>
    <w:rsid w:val="00F81907"/>
    <w:rsid w:val="00F863C7"/>
    <w:rsid w:val="00F877E6"/>
    <w:rsid w:val="00F902BE"/>
    <w:rsid w:val="00F91EA6"/>
    <w:rsid w:val="00F93AEF"/>
    <w:rsid w:val="00F957BC"/>
    <w:rsid w:val="00FA070F"/>
    <w:rsid w:val="00FA0E5A"/>
    <w:rsid w:val="00FA4658"/>
    <w:rsid w:val="00FA4E45"/>
    <w:rsid w:val="00FA5D30"/>
    <w:rsid w:val="00FA61A9"/>
    <w:rsid w:val="00FB0D4E"/>
    <w:rsid w:val="00FB1330"/>
    <w:rsid w:val="00FB14F2"/>
    <w:rsid w:val="00FB1CC2"/>
    <w:rsid w:val="00FB2A40"/>
    <w:rsid w:val="00FB2DF5"/>
    <w:rsid w:val="00FB3208"/>
    <w:rsid w:val="00FB3A08"/>
    <w:rsid w:val="00FB4078"/>
    <w:rsid w:val="00FB4C44"/>
    <w:rsid w:val="00FB5A18"/>
    <w:rsid w:val="00FB7B31"/>
    <w:rsid w:val="00FC04B1"/>
    <w:rsid w:val="00FC1BDA"/>
    <w:rsid w:val="00FC4A44"/>
    <w:rsid w:val="00FC4C8F"/>
    <w:rsid w:val="00FC5686"/>
    <w:rsid w:val="00FC7D9D"/>
    <w:rsid w:val="00FD0FCA"/>
    <w:rsid w:val="00FD66CD"/>
    <w:rsid w:val="00FD69A6"/>
    <w:rsid w:val="00FE0583"/>
    <w:rsid w:val="00FE179D"/>
    <w:rsid w:val="00FE1A5B"/>
    <w:rsid w:val="00FE1F36"/>
    <w:rsid w:val="00FE3399"/>
    <w:rsid w:val="00FE33F9"/>
    <w:rsid w:val="00FE39A8"/>
    <w:rsid w:val="00FE414E"/>
    <w:rsid w:val="00FE6063"/>
    <w:rsid w:val="00FE7920"/>
    <w:rsid w:val="00FF35E8"/>
    <w:rsid w:val="00FF4629"/>
    <w:rsid w:val="00FF5817"/>
    <w:rsid w:val="00FF79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A41"/>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802.11/attendance-log?d=04/06/2020&amp;p=3031000005&amp;t=47200043" TargetMode="External"/><Relationship Id="rId13" Type="http://schemas.openxmlformats.org/officeDocument/2006/relationships/hyperlink" Target="https://mentor.ieee.org/802.11/dcn/20/11-20-0578-00-00be-on-ru-allocation-singling-in-eht-sig.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0575-00-00be-self-contained-signaling-for-e-sig.pptx" TargetMode="External"/><Relationship Id="rId17" Type="http://schemas.openxmlformats.org/officeDocument/2006/relationships/hyperlink" Target="https://imat.ieee.org/802.11/attendance-log?d=04/09/2020&amp;p=3031000005&amp;t=47200043" TargetMode="External"/><Relationship Id="rId2" Type="http://schemas.openxmlformats.org/officeDocument/2006/relationships/numbering" Target="numbering.xml"/><Relationship Id="rId16" Type="http://schemas.openxmlformats.org/officeDocument/2006/relationships/hyperlink" Target="https://mentor.ieee.org/802.11/dcn/20/11-20-0480-00-00be-4096-qam-straw-polls.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45-00-00be-multi-segment-eht-sig-design-discussion.pptx" TargetMode="External"/><Relationship Id="rId5" Type="http://schemas.openxmlformats.org/officeDocument/2006/relationships/webSettings" Target="webSettings.xml"/><Relationship Id="rId15" Type="http://schemas.openxmlformats.org/officeDocument/2006/relationships/hyperlink" Target="https://mentor.ieee.org/802.11/dcn/20/11-20-0456-00-00be-tx-evm-requirement-for-4k-qam.pptx" TargetMode="External"/><Relationship Id="rId10" Type="http://schemas.openxmlformats.org/officeDocument/2006/relationships/hyperlink" Target="https://mentor.ieee.org/802.11/dcn/20/11-20-0483-02-00be-preamble-puncturing-for-ppdus-transmitted-to-multiple-stas.ppt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0524-02-00be-signaling-of-preamble-puncturing-in-su-transmission.pptx" TargetMode="External"/><Relationship Id="rId14" Type="http://schemas.openxmlformats.org/officeDocument/2006/relationships/hyperlink" Target="https://mentor.ieee.org/802.11/dcn/20/11-20-0479-00-00be-240-mhz-channeliz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5F75-1620-0247-9353-1F4535C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96</TotalTime>
  <Pages>12</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240</cp:revision>
  <cp:lastPrinted>1900-01-01T08:00:00Z</cp:lastPrinted>
  <dcterms:created xsi:type="dcterms:W3CDTF">2020-04-08T02:45:00Z</dcterms:created>
  <dcterms:modified xsi:type="dcterms:W3CDTF">2020-04-10T18:03:00Z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