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A477AF">
              <w:rPr>
                <w:b w:val="0"/>
                <w:sz w:val="20"/>
              </w:rPr>
              <w:t>2</w:t>
            </w:r>
            <w:r w:rsidR="00A85902">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-65638</wp:posOffset>
                </wp:positionH>
                <wp:positionV relativeFrom="paragraph">
                  <wp:posOffset>205130</wp:posOffset>
                </wp:positionV>
                <wp:extent cx="5943600" cy="366665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6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R8: With edits at the end of the da</w:t>
                            </w:r>
                            <w:r w:rsidR="00A85902">
                              <w:t>y</w:t>
                            </w:r>
                            <w:r>
                              <w:t xml:space="preserve"> 2019-08-21</w:t>
                            </w:r>
                          </w:p>
                          <w:p w:rsidR="002352B0" w:rsidRDefault="002352B0" w:rsidP="00BD2EF3"/>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15pt;width:468pt;height:2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yy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Ltcg7fLI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R8: With edits at the end of the da</w:t>
                      </w:r>
                      <w:r w:rsidR="00A85902">
                        <w:t>y</w:t>
                      </w:r>
                      <w:r>
                        <w:t xml:space="preserve"> 2019-08-21</w:t>
                      </w:r>
                    </w:p>
                    <w:p w:rsidR="002352B0" w:rsidRDefault="002352B0" w:rsidP="00BD2EF3"/>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w:t>
      </w:r>
      <w:proofErr w:type="spellStart"/>
      <w:r w:rsidRPr="00BD2EF3">
        <w:rPr>
          <w:szCs w:val="22"/>
          <w:lang w:val="en-CA"/>
        </w:rPr>
        <w:t>Tomken</w:t>
      </w:r>
      <w:proofErr w:type="spellEnd"/>
      <w:r w:rsidRPr="00BD2EF3">
        <w:rPr>
          <w:szCs w:val="22"/>
          <w:lang w:val="en-CA"/>
        </w:rPr>
        <w:t xml:space="preserve">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 xml:space="preserve">5070 </w:t>
      </w:r>
      <w:proofErr w:type="spellStart"/>
      <w:r w:rsidRPr="00BD2EF3">
        <w:rPr>
          <w:color w:val="000000"/>
          <w:szCs w:val="22"/>
          <w:lang w:val="en-CA"/>
        </w:rPr>
        <w:t>Creekbank</w:t>
      </w:r>
      <w:proofErr w:type="spellEnd"/>
      <w:r w:rsidRPr="00BD2EF3">
        <w:rPr>
          <w:color w:val="000000"/>
          <w:szCs w:val="22"/>
          <w:lang w:val="en-CA"/>
        </w:rPr>
        <w:t xml:space="preserve">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EE30E7"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EE30E7"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EE30E7"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xml:space="preserve"> 5050 </w:t>
        </w:r>
        <w:proofErr w:type="spellStart"/>
        <w:r w:rsidR="00BD2EF3" w:rsidRPr="00BD2EF3">
          <w:rPr>
            <w:rStyle w:val="Hyperlink"/>
            <w:color w:val="000000"/>
            <w:szCs w:val="22"/>
            <w:lang w:val="en-CA"/>
          </w:rPr>
          <w:t>Creekbank</w:t>
        </w:r>
        <w:proofErr w:type="spellEnd"/>
        <w:r w:rsidR="00BD2EF3" w:rsidRPr="00BD2EF3">
          <w:rPr>
            <w:rStyle w:val="Hyperlink"/>
            <w:color w:val="000000"/>
            <w:szCs w:val="22"/>
            <w:lang w:val="en-CA"/>
          </w:rPr>
          <w:t xml:space="preserve"> Road, Mississauga, Ontario L4W 5R2 Canada</w:t>
        </w:r>
      </w:hyperlink>
    </w:p>
    <w:p w:rsidR="00BD2EF3" w:rsidRPr="00BD2EF3" w:rsidRDefault="00EE30E7"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00913524" w:rsidRPr="00913524">
        <w:rPr>
          <w:sz w:val="20"/>
          <w:highlight w:val="green"/>
        </w:rPr>
        <w:t>2331, 2334, 2335</w:t>
      </w:r>
    </w:p>
    <w:p w:rsidR="00AF0950" w:rsidRPr="00646000" w:rsidRDefault="00913524" w:rsidP="00AF0950">
      <w:pPr>
        <w:numPr>
          <w:ilvl w:val="1"/>
          <w:numId w:val="17"/>
        </w:numPr>
        <w:spacing w:after="160"/>
        <w:rPr>
          <w:sz w:val="24"/>
          <w:szCs w:val="24"/>
          <w:lang w:eastAsia="en-GB"/>
        </w:rPr>
      </w:pPr>
      <w:r>
        <w:rPr>
          <w:bCs/>
          <w:sz w:val="20"/>
          <w:lang w:eastAsia="en-GB"/>
        </w:rPr>
        <w:t xml:space="preserve">11-19-856 - </w:t>
      </w:r>
      <w:r w:rsidR="00AF0950" w:rsidRPr="00863806">
        <w:rPr>
          <w:bCs/>
          <w:sz w:val="20"/>
          <w:lang w:eastAsia="en-GB"/>
        </w:rPr>
        <w:t xml:space="preserve">Mark </w:t>
      </w:r>
      <w:r w:rsidR="00AF0950">
        <w:rPr>
          <w:bCs/>
          <w:sz w:val="20"/>
          <w:lang w:eastAsia="en-GB"/>
        </w:rPr>
        <w:t>RISON</w:t>
      </w:r>
      <w:r w:rsidR="00AF0950" w:rsidRPr="00863806">
        <w:rPr>
          <w:bCs/>
          <w:sz w:val="20"/>
          <w:lang w:eastAsia="en-GB"/>
        </w:rPr>
        <w:t xml:space="preserve"> CIDs</w:t>
      </w:r>
      <w:r w:rsidR="00AF0950">
        <w:rPr>
          <w:bCs/>
          <w:sz w:val="20"/>
          <w:lang w:eastAsia="en-GB"/>
        </w:rPr>
        <w:t xml:space="preserve"> – CIDs </w:t>
      </w:r>
      <w:r w:rsidR="00802CB2" w:rsidRPr="00D4120F">
        <w:rPr>
          <w:bCs/>
          <w:sz w:val="20"/>
          <w:lang w:eastAsia="en-GB"/>
        </w:rPr>
        <w:t>2357</w:t>
      </w:r>
      <w:r>
        <w:rPr>
          <w:bCs/>
          <w:sz w:val="20"/>
          <w:lang w:eastAsia="en-GB"/>
        </w:rPr>
        <w:t xml:space="preserve">- still in progress 8/27 </w:t>
      </w:r>
      <w:proofErr w:type="spellStart"/>
      <w:r>
        <w:rPr>
          <w:bCs/>
          <w:sz w:val="20"/>
          <w:lang w:eastAsia="en-GB"/>
        </w:rPr>
        <w:t>telecon</w:t>
      </w:r>
      <w:proofErr w:type="spellEnd"/>
      <w:r w:rsidR="00802CB2" w:rsidRPr="00D4120F">
        <w:rPr>
          <w:bCs/>
          <w:sz w:val="20"/>
          <w:lang w:eastAsia="en-GB"/>
        </w:rPr>
        <w:t>,</w:t>
      </w:r>
      <w:r w:rsidR="00802CB2">
        <w:rPr>
          <w:bCs/>
          <w:sz w:val="20"/>
          <w:lang w:eastAsia="en-GB"/>
        </w:rPr>
        <w:t xml:space="preserve"> </w:t>
      </w:r>
      <w:r w:rsidR="00AF0950">
        <w:rPr>
          <w:bCs/>
          <w:sz w:val="20"/>
          <w:lang w:eastAsia="en-GB"/>
        </w:rPr>
        <w:t>2316</w:t>
      </w:r>
      <w:r w:rsidR="0092639E">
        <w:rPr>
          <w:bCs/>
          <w:sz w:val="20"/>
          <w:lang w:eastAsia="en-GB"/>
        </w:rPr>
        <w:t xml:space="preserve"> – in progress, some agreed changes, more discussion needed on Beacon Interval definition, revisit on 9/3 </w:t>
      </w:r>
      <w:proofErr w:type="spellStart"/>
      <w:r w:rsidR="0092639E">
        <w:rPr>
          <w:bCs/>
          <w:sz w:val="20"/>
          <w:lang w:eastAsia="en-GB"/>
        </w:rPr>
        <w:t>telecon</w:t>
      </w:r>
      <w:proofErr w:type="spellEnd"/>
      <w:r w:rsidR="00AF0950">
        <w:rPr>
          <w:bCs/>
          <w:sz w:val="20"/>
          <w:lang w:eastAsia="en-GB"/>
        </w:rPr>
        <w:t xml:space="preserve">, </w:t>
      </w:r>
      <w:r w:rsidR="00D4120F">
        <w:rPr>
          <w:bCs/>
          <w:sz w:val="20"/>
          <w:lang w:eastAsia="en-GB"/>
        </w:rPr>
        <w:t>2376</w:t>
      </w:r>
      <w:r w:rsidR="0092639E">
        <w:rPr>
          <w:bCs/>
          <w:sz w:val="20"/>
          <w:lang w:eastAsia="en-GB"/>
        </w:rPr>
        <w:t xml:space="preserve"> (prepare reject for insufficient detail)</w:t>
      </w:r>
      <w:r w:rsidR="00D4120F">
        <w:rPr>
          <w:bCs/>
          <w:sz w:val="20"/>
          <w:lang w:eastAsia="en-GB"/>
        </w:rPr>
        <w:t xml:space="preserve">, </w:t>
      </w:r>
      <w:r w:rsidR="00AF0950" w:rsidRPr="00562EC5">
        <w:rPr>
          <w:bCs/>
          <w:sz w:val="20"/>
          <w:highlight w:val="green"/>
          <w:lang w:eastAsia="en-GB"/>
        </w:rPr>
        <w:t>2418</w:t>
      </w:r>
      <w:r w:rsidR="0098741F">
        <w:rPr>
          <w:bCs/>
          <w:sz w:val="20"/>
          <w:lang w:eastAsia="en-GB"/>
        </w:rPr>
        <w:t xml:space="preserve">, </w:t>
      </w:r>
      <w:r w:rsidR="00D4120F">
        <w:rPr>
          <w:bCs/>
          <w:sz w:val="20"/>
          <w:lang w:eastAsia="en-GB"/>
        </w:rPr>
        <w:t>2470</w:t>
      </w:r>
      <w:r w:rsidR="00296413">
        <w:rPr>
          <w:bCs/>
          <w:sz w:val="20"/>
          <w:lang w:eastAsia="en-GB"/>
        </w:rPr>
        <w:t xml:space="preserve"> (Mark R to add specific locations in an R10, no changes to element names</w:t>
      </w:r>
      <w:r w:rsidR="00296413" w:rsidRPr="00296413">
        <w:rPr>
          <w:bCs/>
          <w:sz w:val="20"/>
          <w:lang w:eastAsia="en-GB"/>
        </w:rPr>
        <w:t xml:space="preserve"> </w:t>
      </w:r>
      <w:r w:rsidR="00296413">
        <w:rPr>
          <w:bCs/>
          <w:sz w:val="20"/>
          <w:lang w:eastAsia="en-GB"/>
        </w:rPr>
        <w:t>AM1 on 8/22)</w:t>
      </w:r>
      <w:r w:rsidR="00D4120F">
        <w:rPr>
          <w:bCs/>
          <w:sz w:val="20"/>
          <w:lang w:eastAsia="en-GB"/>
        </w:rPr>
        <w:t xml:space="preserve">, </w:t>
      </w:r>
      <w:r w:rsidR="00D4120F" w:rsidRPr="00823337">
        <w:rPr>
          <w:bCs/>
          <w:sz w:val="20"/>
          <w:highlight w:val="green"/>
          <w:lang w:eastAsia="en-GB"/>
        </w:rPr>
        <w:t>2473</w:t>
      </w:r>
      <w:r w:rsidR="00D4120F">
        <w:rPr>
          <w:bCs/>
          <w:sz w:val="20"/>
          <w:lang w:eastAsia="en-GB"/>
        </w:rPr>
        <w:t>, 2654</w:t>
      </w:r>
      <w:r w:rsidR="001B480F">
        <w:rPr>
          <w:bCs/>
          <w:sz w:val="20"/>
          <w:lang w:eastAsia="en-GB"/>
        </w:rPr>
        <w:t xml:space="preserve"> </w:t>
      </w:r>
      <w:r w:rsidR="00823337">
        <w:rPr>
          <w:bCs/>
          <w:sz w:val="20"/>
          <w:lang w:eastAsia="en-GB"/>
        </w:rPr>
        <w:t>(Reject for insufficient detail unless submission in Hanoi)</w:t>
      </w:r>
      <w:r w:rsidR="00522518">
        <w:rPr>
          <w:bCs/>
          <w:sz w:val="20"/>
          <w:lang w:eastAsia="en-GB"/>
        </w:rPr>
        <w:t xml:space="preserve">.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7B24F7">
        <w:rPr>
          <w:sz w:val="20"/>
          <w:highlight w:val="green"/>
          <w:lang w:eastAsia="ko-KR"/>
        </w:rPr>
        <w:t>2129, 2290, 2441, 2442, 2630</w:t>
      </w:r>
      <w:r w:rsidR="00415C90">
        <w:rPr>
          <w:sz w:val="20"/>
          <w:highlight w:val="green"/>
          <w:lang w:eastAsia="ko-KR"/>
        </w:rPr>
        <w:t>(separate motion)</w:t>
      </w:r>
      <w:r w:rsidRPr="007B24F7">
        <w:rPr>
          <w:sz w:val="20"/>
          <w:highlight w:val="green"/>
          <w:lang w:eastAsia="ko-KR"/>
        </w:rPr>
        <w:t>, 2700, 2701</w:t>
      </w:r>
    </w:p>
    <w:p w:rsidR="005F2412" w:rsidRDefault="005F2412" w:rsidP="00863806">
      <w:pPr>
        <w:numPr>
          <w:ilvl w:val="1"/>
          <w:numId w:val="17"/>
        </w:numPr>
        <w:spacing w:after="160"/>
        <w:rPr>
          <w:bCs/>
          <w:sz w:val="20"/>
          <w:lang w:eastAsia="en-GB"/>
        </w:rPr>
      </w:pPr>
      <w:r w:rsidRPr="005F2412">
        <w:rPr>
          <w:bCs/>
          <w:sz w:val="20"/>
          <w:lang w:eastAsia="en-GB"/>
        </w:rPr>
        <w:t>11-19-720</w:t>
      </w:r>
      <w:r w:rsidR="007B24F7">
        <w:rPr>
          <w:bCs/>
          <w:sz w:val="20"/>
          <w:lang w:eastAsia="en-GB"/>
        </w:rPr>
        <w:t xml:space="preserve"> CID </w:t>
      </w:r>
      <w:r w:rsidR="007B24F7" w:rsidRPr="007B24F7">
        <w:rPr>
          <w:bCs/>
          <w:sz w:val="20"/>
          <w:highlight w:val="green"/>
          <w:lang w:eastAsia="en-GB"/>
        </w:rPr>
        <w:t>2216</w:t>
      </w:r>
      <w:r w:rsidRPr="005F2412">
        <w:rPr>
          <w:bCs/>
          <w:sz w:val="20"/>
          <w:lang w:eastAsia="en-GB"/>
        </w:rPr>
        <w:t>, 11-19-721</w:t>
      </w:r>
      <w:r w:rsidR="00467D8F">
        <w:rPr>
          <w:bCs/>
          <w:sz w:val="20"/>
          <w:lang w:eastAsia="en-GB"/>
        </w:rPr>
        <w:t xml:space="preserve"> </w:t>
      </w:r>
      <w:r w:rsidR="001B480F">
        <w:rPr>
          <w:bCs/>
          <w:sz w:val="20"/>
          <w:lang w:eastAsia="en-GB"/>
        </w:rPr>
        <w:t xml:space="preserve">CID 2696 </w:t>
      </w:r>
      <w:r w:rsidR="00467D8F">
        <w:rPr>
          <w:bCs/>
          <w:sz w:val="20"/>
          <w:lang w:eastAsia="en-GB"/>
        </w:rPr>
        <w:t>(editorials to apply, Mon</w:t>
      </w:r>
      <w:r w:rsidR="001B480F">
        <w:rPr>
          <w:bCs/>
          <w:sz w:val="20"/>
          <w:lang w:eastAsia="en-GB"/>
        </w:rPr>
        <w:t xml:space="preserve"> </w:t>
      </w:r>
      <w:r w:rsidR="00467D8F">
        <w:rPr>
          <w:bCs/>
          <w:sz w:val="20"/>
          <w:lang w:eastAsia="en-GB"/>
        </w:rPr>
        <w:t>PM1 Hanoi)</w:t>
      </w:r>
      <w:r w:rsidRPr="005F2412">
        <w:rPr>
          <w:bCs/>
          <w:sz w:val="20"/>
          <w:lang w:eastAsia="en-GB"/>
        </w:rPr>
        <w:t>,–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13592B" w:rsidRDefault="00F6381D" w:rsidP="0013592B">
      <w:pPr>
        <w:numPr>
          <w:ilvl w:val="1"/>
          <w:numId w:val="17"/>
        </w:numPr>
        <w:spacing w:after="160"/>
        <w:rPr>
          <w:bCs/>
          <w:sz w:val="20"/>
          <w:lang w:eastAsia="en-GB"/>
        </w:rPr>
      </w:pPr>
      <w:r>
        <w:rPr>
          <w:bCs/>
          <w:sz w:val="20"/>
          <w:lang w:eastAsia="en-GB"/>
        </w:rPr>
        <w:t>11-19-586</w:t>
      </w:r>
      <w:r w:rsidR="0013592B" w:rsidRPr="005F2412">
        <w:rPr>
          <w:bCs/>
          <w:sz w:val="20"/>
          <w:lang w:eastAsia="en-GB"/>
        </w:rPr>
        <w:t xml:space="preserve"> – Thomas DERHAM</w:t>
      </w:r>
      <w:r w:rsidR="00F71C3E">
        <w:rPr>
          <w:bCs/>
          <w:sz w:val="20"/>
          <w:lang w:eastAsia="en-GB"/>
        </w:rPr>
        <w:t xml:space="preserve">- CID </w:t>
      </w:r>
      <w:r w:rsidR="00F71C3E" w:rsidRPr="00F71C3E">
        <w:rPr>
          <w:bCs/>
          <w:sz w:val="20"/>
          <w:highlight w:val="green"/>
          <w:lang w:eastAsia="en-GB"/>
        </w:rPr>
        <w:t>2696</w:t>
      </w:r>
      <w:r w:rsidR="00415C90">
        <w:rPr>
          <w:bCs/>
          <w:sz w:val="20"/>
          <w:lang w:eastAsia="en-GB"/>
        </w:rPr>
        <w:t xml:space="preserve"> – separate motion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r w:rsidR="00F71C3E">
        <w:rPr>
          <w:sz w:val="20"/>
          <w:lang w:val="en-US"/>
        </w:rPr>
        <w:t xml:space="preserve"> – CID 2685</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w:t>
      </w:r>
      <w:r w:rsidRPr="001F1F4D">
        <w:rPr>
          <w:sz w:val="20"/>
          <w:highlight w:val="green"/>
          <w:lang w:val="en-US"/>
        </w:rPr>
        <w:t>2234</w:t>
      </w:r>
      <w:r>
        <w:rPr>
          <w:sz w:val="20"/>
          <w:lang w:val="en-US"/>
        </w:rPr>
        <w:t xml:space="preserve"> - 11-19-610 – Emily QI </w:t>
      </w:r>
    </w:p>
    <w:p w:rsidR="0013592B" w:rsidRPr="0013592B" w:rsidRDefault="00215B45" w:rsidP="0013592B">
      <w:pPr>
        <w:numPr>
          <w:ilvl w:val="1"/>
          <w:numId w:val="17"/>
        </w:numPr>
        <w:spacing w:after="160"/>
        <w:rPr>
          <w:sz w:val="24"/>
          <w:szCs w:val="24"/>
          <w:lang w:eastAsia="en-GB"/>
        </w:rPr>
      </w:pPr>
      <w:r>
        <w:rPr>
          <w:sz w:val="20"/>
          <w:lang w:val="en-US"/>
        </w:rPr>
        <w:t>11-19-1444 – Edward AU – MEC Review</w:t>
      </w:r>
      <w:r w:rsidR="007E3861">
        <w:rPr>
          <w:sz w:val="20"/>
          <w:lang w:val="en-US"/>
        </w:rPr>
        <w:t xml:space="preserve"> – progressed; review again 2019-09-03</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B154AE" w:rsidRPr="009B6848" w:rsidRDefault="00B154AE" w:rsidP="007B6F39">
      <w:pPr>
        <w:numPr>
          <w:ilvl w:val="1"/>
          <w:numId w:val="17"/>
        </w:numPr>
        <w:spacing w:after="160"/>
        <w:rPr>
          <w:sz w:val="20"/>
        </w:rPr>
      </w:pPr>
      <w:r w:rsidRPr="009B6848">
        <w:rPr>
          <w:sz w:val="20"/>
        </w:rPr>
        <w:t xml:space="preserve">11-19-1286, 11-19-1441 CIDs </w:t>
      </w:r>
      <w:r w:rsidR="00F51B8E" w:rsidRPr="009B6848">
        <w:rPr>
          <w:sz w:val="20"/>
        </w:rPr>
        <w:t>(</w:t>
      </w:r>
      <w:r w:rsidRPr="009B6848">
        <w:rPr>
          <w:sz w:val="20"/>
        </w:rPr>
        <w:t>2041, 2042</w:t>
      </w:r>
      <w:r w:rsidR="00F51B8E" w:rsidRPr="009B6848">
        <w:rPr>
          <w:sz w:val="20"/>
        </w:rPr>
        <w:t xml:space="preserve"> – additional changes identified – separate motion)</w:t>
      </w:r>
      <w:r w:rsidRPr="009B6848">
        <w:rPr>
          <w:sz w:val="20"/>
        </w:rPr>
        <w:t>, 2047</w:t>
      </w:r>
      <w:r w:rsidR="00F51B8E" w:rsidRPr="009B6848">
        <w:rPr>
          <w:sz w:val="20"/>
        </w:rPr>
        <w:t xml:space="preserve"> (already done)</w:t>
      </w:r>
      <w:r w:rsidRPr="009B6848">
        <w:rPr>
          <w:sz w:val="20"/>
        </w:rPr>
        <w:t xml:space="preserve">, </w:t>
      </w:r>
      <w:r w:rsidRPr="009B6848">
        <w:rPr>
          <w:sz w:val="20"/>
          <w:highlight w:val="green"/>
        </w:rPr>
        <w:t>2069, 2498</w:t>
      </w:r>
      <w:r w:rsidRPr="009B6848">
        <w:rPr>
          <w:sz w:val="20"/>
        </w:rPr>
        <w:t xml:space="preserve">, </w:t>
      </w:r>
      <w:r w:rsidRPr="009B6848">
        <w:rPr>
          <w:sz w:val="20"/>
          <w:highlight w:val="green"/>
        </w:rPr>
        <w:t>2050,</w:t>
      </w:r>
      <w:r w:rsidRPr="009B6848">
        <w:rPr>
          <w:sz w:val="20"/>
        </w:rPr>
        <w:t xml:space="preserve"> 2291</w:t>
      </w:r>
      <w:r w:rsidR="009B6848" w:rsidRPr="009B6848">
        <w:rPr>
          <w:sz w:val="20"/>
        </w:rPr>
        <w:t>,</w:t>
      </w:r>
      <w:r w:rsidR="009B6848" w:rsidRPr="009B6848">
        <w:rPr>
          <w:sz w:val="20"/>
        </w:rPr>
        <w:t xml:space="preserve"> 2051, 2670, 2071, 2070, 2066, 2106, 2060, 2058</w:t>
      </w:r>
      <w:r w:rsidR="009B6848" w:rsidRPr="009B6848">
        <w:rPr>
          <w:sz w:val="20"/>
        </w:rPr>
        <w:t xml:space="preserve">, </w:t>
      </w:r>
      <w:r w:rsidR="009B6848" w:rsidRPr="009B6848">
        <w:rPr>
          <w:sz w:val="20"/>
          <w:highlight w:val="green"/>
        </w:rPr>
        <w:t>2387, 2054, 2055, 2059, 2063</w:t>
      </w:r>
      <w:r w:rsidR="009B6848" w:rsidRPr="009B6848">
        <w:rPr>
          <w:sz w:val="20"/>
        </w:rPr>
        <w:t xml:space="preserve"> </w:t>
      </w:r>
      <w:r w:rsidRPr="009B6848">
        <w:rPr>
          <w:sz w:val="20"/>
        </w:rPr>
        <w:t xml:space="preserve"> – Assaf KASHER</w:t>
      </w:r>
    </w:p>
    <w:p w:rsidR="009B6848" w:rsidRPr="00522518" w:rsidRDefault="009B6848" w:rsidP="009B6848">
      <w:pPr>
        <w:numPr>
          <w:ilvl w:val="1"/>
          <w:numId w:val="17"/>
        </w:numPr>
        <w:spacing w:after="160"/>
        <w:rPr>
          <w:sz w:val="24"/>
          <w:szCs w:val="24"/>
          <w:lang w:eastAsia="en-GB"/>
        </w:rPr>
      </w:pPr>
      <w:r>
        <w:rPr>
          <w:sz w:val="20"/>
          <w:lang w:val="en-US"/>
        </w:rPr>
        <w:t>11-</w:t>
      </w:r>
      <w:r>
        <w:rPr>
          <w:sz w:val="20"/>
          <w:lang w:val="en-US"/>
        </w:rPr>
        <w:t xml:space="preserve">19-1396 </w:t>
      </w:r>
      <w:r w:rsidRPr="0085472B">
        <w:rPr>
          <w:bCs/>
          <w:sz w:val="20"/>
          <w:highlight w:val="green"/>
          <w:lang w:eastAsia="en-GB"/>
        </w:rPr>
        <w:t>2273</w:t>
      </w:r>
      <w:r>
        <w:rPr>
          <w:bCs/>
          <w:sz w:val="20"/>
          <w:lang w:eastAsia="en-GB"/>
        </w:rPr>
        <w:t xml:space="preserve"> (GEN) </w:t>
      </w:r>
      <w:r>
        <w:rPr>
          <w:sz w:val="20"/>
          <w:lang w:val="en-US"/>
        </w:rPr>
        <w:t xml:space="preserve">Edward AU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r w:rsidR="005E3558">
        <w:rPr>
          <w:sz w:val="20"/>
        </w:rPr>
        <w:t xml:space="preserve"> - CIDs </w:t>
      </w:r>
      <w:r w:rsidR="005E3558" w:rsidRPr="005E3558">
        <w:rPr>
          <w:sz w:val="20"/>
          <w:highlight w:val="green"/>
        </w:rPr>
        <w:t>2436,</w:t>
      </w:r>
      <w:r w:rsidR="005E3558">
        <w:rPr>
          <w:sz w:val="20"/>
        </w:rPr>
        <w:t xml:space="preserve"> 2052, 2021, </w:t>
      </w:r>
      <w:r w:rsidR="005E3558" w:rsidRPr="005E3558">
        <w:rPr>
          <w:sz w:val="20"/>
          <w:highlight w:val="green"/>
        </w:rPr>
        <w:t>2068,</w:t>
      </w:r>
      <w:r w:rsidR="005E3558">
        <w:rPr>
          <w:sz w:val="20"/>
        </w:rPr>
        <w:t xml:space="preserve"> 2067</w:t>
      </w:r>
    </w:p>
    <w:p w:rsidR="00B154AE" w:rsidRPr="00291390" w:rsidRDefault="005E3558" w:rsidP="00B154AE">
      <w:pPr>
        <w:numPr>
          <w:ilvl w:val="1"/>
          <w:numId w:val="17"/>
        </w:numPr>
        <w:spacing w:after="160"/>
        <w:rPr>
          <w:sz w:val="24"/>
          <w:szCs w:val="24"/>
          <w:lang w:eastAsia="en-GB"/>
        </w:rPr>
      </w:pPr>
      <w:r>
        <w:rPr>
          <w:sz w:val="20"/>
          <w:lang w:val="en-US"/>
        </w:rPr>
        <w:t xml:space="preserve">11-19-0551 - </w:t>
      </w:r>
      <w:r w:rsidR="00B154AE" w:rsidRPr="00FB54F8">
        <w:rPr>
          <w:sz w:val="20"/>
          <w:lang w:val="en-US"/>
        </w:rPr>
        <w:t xml:space="preserve">MAC CIDs – Mark </w:t>
      </w:r>
      <w:r w:rsidR="00B154AE">
        <w:rPr>
          <w:sz w:val="20"/>
          <w:lang w:val="en-US"/>
        </w:rPr>
        <w:t>HAMILTON</w:t>
      </w:r>
      <w:r>
        <w:rPr>
          <w:sz w:val="20"/>
          <w:lang w:val="en-US"/>
        </w:rPr>
        <w:t xml:space="preserve"> – CIDs </w:t>
      </w:r>
      <w:r w:rsidRPr="00C85510">
        <w:rPr>
          <w:sz w:val="20"/>
          <w:highlight w:val="green"/>
          <w:lang w:val="en-US"/>
        </w:rPr>
        <w:t>2242</w:t>
      </w:r>
      <w:r>
        <w:rPr>
          <w:sz w:val="20"/>
          <w:lang w:val="en-US"/>
        </w:rPr>
        <w:t xml:space="preserve">, </w:t>
      </w:r>
      <w:r w:rsidR="00C85510" w:rsidRPr="00486402">
        <w:rPr>
          <w:sz w:val="20"/>
          <w:highlight w:val="green"/>
          <w:lang w:val="en-US"/>
        </w:rPr>
        <w:t>2472</w:t>
      </w:r>
      <w:r w:rsidR="00486402" w:rsidRPr="00486402">
        <w:rPr>
          <w:sz w:val="20"/>
          <w:highlight w:val="green"/>
          <w:lang w:val="en-US"/>
        </w:rPr>
        <w:t xml:space="preserve"> </w:t>
      </w:r>
      <w:r w:rsidR="00486402" w:rsidRPr="00486402">
        <w:rPr>
          <w:sz w:val="20"/>
          <w:lang w:val="en-US"/>
        </w:rPr>
        <w:t>(separate motion)</w:t>
      </w:r>
      <w:r w:rsidR="00C85510" w:rsidRPr="00486402">
        <w:rPr>
          <w:sz w:val="20"/>
          <w:lang w:val="en-US"/>
        </w:rPr>
        <w:t>,</w:t>
      </w:r>
      <w:r w:rsidR="00486402">
        <w:rPr>
          <w:sz w:val="20"/>
          <w:lang w:val="en-US"/>
        </w:rPr>
        <w:t xml:space="preserve"> </w:t>
      </w:r>
      <w:r w:rsidR="00486402" w:rsidRPr="00D10214">
        <w:rPr>
          <w:sz w:val="20"/>
          <w:highlight w:val="green"/>
          <w:lang w:val="en-US"/>
        </w:rPr>
        <w:t>2224</w:t>
      </w:r>
      <w:r w:rsidR="00DA67FA" w:rsidRPr="00DA67FA">
        <w:rPr>
          <w:sz w:val="20"/>
          <w:highlight w:val="green"/>
          <w:lang w:val="en-US"/>
        </w:rPr>
        <w:t>, 2005</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DA67FA" w:rsidRPr="00DA67FA" w:rsidRDefault="00D10214" w:rsidP="00C35365">
      <w:pPr>
        <w:numPr>
          <w:ilvl w:val="1"/>
          <w:numId w:val="17"/>
        </w:numPr>
        <w:spacing w:after="160"/>
        <w:rPr>
          <w:sz w:val="20"/>
        </w:rPr>
      </w:pPr>
      <w:r>
        <w:rPr>
          <w:sz w:val="20"/>
          <w:lang w:val="en-US"/>
        </w:rPr>
        <w:t xml:space="preserve">11-19-1452 </w:t>
      </w:r>
      <w:r w:rsidR="00DA67FA">
        <w:rPr>
          <w:sz w:val="20"/>
          <w:lang w:val="en-US"/>
        </w:rPr>
        <w:t>–</w:t>
      </w:r>
      <w:r>
        <w:rPr>
          <w:sz w:val="20"/>
          <w:lang w:val="en-US"/>
        </w:rPr>
        <w:t xml:space="preserve"> </w:t>
      </w:r>
      <w:r w:rsidR="00DA67FA">
        <w:rPr>
          <w:sz w:val="20"/>
          <w:lang w:val="en-US"/>
        </w:rPr>
        <w:t>Edward AU</w:t>
      </w:r>
      <w:r w:rsidR="00CD1760">
        <w:rPr>
          <w:sz w:val="20"/>
          <w:lang w:val="en-US"/>
        </w:rPr>
        <w:t xml:space="preserve"> – CID 2052</w:t>
      </w:r>
    </w:p>
    <w:p w:rsidR="00CD1760" w:rsidRPr="009B6848" w:rsidRDefault="00CD1760" w:rsidP="00CD1760">
      <w:pPr>
        <w:numPr>
          <w:ilvl w:val="1"/>
          <w:numId w:val="17"/>
        </w:numPr>
        <w:spacing w:after="160"/>
        <w:rPr>
          <w:sz w:val="24"/>
          <w:szCs w:val="24"/>
          <w:lang w:eastAsia="en-GB"/>
        </w:rPr>
      </w:pPr>
      <w:r w:rsidRPr="00FB54F8">
        <w:rPr>
          <w:sz w:val="20"/>
          <w:lang w:val="en-US"/>
        </w:rPr>
        <w:t xml:space="preserve">MAC CIDs – Mark </w:t>
      </w:r>
      <w:r>
        <w:rPr>
          <w:sz w:val="20"/>
          <w:lang w:val="en-US"/>
        </w:rPr>
        <w:t>HAMILTON</w:t>
      </w:r>
      <w:r w:rsidR="00D26877">
        <w:rPr>
          <w:sz w:val="20"/>
          <w:lang w:val="en-US"/>
        </w:rPr>
        <w:t xml:space="preserve"> – CIDs </w:t>
      </w:r>
      <w:r w:rsidR="00D26877" w:rsidRPr="002B6178">
        <w:rPr>
          <w:sz w:val="20"/>
          <w:highlight w:val="green"/>
          <w:lang w:val="en-US"/>
        </w:rPr>
        <w:t>2603, 2279</w:t>
      </w:r>
      <w:r w:rsidR="00D26877">
        <w:rPr>
          <w:sz w:val="20"/>
          <w:lang w:val="en-US"/>
        </w:rPr>
        <w:t xml:space="preserve">, 2282, </w:t>
      </w:r>
      <w:r w:rsidR="00403EF4" w:rsidRPr="00403EF4">
        <w:rPr>
          <w:sz w:val="20"/>
          <w:highlight w:val="green"/>
          <w:lang w:val="en-US"/>
        </w:rPr>
        <w:t>2287</w:t>
      </w:r>
      <w:r w:rsidR="00403EF4">
        <w:rPr>
          <w:sz w:val="20"/>
          <w:lang w:val="en-US"/>
        </w:rPr>
        <w:t xml:space="preserve">, </w:t>
      </w:r>
      <w:r w:rsidR="00403EF4" w:rsidRPr="00FF137F">
        <w:rPr>
          <w:sz w:val="20"/>
          <w:highlight w:val="green"/>
          <w:lang w:val="en-US"/>
        </w:rPr>
        <w:t>2288</w:t>
      </w:r>
      <w:r w:rsidR="00FF137F">
        <w:rPr>
          <w:sz w:val="20"/>
          <w:lang w:val="en-US"/>
        </w:rPr>
        <w:t xml:space="preserve">, </w:t>
      </w:r>
      <w:r w:rsidR="00FF137F" w:rsidRPr="00AB684D">
        <w:rPr>
          <w:sz w:val="20"/>
          <w:highlight w:val="green"/>
          <w:lang w:val="en-US"/>
        </w:rPr>
        <w:t>2564</w:t>
      </w:r>
      <w:r w:rsidR="00AB684D">
        <w:rPr>
          <w:sz w:val="20"/>
          <w:lang w:val="en-US"/>
        </w:rPr>
        <w:t xml:space="preserve">, </w:t>
      </w:r>
      <w:r w:rsidR="00AB684D" w:rsidRPr="00504D99">
        <w:rPr>
          <w:sz w:val="20"/>
          <w:highlight w:val="green"/>
          <w:lang w:val="en-US"/>
        </w:rPr>
        <w:t>2240</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9B6848" w:rsidRPr="001571F8" w:rsidRDefault="009B6848" w:rsidP="009B6848">
      <w:pPr>
        <w:numPr>
          <w:ilvl w:val="1"/>
          <w:numId w:val="17"/>
        </w:numPr>
        <w:spacing w:after="160"/>
        <w:rPr>
          <w:sz w:val="20"/>
        </w:rPr>
      </w:pPr>
      <w:r w:rsidRPr="00B154AE">
        <w:rPr>
          <w:sz w:val="20"/>
          <w:lang w:val="en-US"/>
        </w:rPr>
        <w:t>11-19-1195 – Menzo WENTINK CIDs</w:t>
      </w:r>
      <w:r w:rsidR="0045106B">
        <w:rPr>
          <w:sz w:val="20"/>
          <w:lang w:val="en-US"/>
        </w:rPr>
        <w:t xml:space="preserve"> – </w:t>
      </w:r>
      <w:r w:rsidR="0045106B" w:rsidRPr="0045106B">
        <w:rPr>
          <w:sz w:val="20"/>
          <w:highlight w:val="green"/>
          <w:lang w:val="en-US"/>
        </w:rPr>
        <w:t>2474, 2477, 2478, 2481</w:t>
      </w:r>
    </w:p>
    <w:p w:rsidR="009935AD" w:rsidRPr="009935AD" w:rsidRDefault="009935AD" w:rsidP="009935AD">
      <w:pPr>
        <w:numPr>
          <w:ilvl w:val="0"/>
          <w:numId w:val="17"/>
        </w:numPr>
        <w:spacing w:after="160"/>
        <w:rPr>
          <w:sz w:val="24"/>
          <w:szCs w:val="24"/>
          <w:lang w:eastAsia="en-GB"/>
        </w:rPr>
      </w:pPr>
      <w:bookmarkStart w:id="0" w:name="_GoBack"/>
      <w:bookmarkEnd w:id="0"/>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296413" w:rsidRPr="00296413" w:rsidRDefault="00296413" w:rsidP="00296413">
      <w:pPr>
        <w:numPr>
          <w:ilvl w:val="1"/>
          <w:numId w:val="17"/>
        </w:numPr>
        <w:spacing w:after="160"/>
        <w:rPr>
          <w:sz w:val="24"/>
          <w:szCs w:val="24"/>
          <w:lang w:eastAsia="en-GB"/>
        </w:rPr>
      </w:pPr>
      <w:r>
        <w:rPr>
          <w:sz w:val="20"/>
          <w:lang w:val="en-US"/>
        </w:rPr>
        <w:t>11-19-856 – Mark Rison CID 2470</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CA223F"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CA223F" w:rsidRPr="00CA223F" w:rsidRDefault="00CA223F" w:rsidP="00CA223F">
      <w:pPr>
        <w:numPr>
          <w:ilvl w:val="1"/>
          <w:numId w:val="17"/>
        </w:numPr>
        <w:spacing w:after="160"/>
        <w:rPr>
          <w:sz w:val="20"/>
        </w:rPr>
      </w:pPr>
      <w:r>
        <w:rPr>
          <w:sz w:val="20"/>
          <w:lang w:val="en-US"/>
        </w:rPr>
        <w:t>Carlos CORDEIRO CIDs</w:t>
      </w:r>
    </w:p>
    <w:p w:rsidR="009935AD" w:rsidRPr="009935AD" w:rsidRDefault="009935AD" w:rsidP="009935AD">
      <w:pPr>
        <w:numPr>
          <w:ilvl w:val="0"/>
          <w:numId w:val="17"/>
        </w:numPr>
        <w:spacing w:after="160"/>
        <w:rPr>
          <w:sz w:val="24"/>
          <w:szCs w:val="24"/>
          <w:lang w:eastAsia="en-GB"/>
        </w:rPr>
      </w:pPr>
      <w:r>
        <w:rPr>
          <w:b/>
          <w:bCs/>
          <w:sz w:val="20"/>
          <w:lang w:eastAsia="en-GB"/>
        </w:rPr>
        <w:lastRenderedPageBreak/>
        <w:t xml:space="preserve">2019-08-22 </w:t>
      </w:r>
      <w:proofErr w:type="spellStart"/>
      <w:r>
        <w:rPr>
          <w:b/>
          <w:bCs/>
          <w:sz w:val="20"/>
          <w:lang w:eastAsia="en-GB"/>
        </w:rPr>
        <w:t>TGmd</w:t>
      </w:r>
      <w:proofErr w:type="spellEnd"/>
      <w:r>
        <w:rPr>
          <w:b/>
          <w:bCs/>
          <w:sz w:val="20"/>
          <w:lang w:eastAsia="en-GB"/>
        </w:rPr>
        <w:t xml:space="preserve"> Ad-hoc PM1 13:00-15:00  Eastern</w:t>
      </w:r>
    </w:p>
    <w:p w:rsidR="00254311" w:rsidRPr="00254311" w:rsidRDefault="00254311" w:rsidP="009935AD">
      <w:pPr>
        <w:numPr>
          <w:ilvl w:val="1"/>
          <w:numId w:val="17"/>
        </w:numPr>
        <w:spacing w:after="160"/>
        <w:rPr>
          <w:sz w:val="24"/>
          <w:szCs w:val="24"/>
          <w:lang w:eastAsia="en-GB"/>
        </w:rPr>
      </w:pPr>
      <w:r>
        <w:rPr>
          <w:sz w:val="20"/>
          <w:lang w:val="en-US"/>
        </w:rPr>
        <w:t>CID 2052</w:t>
      </w:r>
      <w:r w:rsidR="0075125F">
        <w:rPr>
          <w:sz w:val="20"/>
          <w:lang w:val="en-US"/>
        </w:rPr>
        <w:t>, 2021, 2067</w:t>
      </w:r>
      <w:r>
        <w:rPr>
          <w:sz w:val="20"/>
          <w:lang w:val="en-US"/>
        </w:rPr>
        <w:t xml:space="preserve"> – Edward AU</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335100" w:rsidRPr="00FB54F8" w:rsidRDefault="00335100" w:rsidP="00335100">
      <w:pPr>
        <w:numPr>
          <w:ilvl w:val="1"/>
          <w:numId w:val="17"/>
        </w:numPr>
        <w:spacing w:after="160"/>
        <w:rPr>
          <w:sz w:val="20"/>
        </w:rPr>
      </w:pPr>
      <w:r w:rsidRPr="00FB54F8">
        <w:rPr>
          <w:sz w:val="20"/>
          <w:lang w:val="en-US"/>
        </w:rPr>
        <w:t xml:space="preserve">11-19-660 CID 2115 – Ganesh </w:t>
      </w:r>
      <w:r>
        <w:rPr>
          <w:sz w:val="20"/>
          <w:lang w:val="en-US"/>
        </w:rPr>
        <w:t>VENKATESAN</w:t>
      </w:r>
    </w:p>
    <w:p w:rsidR="009935AD" w:rsidRPr="00A85902" w:rsidRDefault="00802CB2" w:rsidP="00A85902">
      <w:pPr>
        <w:numPr>
          <w:ilvl w:val="1"/>
          <w:numId w:val="17"/>
        </w:numPr>
        <w:spacing w:after="160"/>
        <w:rPr>
          <w:sz w:val="20"/>
        </w:rPr>
      </w:pPr>
      <w:r w:rsidRPr="00291390">
        <w:rPr>
          <w:bCs/>
          <w:sz w:val="20"/>
          <w:lang w:eastAsia="en-GB"/>
        </w:rPr>
        <w:t>Review of remaining CIDs – insufficient detail</w:t>
      </w:r>
    </w:p>
    <w:p w:rsidR="009935AD" w:rsidRPr="00E7738F"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85472B" w:rsidRPr="0085472B" w:rsidRDefault="0085472B" w:rsidP="0085472B">
      <w:pPr>
        <w:numPr>
          <w:ilvl w:val="1"/>
          <w:numId w:val="17"/>
        </w:numPr>
        <w:spacing w:after="160"/>
        <w:rPr>
          <w:sz w:val="24"/>
          <w:szCs w:val="24"/>
          <w:lang w:eastAsia="en-GB"/>
        </w:rPr>
      </w:pPr>
      <w:r>
        <w:rPr>
          <w:bCs/>
          <w:sz w:val="20"/>
          <w:lang w:eastAsia="en-GB"/>
        </w:rPr>
        <w:t xml:space="preserve">11-19-856 - </w:t>
      </w: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Pr="00D4120F">
        <w:rPr>
          <w:bCs/>
          <w:sz w:val="20"/>
          <w:lang w:eastAsia="en-GB"/>
        </w:rPr>
        <w:t>2357</w:t>
      </w:r>
    </w:p>
    <w:p w:rsidR="009935AD" w:rsidRPr="00865C18"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865C18" w:rsidRPr="006D2BA5" w:rsidRDefault="00865C18" w:rsidP="00865C18">
      <w:pPr>
        <w:numPr>
          <w:ilvl w:val="1"/>
          <w:numId w:val="17"/>
        </w:numPr>
        <w:spacing w:after="160"/>
        <w:rPr>
          <w:sz w:val="24"/>
          <w:szCs w:val="24"/>
          <w:lang w:eastAsia="en-GB"/>
        </w:rPr>
      </w:pPr>
      <w:r>
        <w:rPr>
          <w:sz w:val="20"/>
          <w:lang w:val="en-US"/>
        </w:rPr>
        <w:t>11-19-1444 – Edward AU – MEC Review</w:t>
      </w:r>
    </w:p>
    <w:p w:rsidR="006D2BA5" w:rsidRPr="00865C18" w:rsidRDefault="006D2BA5" w:rsidP="00865C18">
      <w:pPr>
        <w:numPr>
          <w:ilvl w:val="1"/>
          <w:numId w:val="17"/>
        </w:numPr>
        <w:spacing w:after="160"/>
        <w:rPr>
          <w:sz w:val="24"/>
          <w:szCs w:val="24"/>
          <w:lang w:eastAsia="en-GB"/>
        </w:rPr>
      </w:pPr>
      <w:r>
        <w:rPr>
          <w:sz w:val="20"/>
          <w:lang w:val="en-US"/>
        </w:rPr>
        <w:t>11-19-1443 – Edward AU = CID 2222</w:t>
      </w:r>
    </w:p>
    <w:p w:rsidR="009935AD" w:rsidRPr="00DC6322"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DC6322" w:rsidRPr="006D23B0" w:rsidRDefault="00DC6322" w:rsidP="00DC6322">
      <w:pPr>
        <w:numPr>
          <w:ilvl w:val="1"/>
          <w:numId w:val="17"/>
        </w:numPr>
        <w:spacing w:after="160"/>
        <w:rPr>
          <w:sz w:val="20"/>
        </w:rPr>
      </w:pPr>
      <w:r w:rsidRPr="006D23B0">
        <w:rPr>
          <w:sz w:val="20"/>
          <w:lang w:val="en-US"/>
        </w:rPr>
        <w:t>11-19-286 – Roger MARKS – CID 2685</w:t>
      </w:r>
    </w:p>
    <w:p w:rsidR="00DC6322" w:rsidRPr="00863806" w:rsidRDefault="00481ACD" w:rsidP="00DC6322">
      <w:pPr>
        <w:numPr>
          <w:ilvl w:val="1"/>
          <w:numId w:val="17"/>
        </w:numPr>
        <w:spacing w:after="160"/>
        <w:rPr>
          <w:sz w:val="24"/>
          <w:szCs w:val="24"/>
          <w:lang w:eastAsia="en-GB"/>
        </w:rPr>
      </w:pPr>
      <w:r>
        <w:rPr>
          <w:sz w:val="20"/>
        </w:rPr>
        <w:t xml:space="preserve">11-19-1045, </w:t>
      </w:r>
      <w:r w:rsidR="00E7738F">
        <w:rPr>
          <w:sz w:val="20"/>
        </w:rPr>
        <w:t>11-19-</w:t>
      </w:r>
      <w:r w:rsidR="00E7738F" w:rsidRPr="00B154AE">
        <w:rPr>
          <w:sz w:val="20"/>
        </w:rPr>
        <w:t>1441</w:t>
      </w:r>
      <w:r w:rsidR="00E7738F">
        <w:rPr>
          <w:sz w:val="20"/>
        </w:rPr>
        <w:t xml:space="preserve"> –Assaf KASHER – CID </w:t>
      </w:r>
      <w:r>
        <w:rPr>
          <w:sz w:val="20"/>
        </w:rPr>
        <w:t>2291, 2051, 2670, 2071, 2070, 2066, 2106, 2060, 2058</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DC6322" w:rsidRPr="006D23B0" w:rsidRDefault="00823337" w:rsidP="00DC6322">
      <w:pPr>
        <w:numPr>
          <w:ilvl w:val="3"/>
          <w:numId w:val="20"/>
        </w:numPr>
        <w:spacing w:after="160"/>
        <w:rPr>
          <w:sz w:val="20"/>
        </w:rPr>
      </w:pPr>
      <w:r w:rsidRPr="006D23B0">
        <w:rPr>
          <w:color w:val="000000" w:themeColor="text1"/>
          <w:lang w:val="en-US"/>
        </w:rPr>
        <w:t>Mark Rison CID 2654</w:t>
      </w:r>
    </w:p>
    <w:p w:rsidR="006D23B0" w:rsidRDefault="004E6308" w:rsidP="006D23B0">
      <w:pPr>
        <w:numPr>
          <w:ilvl w:val="3"/>
          <w:numId w:val="20"/>
        </w:numPr>
        <w:spacing w:after="160"/>
        <w:rPr>
          <w:sz w:val="20"/>
        </w:rPr>
      </w:pPr>
      <w:r>
        <w:rPr>
          <w:color w:val="000000" w:themeColor="text1"/>
          <w:lang w:val="en-US"/>
        </w:rPr>
        <w:t>Thomas Derham CID 2696</w:t>
      </w:r>
    </w:p>
    <w:p w:rsidR="00F23FD7" w:rsidRPr="006D23B0" w:rsidRDefault="00F23FD7" w:rsidP="00F23FD7">
      <w:pPr>
        <w:numPr>
          <w:ilvl w:val="3"/>
          <w:numId w:val="20"/>
        </w:numPr>
        <w:spacing w:after="160"/>
        <w:rPr>
          <w:sz w:val="20"/>
        </w:rPr>
      </w:pPr>
      <w:r w:rsidRPr="006D23B0">
        <w:rPr>
          <w:sz w:val="20"/>
          <w:lang w:val="en-US"/>
        </w:rPr>
        <w:t>11-19-286 – Roger MARKS</w:t>
      </w:r>
      <w:r>
        <w:rPr>
          <w:sz w:val="20"/>
          <w:lang w:val="en-US"/>
        </w:rPr>
        <w:t>, Antonio de la OLIVA</w:t>
      </w:r>
      <w:r w:rsidRPr="006D23B0">
        <w:rPr>
          <w:sz w:val="20"/>
          <w:lang w:val="en-US"/>
        </w:rPr>
        <w:t xml:space="preserve"> – CID 2685</w:t>
      </w:r>
    </w:p>
    <w:p w:rsidR="006D23B0" w:rsidRPr="0021603D" w:rsidRDefault="006D23B0" w:rsidP="0021603D">
      <w:pPr>
        <w:numPr>
          <w:ilvl w:val="3"/>
          <w:numId w:val="20"/>
        </w:numPr>
        <w:spacing w:after="160"/>
        <w:rPr>
          <w:sz w:val="20"/>
        </w:rPr>
      </w:pP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lastRenderedPageBreak/>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E7" w:rsidRDefault="00EE30E7">
      <w:r>
        <w:separator/>
      </w:r>
    </w:p>
  </w:endnote>
  <w:endnote w:type="continuationSeparator" w:id="0">
    <w:p w:rsidR="00EE30E7" w:rsidRDefault="00EE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A85902">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E7" w:rsidRDefault="00EE30E7">
      <w:r>
        <w:separator/>
      </w:r>
    </w:p>
  </w:footnote>
  <w:footnote w:type="continuationSeparator" w:id="0">
    <w:p w:rsidR="00EE30E7" w:rsidRDefault="00EE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fldSimple w:instr=" TITLE  \* MERGEFORMAT ">
      <w:r w:rsidR="00587527">
        <w:t>doc.: IEEE 802.11-19/1367</w:t>
      </w:r>
      <w:r w:rsidR="001C3978">
        <w:t>r</w:t>
      </w:r>
    </w:fldSimple>
    <w:r w:rsidR="000176D0">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176D0"/>
    <w:rsid w:val="0002048F"/>
    <w:rsid w:val="00020F14"/>
    <w:rsid w:val="0002253B"/>
    <w:rsid w:val="00022A35"/>
    <w:rsid w:val="00025DFC"/>
    <w:rsid w:val="00053FA5"/>
    <w:rsid w:val="0005427D"/>
    <w:rsid w:val="0005462F"/>
    <w:rsid w:val="00057F73"/>
    <w:rsid w:val="00062A2C"/>
    <w:rsid w:val="00070B7E"/>
    <w:rsid w:val="00082588"/>
    <w:rsid w:val="00084B2F"/>
    <w:rsid w:val="00086D19"/>
    <w:rsid w:val="000919D8"/>
    <w:rsid w:val="00093CF5"/>
    <w:rsid w:val="000A4B48"/>
    <w:rsid w:val="000A6057"/>
    <w:rsid w:val="000A6628"/>
    <w:rsid w:val="000A6D9C"/>
    <w:rsid w:val="000C0311"/>
    <w:rsid w:val="000C5FDC"/>
    <w:rsid w:val="000D3B68"/>
    <w:rsid w:val="000F550E"/>
    <w:rsid w:val="001001B4"/>
    <w:rsid w:val="00101989"/>
    <w:rsid w:val="00121219"/>
    <w:rsid w:val="00125E27"/>
    <w:rsid w:val="001311FF"/>
    <w:rsid w:val="0013592B"/>
    <w:rsid w:val="00147963"/>
    <w:rsid w:val="00151C37"/>
    <w:rsid w:val="001538A0"/>
    <w:rsid w:val="001571F8"/>
    <w:rsid w:val="00171873"/>
    <w:rsid w:val="0017208D"/>
    <w:rsid w:val="00180C6D"/>
    <w:rsid w:val="00182FD3"/>
    <w:rsid w:val="001916F1"/>
    <w:rsid w:val="00195E6A"/>
    <w:rsid w:val="001A5E36"/>
    <w:rsid w:val="001B3714"/>
    <w:rsid w:val="001B480F"/>
    <w:rsid w:val="001C0B85"/>
    <w:rsid w:val="001C3978"/>
    <w:rsid w:val="001D723B"/>
    <w:rsid w:val="001E0003"/>
    <w:rsid w:val="001E2522"/>
    <w:rsid w:val="001E65F8"/>
    <w:rsid w:val="001F1534"/>
    <w:rsid w:val="001F1CE3"/>
    <w:rsid w:val="001F1F4D"/>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352B0"/>
    <w:rsid w:val="00241CE2"/>
    <w:rsid w:val="0024755A"/>
    <w:rsid w:val="002538E4"/>
    <w:rsid w:val="00254311"/>
    <w:rsid w:val="00254EC0"/>
    <w:rsid w:val="0025730C"/>
    <w:rsid w:val="00257F52"/>
    <w:rsid w:val="0026071A"/>
    <w:rsid w:val="00262BCB"/>
    <w:rsid w:val="002667CF"/>
    <w:rsid w:val="00284C85"/>
    <w:rsid w:val="0029020B"/>
    <w:rsid w:val="00291390"/>
    <w:rsid w:val="002924EA"/>
    <w:rsid w:val="0029275E"/>
    <w:rsid w:val="00296413"/>
    <w:rsid w:val="00296F47"/>
    <w:rsid w:val="002A0140"/>
    <w:rsid w:val="002A175F"/>
    <w:rsid w:val="002A4EA1"/>
    <w:rsid w:val="002B3DD1"/>
    <w:rsid w:val="002B6178"/>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5100"/>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5BA"/>
    <w:rsid w:val="003F3792"/>
    <w:rsid w:val="003F43EE"/>
    <w:rsid w:val="00402498"/>
    <w:rsid w:val="004026AE"/>
    <w:rsid w:val="00403EF4"/>
    <w:rsid w:val="00405976"/>
    <w:rsid w:val="00415C90"/>
    <w:rsid w:val="0042130B"/>
    <w:rsid w:val="00422DA2"/>
    <w:rsid w:val="00425849"/>
    <w:rsid w:val="0042766D"/>
    <w:rsid w:val="00431D5A"/>
    <w:rsid w:val="0043373B"/>
    <w:rsid w:val="00436E98"/>
    <w:rsid w:val="00440B44"/>
    <w:rsid w:val="00442037"/>
    <w:rsid w:val="00442909"/>
    <w:rsid w:val="0045106B"/>
    <w:rsid w:val="0046535E"/>
    <w:rsid w:val="00467D8F"/>
    <w:rsid w:val="00481ACD"/>
    <w:rsid w:val="004846DF"/>
    <w:rsid w:val="00486402"/>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E6308"/>
    <w:rsid w:val="004F74E7"/>
    <w:rsid w:val="00502188"/>
    <w:rsid w:val="00503C1B"/>
    <w:rsid w:val="00504D99"/>
    <w:rsid w:val="00514762"/>
    <w:rsid w:val="00522518"/>
    <w:rsid w:val="00525AB5"/>
    <w:rsid w:val="0052674B"/>
    <w:rsid w:val="00531237"/>
    <w:rsid w:val="00531689"/>
    <w:rsid w:val="00535FE9"/>
    <w:rsid w:val="005408AF"/>
    <w:rsid w:val="00545728"/>
    <w:rsid w:val="00546D5D"/>
    <w:rsid w:val="00562EC5"/>
    <w:rsid w:val="005744A7"/>
    <w:rsid w:val="0057651D"/>
    <w:rsid w:val="0058442B"/>
    <w:rsid w:val="00587527"/>
    <w:rsid w:val="00592E39"/>
    <w:rsid w:val="005C1FA9"/>
    <w:rsid w:val="005C2C31"/>
    <w:rsid w:val="005D6F76"/>
    <w:rsid w:val="005E3558"/>
    <w:rsid w:val="005E6700"/>
    <w:rsid w:val="005E6FB2"/>
    <w:rsid w:val="005F2098"/>
    <w:rsid w:val="005F2412"/>
    <w:rsid w:val="005F7763"/>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23B0"/>
    <w:rsid w:val="006D2BA5"/>
    <w:rsid w:val="006D4E68"/>
    <w:rsid w:val="006D72AC"/>
    <w:rsid w:val="006D73D4"/>
    <w:rsid w:val="006E145F"/>
    <w:rsid w:val="006E4BFB"/>
    <w:rsid w:val="006E72CF"/>
    <w:rsid w:val="006F7C40"/>
    <w:rsid w:val="007010B7"/>
    <w:rsid w:val="00715F0D"/>
    <w:rsid w:val="00720C38"/>
    <w:rsid w:val="00722DEB"/>
    <w:rsid w:val="007457D1"/>
    <w:rsid w:val="0075125F"/>
    <w:rsid w:val="00757637"/>
    <w:rsid w:val="00767AAD"/>
    <w:rsid w:val="00767EF0"/>
    <w:rsid w:val="00770572"/>
    <w:rsid w:val="00772927"/>
    <w:rsid w:val="00773D2B"/>
    <w:rsid w:val="00774632"/>
    <w:rsid w:val="00774E24"/>
    <w:rsid w:val="0078301B"/>
    <w:rsid w:val="00786B85"/>
    <w:rsid w:val="007913A2"/>
    <w:rsid w:val="00793EF8"/>
    <w:rsid w:val="00796777"/>
    <w:rsid w:val="007A2C37"/>
    <w:rsid w:val="007A5C1A"/>
    <w:rsid w:val="007A733A"/>
    <w:rsid w:val="007B24F7"/>
    <w:rsid w:val="007B29DA"/>
    <w:rsid w:val="007B2FB3"/>
    <w:rsid w:val="007B3FB2"/>
    <w:rsid w:val="007B7B36"/>
    <w:rsid w:val="007C397A"/>
    <w:rsid w:val="007C3BAD"/>
    <w:rsid w:val="007C488E"/>
    <w:rsid w:val="007C69AE"/>
    <w:rsid w:val="007D2BDE"/>
    <w:rsid w:val="007D2CA6"/>
    <w:rsid w:val="007D2D73"/>
    <w:rsid w:val="007D33AF"/>
    <w:rsid w:val="007D4BC4"/>
    <w:rsid w:val="007D68D2"/>
    <w:rsid w:val="007E3861"/>
    <w:rsid w:val="007F0578"/>
    <w:rsid w:val="007F1A45"/>
    <w:rsid w:val="007F42BE"/>
    <w:rsid w:val="00802CB2"/>
    <w:rsid w:val="008043E0"/>
    <w:rsid w:val="00804AA3"/>
    <w:rsid w:val="00823337"/>
    <w:rsid w:val="00824259"/>
    <w:rsid w:val="008257D6"/>
    <w:rsid w:val="00830EAA"/>
    <w:rsid w:val="00834C25"/>
    <w:rsid w:val="0085472B"/>
    <w:rsid w:val="00862B14"/>
    <w:rsid w:val="00863806"/>
    <w:rsid w:val="00865C18"/>
    <w:rsid w:val="00865DE0"/>
    <w:rsid w:val="00876043"/>
    <w:rsid w:val="00876F9C"/>
    <w:rsid w:val="00880375"/>
    <w:rsid w:val="00881117"/>
    <w:rsid w:val="00881F42"/>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8F581A"/>
    <w:rsid w:val="00907CAC"/>
    <w:rsid w:val="00911B1A"/>
    <w:rsid w:val="00912CB9"/>
    <w:rsid w:val="00913524"/>
    <w:rsid w:val="0091466A"/>
    <w:rsid w:val="00914B7E"/>
    <w:rsid w:val="0092639E"/>
    <w:rsid w:val="009417FA"/>
    <w:rsid w:val="009421D1"/>
    <w:rsid w:val="00946979"/>
    <w:rsid w:val="00952755"/>
    <w:rsid w:val="00953419"/>
    <w:rsid w:val="00967BA9"/>
    <w:rsid w:val="00971399"/>
    <w:rsid w:val="009736BC"/>
    <w:rsid w:val="0098741F"/>
    <w:rsid w:val="0099003A"/>
    <w:rsid w:val="009935AD"/>
    <w:rsid w:val="00997B55"/>
    <w:rsid w:val="009A08D4"/>
    <w:rsid w:val="009A2474"/>
    <w:rsid w:val="009B1DDD"/>
    <w:rsid w:val="009B6848"/>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7013"/>
    <w:rsid w:val="00A85902"/>
    <w:rsid w:val="00A86072"/>
    <w:rsid w:val="00A877EF"/>
    <w:rsid w:val="00A91637"/>
    <w:rsid w:val="00A919B7"/>
    <w:rsid w:val="00A939B7"/>
    <w:rsid w:val="00A95102"/>
    <w:rsid w:val="00AA25D0"/>
    <w:rsid w:val="00AA396C"/>
    <w:rsid w:val="00AA427C"/>
    <w:rsid w:val="00AA68EF"/>
    <w:rsid w:val="00AA74B5"/>
    <w:rsid w:val="00AB0731"/>
    <w:rsid w:val="00AB28C0"/>
    <w:rsid w:val="00AB574B"/>
    <w:rsid w:val="00AB643A"/>
    <w:rsid w:val="00AB684D"/>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8C2"/>
    <w:rsid w:val="00BF09B7"/>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362B2"/>
    <w:rsid w:val="00C4042B"/>
    <w:rsid w:val="00C42399"/>
    <w:rsid w:val="00C4584F"/>
    <w:rsid w:val="00C561D7"/>
    <w:rsid w:val="00C74FEC"/>
    <w:rsid w:val="00C83620"/>
    <w:rsid w:val="00C85510"/>
    <w:rsid w:val="00C87487"/>
    <w:rsid w:val="00C917FF"/>
    <w:rsid w:val="00C938E1"/>
    <w:rsid w:val="00C96A98"/>
    <w:rsid w:val="00C9749B"/>
    <w:rsid w:val="00C979C9"/>
    <w:rsid w:val="00CA09B2"/>
    <w:rsid w:val="00CA223F"/>
    <w:rsid w:val="00CA4864"/>
    <w:rsid w:val="00CA654E"/>
    <w:rsid w:val="00CB169D"/>
    <w:rsid w:val="00CB360C"/>
    <w:rsid w:val="00CB3B3C"/>
    <w:rsid w:val="00CB5D36"/>
    <w:rsid w:val="00CD0BB8"/>
    <w:rsid w:val="00CD0EE6"/>
    <w:rsid w:val="00CD1760"/>
    <w:rsid w:val="00CE5B03"/>
    <w:rsid w:val="00CF0B2E"/>
    <w:rsid w:val="00CF2FAD"/>
    <w:rsid w:val="00CF3659"/>
    <w:rsid w:val="00D01A22"/>
    <w:rsid w:val="00D10214"/>
    <w:rsid w:val="00D12548"/>
    <w:rsid w:val="00D15DE4"/>
    <w:rsid w:val="00D2013A"/>
    <w:rsid w:val="00D26877"/>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9043B"/>
    <w:rsid w:val="00D925FA"/>
    <w:rsid w:val="00DA1EBD"/>
    <w:rsid w:val="00DA23C7"/>
    <w:rsid w:val="00DA3831"/>
    <w:rsid w:val="00DA67FA"/>
    <w:rsid w:val="00DB004D"/>
    <w:rsid w:val="00DB1495"/>
    <w:rsid w:val="00DB1B9E"/>
    <w:rsid w:val="00DB2547"/>
    <w:rsid w:val="00DB43BD"/>
    <w:rsid w:val="00DB4BF0"/>
    <w:rsid w:val="00DB54E8"/>
    <w:rsid w:val="00DB717A"/>
    <w:rsid w:val="00DC358C"/>
    <w:rsid w:val="00DC3EDA"/>
    <w:rsid w:val="00DC3F09"/>
    <w:rsid w:val="00DC5A7B"/>
    <w:rsid w:val="00DC6322"/>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7738F"/>
    <w:rsid w:val="00E852A5"/>
    <w:rsid w:val="00E85389"/>
    <w:rsid w:val="00E86FB5"/>
    <w:rsid w:val="00E906E7"/>
    <w:rsid w:val="00E94410"/>
    <w:rsid w:val="00EA529A"/>
    <w:rsid w:val="00EB2A06"/>
    <w:rsid w:val="00EB2BFA"/>
    <w:rsid w:val="00EB6437"/>
    <w:rsid w:val="00EB74E8"/>
    <w:rsid w:val="00EB7A13"/>
    <w:rsid w:val="00EC67F1"/>
    <w:rsid w:val="00ED7A60"/>
    <w:rsid w:val="00EE0424"/>
    <w:rsid w:val="00EE1E88"/>
    <w:rsid w:val="00EE30E7"/>
    <w:rsid w:val="00EE7F15"/>
    <w:rsid w:val="00EF0DA6"/>
    <w:rsid w:val="00EF1FCB"/>
    <w:rsid w:val="00EF2870"/>
    <w:rsid w:val="00F03332"/>
    <w:rsid w:val="00F056F5"/>
    <w:rsid w:val="00F1611E"/>
    <w:rsid w:val="00F171C8"/>
    <w:rsid w:val="00F17508"/>
    <w:rsid w:val="00F22A39"/>
    <w:rsid w:val="00F239CE"/>
    <w:rsid w:val="00F23FD7"/>
    <w:rsid w:val="00F27841"/>
    <w:rsid w:val="00F27998"/>
    <w:rsid w:val="00F315B1"/>
    <w:rsid w:val="00F357AC"/>
    <w:rsid w:val="00F40C07"/>
    <w:rsid w:val="00F438D5"/>
    <w:rsid w:val="00F45379"/>
    <w:rsid w:val="00F46524"/>
    <w:rsid w:val="00F51B8E"/>
    <w:rsid w:val="00F5701C"/>
    <w:rsid w:val="00F6381D"/>
    <w:rsid w:val="00F64500"/>
    <w:rsid w:val="00F71C3E"/>
    <w:rsid w:val="00F756AB"/>
    <w:rsid w:val="00F7620E"/>
    <w:rsid w:val="00F764FD"/>
    <w:rsid w:val="00F83A07"/>
    <w:rsid w:val="00F848AF"/>
    <w:rsid w:val="00F86613"/>
    <w:rsid w:val="00FA1744"/>
    <w:rsid w:val="00FB10A4"/>
    <w:rsid w:val="00FB2BAC"/>
    <w:rsid w:val="00FB54F8"/>
    <w:rsid w:val="00FB73D0"/>
    <w:rsid w:val="00FC2716"/>
    <w:rsid w:val="00FC3AE1"/>
    <w:rsid w:val="00FC4A40"/>
    <w:rsid w:val="00FC58A0"/>
    <w:rsid w:val="00FD6AD4"/>
    <w:rsid w:val="00FE03E5"/>
    <w:rsid w:val="00FE1BE1"/>
    <w:rsid w:val="00FE39C7"/>
    <w:rsid w:val="00FE53BA"/>
    <w:rsid w:val="00FE6ADC"/>
    <w:rsid w:val="00FE6B58"/>
    <w:rsid w:val="00FF137F"/>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667D-491E-4188-ACED-622B88DA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282</TotalTime>
  <Pages>7</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802.11-19/1367r8</vt:lpstr>
    </vt:vector>
  </TitlesOfParts>
  <Company>HP Enterprise</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802.11-19/1367r8</dc:title>
  <dc:subject>Agenda</dc:subject>
  <dc:creator>Dorothy Stanley</dc:creator>
  <cp:keywords>August 2019</cp:keywords>
  <dc:description>D.Stanley, HP Enterprise</dc:description>
  <cp:lastModifiedBy>Stanley, Dorothy</cp:lastModifiedBy>
  <cp:revision>28</cp:revision>
  <cp:lastPrinted>2019-05-20T20:59:00Z</cp:lastPrinted>
  <dcterms:created xsi:type="dcterms:W3CDTF">2019-08-20T21:45:00Z</dcterms:created>
  <dcterms:modified xsi:type="dcterms:W3CDTF">2019-08-21T21:53:00Z</dcterms:modified>
</cp:coreProperties>
</file>