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C0875F" w14:textId="1E6E4489" w:rsidR="00CA09B2" w:rsidRDefault="00CA09B2">
      <w:pPr>
        <w:pStyle w:val="T1"/>
        <w:pBdr>
          <w:bottom w:val="single" w:sz="6" w:space="0" w:color="auto"/>
        </w:pBdr>
        <w:spacing w:after="240"/>
      </w:pPr>
      <w:r>
        <w:t>IEEE P802.11</w:t>
      </w:r>
      <w:r>
        <w:br/>
        <w:t>Wireless LANs</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5"/>
        <w:gridCol w:w="1840"/>
        <w:gridCol w:w="2070"/>
        <w:gridCol w:w="1530"/>
        <w:gridCol w:w="2430"/>
      </w:tblGrid>
      <w:tr w:rsidR="00CA09B2" w14:paraId="75E17623" w14:textId="77777777" w:rsidTr="008D6117">
        <w:trPr>
          <w:trHeight w:val="485"/>
          <w:jc w:val="center"/>
        </w:trPr>
        <w:tc>
          <w:tcPr>
            <w:tcW w:w="9625" w:type="dxa"/>
            <w:gridSpan w:val="5"/>
            <w:vAlign w:val="center"/>
          </w:tcPr>
          <w:p w14:paraId="3E163AFB" w14:textId="479C84A0" w:rsidR="00CA09B2" w:rsidRDefault="00EE4E5E" w:rsidP="008B51C5">
            <w:pPr>
              <w:pStyle w:val="T2"/>
            </w:pPr>
            <w:r>
              <w:t>Technical R</w:t>
            </w:r>
            <w:r w:rsidR="00192E8C">
              <w:t>eport on</w:t>
            </w:r>
            <w:r w:rsidR="008B51C5">
              <w:t xml:space="preserve"> </w:t>
            </w:r>
            <w:r w:rsidR="00192E8C">
              <w:t>Full Duplex</w:t>
            </w:r>
            <w:r w:rsidR="00192E8C" w:rsidRPr="00A13B84">
              <w:t xml:space="preserve"> </w:t>
            </w:r>
            <w:r w:rsidR="00192E8C">
              <w:t xml:space="preserve">for 802.11 </w:t>
            </w:r>
            <w:r w:rsidR="00485A67">
              <w:br/>
            </w:r>
            <w:bookmarkStart w:id="0" w:name="_GoBack"/>
            <w:bookmarkEnd w:id="0"/>
          </w:p>
        </w:tc>
      </w:tr>
      <w:tr w:rsidR="00CA09B2" w14:paraId="323C544A" w14:textId="77777777" w:rsidTr="008D6117">
        <w:trPr>
          <w:trHeight w:val="359"/>
          <w:jc w:val="center"/>
        </w:trPr>
        <w:tc>
          <w:tcPr>
            <w:tcW w:w="9625" w:type="dxa"/>
            <w:gridSpan w:val="5"/>
            <w:vAlign w:val="center"/>
          </w:tcPr>
          <w:p w14:paraId="657E1D71" w14:textId="7DE2BF99" w:rsidR="00CA09B2" w:rsidRDefault="00CA09B2" w:rsidP="00883482">
            <w:pPr>
              <w:pStyle w:val="T2"/>
              <w:ind w:left="0"/>
              <w:rPr>
                <w:sz w:val="20"/>
              </w:rPr>
            </w:pPr>
            <w:r>
              <w:rPr>
                <w:sz w:val="20"/>
              </w:rPr>
              <w:t>Date:</w:t>
            </w:r>
            <w:r>
              <w:rPr>
                <w:b w:val="0"/>
                <w:sz w:val="20"/>
              </w:rPr>
              <w:t xml:space="preserve">  </w:t>
            </w:r>
            <w:r w:rsidR="00536339">
              <w:rPr>
                <w:b w:val="0"/>
                <w:sz w:val="20"/>
              </w:rPr>
              <w:t>201</w:t>
            </w:r>
            <w:r w:rsidR="00ED0EFB">
              <w:rPr>
                <w:b w:val="0"/>
                <w:sz w:val="20"/>
              </w:rPr>
              <w:t>8</w:t>
            </w:r>
            <w:r>
              <w:rPr>
                <w:b w:val="0"/>
                <w:sz w:val="20"/>
              </w:rPr>
              <w:t>-</w:t>
            </w:r>
            <w:r w:rsidR="00CD0E19">
              <w:rPr>
                <w:b w:val="0"/>
                <w:sz w:val="20"/>
              </w:rPr>
              <w:t>0</w:t>
            </w:r>
            <w:r w:rsidR="00F303A4">
              <w:rPr>
                <w:b w:val="0"/>
                <w:sz w:val="20"/>
              </w:rPr>
              <w:t>9</w:t>
            </w:r>
            <w:r w:rsidR="009C7DD5">
              <w:rPr>
                <w:b w:val="0"/>
                <w:sz w:val="20"/>
              </w:rPr>
              <w:t>-</w:t>
            </w:r>
            <w:r w:rsidR="00E10145">
              <w:rPr>
                <w:b w:val="0"/>
                <w:sz w:val="20"/>
              </w:rPr>
              <w:t>1</w:t>
            </w:r>
            <w:r w:rsidR="00B84740">
              <w:rPr>
                <w:b w:val="0"/>
                <w:sz w:val="20"/>
              </w:rPr>
              <w:t>3</w:t>
            </w:r>
          </w:p>
        </w:tc>
      </w:tr>
      <w:tr w:rsidR="00CA09B2" w14:paraId="258F6965" w14:textId="77777777" w:rsidTr="008D6117">
        <w:trPr>
          <w:cantSplit/>
          <w:jc w:val="center"/>
        </w:trPr>
        <w:tc>
          <w:tcPr>
            <w:tcW w:w="9625" w:type="dxa"/>
            <w:gridSpan w:val="5"/>
            <w:vAlign w:val="center"/>
          </w:tcPr>
          <w:p w14:paraId="4F7A655C" w14:textId="3E8DCB50" w:rsidR="00CA09B2" w:rsidRDefault="008B51C5" w:rsidP="008B51C5">
            <w:pPr>
              <w:pStyle w:val="T2"/>
              <w:spacing w:after="0"/>
              <w:ind w:left="0" w:right="0"/>
              <w:jc w:val="left"/>
              <w:rPr>
                <w:sz w:val="20"/>
              </w:rPr>
            </w:pPr>
            <w:r>
              <w:rPr>
                <w:sz w:val="20"/>
              </w:rPr>
              <w:t>Contributors</w:t>
            </w:r>
            <w:r w:rsidR="00CA09B2">
              <w:rPr>
                <w:sz w:val="20"/>
              </w:rPr>
              <w:t>:</w:t>
            </w:r>
          </w:p>
        </w:tc>
      </w:tr>
      <w:tr w:rsidR="00CA09B2" w14:paraId="0AF35E59" w14:textId="77777777" w:rsidTr="008D6117">
        <w:trPr>
          <w:jc w:val="center"/>
        </w:trPr>
        <w:tc>
          <w:tcPr>
            <w:tcW w:w="1755" w:type="dxa"/>
            <w:vAlign w:val="center"/>
          </w:tcPr>
          <w:p w14:paraId="09CAFB8C" w14:textId="77777777" w:rsidR="00CA09B2" w:rsidRDefault="00CA09B2">
            <w:pPr>
              <w:pStyle w:val="T2"/>
              <w:spacing w:after="0"/>
              <w:ind w:left="0" w:right="0"/>
              <w:jc w:val="left"/>
              <w:rPr>
                <w:sz w:val="20"/>
              </w:rPr>
            </w:pPr>
            <w:r>
              <w:rPr>
                <w:sz w:val="20"/>
              </w:rPr>
              <w:t>Name</w:t>
            </w:r>
          </w:p>
        </w:tc>
        <w:tc>
          <w:tcPr>
            <w:tcW w:w="1840" w:type="dxa"/>
            <w:vAlign w:val="center"/>
          </w:tcPr>
          <w:p w14:paraId="4B20D1A5" w14:textId="77777777" w:rsidR="00CA09B2" w:rsidRDefault="0062440B">
            <w:pPr>
              <w:pStyle w:val="T2"/>
              <w:spacing w:after="0"/>
              <w:ind w:left="0" w:right="0"/>
              <w:jc w:val="left"/>
              <w:rPr>
                <w:sz w:val="20"/>
              </w:rPr>
            </w:pPr>
            <w:r>
              <w:rPr>
                <w:sz w:val="20"/>
              </w:rPr>
              <w:t>Affiliation</w:t>
            </w:r>
          </w:p>
        </w:tc>
        <w:tc>
          <w:tcPr>
            <w:tcW w:w="2070" w:type="dxa"/>
            <w:vAlign w:val="center"/>
          </w:tcPr>
          <w:p w14:paraId="45179217" w14:textId="77777777" w:rsidR="00CA09B2" w:rsidRDefault="00CA09B2">
            <w:pPr>
              <w:pStyle w:val="T2"/>
              <w:spacing w:after="0"/>
              <w:ind w:left="0" w:right="0"/>
              <w:jc w:val="left"/>
              <w:rPr>
                <w:sz w:val="20"/>
              </w:rPr>
            </w:pPr>
            <w:r>
              <w:rPr>
                <w:sz w:val="20"/>
              </w:rPr>
              <w:t>Address</w:t>
            </w:r>
          </w:p>
        </w:tc>
        <w:tc>
          <w:tcPr>
            <w:tcW w:w="1530" w:type="dxa"/>
            <w:vAlign w:val="center"/>
          </w:tcPr>
          <w:p w14:paraId="344C4C74" w14:textId="77777777" w:rsidR="00CA09B2" w:rsidRDefault="00CA09B2">
            <w:pPr>
              <w:pStyle w:val="T2"/>
              <w:spacing w:after="0"/>
              <w:ind w:left="0" w:right="0"/>
              <w:jc w:val="left"/>
              <w:rPr>
                <w:sz w:val="20"/>
              </w:rPr>
            </w:pPr>
            <w:r>
              <w:rPr>
                <w:sz w:val="20"/>
              </w:rPr>
              <w:t>Phone</w:t>
            </w:r>
          </w:p>
        </w:tc>
        <w:tc>
          <w:tcPr>
            <w:tcW w:w="2430" w:type="dxa"/>
            <w:vAlign w:val="center"/>
          </w:tcPr>
          <w:p w14:paraId="6E1DDEA5" w14:textId="77777777" w:rsidR="00CA09B2" w:rsidRDefault="00CA09B2">
            <w:pPr>
              <w:pStyle w:val="T2"/>
              <w:spacing w:after="0"/>
              <w:ind w:left="0" w:right="0"/>
              <w:jc w:val="left"/>
              <w:rPr>
                <w:sz w:val="20"/>
              </w:rPr>
            </w:pPr>
            <w:r>
              <w:rPr>
                <w:sz w:val="20"/>
              </w:rPr>
              <w:t>email</w:t>
            </w:r>
          </w:p>
        </w:tc>
      </w:tr>
      <w:tr w:rsidR="00CA09B2" w14:paraId="2962BB23" w14:textId="77777777" w:rsidTr="008D6117">
        <w:trPr>
          <w:jc w:val="center"/>
        </w:trPr>
        <w:tc>
          <w:tcPr>
            <w:tcW w:w="1755" w:type="dxa"/>
            <w:vAlign w:val="center"/>
          </w:tcPr>
          <w:p w14:paraId="3577404B" w14:textId="75ADE9EC" w:rsidR="00CA09B2" w:rsidRPr="009B21DC" w:rsidRDefault="00BF1F4A" w:rsidP="000D78E6">
            <w:pPr>
              <w:pStyle w:val="T2"/>
              <w:spacing w:after="0"/>
              <w:ind w:left="0" w:right="0"/>
              <w:jc w:val="left"/>
              <w:rPr>
                <w:b w:val="0"/>
                <w:sz w:val="18"/>
                <w:szCs w:val="24"/>
              </w:rPr>
            </w:pPr>
            <w:r>
              <w:rPr>
                <w:b w:val="0"/>
                <w:sz w:val="18"/>
                <w:szCs w:val="24"/>
              </w:rPr>
              <w:t>Yan Xin</w:t>
            </w:r>
          </w:p>
        </w:tc>
        <w:tc>
          <w:tcPr>
            <w:tcW w:w="1840" w:type="dxa"/>
            <w:vAlign w:val="center"/>
          </w:tcPr>
          <w:p w14:paraId="3AEA4D6C" w14:textId="2BF3ECC2" w:rsidR="00CA09B2" w:rsidRPr="009B21DC" w:rsidRDefault="00BF1F4A" w:rsidP="000D78E6">
            <w:pPr>
              <w:pStyle w:val="T2"/>
              <w:spacing w:after="0"/>
              <w:ind w:left="0" w:right="0"/>
              <w:jc w:val="left"/>
              <w:rPr>
                <w:b w:val="0"/>
                <w:sz w:val="18"/>
                <w:szCs w:val="24"/>
              </w:rPr>
            </w:pPr>
            <w:r>
              <w:rPr>
                <w:b w:val="0"/>
                <w:sz w:val="18"/>
                <w:szCs w:val="24"/>
              </w:rPr>
              <w:t>Huawei Technologies</w:t>
            </w:r>
          </w:p>
        </w:tc>
        <w:tc>
          <w:tcPr>
            <w:tcW w:w="2070" w:type="dxa"/>
            <w:vAlign w:val="center"/>
          </w:tcPr>
          <w:p w14:paraId="49A8E959" w14:textId="622EDDB1" w:rsidR="00CA09B2" w:rsidRPr="009B21DC" w:rsidRDefault="00BF1F4A" w:rsidP="00AE5881">
            <w:pPr>
              <w:pStyle w:val="T2"/>
              <w:spacing w:after="0"/>
              <w:ind w:left="0" w:right="0"/>
              <w:jc w:val="left"/>
              <w:rPr>
                <w:b w:val="0"/>
                <w:sz w:val="18"/>
                <w:szCs w:val="24"/>
              </w:rPr>
            </w:pPr>
            <w:r>
              <w:rPr>
                <w:b w:val="0"/>
                <w:sz w:val="18"/>
                <w:szCs w:val="24"/>
              </w:rPr>
              <w:t xml:space="preserve">303 Terry Fox </w:t>
            </w:r>
            <w:proofErr w:type="spellStart"/>
            <w:r>
              <w:rPr>
                <w:b w:val="0"/>
                <w:sz w:val="18"/>
                <w:szCs w:val="24"/>
              </w:rPr>
              <w:t>Dr.</w:t>
            </w:r>
            <w:proofErr w:type="spellEnd"/>
            <w:r>
              <w:rPr>
                <w:b w:val="0"/>
                <w:sz w:val="18"/>
                <w:szCs w:val="24"/>
              </w:rPr>
              <w:t>, Suite 400, Ottawa, ON, Canada K2K 3J1</w:t>
            </w:r>
          </w:p>
        </w:tc>
        <w:tc>
          <w:tcPr>
            <w:tcW w:w="1530" w:type="dxa"/>
            <w:vAlign w:val="center"/>
          </w:tcPr>
          <w:p w14:paraId="700CCF40" w14:textId="1083264D" w:rsidR="00CA09B2" w:rsidRPr="009B21DC" w:rsidRDefault="007E626A" w:rsidP="000D78E6">
            <w:pPr>
              <w:pStyle w:val="T2"/>
              <w:spacing w:after="0"/>
              <w:ind w:left="0" w:right="0"/>
              <w:jc w:val="left"/>
              <w:rPr>
                <w:b w:val="0"/>
                <w:sz w:val="18"/>
                <w:szCs w:val="24"/>
              </w:rPr>
            </w:pPr>
            <w:r>
              <w:rPr>
                <w:b w:val="0"/>
                <w:sz w:val="18"/>
                <w:szCs w:val="24"/>
              </w:rPr>
              <w:t>+1-613-979-1792</w:t>
            </w:r>
          </w:p>
        </w:tc>
        <w:tc>
          <w:tcPr>
            <w:tcW w:w="2430" w:type="dxa"/>
            <w:vAlign w:val="center"/>
          </w:tcPr>
          <w:p w14:paraId="3677B4E0" w14:textId="491A7097" w:rsidR="00E55018" w:rsidRPr="009B21DC" w:rsidRDefault="00BF1F4A" w:rsidP="000D78E6">
            <w:pPr>
              <w:pStyle w:val="T2"/>
              <w:spacing w:after="0"/>
              <w:ind w:left="0" w:right="0"/>
              <w:jc w:val="left"/>
              <w:rPr>
                <w:b w:val="0"/>
                <w:sz w:val="18"/>
                <w:szCs w:val="24"/>
              </w:rPr>
            </w:pPr>
            <w:r>
              <w:rPr>
                <w:b w:val="0"/>
                <w:sz w:val="18"/>
                <w:szCs w:val="24"/>
              </w:rPr>
              <w:t>yan.xin@huawei.com</w:t>
            </w:r>
          </w:p>
        </w:tc>
      </w:tr>
      <w:tr w:rsidR="00316845" w:rsidRPr="00316845" w14:paraId="24224385" w14:textId="77777777" w:rsidTr="008D6117">
        <w:trPr>
          <w:jc w:val="center"/>
        </w:trPr>
        <w:tc>
          <w:tcPr>
            <w:tcW w:w="1755" w:type="dxa"/>
          </w:tcPr>
          <w:p w14:paraId="4BB1E550" w14:textId="4187927A" w:rsidR="00316845" w:rsidRPr="009B21DC" w:rsidRDefault="00BF1F4A" w:rsidP="000D78E6">
            <w:pPr>
              <w:pStyle w:val="T2"/>
              <w:spacing w:after="0"/>
              <w:ind w:left="0" w:right="0"/>
              <w:jc w:val="left"/>
              <w:rPr>
                <w:b w:val="0"/>
                <w:sz w:val="18"/>
                <w:szCs w:val="24"/>
              </w:rPr>
            </w:pPr>
            <w:r w:rsidRPr="00BF1F4A">
              <w:rPr>
                <w:b w:val="0"/>
                <w:sz w:val="18"/>
                <w:szCs w:val="24"/>
              </w:rPr>
              <w:t xml:space="preserve">Allen D. </w:t>
            </w:r>
            <w:proofErr w:type="spellStart"/>
            <w:r w:rsidRPr="00BF1F4A">
              <w:rPr>
                <w:b w:val="0"/>
                <w:sz w:val="18"/>
                <w:szCs w:val="24"/>
              </w:rPr>
              <w:t>Heberling</w:t>
            </w:r>
            <w:proofErr w:type="spellEnd"/>
          </w:p>
        </w:tc>
        <w:tc>
          <w:tcPr>
            <w:tcW w:w="1840" w:type="dxa"/>
          </w:tcPr>
          <w:p w14:paraId="02B6FF5D" w14:textId="090B2784" w:rsidR="00316845" w:rsidRPr="009B21DC" w:rsidRDefault="00BF1F4A" w:rsidP="000D78E6">
            <w:pPr>
              <w:pStyle w:val="T2"/>
              <w:spacing w:after="0"/>
              <w:ind w:left="0" w:right="0"/>
              <w:jc w:val="left"/>
              <w:rPr>
                <w:b w:val="0"/>
                <w:sz w:val="18"/>
                <w:szCs w:val="24"/>
              </w:rPr>
            </w:pPr>
            <w:proofErr w:type="spellStart"/>
            <w:r>
              <w:rPr>
                <w:b w:val="0"/>
                <w:sz w:val="18"/>
                <w:szCs w:val="24"/>
              </w:rPr>
              <w:t>GenXComm</w:t>
            </w:r>
            <w:proofErr w:type="spellEnd"/>
          </w:p>
        </w:tc>
        <w:tc>
          <w:tcPr>
            <w:tcW w:w="2070" w:type="dxa"/>
          </w:tcPr>
          <w:p w14:paraId="416F4955" w14:textId="495AA1F7" w:rsidR="00316845" w:rsidRPr="00BF1F4A" w:rsidRDefault="00BF1F4A" w:rsidP="000D78E6">
            <w:pPr>
              <w:pStyle w:val="T2"/>
              <w:spacing w:after="0"/>
              <w:ind w:left="0" w:right="0"/>
              <w:jc w:val="left"/>
              <w:rPr>
                <w:b w:val="0"/>
                <w:sz w:val="18"/>
                <w:szCs w:val="18"/>
              </w:rPr>
            </w:pPr>
            <w:r w:rsidRPr="00BF1F4A">
              <w:rPr>
                <w:b w:val="0"/>
                <w:sz w:val="18"/>
                <w:szCs w:val="18"/>
              </w:rPr>
              <w:t>1604 San Antonio St. Austin, TX, 78701</w:t>
            </w:r>
          </w:p>
        </w:tc>
        <w:tc>
          <w:tcPr>
            <w:tcW w:w="1530" w:type="dxa"/>
          </w:tcPr>
          <w:p w14:paraId="655D24B6" w14:textId="77777777" w:rsidR="00316845" w:rsidRPr="009B21DC" w:rsidRDefault="00316845" w:rsidP="000D78E6">
            <w:pPr>
              <w:pStyle w:val="T2"/>
              <w:spacing w:after="0"/>
              <w:ind w:left="0" w:right="0"/>
              <w:jc w:val="left"/>
              <w:rPr>
                <w:b w:val="0"/>
                <w:sz w:val="18"/>
                <w:szCs w:val="24"/>
              </w:rPr>
            </w:pPr>
          </w:p>
        </w:tc>
        <w:tc>
          <w:tcPr>
            <w:tcW w:w="2430" w:type="dxa"/>
          </w:tcPr>
          <w:p w14:paraId="41563B00" w14:textId="4B248893" w:rsidR="00316845" w:rsidRPr="007E626A" w:rsidRDefault="00BF1F4A" w:rsidP="000D78E6">
            <w:pPr>
              <w:pStyle w:val="T2"/>
              <w:spacing w:after="0"/>
              <w:ind w:left="0" w:right="0"/>
              <w:jc w:val="left"/>
              <w:rPr>
                <w:b w:val="0"/>
                <w:noProof/>
                <w:sz w:val="18"/>
                <w:szCs w:val="18"/>
                <w:lang w:val="en-US"/>
              </w:rPr>
            </w:pPr>
            <w:r w:rsidRPr="007E626A">
              <w:rPr>
                <w:b w:val="0"/>
                <w:sz w:val="18"/>
                <w:szCs w:val="18"/>
              </w:rPr>
              <w:t>Allen.heberling@genxcomminc.com</w:t>
            </w:r>
          </w:p>
        </w:tc>
      </w:tr>
      <w:tr w:rsidR="00316845" w:rsidRPr="00316845" w14:paraId="0592F42B" w14:textId="77777777" w:rsidTr="008D6117">
        <w:trPr>
          <w:jc w:val="center"/>
        </w:trPr>
        <w:tc>
          <w:tcPr>
            <w:tcW w:w="1755" w:type="dxa"/>
            <w:vAlign w:val="center"/>
          </w:tcPr>
          <w:p w14:paraId="51851AF5" w14:textId="4C1DF798" w:rsidR="00A11754" w:rsidRPr="007E626A" w:rsidRDefault="007E626A" w:rsidP="007E626A">
            <w:pPr>
              <w:rPr>
                <w:sz w:val="18"/>
                <w:szCs w:val="18"/>
              </w:rPr>
            </w:pPr>
            <w:proofErr w:type="spellStart"/>
            <w:r w:rsidRPr="007E626A">
              <w:rPr>
                <w:sz w:val="18"/>
                <w:szCs w:val="18"/>
              </w:rPr>
              <w:t>Kome</w:t>
            </w:r>
            <w:proofErr w:type="spellEnd"/>
            <w:r w:rsidRPr="007E626A">
              <w:rPr>
                <w:sz w:val="18"/>
                <w:szCs w:val="18"/>
              </w:rPr>
              <w:t xml:space="preserve"> Oteri</w:t>
            </w:r>
          </w:p>
        </w:tc>
        <w:tc>
          <w:tcPr>
            <w:tcW w:w="1840" w:type="dxa"/>
            <w:vAlign w:val="center"/>
          </w:tcPr>
          <w:p w14:paraId="7A681A71" w14:textId="34B0517E" w:rsidR="00316845" w:rsidRPr="009B21DC" w:rsidRDefault="007E626A" w:rsidP="000D78E6">
            <w:pPr>
              <w:pStyle w:val="T2"/>
              <w:spacing w:after="0"/>
              <w:ind w:left="0" w:right="0"/>
              <w:jc w:val="left"/>
              <w:rPr>
                <w:b w:val="0"/>
                <w:sz w:val="18"/>
                <w:szCs w:val="24"/>
              </w:rPr>
            </w:pPr>
            <w:proofErr w:type="spellStart"/>
            <w:r>
              <w:rPr>
                <w:b w:val="0"/>
                <w:sz w:val="18"/>
                <w:szCs w:val="24"/>
              </w:rPr>
              <w:t>InterDigital</w:t>
            </w:r>
            <w:proofErr w:type="spellEnd"/>
          </w:p>
        </w:tc>
        <w:tc>
          <w:tcPr>
            <w:tcW w:w="2070" w:type="dxa"/>
            <w:vAlign w:val="center"/>
          </w:tcPr>
          <w:p w14:paraId="35CF11CF" w14:textId="77777777" w:rsidR="007E626A" w:rsidRPr="007E626A" w:rsidRDefault="007E626A" w:rsidP="007E626A">
            <w:pPr>
              <w:rPr>
                <w:sz w:val="18"/>
                <w:szCs w:val="18"/>
              </w:rPr>
            </w:pPr>
            <w:r w:rsidRPr="007E626A">
              <w:rPr>
                <w:sz w:val="18"/>
                <w:szCs w:val="18"/>
              </w:rPr>
              <w:t xml:space="preserve">9276 Scranton Road, </w:t>
            </w:r>
          </w:p>
          <w:p w14:paraId="06CB6168" w14:textId="63EB0BF6" w:rsidR="00316845" w:rsidRPr="009B21DC" w:rsidRDefault="007E626A" w:rsidP="007E626A">
            <w:pPr>
              <w:pStyle w:val="T2"/>
              <w:spacing w:after="0"/>
              <w:ind w:left="0" w:right="0"/>
              <w:jc w:val="left"/>
              <w:rPr>
                <w:b w:val="0"/>
                <w:sz w:val="18"/>
                <w:szCs w:val="24"/>
              </w:rPr>
            </w:pPr>
            <w:r w:rsidRPr="007E626A">
              <w:rPr>
                <w:b w:val="0"/>
                <w:sz w:val="18"/>
                <w:szCs w:val="18"/>
              </w:rPr>
              <w:t># 300</w:t>
            </w:r>
            <w:r>
              <w:rPr>
                <w:sz w:val="18"/>
                <w:szCs w:val="18"/>
              </w:rPr>
              <w:t xml:space="preserve">, </w:t>
            </w:r>
            <w:r w:rsidRPr="007E626A">
              <w:rPr>
                <w:b w:val="0"/>
                <w:sz w:val="18"/>
                <w:szCs w:val="18"/>
              </w:rPr>
              <w:t>San Diego, CA, 92127</w:t>
            </w:r>
          </w:p>
        </w:tc>
        <w:tc>
          <w:tcPr>
            <w:tcW w:w="1530" w:type="dxa"/>
            <w:vAlign w:val="center"/>
          </w:tcPr>
          <w:p w14:paraId="43648C1A" w14:textId="68DF934D" w:rsidR="00316845" w:rsidRPr="007E626A" w:rsidRDefault="007E626A" w:rsidP="000D78E6">
            <w:pPr>
              <w:pStyle w:val="T2"/>
              <w:spacing w:after="0"/>
              <w:ind w:left="0" w:right="0"/>
              <w:jc w:val="left"/>
              <w:rPr>
                <w:b w:val="0"/>
                <w:sz w:val="18"/>
                <w:szCs w:val="18"/>
              </w:rPr>
            </w:pPr>
            <w:r w:rsidRPr="007E626A">
              <w:rPr>
                <w:b w:val="0"/>
                <w:sz w:val="18"/>
                <w:szCs w:val="18"/>
              </w:rPr>
              <w:t>+1 858.210.4826</w:t>
            </w:r>
          </w:p>
        </w:tc>
        <w:tc>
          <w:tcPr>
            <w:tcW w:w="2430" w:type="dxa"/>
            <w:vAlign w:val="center"/>
          </w:tcPr>
          <w:p w14:paraId="035F9991" w14:textId="5179A2AF" w:rsidR="00A11754" w:rsidRPr="007E626A" w:rsidRDefault="00B817A4" w:rsidP="000D78E6">
            <w:pPr>
              <w:pStyle w:val="T2"/>
              <w:spacing w:after="0"/>
              <w:ind w:left="0" w:right="0"/>
              <w:jc w:val="left"/>
              <w:rPr>
                <w:b w:val="0"/>
                <w:noProof/>
                <w:sz w:val="18"/>
                <w:szCs w:val="18"/>
                <w:lang w:val="en-US"/>
              </w:rPr>
            </w:pPr>
            <w:r w:rsidRPr="00B817A4">
              <w:rPr>
                <w:b w:val="0"/>
                <w:sz w:val="18"/>
                <w:szCs w:val="18"/>
              </w:rPr>
              <w:t>Oghenekome.Oteri@InterDigital.com</w:t>
            </w:r>
          </w:p>
        </w:tc>
      </w:tr>
      <w:tr w:rsidR="00316845" w:rsidRPr="00316845" w14:paraId="23966100" w14:textId="77777777" w:rsidTr="008D6117">
        <w:trPr>
          <w:jc w:val="center"/>
        </w:trPr>
        <w:tc>
          <w:tcPr>
            <w:tcW w:w="1755" w:type="dxa"/>
          </w:tcPr>
          <w:p w14:paraId="61DA375A" w14:textId="292F749E" w:rsidR="00D037AA" w:rsidRPr="009B21DC" w:rsidRDefault="007E626A" w:rsidP="000D78E6">
            <w:pPr>
              <w:pStyle w:val="T2"/>
              <w:spacing w:after="0"/>
              <w:ind w:left="0" w:right="0"/>
              <w:jc w:val="left"/>
              <w:rPr>
                <w:b w:val="0"/>
                <w:sz w:val="18"/>
                <w:szCs w:val="24"/>
              </w:rPr>
            </w:pPr>
            <w:r w:rsidRPr="007E626A">
              <w:rPr>
                <w:b w:val="0"/>
                <w:sz w:val="18"/>
                <w:szCs w:val="24"/>
              </w:rPr>
              <w:t xml:space="preserve">Ming </w:t>
            </w:r>
            <w:proofErr w:type="spellStart"/>
            <w:r w:rsidRPr="007E626A">
              <w:rPr>
                <w:b w:val="0"/>
                <w:sz w:val="18"/>
                <w:szCs w:val="24"/>
              </w:rPr>
              <w:t>Gan</w:t>
            </w:r>
            <w:proofErr w:type="spellEnd"/>
          </w:p>
        </w:tc>
        <w:tc>
          <w:tcPr>
            <w:tcW w:w="1840" w:type="dxa"/>
          </w:tcPr>
          <w:p w14:paraId="0B8A634C" w14:textId="7C9B9DC2" w:rsidR="00316845" w:rsidRPr="009B21DC" w:rsidRDefault="007E626A" w:rsidP="000D78E6">
            <w:pPr>
              <w:pStyle w:val="T2"/>
              <w:spacing w:after="0"/>
              <w:ind w:left="0" w:right="0"/>
              <w:jc w:val="left"/>
              <w:rPr>
                <w:b w:val="0"/>
                <w:sz w:val="18"/>
                <w:szCs w:val="24"/>
              </w:rPr>
            </w:pPr>
            <w:r>
              <w:rPr>
                <w:b w:val="0"/>
                <w:sz w:val="18"/>
                <w:szCs w:val="24"/>
              </w:rPr>
              <w:t>Huawei Technologies</w:t>
            </w:r>
          </w:p>
        </w:tc>
        <w:tc>
          <w:tcPr>
            <w:tcW w:w="2070" w:type="dxa"/>
          </w:tcPr>
          <w:p w14:paraId="571007CA" w14:textId="2948886C" w:rsidR="00316845" w:rsidRPr="007E626A" w:rsidRDefault="007E626A" w:rsidP="000D78E6">
            <w:pPr>
              <w:pStyle w:val="T2"/>
              <w:spacing w:after="0"/>
              <w:ind w:left="0" w:right="0"/>
              <w:jc w:val="left"/>
              <w:rPr>
                <w:b w:val="0"/>
                <w:sz w:val="18"/>
                <w:szCs w:val="24"/>
              </w:rPr>
            </w:pPr>
            <w:r w:rsidRPr="007E626A">
              <w:rPr>
                <w:b w:val="0"/>
                <w:sz w:val="18"/>
                <w:szCs w:val="18"/>
                <w:lang w:eastAsia="ko-KR"/>
              </w:rPr>
              <w:t xml:space="preserve">F1-17, Huawei Base, </w:t>
            </w:r>
            <w:proofErr w:type="spellStart"/>
            <w:r w:rsidRPr="007E626A">
              <w:rPr>
                <w:b w:val="0"/>
                <w:sz w:val="18"/>
                <w:szCs w:val="18"/>
                <w:lang w:eastAsia="ko-KR"/>
              </w:rPr>
              <w:t>Bantian</w:t>
            </w:r>
            <w:proofErr w:type="spellEnd"/>
            <w:r w:rsidRPr="007E626A">
              <w:rPr>
                <w:b w:val="0"/>
                <w:sz w:val="18"/>
                <w:szCs w:val="18"/>
                <w:lang w:eastAsia="ko-KR"/>
              </w:rPr>
              <w:t xml:space="preserve">, </w:t>
            </w:r>
            <w:proofErr w:type="spellStart"/>
            <w:r w:rsidRPr="007E626A">
              <w:rPr>
                <w:b w:val="0"/>
                <w:sz w:val="18"/>
                <w:szCs w:val="18"/>
                <w:lang w:eastAsia="ko-KR"/>
              </w:rPr>
              <w:t>Longgang</w:t>
            </w:r>
            <w:proofErr w:type="spellEnd"/>
            <w:r w:rsidRPr="007E626A">
              <w:rPr>
                <w:b w:val="0"/>
                <w:sz w:val="18"/>
                <w:szCs w:val="18"/>
                <w:lang w:eastAsia="ko-KR"/>
              </w:rPr>
              <w:t xml:space="preserve"> District, Shenzhen, China</w:t>
            </w:r>
          </w:p>
        </w:tc>
        <w:tc>
          <w:tcPr>
            <w:tcW w:w="1530" w:type="dxa"/>
          </w:tcPr>
          <w:p w14:paraId="1D07BE88" w14:textId="19163D34" w:rsidR="00316845" w:rsidRPr="00E8316B" w:rsidRDefault="00E8316B" w:rsidP="00E8316B">
            <w:pPr>
              <w:pStyle w:val="T2"/>
              <w:spacing w:after="0"/>
              <w:ind w:left="0" w:right="0"/>
              <w:jc w:val="left"/>
              <w:rPr>
                <w:b w:val="0"/>
                <w:sz w:val="18"/>
                <w:szCs w:val="18"/>
              </w:rPr>
            </w:pPr>
            <w:r w:rsidRPr="00E8316B">
              <w:rPr>
                <w:rFonts w:hint="eastAsia"/>
                <w:b w:val="0"/>
                <w:sz w:val="18"/>
                <w:szCs w:val="18"/>
                <w:lang w:eastAsia="zh-CN"/>
              </w:rPr>
              <w:t>+86</w:t>
            </w:r>
            <w:r>
              <w:rPr>
                <w:b w:val="0"/>
                <w:sz w:val="18"/>
                <w:szCs w:val="18"/>
                <w:lang w:eastAsia="zh-CN"/>
              </w:rPr>
              <w:t xml:space="preserve"> </w:t>
            </w:r>
            <w:r w:rsidRPr="00E8316B">
              <w:rPr>
                <w:rFonts w:hint="eastAsia"/>
                <w:b w:val="0"/>
                <w:sz w:val="18"/>
                <w:szCs w:val="18"/>
                <w:lang w:eastAsia="zh-CN"/>
              </w:rPr>
              <w:t>15889743667</w:t>
            </w:r>
          </w:p>
        </w:tc>
        <w:tc>
          <w:tcPr>
            <w:tcW w:w="2430" w:type="dxa"/>
          </w:tcPr>
          <w:p w14:paraId="4D251B55" w14:textId="45241A84" w:rsidR="00D037AA" w:rsidRPr="007E626A" w:rsidRDefault="007E626A" w:rsidP="000D78E6">
            <w:pPr>
              <w:pStyle w:val="T2"/>
              <w:spacing w:after="0"/>
              <w:ind w:left="0" w:right="0"/>
              <w:jc w:val="left"/>
              <w:rPr>
                <w:b w:val="0"/>
                <w:noProof/>
                <w:sz w:val="18"/>
                <w:szCs w:val="18"/>
                <w:lang w:val="en-US"/>
              </w:rPr>
            </w:pPr>
            <w:r w:rsidRPr="007E626A">
              <w:rPr>
                <w:b w:val="0"/>
                <w:sz w:val="18"/>
                <w:szCs w:val="18"/>
              </w:rPr>
              <w:t>ming.gan@huawei.com</w:t>
            </w:r>
          </w:p>
        </w:tc>
      </w:tr>
      <w:tr w:rsidR="00DA5099" w:rsidRPr="00316845" w14:paraId="34279C99" w14:textId="77777777" w:rsidTr="008D6117">
        <w:trPr>
          <w:jc w:val="center"/>
        </w:trPr>
        <w:tc>
          <w:tcPr>
            <w:tcW w:w="1755" w:type="dxa"/>
            <w:vAlign w:val="center"/>
          </w:tcPr>
          <w:p w14:paraId="53E0CE43" w14:textId="6EB934C1" w:rsidR="00DA5099" w:rsidRPr="00DA5099" w:rsidRDefault="00DA5099" w:rsidP="00DA5099">
            <w:pPr>
              <w:pStyle w:val="T2"/>
              <w:spacing w:after="0"/>
              <w:ind w:left="0" w:right="0"/>
              <w:jc w:val="left"/>
              <w:rPr>
                <w:b w:val="0"/>
                <w:sz w:val="18"/>
                <w:szCs w:val="18"/>
              </w:rPr>
            </w:pPr>
            <w:proofErr w:type="spellStart"/>
            <w:r w:rsidRPr="00DA5099">
              <w:rPr>
                <w:b w:val="0"/>
                <w:color w:val="000000"/>
                <w:sz w:val="18"/>
                <w:szCs w:val="18"/>
              </w:rPr>
              <w:t>Genadiy</w:t>
            </w:r>
            <w:proofErr w:type="spellEnd"/>
            <w:r w:rsidRPr="00DA5099">
              <w:rPr>
                <w:b w:val="0"/>
                <w:color w:val="000000"/>
                <w:sz w:val="18"/>
                <w:szCs w:val="18"/>
              </w:rPr>
              <w:t xml:space="preserve"> </w:t>
            </w:r>
            <w:proofErr w:type="spellStart"/>
            <w:r w:rsidRPr="00DA5099">
              <w:rPr>
                <w:b w:val="0"/>
                <w:color w:val="000000"/>
                <w:sz w:val="18"/>
                <w:szCs w:val="18"/>
              </w:rPr>
              <w:t>Tsodik</w:t>
            </w:r>
            <w:proofErr w:type="spellEnd"/>
          </w:p>
        </w:tc>
        <w:tc>
          <w:tcPr>
            <w:tcW w:w="1840" w:type="dxa"/>
            <w:vAlign w:val="bottom"/>
          </w:tcPr>
          <w:p w14:paraId="7255CBEF" w14:textId="5229C84C"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607D89BB" w14:textId="77777777" w:rsidR="00DA5099" w:rsidRPr="007E626A" w:rsidRDefault="00DA5099" w:rsidP="00DA5099">
            <w:pPr>
              <w:pStyle w:val="T2"/>
              <w:spacing w:after="0"/>
              <w:ind w:left="0" w:right="0"/>
              <w:jc w:val="left"/>
              <w:rPr>
                <w:b w:val="0"/>
                <w:sz w:val="18"/>
                <w:szCs w:val="18"/>
                <w:lang w:eastAsia="ko-KR"/>
              </w:rPr>
            </w:pPr>
          </w:p>
        </w:tc>
        <w:tc>
          <w:tcPr>
            <w:tcW w:w="1530" w:type="dxa"/>
          </w:tcPr>
          <w:p w14:paraId="4B19B927" w14:textId="77777777" w:rsidR="00DA5099" w:rsidRPr="00E8316B" w:rsidRDefault="00DA5099" w:rsidP="00DA5099">
            <w:pPr>
              <w:pStyle w:val="T2"/>
              <w:spacing w:after="0"/>
              <w:ind w:left="0" w:right="0"/>
              <w:jc w:val="left"/>
              <w:rPr>
                <w:b w:val="0"/>
                <w:sz w:val="18"/>
                <w:szCs w:val="18"/>
                <w:lang w:eastAsia="zh-CN"/>
              </w:rPr>
            </w:pPr>
          </w:p>
        </w:tc>
        <w:tc>
          <w:tcPr>
            <w:tcW w:w="2430" w:type="dxa"/>
          </w:tcPr>
          <w:p w14:paraId="34E0EE6D" w14:textId="294EE225" w:rsidR="00DA5099" w:rsidRPr="00DA5099" w:rsidRDefault="00DA5099" w:rsidP="00DA5099">
            <w:pPr>
              <w:pStyle w:val="T2"/>
              <w:spacing w:after="0"/>
              <w:ind w:left="0" w:right="0"/>
              <w:jc w:val="left"/>
              <w:rPr>
                <w:b w:val="0"/>
                <w:sz w:val="18"/>
                <w:szCs w:val="18"/>
              </w:rPr>
            </w:pPr>
            <w:r w:rsidRPr="00DA5099">
              <w:rPr>
                <w:b w:val="0"/>
                <w:sz w:val="18"/>
                <w:szCs w:val="18"/>
              </w:rPr>
              <w:t>genadiy.tsodik@huawei.com</w:t>
            </w:r>
          </w:p>
        </w:tc>
      </w:tr>
      <w:tr w:rsidR="00DA5099" w:rsidRPr="00316845" w14:paraId="06A52D7D" w14:textId="77777777" w:rsidTr="008D6117">
        <w:trPr>
          <w:jc w:val="center"/>
        </w:trPr>
        <w:tc>
          <w:tcPr>
            <w:tcW w:w="1755" w:type="dxa"/>
          </w:tcPr>
          <w:p w14:paraId="5B13FDA9" w14:textId="60C50786" w:rsidR="00DA5099" w:rsidRPr="009B21DC" w:rsidRDefault="00DA5099" w:rsidP="00DA5099">
            <w:pPr>
              <w:pStyle w:val="T2"/>
              <w:spacing w:after="0"/>
              <w:ind w:left="0" w:right="0"/>
              <w:jc w:val="left"/>
              <w:rPr>
                <w:b w:val="0"/>
                <w:sz w:val="18"/>
                <w:szCs w:val="24"/>
              </w:rPr>
            </w:pPr>
            <w:proofErr w:type="spellStart"/>
            <w:r w:rsidRPr="007E626A">
              <w:rPr>
                <w:b w:val="0"/>
                <w:sz w:val="18"/>
                <w:szCs w:val="24"/>
              </w:rPr>
              <w:t>Tho</w:t>
            </w:r>
            <w:proofErr w:type="spellEnd"/>
            <w:r w:rsidRPr="007E626A">
              <w:rPr>
                <w:b w:val="0"/>
                <w:sz w:val="18"/>
                <w:szCs w:val="24"/>
              </w:rPr>
              <w:t xml:space="preserve"> Le-Ngoc</w:t>
            </w:r>
          </w:p>
        </w:tc>
        <w:tc>
          <w:tcPr>
            <w:tcW w:w="1840" w:type="dxa"/>
          </w:tcPr>
          <w:p w14:paraId="28F7333C" w14:textId="01BE7F84" w:rsidR="00DA5099" w:rsidRPr="009B21DC" w:rsidRDefault="00DA5099" w:rsidP="00DA5099">
            <w:pPr>
              <w:pStyle w:val="T2"/>
              <w:spacing w:after="0"/>
              <w:ind w:left="0" w:right="0"/>
              <w:jc w:val="left"/>
              <w:rPr>
                <w:b w:val="0"/>
                <w:sz w:val="18"/>
                <w:szCs w:val="24"/>
              </w:rPr>
            </w:pPr>
            <w:r>
              <w:rPr>
                <w:b w:val="0"/>
                <w:sz w:val="18"/>
                <w:szCs w:val="24"/>
              </w:rPr>
              <w:t>McGill University</w:t>
            </w:r>
          </w:p>
        </w:tc>
        <w:tc>
          <w:tcPr>
            <w:tcW w:w="2070" w:type="dxa"/>
          </w:tcPr>
          <w:p w14:paraId="2E753B6C" w14:textId="042EAAA5" w:rsidR="00DA5099" w:rsidRPr="009B21DC" w:rsidRDefault="00DA5099" w:rsidP="00DA5099">
            <w:pPr>
              <w:pStyle w:val="T2"/>
              <w:spacing w:after="0"/>
              <w:ind w:left="0" w:right="0"/>
              <w:jc w:val="left"/>
              <w:rPr>
                <w:b w:val="0"/>
                <w:sz w:val="18"/>
                <w:szCs w:val="24"/>
              </w:rPr>
            </w:pPr>
            <w:r w:rsidRPr="007E626A">
              <w:rPr>
                <w:b w:val="0"/>
                <w:spacing w:val="3"/>
                <w:sz w:val="18"/>
                <w:szCs w:val="18"/>
                <w:lang w:val="en"/>
              </w:rPr>
              <w:t>Room 633, McConnell Engineering Building</w:t>
            </w:r>
            <w:r w:rsidRPr="007E626A">
              <w:rPr>
                <w:b w:val="0"/>
                <w:spacing w:val="3"/>
                <w:sz w:val="18"/>
                <w:szCs w:val="18"/>
                <w:lang w:val="en"/>
              </w:rPr>
              <w:br/>
              <w:t>3480 Un</w:t>
            </w:r>
            <w:r>
              <w:rPr>
                <w:b w:val="0"/>
                <w:spacing w:val="3"/>
                <w:sz w:val="18"/>
                <w:szCs w:val="18"/>
                <w:lang w:val="en"/>
              </w:rPr>
              <w:t>iversity Street</w:t>
            </w:r>
            <w:r>
              <w:rPr>
                <w:b w:val="0"/>
                <w:spacing w:val="3"/>
                <w:sz w:val="18"/>
                <w:szCs w:val="18"/>
                <w:lang w:val="en"/>
              </w:rPr>
              <w:br/>
              <w:t>Montreal, QC</w:t>
            </w:r>
            <w:r w:rsidRPr="007E626A">
              <w:rPr>
                <w:b w:val="0"/>
                <w:spacing w:val="3"/>
                <w:sz w:val="18"/>
                <w:szCs w:val="18"/>
                <w:lang w:val="en"/>
              </w:rPr>
              <w:t>, Canada</w:t>
            </w:r>
            <w:r>
              <w:rPr>
                <w:b w:val="0"/>
                <w:spacing w:val="3"/>
                <w:sz w:val="18"/>
                <w:szCs w:val="18"/>
                <w:lang w:val="en"/>
              </w:rPr>
              <w:t xml:space="preserve"> </w:t>
            </w:r>
            <w:r w:rsidRPr="007E626A">
              <w:rPr>
                <w:b w:val="0"/>
                <w:spacing w:val="3"/>
                <w:sz w:val="18"/>
                <w:szCs w:val="18"/>
                <w:lang w:val="en"/>
              </w:rPr>
              <w:t>H3A 0E9</w:t>
            </w:r>
          </w:p>
        </w:tc>
        <w:tc>
          <w:tcPr>
            <w:tcW w:w="1530" w:type="dxa"/>
          </w:tcPr>
          <w:p w14:paraId="627561AB" w14:textId="77777777" w:rsidR="00DA5099" w:rsidRPr="009B21DC" w:rsidRDefault="00DA5099" w:rsidP="00DA5099">
            <w:pPr>
              <w:pStyle w:val="T2"/>
              <w:spacing w:after="0"/>
              <w:ind w:left="0" w:right="0"/>
              <w:jc w:val="left"/>
              <w:rPr>
                <w:b w:val="0"/>
                <w:sz w:val="18"/>
                <w:szCs w:val="24"/>
              </w:rPr>
            </w:pPr>
          </w:p>
        </w:tc>
        <w:tc>
          <w:tcPr>
            <w:tcW w:w="2430" w:type="dxa"/>
          </w:tcPr>
          <w:p w14:paraId="4C30C93E" w14:textId="0D553E8F" w:rsidR="00DA5099" w:rsidRPr="009B21DC" w:rsidRDefault="00DA5099" w:rsidP="00DA5099">
            <w:pPr>
              <w:pStyle w:val="T2"/>
              <w:spacing w:after="0"/>
              <w:ind w:left="0" w:right="0"/>
              <w:jc w:val="left"/>
              <w:rPr>
                <w:b w:val="0"/>
                <w:noProof/>
                <w:sz w:val="18"/>
                <w:szCs w:val="24"/>
                <w:lang w:val="en-US"/>
              </w:rPr>
            </w:pPr>
            <w:r w:rsidRPr="007E626A">
              <w:rPr>
                <w:b w:val="0"/>
                <w:sz w:val="18"/>
                <w:szCs w:val="18"/>
              </w:rPr>
              <w:t>tho.le-ngoc@mcgill.ca</w:t>
            </w:r>
          </w:p>
        </w:tc>
      </w:tr>
      <w:tr w:rsidR="00DA5099" w:rsidRPr="00316845" w14:paraId="1AFD2596" w14:textId="77777777" w:rsidTr="008D6117">
        <w:trPr>
          <w:jc w:val="center"/>
        </w:trPr>
        <w:tc>
          <w:tcPr>
            <w:tcW w:w="1755" w:type="dxa"/>
            <w:vAlign w:val="center"/>
          </w:tcPr>
          <w:p w14:paraId="4FBF7644" w14:textId="5FB13D90" w:rsidR="00DA5099" w:rsidRPr="00DA5099" w:rsidRDefault="00DA5099" w:rsidP="00DA5099">
            <w:pPr>
              <w:pStyle w:val="T2"/>
              <w:spacing w:after="0"/>
              <w:ind w:left="0" w:right="0"/>
              <w:jc w:val="left"/>
              <w:rPr>
                <w:b w:val="0"/>
                <w:sz w:val="18"/>
                <w:szCs w:val="18"/>
              </w:rPr>
            </w:pPr>
            <w:proofErr w:type="spellStart"/>
            <w:r w:rsidRPr="00DA5099">
              <w:rPr>
                <w:b w:val="0"/>
                <w:color w:val="000000"/>
                <w:sz w:val="18"/>
                <w:szCs w:val="18"/>
              </w:rPr>
              <w:t>Shimi</w:t>
            </w:r>
            <w:proofErr w:type="spellEnd"/>
            <w:r w:rsidRPr="00DA5099">
              <w:rPr>
                <w:b w:val="0"/>
                <w:color w:val="000000"/>
                <w:sz w:val="18"/>
                <w:szCs w:val="18"/>
              </w:rPr>
              <w:t xml:space="preserve"> </w:t>
            </w:r>
            <w:proofErr w:type="spellStart"/>
            <w:r w:rsidRPr="00DA5099">
              <w:rPr>
                <w:b w:val="0"/>
                <w:color w:val="000000"/>
                <w:sz w:val="18"/>
                <w:szCs w:val="18"/>
              </w:rPr>
              <w:t>Shilo</w:t>
            </w:r>
            <w:proofErr w:type="spellEnd"/>
          </w:p>
        </w:tc>
        <w:tc>
          <w:tcPr>
            <w:tcW w:w="1840" w:type="dxa"/>
            <w:vAlign w:val="bottom"/>
          </w:tcPr>
          <w:p w14:paraId="7F28E6D1" w14:textId="2D93B26D"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5F2BD124" w14:textId="77777777" w:rsidR="00DA5099" w:rsidRPr="009B21DC" w:rsidRDefault="00DA5099" w:rsidP="00DA5099">
            <w:pPr>
              <w:pStyle w:val="T2"/>
              <w:spacing w:after="0"/>
              <w:ind w:left="0" w:right="0"/>
              <w:jc w:val="left"/>
              <w:rPr>
                <w:b w:val="0"/>
                <w:sz w:val="18"/>
                <w:szCs w:val="24"/>
              </w:rPr>
            </w:pPr>
          </w:p>
        </w:tc>
        <w:tc>
          <w:tcPr>
            <w:tcW w:w="1530" w:type="dxa"/>
          </w:tcPr>
          <w:p w14:paraId="2F033D9A" w14:textId="77777777" w:rsidR="00DA5099" w:rsidRPr="009B21DC" w:rsidRDefault="00DA5099" w:rsidP="00DA5099">
            <w:pPr>
              <w:pStyle w:val="T2"/>
              <w:spacing w:after="0"/>
              <w:ind w:left="0" w:right="0"/>
              <w:jc w:val="left"/>
              <w:rPr>
                <w:b w:val="0"/>
                <w:sz w:val="18"/>
                <w:szCs w:val="24"/>
              </w:rPr>
            </w:pPr>
          </w:p>
        </w:tc>
        <w:tc>
          <w:tcPr>
            <w:tcW w:w="2430" w:type="dxa"/>
          </w:tcPr>
          <w:p w14:paraId="2A5F0986" w14:textId="094B37EC" w:rsidR="00DA5099" w:rsidRPr="00DA5099" w:rsidRDefault="00DA5099" w:rsidP="00DA5099">
            <w:pPr>
              <w:pStyle w:val="T2"/>
              <w:spacing w:after="0"/>
              <w:ind w:left="0" w:right="0"/>
              <w:jc w:val="left"/>
              <w:rPr>
                <w:b w:val="0"/>
                <w:noProof/>
                <w:sz w:val="18"/>
                <w:szCs w:val="18"/>
                <w:lang w:val="en-US"/>
              </w:rPr>
            </w:pPr>
            <w:r w:rsidRPr="00DA5099">
              <w:rPr>
                <w:b w:val="0"/>
                <w:sz w:val="18"/>
                <w:szCs w:val="18"/>
              </w:rPr>
              <w:t>shimi.shilo@huawei.com</w:t>
            </w:r>
          </w:p>
        </w:tc>
      </w:tr>
      <w:tr w:rsidR="00DA5099" w:rsidRPr="00316845" w14:paraId="5EC09373" w14:textId="77777777" w:rsidTr="008D6117">
        <w:trPr>
          <w:jc w:val="center"/>
        </w:trPr>
        <w:tc>
          <w:tcPr>
            <w:tcW w:w="1755" w:type="dxa"/>
            <w:vAlign w:val="center"/>
          </w:tcPr>
          <w:p w14:paraId="7C979F0A" w14:textId="1630D5C5" w:rsidR="00DA5099" w:rsidRPr="00DA5099" w:rsidRDefault="00DA5099" w:rsidP="00DA5099">
            <w:pPr>
              <w:pStyle w:val="T2"/>
              <w:spacing w:after="0"/>
              <w:ind w:left="0" w:right="0"/>
              <w:jc w:val="left"/>
              <w:rPr>
                <w:b w:val="0"/>
                <w:sz w:val="18"/>
                <w:szCs w:val="18"/>
              </w:rPr>
            </w:pPr>
            <w:proofErr w:type="spellStart"/>
            <w:r w:rsidRPr="00DA5099">
              <w:rPr>
                <w:b w:val="0"/>
                <w:color w:val="000000"/>
                <w:sz w:val="18"/>
                <w:szCs w:val="18"/>
              </w:rPr>
              <w:t>Dandan</w:t>
            </w:r>
            <w:proofErr w:type="spellEnd"/>
            <w:r w:rsidRPr="00DA5099">
              <w:rPr>
                <w:b w:val="0"/>
                <w:color w:val="000000"/>
                <w:sz w:val="18"/>
                <w:szCs w:val="18"/>
              </w:rPr>
              <w:t xml:space="preserve"> Liang</w:t>
            </w:r>
          </w:p>
        </w:tc>
        <w:tc>
          <w:tcPr>
            <w:tcW w:w="1840" w:type="dxa"/>
            <w:vAlign w:val="bottom"/>
          </w:tcPr>
          <w:p w14:paraId="5FBD41A2" w14:textId="6A8595B2"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7A8BDF8E" w14:textId="77777777" w:rsidR="00DA5099" w:rsidRPr="009B21DC" w:rsidRDefault="00DA5099" w:rsidP="00DA5099">
            <w:pPr>
              <w:pStyle w:val="T2"/>
              <w:spacing w:after="0"/>
              <w:ind w:left="0" w:right="0"/>
              <w:jc w:val="left"/>
              <w:rPr>
                <w:b w:val="0"/>
                <w:sz w:val="18"/>
                <w:szCs w:val="24"/>
              </w:rPr>
            </w:pPr>
          </w:p>
        </w:tc>
        <w:tc>
          <w:tcPr>
            <w:tcW w:w="1530" w:type="dxa"/>
          </w:tcPr>
          <w:p w14:paraId="630C4684" w14:textId="77777777" w:rsidR="00DA5099" w:rsidRPr="009B21DC" w:rsidRDefault="00DA5099" w:rsidP="00DA5099">
            <w:pPr>
              <w:pStyle w:val="T2"/>
              <w:spacing w:after="0"/>
              <w:ind w:left="0" w:right="0"/>
              <w:jc w:val="left"/>
              <w:rPr>
                <w:b w:val="0"/>
                <w:sz w:val="18"/>
                <w:szCs w:val="24"/>
              </w:rPr>
            </w:pPr>
          </w:p>
        </w:tc>
        <w:tc>
          <w:tcPr>
            <w:tcW w:w="2430" w:type="dxa"/>
          </w:tcPr>
          <w:p w14:paraId="68FA2093" w14:textId="11084D5F" w:rsidR="00DA5099" w:rsidRPr="00270477" w:rsidRDefault="00270477" w:rsidP="00DA5099">
            <w:pPr>
              <w:pStyle w:val="T2"/>
              <w:spacing w:after="0"/>
              <w:ind w:left="0" w:right="0"/>
              <w:jc w:val="left"/>
              <w:rPr>
                <w:b w:val="0"/>
                <w:noProof/>
                <w:sz w:val="18"/>
                <w:szCs w:val="18"/>
                <w:lang w:val="en-US"/>
              </w:rPr>
            </w:pPr>
            <w:r w:rsidRPr="00270477">
              <w:rPr>
                <w:b w:val="0"/>
                <w:sz w:val="18"/>
                <w:szCs w:val="18"/>
              </w:rPr>
              <w:t>dandan.liang@huawei.com</w:t>
            </w:r>
          </w:p>
        </w:tc>
      </w:tr>
      <w:tr w:rsidR="00DA5099" w:rsidRPr="00316845" w14:paraId="34548AFF" w14:textId="77777777" w:rsidTr="008D6117">
        <w:trPr>
          <w:jc w:val="center"/>
        </w:trPr>
        <w:tc>
          <w:tcPr>
            <w:tcW w:w="1755" w:type="dxa"/>
            <w:vAlign w:val="bottom"/>
          </w:tcPr>
          <w:p w14:paraId="3186966E" w14:textId="21CCB12C" w:rsidR="00DA5099" w:rsidRPr="00DA5099" w:rsidRDefault="00DA5099" w:rsidP="00DA5099">
            <w:pPr>
              <w:pStyle w:val="T2"/>
              <w:spacing w:after="0"/>
              <w:ind w:left="0" w:right="0"/>
              <w:jc w:val="left"/>
              <w:rPr>
                <w:b w:val="0"/>
                <w:sz w:val="18"/>
                <w:szCs w:val="18"/>
              </w:rPr>
            </w:pPr>
            <w:r w:rsidRPr="00DA5099">
              <w:rPr>
                <w:b w:val="0"/>
                <w:color w:val="000000"/>
                <w:sz w:val="18"/>
                <w:szCs w:val="18"/>
              </w:rPr>
              <w:t>Edward Au</w:t>
            </w:r>
          </w:p>
        </w:tc>
        <w:tc>
          <w:tcPr>
            <w:tcW w:w="1840" w:type="dxa"/>
            <w:vAlign w:val="bottom"/>
          </w:tcPr>
          <w:p w14:paraId="1345BD1A" w14:textId="44B5A0DA"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75743854" w14:textId="77777777" w:rsidR="00DA5099" w:rsidRPr="009B21DC" w:rsidRDefault="00DA5099" w:rsidP="00DA5099">
            <w:pPr>
              <w:pStyle w:val="T2"/>
              <w:spacing w:after="0"/>
              <w:ind w:left="0" w:right="0"/>
              <w:jc w:val="left"/>
              <w:rPr>
                <w:b w:val="0"/>
                <w:sz w:val="18"/>
                <w:szCs w:val="24"/>
              </w:rPr>
            </w:pPr>
          </w:p>
        </w:tc>
        <w:tc>
          <w:tcPr>
            <w:tcW w:w="1530" w:type="dxa"/>
          </w:tcPr>
          <w:p w14:paraId="06A1DCF7" w14:textId="77777777" w:rsidR="00DA5099" w:rsidRPr="009B21DC" w:rsidRDefault="00DA5099" w:rsidP="00DA5099">
            <w:pPr>
              <w:pStyle w:val="T2"/>
              <w:spacing w:after="0"/>
              <w:ind w:left="0" w:right="0"/>
              <w:jc w:val="left"/>
              <w:rPr>
                <w:b w:val="0"/>
                <w:sz w:val="18"/>
                <w:szCs w:val="24"/>
              </w:rPr>
            </w:pPr>
          </w:p>
        </w:tc>
        <w:tc>
          <w:tcPr>
            <w:tcW w:w="2430" w:type="dxa"/>
          </w:tcPr>
          <w:p w14:paraId="0AA69952" w14:textId="6E5F18B9" w:rsidR="00DA5099" w:rsidRPr="008D6117" w:rsidRDefault="008D6117" w:rsidP="00DA5099">
            <w:pPr>
              <w:pStyle w:val="T2"/>
              <w:spacing w:after="0"/>
              <w:ind w:left="0" w:right="0"/>
              <w:jc w:val="left"/>
              <w:rPr>
                <w:b w:val="0"/>
                <w:noProof/>
                <w:sz w:val="18"/>
                <w:szCs w:val="18"/>
                <w:lang w:val="en-US"/>
              </w:rPr>
            </w:pPr>
            <w:r w:rsidRPr="008D6117">
              <w:rPr>
                <w:b w:val="0"/>
                <w:sz w:val="18"/>
                <w:szCs w:val="18"/>
                <w:lang w:val="en-US"/>
              </w:rPr>
              <w:t>edward.ks.au@huawei.com</w:t>
            </w:r>
          </w:p>
        </w:tc>
      </w:tr>
      <w:tr w:rsidR="00DA5099" w:rsidRPr="00316845" w14:paraId="096981A6" w14:textId="77777777" w:rsidTr="008D6117">
        <w:trPr>
          <w:jc w:val="center"/>
        </w:trPr>
        <w:tc>
          <w:tcPr>
            <w:tcW w:w="1755" w:type="dxa"/>
            <w:vAlign w:val="bottom"/>
          </w:tcPr>
          <w:p w14:paraId="2A6538EC" w14:textId="06E8AA0F" w:rsidR="00DA5099" w:rsidRPr="00DA5099" w:rsidRDefault="00DA5099" w:rsidP="00DA5099">
            <w:pPr>
              <w:pStyle w:val="T2"/>
              <w:spacing w:after="0"/>
              <w:ind w:left="0" w:right="0"/>
              <w:jc w:val="left"/>
              <w:rPr>
                <w:b w:val="0"/>
                <w:sz w:val="18"/>
                <w:szCs w:val="18"/>
              </w:rPr>
            </w:pPr>
            <w:proofErr w:type="spellStart"/>
            <w:r w:rsidRPr="00DA5099">
              <w:rPr>
                <w:b w:val="0"/>
                <w:sz w:val="18"/>
                <w:szCs w:val="18"/>
              </w:rPr>
              <w:t>Rui</w:t>
            </w:r>
            <w:proofErr w:type="spellEnd"/>
            <w:r w:rsidRPr="00DA5099">
              <w:rPr>
                <w:b w:val="0"/>
                <w:sz w:val="18"/>
                <w:szCs w:val="18"/>
              </w:rPr>
              <w:t xml:space="preserve"> Yang</w:t>
            </w:r>
          </w:p>
        </w:tc>
        <w:tc>
          <w:tcPr>
            <w:tcW w:w="1840" w:type="dxa"/>
            <w:vAlign w:val="bottom"/>
          </w:tcPr>
          <w:p w14:paraId="084578E0" w14:textId="26D0B347" w:rsidR="00DA5099" w:rsidRPr="00DA5099" w:rsidRDefault="00DA5099" w:rsidP="00DA5099">
            <w:pPr>
              <w:pStyle w:val="T2"/>
              <w:spacing w:after="0"/>
              <w:ind w:left="0" w:right="0"/>
              <w:jc w:val="left"/>
              <w:rPr>
                <w:b w:val="0"/>
                <w:sz w:val="18"/>
                <w:szCs w:val="18"/>
              </w:rPr>
            </w:pPr>
            <w:proofErr w:type="spellStart"/>
            <w:r w:rsidRPr="00DA5099">
              <w:rPr>
                <w:b w:val="0"/>
                <w:sz w:val="18"/>
                <w:szCs w:val="18"/>
              </w:rPr>
              <w:t>InterDigital</w:t>
            </w:r>
            <w:proofErr w:type="spellEnd"/>
          </w:p>
        </w:tc>
        <w:tc>
          <w:tcPr>
            <w:tcW w:w="2070" w:type="dxa"/>
          </w:tcPr>
          <w:p w14:paraId="6C3AD342" w14:textId="77777777" w:rsidR="00DA5099" w:rsidRPr="009B21DC" w:rsidRDefault="00DA5099" w:rsidP="00DA5099">
            <w:pPr>
              <w:pStyle w:val="T2"/>
              <w:spacing w:after="0"/>
              <w:ind w:left="0" w:right="0"/>
              <w:jc w:val="left"/>
              <w:rPr>
                <w:b w:val="0"/>
                <w:sz w:val="18"/>
                <w:szCs w:val="24"/>
              </w:rPr>
            </w:pPr>
          </w:p>
        </w:tc>
        <w:tc>
          <w:tcPr>
            <w:tcW w:w="1530" w:type="dxa"/>
          </w:tcPr>
          <w:p w14:paraId="27C7796C" w14:textId="77777777" w:rsidR="00DA5099" w:rsidRPr="009B21DC" w:rsidRDefault="00DA5099" w:rsidP="00DA5099">
            <w:pPr>
              <w:pStyle w:val="T2"/>
              <w:spacing w:after="0"/>
              <w:ind w:left="0" w:right="0"/>
              <w:jc w:val="left"/>
              <w:rPr>
                <w:b w:val="0"/>
                <w:sz w:val="18"/>
                <w:szCs w:val="24"/>
              </w:rPr>
            </w:pPr>
          </w:p>
        </w:tc>
        <w:tc>
          <w:tcPr>
            <w:tcW w:w="2430" w:type="dxa"/>
          </w:tcPr>
          <w:p w14:paraId="2A89F42F" w14:textId="33F659A6" w:rsidR="00DA5099" w:rsidRPr="009B21DC" w:rsidRDefault="008D6117" w:rsidP="00DA5099">
            <w:pPr>
              <w:pStyle w:val="T2"/>
              <w:spacing w:after="0"/>
              <w:ind w:left="0" w:right="0"/>
              <w:jc w:val="left"/>
              <w:rPr>
                <w:b w:val="0"/>
                <w:noProof/>
                <w:sz w:val="18"/>
                <w:szCs w:val="24"/>
                <w:lang w:val="en-US"/>
              </w:rPr>
            </w:pPr>
            <w:r w:rsidRPr="008D6117">
              <w:rPr>
                <w:b w:val="0"/>
                <w:noProof/>
                <w:sz w:val="18"/>
                <w:szCs w:val="24"/>
                <w:lang w:val="en-US"/>
              </w:rPr>
              <w:t>Rui.Yang@InterDigital.com</w:t>
            </w:r>
          </w:p>
        </w:tc>
      </w:tr>
      <w:tr w:rsidR="00DA5099" w:rsidRPr="00316845" w14:paraId="4D14B81D" w14:textId="77777777" w:rsidTr="008D6117">
        <w:trPr>
          <w:jc w:val="center"/>
        </w:trPr>
        <w:tc>
          <w:tcPr>
            <w:tcW w:w="1755" w:type="dxa"/>
            <w:vAlign w:val="bottom"/>
          </w:tcPr>
          <w:p w14:paraId="2F9F773A" w14:textId="730D4D80" w:rsidR="00DA5099" w:rsidRPr="00DA5099" w:rsidRDefault="00DA5099" w:rsidP="00DA5099">
            <w:pPr>
              <w:pStyle w:val="T2"/>
              <w:spacing w:after="0"/>
              <w:ind w:left="0" w:right="0"/>
              <w:jc w:val="left"/>
              <w:rPr>
                <w:b w:val="0"/>
                <w:sz w:val="18"/>
                <w:szCs w:val="18"/>
              </w:rPr>
            </w:pPr>
            <w:r w:rsidRPr="00DA5099">
              <w:rPr>
                <w:b w:val="0"/>
                <w:color w:val="000000"/>
                <w:sz w:val="18"/>
                <w:szCs w:val="18"/>
              </w:rPr>
              <w:t xml:space="preserve">David </w:t>
            </w:r>
            <w:proofErr w:type="spellStart"/>
            <w:r w:rsidRPr="00DA5099">
              <w:rPr>
                <w:b w:val="0"/>
                <w:color w:val="000000"/>
                <w:sz w:val="18"/>
                <w:szCs w:val="18"/>
              </w:rPr>
              <w:t>Xun</w:t>
            </w:r>
            <w:proofErr w:type="spellEnd"/>
            <w:r w:rsidRPr="00DA5099">
              <w:rPr>
                <w:b w:val="0"/>
                <w:color w:val="000000"/>
                <w:sz w:val="18"/>
                <w:szCs w:val="18"/>
              </w:rPr>
              <w:t xml:space="preserve"> Yang</w:t>
            </w:r>
          </w:p>
        </w:tc>
        <w:tc>
          <w:tcPr>
            <w:tcW w:w="1840" w:type="dxa"/>
            <w:vAlign w:val="bottom"/>
          </w:tcPr>
          <w:p w14:paraId="13ADAF36" w14:textId="60631EA2" w:rsidR="00DA5099" w:rsidRPr="00DA5099" w:rsidRDefault="00DA5099" w:rsidP="00DA5099">
            <w:pPr>
              <w:pStyle w:val="T2"/>
              <w:spacing w:after="0"/>
              <w:ind w:left="0" w:right="0"/>
              <w:jc w:val="left"/>
              <w:rPr>
                <w:b w:val="0"/>
                <w:sz w:val="18"/>
                <w:szCs w:val="18"/>
              </w:rPr>
            </w:pPr>
            <w:r w:rsidRPr="00DA5099">
              <w:rPr>
                <w:b w:val="0"/>
                <w:sz w:val="18"/>
                <w:szCs w:val="18"/>
              </w:rPr>
              <w:t>Huawei Technologies</w:t>
            </w:r>
          </w:p>
        </w:tc>
        <w:tc>
          <w:tcPr>
            <w:tcW w:w="2070" w:type="dxa"/>
          </w:tcPr>
          <w:p w14:paraId="09275481" w14:textId="77777777" w:rsidR="00DA5099" w:rsidRPr="009B21DC" w:rsidRDefault="00DA5099" w:rsidP="00DA5099">
            <w:pPr>
              <w:pStyle w:val="T2"/>
              <w:spacing w:after="0"/>
              <w:ind w:left="0" w:right="0"/>
              <w:jc w:val="left"/>
              <w:rPr>
                <w:b w:val="0"/>
                <w:sz w:val="18"/>
                <w:szCs w:val="24"/>
              </w:rPr>
            </w:pPr>
          </w:p>
        </w:tc>
        <w:tc>
          <w:tcPr>
            <w:tcW w:w="1530" w:type="dxa"/>
          </w:tcPr>
          <w:p w14:paraId="44E1A0F2" w14:textId="77777777" w:rsidR="00DA5099" w:rsidRPr="009B21DC" w:rsidRDefault="00DA5099" w:rsidP="00DA5099">
            <w:pPr>
              <w:pStyle w:val="T2"/>
              <w:spacing w:after="0"/>
              <w:ind w:left="0" w:right="0"/>
              <w:jc w:val="left"/>
              <w:rPr>
                <w:b w:val="0"/>
                <w:sz w:val="18"/>
                <w:szCs w:val="24"/>
              </w:rPr>
            </w:pPr>
          </w:p>
        </w:tc>
        <w:tc>
          <w:tcPr>
            <w:tcW w:w="2430" w:type="dxa"/>
          </w:tcPr>
          <w:p w14:paraId="1EE833B7" w14:textId="543B2F5C" w:rsidR="00DA5099" w:rsidRPr="008D6117" w:rsidRDefault="008D6117" w:rsidP="00DA5099">
            <w:pPr>
              <w:pStyle w:val="T2"/>
              <w:spacing w:after="0"/>
              <w:ind w:left="0" w:right="0"/>
              <w:jc w:val="left"/>
              <w:rPr>
                <w:b w:val="0"/>
                <w:noProof/>
                <w:sz w:val="18"/>
                <w:szCs w:val="18"/>
                <w:lang w:val="en-US"/>
              </w:rPr>
            </w:pPr>
            <w:r w:rsidRPr="008D6117">
              <w:rPr>
                <w:b w:val="0"/>
                <w:bCs/>
                <w:sz w:val="18"/>
                <w:szCs w:val="18"/>
                <w:lang w:val="en-US" w:eastAsia="zh-CN"/>
              </w:rPr>
              <w:t>david.yangxun@huawei.com</w:t>
            </w:r>
          </w:p>
        </w:tc>
      </w:tr>
      <w:tr w:rsidR="008D6117" w:rsidRPr="00316845" w14:paraId="30B394A6" w14:textId="77777777" w:rsidTr="008D6117">
        <w:trPr>
          <w:jc w:val="center"/>
        </w:trPr>
        <w:tc>
          <w:tcPr>
            <w:tcW w:w="1755" w:type="dxa"/>
            <w:vAlign w:val="center"/>
          </w:tcPr>
          <w:p w14:paraId="30EB59B3" w14:textId="559B25DC"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Peiwei</w:t>
            </w:r>
            <w:proofErr w:type="spellEnd"/>
            <w:r w:rsidRPr="00DA5099">
              <w:rPr>
                <w:b w:val="0"/>
                <w:color w:val="000000"/>
                <w:sz w:val="18"/>
                <w:szCs w:val="18"/>
              </w:rPr>
              <w:t xml:space="preserve"> Wang</w:t>
            </w:r>
          </w:p>
        </w:tc>
        <w:tc>
          <w:tcPr>
            <w:tcW w:w="1840" w:type="dxa"/>
            <w:vAlign w:val="bottom"/>
          </w:tcPr>
          <w:p w14:paraId="4FDCFA86" w14:textId="3C08502C"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6B83BFFE" w14:textId="77777777" w:rsidR="008D6117" w:rsidRPr="009B21DC" w:rsidRDefault="008D6117" w:rsidP="008D6117">
            <w:pPr>
              <w:pStyle w:val="T2"/>
              <w:spacing w:after="0"/>
              <w:ind w:left="0" w:right="0"/>
              <w:jc w:val="left"/>
              <w:rPr>
                <w:b w:val="0"/>
                <w:sz w:val="18"/>
                <w:szCs w:val="24"/>
              </w:rPr>
            </w:pPr>
          </w:p>
        </w:tc>
        <w:tc>
          <w:tcPr>
            <w:tcW w:w="1530" w:type="dxa"/>
          </w:tcPr>
          <w:p w14:paraId="386960E5" w14:textId="77777777" w:rsidR="008D6117" w:rsidRPr="009B21DC" w:rsidRDefault="008D6117" w:rsidP="008D6117">
            <w:pPr>
              <w:pStyle w:val="T2"/>
              <w:spacing w:after="0"/>
              <w:ind w:left="0" w:right="0"/>
              <w:jc w:val="left"/>
              <w:rPr>
                <w:b w:val="0"/>
                <w:sz w:val="18"/>
                <w:szCs w:val="24"/>
              </w:rPr>
            </w:pPr>
          </w:p>
        </w:tc>
        <w:tc>
          <w:tcPr>
            <w:tcW w:w="2430" w:type="dxa"/>
          </w:tcPr>
          <w:p w14:paraId="3DB70124" w14:textId="2CCF2448" w:rsidR="008D6117" w:rsidRPr="008D6117" w:rsidRDefault="008D6117" w:rsidP="008D6117">
            <w:pPr>
              <w:pStyle w:val="T2"/>
              <w:spacing w:after="0"/>
              <w:ind w:left="0" w:right="0"/>
              <w:jc w:val="left"/>
              <w:rPr>
                <w:b w:val="0"/>
                <w:noProof/>
                <w:sz w:val="18"/>
                <w:szCs w:val="18"/>
                <w:lang w:val="en-US"/>
              </w:rPr>
            </w:pPr>
            <w:r w:rsidRPr="008D6117">
              <w:rPr>
                <w:b w:val="0"/>
                <w:sz w:val="18"/>
                <w:szCs w:val="18"/>
              </w:rPr>
              <w:t>peiwei.wang@huawei.com</w:t>
            </w:r>
          </w:p>
        </w:tc>
      </w:tr>
      <w:tr w:rsidR="008D6117" w:rsidRPr="00316845" w14:paraId="7E466335" w14:textId="77777777" w:rsidTr="008D6117">
        <w:trPr>
          <w:jc w:val="center"/>
        </w:trPr>
        <w:tc>
          <w:tcPr>
            <w:tcW w:w="1755" w:type="dxa"/>
            <w:vAlign w:val="center"/>
          </w:tcPr>
          <w:p w14:paraId="745A8496" w14:textId="25F88D5D" w:rsidR="008D6117" w:rsidRPr="00DA5099" w:rsidRDefault="008D6117" w:rsidP="008D6117">
            <w:pPr>
              <w:pStyle w:val="T2"/>
              <w:spacing w:after="0"/>
              <w:ind w:left="0" w:right="0"/>
              <w:jc w:val="left"/>
              <w:rPr>
                <w:b w:val="0"/>
                <w:sz w:val="18"/>
                <w:szCs w:val="18"/>
              </w:rPr>
            </w:pPr>
            <w:r w:rsidRPr="00DA5099">
              <w:rPr>
                <w:b w:val="0"/>
                <w:color w:val="000000"/>
                <w:sz w:val="18"/>
                <w:szCs w:val="18"/>
              </w:rPr>
              <w:t xml:space="preserve">Robert </w:t>
            </w:r>
            <w:proofErr w:type="spellStart"/>
            <w:r w:rsidRPr="00DA5099">
              <w:rPr>
                <w:b w:val="0"/>
                <w:color w:val="000000"/>
                <w:sz w:val="18"/>
                <w:szCs w:val="18"/>
              </w:rPr>
              <w:t>Morawski</w:t>
            </w:r>
            <w:proofErr w:type="spellEnd"/>
          </w:p>
        </w:tc>
        <w:tc>
          <w:tcPr>
            <w:tcW w:w="1840" w:type="dxa"/>
            <w:vAlign w:val="bottom"/>
          </w:tcPr>
          <w:p w14:paraId="4F9D57FE" w14:textId="4B53F968" w:rsidR="008D6117" w:rsidRPr="00DA5099" w:rsidRDefault="008D6117" w:rsidP="008D6117">
            <w:pPr>
              <w:pStyle w:val="T2"/>
              <w:spacing w:after="0"/>
              <w:ind w:left="0" w:right="0"/>
              <w:jc w:val="left"/>
              <w:rPr>
                <w:b w:val="0"/>
                <w:sz w:val="18"/>
                <w:szCs w:val="18"/>
              </w:rPr>
            </w:pPr>
            <w:r w:rsidRPr="00DA5099">
              <w:rPr>
                <w:b w:val="0"/>
                <w:sz w:val="18"/>
                <w:szCs w:val="18"/>
              </w:rPr>
              <w:t>McGill University</w:t>
            </w:r>
          </w:p>
        </w:tc>
        <w:tc>
          <w:tcPr>
            <w:tcW w:w="2070" w:type="dxa"/>
          </w:tcPr>
          <w:p w14:paraId="62457B85" w14:textId="77777777" w:rsidR="008D6117" w:rsidRPr="009B21DC" w:rsidRDefault="008D6117" w:rsidP="008D6117">
            <w:pPr>
              <w:pStyle w:val="T2"/>
              <w:spacing w:after="0"/>
              <w:ind w:left="0" w:right="0"/>
              <w:jc w:val="left"/>
              <w:rPr>
                <w:b w:val="0"/>
                <w:sz w:val="18"/>
                <w:szCs w:val="24"/>
              </w:rPr>
            </w:pPr>
          </w:p>
        </w:tc>
        <w:tc>
          <w:tcPr>
            <w:tcW w:w="1530" w:type="dxa"/>
          </w:tcPr>
          <w:p w14:paraId="1EA08BC3" w14:textId="77777777" w:rsidR="008D6117" w:rsidRPr="009B21DC" w:rsidRDefault="008D6117" w:rsidP="008D6117">
            <w:pPr>
              <w:pStyle w:val="T2"/>
              <w:spacing w:after="0"/>
              <w:ind w:left="0" w:right="0"/>
              <w:jc w:val="left"/>
              <w:rPr>
                <w:b w:val="0"/>
                <w:sz w:val="18"/>
                <w:szCs w:val="24"/>
              </w:rPr>
            </w:pPr>
          </w:p>
        </w:tc>
        <w:tc>
          <w:tcPr>
            <w:tcW w:w="2430" w:type="dxa"/>
          </w:tcPr>
          <w:p w14:paraId="101E87A4"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10253660" w14:textId="77777777" w:rsidTr="008D6117">
        <w:trPr>
          <w:jc w:val="center"/>
        </w:trPr>
        <w:tc>
          <w:tcPr>
            <w:tcW w:w="1755" w:type="dxa"/>
            <w:vAlign w:val="center"/>
          </w:tcPr>
          <w:p w14:paraId="6D58F724" w14:textId="6F93F5B4" w:rsidR="008D6117" w:rsidRPr="00DA5099" w:rsidRDefault="008D6117" w:rsidP="008D6117">
            <w:pPr>
              <w:pStyle w:val="T2"/>
              <w:spacing w:after="0"/>
              <w:ind w:left="0" w:right="0"/>
              <w:jc w:val="left"/>
              <w:rPr>
                <w:b w:val="0"/>
                <w:sz w:val="18"/>
                <w:szCs w:val="18"/>
              </w:rPr>
            </w:pPr>
            <w:r w:rsidRPr="00DA5099">
              <w:rPr>
                <w:b w:val="0"/>
                <w:color w:val="000000"/>
                <w:sz w:val="18"/>
                <w:szCs w:val="18"/>
              </w:rPr>
              <w:t>Leonid Epstein</w:t>
            </w:r>
          </w:p>
        </w:tc>
        <w:tc>
          <w:tcPr>
            <w:tcW w:w="1840" w:type="dxa"/>
            <w:vAlign w:val="bottom"/>
          </w:tcPr>
          <w:p w14:paraId="090E08E8" w14:textId="1A45DBF3"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7A786440" w14:textId="77777777" w:rsidR="008D6117" w:rsidRPr="009B21DC" w:rsidRDefault="008D6117" w:rsidP="008D6117">
            <w:pPr>
              <w:pStyle w:val="T2"/>
              <w:spacing w:after="0"/>
              <w:ind w:left="0" w:right="0"/>
              <w:jc w:val="left"/>
              <w:rPr>
                <w:b w:val="0"/>
                <w:sz w:val="18"/>
                <w:szCs w:val="24"/>
              </w:rPr>
            </w:pPr>
          </w:p>
        </w:tc>
        <w:tc>
          <w:tcPr>
            <w:tcW w:w="1530" w:type="dxa"/>
          </w:tcPr>
          <w:p w14:paraId="77AADF63" w14:textId="77777777" w:rsidR="008D6117" w:rsidRPr="009B21DC" w:rsidRDefault="008D6117" w:rsidP="008D6117">
            <w:pPr>
              <w:pStyle w:val="T2"/>
              <w:spacing w:after="0"/>
              <w:ind w:left="0" w:right="0"/>
              <w:jc w:val="left"/>
              <w:rPr>
                <w:b w:val="0"/>
                <w:sz w:val="18"/>
                <w:szCs w:val="24"/>
              </w:rPr>
            </w:pPr>
          </w:p>
        </w:tc>
        <w:tc>
          <w:tcPr>
            <w:tcW w:w="2430" w:type="dxa"/>
          </w:tcPr>
          <w:p w14:paraId="7148C7C8" w14:textId="0B7AB86D" w:rsidR="008D6117" w:rsidRPr="009B21DC" w:rsidRDefault="008D6117" w:rsidP="008D6117">
            <w:pPr>
              <w:pStyle w:val="T2"/>
              <w:spacing w:after="0"/>
              <w:ind w:left="0" w:right="0"/>
              <w:jc w:val="left"/>
              <w:rPr>
                <w:b w:val="0"/>
                <w:noProof/>
                <w:sz w:val="18"/>
                <w:szCs w:val="24"/>
                <w:lang w:val="en-US"/>
              </w:rPr>
            </w:pPr>
            <w:r>
              <w:rPr>
                <w:b w:val="0"/>
                <w:sz w:val="18"/>
                <w:szCs w:val="18"/>
              </w:rPr>
              <w:t>Leonid.epstein@huawei.com</w:t>
            </w:r>
          </w:p>
        </w:tc>
      </w:tr>
      <w:tr w:rsidR="008D6117" w:rsidRPr="00316845" w14:paraId="5C4D303D" w14:textId="77777777" w:rsidTr="008D6117">
        <w:trPr>
          <w:jc w:val="center"/>
        </w:trPr>
        <w:tc>
          <w:tcPr>
            <w:tcW w:w="1755" w:type="dxa"/>
            <w:vAlign w:val="bottom"/>
          </w:tcPr>
          <w:p w14:paraId="7EA3B7F2" w14:textId="0513BFF0"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Yanchun</w:t>
            </w:r>
            <w:proofErr w:type="spellEnd"/>
            <w:r w:rsidRPr="00DA5099">
              <w:rPr>
                <w:b w:val="0"/>
                <w:color w:val="000000"/>
                <w:sz w:val="18"/>
                <w:szCs w:val="18"/>
              </w:rPr>
              <w:t xml:space="preserve"> Li</w:t>
            </w:r>
          </w:p>
        </w:tc>
        <w:tc>
          <w:tcPr>
            <w:tcW w:w="1840" w:type="dxa"/>
            <w:vAlign w:val="bottom"/>
          </w:tcPr>
          <w:p w14:paraId="69D4AC28" w14:textId="61B718AD"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1EDD7471" w14:textId="77777777" w:rsidR="008D6117" w:rsidRPr="009B21DC" w:rsidRDefault="008D6117" w:rsidP="008D6117">
            <w:pPr>
              <w:pStyle w:val="T2"/>
              <w:spacing w:after="0"/>
              <w:ind w:left="0" w:right="0"/>
              <w:jc w:val="left"/>
              <w:rPr>
                <w:b w:val="0"/>
                <w:sz w:val="18"/>
                <w:szCs w:val="24"/>
              </w:rPr>
            </w:pPr>
          </w:p>
        </w:tc>
        <w:tc>
          <w:tcPr>
            <w:tcW w:w="1530" w:type="dxa"/>
          </w:tcPr>
          <w:p w14:paraId="30C8DAD5" w14:textId="77777777" w:rsidR="008D6117" w:rsidRPr="009B21DC" w:rsidRDefault="008D6117" w:rsidP="008D6117">
            <w:pPr>
              <w:pStyle w:val="T2"/>
              <w:spacing w:after="0"/>
              <w:ind w:left="0" w:right="0"/>
              <w:jc w:val="left"/>
              <w:rPr>
                <w:b w:val="0"/>
                <w:sz w:val="18"/>
                <w:szCs w:val="24"/>
              </w:rPr>
            </w:pPr>
          </w:p>
        </w:tc>
        <w:tc>
          <w:tcPr>
            <w:tcW w:w="2430" w:type="dxa"/>
          </w:tcPr>
          <w:p w14:paraId="247FF7AB" w14:textId="1936DC7D" w:rsidR="008D6117" w:rsidRPr="009B21DC" w:rsidRDefault="008D6117" w:rsidP="008D6117">
            <w:pPr>
              <w:pStyle w:val="T2"/>
              <w:spacing w:after="0"/>
              <w:ind w:left="0" w:right="0"/>
              <w:jc w:val="left"/>
              <w:rPr>
                <w:b w:val="0"/>
                <w:noProof/>
                <w:sz w:val="18"/>
                <w:szCs w:val="24"/>
                <w:lang w:val="en-US"/>
              </w:rPr>
            </w:pPr>
            <w:r w:rsidRPr="00343901">
              <w:rPr>
                <w:b w:val="0"/>
                <w:noProof/>
                <w:sz w:val="18"/>
                <w:szCs w:val="24"/>
                <w:lang w:val="en-US"/>
              </w:rPr>
              <w:t>liyanchun@huawei.com</w:t>
            </w:r>
          </w:p>
        </w:tc>
      </w:tr>
      <w:tr w:rsidR="008D6117" w:rsidRPr="00316845" w14:paraId="1A5E346E" w14:textId="77777777" w:rsidTr="008D6117">
        <w:trPr>
          <w:jc w:val="center"/>
        </w:trPr>
        <w:tc>
          <w:tcPr>
            <w:tcW w:w="1755" w:type="dxa"/>
            <w:vAlign w:val="center"/>
          </w:tcPr>
          <w:p w14:paraId="18407B30" w14:textId="483A916B"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Doron</w:t>
            </w:r>
            <w:proofErr w:type="spellEnd"/>
            <w:r w:rsidRPr="00DA5099">
              <w:rPr>
                <w:b w:val="0"/>
                <w:color w:val="000000"/>
                <w:sz w:val="18"/>
                <w:szCs w:val="18"/>
              </w:rPr>
              <w:t xml:space="preserve"> </w:t>
            </w:r>
            <w:proofErr w:type="spellStart"/>
            <w:r w:rsidRPr="00DA5099">
              <w:rPr>
                <w:b w:val="0"/>
                <w:color w:val="000000"/>
                <w:sz w:val="18"/>
                <w:szCs w:val="18"/>
              </w:rPr>
              <w:t>Ezri</w:t>
            </w:r>
            <w:proofErr w:type="spellEnd"/>
          </w:p>
        </w:tc>
        <w:tc>
          <w:tcPr>
            <w:tcW w:w="1840" w:type="dxa"/>
            <w:vAlign w:val="bottom"/>
          </w:tcPr>
          <w:p w14:paraId="7CC2B0E8" w14:textId="09E99748"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5409B7A1" w14:textId="77777777" w:rsidR="008D6117" w:rsidRPr="009B21DC" w:rsidRDefault="008D6117" w:rsidP="008D6117">
            <w:pPr>
              <w:pStyle w:val="T2"/>
              <w:spacing w:after="0"/>
              <w:ind w:left="0" w:right="0"/>
              <w:jc w:val="left"/>
              <w:rPr>
                <w:b w:val="0"/>
                <w:sz w:val="18"/>
                <w:szCs w:val="24"/>
              </w:rPr>
            </w:pPr>
          </w:p>
        </w:tc>
        <w:tc>
          <w:tcPr>
            <w:tcW w:w="1530" w:type="dxa"/>
          </w:tcPr>
          <w:p w14:paraId="13D6855D" w14:textId="77777777" w:rsidR="008D6117" w:rsidRPr="009B21DC" w:rsidRDefault="008D6117" w:rsidP="008D6117">
            <w:pPr>
              <w:pStyle w:val="T2"/>
              <w:spacing w:after="0"/>
              <w:ind w:left="0" w:right="0"/>
              <w:jc w:val="left"/>
              <w:rPr>
                <w:b w:val="0"/>
                <w:sz w:val="18"/>
                <w:szCs w:val="24"/>
              </w:rPr>
            </w:pPr>
          </w:p>
        </w:tc>
        <w:tc>
          <w:tcPr>
            <w:tcW w:w="2430" w:type="dxa"/>
          </w:tcPr>
          <w:p w14:paraId="27C70D83" w14:textId="5A559125" w:rsidR="008D6117" w:rsidRPr="008D6117" w:rsidRDefault="008D6117" w:rsidP="008D6117">
            <w:pPr>
              <w:pStyle w:val="T2"/>
              <w:spacing w:after="0"/>
              <w:ind w:left="0" w:right="0"/>
              <w:jc w:val="left"/>
              <w:rPr>
                <w:b w:val="0"/>
                <w:noProof/>
                <w:sz w:val="18"/>
                <w:szCs w:val="18"/>
                <w:lang w:val="en-US"/>
              </w:rPr>
            </w:pPr>
            <w:r w:rsidRPr="008D6117">
              <w:rPr>
                <w:b w:val="0"/>
                <w:sz w:val="18"/>
                <w:szCs w:val="18"/>
              </w:rPr>
              <w:t>Doron.Ezri@huawei.com</w:t>
            </w:r>
          </w:p>
        </w:tc>
      </w:tr>
      <w:tr w:rsidR="008D6117" w:rsidRPr="00316845" w14:paraId="20781B24" w14:textId="77777777" w:rsidTr="008D6117">
        <w:trPr>
          <w:jc w:val="center"/>
        </w:trPr>
        <w:tc>
          <w:tcPr>
            <w:tcW w:w="1755" w:type="dxa"/>
            <w:vAlign w:val="center"/>
          </w:tcPr>
          <w:p w14:paraId="2EC586FD" w14:textId="615D5DBA" w:rsidR="008D6117" w:rsidRPr="00DA5099" w:rsidRDefault="008D6117" w:rsidP="008D6117">
            <w:pPr>
              <w:pStyle w:val="T2"/>
              <w:spacing w:after="0"/>
              <w:ind w:left="0" w:right="0"/>
              <w:jc w:val="left"/>
              <w:rPr>
                <w:b w:val="0"/>
                <w:sz w:val="18"/>
                <w:szCs w:val="18"/>
              </w:rPr>
            </w:pPr>
            <w:r w:rsidRPr="00DA5099">
              <w:rPr>
                <w:b w:val="0"/>
                <w:color w:val="000000"/>
                <w:sz w:val="18"/>
                <w:szCs w:val="18"/>
              </w:rPr>
              <w:t>Harry Lee</w:t>
            </w:r>
          </w:p>
        </w:tc>
        <w:tc>
          <w:tcPr>
            <w:tcW w:w="1840" w:type="dxa"/>
            <w:vAlign w:val="bottom"/>
          </w:tcPr>
          <w:p w14:paraId="6AD86C6D" w14:textId="55E187BA" w:rsidR="008D6117" w:rsidRPr="00DA5099" w:rsidRDefault="008D6117" w:rsidP="008D6117">
            <w:pPr>
              <w:pStyle w:val="T2"/>
              <w:spacing w:after="0"/>
              <w:ind w:left="0" w:right="0"/>
              <w:jc w:val="left"/>
              <w:rPr>
                <w:b w:val="0"/>
                <w:sz w:val="18"/>
                <w:szCs w:val="18"/>
              </w:rPr>
            </w:pPr>
            <w:r w:rsidRPr="00DA5099">
              <w:rPr>
                <w:b w:val="0"/>
                <w:sz w:val="18"/>
                <w:szCs w:val="18"/>
              </w:rPr>
              <w:t>McGill University</w:t>
            </w:r>
          </w:p>
        </w:tc>
        <w:tc>
          <w:tcPr>
            <w:tcW w:w="2070" w:type="dxa"/>
          </w:tcPr>
          <w:p w14:paraId="0BC48D9C" w14:textId="77777777" w:rsidR="008D6117" w:rsidRPr="009B21DC" w:rsidRDefault="008D6117" w:rsidP="008D6117">
            <w:pPr>
              <w:pStyle w:val="T2"/>
              <w:spacing w:after="0"/>
              <w:ind w:left="0" w:right="0"/>
              <w:jc w:val="left"/>
              <w:rPr>
                <w:b w:val="0"/>
                <w:sz w:val="18"/>
                <w:szCs w:val="24"/>
              </w:rPr>
            </w:pPr>
          </w:p>
        </w:tc>
        <w:tc>
          <w:tcPr>
            <w:tcW w:w="1530" w:type="dxa"/>
          </w:tcPr>
          <w:p w14:paraId="0E793E77" w14:textId="77777777" w:rsidR="008D6117" w:rsidRPr="009B21DC" w:rsidRDefault="008D6117" w:rsidP="008D6117">
            <w:pPr>
              <w:pStyle w:val="T2"/>
              <w:spacing w:after="0"/>
              <w:ind w:left="0" w:right="0"/>
              <w:jc w:val="left"/>
              <w:rPr>
                <w:b w:val="0"/>
                <w:sz w:val="18"/>
                <w:szCs w:val="24"/>
              </w:rPr>
            </w:pPr>
          </w:p>
        </w:tc>
        <w:tc>
          <w:tcPr>
            <w:tcW w:w="2430" w:type="dxa"/>
          </w:tcPr>
          <w:p w14:paraId="5C5E15D3"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03121C9B" w14:textId="77777777" w:rsidTr="008D6117">
        <w:trPr>
          <w:jc w:val="center"/>
        </w:trPr>
        <w:tc>
          <w:tcPr>
            <w:tcW w:w="1755" w:type="dxa"/>
            <w:vAlign w:val="center"/>
          </w:tcPr>
          <w:p w14:paraId="3AB6059A" w14:textId="4820DEA2" w:rsidR="008D6117" w:rsidRPr="00DA5099" w:rsidRDefault="008D6117" w:rsidP="008D6117">
            <w:pPr>
              <w:pStyle w:val="T2"/>
              <w:spacing w:after="0"/>
              <w:ind w:left="0" w:right="0"/>
              <w:jc w:val="left"/>
              <w:rPr>
                <w:b w:val="0"/>
                <w:sz w:val="18"/>
                <w:szCs w:val="18"/>
              </w:rPr>
            </w:pPr>
            <w:proofErr w:type="spellStart"/>
            <w:r w:rsidRPr="00DA5099">
              <w:rPr>
                <w:b w:val="0"/>
                <w:color w:val="000000"/>
                <w:sz w:val="18"/>
                <w:szCs w:val="18"/>
              </w:rPr>
              <w:t>Yaron</w:t>
            </w:r>
            <w:proofErr w:type="spellEnd"/>
            <w:r w:rsidRPr="00DA5099">
              <w:rPr>
                <w:b w:val="0"/>
                <w:color w:val="000000"/>
                <w:sz w:val="18"/>
                <w:szCs w:val="18"/>
              </w:rPr>
              <w:t xml:space="preserve"> Ben </w:t>
            </w:r>
            <w:proofErr w:type="spellStart"/>
            <w:r w:rsidRPr="00DA5099">
              <w:rPr>
                <w:b w:val="0"/>
                <w:color w:val="000000"/>
                <w:sz w:val="18"/>
                <w:szCs w:val="18"/>
              </w:rPr>
              <w:t>Arie</w:t>
            </w:r>
            <w:proofErr w:type="spellEnd"/>
          </w:p>
        </w:tc>
        <w:tc>
          <w:tcPr>
            <w:tcW w:w="1840" w:type="dxa"/>
            <w:vAlign w:val="bottom"/>
          </w:tcPr>
          <w:p w14:paraId="7401B065" w14:textId="3009D48E" w:rsidR="008D6117" w:rsidRPr="00DA5099" w:rsidRDefault="008D6117"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7FD90F85" w14:textId="77777777" w:rsidR="008D6117" w:rsidRPr="009B21DC" w:rsidRDefault="008D6117" w:rsidP="008D6117">
            <w:pPr>
              <w:pStyle w:val="T2"/>
              <w:spacing w:after="0"/>
              <w:ind w:left="0" w:right="0"/>
              <w:jc w:val="left"/>
              <w:rPr>
                <w:b w:val="0"/>
                <w:sz w:val="18"/>
                <w:szCs w:val="24"/>
              </w:rPr>
            </w:pPr>
          </w:p>
        </w:tc>
        <w:tc>
          <w:tcPr>
            <w:tcW w:w="1530" w:type="dxa"/>
          </w:tcPr>
          <w:p w14:paraId="453552D5" w14:textId="77777777" w:rsidR="008D6117" w:rsidRPr="009B21DC" w:rsidRDefault="008D6117" w:rsidP="008D6117">
            <w:pPr>
              <w:pStyle w:val="T2"/>
              <w:spacing w:after="0"/>
              <w:ind w:left="0" w:right="0"/>
              <w:jc w:val="left"/>
              <w:rPr>
                <w:b w:val="0"/>
                <w:sz w:val="18"/>
                <w:szCs w:val="24"/>
              </w:rPr>
            </w:pPr>
          </w:p>
        </w:tc>
        <w:tc>
          <w:tcPr>
            <w:tcW w:w="2430" w:type="dxa"/>
          </w:tcPr>
          <w:p w14:paraId="29B7966A" w14:textId="77777777" w:rsidR="008D6117" w:rsidRPr="009B21DC" w:rsidRDefault="008D6117" w:rsidP="008D6117">
            <w:pPr>
              <w:pStyle w:val="T2"/>
              <w:spacing w:after="0"/>
              <w:ind w:left="0" w:right="0"/>
              <w:jc w:val="left"/>
              <w:rPr>
                <w:b w:val="0"/>
                <w:noProof/>
                <w:sz w:val="18"/>
                <w:szCs w:val="24"/>
                <w:lang w:val="en-US"/>
              </w:rPr>
            </w:pPr>
          </w:p>
        </w:tc>
      </w:tr>
      <w:tr w:rsidR="008D6117" w:rsidRPr="00316845" w14:paraId="76230FA6" w14:textId="77777777" w:rsidTr="008D6117">
        <w:trPr>
          <w:jc w:val="center"/>
        </w:trPr>
        <w:tc>
          <w:tcPr>
            <w:tcW w:w="1755" w:type="dxa"/>
            <w:vAlign w:val="bottom"/>
          </w:tcPr>
          <w:p w14:paraId="68E00D58" w14:textId="042C0E0D" w:rsidR="008D6117" w:rsidRPr="00DA5099" w:rsidRDefault="008D6117" w:rsidP="008D6117">
            <w:pPr>
              <w:pStyle w:val="T2"/>
              <w:spacing w:after="0"/>
              <w:ind w:left="0" w:right="0"/>
              <w:jc w:val="left"/>
              <w:rPr>
                <w:b w:val="0"/>
                <w:sz w:val="18"/>
                <w:szCs w:val="18"/>
              </w:rPr>
            </w:pPr>
            <w:r w:rsidRPr="00DA5099">
              <w:rPr>
                <w:b w:val="0"/>
                <w:sz w:val="18"/>
                <w:szCs w:val="18"/>
              </w:rPr>
              <w:t xml:space="preserve">James </w:t>
            </w:r>
            <w:proofErr w:type="spellStart"/>
            <w:r w:rsidRPr="00DA5099">
              <w:rPr>
                <w:b w:val="0"/>
                <w:sz w:val="18"/>
                <w:szCs w:val="18"/>
              </w:rPr>
              <w:t>Gilb</w:t>
            </w:r>
            <w:proofErr w:type="spellEnd"/>
          </w:p>
        </w:tc>
        <w:tc>
          <w:tcPr>
            <w:tcW w:w="1840" w:type="dxa"/>
            <w:vAlign w:val="bottom"/>
          </w:tcPr>
          <w:p w14:paraId="766CDB29" w14:textId="6775FE59" w:rsidR="008D6117" w:rsidRPr="00DA5099" w:rsidRDefault="005622B1" w:rsidP="008D6117">
            <w:pPr>
              <w:pStyle w:val="T2"/>
              <w:spacing w:after="0"/>
              <w:ind w:left="0" w:right="0"/>
              <w:jc w:val="left"/>
              <w:rPr>
                <w:b w:val="0"/>
                <w:sz w:val="18"/>
                <w:szCs w:val="18"/>
              </w:rPr>
            </w:pPr>
            <w:r w:rsidRPr="005622B1">
              <w:rPr>
                <w:b w:val="0"/>
                <w:color w:val="000000"/>
                <w:sz w:val="18"/>
                <w:szCs w:val="18"/>
              </w:rPr>
              <w:t>GA-ASI, USD,</w:t>
            </w:r>
            <w:r w:rsidRPr="00DA5099">
              <w:rPr>
                <w:b w:val="0"/>
                <w:color w:val="000000"/>
                <w:sz w:val="18"/>
                <w:szCs w:val="18"/>
              </w:rPr>
              <w:t xml:space="preserve"> </w:t>
            </w:r>
            <w:proofErr w:type="spellStart"/>
            <w:r w:rsidR="008D6117" w:rsidRPr="00DA5099">
              <w:rPr>
                <w:b w:val="0"/>
                <w:color w:val="000000"/>
                <w:sz w:val="18"/>
                <w:szCs w:val="18"/>
              </w:rPr>
              <w:t>Gilb</w:t>
            </w:r>
            <w:proofErr w:type="spellEnd"/>
            <w:r w:rsidR="008D6117" w:rsidRPr="00DA5099">
              <w:rPr>
                <w:b w:val="0"/>
                <w:color w:val="000000"/>
                <w:sz w:val="18"/>
                <w:szCs w:val="18"/>
              </w:rPr>
              <w:t xml:space="preserve"> Consulting</w:t>
            </w:r>
            <w:r>
              <w:rPr>
                <w:b w:val="0"/>
                <w:color w:val="000000"/>
                <w:sz w:val="18"/>
                <w:szCs w:val="18"/>
              </w:rPr>
              <w:t xml:space="preserve">, </w:t>
            </w:r>
            <w:proofErr w:type="spellStart"/>
            <w:r>
              <w:rPr>
                <w:b w:val="0"/>
                <w:color w:val="000000"/>
                <w:sz w:val="18"/>
                <w:szCs w:val="18"/>
              </w:rPr>
              <w:t>GenXComm</w:t>
            </w:r>
            <w:proofErr w:type="spellEnd"/>
          </w:p>
        </w:tc>
        <w:tc>
          <w:tcPr>
            <w:tcW w:w="2070" w:type="dxa"/>
          </w:tcPr>
          <w:p w14:paraId="49209DD8" w14:textId="77777777" w:rsidR="008D6117" w:rsidRPr="009B21DC" w:rsidRDefault="008D6117" w:rsidP="008D6117">
            <w:pPr>
              <w:pStyle w:val="T2"/>
              <w:spacing w:after="0"/>
              <w:ind w:left="0" w:right="0"/>
              <w:jc w:val="left"/>
              <w:rPr>
                <w:b w:val="0"/>
                <w:sz w:val="18"/>
                <w:szCs w:val="24"/>
              </w:rPr>
            </w:pPr>
          </w:p>
        </w:tc>
        <w:tc>
          <w:tcPr>
            <w:tcW w:w="1530" w:type="dxa"/>
          </w:tcPr>
          <w:p w14:paraId="03543B51" w14:textId="77777777" w:rsidR="008D6117" w:rsidRPr="009B21DC" w:rsidRDefault="008D6117" w:rsidP="008D6117">
            <w:pPr>
              <w:pStyle w:val="T2"/>
              <w:spacing w:after="0"/>
              <w:ind w:left="0" w:right="0"/>
              <w:jc w:val="left"/>
              <w:rPr>
                <w:b w:val="0"/>
                <w:sz w:val="18"/>
                <w:szCs w:val="24"/>
              </w:rPr>
            </w:pPr>
          </w:p>
        </w:tc>
        <w:tc>
          <w:tcPr>
            <w:tcW w:w="2430" w:type="dxa"/>
          </w:tcPr>
          <w:p w14:paraId="51744FB7" w14:textId="47688091" w:rsidR="008D6117" w:rsidRPr="00DA5099" w:rsidRDefault="008D6117" w:rsidP="008D6117">
            <w:pPr>
              <w:pStyle w:val="T2"/>
              <w:spacing w:after="0"/>
              <w:ind w:left="0" w:right="0"/>
              <w:jc w:val="left"/>
              <w:rPr>
                <w:b w:val="0"/>
                <w:noProof/>
                <w:sz w:val="18"/>
                <w:szCs w:val="18"/>
                <w:lang w:val="en-US"/>
              </w:rPr>
            </w:pPr>
            <w:r w:rsidRPr="00DA5099">
              <w:rPr>
                <w:b w:val="0"/>
                <w:sz w:val="18"/>
                <w:szCs w:val="18"/>
              </w:rPr>
              <w:t>Gilb_IEEE@yahoo.com</w:t>
            </w:r>
          </w:p>
        </w:tc>
      </w:tr>
      <w:tr w:rsidR="00657845" w:rsidRPr="00316845" w14:paraId="39007480" w14:textId="77777777" w:rsidTr="008D6117">
        <w:trPr>
          <w:jc w:val="center"/>
        </w:trPr>
        <w:tc>
          <w:tcPr>
            <w:tcW w:w="1755" w:type="dxa"/>
            <w:vAlign w:val="bottom"/>
          </w:tcPr>
          <w:p w14:paraId="0DD7FFD7" w14:textId="6182126A" w:rsidR="00657845" w:rsidRPr="00657845" w:rsidRDefault="00657845" w:rsidP="008D6117">
            <w:pPr>
              <w:pStyle w:val="T2"/>
              <w:spacing w:after="0"/>
              <w:ind w:left="0" w:right="0"/>
              <w:jc w:val="left"/>
              <w:rPr>
                <w:b w:val="0"/>
                <w:color w:val="0000CC"/>
                <w:sz w:val="18"/>
                <w:szCs w:val="18"/>
              </w:rPr>
            </w:pPr>
            <w:r w:rsidRPr="00657845">
              <w:rPr>
                <w:rFonts w:hint="eastAsia"/>
                <w:b w:val="0"/>
                <w:color w:val="0000CC"/>
                <w:sz w:val="18"/>
                <w:szCs w:val="18"/>
              </w:rPr>
              <w:t xml:space="preserve">Jason </w:t>
            </w:r>
            <w:proofErr w:type="spellStart"/>
            <w:r w:rsidRPr="00657845">
              <w:rPr>
                <w:rFonts w:hint="eastAsia"/>
                <w:b w:val="0"/>
                <w:color w:val="0000CC"/>
                <w:sz w:val="18"/>
                <w:szCs w:val="18"/>
              </w:rPr>
              <w:t>Yuchen</w:t>
            </w:r>
            <w:proofErr w:type="spellEnd"/>
            <w:r w:rsidRPr="00657845">
              <w:rPr>
                <w:rFonts w:hint="eastAsia"/>
                <w:b w:val="0"/>
                <w:color w:val="0000CC"/>
                <w:sz w:val="18"/>
                <w:szCs w:val="18"/>
              </w:rPr>
              <w:t xml:space="preserve"> </w:t>
            </w:r>
            <w:proofErr w:type="spellStart"/>
            <w:r w:rsidRPr="00657845">
              <w:rPr>
                <w:rFonts w:hint="eastAsia"/>
                <w:b w:val="0"/>
                <w:color w:val="0000CC"/>
                <w:sz w:val="18"/>
                <w:szCs w:val="18"/>
              </w:rPr>
              <w:t>Guo</w:t>
            </w:r>
            <w:proofErr w:type="spellEnd"/>
          </w:p>
        </w:tc>
        <w:tc>
          <w:tcPr>
            <w:tcW w:w="1840" w:type="dxa"/>
            <w:vAlign w:val="bottom"/>
          </w:tcPr>
          <w:p w14:paraId="327E8E35" w14:textId="1AECAB25" w:rsidR="00657845" w:rsidRPr="00DA5099" w:rsidRDefault="00657845" w:rsidP="008D6117">
            <w:pPr>
              <w:pStyle w:val="T2"/>
              <w:spacing w:after="0"/>
              <w:ind w:left="0" w:right="0"/>
              <w:jc w:val="left"/>
              <w:rPr>
                <w:b w:val="0"/>
                <w:color w:val="000000"/>
                <w:sz w:val="18"/>
                <w:szCs w:val="18"/>
              </w:rPr>
            </w:pPr>
            <w:r w:rsidRPr="00DA5099">
              <w:rPr>
                <w:b w:val="0"/>
                <w:sz w:val="18"/>
                <w:szCs w:val="18"/>
              </w:rPr>
              <w:t>Huawei Technologies</w:t>
            </w:r>
          </w:p>
        </w:tc>
        <w:tc>
          <w:tcPr>
            <w:tcW w:w="2070" w:type="dxa"/>
          </w:tcPr>
          <w:p w14:paraId="3C225C73" w14:textId="77777777" w:rsidR="00657845" w:rsidRPr="009B21DC" w:rsidRDefault="00657845" w:rsidP="008D6117">
            <w:pPr>
              <w:pStyle w:val="T2"/>
              <w:spacing w:after="0"/>
              <w:ind w:left="0" w:right="0"/>
              <w:jc w:val="left"/>
              <w:rPr>
                <w:b w:val="0"/>
                <w:sz w:val="18"/>
                <w:szCs w:val="24"/>
              </w:rPr>
            </w:pPr>
          </w:p>
        </w:tc>
        <w:tc>
          <w:tcPr>
            <w:tcW w:w="1530" w:type="dxa"/>
          </w:tcPr>
          <w:p w14:paraId="0D416F6A" w14:textId="77777777" w:rsidR="00657845" w:rsidRPr="009B21DC" w:rsidRDefault="00657845" w:rsidP="008D6117">
            <w:pPr>
              <w:pStyle w:val="T2"/>
              <w:spacing w:after="0"/>
              <w:ind w:left="0" w:right="0"/>
              <w:jc w:val="left"/>
              <w:rPr>
                <w:b w:val="0"/>
                <w:sz w:val="18"/>
                <w:szCs w:val="24"/>
              </w:rPr>
            </w:pPr>
          </w:p>
        </w:tc>
        <w:tc>
          <w:tcPr>
            <w:tcW w:w="2430" w:type="dxa"/>
          </w:tcPr>
          <w:p w14:paraId="225BDB80" w14:textId="78B7574C" w:rsidR="00657845" w:rsidRPr="00DA5099" w:rsidRDefault="00657845" w:rsidP="008D6117">
            <w:pPr>
              <w:pStyle w:val="T2"/>
              <w:spacing w:after="0"/>
              <w:ind w:left="0" w:right="0"/>
              <w:jc w:val="left"/>
              <w:rPr>
                <w:b w:val="0"/>
                <w:sz w:val="18"/>
                <w:szCs w:val="18"/>
              </w:rPr>
            </w:pPr>
            <w:r>
              <w:rPr>
                <w:b w:val="0"/>
                <w:sz w:val="18"/>
                <w:szCs w:val="18"/>
              </w:rPr>
              <w:t>guoyuchen</w:t>
            </w:r>
            <w:r w:rsidRPr="00CC7A22">
              <w:rPr>
                <w:b w:val="0"/>
                <w:sz w:val="18"/>
                <w:szCs w:val="18"/>
              </w:rPr>
              <w:t>@huawei.com</w:t>
            </w:r>
          </w:p>
        </w:tc>
      </w:tr>
      <w:tr w:rsidR="00657845" w:rsidRPr="00316845" w14:paraId="11391511" w14:textId="77777777" w:rsidTr="008D6117">
        <w:trPr>
          <w:jc w:val="center"/>
        </w:trPr>
        <w:tc>
          <w:tcPr>
            <w:tcW w:w="1755" w:type="dxa"/>
            <w:vAlign w:val="bottom"/>
          </w:tcPr>
          <w:p w14:paraId="38F41F1E" w14:textId="3B75F786" w:rsidR="00657845" w:rsidRPr="00657845" w:rsidRDefault="00657845" w:rsidP="008D6117">
            <w:pPr>
              <w:pStyle w:val="T2"/>
              <w:spacing w:after="0"/>
              <w:ind w:left="0" w:right="0"/>
              <w:jc w:val="left"/>
              <w:rPr>
                <w:b w:val="0"/>
                <w:color w:val="0000CC"/>
                <w:sz w:val="18"/>
                <w:szCs w:val="18"/>
              </w:rPr>
            </w:pPr>
            <w:proofErr w:type="spellStart"/>
            <w:r w:rsidRPr="00657845">
              <w:rPr>
                <w:b w:val="0"/>
                <w:color w:val="0000CC"/>
                <w:sz w:val="18"/>
                <w:szCs w:val="18"/>
              </w:rPr>
              <w:t>Guogang</w:t>
            </w:r>
            <w:proofErr w:type="spellEnd"/>
            <w:r w:rsidRPr="00657845">
              <w:rPr>
                <w:b w:val="0"/>
                <w:color w:val="0000CC"/>
                <w:sz w:val="18"/>
                <w:szCs w:val="18"/>
              </w:rPr>
              <w:t xml:space="preserve"> Huang</w:t>
            </w:r>
          </w:p>
        </w:tc>
        <w:tc>
          <w:tcPr>
            <w:tcW w:w="1840" w:type="dxa"/>
            <w:vAlign w:val="bottom"/>
          </w:tcPr>
          <w:p w14:paraId="085A9645" w14:textId="313530E9" w:rsidR="00657845" w:rsidRPr="00DA5099" w:rsidRDefault="00657845"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16439CC7" w14:textId="77777777" w:rsidR="00657845" w:rsidRPr="009B21DC" w:rsidRDefault="00657845" w:rsidP="008D6117">
            <w:pPr>
              <w:pStyle w:val="T2"/>
              <w:spacing w:after="0"/>
              <w:ind w:left="0" w:right="0"/>
              <w:jc w:val="left"/>
              <w:rPr>
                <w:b w:val="0"/>
                <w:sz w:val="18"/>
                <w:szCs w:val="24"/>
              </w:rPr>
            </w:pPr>
          </w:p>
        </w:tc>
        <w:tc>
          <w:tcPr>
            <w:tcW w:w="1530" w:type="dxa"/>
          </w:tcPr>
          <w:p w14:paraId="3AE22B40" w14:textId="77777777" w:rsidR="00657845" w:rsidRPr="009B21DC" w:rsidRDefault="00657845" w:rsidP="008D6117">
            <w:pPr>
              <w:pStyle w:val="T2"/>
              <w:spacing w:after="0"/>
              <w:ind w:left="0" w:right="0"/>
              <w:jc w:val="left"/>
              <w:rPr>
                <w:b w:val="0"/>
                <w:sz w:val="18"/>
                <w:szCs w:val="24"/>
              </w:rPr>
            </w:pPr>
          </w:p>
        </w:tc>
        <w:tc>
          <w:tcPr>
            <w:tcW w:w="2430" w:type="dxa"/>
          </w:tcPr>
          <w:p w14:paraId="11A20F7E" w14:textId="2A660CAD" w:rsidR="00657845" w:rsidRDefault="00657845" w:rsidP="008D6117">
            <w:pPr>
              <w:pStyle w:val="T2"/>
              <w:spacing w:after="0"/>
              <w:ind w:left="0" w:right="0"/>
              <w:jc w:val="left"/>
              <w:rPr>
                <w:b w:val="0"/>
                <w:sz w:val="18"/>
                <w:szCs w:val="18"/>
              </w:rPr>
            </w:pPr>
          </w:p>
        </w:tc>
      </w:tr>
      <w:tr w:rsidR="00297598" w:rsidRPr="00316845" w14:paraId="4EE587EA" w14:textId="77777777" w:rsidTr="008D6117">
        <w:trPr>
          <w:jc w:val="center"/>
        </w:trPr>
        <w:tc>
          <w:tcPr>
            <w:tcW w:w="1755" w:type="dxa"/>
            <w:vAlign w:val="bottom"/>
          </w:tcPr>
          <w:p w14:paraId="50589FD0" w14:textId="7811DA43" w:rsidR="00297598" w:rsidRPr="00297598" w:rsidRDefault="00297598" w:rsidP="008D6117">
            <w:pPr>
              <w:pStyle w:val="T2"/>
              <w:spacing w:after="0"/>
              <w:ind w:left="0" w:right="0"/>
              <w:jc w:val="left"/>
              <w:rPr>
                <w:b w:val="0"/>
                <w:color w:val="0000CC"/>
                <w:sz w:val="18"/>
                <w:szCs w:val="18"/>
              </w:rPr>
            </w:pPr>
            <w:r w:rsidRPr="00297598">
              <w:rPr>
                <w:b w:val="0"/>
                <w:color w:val="0000CC"/>
                <w:sz w:val="18"/>
                <w:szCs w:val="18"/>
                <w:lang w:val="en-US"/>
              </w:rPr>
              <w:t>James Gary Griffiths</w:t>
            </w:r>
          </w:p>
        </w:tc>
        <w:tc>
          <w:tcPr>
            <w:tcW w:w="1840" w:type="dxa"/>
            <w:vAlign w:val="bottom"/>
          </w:tcPr>
          <w:p w14:paraId="72F7BD76" w14:textId="4D1CC081" w:rsidR="00297598" w:rsidRPr="00DA5099" w:rsidRDefault="00297598"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252C3BF9" w14:textId="77777777" w:rsidR="00297598" w:rsidRPr="009B21DC" w:rsidRDefault="00297598" w:rsidP="008D6117">
            <w:pPr>
              <w:pStyle w:val="T2"/>
              <w:spacing w:after="0"/>
              <w:ind w:left="0" w:right="0"/>
              <w:jc w:val="left"/>
              <w:rPr>
                <w:b w:val="0"/>
                <w:sz w:val="18"/>
                <w:szCs w:val="24"/>
              </w:rPr>
            </w:pPr>
          </w:p>
        </w:tc>
        <w:tc>
          <w:tcPr>
            <w:tcW w:w="1530" w:type="dxa"/>
          </w:tcPr>
          <w:p w14:paraId="2D058CB6" w14:textId="77777777" w:rsidR="00297598" w:rsidRPr="009B21DC" w:rsidRDefault="00297598" w:rsidP="008D6117">
            <w:pPr>
              <w:pStyle w:val="T2"/>
              <w:spacing w:after="0"/>
              <w:ind w:left="0" w:right="0"/>
              <w:jc w:val="left"/>
              <w:rPr>
                <w:b w:val="0"/>
                <w:sz w:val="18"/>
                <w:szCs w:val="24"/>
              </w:rPr>
            </w:pPr>
          </w:p>
        </w:tc>
        <w:tc>
          <w:tcPr>
            <w:tcW w:w="2430" w:type="dxa"/>
          </w:tcPr>
          <w:p w14:paraId="48F3E002" w14:textId="2259B9B7" w:rsidR="00297598" w:rsidRDefault="00297598" w:rsidP="008D6117">
            <w:pPr>
              <w:pStyle w:val="T2"/>
              <w:spacing w:after="0"/>
              <w:ind w:left="0" w:right="0"/>
              <w:jc w:val="left"/>
              <w:rPr>
                <w:b w:val="0"/>
                <w:sz w:val="18"/>
                <w:szCs w:val="18"/>
              </w:rPr>
            </w:pPr>
            <w:r w:rsidRPr="002853B6">
              <w:rPr>
                <w:b w:val="0"/>
                <w:sz w:val="18"/>
                <w:szCs w:val="18"/>
                <w:lang w:val="en-US"/>
              </w:rPr>
              <w:t>james.griffiths@huawei.com</w:t>
            </w:r>
          </w:p>
        </w:tc>
      </w:tr>
      <w:tr w:rsidR="00297598" w:rsidRPr="00316845" w14:paraId="030C4A61" w14:textId="77777777" w:rsidTr="008D6117">
        <w:trPr>
          <w:jc w:val="center"/>
        </w:trPr>
        <w:tc>
          <w:tcPr>
            <w:tcW w:w="1755" w:type="dxa"/>
            <w:vAlign w:val="bottom"/>
          </w:tcPr>
          <w:p w14:paraId="79DB43B3" w14:textId="1995F17F" w:rsidR="00297598" w:rsidRPr="00297598" w:rsidRDefault="00297598" w:rsidP="008D6117">
            <w:pPr>
              <w:pStyle w:val="T2"/>
              <w:spacing w:after="0"/>
              <w:ind w:left="0" w:right="0"/>
              <w:jc w:val="left"/>
              <w:rPr>
                <w:b w:val="0"/>
                <w:color w:val="0000CC"/>
                <w:sz w:val="18"/>
                <w:szCs w:val="18"/>
              </w:rPr>
            </w:pPr>
            <w:r w:rsidRPr="00297598">
              <w:rPr>
                <w:b w:val="0"/>
                <w:color w:val="0000CC"/>
                <w:sz w:val="18"/>
                <w:szCs w:val="18"/>
                <w:lang w:val="en-US"/>
              </w:rPr>
              <w:t>Philippe Wu</w:t>
            </w:r>
          </w:p>
        </w:tc>
        <w:tc>
          <w:tcPr>
            <w:tcW w:w="1840" w:type="dxa"/>
            <w:vAlign w:val="bottom"/>
          </w:tcPr>
          <w:p w14:paraId="6BC11CAA" w14:textId="6311EA81" w:rsidR="00297598" w:rsidRPr="00DA5099" w:rsidRDefault="00297598"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6A75A2A9" w14:textId="77777777" w:rsidR="00297598" w:rsidRPr="009B21DC" w:rsidRDefault="00297598" w:rsidP="008D6117">
            <w:pPr>
              <w:pStyle w:val="T2"/>
              <w:spacing w:after="0"/>
              <w:ind w:left="0" w:right="0"/>
              <w:jc w:val="left"/>
              <w:rPr>
                <w:b w:val="0"/>
                <w:sz w:val="18"/>
                <w:szCs w:val="24"/>
              </w:rPr>
            </w:pPr>
          </w:p>
        </w:tc>
        <w:tc>
          <w:tcPr>
            <w:tcW w:w="1530" w:type="dxa"/>
          </w:tcPr>
          <w:p w14:paraId="3DEE25CE" w14:textId="77777777" w:rsidR="00297598" w:rsidRPr="009B21DC" w:rsidRDefault="00297598" w:rsidP="008D6117">
            <w:pPr>
              <w:pStyle w:val="T2"/>
              <w:spacing w:after="0"/>
              <w:ind w:left="0" w:right="0"/>
              <w:jc w:val="left"/>
              <w:rPr>
                <w:b w:val="0"/>
                <w:sz w:val="18"/>
                <w:szCs w:val="24"/>
              </w:rPr>
            </w:pPr>
          </w:p>
        </w:tc>
        <w:tc>
          <w:tcPr>
            <w:tcW w:w="2430" w:type="dxa"/>
          </w:tcPr>
          <w:p w14:paraId="742D25B3" w14:textId="202A92B0" w:rsidR="00297598" w:rsidRDefault="00297598" w:rsidP="008D6117">
            <w:pPr>
              <w:pStyle w:val="T2"/>
              <w:spacing w:after="0"/>
              <w:ind w:left="0" w:right="0"/>
              <w:jc w:val="left"/>
              <w:rPr>
                <w:b w:val="0"/>
                <w:sz w:val="18"/>
                <w:szCs w:val="18"/>
              </w:rPr>
            </w:pPr>
            <w:r w:rsidRPr="002853B6">
              <w:rPr>
                <w:b w:val="0"/>
                <w:sz w:val="18"/>
                <w:szCs w:val="18"/>
                <w:lang w:val="en-US"/>
              </w:rPr>
              <w:t>Philippe.Wu@huawei.com</w:t>
            </w:r>
          </w:p>
        </w:tc>
      </w:tr>
      <w:tr w:rsidR="00297598" w:rsidRPr="00316845" w14:paraId="6A803B76" w14:textId="77777777" w:rsidTr="008D6117">
        <w:trPr>
          <w:jc w:val="center"/>
        </w:trPr>
        <w:tc>
          <w:tcPr>
            <w:tcW w:w="1755" w:type="dxa"/>
            <w:vAlign w:val="bottom"/>
          </w:tcPr>
          <w:p w14:paraId="7A5D7F2F" w14:textId="50FE3DB7" w:rsidR="00297598" w:rsidRPr="00297598" w:rsidRDefault="00297598" w:rsidP="008D6117">
            <w:pPr>
              <w:pStyle w:val="T2"/>
              <w:spacing w:after="0"/>
              <w:ind w:left="0" w:right="0"/>
              <w:jc w:val="left"/>
              <w:rPr>
                <w:b w:val="0"/>
                <w:color w:val="0000CC"/>
                <w:sz w:val="18"/>
                <w:szCs w:val="18"/>
              </w:rPr>
            </w:pPr>
            <w:proofErr w:type="spellStart"/>
            <w:r w:rsidRPr="00297598">
              <w:rPr>
                <w:b w:val="0"/>
                <w:color w:val="0000CC"/>
                <w:sz w:val="18"/>
                <w:szCs w:val="18"/>
                <w:lang w:val="en-US"/>
              </w:rPr>
              <w:t>Baojian</w:t>
            </w:r>
            <w:proofErr w:type="spellEnd"/>
            <w:r w:rsidRPr="00297598">
              <w:rPr>
                <w:b w:val="0"/>
                <w:color w:val="0000CC"/>
                <w:sz w:val="18"/>
                <w:szCs w:val="18"/>
                <w:lang w:val="en-US"/>
              </w:rPr>
              <w:t xml:space="preserve"> Zhou</w:t>
            </w:r>
          </w:p>
        </w:tc>
        <w:tc>
          <w:tcPr>
            <w:tcW w:w="1840" w:type="dxa"/>
            <w:vAlign w:val="bottom"/>
          </w:tcPr>
          <w:p w14:paraId="6FE51EEA" w14:textId="415E484E" w:rsidR="00297598" w:rsidRPr="00DA5099" w:rsidRDefault="00297598" w:rsidP="008D6117">
            <w:pPr>
              <w:pStyle w:val="T2"/>
              <w:spacing w:after="0"/>
              <w:ind w:left="0" w:right="0"/>
              <w:jc w:val="left"/>
              <w:rPr>
                <w:b w:val="0"/>
                <w:sz w:val="18"/>
                <w:szCs w:val="18"/>
              </w:rPr>
            </w:pPr>
            <w:r w:rsidRPr="00DA5099">
              <w:rPr>
                <w:b w:val="0"/>
                <w:sz w:val="18"/>
                <w:szCs w:val="18"/>
              </w:rPr>
              <w:t>Huawei Technologies</w:t>
            </w:r>
          </w:p>
        </w:tc>
        <w:tc>
          <w:tcPr>
            <w:tcW w:w="2070" w:type="dxa"/>
          </w:tcPr>
          <w:p w14:paraId="43DFE620" w14:textId="77777777" w:rsidR="00297598" w:rsidRPr="009B21DC" w:rsidRDefault="00297598" w:rsidP="008D6117">
            <w:pPr>
              <w:pStyle w:val="T2"/>
              <w:spacing w:after="0"/>
              <w:ind w:left="0" w:right="0"/>
              <w:jc w:val="left"/>
              <w:rPr>
                <w:b w:val="0"/>
                <w:sz w:val="18"/>
                <w:szCs w:val="24"/>
              </w:rPr>
            </w:pPr>
          </w:p>
        </w:tc>
        <w:tc>
          <w:tcPr>
            <w:tcW w:w="1530" w:type="dxa"/>
          </w:tcPr>
          <w:p w14:paraId="7F8C41D9" w14:textId="77777777" w:rsidR="00297598" w:rsidRPr="009B21DC" w:rsidRDefault="00297598" w:rsidP="008D6117">
            <w:pPr>
              <w:pStyle w:val="T2"/>
              <w:spacing w:after="0"/>
              <w:ind w:left="0" w:right="0"/>
              <w:jc w:val="left"/>
              <w:rPr>
                <w:b w:val="0"/>
                <w:sz w:val="18"/>
                <w:szCs w:val="24"/>
              </w:rPr>
            </w:pPr>
          </w:p>
        </w:tc>
        <w:tc>
          <w:tcPr>
            <w:tcW w:w="2430" w:type="dxa"/>
          </w:tcPr>
          <w:p w14:paraId="42C71512" w14:textId="56537EFC" w:rsidR="00297598" w:rsidRDefault="00297598" w:rsidP="008D6117">
            <w:pPr>
              <w:pStyle w:val="T2"/>
              <w:spacing w:after="0"/>
              <w:ind w:left="0" w:right="0"/>
              <w:jc w:val="left"/>
              <w:rPr>
                <w:b w:val="0"/>
                <w:sz w:val="18"/>
                <w:szCs w:val="18"/>
              </w:rPr>
            </w:pPr>
            <w:r w:rsidRPr="002853B6">
              <w:rPr>
                <w:b w:val="0"/>
                <w:sz w:val="18"/>
                <w:szCs w:val="18"/>
                <w:lang w:val="en-US"/>
              </w:rPr>
              <w:t>zhoubaojian@huawei.com</w:t>
            </w:r>
          </w:p>
        </w:tc>
      </w:tr>
    </w:tbl>
    <w:p w14:paraId="3BA52AC9" w14:textId="4E7DC413" w:rsidR="00CA09B2" w:rsidRDefault="0098609C" w:rsidP="0098609C">
      <w:pPr>
        <w:pStyle w:val="T1"/>
        <w:spacing w:after="120"/>
        <w:jc w:val="both"/>
        <w:rPr>
          <w:sz w:val="22"/>
        </w:rPr>
      </w:pPr>
      <w:r>
        <w:rPr>
          <w:noProof/>
          <w:lang w:val="en-US"/>
        </w:rPr>
        <mc:AlternateContent>
          <mc:Choice Requires="wps">
            <w:drawing>
              <wp:anchor distT="0" distB="0" distL="114300" distR="114300" simplePos="0" relativeHeight="251657728" behindDoc="0" locked="0" layoutInCell="0" allowOverlap="1" wp14:anchorId="62C3658E" wp14:editId="48B3CD8A">
                <wp:simplePos x="0" y="0"/>
                <wp:positionH relativeFrom="column">
                  <wp:posOffset>34747</wp:posOffset>
                </wp:positionH>
                <wp:positionV relativeFrom="paragraph">
                  <wp:posOffset>205816</wp:posOffset>
                </wp:positionV>
                <wp:extent cx="5943600" cy="1082650"/>
                <wp:effectExtent l="0" t="0" r="0"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2650"/>
                        </a:xfrm>
                        <a:prstGeom prst="rect">
                          <a:avLst/>
                        </a:prstGeom>
                        <a:solidFill>
                          <a:srgbClr val="FFFFFF"/>
                        </a:solidFill>
                        <a:ln>
                          <a:noFill/>
                        </a:ln>
                        <a:extLst>
                          <a:ext uri="{91240B29-F687-4f45-9708-019B960494DF}"/>
                        </a:extLst>
                      </wps:spPr>
                      <wps:txbx>
                        <w:txbxContent>
                          <w:p w14:paraId="7C137BFB" w14:textId="77777777" w:rsidR="00737C2A" w:rsidRDefault="00737C2A">
                            <w:pPr>
                              <w:pStyle w:val="T1"/>
                              <w:spacing w:after="120"/>
                            </w:pPr>
                            <w:r>
                              <w:t>Abstract</w:t>
                            </w:r>
                          </w:p>
                          <w:p w14:paraId="04715E6C" w14:textId="2C6D10A0" w:rsidR="00737C2A" w:rsidRDefault="00737C2A" w:rsidP="0098609C">
                            <w:r>
                              <w:t xml:space="preserve">This document is Technical Report on Full Duplex for IEEE 802.11 (r2), which provides description on FD use cases, FD functional requirements, self-interference cancellation </w:t>
                            </w:r>
                            <w:r w:rsidRPr="0022125D">
                              <w:t>techniques</w:t>
                            </w:r>
                            <w:r>
                              <w:t xml:space="preserve">, </w:t>
                            </w:r>
                            <w:r w:rsidRPr="0022125D">
                              <w:t>impact on FD operations on 802.11 standard</w:t>
                            </w:r>
                            <w:r>
                              <w:rPr>
                                <w:b/>
                              </w:rPr>
                              <w:t>,</w:t>
                            </w:r>
                            <w:r>
                              <w:t xml:space="preserve"> FD architecture, FD benefits and challenges and economy feasibility. </w:t>
                            </w:r>
                            <w:r w:rsidRPr="000A56F7">
                              <w:t>Recommendations from FD TIG are outlined.</w:t>
                            </w:r>
                          </w:p>
                          <w:p w14:paraId="0C400963" w14:textId="77777777" w:rsidR="00737C2A" w:rsidRDefault="00737C2A">
                            <w:pPr>
                              <w:jc w:val="both"/>
                            </w:pPr>
                          </w:p>
                          <w:p w14:paraId="0FB4DEA1" w14:textId="77777777" w:rsidR="00737C2A" w:rsidRDefault="00737C2A">
                            <w:pPr>
                              <w:jc w:val="both"/>
                            </w:pPr>
                          </w:p>
                          <w:p w14:paraId="28CD7ACA" w14:textId="77777777" w:rsidR="00737C2A" w:rsidRDefault="00737C2A">
                            <w:pPr>
                              <w:jc w:val="both"/>
                            </w:pPr>
                          </w:p>
                          <w:p w14:paraId="426E22A5" w14:textId="47131A50" w:rsidR="00737C2A" w:rsidRPr="009F5A4B" w:rsidRDefault="00737C2A" w:rsidP="00E220E1">
                            <w:pPr>
                              <w:jc w:val="center"/>
                              <w:rPr>
                                <w:sz w:val="28"/>
                                <w:szCs w:val="28"/>
                              </w:rPr>
                            </w:pPr>
                          </w:p>
                          <w:p w14:paraId="1633E312" w14:textId="77777777" w:rsidR="00737C2A" w:rsidRDefault="00737C2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3658E" id="_x0000_t202" coordsize="21600,21600" o:spt="202" path="m,l,21600r21600,l21600,xe">
                <v:stroke joinstyle="miter"/>
                <v:path gradientshapeok="t" o:connecttype="rect"/>
              </v:shapetype>
              <v:shape id="Text Box 3" o:spid="_x0000_s1026" type="#_x0000_t202" style="position:absolute;left:0;text-align:left;margin-left:2.75pt;margin-top:16.2pt;width:468pt;height:8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EFVNwIAADoEAAAOAAAAZHJzL2Uyb0RvYy54bWysU8mO2zAMvRfoPwi6J17GWWzEGUwSpCgw&#10;XYCZfoAsy7FRW1QlJXZa9N9LyUkatLeiPgimSD6S71Grx6FryUlo04DMaTQNKRGSQ9nIQ06/vO4n&#10;S0qMZbJkLUiR07Mw9HH99s2qV5mIoYa2FJogiDRZr3JaW6uyIDC8Fh0zU1BCorMC3TGLpj4EpWY9&#10;ondtEIfhPOhBl0oDF8bg7W500rXHryrB7aeqMsKSNqfYm/Wn9mfhzmC9YtlBM1U3/NIG+4cuOtZI&#10;LHqD2jHLyFE3f0F1DddgoLJTDl0AVdVw4WfAaaLwj2leaqaEnwXJMepGk/l/sPzj6bMmTYnaUSJZ&#10;hxK9isGSDQzkwbHTK5Nh0IvCMDvgtYt0kxr1DPyrIRK2NZMH8aQ19LVgJXYXuczgLnXEMQ6k6D9A&#10;iWXY0YIHGirdOUAkgyA6qnS+KeNa4Xg5S5OHeYgujr4oXMbzmdcuYNk1XWlj3wnoiPvJqUbpPTw7&#10;PRvr2mHZNcS3D21T7pu29YY+FNtWkxPDNdn7z0+AU96HtdIFS3BpI+J4g11iDedz/XrZf6RRnISb&#10;OJ3s58vFJKmS2SRdhMtJGKWbdB4mabLb/7wUueZ7xhxJI112KIaLAgWUZ+ROw7jA+ODwpwb9nZIe&#10;lzen5tuRaUFJ+14i/2mUJG7bvZHMFjEa+t5T3HuY5AiVU0vJ+Lu14ws5Kt0caqw0Ki7hCTWrGs+m&#10;E3fs6qI0Lqgn+fKY3Au4t33U7ye//gUAAP//AwBQSwMEFAAGAAgAAAAhAJvq/hfeAAAACAEAAA8A&#10;AABkcnMvZG93bnJldi54bWxMj8FOwzAQRO9I/IO1SFwQdRqSlqRxKkACcW3pB2zibRI1tqPYbdK/&#10;ZznR4+yMZt4W29n04kKj75xVsFxEIMjWTne2UXD4+Xx+BeEDWo29s6TgSh625f1dgbl2k93RZR8a&#10;wSXW56igDWHIpfR1Swb9wg1k2Tu60WBgOTZSjzhxuellHEUrabCzvNDiQB8t1af92Sg4fk9PaTZV&#10;X+Gw3iWrd+zWlbsq9fgwv21ABJrDfxj+8BkdSmaq3NlqL3oFacpBBS9xAoLtLFnyoVIQR3EGsizk&#10;7QPlLwAAAP//AwBQSwECLQAUAAYACAAAACEAtoM4kv4AAADhAQAAEwAAAAAAAAAAAAAAAAAAAAAA&#10;W0NvbnRlbnRfVHlwZXNdLnhtbFBLAQItABQABgAIAAAAIQA4/SH/1gAAAJQBAAALAAAAAAAAAAAA&#10;AAAAAC8BAABfcmVscy8ucmVsc1BLAQItABQABgAIAAAAIQCr1EFVNwIAADoEAAAOAAAAAAAAAAAA&#10;AAAAAC4CAABkcnMvZTJvRG9jLnhtbFBLAQItABQABgAIAAAAIQCb6v4X3gAAAAgBAAAPAAAAAAAA&#10;AAAAAAAAAJEEAABkcnMvZG93bnJldi54bWxQSwUGAAAAAAQABADzAAAAnAUAAAAA&#10;" o:allowincell="f" stroked="f">
                <v:textbox>
                  <w:txbxContent>
                    <w:p w14:paraId="7C137BFB" w14:textId="77777777" w:rsidR="00737C2A" w:rsidRDefault="00737C2A">
                      <w:pPr>
                        <w:pStyle w:val="T1"/>
                        <w:spacing w:after="120"/>
                      </w:pPr>
                      <w:r>
                        <w:t>Abstract</w:t>
                      </w:r>
                    </w:p>
                    <w:p w14:paraId="04715E6C" w14:textId="2C6D10A0" w:rsidR="00737C2A" w:rsidRDefault="00737C2A" w:rsidP="0098609C">
                      <w:r>
                        <w:t xml:space="preserve">This document is Technical Report on Full Duplex for IEEE 802.11 (r2), which provides description on FD use cases, FD functional requirements, self-interference cancellation </w:t>
                      </w:r>
                      <w:r w:rsidRPr="0022125D">
                        <w:t>techniques</w:t>
                      </w:r>
                      <w:r>
                        <w:t xml:space="preserve">, </w:t>
                      </w:r>
                      <w:r w:rsidRPr="0022125D">
                        <w:t>impact on FD operations on 802.11 standard</w:t>
                      </w:r>
                      <w:r>
                        <w:rPr>
                          <w:b/>
                        </w:rPr>
                        <w:t>,</w:t>
                      </w:r>
                      <w:r>
                        <w:t xml:space="preserve"> FD architecture, FD benefits and challenges and economy feasibility. </w:t>
                      </w:r>
                      <w:r w:rsidRPr="000A56F7">
                        <w:t>Recommendations from FD TIG are outlined.</w:t>
                      </w:r>
                    </w:p>
                    <w:p w14:paraId="0C400963" w14:textId="77777777" w:rsidR="00737C2A" w:rsidRDefault="00737C2A">
                      <w:pPr>
                        <w:jc w:val="both"/>
                      </w:pPr>
                    </w:p>
                    <w:p w14:paraId="0FB4DEA1" w14:textId="77777777" w:rsidR="00737C2A" w:rsidRDefault="00737C2A">
                      <w:pPr>
                        <w:jc w:val="both"/>
                      </w:pPr>
                    </w:p>
                    <w:p w14:paraId="28CD7ACA" w14:textId="77777777" w:rsidR="00737C2A" w:rsidRDefault="00737C2A">
                      <w:pPr>
                        <w:jc w:val="both"/>
                      </w:pPr>
                    </w:p>
                    <w:p w14:paraId="426E22A5" w14:textId="47131A50" w:rsidR="00737C2A" w:rsidRPr="009F5A4B" w:rsidRDefault="00737C2A" w:rsidP="00E220E1">
                      <w:pPr>
                        <w:jc w:val="center"/>
                        <w:rPr>
                          <w:sz w:val="28"/>
                          <w:szCs w:val="28"/>
                        </w:rPr>
                      </w:pPr>
                    </w:p>
                    <w:p w14:paraId="1633E312" w14:textId="77777777" w:rsidR="00737C2A" w:rsidRDefault="00737C2A">
                      <w:pPr>
                        <w:jc w:val="both"/>
                      </w:pPr>
                    </w:p>
                  </w:txbxContent>
                </v:textbox>
              </v:shape>
            </w:pict>
          </mc:Fallback>
        </mc:AlternateContent>
      </w:r>
    </w:p>
    <w:p w14:paraId="6ADEFFD7" w14:textId="6CE2A917" w:rsidR="0098609C" w:rsidRDefault="0098609C" w:rsidP="0098609C">
      <w:pPr>
        <w:pStyle w:val="T1"/>
        <w:spacing w:after="120"/>
        <w:jc w:val="both"/>
        <w:rPr>
          <w:sz w:val="22"/>
        </w:rPr>
      </w:pPr>
    </w:p>
    <w:p w14:paraId="0809C522" w14:textId="412D515B" w:rsidR="0098609C" w:rsidRDefault="0098609C" w:rsidP="0098609C">
      <w:pPr>
        <w:pStyle w:val="T1"/>
        <w:spacing w:after="120"/>
        <w:jc w:val="both"/>
        <w:rPr>
          <w:sz w:val="22"/>
        </w:rPr>
      </w:pPr>
    </w:p>
    <w:p w14:paraId="79DC5DB9" w14:textId="6DC926B5" w:rsidR="0098609C" w:rsidRDefault="0098609C" w:rsidP="0098609C">
      <w:pPr>
        <w:pStyle w:val="T1"/>
        <w:spacing w:after="120"/>
        <w:jc w:val="both"/>
        <w:rPr>
          <w:sz w:val="22"/>
        </w:rPr>
      </w:pPr>
    </w:p>
    <w:p w14:paraId="70404A0D" w14:textId="77777777" w:rsidR="0098609C" w:rsidRDefault="0098609C" w:rsidP="0098609C">
      <w:pPr>
        <w:pStyle w:val="T1"/>
        <w:spacing w:after="120"/>
        <w:jc w:val="both"/>
        <w:rPr>
          <w:sz w:val="22"/>
        </w:rPr>
      </w:pPr>
    </w:p>
    <w:p w14:paraId="65FAAB62" w14:textId="77777777" w:rsidR="00111AD5" w:rsidRDefault="00111AD5" w:rsidP="0098609C">
      <w:pPr>
        <w:pStyle w:val="T1"/>
        <w:spacing w:after="120"/>
        <w:jc w:val="both"/>
        <w:rPr>
          <w:sz w:val="22"/>
        </w:rPr>
      </w:pPr>
    </w:p>
    <w:p w14:paraId="1953579E" w14:textId="304132B2" w:rsidR="0098609C" w:rsidRPr="00CF7ADE" w:rsidRDefault="0098609C" w:rsidP="0098609C">
      <w:pPr>
        <w:pStyle w:val="T1"/>
        <w:spacing w:after="120"/>
        <w:rPr>
          <w:color w:val="FF0000"/>
          <w:sz w:val="22"/>
        </w:rPr>
      </w:pPr>
      <w:r w:rsidRPr="00E13BE6">
        <w:rPr>
          <w:bCs/>
          <w:szCs w:val="28"/>
          <w:lang w:val="en-US"/>
        </w:rPr>
        <w:lastRenderedPageBreak/>
        <w:t>Revision History</w:t>
      </w:r>
    </w:p>
    <w:p w14:paraId="3CB18237" w14:textId="77777777" w:rsidR="00E13BE6" w:rsidRDefault="00E13BE6" w:rsidP="0098609C">
      <w:pPr>
        <w:pStyle w:val="T1"/>
        <w:spacing w:before="120" w:after="120"/>
        <w:ind w:left="360"/>
        <w:jc w:val="both"/>
        <w:rPr>
          <w:b w:val="0"/>
          <w:sz w:val="22"/>
        </w:rPr>
      </w:pPr>
    </w:p>
    <w:p w14:paraId="16048123" w14:textId="1018ABAD" w:rsidR="0098609C" w:rsidRPr="00E13BE6" w:rsidRDefault="0098609C" w:rsidP="0098609C">
      <w:pPr>
        <w:pStyle w:val="T1"/>
        <w:spacing w:before="120" w:after="120"/>
        <w:ind w:left="360"/>
        <w:jc w:val="both"/>
        <w:rPr>
          <w:b w:val="0"/>
          <w:sz w:val="22"/>
        </w:rPr>
      </w:pPr>
      <w:r w:rsidRPr="00E13BE6">
        <w:rPr>
          <w:b w:val="0"/>
          <w:sz w:val="22"/>
        </w:rPr>
        <w:t xml:space="preserve">r0 – March </w:t>
      </w:r>
      <w:r w:rsidR="00FE321A" w:rsidRPr="00E13BE6">
        <w:rPr>
          <w:b w:val="0"/>
          <w:sz w:val="22"/>
        </w:rPr>
        <w:t>5, 2018.</w:t>
      </w:r>
      <w:r w:rsidRPr="00E13BE6">
        <w:rPr>
          <w:b w:val="0"/>
          <w:sz w:val="22"/>
        </w:rPr>
        <w:t xml:space="preserve"> </w:t>
      </w:r>
      <w:r w:rsidRPr="00E13BE6">
        <w:rPr>
          <w:b w:val="0"/>
          <w:sz w:val="22"/>
          <w:szCs w:val="22"/>
        </w:rPr>
        <w:t>Framework of Technical Report on Full Duplex for 802.11.</w:t>
      </w:r>
      <w:r w:rsidRPr="00E13BE6">
        <w:rPr>
          <w:b w:val="0"/>
          <w:sz w:val="22"/>
        </w:rPr>
        <w:t xml:space="preserve"> </w:t>
      </w:r>
    </w:p>
    <w:p w14:paraId="3AF22F73" w14:textId="09D1D071" w:rsidR="0098609C" w:rsidRPr="00CF7ADE" w:rsidRDefault="0098609C" w:rsidP="0098609C">
      <w:pPr>
        <w:pStyle w:val="T1"/>
        <w:spacing w:before="120" w:after="120"/>
        <w:ind w:left="360"/>
        <w:jc w:val="both"/>
        <w:rPr>
          <w:b w:val="0"/>
          <w:color w:val="FF0000"/>
          <w:sz w:val="22"/>
          <w:szCs w:val="22"/>
          <w:lang w:val="en-US"/>
        </w:rPr>
      </w:pPr>
      <w:r w:rsidRPr="00E13BE6">
        <w:rPr>
          <w:b w:val="0"/>
          <w:sz w:val="22"/>
        </w:rPr>
        <w:t xml:space="preserve">r1 – </w:t>
      </w:r>
      <w:r w:rsidR="00111AD5" w:rsidRPr="00E13BE6">
        <w:rPr>
          <w:b w:val="0"/>
          <w:sz w:val="22"/>
        </w:rPr>
        <w:t>July</w:t>
      </w:r>
      <w:r w:rsidRPr="00E13BE6">
        <w:rPr>
          <w:b w:val="0"/>
          <w:sz w:val="22"/>
        </w:rPr>
        <w:t xml:space="preserve"> </w:t>
      </w:r>
      <w:r w:rsidR="00FE321A" w:rsidRPr="00E13BE6">
        <w:rPr>
          <w:b w:val="0"/>
          <w:sz w:val="22"/>
        </w:rPr>
        <w:t xml:space="preserve">10, </w:t>
      </w:r>
      <w:r w:rsidRPr="00E13BE6">
        <w:rPr>
          <w:b w:val="0"/>
          <w:sz w:val="22"/>
        </w:rPr>
        <w:t>2018</w:t>
      </w:r>
      <w:r w:rsidR="00FE321A" w:rsidRPr="00E13BE6">
        <w:rPr>
          <w:b w:val="0"/>
          <w:sz w:val="22"/>
        </w:rPr>
        <w:t>.</w:t>
      </w:r>
      <w:r w:rsidR="00111AD5" w:rsidRPr="00E13BE6">
        <w:rPr>
          <w:b w:val="0"/>
          <w:sz w:val="22"/>
        </w:rPr>
        <w:t xml:space="preserve"> </w:t>
      </w:r>
      <w:r w:rsidR="00FE321A" w:rsidRPr="00E13BE6">
        <w:rPr>
          <w:b w:val="0"/>
          <w:sz w:val="22"/>
        </w:rPr>
        <w:t>M</w:t>
      </w:r>
      <w:r w:rsidR="00111AD5" w:rsidRPr="00E13BE6">
        <w:rPr>
          <w:b w:val="0"/>
          <w:sz w:val="22"/>
        </w:rPr>
        <w:t xml:space="preserve">odification of r0 with Section </w:t>
      </w:r>
      <w:r w:rsidR="00111AD5" w:rsidRPr="00E13BE6">
        <w:rPr>
          <w:b w:val="0"/>
          <w:sz w:val="22"/>
          <w:szCs w:val="22"/>
          <w:lang w:val="en-US"/>
        </w:rPr>
        <w:t>6 Key Metrics removed; section 7 renamed as FD Benefits and challenges.</w:t>
      </w:r>
    </w:p>
    <w:p w14:paraId="163F4C48" w14:textId="77777777" w:rsidR="00677F9D" w:rsidRPr="00F303A4" w:rsidRDefault="00FE321A" w:rsidP="0098609C">
      <w:pPr>
        <w:pStyle w:val="T1"/>
        <w:spacing w:before="120" w:after="120"/>
        <w:ind w:left="360"/>
        <w:jc w:val="both"/>
        <w:rPr>
          <w:b w:val="0"/>
          <w:sz w:val="22"/>
        </w:rPr>
      </w:pPr>
      <w:r w:rsidRPr="00F303A4">
        <w:rPr>
          <w:b w:val="0"/>
          <w:sz w:val="22"/>
          <w:szCs w:val="22"/>
          <w:lang w:val="en-US"/>
        </w:rPr>
        <w:t xml:space="preserve">r2 </w:t>
      </w:r>
      <w:r w:rsidR="00A820FF" w:rsidRPr="00F303A4">
        <w:rPr>
          <w:b w:val="0"/>
          <w:sz w:val="22"/>
        </w:rPr>
        <w:t>– August 2,</w:t>
      </w:r>
      <w:r w:rsidRPr="00F303A4">
        <w:rPr>
          <w:b w:val="0"/>
          <w:sz w:val="22"/>
        </w:rPr>
        <w:t xml:space="preserve"> 2018. </w:t>
      </w:r>
      <w:r w:rsidR="00CF7ADE" w:rsidRPr="00F303A4">
        <w:rPr>
          <w:b w:val="0"/>
          <w:sz w:val="22"/>
        </w:rPr>
        <w:t>FD use cases, FD functional requirements, self-interference cancellation techniques, impact on FD operations on 802.11 standard and FD architecture added.</w:t>
      </w:r>
    </w:p>
    <w:p w14:paraId="5BC0ECC4" w14:textId="4E128AD3" w:rsidR="00FE321A" w:rsidRDefault="00677F9D" w:rsidP="0098609C">
      <w:pPr>
        <w:pStyle w:val="T1"/>
        <w:spacing w:before="120" w:after="120"/>
        <w:ind w:left="360"/>
        <w:jc w:val="both"/>
        <w:rPr>
          <w:b w:val="0"/>
          <w:color w:val="0000FF"/>
          <w:sz w:val="22"/>
        </w:rPr>
      </w:pPr>
      <w:proofErr w:type="gramStart"/>
      <w:r w:rsidRPr="00F303A4">
        <w:rPr>
          <w:b w:val="0"/>
          <w:sz w:val="22"/>
        </w:rPr>
        <w:t xml:space="preserve">r3 </w:t>
      </w:r>
      <w:r w:rsidR="00CF7ADE" w:rsidRPr="00F303A4">
        <w:rPr>
          <w:b w:val="0"/>
          <w:sz w:val="22"/>
        </w:rPr>
        <w:t xml:space="preserve"> </w:t>
      </w:r>
      <w:r w:rsidR="00431C80" w:rsidRPr="00F303A4">
        <w:rPr>
          <w:b w:val="0"/>
          <w:sz w:val="22"/>
        </w:rPr>
        <w:t>–</w:t>
      </w:r>
      <w:proofErr w:type="gramEnd"/>
      <w:r w:rsidR="00431C80" w:rsidRPr="00F303A4">
        <w:rPr>
          <w:b w:val="0"/>
          <w:sz w:val="22"/>
        </w:rPr>
        <w:t xml:space="preserve"> August 7</w:t>
      </w:r>
      <w:r w:rsidRPr="00F303A4">
        <w:rPr>
          <w:b w:val="0"/>
          <w:sz w:val="22"/>
        </w:rPr>
        <w:t>, 2018.</w:t>
      </w:r>
      <w:r w:rsidR="00E13BE6" w:rsidRPr="00F303A4">
        <w:rPr>
          <w:b w:val="0"/>
          <w:sz w:val="22"/>
        </w:rPr>
        <w:t xml:space="preserve"> </w:t>
      </w:r>
      <w:r w:rsidR="00915971" w:rsidRPr="00F303A4">
        <w:rPr>
          <w:b w:val="0"/>
          <w:sz w:val="22"/>
        </w:rPr>
        <w:t xml:space="preserve">Functional requirements Secs. 3.1 </w:t>
      </w:r>
      <w:proofErr w:type="gramStart"/>
      <w:r w:rsidR="00915971" w:rsidRPr="00F303A4">
        <w:rPr>
          <w:b w:val="0"/>
          <w:sz w:val="22"/>
        </w:rPr>
        <w:t>and</w:t>
      </w:r>
      <w:proofErr w:type="gramEnd"/>
      <w:r w:rsidR="00915971" w:rsidRPr="00F303A4">
        <w:rPr>
          <w:b w:val="0"/>
          <w:sz w:val="22"/>
        </w:rPr>
        <w:t xml:space="preserve"> 3.4 modified; sec. 4.1 technical survey added; Sec. 4.2.1 modified; more evidence added to Sec. 6.1 throughput gains.</w:t>
      </w:r>
    </w:p>
    <w:p w14:paraId="5B1892E8" w14:textId="4CDA5F3F" w:rsidR="00765815" w:rsidRPr="000A56F7" w:rsidRDefault="00B83375" w:rsidP="004037B7">
      <w:pPr>
        <w:pStyle w:val="T1"/>
        <w:spacing w:before="120" w:after="120"/>
        <w:ind w:left="360"/>
        <w:jc w:val="both"/>
        <w:rPr>
          <w:b w:val="0"/>
          <w:sz w:val="22"/>
        </w:rPr>
      </w:pPr>
      <w:r w:rsidRPr="000A56F7">
        <w:rPr>
          <w:b w:val="0"/>
          <w:sz w:val="22"/>
        </w:rPr>
        <w:t>r4 – September 10</w:t>
      </w:r>
      <w:r w:rsidR="00765815" w:rsidRPr="000A56F7">
        <w:rPr>
          <w:b w:val="0"/>
          <w:sz w:val="22"/>
        </w:rPr>
        <w:t>,</w:t>
      </w:r>
      <w:r w:rsidR="00477C6A" w:rsidRPr="000A56F7">
        <w:rPr>
          <w:b w:val="0"/>
          <w:sz w:val="22"/>
        </w:rPr>
        <w:t xml:space="preserve"> 2018. Some modifications</w:t>
      </w:r>
      <w:r w:rsidR="00B56ECB" w:rsidRPr="000A56F7">
        <w:rPr>
          <w:b w:val="0"/>
          <w:sz w:val="22"/>
        </w:rPr>
        <w:t xml:space="preserve"> in </w:t>
      </w:r>
      <w:r w:rsidR="004037B7" w:rsidRPr="000A56F7">
        <w:rPr>
          <w:b w:val="0"/>
          <w:sz w:val="22"/>
        </w:rPr>
        <w:t>Secs. 5.3, 6.1, 6.2, 6.3</w:t>
      </w:r>
      <w:r w:rsidR="00765815" w:rsidRPr="000A56F7">
        <w:rPr>
          <w:b w:val="0"/>
          <w:sz w:val="22"/>
        </w:rPr>
        <w:t>.</w:t>
      </w:r>
      <w:r w:rsidR="004037B7" w:rsidRPr="000A56F7">
        <w:rPr>
          <w:b w:val="0"/>
          <w:sz w:val="22"/>
        </w:rPr>
        <w:t xml:space="preserve"> Report summary and recommendation</w:t>
      </w:r>
      <w:r w:rsidR="003C1725" w:rsidRPr="000A56F7">
        <w:rPr>
          <w:b w:val="0"/>
          <w:sz w:val="22"/>
        </w:rPr>
        <w:t>s</w:t>
      </w:r>
      <w:r w:rsidR="004037B7" w:rsidRPr="000A56F7">
        <w:rPr>
          <w:b w:val="0"/>
          <w:sz w:val="22"/>
        </w:rPr>
        <w:t xml:space="preserve"> </w:t>
      </w:r>
      <w:r w:rsidR="005D0B8D" w:rsidRPr="000A56F7">
        <w:rPr>
          <w:b w:val="0"/>
          <w:sz w:val="22"/>
        </w:rPr>
        <w:t>are added.</w:t>
      </w:r>
    </w:p>
    <w:p w14:paraId="6CEDE2E1" w14:textId="419CEF5E" w:rsidR="000A56F7" w:rsidRDefault="000A56F7" w:rsidP="004037B7">
      <w:pPr>
        <w:pStyle w:val="T1"/>
        <w:spacing w:before="120" w:after="120"/>
        <w:ind w:left="360"/>
        <w:jc w:val="both"/>
        <w:rPr>
          <w:b w:val="0"/>
          <w:color w:val="0000CC"/>
          <w:sz w:val="22"/>
        </w:rPr>
      </w:pPr>
      <w:r w:rsidRPr="000A56F7">
        <w:rPr>
          <w:b w:val="0"/>
          <w:color w:val="0000CC"/>
          <w:sz w:val="22"/>
        </w:rPr>
        <w:t xml:space="preserve">r5 – descriptions on system level simulation added </w:t>
      </w:r>
      <w:r w:rsidR="00B83FE4">
        <w:rPr>
          <w:b w:val="0"/>
          <w:color w:val="0000CC"/>
          <w:sz w:val="22"/>
        </w:rPr>
        <w:t>in Secs. 6.1.3 and 6.2.2.</w:t>
      </w:r>
      <w:r w:rsidR="00702E39">
        <w:rPr>
          <w:b w:val="0"/>
          <w:color w:val="0000CC"/>
          <w:sz w:val="22"/>
        </w:rPr>
        <w:t xml:space="preserve"> Descriptions on prototypes of FD for 802.11 are added in Sec. 4.4</w:t>
      </w:r>
      <w:r w:rsidR="003E07C7">
        <w:rPr>
          <w:b w:val="0"/>
          <w:color w:val="0000CC"/>
          <w:sz w:val="22"/>
        </w:rPr>
        <w:t xml:space="preserve"> (highlighted in blue)</w:t>
      </w:r>
      <w:r w:rsidR="00702E39">
        <w:rPr>
          <w:b w:val="0"/>
          <w:color w:val="0000CC"/>
          <w:sz w:val="22"/>
        </w:rPr>
        <w:t>.</w:t>
      </w:r>
    </w:p>
    <w:p w14:paraId="3097224D" w14:textId="4A8763E2" w:rsidR="00737C2A" w:rsidRPr="00737C2A" w:rsidRDefault="00737C2A" w:rsidP="004037B7">
      <w:pPr>
        <w:pStyle w:val="T1"/>
        <w:spacing w:before="120" w:after="120"/>
        <w:ind w:left="360"/>
        <w:jc w:val="both"/>
        <w:rPr>
          <w:b w:val="0"/>
          <w:color w:val="00B050"/>
          <w:sz w:val="22"/>
          <w:szCs w:val="22"/>
        </w:rPr>
      </w:pPr>
      <w:r w:rsidRPr="00737C2A">
        <w:rPr>
          <w:b w:val="0"/>
          <w:color w:val="00B050"/>
          <w:sz w:val="22"/>
        </w:rPr>
        <w:t xml:space="preserve">r6 </w:t>
      </w:r>
      <w:r w:rsidR="003E07C7">
        <w:rPr>
          <w:b w:val="0"/>
          <w:color w:val="00B050"/>
          <w:sz w:val="22"/>
        </w:rPr>
        <w:t>–</w:t>
      </w:r>
      <w:r w:rsidRPr="00737C2A">
        <w:rPr>
          <w:b w:val="0"/>
          <w:color w:val="00B050"/>
          <w:sz w:val="22"/>
        </w:rPr>
        <w:t xml:space="preserve"> </w:t>
      </w:r>
      <w:r w:rsidR="003E07C7">
        <w:rPr>
          <w:b w:val="0"/>
          <w:color w:val="00B050"/>
          <w:sz w:val="22"/>
        </w:rPr>
        <w:t>some modifications made (highlighted in green)</w:t>
      </w:r>
    </w:p>
    <w:p w14:paraId="4A6727E7" w14:textId="3C0B88ED" w:rsidR="001B515E" w:rsidRPr="00892B32" w:rsidRDefault="00CA09B2" w:rsidP="00F56556">
      <w:pPr>
        <w:outlineLvl w:val="0"/>
        <w:rPr>
          <w:u w:val="single"/>
        </w:rPr>
      </w:pPr>
      <w:r w:rsidRPr="00892B32">
        <w:rPr>
          <w:u w:val="single"/>
        </w:rPr>
        <w:br w:type="page"/>
      </w:r>
    </w:p>
    <w:sdt>
      <w:sdtPr>
        <w:rPr>
          <w:rFonts w:ascii="Times New Roman" w:eastAsia="Times New Roman" w:hAnsi="Times New Roman" w:cs="Times New Roman"/>
          <w:color w:val="auto"/>
          <w:sz w:val="22"/>
          <w:szCs w:val="20"/>
          <w:lang w:val="en-GB"/>
        </w:rPr>
        <w:id w:val="-1919552490"/>
        <w:docPartObj>
          <w:docPartGallery w:val="Table of Contents"/>
          <w:docPartUnique/>
        </w:docPartObj>
      </w:sdtPr>
      <w:sdtEndPr>
        <w:rPr>
          <w:b/>
          <w:bCs/>
          <w:noProof/>
        </w:rPr>
      </w:sdtEndPr>
      <w:sdtContent>
        <w:p w14:paraId="221368A5" w14:textId="5892A2E4" w:rsidR="00011327" w:rsidRPr="000E7D89" w:rsidRDefault="009F4D2C" w:rsidP="000E7D89">
          <w:pPr>
            <w:pStyle w:val="TOCHeading"/>
            <w:rPr>
              <w:color w:val="auto"/>
            </w:rPr>
          </w:pPr>
          <w:r w:rsidRPr="000E7D89">
            <w:rPr>
              <w:b/>
              <w:color w:val="auto"/>
              <w:sz w:val="28"/>
              <w:szCs w:val="28"/>
            </w:rPr>
            <w:t>Table of Contents</w:t>
          </w:r>
        </w:p>
        <w:p w14:paraId="11847531" w14:textId="77777777" w:rsidR="006B65D3" w:rsidRDefault="009F4D2C">
          <w:pPr>
            <w:pStyle w:val="TOC1"/>
            <w:tabs>
              <w:tab w:val="left" w:pos="440"/>
              <w:tab w:val="right" w:leader="dot" w:pos="9350"/>
            </w:tabs>
            <w:rPr>
              <w:rFonts w:cstheme="minorBidi"/>
              <w:noProof/>
            </w:rPr>
          </w:pPr>
          <w:r>
            <w:fldChar w:fldCharType="begin"/>
          </w:r>
          <w:r>
            <w:instrText xml:space="preserve"> TOC \o "1-3" \h \z \u </w:instrText>
          </w:r>
          <w:r>
            <w:fldChar w:fldCharType="separate"/>
          </w:r>
          <w:hyperlink w:anchor="_Toc524528816" w:history="1">
            <w:r w:rsidR="006B65D3" w:rsidRPr="004F7294">
              <w:rPr>
                <w:rStyle w:val="Hyperlink"/>
                <w:bCs/>
                <w:noProof/>
              </w:rPr>
              <w:t>1.</w:t>
            </w:r>
            <w:r w:rsidR="006B65D3">
              <w:rPr>
                <w:rFonts w:cstheme="minorBidi"/>
                <w:noProof/>
              </w:rPr>
              <w:tab/>
            </w:r>
            <w:r w:rsidR="006B65D3" w:rsidRPr="004F7294">
              <w:rPr>
                <w:rStyle w:val="Hyperlink"/>
                <w:bCs/>
                <w:noProof/>
              </w:rPr>
              <w:t>Introduction</w:t>
            </w:r>
            <w:r w:rsidR="006B65D3">
              <w:rPr>
                <w:noProof/>
                <w:webHidden/>
              </w:rPr>
              <w:tab/>
            </w:r>
            <w:r w:rsidR="006B65D3">
              <w:rPr>
                <w:noProof/>
                <w:webHidden/>
              </w:rPr>
              <w:fldChar w:fldCharType="begin"/>
            </w:r>
            <w:r w:rsidR="006B65D3">
              <w:rPr>
                <w:noProof/>
                <w:webHidden/>
              </w:rPr>
              <w:instrText xml:space="preserve"> PAGEREF _Toc524528816 \h </w:instrText>
            </w:r>
            <w:r w:rsidR="006B65D3">
              <w:rPr>
                <w:noProof/>
                <w:webHidden/>
              </w:rPr>
            </w:r>
            <w:r w:rsidR="006B65D3">
              <w:rPr>
                <w:noProof/>
                <w:webHidden/>
              </w:rPr>
              <w:fldChar w:fldCharType="separate"/>
            </w:r>
            <w:r w:rsidR="006B65D3">
              <w:rPr>
                <w:noProof/>
                <w:webHidden/>
              </w:rPr>
              <w:t>5</w:t>
            </w:r>
            <w:r w:rsidR="006B65D3">
              <w:rPr>
                <w:noProof/>
                <w:webHidden/>
              </w:rPr>
              <w:fldChar w:fldCharType="end"/>
            </w:r>
          </w:hyperlink>
        </w:p>
        <w:p w14:paraId="2190938C" w14:textId="77777777" w:rsidR="006B65D3" w:rsidRDefault="00EF2D81">
          <w:pPr>
            <w:pStyle w:val="TOC1"/>
            <w:tabs>
              <w:tab w:val="left" w:pos="440"/>
              <w:tab w:val="right" w:leader="dot" w:pos="9350"/>
            </w:tabs>
            <w:rPr>
              <w:rFonts w:cstheme="minorBidi"/>
              <w:noProof/>
            </w:rPr>
          </w:pPr>
          <w:hyperlink w:anchor="_Toc524528817" w:history="1">
            <w:r w:rsidR="006B65D3" w:rsidRPr="004F7294">
              <w:rPr>
                <w:rStyle w:val="Hyperlink"/>
                <w:bCs/>
                <w:noProof/>
              </w:rPr>
              <w:t>2.</w:t>
            </w:r>
            <w:r w:rsidR="006B65D3">
              <w:rPr>
                <w:rFonts w:cstheme="minorBidi"/>
                <w:noProof/>
              </w:rPr>
              <w:tab/>
            </w:r>
            <w:r w:rsidR="006B65D3" w:rsidRPr="004F7294">
              <w:rPr>
                <w:rStyle w:val="Hyperlink"/>
                <w:rFonts w:cs="Arial"/>
                <w:noProof/>
              </w:rPr>
              <w:t>FD Use Cases in 802.11</w:t>
            </w:r>
            <w:r w:rsidR="006B65D3">
              <w:rPr>
                <w:noProof/>
                <w:webHidden/>
              </w:rPr>
              <w:tab/>
            </w:r>
            <w:r w:rsidR="006B65D3">
              <w:rPr>
                <w:noProof/>
                <w:webHidden/>
              </w:rPr>
              <w:fldChar w:fldCharType="begin"/>
            </w:r>
            <w:r w:rsidR="006B65D3">
              <w:rPr>
                <w:noProof/>
                <w:webHidden/>
              </w:rPr>
              <w:instrText xml:space="preserve"> PAGEREF _Toc524528817 \h </w:instrText>
            </w:r>
            <w:r w:rsidR="006B65D3">
              <w:rPr>
                <w:noProof/>
                <w:webHidden/>
              </w:rPr>
            </w:r>
            <w:r w:rsidR="006B65D3">
              <w:rPr>
                <w:noProof/>
                <w:webHidden/>
              </w:rPr>
              <w:fldChar w:fldCharType="separate"/>
            </w:r>
            <w:r w:rsidR="006B65D3">
              <w:rPr>
                <w:noProof/>
                <w:webHidden/>
              </w:rPr>
              <w:t>5</w:t>
            </w:r>
            <w:r w:rsidR="006B65D3">
              <w:rPr>
                <w:noProof/>
                <w:webHidden/>
              </w:rPr>
              <w:fldChar w:fldCharType="end"/>
            </w:r>
          </w:hyperlink>
        </w:p>
        <w:p w14:paraId="427924EC" w14:textId="77777777" w:rsidR="006B65D3" w:rsidRDefault="00EF2D81">
          <w:pPr>
            <w:pStyle w:val="TOC2"/>
            <w:tabs>
              <w:tab w:val="left" w:pos="880"/>
              <w:tab w:val="right" w:leader="dot" w:pos="9350"/>
            </w:tabs>
            <w:rPr>
              <w:rFonts w:cstheme="minorBidi"/>
              <w:noProof/>
            </w:rPr>
          </w:pPr>
          <w:hyperlink w:anchor="_Toc524528818" w:history="1">
            <w:r w:rsidR="006B65D3" w:rsidRPr="004F7294">
              <w:rPr>
                <w:rStyle w:val="Hyperlink"/>
                <w:noProof/>
              </w:rPr>
              <w:t>2.1</w:t>
            </w:r>
            <w:r w:rsidR="006B65D3">
              <w:rPr>
                <w:rFonts w:cstheme="minorBidi"/>
                <w:noProof/>
              </w:rPr>
              <w:tab/>
            </w:r>
            <w:r w:rsidR="006B65D3" w:rsidRPr="004F7294">
              <w:rPr>
                <w:rStyle w:val="Hyperlink"/>
                <w:noProof/>
              </w:rPr>
              <w:t>High throughput networks</w:t>
            </w:r>
            <w:r w:rsidR="006B65D3">
              <w:rPr>
                <w:noProof/>
                <w:webHidden/>
              </w:rPr>
              <w:tab/>
            </w:r>
            <w:r w:rsidR="006B65D3">
              <w:rPr>
                <w:noProof/>
                <w:webHidden/>
              </w:rPr>
              <w:fldChar w:fldCharType="begin"/>
            </w:r>
            <w:r w:rsidR="006B65D3">
              <w:rPr>
                <w:noProof/>
                <w:webHidden/>
              </w:rPr>
              <w:instrText xml:space="preserve"> PAGEREF _Toc524528818 \h </w:instrText>
            </w:r>
            <w:r w:rsidR="006B65D3">
              <w:rPr>
                <w:noProof/>
                <w:webHidden/>
              </w:rPr>
            </w:r>
            <w:r w:rsidR="006B65D3">
              <w:rPr>
                <w:noProof/>
                <w:webHidden/>
              </w:rPr>
              <w:fldChar w:fldCharType="separate"/>
            </w:r>
            <w:r w:rsidR="006B65D3">
              <w:rPr>
                <w:noProof/>
                <w:webHidden/>
              </w:rPr>
              <w:t>5</w:t>
            </w:r>
            <w:r w:rsidR="006B65D3">
              <w:rPr>
                <w:noProof/>
                <w:webHidden/>
              </w:rPr>
              <w:fldChar w:fldCharType="end"/>
            </w:r>
          </w:hyperlink>
        </w:p>
        <w:p w14:paraId="3C8A3B04" w14:textId="77777777" w:rsidR="006B65D3" w:rsidRDefault="00EF2D81">
          <w:pPr>
            <w:pStyle w:val="TOC3"/>
            <w:tabs>
              <w:tab w:val="left" w:pos="1320"/>
              <w:tab w:val="right" w:leader="dot" w:pos="9350"/>
            </w:tabs>
            <w:rPr>
              <w:rFonts w:cstheme="minorBidi"/>
              <w:noProof/>
            </w:rPr>
          </w:pPr>
          <w:hyperlink w:anchor="_Toc524528819" w:history="1">
            <w:r w:rsidR="006B65D3" w:rsidRPr="004F7294">
              <w:rPr>
                <w:rStyle w:val="Hyperlink"/>
                <w:noProof/>
              </w:rPr>
              <w:t>2.1.1</w:t>
            </w:r>
            <w:r w:rsidR="006B65D3">
              <w:rPr>
                <w:rFonts w:cstheme="minorBidi"/>
                <w:noProof/>
              </w:rPr>
              <w:tab/>
            </w:r>
            <w:r w:rsidR="006B65D3" w:rsidRPr="004F7294">
              <w:rPr>
                <w:rStyle w:val="Hyperlink"/>
                <w:noProof/>
              </w:rPr>
              <w:t>Dense network - stadiums</w:t>
            </w:r>
            <w:r w:rsidR="006B65D3">
              <w:rPr>
                <w:noProof/>
                <w:webHidden/>
              </w:rPr>
              <w:tab/>
            </w:r>
            <w:r w:rsidR="006B65D3">
              <w:rPr>
                <w:noProof/>
                <w:webHidden/>
              </w:rPr>
              <w:fldChar w:fldCharType="begin"/>
            </w:r>
            <w:r w:rsidR="006B65D3">
              <w:rPr>
                <w:noProof/>
                <w:webHidden/>
              </w:rPr>
              <w:instrText xml:space="preserve"> PAGEREF _Toc524528819 \h </w:instrText>
            </w:r>
            <w:r w:rsidR="006B65D3">
              <w:rPr>
                <w:noProof/>
                <w:webHidden/>
              </w:rPr>
            </w:r>
            <w:r w:rsidR="006B65D3">
              <w:rPr>
                <w:noProof/>
                <w:webHidden/>
              </w:rPr>
              <w:fldChar w:fldCharType="separate"/>
            </w:r>
            <w:r w:rsidR="006B65D3">
              <w:rPr>
                <w:noProof/>
                <w:webHidden/>
              </w:rPr>
              <w:t>5</w:t>
            </w:r>
            <w:r w:rsidR="006B65D3">
              <w:rPr>
                <w:noProof/>
                <w:webHidden/>
              </w:rPr>
              <w:fldChar w:fldCharType="end"/>
            </w:r>
          </w:hyperlink>
        </w:p>
        <w:p w14:paraId="1E06D4A8" w14:textId="77777777" w:rsidR="006B65D3" w:rsidRDefault="00EF2D81">
          <w:pPr>
            <w:pStyle w:val="TOC3"/>
            <w:tabs>
              <w:tab w:val="left" w:pos="1320"/>
              <w:tab w:val="right" w:leader="dot" w:pos="9350"/>
            </w:tabs>
            <w:rPr>
              <w:rFonts w:cstheme="minorBidi"/>
              <w:noProof/>
            </w:rPr>
          </w:pPr>
          <w:hyperlink w:anchor="_Toc524528820" w:history="1">
            <w:r w:rsidR="006B65D3" w:rsidRPr="004F7294">
              <w:rPr>
                <w:rStyle w:val="Hyperlink"/>
                <w:noProof/>
              </w:rPr>
              <w:t>2.1.2</w:t>
            </w:r>
            <w:r w:rsidR="006B65D3">
              <w:rPr>
                <w:rFonts w:cstheme="minorBidi"/>
                <w:noProof/>
              </w:rPr>
              <w:tab/>
            </w:r>
            <w:r w:rsidR="006B65D3" w:rsidRPr="004F7294">
              <w:rPr>
                <w:rStyle w:val="Hyperlink"/>
                <w:bCs/>
                <w:noProof/>
              </w:rPr>
              <w:t>Virtual reality (VR) game</w:t>
            </w:r>
            <w:r w:rsidR="006B65D3">
              <w:rPr>
                <w:noProof/>
                <w:webHidden/>
              </w:rPr>
              <w:tab/>
            </w:r>
            <w:r w:rsidR="006B65D3">
              <w:rPr>
                <w:noProof/>
                <w:webHidden/>
              </w:rPr>
              <w:fldChar w:fldCharType="begin"/>
            </w:r>
            <w:r w:rsidR="006B65D3">
              <w:rPr>
                <w:noProof/>
                <w:webHidden/>
              </w:rPr>
              <w:instrText xml:space="preserve"> PAGEREF _Toc524528820 \h </w:instrText>
            </w:r>
            <w:r w:rsidR="006B65D3">
              <w:rPr>
                <w:noProof/>
                <w:webHidden/>
              </w:rPr>
            </w:r>
            <w:r w:rsidR="006B65D3">
              <w:rPr>
                <w:noProof/>
                <w:webHidden/>
              </w:rPr>
              <w:fldChar w:fldCharType="separate"/>
            </w:r>
            <w:r w:rsidR="006B65D3">
              <w:rPr>
                <w:noProof/>
                <w:webHidden/>
              </w:rPr>
              <w:t>6</w:t>
            </w:r>
            <w:r w:rsidR="006B65D3">
              <w:rPr>
                <w:noProof/>
                <w:webHidden/>
              </w:rPr>
              <w:fldChar w:fldCharType="end"/>
            </w:r>
          </w:hyperlink>
        </w:p>
        <w:p w14:paraId="07190076" w14:textId="77777777" w:rsidR="006B65D3" w:rsidRDefault="00EF2D81">
          <w:pPr>
            <w:pStyle w:val="TOC3"/>
            <w:tabs>
              <w:tab w:val="left" w:pos="1320"/>
              <w:tab w:val="right" w:leader="dot" w:pos="9350"/>
            </w:tabs>
            <w:rPr>
              <w:rFonts w:cstheme="minorBidi"/>
              <w:noProof/>
            </w:rPr>
          </w:pPr>
          <w:hyperlink w:anchor="_Toc524528821" w:history="1">
            <w:r w:rsidR="006B65D3" w:rsidRPr="004F7294">
              <w:rPr>
                <w:rStyle w:val="Hyperlink"/>
                <w:noProof/>
              </w:rPr>
              <w:t>2.1.3</w:t>
            </w:r>
            <w:r w:rsidR="006B65D3">
              <w:rPr>
                <w:rFonts w:cstheme="minorBidi"/>
                <w:noProof/>
              </w:rPr>
              <w:tab/>
            </w:r>
            <w:r w:rsidR="006B65D3" w:rsidRPr="004F7294">
              <w:rPr>
                <w:rStyle w:val="Hyperlink"/>
                <w:noProof/>
              </w:rPr>
              <w:t>Augmented reality (AR) shopping</w:t>
            </w:r>
            <w:r w:rsidR="006B65D3">
              <w:rPr>
                <w:noProof/>
                <w:webHidden/>
              </w:rPr>
              <w:tab/>
            </w:r>
            <w:r w:rsidR="006B65D3">
              <w:rPr>
                <w:noProof/>
                <w:webHidden/>
              </w:rPr>
              <w:fldChar w:fldCharType="begin"/>
            </w:r>
            <w:r w:rsidR="006B65D3">
              <w:rPr>
                <w:noProof/>
                <w:webHidden/>
              </w:rPr>
              <w:instrText xml:space="preserve"> PAGEREF _Toc524528821 \h </w:instrText>
            </w:r>
            <w:r w:rsidR="006B65D3">
              <w:rPr>
                <w:noProof/>
                <w:webHidden/>
              </w:rPr>
            </w:r>
            <w:r w:rsidR="006B65D3">
              <w:rPr>
                <w:noProof/>
                <w:webHidden/>
              </w:rPr>
              <w:fldChar w:fldCharType="separate"/>
            </w:r>
            <w:r w:rsidR="006B65D3">
              <w:rPr>
                <w:noProof/>
                <w:webHidden/>
              </w:rPr>
              <w:t>6</w:t>
            </w:r>
            <w:r w:rsidR="006B65D3">
              <w:rPr>
                <w:noProof/>
                <w:webHidden/>
              </w:rPr>
              <w:fldChar w:fldCharType="end"/>
            </w:r>
          </w:hyperlink>
        </w:p>
        <w:p w14:paraId="653350A8" w14:textId="77777777" w:rsidR="006B65D3" w:rsidRDefault="00EF2D81">
          <w:pPr>
            <w:pStyle w:val="TOC3"/>
            <w:tabs>
              <w:tab w:val="left" w:pos="1320"/>
              <w:tab w:val="right" w:leader="dot" w:pos="9350"/>
            </w:tabs>
            <w:rPr>
              <w:rFonts w:cstheme="minorBidi"/>
              <w:noProof/>
            </w:rPr>
          </w:pPr>
          <w:hyperlink w:anchor="_Toc524528822" w:history="1">
            <w:r w:rsidR="006B65D3" w:rsidRPr="004F7294">
              <w:rPr>
                <w:rStyle w:val="Hyperlink"/>
                <w:noProof/>
              </w:rPr>
              <w:t>2.1.4</w:t>
            </w:r>
            <w:r w:rsidR="006B65D3">
              <w:rPr>
                <w:rFonts w:cstheme="minorBidi"/>
                <w:noProof/>
              </w:rPr>
              <w:tab/>
            </w:r>
            <w:r w:rsidR="006B65D3" w:rsidRPr="004F7294">
              <w:rPr>
                <w:rStyle w:val="Hyperlink"/>
                <w:bCs/>
                <w:noProof/>
              </w:rPr>
              <w:t>Telemedicine</w:t>
            </w:r>
            <w:r w:rsidR="006B65D3">
              <w:rPr>
                <w:noProof/>
                <w:webHidden/>
              </w:rPr>
              <w:tab/>
            </w:r>
            <w:r w:rsidR="006B65D3">
              <w:rPr>
                <w:noProof/>
                <w:webHidden/>
              </w:rPr>
              <w:fldChar w:fldCharType="begin"/>
            </w:r>
            <w:r w:rsidR="006B65D3">
              <w:rPr>
                <w:noProof/>
                <w:webHidden/>
              </w:rPr>
              <w:instrText xml:space="preserve"> PAGEREF _Toc524528822 \h </w:instrText>
            </w:r>
            <w:r w:rsidR="006B65D3">
              <w:rPr>
                <w:noProof/>
                <w:webHidden/>
              </w:rPr>
            </w:r>
            <w:r w:rsidR="006B65D3">
              <w:rPr>
                <w:noProof/>
                <w:webHidden/>
              </w:rPr>
              <w:fldChar w:fldCharType="separate"/>
            </w:r>
            <w:r w:rsidR="006B65D3">
              <w:rPr>
                <w:noProof/>
                <w:webHidden/>
              </w:rPr>
              <w:t>6</w:t>
            </w:r>
            <w:r w:rsidR="006B65D3">
              <w:rPr>
                <w:noProof/>
                <w:webHidden/>
              </w:rPr>
              <w:fldChar w:fldCharType="end"/>
            </w:r>
          </w:hyperlink>
        </w:p>
        <w:p w14:paraId="7CAA3A28" w14:textId="77777777" w:rsidR="006B65D3" w:rsidRDefault="00EF2D81">
          <w:pPr>
            <w:pStyle w:val="TOC2"/>
            <w:tabs>
              <w:tab w:val="left" w:pos="880"/>
              <w:tab w:val="right" w:leader="dot" w:pos="9350"/>
            </w:tabs>
            <w:rPr>
              <w:rFonts w:cstheme="minorBidi"/>
              <w:noProof/>
            </w:rPr>
          </w:pPr>
          <w:hyperlink w:anchor="_Toc524528823" w:history="1">
            <w:r w:rsidR="006B65D3" w:rsidRPr="004F7294">
              <w:rPr>
                <w:rStyle w:val="Hyperlink"/>
                <w:noProof/>
              </w:rPr>
              <w:t>2.2</w:t>
            </w:r>
            <w:r w:rsidR="006B65D3">
              <w:rPr>
                <w:rFonts w:cstheme="minorBidi"/>
                <w:noProof/>
              </w:rPr>
              <w:tab/>
            </w:r>
            <w:r w:rsidR="006B65D3" w:rsidRPr="004F7294">
              <w:rPr>
                <w:rStyle w:val="Hyperlink"/>
                <w:bCs/>
                <w:noProof/>
              </w:rPr>
              <w:t>Relay-based network</w:t>
            </w:r>
            <w:r w:rsidR="006B65D3">
              <w:rPr>
                <w:noProof/>
                <w:webHidden/>
              </w:rPr>
              <w:tab/>
            </w:r>
            <w:r w:rsidR="006B65D3">
              <w:rPr>
                <w:noProof/>
                <w:webHidden/>
              </w:rPr>
              <w:fldChar w:fldCharType="begin"/>
            </w:r>
            <w:r w:rsidR="006B65D3">
              <w:rPr>
                <w:noProof/>
                <w:webHidden/>
              </w:rPr>
              <w:instrText xml:space="preserve"> PAGEREF _Toc524528823 \h </w:instrText>
            </w:r>
            <w:r w:rsidR="006B65D3">
              <w:rPr>
                <w:noProof/>
                <w:webHidden/>
              </w:rPr>
            </w:r>
            <w:r w:rsidR="006B65D3">
              <w:rPr>
                <w:noProof/>
                <w:webHidden/>
              </w:rPr>
              <w:fldChar w:fldCharType="separate"/>
            </w:r>
            <w:r w:rsidR="006B65D3">
              <w:rPr>
                <w:noProof/>
                <w:webHidden/>
              </w:rPr>
              <w:t>7</w:t>
            </w:r>
            <w:r w:rsidR="006B65D3">
              <w:rPr>
                <w:noProof/>
                <w:webHidden/>
              </w:rPr>
              <w:fldChar w:fldCharType="end"/>
            </w:r>
          </w:hyperlink>
        </w:p>
        <w:p w14:paraId="29861DC6" w14:textId="77777777" w:rsidR="006B65D3" w:rsidRDefault="00EF2D81">
          <w:pPr>
            <w:pStyle w:val="TOC2"/>
            <w:tabs>
              <w:tab w:val="left" w:pos="880"/>
              <w:tab w:val="right" w:leader="dot" w:pos="9350"/>
            </w:tabs>
            <w:rPr>
              <w:rFonts w:cstheme="minorBidi"/>
              <w:noProof/>
            </w:rPr>
          </w:pPr>
          <w:hyperlink w:anchor="_Toc524528824" w:history="1">
            <w:r w:rsidR="006B65D3" w:rsidRPr="004F7294">
              <w:rPr>
                <w:rStyle w:val="Hyperlink"/>
                <w:noProof/>
              </w:rPr>
              <w:t>2.3</w:t>
            </w:r>
            <w:r w:rsidR="006B65D3">
              <w:rPr>
                <w:rFonts w:cstheme="minorBidi"/>
                <w:noProof/>
              </w:rPr>
              <w:tab/>
            </w:r>
            <w:r w:rsidR="006B65D3" w:rsidRPr="004F7294">
              <w:rPr>
                <w:rStyle w:val="Hyperlink"/>
                <w:bCs/>
                <w:noProof/>
              </w:rPr>
              <w:t>Security systems</w:t>
            </w:r>
            <w:r w:rsidR="006B65D3">
              <w:rPr>
                <w:noProof/>
                <w:webHidden/>
              </w:rPr>
              <w:tab/>
            </w:r>
            <w:r w:rsidR="006B65D3">
              <w:rPr>
                <w:noProof/>
                <w:webHidden/>
              </w:rPr>
              <w:fldChar w:fldCharType="begin"/>
            </w:r>
            <w:r w:rsidR="006B65D3">
              <w:rPr>
                <w:noProof/>
                <w:webHidden/>
              </w:rPr>
              <w:instrText xml:space="preserve"> PAGEREF _Toc524528824 \h </w:instrText>
            </w:r>
            <w:r w:rsidR="006B65D3">
              <w:rPr>
                <w:noProof/>
                <w:webHidden/>
              </w:rPr>
            </w:r>
            <w:r w:rsidR="006B65D3">
              <w:rPr>
                <w:noProof/>
                <w:webHidden/>
              </w:rPr>
              <w:fldChar w:fldCharType="separate"/>
            </w:r>
            <w:r w:rsidR="006B65D3">
              <w:rPr>
                <w:noProof/>
                <w:webHidden/>
              </w:rPr>
              <w:t>7</w:t>
            </w:r>
            <w:r w:rsidR="006B65D3">
              <w:rPr>
                <w:noProof/>
                <w:webHidden/>
              </w:rPr>
              <w:fldChar w:fldCharType="end"/>
            </w:r>
          </w:hyperlink>
        </w:p>
        <w:p w14:paraId="1930F78B" w14:textId="77777777" w:rsidR="006B65D3" w:rsidRDefault="00EF2D81">
          <w:pPr>
            <w:pStyle w:val="TOC1"/>
            <w:tabs>
              <w:tab w:val="left" w:pos="440"/>
              <w:tab w:val="right" w:leader="dot" w:pos="9350"/>
            </w:tabs>
            <w:rPr>
              <w:rFonts w:cstheme="minorBidi"/>
              <w:noProof/>
            </w:rPr>
          </w:pPr>
          <w:hyperlink w:anchor="_Toc524528825" w:history="1">
            <w:r w:rsidR="006B65D3" w:rsidRPr="004F7294">
              <w:rPr>
                <w:rStyle w:val="Hyperlink"/>
                <w:noProof/>
              </w:rPr>
              <w:t>3.</w:t>
            </w:r>
            <w:r w:rsidR="006B65D3">
              <w:rPr>
                <w:rFonts w:cstheme="minorBidi"/>
                <w:noProof/>
              </w:rPr>
              <w:tab/>
            </w:r>
            <w:r w:rsidR="006B65D3" w:rsidRPr="004F7294">
              <w:rPr>
                <w:rStyle w:val="Hyperlink"/>
                <w:noProof/>
              </w:rPr>
              <w:t>FD Functional Requirements</w:t>
            </w:r>
            <w:r w:rsidR="006B65D3">
              <w:rPr>
                <w:noProof/>
                <w:webHidden/>
              </w:rPr>
              <w:tab/>
            </w:r>
            <w:r w:rsidR="006B65D3">
              <w:rPr>
                <w:noProof/>
                <w:webHidden/>
              </w:rPr>
              <w:fldChar w:fldCharType="begin"/>
            </w:r>
            <w:r w:rsidR="006B65D3">
              <w:rPr>
                <w:noProof/>
                <w:webHidden/>
              </w:rPr>
              <w:instrText xml:space="preserve"> PAGEREF _Toc524528825 \h </w:instrText>
            </w:r>
            <w:r w:rsidR="006B65D3">
              <w:rPr>
                <w:noProof/>
                <w:webHidden/>
              </w:rPr>
            </w:r>
            <w:r w:rsidR="006B65D3">
              <w:rPr>
                <w:noProof/>
                <w:webHidden/>
              </w:rPr>
              <w:fldChar w:fldCharType="separate"/>
            </w:r>
            <w:r w:rsidR="006B65D3">
              <w:rPr>
                <w:noProof/>
                <w:webHidden/>
              </w:rPr>
              <w:t>7</w:t>
            </w:r>
            <w:r w:rsidR="006B65D3">
              <w:rPr>
                <w:noProof/>
                <w:webHidden/>
              </w:rPr>
              <w:fldChar w:fldCharType="end"/>
            </w:r>
          </w:hyperlink>
        </w:p>
        <w:p w14:paraId="06955555" w14:textId="77777777" w:rsidR="006B65D3" w:rsidRDefault="00EF2D81">
          <w:pPr>
            <w:pStyle w:val="TOC2"/>
            <w:tabs>
              <w:tab w:val="left" w:pos="880"/>
              <w:tab w:val="right" w:leader="dot" w:pos="9350"/>
            </w:tabs>
            <w:rPr>
              <w:rFonts w:cstheme="minorBidi"/>
              <w:noProof/>
            </w:rPr>
          </w:pPr>
          <w:hyperlink w:anchor="_Toc524528826" w:history="1">
            <w:r w:rsidR="006B65D3" w:rsidRPr="004F7294">
              <w:rPr>
                <w:rStyle w:val="Hyperlink"/>
                <w:noProof/>
              </w:rPr>
              <w:t>3.1</w:t>
            </w:r>
            <w:r w:rsidR="006B65D3">
              <w:rPr>
                <w:rFonts w:cstheme="minorBidi"/>
                <w:noProof/>
              </w:rPr>
              <w:tab/>
            </w:r>
            <w:r w:rsidR="006B65D3" w:rsidRPr="004F7294">
              <w:rPr>
                <w:rStyle w:val="Hyperlink"/>
                <w:noProof/>
              </w:rPr>
              <w:t>Bands and bandwidths of FD operations</w:t>
            </w:r>
            <w:r w:rsidR="006B65D3">
              <w:rPr>
                <w:noProof/>
                <w:webHidden/>
              </w:rPr>
              <w:tab/>
            </w:r>
            <w:r w:rsidR="006B65D3">
              <w:rPr>
                <w:noProof/>
                <w:webHidden/>
              </w:rPr>
              <w:fldChar w:fldCharType="begin"/>
            </w:r>
            <w:r w:rsidR="006B65D3">
              <w:rPr>
                <w:noProof/>
                <w:webHidden/>
              </w:rPr>
              <w:instrText xml:space="preserve"> PAGEREF _Toc524528826 \h </w:instrText>
            </w:r>
            <w:r w:rsidR="006B65D3">
              <w:rPr>
                <w:noProof/>
                <w:webHidden/>
              </w:rPr>
            </w:r>
            <w:r w:rsidR="006B65D3">
              <w:rPr>
                <w:noProof/>
                <w:webHidden/>
              </w:rPr>
              <w:fldChar w:fldCharType="separate"/>
            </w:r>
            <w:r w:rsidR="006B65D3">
              <w:rPr>
                <w:noProof/>
                <w:webHidden/>
              </w:rPr>
              <w:t>8</w:t>
            </w:r>
            <w:r w:rsidR="006B65D3">
              <w:rPr>
                <w:noProof/>
                <w:webHidden/>
              </w:rPr>
              <w:fldChar w:fldCharType="end"/>
            </w:r>
          </w:hyperlink>
        </w:p>
        <w:p w14:paraId="29F75C72" w14:textId="77777777" w:rsidR="006B65D3" w:rsidRDefault="00EF2D81">
          <w:pPr>
            <w:pStyle w:val="TOC2"/>
            <w:tabs>
              <w:tab w:val="left" w:pos="880"/>
              <w:tab w:val="right" w:leader="dot" w:pos="9350"/>
            </w:tabs>
            <w:rPr>
              <w:rFonts w:cstheme="minorBidi"/>
              <w:noProof/>
            </w:rPr>
          </w:pPr>
          <w:hyperlink w:anchor="_Toc524528827" w:history="1">
            <w:r w:rsidR="006B65D3" w:rsidRPr="004F7294">
              <w:rPr>
                <w:rStyle w:val="Hyperlink"/>
                <w:noProof/>
              </w:rPr>
              <w:t>3.2</w:t>
            </w:r>
            <w:r w:rsidR="006B65D3">
              <w:rPr>
                <w:rFonts w:cstheme="minorBidi"/>
                <w:noProof/>
              </w:rPr>
              <w:tab/>
            </w:r>
            <w:r w:rsidR="006B65D3" w:rsidRPr="004F7294">
              <w:rPr>
                <w:rStyle w:val="Hyperlink"/>
                <w:noProof/>
              </w:rPr>
              <w:t>Throughput over an allocated bandwidth and effective throughput per BSS</w:t>
            </w:r>
            <w:r w:rsidR="006B65D3">
              <w:rPr>
                <w:noProof/>
                <w:webHidden/>
              </w:rPr>
              <w:tab/>
            </w:r>
            <w:r w:rsidR="006B65D3">
              <w:rPr>
                <w:noProof/>
                <w:webHidden/>
              </w:rPr>
              <w:fldChar w:fldCharType="begin"/>
            </w:r>
            <w:r w:rsidR="006B65D3">
              <w:rPr>
                <w:noProof/>
                <w:webHidden/>
              </w:rPr>
              <w:instrText xml:space="preserve"> PAGEREF _Toc524528827 \h </w:instrText>
            </w:r>
            <w:r w:rsidR="006B65D3">
              <w:rPr>
                <w:noProof/>
                <w:webHidden/>
              </w:rPr>
            </w:r>
            <w:r w:rsidR="006B65D3">
              <w:rPr>
                <w:noProof/>
                <w:webHidden/>
              </w:rPr>
              <w:fldChar w:fldCharType="separate"/>
            </w:r>
            <w:r w:rsidR="006B65D3">
              <w:rPr>
                <w:noProof/>
                <w:webHidden/>
              </w:rPr>
              <w:t>8</w:t>
            </w:r>
            <w:r w:rsidR="006B65D3">
              <w:rPr>
                <w:noProof/>
                <w:webHidden/>
              </w:rPr>
              <w:fldChar w:fldCharType="end"/>
            </w:r>
          </w:hyperlink>
        </w:p>
        <w:p w14:paraId="11A24E98" w14:textId="77777777" w:rsidR="006B65D3" w:rsidRDefault="00EF2D81">
          <w:pPr>
            <w:pStyle w:val="TOC2"/>
            <w:tabs>
              <w:tab w:val="left" w:pos="880"/>
              <w:tab w:val="right" w:leader="dot" w:pos="9350"/>
            </w:tabs>
            <w:rPr>
              <w:rFonts w:cstheme="minorBidi"/>
              <w:noProof/>
            </w:rPr>
          </w:pPr>
          <w:hyperlink w:anchor="_Toc524528828" w:history="1">
            <w:r w:rsidR="006B65D3" w:rsidRPr="004F7294">
              <w:rPr>
                <w:rStyle w:val="Hyperlink"/>
                <w:noProof/>
              </w:rPr>
              <w:t>3.3</w:t>
            </w:r>
            <w:r w:rsidR="006B65D3">
              <w:rPr>
                <w:rFonts w:cstheme="minorBidi"/>
                <w:noProof/>
              </w:rPr>
              <w:tab/>
            </w:r>
            <w:r w:rsidR="006B65D3" w:rsidRPr="004F7294">
              <w:rPr>
                <w:rStyle w:val="Hyperlink"/>
                <w:noProof/>
              </w:rPr>
              <w:t>Latency enhancement</w:t>
            </w:r>
            <w:r w:rsidR="006B65D3">
              <w:rPr>
                <w:noProof/>
                <w:webHidden/>
              </w:rPr>
              <w:tab/>
            </w:r>
            <w:r w:rsidR="006B65D3">
              <w:rPr>
                <w:noProof/>
                <w:webHidden/>
              </w:rPr>
              <w:fldChar w:fldCharType="begin"/>
            </w:r>
            <w:r w:rsidR="006B65D3">
              <w:rPr>
                <w:noProof/>
                <w:webHidden/>
              </w:rPr>
              <w:instrText xml:space="preserve"> PAGEREF _Toc524528828 \h </w:instrText>
            </w:r>
            <w:r w:rsidR="006B65D3">
              <w:rPr>
                <w:noProof/>
                <w:webHidden/>
              </w:rPr>
            </w:r>
            <w:r w:rsidR="006B65D3">
              <w:rPr>
                <w:noProof/>
                <w:webHidden/>
              </w:rPr>
              <w:fldChar w:fldCharType="separate"/>
            </w:r>
            <w:r w:rsidR="006B65D3">
              <w:rPr>
                <w:noProof/>
                <w:webHidden/>
              </w:rPr>
              <w:t>8</w:t>
            </w:r>
            <w:r w:rsidR="006B65D3">
              <w:rPr>
                <w:noProof/>
                <w:webHidden/>
              </w:rPr>
              <w:fldChar w:fldCharType="end"/>
            </w:r>
          </w:hyperlink>
        </w:p>
        <w:p w14:paraId="1AADD425" w14:textId="77777777" w:rsidR="006B65D3" w:rsidRDefault="00EF2D81">
          <w:pPr>
            <w:pStyle w:val="TOC2"/>
            <w:tabs>
              <w:tab w:val="left" w:pos="880"/>
              <w:tab w:val="right" w:leader="dot" w:pos="9350"/>
            </w:tabs>
            <w:rPr>
              <w:rFonts w:cstheme="minorBidi"/>
              <w:noProof/>
            </w:rPr>
          </w:pPr>
          <w:hyperlink w:anchor="_Toc524528829" w:history="1">
            <w:r w:rsidR="006B65D3" w:rsidRPr="004F7294">
              <w:rPr>
                <w:rStyle w:val="Hyperlink"/>
                <w:noProof/>
              </w:rPr>
              <w:t>3.4</w:t>
            </w:r>
            <w:r w:rsidR="006B65D3">
              <w:rPr>
                <w:rFonts w:cstheme="minorBidi"/>
                <w:noProof/>
              </w:rPr>
              <w:tab/>
            </w:r>
            <w:r w:rsidR="006B65D3" w:rsidRPr="004F7294">
              <w:rPr>
                <w:rStyle w:val="Hyperlink"/>
                <w:noProof/>
              </w:rPr>
              <w:t>FD capability of AP STA and non-AP STA</w:t>
            </w:r>
            <w:r w:rsidR="006B65D3">
              <w:rPr>
                <w:noProof/>
                <w:webHidden/>
              </w:rPr>
              <w:tab/>
            </w:r>
            <w:r w:rsidR="006B65D3">
              <w:rPr>
                <w:noProof/>
                <w:webHidden/>
              </w:rPr>
              <w:fldChar w:fldCharType="begin"/>
            </w:r>
            <w:r w:rsidR="006B65D3">
              <w:rPr>
                <w:noProof/>
                <w:webHidden/>
              </w:rPr>
              <w:instrText xml:space="preserve"> PAGEREF _Toc524528829 \h </w:instrText>
            </w:r>
            <w:r w:rsidR="006B65D3">
              <w:rPr>
                <w:noProof/>
                <w:webHidden/>
              </w:rPr>
            </w:r>
            <w:r w:rsidR="006B65D3">
              <w:rPr>
                <w:noProof/>
                <w:webHidden/>
              </w:rPr>
              <w:fldChar w:fldCharType="separate"/>
            </w:r>
            <w:r w:rsidR="006B65D3">
              <w:rPr>
                <w:noProof/>
                <w:webHidden/>
              </w:rPr>
              <w:t>9</w:t>
            </w:r>
            <w:r w:rsidR="006B65D3">
              <w:rPr>
                <w:noProof/>
                <w:webHidden/>
              </w:rPr>
              <w:fldChar w:fldCharType="end"/>
            </w:r>
          </w:hyperlink>
        </w:p>
        <w:p w14:paraId="19B04864" w14:textId="77777777" w:rsidR="006B65D3" w:rsidRDefault="00EF2D81">
          <w:pPr>
            <w:pStyle w:val="TOC2"/>
            <w:tabs>
              <w:tab w:val="left" w:pos="880"/>
              <w:tab w:val="right" w:leader="dot" w:pos="9350"/>
            </w:tabs>
            <w:rPr>
              <w:rFonts w:cstheme="minorBidi"/>
              <w:noProof/>
            </w:rPr>
          </w:pPr>
          <w:hyperlink w:anchor="_Toc524528830" w:history="1">
            <w:r w:rsidR="006B65D3" w:rsidRPr="004F7294">
              <w:rPr>
                <w:rStyle w:val="Hyperlink"/>
                <w:noProof/>
              </w:rPr>
              <w:t>3.5</w:t>
            </w:r>
            <w:r w:rsidR="006B65D3">
              <w:rPr>
                <w:rFonts w:cstheme="minorBidi"/>
                <w:noProof/>
              </w:rPr>
              <w:tab/>
            </w:r>
            <w:r w:rsidR="006B65D3" w:rsidRPr="004F7294">
              <w:rPr>
                <w:rStyle w:val="Hyperlink"/>
                <w:noProof/>
              </w:rPr>
              <w:t>Backward compatibility and co-existence with legacy 802.11 devices</w:t>
            </w:r>
            <w:r w:rsidR="006B65D3">
              <w:rPr>
                <w:noProof/>
                <w:webHidden/>
              </w:rPr>
              <w:tab/>
            </w:r>
            <w:r w:rsidR="006B65D3">
              <w:rPr>
                <w:noProof/>
                <w:webHidden/>
              </w:rPr>
              <w:fldChar w:fldCharType="begin"/>
            </w:r>
            <w:r w:rsidR="006B65D3">
              <w:rPr>
                <w:noProof/>
                <w:webHidden/>
              </w:rPr>
              <w:instrText xml:space="preserve"> PAGEREF _Toc524528830 \h </w:instrText>
            </w:r>
            <w:r w:rsidR="006B65D3">
              <w:rPr>
                <w:noProof/>
                <w:webHidden/>
              </w:rPr>
            </w:r>
            <w:r w:rsidR="006B65D3">
              <w:rPr>
                <w:noProof/>
                <w:webHidden/>
              </w:rPr>
              <w:fldChar w:fldCharType="separate"/>
            </w:r>
            <w:r w:rsidR="006B65D3">
              <w:rPr>
                <w:noProof/>
                <w:webHidden/>
              </w:rPr>
              <w:t>9</w:t>
            </w:r>
            <w:r w:rsidR="006B65D3">
              <w:rPr>
                <w:noProof/>
                <w:webHidden/>
              </w:rPr>
              <w:fldChar w:fldCharType="end"/>
            </w:r>
          </w:hyperlink>
        </w:p>
        <w:p w14:paraId="1AD5D99B" w14:textId="77777777" w:rsidR="006B65D3" w:rsidRDefault="00EF2D81">
          <w:pPr>
            <w:pStyle w:val="TOC1"/>
            <w:tabs>
              <w:tab w:val="left" w:pos="440"/>
              <w:tab w:val="right" w:leader="dot" w:pos="9350"/>
            </w:tabs>
            <w:rPr>
              <w:rFonts w:cstheme="minorBidi"/>
              <w:noProof/>
            </w:rPr>
          </w:pPr>
          <w:hyperlink w:anchor="_Toc524528831" w:history="1">
            <w:r w:rsidR="006B65D3" w:rsidRPr="004F7294">
              <w:rPr>
                <w:rStyle w:val="Hyperlink"/>
                <w:noProof/>
              </w:rPr>
              <w:t>4.</w:t>
            </w:r>
            <w:r w:rsidR="006B65D3">
              <w:rPr>
                <w:rFonts w:cstheme="minorBidi"/>
                <w:noProof/>
              </w:rPr>
              <w:tab/>
            </w:r>
            <w:r w:rsidR="006B65D3" w:rsidRPr="004F7294">
              <w:rPr>
                <w:rStyle w:val="Hyperlink"/>
                <w:noProof/>
              </w:rPr>
              <w:t>FD Technical Feasibility</w:t>
            </w:r>
            <w:r w:rsidR="006B65D3">
              <w:rPr>
                <w:noProof/>
                <w:webHidden/>
              </w:rPr>
              <w:tab/>
            </w:r>
            <w:r w:rsidR="006B65D3">
              <w:rPr>
                <w:noProof/>
                <w:webHidden/>
              </w:rPr>
              <w:fldChar w:fldCharType="begin"/>
            </w:r>
            <w:r w:rsidR="006B65D3">
              <w:rPr>
                <w:noProof/>
                <w:webHidden/>
              </w:rPr>
              <w:instrText xml:space="preserve"> PAGEREF _Toc524528831 \h </w:instrText>
            </w:r>
            <w:r w:rsidR="006B65D3">
              <w:rPr>
                <w:noProof/>
                <w:webHidden/>
              </w:rPr>
            </w:r>
            <w:r w:rsidR="006B65D3">
              <w:rPr>
                <w:noProof/>
                <w:webHidden/>
              </w:rPr>
              <w:fldChar w:fldCharType="separate"/>
            </w:r>
            <w:r w:rsidR="006B65D3">
              <w:rPr>
                <w:noProof/>
                <w:webHidden/>
              </w:rPr>
              <w:t>9</w:t>
            </w:r>
            <w:r w:rsidR="006B65D3">
              <w:rPr>
                <w:noProof/>
                <w:webHidden/>
              </w:rPr>
              <w:fldChar w:fldCharType="end"/>
            </w:r>
          </w:hyperlink>
        </w:p>
        <w:p w14:paraId="1909C868" w14:textId="77777777" w:rsidR="006B65D3" w:rsidRDefault="00EF2D81">
          <w:pPr>
            <w:pStyle w:val="TOC2"/>
            <w:tabs>
              <w:tab w:val="left" w:pos="880"/>
              <w:tab w:val="right" w:leader="dot" w:pos="9350"/>
            </w:tabs>
            <w:rPr>
              <w:rFonts w:cstheme="minorBidi"/>
              <w:noProof/>
            </w:rPr>
          </w:pPr>
          <w:hyperlink w:anchor="_Toc524528832" w:history="1">
            <w:r w:rsidR="006B65D3" w:rsidRPr="004F7294">
              <w:rPr>
                <w:rStyle w:val="Hyperlink"/>
                <w:noProof/>
              </w:rPr>
              <w:t>4.1</w:t>
            </w:r>
            <w:r w:rsidR="006B65D3">
              <w:rPr>
                <w:rFonts w:cstheme="minorBidi"/>
                <w:noProof/>
              </w:rPr>
              <w:tab/>
            </w:r>
            <w:r w:rsidR="006B65D3" w:rsidRPr="004F7294">
              <w:rPr>
                <w:rStyle w:val="Hyperlink"/>
                <w:noProof/>
              </w:rPr>
              <w:t>Technical survey</w:t>
            </w:r>
            <w:r w:rsidR="006B65D3">
              <w:rPr>
                <w:noProof/>
                <w:webHidden/>
              </w:rPr>
              <w:tab/>
            </w:r>
            <w:r w:rsidR="006B65D3">
              <w:rPr>
                <w:noProof/>
                <w:webHidden/>
              </w:rPr>
              <w:fldChar w:fldCharType="begin"/>
            </w:r>
            <w:r w:rsidR="006B65D3">
              <w:rPr>
                <w:noProof/>
                <w:webHidden/>
              </w:rPr>
              <w:instrText xml:space="preserve"> PAGEREF _Toc524528832 \h </w:instrText>
            </w:r>
            <w:r w:rsidR="006B65D3">
              <w:rPr>
                <w:noProof/>
                <w:webHidden/>
              </w:rPr>
            </w:r>
            <w:r w:rsidR="006B65D3">
              <w:rPr>
                <w:noProof/>
                <w:webHidden/>
              </w:rPr>
              <w:fldChar w:fldCharType="separate"/>
            </w:r>
            <w:r w:rsidR="006B65D3">
              <w:rPr>
                <w:noProof/>
                <w:webHidden/>
              </w:rPr>
              <w:t>9</w:t>
            </w:r>
            <w:r w:rsidR="006B65D3">
              <w:rPr>
                <w:noProof/>
                <w:webHidden/>
              </w:rPr>
              <w:fldChar w:fldCharType="end"/>
            </w:r>
          </w:hyperlink>
        </w:p>
        <w:p w14:paraId="275A00FE" w14:textId="77777777" w:rsidR="006B65D3" w:rsidRDefault="00EF2D81">
          <w:pPr>
            <w:pStyle w:val="TOC3"/>
            <w:tabs>
              <w:tab w:val="left" w:pos="1320"/>
              <w:tab w:val="right" w:leader="dot" w:pos="9350"/>
            </w:tabs>
            <w:rPr>
              <w:rFonts w:cstheme="minorBidi"/>
              <w:noProof/>
            </w:rPr>
          </w:pPr>
          <w:hyperlink w:anchor="_Toc524528833" w:history="1">
            <w:r w:rsidR="006B65D3" w:rsidRPr="004F7294">
              <w:rPr>
                <w:rStyle w:val="Hyperlink"/>
                <w:noProof/>
              </w:rPr>
              <w:t>4.1.1</w:t>
            </w:r>
            <w:r w:rsidR="006B65D3">
              <w:rPr>
                <w:rFonts w:cstheme="minorBidi"/>
                <w:noProof/>
              </w:rPr>
              <w:tab/>
            </w:r>
            <w:r w:rsidR="006B65D3" w:rsidRPr="004F7294">
              <w:rPr>
                <w:rStyle w:val="Hyperlink"/>
                <w:noProof/>
              </w:rPr>
              <w:t>Current instantiations of Full Duplex PHY functionality</w:t>
            </w:r>
            <w:r w:rsidR="006B65D3">
              <w:rPr>
                <w:noProof/>
                <w:webHidden/>
              </w:rPr>
              <w:tab/>
            </w:r>
            <w:r w:rsidR="006B65D3">
              <w:rPr>
                <w:noProof/>
                <w:webHidden/>
              </w:rPr>
              <w:fldChar w:fldCharType="begin"/>
            </w:r>
            <w:r w:rsidR="006B65D3">
              <w:rPr>
                <w:noProof/>
                <w:webHidden/>
              </w:rPr>
              <w:instrText xml:space="preserve"> PAGEREF _Toc524528833 \h </w:instrText>
            </w:r>
            <w:r w:rsidR="006B65D3">
              <w:rPr>
                <w:noProof/>
                <w:webHidden/>
              </w:rPr>
            </w:r>
            <w:r w:rsidR="006B65D3">
              <w:rPr>
                <w:noProof/>
                <w:webHidden/>
              </w:rPr>
              <w:fldChar w:fldCharType="separate"/>
            </w:r>
            <w:r w:rsidR="006B65D3">
              <w:rPr>
                <w:noProof/>
                <w:webHidden/>
              </w:rPr>
              <w:t>9</w:t>
            </w:r>
            <w:r w:rsidR="006B65D3">
              <w:rPr>
                <w:noProof/>
                <w:webHidden/>
              </w:rPr>
              <w:fldChar w:fldCharType="end"/>
            </w:r>
          </w:hyperlink>
        </w:p>
        <w:p w14:paraId="42E4E77D" w14:textId="77777777" w:rsidR="006B65D3" w:rsidRDefault="00EF2D81">
          <w:pPr>
            <w:pStyle w:val="TOC3"/>
            <w:tabs>
              <w:tab w:val="left" w:pos="1320"/>
              <w:tab w:val="right" w:leader="dot" w:pos="9350"/>
            </w:tabs>
            <w:rPr>
              <w:rFonts w:cstheme="minorBidi"/>
              <w:noProof/>
            </w:rPr>
          </w:pPr>
          <w:hyperlink w:anchor="_Toc524528834" w:history="1">
            <w:r w:rsidR="006B65D3" w:rsidRPr="004F7294">
              <w:rPr>
                <w:rStyle w:val="Hyperlink"/>
                <w:noProof/>
              </w:rPr>
              <w:t>4.1.2</w:t>
            </w:r>
            <w:r w:rsidR="006B65D3">
              <w:rPr>
                <w:rFonts w:cstheme="minorBidi"/>
                <w:noProof/>
              </w:rPr>
              <w:tab/>
            </w:r>
            <w:r w:rsidR="006B65D3" w:rsidRPr="004F7294">
              <w:rPr>
                <w:rStyle w:val="Hyperlink"/>
                <w:noProof/>
              </w:rPr>
              <w:t>Current Full Duplex MACs</w:t>
            </w:r>
            <w:r w:rsidR="006B65D3">
              <w:rPr>
                <w:noProof/>
                <w:webHidden/>
              </w:rPr>
              <w:tab/>
            </w:r>
            <w:r w:rsidR="006B65D3">
              <w:rPr>
                <w:noProof/>
                <w:webHidden/>
              </w:rPr>
              <w:fldChar w:fldCharType="begin"/>
            </w:r>
            <w:r w:rsidR="006B65D3">
              <w:rPr>
                <w:noProof/>
                <w:webHidden/>
              </w:rPr>
              <w:instrText xml:space="preserve"> PAGEREF _Toc524528834 \h </w:instrText>
            </w:r>
            <w:r w:rsidR="006B65D3">
              <w:rPr>
                <w:noProof/>
                <w:webHidden/>
              </w:rPr>
            </w:r>
            <w:r w:rsidR="006B65D3">
              <w:rPr>
                <w:noProof/>
                <w:webHidden/>
              </w:rPr>
              <w:fldChar w:fldCharType="separate"/>
            </w:r>
            <w:r w:rsidR="006B65D3">
              <w:rPr>
                <w:noProof/>
                <w:webHidden/>
              </w:rPr>
              <w:t>10</w:t>
            </w:r>
            <w:r w:rsidR="006B65D3">
              <w:rPr>
                <w:noProof/>
                <w:webHidden/>
              </w:rPr>
              <w:fldChar w:fldCharType="end"/>
            </w:r>
          </w:hyperlink>
        </w:p>
        <w:p w14:paraId="629190BB" w14:textId="77777777" w:rsidR="006B65D3" w:rsidRDefault="00EF2D81">
          <w:pPr>
            <w:pStyle w:val="TOC3"/>
            <w:tabs>
              <w:tab w:val="left" w:pos="1320"/>
              <w:tab w:val="right" w:leader="dot" w:pos="9350"/>
            </w:tabs>
            <w:rPr>
              <w:rFonts w:cstheme="minorBidi"/>
              <w:noProof/>
            </w:rPr>
          </w:pPr>
          <w:hyperlink w:anchor="_Toc524528835" w:history="1">
            <w:r w:rsidR="006B65D3" w:rsidRPr="004F7294">
              <w:rPr>
                <w:rStyle w:val="Hyperlink"/>
                <w:noProof/>
              </w:rPr>
              <w:t>4.1.3</w:t>
            </w:r>
            <w:r w:rsidR="006B65D3">
              <w:rPr>
                <w:rFonts w:cstheme="minorBidi"/>
                <w:noProof/>
              </w:rPr>
              <w:tab/>
            </w:r>
            <w:r w:rsidR="006B65D3" w:rsidRPr="004F7294">
              <w:rPr>
                <w:rStyle w:val="Hyperlink"/>
                <w:noProof/>
              </w:rPr>
              <w:t>Real world implementation of Full Duplex operation in DOCSIS 3.1-FDX</w:t>
            </w:r>
            <w:r w:rsidR="006B65D3">
              <w:rPr>
                <w:noProof/>
                <w:webHidden/>
              </w:rPr>
              <w:tab/>
            </w:r>
            <w:r w:rsidR="006B65D3">
              <w:rPr>
                <w:noProof/>
                <w:webHidden/>
              </w:rPr>
              <w:fldChar w:fldCharType="begin"/>
            </w:r>
            <w:r w:rsidR="006B65D3">
              <w:rPr>
                <w:noProof/>
                <w:webHidden/>
              </w:rPr>
              <w:instrText xml:space="preserve"> PAGEREF _Toc524528835 \h </w:instrText>
            </w:r>
            <w:r w:rsidR="006B65D3">
              <w:rPr>
                <w:noProof/>
                <w:webHidden/>
              </w:rPr>
            </w:r>
            <w:r w:rsidR="006B65D3">
              <w:rPr>
                <w:noProof/>
                <w:webHidden/>
              </w:rPr>
              <w:fldChar w:fldCharType="separate"/>
            </w:r>
            <w:r w:rsidR="006B65D3">
              <w:rPr>
                <w:noProof/>
                <w:webHidden/>
              </w:rPr>
              <w:t>11</w:t>
            </w:r>
            <w:r w:rsidR="006B65D3">
              <w:rPr>
                <w:noProof/>
                <w:webHidden/>
              </w:rPr>
              <w:fldChar w:fldCharType="end"/>
            </w:r>
          </w:hyperlink>
        </w:p>
        <w:p w14:paraId="056A4C79" w14:textId="77777777" w:rsidR="006B65D3" w:rsidRDefault="00EF2D81">
          <w:pPr>
            <w:pStyle w:val="TOC2"/>
            <w:tabs>
              <w:tab w:val="left" w:pos="880"/>
              <w:tab w:val="right" w:leader="dot" w:pos="9350"/>
            </w:tabs>
            <w:rPr>
              <w:rFonts w:cstheme="minorBidi"/>
              <w:noProof/>
            </w:rPr>
          </w:pPr>
          <w:hyperlink w:anchor="_Toc524528836" w:history="1">
            <w:r w:rsidR="006B65D3" w:rsidRPr="004F7294">
              <w:rPr>
                <w:rStyle w:val="Hyperlink"/>
                <w:noProof/>
              </w:rPr>
              <w:t>4.2</w:t>
            </w:r>
            <w:r w:rsidR="006B65D3">
              <w:rPr>
                <w:rFonts w:cstheme="minorBidi"/>
                <w:noProof/>
              </w:rPr>
              <w:tab/>
            </w:r>
            <w:r w:rsidR="006B65D3" w:rsidRPr="004F7294">
              <w:rPr>
                <w:rStyle w:val="Hyperlink"/>
                <w:noProof/>
              </w:rPr>
              <w:t>FD operations</w:t>
            </w:r>
            <w:r w:rsidR="006B65D3">
              <w:rPr>
                <w:noProof/>
                <w:webHidden/>
              </w:rPr>
              <w:tab/>
            </w:r>
            <w:r w:rsidR="006B65D3">
              <w:rPr>
                <w:noProof/>
                <w:webHidden/>
              </w:rPr>
              <w:fldChar w:fldCharType="begin"/>
            </w:r>
            <w:r w:rsidR="006B65D3">
              <w:rPr>
                <w:noProof/>
                <w:webHidden/>
              </w:rPr>
              <w:instrText xml:space="preserve"> PAGEREF _Toc524528836 \h </w:instrText>
            </w:r>
            <w:r w:rsidR="006B65D3">
              <w:rPr>
                <w:noProof/>
                <w:webHidden/>
              </w:rPr>
            </w:r>
            <w:r w:rsidR="006B65D3">
              <w:rPr>
                <w:noProof/>
                <w:webHidden/>
              </w:rPr>
              <w:fldChar w:fldCharType="separate"/>
            </w:r>
            <w:r w:rsidR="006B65D3">
              <w:rPr>
                <w:noProof/>
                <w:webHidden/>
              </w:rPr>
              <w:t>13</w:t>
            </w:r>
            <w:r w:rsidR="006B65D3">
              <w:rPr>
                <w:noProof/>
                <w:webHidden/>
              </w:rPr>
              <w:fldChar w:fldCharType="end"/>
            </w:r>
          </w:hyperlink>
        </w:p>
        <w:p w14:paraId="5A047F12" w14:textId="77777777" w:rsidR="006B65D3" w:rsidRDefault="00EF2D81">
          <w:pPr>
            <w:pStyle w:val="TOC3"/>
            <w:tabs>
              <w:tab w:val="left" w:pos="1320"/>
              <w:tab w:val="right" w:leader="dot" w:pos="9350"/>
            </w:tabs>
            <w:rPr>
              <w:rFonts w:cstheme="minorBidi"/>
              <w:noProof/>
            </w:rPr>
          </w:pPr>
          <w:hyperlink w:anchor="_Toc524528837" w:history="1">
            <w:r w:rsidR="006B65D3" w:rsidRPr="004F7294">
              <w:rPr>
                <w:rStyle w:val="Hyperlink"/>
                <w:noProof/>
              </w:rPr>
              <w:t>4.2.1</w:t>
            </w:r>
            <w:r w:rsidR="006B65D3">
              <w:rPr>
                <w:rFonts w:cstheme="minorBidi"/>
                <w:noProof/>
              </w:rPr>
              <w:tab/>
            </w:r>
            <w:r w:rsidR="006B65D3" w:rsidRPr="004F7294">
              <w:rPr>
                <w:rStyle w:val="Hyperlink"/>
                <w:noProof/>
              </w:rPr>
              <w:t>Self-interference cancellation level</w:t>
            </w:r>
            <w:r w:rsidR="006B65D3">
              <w:rPr>
                <w:noProof/>
                <w:webHidden/>
              </w:rPr>
              <w:tab/>
            </w:r>
            <w:r w:rsidR="006B65D3">
              <w:rPr>
                <w:noProof/>
                <w:webHidden/>
              </w:rPr>
              <w:fldChar w:fldCharType="begin"/>
            </w:r>
            <w:r w:rsidR="006B65D3">
              <w:rPr>
                <w:noProof/>
                <w:webHidden/>
              </w:rPr>
              <w:instrText xml:space="preserve"> PAGEREF _Toc524528837 \h </w:instrText>
            </w:r>
            <w:r w:rsidR="006B65D3">
              <w:rPr>
                <w:noProof/>
                <w:webHidden/>
              </w:rPr>
            </w:r>
            <w:r w:rsidR="006B65D3">
              <w:rPr>
                <w:noProof/>
                <w:webHidden/>
              </w:rPr>
              <w:fldChar w:fldCharType="separate"/>
            </w:r>
            <w:r w:rsidR="006B65D3">
              <w:rPr>
                <w:noProof/>
                <w:webHidden/>
              </w:rPr>
              <w:t>13</w:t>
            </w:r>
            <w:r w:rsidR="006B65D3">
              <w:rPr>
                <w:noProof/>
                <w:webHidden/>
              </w:rPr>
              <w:fldChar w:fldCharType="end"/>
            </w:r>
          </w:hyperlink>
        </w:p>
        <w:p w14:paraId="798BA975" w14:textId="77777777" w:rsidR="006B65D3" w:rsidRDefault="00EF2D81">
          <w:pPr>
            <w:pStyle w:val="TOC3"/>
            <w:tabs>
              <w:tab w:val="left" w:pos="1320"/>
              <w:tab w:val="right" w:leader="dot" w:pos="9350"/>
            </w:tabs>
            <w:rPr>
              <w:rFonts w:cstheme="minorBidi"/>
              <w:noProof/>
            </w:rPr>
          </w:pPr>
          <w:hyperlink w:anchor="_Toc524528838" w:history="1">
            <w:r w:rsidR="006B65D3" w:rsidRPr="004F7294">
              <w:rPr>
                <w:rStyle w:val="Hyperlink"/>
                <w:noProof/>
              </w:rPr>
              <w:t>4.2.2</w:t>
            </w:r>
            <w:r w:rsidR="006B65D3">
              <w:rPr>
                <w:rFonts w:cstheme="minorBidi"/>
                <w:noProof/>
              </w:rPr>
              <w:tab/>
            </w:r>
            <w:r w:rsidR="006B65D3" w:rsidRPr="004F7294">
              <w:rPr>
                <w:rStyle w:val="Hyperlink"/>
                <w:noProof/>
              </w:rPr>
              <w:t>Potential techniques for self-interference cancellation</w:t>
            </w:r>
            <w:r w:rsidR="006B65D3">
              <w:rPr>
                <w:noProof/>
                <w:webHidden/>
              </w:rPr>
              <w:tab/>
            </w:r>
            <w:r w:rsidR="006B65D3">
              <w:rPr>
                <w:noProof/>
                <w:webHidden/>
              </w:rPr>
              <w:fldChar w:fldCharType="begin"/>
            </w:r>
            <w:r w:rsidR="006B65D3">
              <w:rPr>
                <w:noProof/>
                <w:webHidden/>
              </w:rPr>
              <w:instrText xml:space="preserve"> PAGEREF _Toc524528838 \h </w:instrText>
            </w:r>
            <w:r w:rsidR="006B65D3">
              <w:rPr>
                <w:noProof/>
                <w:webHidden/>
              </w:rPr>
            </w:r>
            <w:r w:rsidR="006B65D3">
              <w:rPr>
                <w:noProof/>
                <w:webHidden/>
              </w:rPr>
              <w:fldChar w:fldCharType="separate"/>
            </w:r>
            <w:r w:rsidR="006B65D3">
              <w:rPr>
                <w:noProof/>
                <w:webHidden/>
              </w:rPr>
              <w:t>16</w:t>
            </w:r>
            <w:r w:rsidR="006B65D3">
              <w:rPr>
                <w:noProof/>
                <w:webHidden/>
              </w:rPr>
              <w:fldChar w:fldCharType="end"/>
            </w:r>
          </w:hyperlink>
        </w:p>
        <w:p w14:paraId="7DF0D820" w14:textId="77777777" w:rsidR="006B65D3" w:rsidRDefault="00EF2D81">
          <w:pPr>
            <w:pStyle w:val="TOC2"/>
            <w:tabs>
              <w:tab w:val="left" w:pos="880"/>
              <w:tab w:val="right" w:leader="dot" w:pos="9350"/>
            </w:tabs>
            <w:rPr>
              <w:rFonts w:cstheme="minorBidi"/>
              <w:noProof/>
            </w:rPr>
          </w:pPr>
          <w:hyperlink w:anchor="_Toc524528839" w:history="1">
            <w:r w:rsidR="006B65D3" w:rsidRPr="004F7294">
              <w:rPr>
                <w:rStyle w:val="Hyperlink"/>
                <w:noProof/>
              </w:rPr>
              <w:t>4.3</w:t>
            </w:r>
            <w:r w:rsidR="006B65D3">
              <w:rPr>
                <w:rFonts w:cstheme="minorBidi"/>
                <w:noProof/>
              </w:rPr>
              <w:tab/>
            </w:r>
            <w:r w:rsidR="006B65D3" w:rsidRPr="004F7294">
              <w:rPr>
                <w:rStyle w:val="Hyperlink"/>
                <w:noProof/>
              </w:rPr>
              <w:t>Impacts of FD operations on the 802.11 standard</w:t>
            </w:r>
            <w:r w:rsidR="006B65D3">
              <w:rPr>
                <w:noProof/>
                <w:webHidden/>
              </w:rPr>
              <w:tab/>
            </w:r>
            <w:r w:rsidR="006B65D3">
              <w:rPr>
                <w:noProof/>
                <w:webHidden/>
              </w:rPr>
              <w:fldChar w:fldCharType="begin"/>
            </w:r>
            <w:r w:rsidR="006B65D3">
              <w:rPr>
                <w:noProof/>
                <w:webHidden/>
              </w:rPr>
              <w:instrText xml:space="preserve"> PAGEREF _Toc524528839 \h </w:instrText>
            </w:r>
            <w:r w:rsidR="006B65D3">
              <w:rPr>
                <w:noProof/>
                <w:webHidden/>
              </w:rPr>
            </w:r>
            <w:r w:rsidR="006B65D3">
              <w:rPr>
                <w:noProof/>
                <w:webHidden/>
              </w:rPr>
              <w:fldChar w:fldCharType="separate"/>
            </w:r>
            <w:r w:rsidR="006B65D3">
              <w:rPr>
                <w:noProof/>
                <w:webHidden/>
              </w:rPr>
              <w:t>19</w:t>
            </w:r>
            <w:r w:rsidR="006B65D3">
              <w:rPr>
                <w:noProof/>
                <w:webHidden/>
              </w:rPr>
              <w:fldChar w:fldCharType="end"/>
            </w:r>
          </w:hyperlink>
        </w:p>
        <w:p w14:paraId="1BA02FC0" w14:textId="77777777" w:rsidR="006B65D3" w:rsidRDefault="00EF2D81">
          <w:pPr>
            <w:pStyle w:val="TOC3"/>
            <w:tabs>
              <w:tab w:val="left" w:pos="1320"/>
              <w:tab w:val="right" w:leader="dot" w:pos="9350"/>
            </w:tabs>
            <w:rPr>
              <w:rFonts w:cstheme="minorBidi"/>
              <w:noProof/>
            </w:rPr>
          </w:pPr>
          <w:hyperlink w:anchor="_Toc524528840" w:history="1">
            <w:r w:rsidR="006B65D3" w:rsidRPr="004F7294">
              <w:rPr>
                <w:rStyle w:val="Hyperlink"/>
                <w:noProof/>
              </w:rPr>
              <w:t>4.3.1</w:t>
            </w:r>
            <w:r w:rsidR="006B65D3">
              <w:rPr>
                <w:rFonts w:cstheme="minorBidi"/>
                <w:noProof/>
              </w:rPr>
              <w:tab/>
            </w:r>
            <w:r w:rsidR="006B65D3" w:rsidRPr="004F7294">
              <w:rPr>
                <w:rStyle w:val="Hyperlink"/>
                <w:noProof/>
              </w:rPr>
              <w:t>Training and preamble</w:t>
            </w:r>
            <w:r w:rsidR="006B65D3">
              <w:rPr>
                <w:noProof/>
                <w:webHidden/>
              </w:rPr>
              <w:tab/>
            </w:r>
            <w:r w:rsidR="006B65D3">
              <w:rPr>
                <w:noProof/>
                <w:webHidden/>
              </w:rPr>
              <w:fldChar w:fldCharType="begin"/>
            </w:r>
            <w:r w:rsidR="006B65D3">
              <w:rPr>
                <w:noProof/>
                <w:webHidden/>
              </w:rPr>
              <w:instrText xml:space="preserve"> PAGEREF _Toc524528840 \h </w:instrText>
            </w:r>
            <w:r w:rsidR="006B65D3">
              <w:rPr>
                <w:noProof/>
                <w:webHidden/>
              </w:rPr>
            </w:r>
            <w:r w:rsidR="006B65D3">
              <w:rPr>
                <w:noProof/>
                <w:webHidden/>
              </w:rPr>
              <w:fldChar w:fldCharType="separate"/>
            </w:r>
            <w:r w:rsidR="006B65D3">
              <w:rPr>
                <w:noProof/>
                <w:webHidden/>
              </w:rPr>
              <w:t>19</w:t>
            </w:r>
            <w:r w:rsidR="006B65D3">
              <w:rPr>
                <w:noProof/>
                <w:webHidden/>
              </w:rPr>
              <w:fldChar w:fldCharType="end"/>
            </w:r>
          </w:hyperlink>
        </w:p>
        <w:p w14:paraId="6B54906B" w14:textId="77777777" w:rsidR="006B65D3" w:rsidRDefault="00EF2D81">
          <w:pPr>
            <w:pStyle w:val="TOC3"/>
            <w:tabs>
              <w:tab w:val="left" w:pos="1320"/>
              <w:tab w:val="right" w:leader="dot" w:pos="9350"/>
            </w:tabs>
            <w:rPr>
              <w:rFonts w:cstheme="minorBidi"/>
              <w:noProof/>
            </w:rPr>
          </w:pPr>
          <w:hyperlink w:anchor="_Toc524528841" w:history="1">
            <w:r w:rsidR="006B65D3" w:rsidRPr="004F7294">
              <w:rPr>
                <w:rStyle w:val="Hyperlink"/>
                <w:noProof/>
              </w:rPr>
              <w:t>4.3.2</w:t>
            </w:r>
            <w:r w:rsidR="006B65D3">
              <w:rPr>
                <w:rFonts w:cstheme="minorBidi"/>
                <w:noProof/>
              </w:rPr>
              <w:tab/>
            </w:r>
            <w:r w:rsidR="006B65D3" w:rsidRPr="004F7294">
              <w:rPr>
                <w:rStyle w:val="Hyperlink"/>
                <w:noProof/>
              </w:rPr>
              <w:t>FD transmission initiation</w:t>
            </w:r>
            <w:r w:rsidR="006B65D3">
              <w:rPr>
                <w:noProof/>
                <w:webHidden/>
              </w:rPr>
              <w:tab/>
            </w:r>
            <w:r w:rsidR="006B65D3">
              <w:rPr>
                <w:noProof/>
                <w:webHidden/>
              </w:rPr>
              <w:fldChar w:fldCharType="begin"/>
            </w:r>
            <w:r w:rsidR="006B65D3">
              <w:rPr>
                <w:noProof/>
                <w:webHidden/>
              </w:rPr>
              <w:instrText xml:space="preserve"> PAGEREF _Toc524528841 \h </w:instrText>
            </w:r>
            <w:r w:rsidR="006B65D3">
              <w:rPr>
                <w:noProof/>
                <w:webHidden/>
              </w:rPr>
            </w:r>
            <w:r w:rsidR="006B65D3">
              <w:rPr>
                <w:noProof/>
                <w:webHidden/>
              </w:rPr>
              <w:fldChar w:fldCharType="separate"/>
            </w:r>
            <w:r w:rsidR="006B65D3">
              <w:rPr>
                <w:noProof/>
                <w:webHidden/>
              </w:rPr>
              <w:t>19</w:t>
            </w:r>
            <w:r w:rsidR="006B65D3">
              <w:rPr>
                <w:noProof/>
                <w:webHidden/>
              </w:rPr>
              <w:fldChar w:fldCharType="end"/>
            </w:r>
          </w:hyperlink>
        </w:p>
        <w:p w14:paraId="26355780" w14:textId="77777777" w:rsidR="006B65D3" w:rsidRDefault="00EF2D81">
          <w:pPr>
            <w:pStyle w:val="TOC2"/>
            <w:tabs>
              <w:tab w:val="left" w:pos="880"/>
              <w:tab w:val="right" w:leader="dot" w:pos="9350"/>
            </w:tabs>
            <w:rPr>
              <w:rFonts w:cstheme="minorBidi"/>
              <w:noProof/>
            </w:rPr>
          </w:pPr>
          <w:hyperlink w:anchor="_Toc524528842" w:history="1">
            <w:r w:rsidR="006B65D3" w:rsidRPr="004F7294">
              <w:rPr>
                <w:rStyle w:val="Hyperlink"/>
                <w:noProof/>
              </w:rPr>
              <w:t>4.4</w:t>
            </w:r>
            <w:r w:rsidR="006B65D3">
              <w:rPr>
                <w:rFonts w:cstheme="minorBidi"/>
                <w:noProof/>
              </w:rPr>
              <w:tab/>
            </w:r>
            <w:r w:rsidR="006B65D3" w:rsidRPr="004F7294">
              <w:rPr>
                <w:rStyle w:val="Hyperlink"/>
                <w:bCs/>
                <w:noProof/>
              </w:rPr>
              <w:t>Prototype of Full-Duplex for 802.11</w:t>
            </w:r>
            <w:r w:rsidR="006B65D3">
              <w:rPr>
                <w:noProof/>
                <w:webHidden/>
              </w:rPr>
              <w:tab/>
            </w:r>
            <w:r w:rsidR="006B65D3">
              <w:rPr>
                <w:noProof/>
                <w:webHidden/>
              </w:rPr>
              <w:fldChar w:fldCharType="begin"/>
            </w:r>
            <w:r w:rsidR="006B65D3">
              <w:rPr>
                <w:noProof/>
                <w:webHidden/>
              </w:rPr>
              <w:instrText xml:space="preserve"> PAGEREF _Toc524528842 \h </w:instrText>
            </w:r>
            <w:r w:rsidR="006B65D3">
              <w:rPr>
                <w:noProof/>
                <w:webHidden/>
              </w:rPr>
            </w:r>
            <w:r w:rsidR="006B65D3">
              <w:rPr>
                <w:noProof/>
                <w:webHidden/>
              </w:rPr>
              <w:fldChar w:fldCharType="separate"/>
            </w:r>
            <w:r w:rsidR="006B65D3">
              <w:rPr>
                <w:noProof/>
                <w:webHidden/>
              </w:rPr>
              <w:t>19</w:t>
            </w:r>
            <w:r w:rsidR="006B65D3">
              <w:rPr>
                <w:noProof/>
                <w:webHidden/>
              </w:rPr>
              <w:fldChar w:fldCharType="end"/>
            </w:r>
          </w:hyperlink>
        </w:p>
        <w:p w14:paraId="676AA270" w14:textId="77777777" w:rsidR="006B65D3" w:rsidRDefault="00EF2D81">
          <w:pPr>
            <w:pStyle w:val="TOC3"/>
            <w:tabs>
              <w:tab w:val="left" w:pos="1320"/>
              <w:tab w:val="right" w:leader="dot" w:pos="9350"/>
            </w:tabs>
            <w:rPr>
              <w:rFonts w:cstheme="minorBidi"/>
              <w:noProof/>
            </w:rPr>
          </w:pPr>
          <w:hyperlink w:anchor="_Toc524528843" w:history="1">
            <w:r w:rsidR="006B65D3" w:rsidRPr="004F7294">
              <w:rPr>
                <w:rStyle w:val="Hyperlink"/>
                <w:noProof/>
              </w:rPr>
              <w:t>4.4.1</w:t>
            </w:r>
            <w:r w:rsidR="006B65D3">
              <w:rPr>
                <w:rFonts w:cstheme="minorBidi"/>
                <w:noProof/>
              </w:rPr>
              <w:tab/>
            </w:r>
            <w:r w:rsidR="006B65D3" w:rsidRPr="004F7294">
              <w:rPr>
                <w:rStyle w:val="Hyperlink"/>
                <w:noProof/>
              </w:rPr>
              <w:t>Prototype system of FD for 802.11 with MIMO capability [34]</w:t>
            </w:r>
            <w:r w:rsidR="006B65D3">
              <w:rPr>
                <w:noProof/>
                <w:webHidden/>
              </w:rPr>
              <w:tab/>
            </w:r>
            <w:r w:rsidR="006B65D3">
              <w:rPr>
                <w:noProof/>
                <w:webHidden/>
              </w:rPr>
              <w:fldChar w:fldCharType="begin"/>
            </w:r>
            <w:r w:rsidR="006B65D3">
              <w:rPr>
                <w:noProof/>
                <w:webHidden/>
              </w:rPr>
              <w:instrText xml:space="preserve"> PAGEREF _Toc524528843 \h </w:instrText>
            </w:r>
            <w:r w:rsidR="006B65D3">
              <w:rPr>
                <w:noProof/>
                <w:webHidden/>
              </w:rPr>
            </w:r>
            <w:r w:rsidR="006B65D3">
              <w:rPr>
                <w:noProof/>
                <w:webHidden/>
              </w:rPr>
              <w:fldChar w:fldCharType="separate"/>
            </w:r>
            <w:r w:rsidR="006B65D3">
              <w:rPr>
                <w:noProof/>
                <w:webHidden/>
              </w:rPr>
              <w:t>20</w:t>
            </w:r>
            <w:r w:rsidR="006B65D3">
              <w:rPr>
                <w:noProof/>
                <w:webHidden/>
              </w:rPr>
              <w:fldChar w:fldCharType="end"/>
            </w:r>
          </w:hyperlink>
        </w:p>
        <w:p w14:paraId="00E693D5" w14:textId="77777777" w:rsidR="006B65D3" w:rsidRDefault="00EF2D81">
          <w:pPr>
            <w:pStyle w:val="TOC3"/>
            <w:tabs>
              <w:tab w:val="left" w:pos="1320"/>
              <w:tab w:val="right" w:leader="dot" w:pos="9350"/>
            </w:tabs>
            <w:rPr>
              <w:rFonts w:cstheme="minorBidi"/>
              <w:noProof/>
            </w:rPr>
          </w:pPr>
          <w:hyperlink w:anchor="_Toc524528844" w:history="1">
            <w:r w:rsidR="006B65D3" w:rsidRPr="004F7294">
              <w:rPr>
                <w:rStyle w:val="Hyperlink"/>
                <w:noProof/>
              </w:rPr>
              <w:t>4.4.2</w:t>
            </w:r>
            <w:r w:rsidR="006B65D3">
              <w:rPr>
                <w:rFonts w:cstheme="minorBidi"/>
                <w:noProof/>
              </w:rPr>
              <w:tab/>
            </w:r>
            <w:r w:rsidR="006B65D3" w:rsidRPr="004F7294">
              <w:rPr>
                <w:rStyle w:val="Hyperlink"/>
                <w:noProof/>
              </w:rPr>
              <w:t>A two node full duplex Wi-Fi prototype system [33]</w:t>
            </w:r>
            <w:r w:rsidR="006B65D3">
              <w:rPr>
                <w:noProof/>
                <w:webHidden/>
              </w:rPr>
              <w:tab/>
            </w:r>
            <w:r w:rsidR="006B65D3">
              <w:rPr>
                <w:noProof/>
                <w:webHidden/>
              </w:rPr>
              <w:fldChar w:fldCharType="begin"/>
            </w:r>
            <w:r w:rsidR="006B65D3">
              <w:rPr>
                <w:noProof/>
                <w:webHidden/>
              </w:rPr>
              <w:instrText xml:space="preserve"> PAGEREF _Toc524528844 \h </w:instrText>
            </w:r>
            <w:r w:rsidR="006B65D3">
              <w:rPr>
                <w:noProof/>
                <w:webHidden/>
              </w:rPr>
            </w:r>
            <w:r w:rsidR="006B65D3">
              <w:rPr>
                <w:noProof/>
                <w:webHidden/>
              </w:rPr>
              <w:fldChar w:fldCharType="separate"/>
            </w:r>
            <w:r w:rsidR="006B65D3">
              <w:rPr>
                <w:noProof/>
                <w:webHidden/>
              </w:rPr>
              <w:t>24</w:t>
            </w:r>
            <w:r w:rsidR="006B65D3">
              <w:rPr>
                <w:noProof/>
                <w:webHidden/>
              </w:rPr>
              <w:fldChar w:fldCharType="end"/>
            </w:r>
          </w:hyperlink>
        </w:p>
        <w:p w14:paraId="28C2107F" w14:textId="77777777" w:rsidR="006B65D3" w:rsidRDefault="00EF2D81">
          <w:pPr>
            <w:pStyle w:val="TOC1"/>
            <w:tabs>
              <w:tab w:val="left" w:pos="440"/>
              <w:tab w:val="right" w:leader="dot" w:pos="9350"/>
            </w:tabs>
            <w:rPr>
              <w:rFonts w:cstheme="minorBidi"/>
              <w:noProof/>
            </w:rPr>
          </w:pPr>
          <w:hyperlink w:anchor="_Toc524528845" w:history="1">
            <w:r w:rsidR="006B65D3" w:rsidRPr="004F7294">
              <w:rPr>
                <w:rStyle w:val="Hyperlink"/>
                <w:noProof/>
              </w:rPr>
              <w:t>5.</w:t>
            </w:r>
            <w:r w:rsidR="006B65D3">
              <w:rPr>
                <w:rFonts w:cstheme="minorBidi"/>
                <w:noProof/>
              </w:rPr>
              <w:tab/>
            </w:r>
            <w:r w:rsidR="006B65D3" w:rsidRPr="004F7294">
              <w:rPr>
                <w:rStyle w:val="Hyperlink"/>
                <w:noProof/>
              </w:rPr>
              <w:t>Architecture of FD for 802.11</w:t>
            </w:r>
            <w:r w:rsidR="006B65D3">
              <w:rPr>
                <w:noProof/>
                <w:webHidden/>
              </w:rPr>
              <w:tab/>
            </w:r>
            <w:r w:rsidR="006B65D3">
              <w:rPr>
                <w:noProof/>
                <w:webHidden/>
              </w:rPr>
              <w:fldChar w:fldCharType="begin"/>
            </w:r>
            <w:r w:rsidR="006B65D3">
              <w:rPr>
                <w:noProof/>
                <w:webHidden/>
              </w:rPr>
              <w:instrText xml:space="preserve"> PAGEREF _Toc524528845 \h </w:instrText>
            </w:r>
            <w:r w:rsidR="006B65D3">
              <w:rPr>
                <w:noProof/>
                <w:webHidden/>
              </w:rPr>
            </w:r>
            <w:r w:rsidR="006B65D3">
              <w:rPr>
                <w:noProof/>
                <w:webHidden/>
              </w:rPr>
              <w:fldChar w:fldCharType="separate"/>
            </w:r>
            <w:r w:rsidR="006B65D3">
              <w:rPr>
                <w:noProof/>
                <w:webHidden/>
              </w:rPr>
              <w:t>26</w:t>
            </w:r>
            <w:r w:rsidR="006B65D3">
              <w:rPr>
                <w:noProof/>
                <w:webHidden/>
              </w:rPr>
              <w:fldChar w:fldCharType="end"/>
            </w:r>
          </w:hyperlink>
        </w:p>
        <w:p w14:paraId="37FFA1DE" w14:textId="77777777" w:rsidR="006B65D3" w:rsidRDefault="00EF2D81">
          <w:pPr>
            <w:pStyle w:val="TOC2"/>
            <w:tabs>
              <w:tab w:val="left" w:pos="880"/>
              <w:tab w:val="right" w:leader="dot" w:pos="9350"/>
            </w:tabs>
            <w:rPr>
              <w:rFonts w:cstheme="minorBidi"/>
              <w:noProof/>
            </w:rPr>
          </w:pPr>
          <w:hyperlink w:anchor="_Toc524528846" w:history="1">
            <w:r w:rsidR="006B65D3" w:rsidRPr="004F7294">
              <w:rPr>
                <w:rStyle w:val="Hyperlink"/>
                <w:noProof/>
              </w:rPr>
              <w:t>5.1</w:t>
            </w:r>
            <w:r w:rsidR="006B65D3">
              <w:rPr>
                <w:rFonts w:cstheme="minorBidi"/>
                <w:noProof/>
              </w:rPr>
              <w:tab/>
            </w:r>
            <w:r w:rsidR="006B65D3" w:rsidRPr="004F7294">
              <w:rPr>
                <w:rStyle w:val="Hyperlink"/>
                <w:noProof/>
              </w:rPr>
              <w:t>Asymmetric FD for 802.11</w:t>
            </w:r>
            <w:r w:rsidR="006B65D3">
              <w:rPr>
                <w:noProof/>
                <w:webHidden/>
              </w:rPr>
              <w:tab/>
            </w:r>
            <w:r w:rsidR="006B65D3">
              <w:rPr>
                <w:noProof/>
                <w:webHidden/>
              </w:rPr>
              <w:fldChar w:fldCharType="begin"/>
            </w:r>
            <w:r w:rsidR="006B65D3">
              <w:rPr>
                <w:noProof/>
                <w:webHidden/>
              </w:rPr>
              <w:instrText xml:space="preserve"> PAGEREF _Toc524528846 \h </w:instrText>
            </w:r>
            <w:r w:rsidR="006B65D3">
              <w:rPr>
                <w:noProof/>
                <w:webHidden/>
              </w:rPr>
            </w:r>
            <w:r w:rsidR="006B65D3">
              <w:rPr>
                <w:noProof/>
                <w:webHidden/>
              </w:rPr>
              <w:fldChar w:fldCharType="separate"/>
            </w:r>
            <w:r w:rsidR="006B65D3">
              <w:rPr>
                <w:noProof/>
                <w:webHidden/>
              </w:rPr>
              <w:t>26</w:t>
            </w:r>
            <w:r w:rsidR="006B65D3">
              <w:rPr>
                <w:noProof/>
                <w:webHidden/>
              </w:rPr>
              <w:fldChar w:fldCharType="end"/>
            </w:r>
          </w:hyperlink>
        </w:p>
        <w:p w14:paraId="64F19CCC" w14:textId="77777777" w:rsidR="006B65D3" w:rsidRDefault="00EF2D81">
          <w:pPr>
            <w:pStyle w:val="TOC2"/>
            <w:tabs>
              <w:tab w:val="left" w:pos="880"/>
              <w:tab w:val="right" w:leader="dot" w:pos="9350"/>
            </w:tabs>
            <w:rPr>
              <w:rFonts w:cstheme="minorBidi"/>
              <w:noProof/>
            </w:rPr>
          </w:pPr>
          <w:hyperlink w:anchor="_Toc524528847" w:history="1">
            <w:r w:rsidR="006B65D3" w:rsidRPr="004F7294">
              <w:rPr>
                <w:rStyle w:val="Hyperlink"/>
                <w:noProof/>
              </w:rPr>
              <w:t>5.2</w:t>
            </w:r>
            <w:r w:rsidR="006B65D3">
              <w:rPr>
                <w:rFonts w:cstheme="minorBidi"/>
                <w:noProof/>
              </w:rPr>
              <w:tab/>
            </w:r>
            <w:r w:rsidR="006B65D3" w:rsidRPr="004F7294">
              <w:rPr>
                <w:rStyle w:val="Hyperlink"/>
                <w:noProof/>
              </w:rPr>
              <w:t>Symmetric FD for 802.11</w:t>
            </w:r>
            <w:r w:rsidR="006B65D3">
              <w:rPr>
                <w:noProof/>
                <w:webHidden/>
              </w:rPr>
              <w:tab/>
            </w:r>
            <w:r w:rsidR="006B65D3">
              <w:rPr>
                <w:noProof/>
                <w:webHidden/>
              </w:rPr>
              <w:fldChar w:fldCharType="begin"/>
            </w:r>
            <w:r w:rsidR="006B65D3">
              <w:rPr>
                <w:noProof/>
                <w:webHidden/>
              </w:rPr>
              <w:instrText xml:space="preserve"> PAGEREF _Toc524528847 \h </w:instrText>
            </w:r>
            <w:r w:rsidR="006B65D3">
              <w:rPr>
                <w:noProof/>
                <w:webHidden/>
              </w:rPr>
            </w:r>
            <w:r w:rsidR="006B65D3">
              <w:rPr>
                <w:noProof/>
                <w:webHidden/>
              </w:rPr>
              <w:fldChar w:fldCharType="separate"/>
            </w:r>
            <w:r w:rsidR="006B65D3">
              <w:rPr>
                <w:noProof/>
                <w:webHidden/>
              </w:rPr>
              <w:t>28</w:t>
            </w:r>
            <w:r w:rsidR="006B65D3">
              <w:rPr>
                <w:noProof/>
                <w:webHidden/>
              </w:rPr>
              <w:fldChar w:fldCharType="end"/>
            </w:r>
          </w:hyperlink>
        </w:p>
        <w:p w14:paraId="241929DC" w14:textId="77777777" w:rsidR="006B65D3" w:rsidRDefault="00EF2D81">
          <w:pPr>
            <w:pStyle w:val="TOC2"/>
            <w:tabs>
              <w:tab w:val="left" w:pos="880"/>
              <w:tab w:val="right" w:leader="dot" w:pos="9350"/>
            </w:tabs>
            <w:rPr>
              <w:rFonts w:cstheme="minorBidi"/>
              <w:noProof/>
            </w:rPr>
          </w:pPr>
          <w:hyperlink w:anchor="_Toc524528848" w:history="1">
            <w:r w:rsidR="006B65D3" w:rsidRPr="004F7294">
              <w:rPr>
                <w:rStyle w:val="Hyperlink"/>
                <w:noProof/>
              </w:rPr>
              <w:t>5.3</w:t>
            </w:r>
            <w:r w:rsidR="006B65D3">
              <w:rPr>
                <w:rFonts w:cstheme="minorBidi"/>
                <w:noProof/>
              </w:rPr>
              <w:tab/>
            </w:r>
            <w:r w:rsidR="006B65D3" w:rsidRPr="004F7294">
              <w:rPr>
                <w:rStyle w:val="Hyperlink"/>
                <w:noProof/>
              </w:rPr>
              <w:t>Impacts of architecture on the 802.11 standard</w:t>
            </w:r>
            <w:r w:rsidR="006B65D3">
              <w:rPr>
                <w:noProof/>
                <w:webHidden/>
              </w:rPr>
              <w:tab/>
            </w:r>
            <w:r w:rsidR="006B65D3">
              <w:rPr>
                <w:noProof/>
                <w:webHidden/>
              </w:rPr>
              <w:fldChar w:fldCharType="begin"/>
            </w:r>
            <w:r w:rsidR="006B65D3">
              <w:rPr>
                <w:noProof/>
                <w:webHidden/>
              </w:rPr>
              <w:instrText xml:space="preserve"> PAGEREF _Toc524528848 \h </w:instrText>
            </w:r>
            <w:r w:rsidR="006B65D3">
              <w:rPr>
                <w:noProof/>
                <w:webHidden/>
              </w:rPr>
            </w:r>
            <w:r w:rsidR="006B65D3">
              <w:rPr>
                <w:noProof/>
                <w:webHidden/>
              </w:rPr>
              <w:fldChar w:fldCharType="separate"/>
            </w:r>
            <w:r w:rsidR="006B65D3">
              <w:rPr>
                <w:noProof/>
                <w:webHidden/>
              </w:rPr>
              <w:t>29</w:t>
            </w:r>
            <w:r w:rsidR="006B65D3">
              <w:rPr>
                <w:noProof/>
                <w:webHidden/>
              </w:rPr>
              <w:fldChar w:fldCharType="end"/>
            </w:r>
          </w:hyperlink>
        </w:p>
        <w:p w14:paraId="7467980A" w14:textId="77777777" w:rsidR="006B65D3" w:rsidRDefault="00EF2D81">
          <w:pPr>
            <w:pStyle w:val="TOC3"/>
            <w:tabs>
              <w:tab w:val="left" w:pos="1320"/>
              <w:tab w:val="right" w:leader="dot" w:pos="9350"/>
            </w:tabs>
            <w:rPr>
              <w:rFonts w:cstheme="minorBidi"/>
              <w:noProof/>
            </w:rPr>
          </w:pPr>
          <w:hyperlink w:anchor="_Toc524528849" w:history="1">
            <w:r w:rsidR="006B65D3" w:rsidRPr="004F7294">
              <w:rPr>
                <w:rStyle w:val="Hyperlink"/>
                <w:noProof/>
              </w:rPr>
              <w:t>5.3.1</w:t>
            </w:r>
            <w:r w:rsidR="006B65D3">
              <w:rPr>
                <w:rFonts w:cstheme="minorBidi"/>
                <w:noProof/>
              </w:rPr>
              <w:tab/>
            </w:r>
            <w:r w:rsidR="006B65D3" w:rsidRPr="004F7294">
              <w:rPr>
                <w:rStyle w:val="Hyperlink"/>
                <w:noProof/>
              </w:rPr>
              <w:t>FD interference discovery in asymmetric FD</w:t>
            </w:r>
            <w:r w:rsidR="006B65D3">
              <w:rPr>
                <w:noProof/>
                <w:webHidden/>
              </w:rPr>
              <w:tab/>
            </w:r>
            <w:r w:rsidR="006B65D3">
              <w:rPr>
                <w:noProof/>
                <w:webHidden/>
              </w:rPr>
              <w:fldChar w:fldCharType="begin"/>
            </w:r>
            <w:r w:rsidR="006B65D3">
              <w:rPr>
                <w:noProof/>
                <w:webHidden/>
              </w:rPr>
              <w:instrText xml:space="preserve"> PAGEREF _Toc524528849 \h </w:instrText>
            </w:r>
            <w:r w:rsidR="006B65D3">
              <w:rPr>
                <w:noProof/>
                <w:webHidden/>
              </w:rPr>
            </w:r>
            <w:r w:rsidR="006B65D3">
              <w:rPr>
                <w:noProof/>
                <w:webHidden/>
              </w:rPr>
              <w:fldChar w:fldCharType="separate"/>
            </w:r>
            <w:r w:rsidR="006B65D3">
              <w:rPr>
                <w:noProof/>
                <w:webHidden/>
              </w:rPr>
              <w:t>29</w:t>
            </w:r>
            <w:r w:rsidR="006B65D3">
              <w:rPr>
                <w:noProof/>
                <w:webHidden/>
              </w:rPr>
              <w:fldChar w:fldCharType="end"/>
            </w:r>
          </w:hyperlink>
        </w:p>
        <w:p w14:paraId="45409D89" w14:textId="77777777" w:rsidR="006B65D3" w:rsidRDefault="00EF2D81">
          <w:pPr>
            <w:pStyle w:val="TOC1"/>
            <w:tabs>
              <w:tab w:val="left" w:pos="440"/>
              <w:tab w:val="right" w:leader="dot" w:pos="9350"/>
            </w:tabs>
            <w:rPr>
              <w:rFonts w:cstheme="minorBidi"/>
              <w:noProof/>
            </w:rPr>
          </w:pPr>
          <w:hyperlink w:anchor="_Toc524528850" w:history="1">
            <w:r w:rsidR="006B65D3" w:rsidRPr="004F7294">
              <w:rPr>
                <w:rStyle w:val="Hyperlink"/>
                <w:noProof/>
              </w:rPr>
              <w:t>6.</w:t>
            </w:r>
            <w:r w:rsidR="006B65D3">
              <w:rPr>
                <w:rFonts w:cstheme="minorBidi"/>
                <w:noProof/>
              </w:rPr>
              <w:tab/>
            </w:r>
            <w:r w:rsidR="006B65D3" w:rsidRPr="004F7294">
              <w:rPr>
                <w:rStyle w:val="Hyperlink"/>
                <w:noProof/>
              </w:rPr>
              <w:t>FD Benefits and Challenges</w:t>
            </w:r>
            <w:r w:rsidR="006B65D3">
              <w:rPr>
                <w:noProof/>
                <w:webHidden/>
              </w:rPr>
              <w:tab/>
            </w:r>
            <w:r w:rsidR="006B65D3">
              <w:rPr>
                <w:noProof/>
                <w:webHidden/>
              </w:rPr>
              <w:fldChar w:fldCharType="begin"/>
            </w:r>
            <w:r w:rsidR="006B65D3">
              <w:rPr>
                <w:noProof/>
                <w:webHidden/>
              </w:rPr>
              <w:instrText xml:space="preserve"> PAGEREF _Toc524528850 \h </w:instrText>
            </w:r>
            <w:r w:rsidR="006B65D3">
              <w:rPr>
                <w:noProof/>
                <w:webHidden/>
              </w:rPr>
            </w:r>
            <w:r w:rsidR="006B65D3">
              <w:rPr>
                <w:noProof/>
                <w:webHidden/>
              </w:rPr>
              <w:fldChar w:fldCharType="separate"/>
            </w:r>
            <w:r w:rsidR="006B65D3">
              <w:rPr>
                <w:noProof/>
                <w:webHidden/>
              </w:rPr>
              <w:t>31</w:t>
            </w:r>
            <w:r w:rsidR="006B65D3">
              <w:rPr>
                <w:noProof/>
                <w:webHidden/>
              </w:rPr>
              <w:fldChar w:fldCharType="end"/>
            </w:r>
          </w:hyperlink>
        </w:p>
        <w:p w14:paraId="5AE86BCE" w14:textId="77777777" w:rsidR="006B65D3" w:rsidRDefault="00EF2D81">
          <w:pPr>
            <w:pStyle w:val="TOC2"/>
            <w:tabs>
              <w:tab w:val="left" w:pos="880"/>
              <w:tab w:val="right" w:leader="dot" w:pos="9350"/>
            </w:tabs>
            <w:rPr>
              <w:rFonts w:cstheme="minorBidi"/>
              <w:noProof/>
            </w:rPr>
          </w:pPr>
          <w:hyperlink w:anchor="_Toc524528851" w:history="1">
            <w:r w:rsidR="006B65D3" w:rsidRPr="004F7294">
              <w:rPr>
                <w:rStyle w:val="Hyperlink"/>
                <w:noProof/>
              </w:rPr>
              <w:t>6.1</w:t>
            </w:r>
            <w:r w:rsidR="006B65D3">
              <w:rPr>
                <w:rFonts w:cstheme="minorBidi"/>
                <w:noProof/>
              </w:rPr>
              <w:tab/>
            </w:r>
            <w:r w:rsidR="006B65D3" w:rsidRPr="004F7294">
              <w:rPr>
                <w:rStyle w:val="Hyperlink"/>
                <w:noProof/>
              </w:rPr>
              <w:t>Throughput gain over an allocated bandwidth</w:t>
            </w:r>
            <w:r w:rsidR="006B65D3">
              <w:rPr>
                <w:noProof/>
                <w:webHidden/>
              </w:rPr>
              <w:tab/>
            </w:r>
            <w:r w:rsidR="006B65D3">
              <w:rPr>
                <w:noProof/>
                <w:webHidden/>
              </w:rPr>
              <w:fldChar w:fldCharType="begin"/>
            </w:r>
            <w:r w:rsidR="006B65D3">
              <w:rPr>
                <w:noProof/>
                <w:webHidden/>
              </w:rPr>
              <w:instrText xml:space="preserve"> PAGEREF _Toc524528851 \h </w:instrText>
            </w:r>
            <w:r w:rsidR="006B65D3">
              <w:rPr>
                <w:noProof/>
                <w:webHidden/>
              </w:rPr>
            </w:r>
            <w:r w:rsidR="006B65D3">
              <w:rPr>
                <w:noProof/>
                <w:webHidden/>
              </w:rPr>
              <w:fldChar w:fldCharType="separate"/>
            </w:r>
            <w:r w:rsidR="006B65D3">
              <w:rPr>
                <w:noProof/>
                <w:webHidden/>
              </w:rPr>
              <w:t>31</w:t>
            </w:r>
            <w:r w:rsidR="006B65D3">
              <w:rPr>
                <w:noProof/>
                <w:webHidden/>
              </w:rPr>
              <w:fldChar w:fldCharType="end"/>
            </w:r>
          </w:hyperlink>
        </w:p>
        <w:p w14:paraId="217CB247" w14:textId="77777777" w:rsidR="006B65D3" w:rsidRDefault="00EF2D81">
          <w:pPr>
            <w:pStyle w:val="TOC3"/>
            <w:tabs>
              <w:tab w:val="left" w:pos="1320"/>
              <w:tab w:val="right" w:leader="dot" w:pos="9350"/>
            </w:tabs>
            <w:rPr>
              <w:rFonts w:cstheme="minorBidi"/>
              <w:noProof/>
            </w:rPr>
          </w:pPr>
          <w:hyperlink w:anchor="_Toc524528852" w:history="1">
            <w:r w:rsidR="006B65D3" w:rsidRPr="004F7294">
              <w:rPr>
                <w:rStyle w:val="Hyperlink"/>
                <w:noProof/>
              </w:rPr>
              <w:t>6.1.1</w:t>
            </w:r>
            <w:r w:rsidR="006B65D3">
              <w:rPr>
                <w:rFonts w:cstheme="minorBidi"/>
                <w:noProof/>
              </w:rPr>
              <w:tab/>
            </w:r>
            <w:r w:rsidR="006B65D3" w:rsidRPr="004F7294">
              <w:rPr>
                <w:rStyle w:val="Hyperlink"/>
                <w:noProof/>
              </w:rPr>
              <w:t>FD Throughput gain without hidden nodes [26]</w:t>
            </w:r>
            <w:r w:rsidR="006B65D3">
              <w:rPr>
                <w:noProof/>
                <w:webHidden/>
              </w:rPr>
              <w:tab/>
            </w:r>
            <w:r w:rsidR="006B65D3">
              <w:rPr>
                <w:noProof/>
                <w:webHidden/>
              </w:rPr>
              <w:fldChar w:fldCharType="begin"/>
            </w:r>
            <w:r w:rsidR="006B65D3">
              <w:rPr>
                <w:noProof/>
                <w:webHidden/>
              </w:rPr>
              <w:instrText xml:space="preserve"> PAGEREF _Toc524528852 \h </w:instrText>
            </w:r>
            <w:r w:rsidR="006B65D3">
              <w:rPr>
                <w:noProof/>
                <w:webHidden/>
              </w:rPr>
            </w:r>
            <w:r w:rsidR="006B65D3">
              <w:rPr>
                <w:noProof/>
                <w:webHidden/>
              </w:rPr>
              <w:fldChar w:fldCharType="separate"/>
            </w:r>
            <w:r w:rsidR="006B65D3">
              <w:rPr>
                <w:noProof/>
                <w:webHidden/>
              </w:rPr>
              <w:t>31</w:t>
            </w:r>
            <w:r w:rsidR="006B65D3">
              <w:rPr>
                <w:noProof/>
                <w:webHidden/>
              </w:rPr>
              <w:fldChar w:fldCharType="end"/>
            </w:r>
          </w:hyperlink>
        </w:p>
        <w:p w14:paraId="47D00B9C" w14:textId="77777777" w:rsidR="006B65D3" w:rsidRDefault="00EF2D81">
          <w:pPr>
            <w:pStyle w:val="TOC3"/>
            <w:tabs>
              <w:tab w:val="left" w:pos="1320"/>
              <w:tab w:val="right" w:leader="dot" w:pos="9350"/>
            </w:tabs>
            <w:rPr>
              <w:rFonts w:cstheme="minorBidi"/>
              <w:noProof/>
            </w:rPr>
          </w:pPr>
          <w:hyperlink w:anchor="_Toc524528853" w:history="1">
            <w:r w:rsidR="006B65D3" w:rsidRPr="004F7294">
              <w:rPr>
                <w:rStyle w:val="Hyperlink"/>
                <w:noProof/>
              </w:rPr>
              <w:t>6.1.2</w:t>
            </w:r>
            <w:r w:rsidR="006B65D3">
              <w:rPr>
                <w:rFonts w:cstheme="minorBidi"/>
                <w:noProof/>
              </w:rPr>
              <w:tab/>
            </w:r>
            <w:r w:rsidR="006B65D3" w:rsidRPr="004F7294">
              <w:rPr>
                <w:rStyle w:val="Hyperlink"/>
                <w:noProof/>
              </w:rPr>
              <w:t>FD Throughput gain with hidden nodes [26]</w:t>
            </w:r>
            <w:r w:rsidR="006B65D3">
              <w:rPr>
                <w:noProof/>
                <w:webHidden/>
              </w:rPr>
              <w:tab/>
            </w:r>
            <w:r w:rsidR="006B65D3">
              <w:rPr>
                <w:noProof/>
                <w:webHidden/>
              </w:rPr>
              <w:fldChar w:fldCharType="begin"/>
            </w:r>
            <w:r w:rsidR="006B65D3">
              <w:rPr>
                <w:noProof/>
                <w:webHidden/>
              </w:rPr>
              <w:instrText xml:space="preserve"> PAGEREF _Toc524528853 \h </w:instrText>
            </w:r>
            <w:r w:rsidR="006B65D3">
              <w:rPr>
                <w:noProof/>
                <w:webHidden/>
              </w:rPr>
            </w:r>
            <w:r w:rsidR="006B65D3">
              <w:rPr>
                <w:noProof/>
                <w:webHidden/>
              </w:rPr>
              <w:fldChar w:fldCharType="separate"/>
            </w:r>
            <w:r w:rsidR="006B65D3">
              <w:rPr>
                <w:noProof/>
                <w:webHidden/>
              </w:rPr>
              <w:t>31</w:t>
            </w:r>
            <w:r w:rsidR="006B65D3">
              <w:rPr>
                <w:noProof/>
                <w:webHidden/>
              </w:rPr>
              <w:fldChar w:fldCharType="end"/>
            </w:r>
          </w:hyperlink>
        </w:p>
        <w:p w14:paraId="135A33E5" w14:textId="77777777" w:rsidR="006B65D3" w:rsidRDefault="00EF2D81">
          <w:pPr>
            <w:pStyle w:val="TOC3"/>
            <w:tabs>
              <w:tab w:val="left" w:pos="1320"/>
              <w:tab w:val="right" w:leader="dot" w:pos="9350"/>
            </w:tabs>
            <w:rPr>
              <w:rFonts w:cstheme="minorBidi"/>
              <w:noProof/>
            </w:rPr>
          </w:pPr>
          <w:hyperlink w:anchor="_Toc524528854" w:history="1">
            <w:r w:rsidR="006B65D3" w:rsidRPr="004F7294">
              <w:rPr>
                <w:rStyle w:val="Hyperlink"/>
                <w:noProof/>
              </w:rPr>
              <w:t>6.1.3</w:t>
            </w:r>
            <w:r w:rsidR="006B65D3">
              <w:rPr>
                <w:rFonts w:cstheme="minorBidi"/>
                <w:noProof/>
              </w:rPr>
              <w:tab/>
            </w:r>
            <w:r w:rsidR="006B65D3" w:rsidRPr="004F7294">
              <w:rPr>
                <w:rStyle w:val="Hyperlink"/>
                <w:noProof/>
              </w:rPr>
              <w:t>System level simulation for FD throughput gains</w:t>
            </w:r>
            <w:r w:rsidR="006B65D3">
              <w:rPr>
                <w:noProof/>
                <w:webHidden/>
              </w:rPr>
              <w:tab/>
            </w:r>
            <w:r w:rsidR="006B65D3">
              <w:rPr>
                <w:noProof/>
                <w:webHidden/>
              </w:rPr>
              <w:fldChar w:fldCharType="begin"/>
            </w:r>
            <w:r w:rsidR="006B65D3">
              <w:rPr>
                <w:noProof/>
                <w:webHidden/>
              </w:rPr>
              <w:instrText xml:space="preserve"> PAGEREF _Toc524528854 \h </w:instrText>
            </w:r>
            <w:r w:rsidR="006B65D3">
              <w:rPr>
                <w:noProof/>
                <w:webHidden/>
              </w:rPr>
            </w:r>
            <w:r w:rsidR="006B65D3">
              <w:rPr>
                <w:noProof/>
                <w:webHidden/>
              </w:rPr>
              <w:fldChar w:fldCharType="separate"/>
            </w:r>
            <w:r w:rsidR="006B65D3">
              <w:rPr>
                <w:noProof/>
                <w:webHidden/>
              </w:rPr>
              <w:t>32</w:t>
            </w:r>
            <w:r w:rsidR="006B65D3">
              <w:rPr>
                <w:noProof/>
                <w:webHidden/>
              </w:rPr>
              <w:fldChar w:fldCharType="end"/>
            </w:r>
          </w:hyperlink>
        </w:p>
        <w:p w14:paraId="068591F7" w14:textId="77777777" w:rsidR="006B65D3" w:rsidRDefault="00EF2D81">
          <w:pPr>
            <w:pStyle w:val="TOC2"/>
            <w:tabs>
              <w:tab w:val="left" w:pos="880"/>
              <w:tab w:val="right" w:leader="dot" w:pos="9350"/>
            </w:tabs>
            <w:rPr>
              <w:rFonts w:cstheme="minorBidi"/>
              <w:noProof/>
            </w:rPr>
          </w:pPr>
          <w:hyperlink w:anchor="_Toc524528855" w:history="1">
            <w:r w:rsidR="006B65D3" w:rsidRPr="004F7294">
              <w:rPr>
                <w:rStyle w:val="Hyperlink"/>
                <w:noProof/>
              </w:rPr>
              <w:t>6.2</w:t>
            </w:r>
            <w:r w:rsidR="006B65D3">
              <w:rPr>
                <w:rFonts w:cstheme="minorBidi"/>
                <w:noProof/>
              </w:rPr>
              <w:tab/>
            </w:r>
            <w:r w:rsidR="006B65D3" w:rsidRPr="004F7294">
              <w:rPr>
                <w:rStyle w:val="Hyperlink"/>
                <w:noProof/>
              </w:rPr>
              <w:t>Latency enhancement</w:t>
            </w:r>
            <w:r w:rsidR="006B65D3">
              <w:rPr>
                <w:noProof/>
                <w:webHidden/>
              </w:rPr>
              <w:tab/>
            </w:r>
            <w:r w:rsidR="006B65D3">
              <w:rPr>
                <w:noProof/>
                <w:webHidden/>
              </w:rPr>
              <w:fldChar w:fldCharType="begin"/>
            </w:r>
            <w:r w:rsidR="006B65D3">
              <w:rPr>
                <w:noProof/>
                <w:webHidden/>
              </w:rPr>
              <w:instrText xml:space="preserve"> PAGEREF _Toc524528855 \h </w:instrText>
            </w:r>
            <w:r w:rsidR="006B65D3">
              <w:rPr>
                <w:noProof/>
                <w:webHidden/>
              </w:rPr>
            </w:r>
            <w:r w:rsidR="006B65D3">
              <w:rPr>
                <w:noProof/>
                <w:webHidden/>
              </w:rPr>
              <w:fldChar w:fldCharType="separate"/>
            </w:r>
            <w:r w:rsidR="006B65D3">
              <w:rPr>
                <w:noProof/>
                <w:webHidden/>
              </w:rPr>
              <w:t>34</w:t>
            </w:r>
            <w:r w:rsidR="006B65D3">
              <w:rPr>
                <w:noProof/>
                <w:webHidden/>
              </w:rPr>
              <w:fldChar w:fldCharType="end"/>
            </w:r>
          </w:hyperlink>
        </w:p>
        <w:p w14:paraId="4D3D65EE" w14:textId="77777777" w:rsidR="006B65D3" w:rsidRDefault="00EF2D81">
          <w:pPr>
            <w:pStyle w:val="TOC3"/>
            <w:tabs>
              <w:tab w:val="left" w:pos="1320"/>
              <w:tab w:val="right" w:leader="dot" w:pos="9350"/>
            </w:tabs>
            <w:rPr>
              <w:rFonts w:cstheme="minorBidi"/>
              <w:noProof/>
            </w:rPr>
          </w:pPr>
          <w:hyperlink w:anchor="_Toc524528856" w:history="1">
            <w:r w:rsidR="006B65D3" w:rsidRPr="004F7294">
              <w:rPr>
                <w:rStyle w:val="Hyperlink"/>
                <w:noProof/>
              </w:rPr>
              <w:t>6.2.1</w:t>
            </w:r>
            <w:r w:rsidR="006B65D3">
              <w:rPr>
                <w:rFonts w:cstheme="minorBidi"/>
                <w:noProof/>
              </w:rPr>
              <w:tab/>
            </w:r>
            <w:r w:rsidR="006B65D3" w:rsidRPr="004F7294">
              <w:rPr>
                <w:rStyle w:val="Hyperlink"/>
                <w:noProof/>
              </w:rPr>
              <w:t>General</w:t>
            </w:r>
            <w:r w:rsidR="006B65D3">
              <w:rPr>
                <w:noProof/>
                <w:webHidden/>
              </w:rPr>
              <w:tab/>
            </w:r>
            <w:r w:rsidR="006B65D3">
              <w:rPr>
                <w:noProof/>
                <w:webHidden/>
              </w:rPr>
              <w:fldChar w:fldCharType="begin"/>
            </w:r>
            <w:r w:rsidR="006B65D3">
              <w:rPr>
                <w:noProof/>
                <w:webHidden/>
              </w:rPr>
              <w:instrText xml:space="preserve"> PAGEREF _Toc524528856 \h </w:instrText>
            </w:r>
            <w:r w:rsidR="006B65D3">
              <w:rPr>
                <w:noProof/>
                <w:webHidden/>
              </w:rPr>
            </w:r>
            <w:r w:rsidR="006B65D3">
              <w:rPr>
                <w:noProof/>
                <w:webHidden/>
              </w:rPr>
              <w:fldChar w:fldCharType="separate"/>
            </w:r>
            <w:r w:rsidR="006B65D3">
              <w:rPr>
                <w:noProof/>
                <w:webHidden/>
              </w:rPr>
              <w:t>34</w:t>
            </w:r>
            <w:r w:rsidR="006B65D3">
              <w:rPr>
                <w:noProof/>
                <w:webHidden/>
              </w:rPr>
              <w:fldChar w:fldCharType="end"/>
            </w:r>
          </w:hyperlink>
        </w:p>
        <w:p w14:paraId="477C33F3" w14:textId="77777777" w:rsidR="006B65D3" w:rsidRDefault="00EF2D81">
          <w:pPr>
            <w:pStyle w:val="TOC3"/>
            <w:tabs>
              <w:tab w:val="left" w:pos="1320"/>
              <w:tab w:val="right" w:leader="dot" w:pos="9350"/>
            </w:tabs>
            <w:rPr>
              <w:rFonts w:cstheme="minorBidi"/>
              <w:noProof/>
            </w:rPr>
          </w:pPr>
          <w:hyperlink w:anchor="_Toc524528857" w:history="1">
            <w:r w:rsidR="006B65D3" w:rsidRPr="004F7294">
              <w:rPr>
                <w:rStyle w:val="Hyperlink"/>
                <w:noProof/>
              </w:rPr>
              <w:t>6.2.2</w:t>
            </w:r>
            <w:r w:rsidR="006B65D3">
              <w:rPr>
                <w:rFonts w:cstheme="minorBidi"/>
                <w:noProof/>
              </w:rPr>
              <w:tab/>
            </w:r>
            <w:r w:rsidR="006B65D3" w:rsidRPr="004F7294">
              <w:rPr>
                <w:rStyle w:val="Hyperlink"/>
                <w:noProof/>
              </w:rPr>
              <w:t>System level simulation for latency enhancement using FD</w:t>
            </w:r>
            <w:r w:rsidR="006B65D3">
              <w:rPr>
                <w:noProof/>
                <w:webHidden/>
              </w:rPr>
              <w:tab/>
            </w:r>
            <w:r w:rsidR="006B65D3">
              <w:rPr>
                <w:noProof/>
                <w:webHidden/>
              </w:rPr>
              <w:fldChar w:fldCharType="begin"/>
            </w:r>
            <w:r w:rsidR="006B65D3">
              <w:rPr>
                <w:noProof/>
                <w:webHidden/>
              </w:rPr>
              <w:instrText xml:space="preserve"> PAGEREF _Toc524528857 \h </w:instrText>
            </w:r>
            <w:r w:rsidR="006B65D3">
              <w:rPr>
                <w:noProof/>
                <w:webHidden/>
              </w:rPr>
            </w:r>
            <w:r w:rsidR="006B65D3">
              <w:rPr>
                <w:noProof/>
                <w:webHidden/>
              </w:rPr>
              <w:fldChar w:fldCharType="separate"/>
            </w:r>
            <w:r w:rsidR="006B65D3">
              <w:rPr>
                <w:noProof/>
                <w:webHidden/>
              </w:rPr>
              <w:t>36</w:t>
            </w:r>
            <w:r w:rsidR="006B65D3">
              <w:rPr>
                <w:noProof/>
                <w:webHidden/>
              </w:rPr>
              <w:fldChar w:fldCharType="end"/>
            </w:r>
          </w:hyperlink>
        </w:p>
        <w:p w14:paraId="02E1DEFA" w14:textId="77777777" w:rsidR="006B65D3" w:rsidRDefault="00EF2D81">
          <w:pPr>
            <w:pStyle w:val="TOC2"/>
            <w:tabs>
              <w:tab w:val="left" w:pos="880"/>
              <w:tab w:val="right" w:leader="dot" w:pos="9350"/>
            </w:tabs>
            <w:rPr>
              <w:rFonts w:cstheme="minorBidi"/>
              <w:noProof/>
            </w:rPr>
          </w:pPr>
          <w:hyperlink w:anchor="_Toc524528858" w:history="1">
            <w:r w:rsidR="006B65D3" w:rsidRPr="004F7294">
              <w:rPr>
                <w:rStyle w:val="Hyperlink"/>
                <w:noProof/>
              </w:rPr>
              <w:t>6.3</w:t>
            </w:r>
            <w:r w:rsidR="006B65D3">
              <w:rPr>
                <w:rFonts w:cstheme="minorBidi"/>
                <w:noProof/>
              </w:rPr>
              <w:tab/>
            </w:r>
            <w:r w:rsidR="006B65D3" w:rsidRPr="004F7294">
              <w:rPr>
                <w:rStyle w:val="Hyperlink"/>
                <w:noProof/>
              </w:rPr>
              <w:t>Collision reduction</w:t>
            </w:r>
            <w:r w:rsidR="006B65D3">
              <w:rPr>
                <w:noProof/>
                <w:webHidden/>
              </w:rPr>
              <w:tab/>
            </w:r>
            <w:r w:rsidR="006B65D3">
              <w:rPr>
                <w:noProof/>
                <w:webHidden/>
              </w:rPr>
              <w:fldChar w:fldCharType="begin"/>
            </w:r>
            <w:r w:rsidR="006B65D3">
              <w:rPr>
                <w:noProof/>
                <w:webHidden/>
              </w:rPr>
              <w:instrText xml:space="preserve"> PAGEREF _Toc524528858 \h </w:instrText>
            </w:r>
            <w:r w:rsidR="006B65D3">
              <w:rPr>
                <w:noProof/>
                <w:webHidden/>
              </w:rPr>
            </w:r>
            <w:r w:rsidR="006B65D3">
              <w:rPr>
                <w:noProof/>
                <w:webHidden/>
              </w:rPr>
              <w:fldChar w:fldCharType="separate"/>
            </w:r>
            <w:r w:rsidR="006B65D3">
              <w:rPr>
                <w:noProof/>
                <w:webHidden/>
              </w:rPr>
              <w:t>37</w:t>
            </w:r>
            <w:r w:rsidR="006B65D3">
              <w:rPr>
                <w:noProof/>
                <w:webHidden/>
              </w:rPr>
              <w:fldChar w:fldCharType="end"/>
            </w:r>
          </w:hyperlink>
        </w:p>
        <w:p w14:paraId="2E33CD4D" w14:textId="77777777" w:rsidR="006B65D3" w:rsidRDefault="00EF2D81">
          <w:pPr>
            <w:pStyle w:val="TOC3"/>
            <w:tabs>
              <w:tab w:val="left" w:pos="1320"/>
              <w:tab w:val="right" w:leader="dot" w:pos="9350"/>
            </w:tabs>
            <w:rPr>
              <w:rFonts w:cstheme="minorBidi"/>
              <w:noProof/>
            </w:rPr>
          </w:pPr>
          <w:hyperlink w:anchor="_Toc524528859" w:history="1">
            <w:r w:rsidR="006B65D3" w:rsidRPr="004F7294">
              <w:rPr>
                <w:rStyle w:val="Hyperlink"/>
                <w:noProof/>
              </w:rPr>
              <w:t>6.3.1</w:t>
            </w:r>
            <w:r w:rsidR="006B65D3">
              <w:rPr>
                <w:rFonts w:cstheme="minorBidi"/>
                <w:noProof/>
              </w:rPr>
              <w:tab/>
            </w:r>
            <w:r w:rsidR="006B65D3" w:rsidRPr="004F7294">
              <w:rPr>
                <w:rStyle w:val="Hyperlink"/>
                <w:noProof/>
              </w:rPr>
              <w:t>Collision detection</w:t>
            </w:r>
            <w:r w:rsidR="006B65D3">
              <w:rPr>
                <w:noProof/>
                <w:webHidden/>
              </w:rPr>
              <w:tab/>
            </w:r>
            <w:r w:rsidR="006B65D3">
              <w:rPr>
                <w:noProof/>
                <w:webHidden/>
              </w:rPr>
              <w:fldChar w:fldCharType="begin"/>
            </w:r>
            <w:r w:rsidR="006B65D3">
              <w:rPr>
                <w:noProof/>
                <w:webHidden/>
              </w:rPr>
              <w:instrText xml:space="preserve"> PAGEREF _Toc524528859 \h </w:instrText>
            </w:r>
            <w:r w:rsidR="006B65D3">
              <w:rPr>
                <w:noProof/>
                <w:webHidden/>
              </w:rPr>
            </w:r>
            <w:r w:rsidR="006B65D3">
              <w:rPr>
                <w:noProof/>
                <w:webHidden/>
              </w:rPr>
              <w:fldChar w:fldCharType="separate"/>
            </w:r>
            <w:r w:rsidR="006B65D3">
              <w:rPr>
                <w:noProof/>
                <w:webHidden/>
              </w:rPr>
              <w:t>37</w:t>
            </w:r>
            <w:r w:rsidR="006B65D3">
              <w:rPr>
                <w:noProof/>
                <w:webHidden/>
              </w:rPr>
              <w:fldChar w:fldCharType="end"/>
            </w:r>
          </w:hyperlink>
        </w:p>
        <w:p w14:paraId="1457CA76" w14:textId="77777777" w:rsidR="006B65D3" w:rsidRDefault="00EF2D81">
          <w:pPr>
            <w:pStyle w:val="TOC3"/>
            <w:tabs>
              <w:tab w:val="left" w:pos="1320"/>
              <w:tab w:val="right" w:leader="dot" w:pos="9350"/>
            </w:tabs>
            <w:rPr>
              <w:rFonts w:cstheme="minorBidi"/>
              <w:noProof/>
            </w:rPr>
          </w:pPr>
          <w:hyperlink w:anchor="_Toc524528860" w:history="1">
            <w:r w:rsidR="006B65D3" w:rsidRPr="004F7294">
              <w:rPr>
                <w:rStyle w:val="Hyperlink"/>
                <w:noProof/>
              </w:rPr>
              <w:t>6.3.2</w:t>
            </w:r>
            <w:r w:rsidR="006B65D3">
              <w:rPr>
                <w:rFonts w:cstheme="minorBidi"/>
                <w:noProof/>
              </w:rPr>
              <w:tab/>
            </w:r>
            <w:r w:rsidR="006B65D3" w:rsidRPr="004F7294">
              <w:rPr>
                <w:rStyle w:val="Hyperlink"/>
                <w:noProof/>
              </w:rPr>
              <w:t>Actions based on collision detection</w:t>
            </w:r>
            <w:r w:rsidR="006B65D3">
              <w:rPr>
                <w:noProof/>
                <w:webHidden/>
              </w:rPr>
              <w:tab/>
            </w:r>
            <w:r w:rsidR="006B65D3">
              <w:rPr>
                <w:noProof/>
                <w:webHidden/>
              </w:rPr>
              <w:fldChar w:fldCharType="begin"/>
            </w:r>
            <w:r w:rsidR="006B65D3">
              <w:rPr>
                <w:noProof/>
                <w:webHidden/>
              </w:rPr>
              <w:instrText xml:space="preserve"> PAGEREF _Toc524528860 \h </w:instrText>
            </w:r>
            <w:r w:rsidR="006B65D3">
              <w:rPr>
                <w:noProof/>
                <w:webHidden/>
              </w:rPr>
            </w:r>
            <w:r w:rsidR="006B65D3">
              <w:rPr>
                <w:noProof/>
                <w:webHidden/>
              </w:rPr>
              <w:fldChar w:fldCharType="separate"/>
            </w:r>
            <w:r w:rsidR="006B65D3">
              <w:rPr>
                <w:noProof/>
                <w:webHidden/>
              </w:rPr>
              <w:t>38</w:t>
            </w:r>
            <w:r w:rsidR="006B65D3">
              <w:rPr>
                <w:noProof/>
                <w:webHidden/>
              </w:rPr>
              <w:fldChar w:fldCharType="end"/>
            </w:r>
          </w:hyperlink>
        </w:p>
        <w:p w14:paraId="06FEBFED" w14:textId="77777777" w:rsidR="006B65D3" w:rsidRDefault="00EF2D81">
          <w:pPr>
            <w:pStyle w:val="TOC3"/>
            <w:tabs>
              <w:tab w:val="left" w:pos="1320"/>
              <w:tab w:val="right" w:leader="dot" w:pos="9350"/>
            </w:tabs>
            <w:rPr>
              <w:rFonts w:cstheme="minorBidi"/>
              <w:noProof/>
            </w:rPr>
          </w:pPr>
          <w:hyperlink w:anchor="_Toc524528861" w:history="1">
            <w:r w:rsidR="006B65D3" w:rsidRPr="004F7294">
              <w:rPr>
                <w:rStyle w:val="Hyperlink"/>
                <w:noProof/>
              </w:rPr>
              <w:t>6.3.3</w:t>
            </w:r>
            <w:r w:rsidR="006B65D3">
              <w:rPr>
                <w:rFonts w:cstheme="minorBidi"/>
                <w:noProof/>
              </w:rPr>
              <w:tab/>
            </w:r>
            <w:r w:rsidR="006B65D3" w:rsidRPr="004F7294">
              <w:rPr>
                <w:rStyle w:val="Hyperlink"/>
                <w:noProof/>
              </w:rPr>
              <w:t>Simulation</w:t>
            </w:r>
            <w:r w:rsidR="006B65D3">
              <w:rPr>
                <w:noProof/>
                <w:webHidden/>
              </w:rPr>
              <w:tab/>
            </w:r>
            <w:r w:rsidR="006B65D3">
              <w:rPr>
                <w:noProof/>
                <w:webHidden/>
              </w:rPr>
              <w:fldChar w:fldCharType="begin"/>
            </w:r>
            <w:r w:rsidR="006B65D3">
              <w:rPr>
                <w:noProof/>
                <w:webHidden/>
              </w:rPr>
              <w:instrText xml:space="preserve"> PAGEREF _Toc524528861 \h </w:instrText>
            </w:r>
            <w:r w:rsidR="006B65D3">
              <w:rPr>
                <w:noProof/>
                <w:webHidden/>
              </w:rPr>
            </w:r>
            <w:r w:rsidR="006B65D3">
              <w:rPr>
                <w:noProof/>
                <w:webHidden/>
              </w:rPr>
              <w:fldChar w:fldCharType="separate"/>
            </w:r>
            <w:r w:rsidR="006B65D3">
              <w:rPr>
                <w:noProof/>
                <w:webHidden/>
              </w:rPr>
              <w:t>39</w:t>
            </w:r>
            <w:r w:rsidR="006B65D3">
              <w:rPr>
                <w:noProof/>
                <w:webHidden/>
              </w:rPr>
              <w:fldChar w:fldCharType="end"/>
            </w:r>
          </w:hyperlink>
        </w:p>
        <w:p w14:paraId="76159D45" w14:textId="77777777" w:rsidR="006B65D3" w:rsidRDefault="00EF2D81">
          <w:pPr>
            <w:pStyle w:val="TOC1"/>
            <w:tabs>
              <w:tab w:val="left" w:pos="440"/>
              <w:tab w:val="right" w:leader="dot" w:pos="9350"/>
            </w:tabs>
            <w:rPr>
              <w:rFonts w:cstheme="minorBidi"/>
              <w:noProof/>
            </w:rPr>
          </w:pPr>
          <w:hyperlink w:anchor="_Toc524528862" w:history="1">
            <w:r w:rsidR="006B65D3" w:rsidRPr="004F7294">
              <w:rPr>
                <w:rStyle w:val="Hyperlink"/>
                <w:noProof/>
              </w:rPr>
              <w:t>7.</w:t>
            </w:r>
            <w:r w:rsidR="006B65D3">
              <w:rPr>
                <w:rFonts w:cstheme="minorBidi"/>
                <w:noProof/>
              </w:rPr>
              <w:tab/>
            </w:r>
            <w:r w:rsidR="006B65D3" w:rsidRPr="004F7294">
              <w:rPr>
                <w:rStyle w:val="Hyperlink"/>
                <w:noProof/>
              </w:rPr>
              <w:t>Economic Feasibility</w:t>
            </w:r>
            <w:r w:rsidR="006B65D3">
              <w:rPr>
                <w:noProof/>
                <w:webHidden/>
              </w:rPr>
              <w:tab/>
            </w:r>
            <w:r w:rsidR="006B65D3">
              <w:rPr>
                <w:noProof/>
                <w:webHidden/>
              </w:rPr>
              <w:fldChar w:fldCharType="begin"/>
            </w:r>
            <w:r w:rsidR="006B65D3">
              <w:rPr>
                <w:noProof/>
                <w:webHidden/>
              </w:rPr>
              <w:instrText xml:space="preserve"> PAGEREF _Toc524528862 \h </w:instrText>
            </w:r>
            <w:r w:rsidR="006B65D3">
              <w:rPr>
                <w:noProof/>
                <w:webHidden/>
              </w:rPr>
            </w:r>
            <w:r w:rsidR="006B65D3">
              <w:rPr>
                <w:noProof/>
                <w:webHidden/>
              </w:rPr>
              <w:fldChar w:fldCharType="separate"/>
            </w:r>
            <w:r w:rsidR="006B65D3">
              <w:rPr>
                <w:noProof/>
                <w:webHidden/>
              </w:rPr>
              <w:t>39</w:t>
            </w:r>
            <w:r w:rsidR="006B65D3">
              <w:rPr>
                <w:noProof/>
                <w:webHidden/>
              </w:rPr>
              <w:fldChar w:fldCharType="end"/>
            </w:r>
          </w:hyperlink>
        </w:p>
        <w:p w14:paraId="363F466B" w14:textId="77777777" w:rsidR="006B65D3" w:rsidRDefault="00EF2D81">
          <w:pPr>
            <w:pStyle w:val="TOC1"/>
            <w:tabs>
              <w:tab w:val="left" w:pos="440"/>
              <w:tab w:val="right" w:leader="dot" w:pos="9350"/>
            </w:tabs>
            <w:rPr>
              <w:rFonts w:cstheme="minorBidi"/>
              <w:noProof/>
            </w:rPr>
          </w:pPr>
          <w:hyperlink w:anchor="_Toc524528863" w:history="1">
            <w:r w:rsidR="006B65D3" w:rsidRPr="004F7294">
              <w:rPr>
                <w:rStyle w:val="Hyperlink"/>
                <w:noProof/>
              </w:rPr>
              <w:t>8.</w:t>
            </w:r>
            <w:r w:rsidR="006B65D3">
              <w:rPr>
                <w:rFonts w:cstheme="minorBidi"/>
                <w:noProof/>
              </w:rPr>
              <w:tab/>
            </w:r>
            <w:r w:rsidR="006B65D3" w:rsidRPr="004F7294">
              <w:rPr>
                <w:rStyle w:val="Hyperlink"/>
                <w:noProof/>
              </w:rPr>
              <w:t>Summary and recommendations</w:t>
            </w:r>
            <w:r w:rsidR="006B65D3">
              <w:rPr>
                <w:noProof/>
                <w:webHidden/>
              </w:rPr>
              <w:tab/>
            </w:r>
            <w:r w:rsidR="006B65D3">
              <w:rPr>
                <w:noProof/>
                <w:webHidden/>
              </w:rPr>
              <w:fldChar w:fldCharType="begin"/>
            </w:r>
            <w:r w:rsidR="006B65D3">
              <w:rPr>
                <w:noProof/>
                <w:webHidden/>
              </w:rPr>
              <w:instrText xml:space="preserve"> PAGEREF _Toc524528863 \h </w:instrText>
            </w:r>
            <w:r w:rsidR="006B65D3">
              <w:rPr>
                <w:noProof/>
                <w:webHidden/>
              </w:rPr>
            </w:r>
            <w:r w:rsidR="006B65D3">
              <w:rPr>
                <w:noProof/>
                <w:webHidden/>
              </w:rPr>
              <w:fldChar w:fldCharType="separate"/>
            </w:r>
            <w:r w:rsidR="006B65D3">
              <w:rPr>
                <w:noProof/>
                <w:webHidden/>
              </w:rPr>
              <w:t>41</w:t>
            </w:r>
            <w:r w:rsidR="006B65D3">
              <w:rPr>
                <w:noProof/>
                <w:webHidden/>
              </w:rPr>
              <w:fldChar w:fldCharType="end"/>
            </w:r>
          </w:hyperlink>
        </w:p>
        <w:p w14:paraId="347D5582" w14:textId="77777777" w:rsidR="006B65D3" w:rsidRDefault="00EF2D81">
          <w:pPr>
            <w:pStyle w:val="TOC1"/>
            <w:tabs>
              <w:tab w:val="left" w:pos="440"/>
              <w:tab w:val="right" w:leader="dot" w:pos="9350"/>
            </w:tabs>
            <w:rPr>
              <w:rFonts w:cstheme="minorBidi"/>
              <w:noProof/>
            </w:rPr>
          </w:pPr>
          <w:hyperlink w:anchor="_Toc524528864" w:history="1">
            <w:r w:rsidR="006B65D3" w:rsidRPr="004F7294">
              <w:rPr>
                <w:rStyle w:val="Hyperlink"/>
                <w:noProof/>
              </w:rPr>
              <w:t>9.</w:t>
            </w:r>
            <w:r w:rsidR="006B65D3">
              <w:rPr>
                <w:rFonts w:cstheme="minorBidi"/>
                <w:noProof/>
              </w:rPr>
              <w:tab/>
            </w:r>
            <w:r w:rsidR="006B65D3" w:rsidRPr="004F7294">
              <w:rPr>
                <w:rStyle w:val="Hyperlink"/>
                <w:noProof/>
              </w:rPr>
              <w:t>References</w:t>
            </w:r>
            <w:r w:rsidR="006B65D3">
              <w:rPr>
                <w:noProof/>
                <w:webHidden/>
              </w:rPr>
              <w:tab/>
            </w:r>
            <w:r w:rsidR="006B65D3">
              <w:rPr>
                <w:noProof/>
                <w:webHidden/>
              </w:rPr>
              <w:fldChar w:fldCharType="begin"/>
            </w:r>
            <w:r w:rsidR="006B65D3">
              <w:rPr>
                <w:noProof/>
                <w:webHidden/>
              </w:rPr>
              <w:instrText xml:space="preserve"> PAGEREF _Toc524528864 \h </w:instrText>
            </w:r>
            <w:r w:rsidR="006B65D3">
              <w:rPr>
                <w:noProof/>
                <w:webHidden/>
              </w:rPr>
            </w:r>
            <w:r w:rsidR="006B65D3">
              <w:rPr>
                <w:noProof/>
                <w:webHidden/>
              </w:rPr>
              <w:fldChar w:fldCharType="separate"/>
            </w:r>
            <w:r w:rsidR="006B65D3">
              <w:rPr>
                <w:noProof/>
                <w:webHidden/>
              </w:rPr>
              <w:t>41</w:t>
            </w:r>
            <w:r w:rsidR="006B65D3">
              <w:rPr>
                <w:noProof/>
                <w:webHidden/>
              </w:rPr>
              <w:fldChar w:fldCharType="end"/>
            </w:r>
          </w:hyperlink>
        </w:p>
        <w:p w14:paraId="67508B24" w14:textId="77777777" w:rsidR="0009501A" w:rsidRDefault="009F4D2C">
          <w:pPr>
            <w:rPr>
              <w:b/>
              <w:bCs/>
              <w:noProof/>
            </w:rPr>
          </w:pPr>
          <w:r>
            <w:rPr>
              <w:b/>
              <w:bCs/>
              <w:noProof/>
            </w:rPr>
            <w:fldChar w:fldCharType="end"/>
          </w:r>
        </w:p>
      </w:sdtContent>
    </w:sdt>
    <w:p w14:paraId="2CAF44DA" w14:textId="5AF12AB9" w:rsidR="007E7734" w:rsidRDefault="007E7734">
      <w:pPr>
        <w:rPr>
          <w:rStyle w:val="Strong"/>
          <w:rFonts w:ascii="Arial" w:hAnsi="Arial"/>
          <w:b w:val="0"/>
          <w:sz w:val="24"/>
        </w:rPr>
      </w:pPr>
      <w:bookmarkStart w:id="1" w:name="_Ref521402938"/>
      <w:r>
        <w:rPr>
          <w:rStyle w:val="Strong"/>
        </w:rPr>
        <w:br w:type="page"/>
      </w:r>
    </w:p>
    <w:p w14:paraId="7272B350" w14:textId="77777777" w:rsidR="00067396" w:rsidRDefault="00067396" w:rsidP="009F4D2C">
      <w:pPr>
        <w:pStyle w:val="Heading1"/>
        <w:rPr>
          <w:rStyle w:val="Strong"/>
        </w:rPr>
      </w:pPr>
      <w:bookmarkStart w:id="2" w:name="_Toc524528816"/>
      <w:r w:rsidRPr="009F4D2C">
        <w:rPr>
          <w:rStyle w:val="Strong"/>
          <w:b/>
        </w:rPr>
        <w:lastRenderedPageBreak/>
        <w:t>Introduction</w:t>
      </w:r>
      <w:bookmarkEnd w:id="1"/>
      <w:bookmarkEnd w:id="2"/>
    </w:p>
    <w:p w14:paraId="627B04CB" w14:textId="6404ECD0" w:rsidR="00F607F4" w:rsidRPr="00F303A4" w:rsidRDefault="00FA6FED" w:rsidP="00FA6FED">
      <w:pPr>
        <w:autoSpaceDE w:val="0"/>
        <w:autoSpaceDN w:val="0"/>
        <w:adjustRightInd w:val="0"/>
        <w:rPr>
          <w:rStyle w:val="Strong"/>
          <w:b w:val="0"/>
        </w:rPr>
      </w:pPr>
      <w:r w:rsidRPr="00F303A4">
        <w:rPr>
          <w:rStyle w:val="Strong"/>
          <w:b w:val="0"/>
        </w:rPr>
        <w:t xml:space="preserve">Wi-Fi products </w:t>
      </w:r>
      <w:r w:rsidR="0001394D" w:rsidRPr="00F303A4">
        <w:rPr>
          <w:rStyle w:val="Strong"/>
          <w:b w:val="0"/>
        </w:rPr>
        <w:t>have been</w:t>
      </w:r>
      <w:r w:rsidR="00C75676" w:rsidRPr="00F303A4">
        <w:rPr>
          <w:rStyle w:val="Strong"/>
          <w:b w:val="0"/>
        </w:rPr>
        <w:t xml:space="preserve"> wide</w:t>
      </w:r>
      <w:r w:rsidR="007E7734" w:rsidRPr="00F303A4">
        <w:rPr>
          <w:rStyle w:val="Strong"/>
          <w:b w:val="0"/>
        </w:rPr>
        <w:t>ly</w:t>
      </w:r>
      <w:r w:rsidR="00C75676" w:rsidRPr="00F303A4">
        <w:rPr>
          <w:rStyle w:val="Strong"/>
          <w:b w:val="0"/>
        </w:rPr>
        <w:t xml:space="preserve"> deploy</w:t>
      </w:r>
      <w:r w:rsidRPr="00F303A4">
        <w:rPr>
          <w:rStyle w:val="Strong"/>
          <w:b w:val="0"/>
        </w:rPr>
        <w:t>ed</w:t>
      </w:r>
      <w:r w:rsidR="00C75676" w:rsidRPr="00F303A4">
        <w:rPr>
          <w:rStyle w:val="Strong"/>
          <w:b w:val="0"/>
        </w:rPr>
        <w:t xml:space="preserve"> </w:t>
      </w:r>
      <w:r w:rsidRPr="00F303A4">
        <w:rPr>
          <w:rStyle w:val="Strong"/>
          <w:b w:val="0"/>
        </w:rPr>
        <w:t xml:space="preserve">around world with </w:t>
      </w:r>
      <w:r w:rsidRPr="00F303A4">
        <w:rPr>
          <w:rStyle w:val="Strong"/>
          <w:b w:val="0"/>
          <w:strike/>
        </w:rPr>
        <w:t xml:space="preserve">the facts </w:t>
      </w:r>
      <w:r w:rsidR="0033041B" w:rsidRPr="00F303A4">
        <w:rPr>
          <w:rStyle w:val="Strong"/>
          <w:b w:val="0"/>
          <w:strike/>
        </w:rPr>
        <w:t>of</w:t>
      </w:r>
      <w:r w:rsidRPr="00F303A4">
        <w:rPr>
          <w:rStyle w:val="Strong"/>
          <w:b w:val="0"/>
        </w:rPr>
        <w:t xml:space="preserve"> more than </w:t>
      </w:r>
      <w:r w:rsidRPr="00F303A4">
        <w:rPr>
          <w:szCs w:val="22"/>
          <w:lang w:val="en-US" w:eastAsia="zh-CN"/>
        </w:rPr>
        <w:t>three billion Wi-Fi device</w:t>
      </w:r>
      <w:r w:rsidR="007C4F2B" w:rsidRPr="00F303A4">
        <w:rPr>
          <w:szCs w:val="22"/>
          <w:lang w:val="en-US" w:eastAsia="zh-CN"/>
        </w:rPr>
        <w:t>s</w:t>
      </w:r>
      <w:r w:rsidRPr="00F303A4">
        <w:rPr>
          <w:szCs w:val="22"/>
          <w:lang w:val="en-US" w:eastAsia="zh-CN"/>
        </w:rPr>
        <w:t xml:space="preserve"> estimated to be shipped in 2017 and more than eight billion </w:t>
      </w:r>
      <w:r w:rsidR="007E1687" w:rsidRPr="00F303A4">
        <w:rPr>
          <w:szCs w:val="22"/>
          <w:lang w:val="en-US" w:eastAsia="zh-CN"/>
        </w:rPr>
        <w:t xml:space="preserve">Wi-Fi </w:t>
      </w:r>
      <w:r w:rsidRPr="00F303A4">
        <w:rPr>
          <w:szCs w:val="22"/>
          <w:lang w:val="en-US" w:eastAsia="zh-CN"/>
        </w:rPr>
        <w:t xml:space="preserve">devices currently in use </w:t>
      </w:r>
      <w:r w:rsidR="00E253C6" w:rsidRPr="00F303A4">
        <w:rPr>
          <w:szCs w:val="22"/>
          <w:lang w:val="en-US" w:eastAsia="zh-CN"/>
        </w:rPr>
        <w:fldChar w:fldCharType="begin"/>
      </w:r>
      <w:r w:rsidR="00E253C6" w:rsidRPr="00F303A4">
        <w:rPr>
          <w:szCs w:val="22"/>
          <w:lang w:val="en-US" w:eastAsia="zh-CN"/>
        </w:rPr>
        <w:instrText xml:space="preserve"> REF _Ref520290986 \r \h </w:instrText>
      </w:r>
      <w:r w:rsidR="00E253C6" w:rsidRPr="00F303A4">
        <w:rPr>
          <w:szCs w:val="22"/>
          <w:lang w:val="en-US" w:eastAsia="zh-CN"/>
        </w:rPr>
      </w:r>
      <w:r w:rsidR="00E253C6" w:rsidRPr="00F303A4">
        <w:rPr>
          <w:szCs w:val="22"/>
          <w:lang w:val="en-US" w:eastAsia="zh-CN"/>
        </w:rPr>
        <w:fldChar w:fldCharType="separate"/>
      </w:r>
      <w:r w:rsidR="006B65D3">
        <w:rPr>
          <w:szCs w:val="22"/>
          <w:lang w:val="en-US" w:eastAsia="zh-CN"/>
        </w:rPr>
        <w:t>[1]</w:t>
      </w:r>
      <w:r w:rsidR="00E253C6" w:rsidRPr="00F303A4">
        <w:rPr>
          <w:szCs w:val="22"/>
          <w:lang w:val="en-US" w:eastAsia="zh-CN"/>
        </w:rPr>
        <w:fldChar w:fldCharType="end"/>
      </w:r>
      <w:r w:rsidR="00054B32" w:rsidRPr="00F303A4">
        <w:rPr>
          <w:szCs w:val="22"/>
          <w:lang w:val="en-US" w:eastAsia="zh-CN"/>
        </w:rPr>
        <w:t xml:space="preserve"> </w:t>
      </w:r>
      <w:r w:rsidRPr="00F303A4">
        <w:rPr>
          <w:szCs w:val="22"/>
          <w:lang w:val="en-US" w:eastAsia="zh-CN"/>
        </w:rPr>
        <w:t xml:space="preserve">in order to satisfy the </w:t>
      </w:r>
      <w:r w:rsidR="0033041B" w:rsidRPr="00F303A4">
        <w:rPr>
          <w:szCs w:val="22"/>
          <w:lang w:val="en-US" w:eastAsia="zh-CN"/>
        </w:rPr>
        <w:t xml:space="preserve">fast </w:t>
      </w:r>
      <w:r w:rsidR="00E20A4C" w:rsidRPr="00F303A4">
        <w:rPr>
          <w:szCs w:val="22"/>
          <w:lang w:val="en-US" w:eastAsia="zh-CN"/>
        </w:rPr>
        <w:t>growth</w:t>
      </w:r>
      <w:r w:rsidR="00054B32" w:rsidRPr="00F303A4">
        <w:rPr>
          <w:szCs w:val="22"/>
          <w:lang w:val="en-US" w:eastAsia="zh-CN"/>
        </w:rPr>
        <w:t xml:space="preserve"> </w:t>
      </w:r>
      <w:r w:rsidR="0033041B" w:rsidRPr="00F303A4">
        <w:rPr>
          <w:szCs w:val="22"/>
          <w:lang w:val="en-US" w:eastAsia="zh-CN"/>
        </w:rPr>
        <w:t xml:space="preserve">in user demands </w:t>
      </w:r>
      <w:r w:rsidR="007E1687" w:rsidRPr="00F303A4">
        <w:rPr>
          <w:szCs w:val="22"/>
          <w:lang w:val="en-US" w:eastAsia="zh-CN"/>
        </w:rPr>
        <w:t xml:space="preserve">on data communications </w:t>
      </w:r>
      <w:r w:rsidR="0033041B" w:rsidRPr="00F303A4">
        <w:rPr>
          <w:szCs w:val="22"/>
          <w:lang w:val="en-US" w:eastAsia="zh-CN"/>
        </w:rPr>
        <w:t>through</w:t>
      </w:r>
      <w:r w:rsidR="00C1097F" w:rsidRPr="00F303A4">
        <w:rPr>
          <w:szCs w:val="22"/>
          <w:lang w:val="en-US" w:eastAsia="zh-CN"/>
        </w:rPr>
        <w:t>,</w:t>
      </w:r>
      <w:r w:rsidR="0033041B" w:rsidRPr="00F303A4">
        <w:rPr>
          <w:szCs w:val="22"/>
          <w:lang w:val="en-US" w:eastAsia="zh-CN"/>
        </w:rPr>
        <w:t xml:space="preserve"> </w:t>
      </w:r>
      <w:r w:rsidR="00F142B2" w:rsidRPr="00F303A4">
        <w:rPr>
          <w:szCs w:val="22"/>
          <w:lang w:val="en-US" w:eastAsia="zh-CN"/>
        </w:rPr>
        <w:t xml:space="preserve">for example, </w:t>
      </w:r>
      <w:r w:rsidR="0033041B" w:rsidRPr="00F303A4">
        <w:rPr>
          <w:szCs w:val="22"/>
          <w:lang w:val="en-US" w:eastAsia="zh-CN"/>
        </w:rPr>
        <w:t xml:space="preserve">home/enterprise networks, services for the public (e.g., airports, aircraft, train </w:t>
      </w:r>
      <w:r w:rsidR="008E591D" w:rsidRPr="00F303A4">
        <w:rPr>
          <w:szCs w:val="22"/>
          <w:lang w:val="en-US" w:eastAsia="zh-CN"/>
        </w:rPr>
        <w:t>(</w:t>
      </w:r>
      <w:r w:rsidR="0033041B" w:rsidRPr="00F303A4">
        <w:rPr>
          <w:szCs w:val="22"/>
          <w:lang w:val="en-US" w:eastAsia="zh-CN"/>
        </w:rPr>
        <w:t>stations</w:t>
      </w:r>
      <w:r w:rsidR="008E591D" w:rsidRPr="00F303A4">
        <w:rPr>
          <w:szCs w:val="22"/>
          <w:lang w:val="en-US" w:eastAsia="zh-CN"/>
        </w:rPr>
        <w:t>)</w:t>
      </w:r>
      <w:r w:rsidR="007E1687" w:rsidRPr="00F303A4">
        <w:rPr>
          <w:szCs w:val="22"/>
          <w:lang w:val="en-US" w:eastAsia="zh-CN"/>
        </w:rPr>
        <w:t>, shopping centers</w:t>
      </w:r>
      <w:r w:rsidR="0033041B" w:rsidRPr="00F303A4">
        <w:rPr>
          <w:szCs w:val="22"/>
          <w:lang w:val="en-US" w:eastAsia="zh-CN"/>
        </w:rPr>
        <w:t xml:space="preserve"> </w:t>
      </w:r>
      <w:r w:rsidR="007C4F2B" w:rsidRPr="00F303A4">
        <w:rPr>
          <w:szCs w:val="22"/>
          <w:lang w:val="en-US" w:eastAsia="zh-CN"/>
        </w:rPr>
        <w:t>and conference rooms</w:t>
      </w:r>
      <w:r w:rsidR="007E1687" w:rsidRPr="00F303A4">
        <w:rPr>
          <w:szCs w:val="22"/>
          <w:lang w:val="en-US" w:eastAsia="zh-CN"/>
        </w:rPr>
        <w:t>, etc.</w:t>
      </w:r>
      <w:r w:rsidR="0033041B" w:rsidRPr="00F303A4">
        <w:rPr>
          <w:szCs w:val="22"/>
          <w:lang w:val="en-US" w:eastAsia="zh-CN"/>
        </w:rPr>
        <w:t>)</w:t>
      </w:r>
      <w:r w:rsidR="007C4F2B" w:rsidRPr="00F303A4">
        <w:rPr>
          <w:szCs w:val="22"/>
          <w:lang w:val="en-US" w:eastAsia="zh-CN"/>
        </w:rPr>
        <w:t>, augmented/virtual r</w:t>
      </w:r>
      <w:r w:rsidR="007E1687" w:rsidRPr="00F303A4">
        <w:rPr>
          <w:szCs w:val="22"/>
          <w:lang w:val="en-US" w:eastAsia="zh-CN"/>
        </w:rPr>
        <w:t>eality (AR/VR) and Internet of Things (</w:t>
      </w:r>
      <w:proofErr w:type="spellStart"/>
      <w:r w:rsidR="007E1687" w:rsidRPr="00F303A4">
        <w:rPr>
          <w:szCs w:val="22"/>
          <w:lang w:val="en-US" w:eastAsia="zh-CN"/>
        </w:rPr>
        <w:t>IoT</w:t>
      </w:r>
      <w:proofErr w:type="spellEnd"/>
      <w:r w:rsidR="007E1687" w:rsidRPr="00F303A4">
        <w:rPr>
          <w:szCs w:val="22"/>
          <w:lang w:val="en-US" w:eastAsia="zh-CN"/>
        </w:rPr>
        <w:t>)</w:t>
      </w:r>
      <w:r w:rsidR="00EE7551" w:rsidRPr="00F303A4">
        <w:rPr>
          <w:szCs w:val="22"/>
          <w:lang w:val="en-US" w:eastAsia="zh-CN"/>
        </w:rPr>
        <w:t>, and so on</w:t>
      </w:r>
      <w:r w:rsidRPr="00F303A4">
        <w:rPr>
          <w:szCs w:val="22"/>
          <w:lang w:val="en-US" w:eastAsia="zh-CN"/>
        </w:rPr>
        <w:t>.</w:t>
      </w:r>
      <w:r w:rsidR="00C75676" w:rsidRPr="00F303A4">
        <w:rPr>
          <w:rStyle w:val="Strong"/>
          <w:szCs w:val="22"/>
        </w:rPr>
        <w:t xml:space="preserve"> </w:t>
      </w:r>
      <w:r w:rsidR="00C75676" w:rsidRPr="00F303A4">
        <w:rPr>
          <w:rStyle w:val="Strong"/>
          <w:b w:val="0"/>
        </w:rPr>
        <w:t xml:space="preserve"> </w:t>
      </w:r>
      <w:r w:rsidR="00F142B2" w:rsidRPr="00F303A4">
        <w:rPr>
          <w:rStyle w:val="Strong"/>
          <w:b w:val="0"/>
        </w:rPr>
        <w:t>D</w:t>
      </w:r>
      <w:r w:rsidR="007E1687" w:rsidRPr="00F303A4">
        <w:rPr>
          <w:rStyle w:val="Strong"/>
          <w:b w:val="0"/>
        </w:rPr>
        <w:t xml:space="preserve">ense deployment of Wi-Fi devices and </w:t>
      </w:r>
      <w:r w:rsidR="00F607F4" w:rsidRPr="00F303A4">
        <w:rPr>
          <w:rStyle w:val="Strong"/>
          <w:b w:val="0"/>
        </w:rPr>
        <w:t xml:space="preserve">potential </w:t>
      </w:r>
      <w:r w:rsidR="0001394D" w:rsidRPr="00F303A4">
        <w:rPr>
          <w:rStyle w:val="Strong"/>
          <w:b w:val="0"/>
        </w:rPr>
        <w:t xml:space="preserve">high </w:t>
      </w:r>
      <w:r w:rsidR="00F607F4" w:rsidRPr="00F303A4">
        <w:rPr>
          <w:rStyle w:val="Strong"/>
          <w:b w:val="0"/>
        </w:rPr>
        <w:t xml:space="preserve">demands </w:t>
      </w:r>
      <w:r w:rsidR="007E1687" w:rsidRPr="00F303A4">
        <w:rPr>
          <w:rStyle w:val="Strong"/>
          <w:b w:val="0"/>
        </w:rPr>
        <w:t xml:space="preserve">on data throughputs </w:t>
      </w:r>
      <w:r w:rsidR="00EE7551" w:rsidRPr="00F303A4">
        <w:rPr>
          <w:rStyle w:val="Strong"/>
          <w:b w:val="0"/>
        </w:rPr>
        <w:t>per</w:t>
      </w:r>
      <w:r w:rsidR="00F607F4" w:rsidRPr="00F303A4">
        <w:rPr>
          <w:rStyle w:val="Strong"/>
          <w:b w:val="0"/>
        </w:rPr>
        <w:t xml:space="preserve"> device </w:t>
      </w:r>
      <w:r w:rsidR="007C4F2B" w:rsidRPr="00F303A4">
        <w:rPr>
          <w:rStyle w:val="Strong"/>
          <w:b w:val="0"/>
        </w:rPr>
        <w:t xml:space="preserve">as well as short latency </w:t>
      </w:r>
      <w:r w:rsidR="007E7734" w:rsidRPr="00F303A4">
        <w:rPr>
          <w:rStyle w:val="Strong"/>
          <w:b w:val="0"/>
        </w:rPr>
        <w:t>require</w:t>
      </w:r>
      <w:r w:rsidR="00F607F4" w:rsidRPr="00F303A4">
        <w:rPr>
          <w:rStyle w:val="Strong"/>
          <w:b w:val="0"/>
        </w:rPr>
        <w:t xml:space="preserve"> </w:t>
      </w:r>
      <w:r w:rsidR="00EE7551" w:rsidRPr="00F303A4">
        <w:rPr>
          <w:rStyle w:val="Strong"/>
          <w:b w:val="0"/>
        </w:rPr>
        <w:t xml:space="preserve">advanced </w:t>
      </w:r>
      <w:r w:rsidR="00F607F4" w:rsidRPr="00F303A4">
        <w:rPr>
          <w:rStyle w:val="Strong"/>
          <w:b w:val="0"/>
        </w:rPr>
        <w:t xml:space="preserve">Wi-Fi systems to operate with high spectrum efficiency and </w:t>
      </w:r>
      <w:r w:rsidR="008E591D" w:rsidRPr="00F303A4">
        <w:rPr>
          <w:rStyle w:val="Strong"/>
          <w:b w:val="0"/>
        </w:rPr>
        <w:t>good</w:t>
      </w:r>
      <w:r w:rsidR="00F607F4" w:rsidRPr="00F303A4">
        <w:rPr>
          <w:rStyle w:val="Strong"/>
          <w:b w:val="0"/>
        </w:rPr>
        <w:t xml:space="preserve"> performance.</w:t>
      </w:r>
      <w:r w:rsidR="007E1687" w:rsidRPr="00F303A4">
        <w:rPr>
          <w:rStyle w:val="Strong"/>
          <w:b w:val="0"/>
        </w:rPr>
        <w:t xml:space="preserve"> </w:t>
      </w:r>
    </w:p>
    <w:p w14:paraId="0932E3AE" w14:textId="77777777" w:rsidR="00F607F4" w:rsidRPr="00F303A4" w:rsidRDefault="00F607F4" w:rsidP="00FA6FED">
      <w:pPr>
        <w:autoSpaceDE w:val="0"/>
        <w:autoSpaceDN w:val="0"/>
        <w:adjustRightInd w:val="0"/>
        <w:rPr>
          <w:rStyle w:val="Strong"/>
          <w:b w:val="0"/>
        </w:rPr>
      </w:pPr>
    </w:p>
    <w:p w14:paraId="35560192" w14:textId="20E3DD43" w:rsidR="00067396" w:rsidRPr="00F303A4" w:rsidRDefault="004A0665" w:rsidP="00FA6FED">
      <w:pPr>
        <w:autoSpaceDE w:val="0"/>
        <w:autoSpaceDN w:val="0"/>
        <w:adjustRightInd w:val="0"/>
        <w:rPr>
          <w:rStyle w:val="Strong"/>
          <w:b w:val="0"/>
        </w:rPr>
      </w:pPr>
      <w:r w:rsidRPr="00F303A4">
        <w:rPr>
          <w:rStyle w:val="Strong"/>
          <w:b w:val="0"/>
        </w:rPr>
        <w:t xml:space="preserve">Full Duplex </w:t>
      </w:r>
      <w:r w:rsidR="003F29E0" w:rsidRPr="00F303A4">
        <w:rPr>
          <w:rStyle w:val="Strong"/>
          <w:b w:val="0"/>
        </w:rPr>
        <w:t xml:space="preserve">(FD) </w:t>
      </w:r>
      <w:r w:rsidR="00433D18" w:rsidRPr="00F303A4">
        <w:rPr>
          <w:rStyle w:val="Strong"/>
          <w:b w:val="0"/>
        </w:rPr>
        <w:t xml:space="preserve">for wireless systems </w:t>
      </w:r>
      <w:r w:rsidR="00433D18" w:rsidRPr="00F303A4">
        <w:rPr>
          <w:rStyle w:val="Strong"/>
          <w:b w:val="0"/>
        </w:rPr>
        <w:fldChar w:fldCharType="begin"/>
      </w:r>
      <w:r w:rsidR="00433D18" w:rsidRPr="00F303A4">
        <w:rPr>
          <w:rStyle w:val="Strong"/>
          <w:b w:val="0"/>
        </w:rPr>
        <w:instrText xml:space="preserve"> REF _Ref520900946 \r \h </w:instrText>
      </w:r>
      <w:r w:rsidR="00433D18" w:rsidRPr="00F303A4">
        <w:rPr>
          <w:rStyle w:val="Strong"/>
          <w:b w:val="0"/>
        </w:rPr>
      </w:r>
      <w:r w:rsidR="00433D18" w:rsidRPr="00F303A4">
        <w:rPr>
          <w:rStyle w:val="Strong"/>
          <w:b w:val="0"/>
        </w:rPr>
        <w:fldChar w:fldCharType="separate"/>
      </w:r>
      <w:r w:rsidR="006B65D3">
        <w:rPr>
          <w:rStyle w:val="Strong"/>
          <w:b w:val="0"/>
        </w:rPr>
        <w:t>[2]</w:t>
      </w:r>
      <w:r w:rsidR="00433D18" w:rsidRPr="00F303A4">
        <w:rPr>
          <w:rStyle w:val="Strong"/>
          <w:b w:val="0"/>
        </w:rPr>
        <w:fldChar w:fldCharType="end"/>
      </w:r>
      <w:r w:rsidR="005C1A5C" w:rsidRPr="00F303A4">
        <w:rPr>
          <w:rStyle w:val="Strong"/>
          <w:b w:val="0"/>
        </w:rPr>
        <w:t xml:space="preserve">, </w:t>
      </w:r>
      <w:r w:rsidR="005C1A5C" w:rsidRPr="00F303A4">
        <w:rPr>
          <w:rStyle w:val="Strong"/>
          <w:b w:val="0"/>
        </w:rPr>
        <w:fldChar w:fldCharType="begin"/>
      </w:r>
      <w:r w:rsidR="005C1A5C" w:rsidRPr="00F303A4">
        <w:rPr>
          <w:rStyle w:val="Strong"/>
          <w:b w:val="0"/>
        </w:rPr>
        <w:instrText xml:space="preserve"> REF _Ref520902242 \r \h </w:instrText>
      </w:r>
      <w:r w:rsidR="005C1A5C" w:rsidRPr="00F303A4">
        <w:rPr>
          <w:rStyle w:val="Strong"/>
          <w:b w:val="0"/>
        </w:rPr>
      </w:r>
      <w:r w:rsidR="005C1A5C" w:rsidRPr="00F303A4">
        <w:rPr>
          <w:rStyle w:val="Strong"/>
          <w:b w:val="0"/>
        </w:rPr>
        <w:fldChar w:fldCharType="separate"/>
      </w:r>
      <w:r w:rsidR="006B65D3">
        <w:rPr>
          <w:rStyle w:val="Strong"/>
          <w:b w:val="0"/>
        </w:rPr>
        <w:t>[3]</w:t>
      </w:r>
      <w:r w:rsidR="005C1A5C" w:rsidRPr="00F303A4">
        <w:rPr>
          <w:rStyle w:val="Strong"/>
          <w:b w:val="0"/>
        </w:rPr>
        <w:fldChar w:fldCharType="end"/>
      </w:r>
      <w:r w:rsidR="00433D18" w:rsidRPr="00F303A4">
        <w:rPr>
          <w:rStyle w:val="Strong"/>
          <w:b w:val="0"/>
        </w:rPr>
        <w:t xml:space="preserve"> </w:t>
      </w:r>
      <w:r w:rsidR="00F142B2" w:rsidRPr="00F303A4">
        <w:rPr>
          <w:rStyle w:val="Strong"/>
          <w:b w:val="0"/>
        </w:rPr>
        <w:t xml:space="preserve">is a </w:t>
      </w:r>
      <w:r w:rsidRPr="00F303A4">
        <w:rPr>
          <w:rStyle w:val="Strong"/>
          <w:b w:val="0"/>
        </w:rPr>
        <w:t xml:space="preserve">technology </w:t>
      </w:r>
      <w:r w:rsidR="007E7734" w:rsidRPr="00F303A4">
        <w:rPr>
          <w:rStyle w:val="Strong"/>
          <w:b w:val="0"/>
        </w:rPr>
        <w:t>that</w:t>
      </w:r>
      <w:r w:rsidR="00F142B2" w:rsidRPr="00F303A4">
        <w:rPr>
          <w:rStyle w:val="Strong"/>
          <w:b w:val="0"/>
        </w:rPr>
        <w:t xml:space="preserve"> allow</w:t>
      </w:r>
      <w:r w:rsidR="007E7734" w:rsidRPr="00F303A4">
        <w:rPr>
          <w:rStyle w:val="Strong"/>
          <w:b w:val="0"/>
        </w:rPr>
        <w:t>s</w:t>
      </w:r>
      <w:r w:rsidRPr="00F303A4">
        <w:rPr>
          <w:rStyle w:val="Strong"/>
          <w:b w:val="0"/>
        </w:rPr>
        <w:t xml:space="preserve"> a </w:t>
      </w:r>
      <w:r w:rsidR="00F607F4" w:rsidRPr="00F303A4">
        <w:rPr>
          <w:rStyle w:val="Strong"/>
          <w:b w:val="0"/>
        </w:rPr>
        <w:t>device</w:t>
      </w:r>
      <w:r w:rsidRPr="00F303A4">
        <w:rPr>
          <w:rStyle w:val="Strong"/>
          <w:b w:val="0"/>
        </w:rPr>
        <w:t xml:space="preserve"> to simultaneously transmit and receive </w:t>
      </w:r>
      <w:r w:rsidR="00433D18" w:rsidRPr="00F303A4">
        <w:rPr>
          <w:rStyle w:val="Strong"/>
          <w:b w:val="0"/>
        </w:rPr>
        <w:t xml:space="preserve">wireless </w:t>
      </w:r>
      <w:r w:rsidR="00353879" w:rsidRPr="00F303A4">
        <w:rPr>
          <w:rStyle w:val="Strong"/>
          <w:b w:val="0"/>
        </w:rPr>
        <w:t>signals</w:t>
      </w:r>
      <w:r w:rsidR="004C06A1">
        <w:rPr>
          <w:rStyle w:val="Strong"/>
          <w:b w:val="0"/>
        </w:rPr>
        <w:t xml:space="preserve"> </w:t>
      </w:r>
      <w:r w:rsidR="004C06A1" w:rsidRPr="00DF0F45">
        <w:rPr>
          <w:rStyle w:val="Strong"/>
          <w:b w:val="0"/>
        </w:rPr>
        <w:t>on the same channel</w:t>
      </w:r>
      <w:r w:rsidR="003F29E0" w:rsidRPr="00F303A4">
        <w:rPr>
          <w:rStyle w:val="Strong"/>
          <w:b w:val="0"/>
        </w:rPr>
        <w:t>. FD can</w:t>
      </w:r>
      <w:r w:rsidR="00F607F4" w:rsidRPr="00F303A4">
        <w:rPr>
          <w:rStyle w:val="Strong"/>
          <w:b w:val="0"/>
        </w:rPr>
        <w:t xml:space="preserve"> </w:t>
      </w:r>
      <w:r w:rsidR="004D6B98" w:rsidRPr="00F303A4">
        <w:rPr>
          <w:rStyle w:val="Strong"/>
          <w:b w:val="0"/>
        </w:rPr>
        <w:t>sig</w:t>
      </w:r>
      <w:r w:rsidR="003F29E0" w:rsidRPr="00F303A4">
        <w:rPr>
          <w:rStyle w:val="Strong"/>
          <w:b w:val="0"/>
        </w:rPr>
        <w:t xml:space="preserve">nificantly </w:t>
      </w:r>
      <w:r w:rsidR="00F607F4" w:rsidRPr="00F303A4">
        <w:rPr>
          <w:rStyle w:val="Strong"/>
          <w:b w:val="0"/>
        </w:rPr>
        <w:t xml:space="preserve">increase the throughput for each allocated channel and furthermore </w:t>
      </w:r>
      <w:r w:rsidR="003F29E0" w:rsidRPr="00F303A4">
        <w:rPr>
          <w:rStyle w:val="Strong"/>
          <w:b w:val="0"/>
        </w:rPr>
        <w:t xml:space="preserve">improve </w:t>
      </w:r>
      <w:r w:rsidR="0001394D" w:rsidRPr="00F303A4">
        <w:rPr>
          <w:rStyle w:val="Strong"/>
          <w:b w:val="0"/>
        </w:rPr>
        <w:t xml:space="preserve">the </w:t>
      </w:r>
      <w:r w:rsidR="003F29E0" w:rsidRPr="00F303A4">
        <w:rPr>
          <w:rStyle w:val="Strong"/>
          <w:b w:val="0"/>
        </w:rPr>
        <w:t>total</w:t>
      </w:r>
      <w:r w:rsidR="00F607F4" w:rsidRPr="00F303A4">
        <w:rPr>
          <w:rStyle w:val="Strong"/>
          <w:b w:val="0"/>
        </w:rPr>
        <w:t xml:space="preserve"> system capacity</w:t>
      </w:r>
      <w:r w:rsidR="003F29E0" w:rsidRPr="00F303A4">
        <w:rPr>
          <w:rStyle w:val="Strong"/>
          <w:b w:val="0"/>
        </w:rPr>
        <w:t xml:space="preserve">. In addition, the inherent </w:t>
      </w:r>
      <w:r w:rsidR="00C1097F" w:rsidRPr="00F303A4">
        <w:rPr>
          <w:rStyle w:val="Strong"/>
          <w:b w:val="0"/>
        </w:rPr>
        <w:t>capability</w:t>
      </w:r>
      <w:r w:rsidR="003F29E0" w:rsidRPr="00F303A4">
        <w:rPr>
          <w:rStyle w:val="Strong"/>
          <w:b w:val="0"/>
        </w:rPr>
        <w:t xml:space="preserve"> of FD can provide </w:t>
      </w:r>
      <w:r w:rsidR="00C1097F" w:rsidRPr="00F303A4">
        <w:rPr>
          <w:rStyle w:val="Strong"/>
          <w:b w:val="0"/>
        </w:rPr>
        <w:t>an opportunity to reduce round-trip latency for data transmission, which is due to transmission of ACK or feedback information</w:t>
      </w:r>
      <w:r w:rsidR="00374248" w:rsidRPr="00F303A4">
        <w:rPr>
          <w:rStyle w:val="Strong"/>
          <w:b w:val="0"/>
        </w:rPr>
        <w:t>,</w:t>
      </w:r>
      <w:r w:rsidR="00C1097F" w:rsidRPr="00F303A4">
        <w:rPr>
          <w:rStyle w:val="Strong"/>
          <w:b w:val="0"/>
        </w:rPr>
        <w:t xml:space="preserve"> and to impl</w:t>
      </w:r>
      <w:r w:rsidR="0001394D" w:rsidRPr="00F303A4">
        <w:rPr>
          <w:rStyle w:val="Strong"/>
          <w:b w:val="0"/>
        </w:rPr>
        <w:t xml:space="preserve">ement an in-band </w:t>
      </w:r>
      <w:r w:rsidR="00D708CF" w:rsidRPr="00F303A4">
        <w:rPr>
          <w:rStyle w:val="Strong"/>
          <w:b w:val="0"/>
        </w:rPr>
        <w:t xml:space="preserve">and out-of-band </w:t>
      </w:r>
      <w:r w:rsidR="0001394D" w:rsidRPr="00F303A4">
        <w:rPr>
          <w:rStyle w:val="Strong"/>
          <w:b w:val="0"/>
        </w:rPr>
        <w:t xml:space="preserve">relay system. </w:t>
      </w:r>
      <w:r w:rsidR="00E832AB" w:rsidRPr="00F303A4">
        <w:rPr>
          <w:rStyle w:val="Strong"/>
          <w:b w:val="0"/>
        </w:rPr>
        <w:t xml:space="preserve">The benefits and challenges of applying FD to 802.11 are discussed in </w:t>
      </w:r>
      <w:r w:rsidR="00E832AB" w:rsidRPr="00F303A4">
        <w:rPr>
          <w:rStyle w:val="Strong"/>
          <w:b w:val="0"/>
        </w:rPr>
        <w:fldChar w:fldCharType="begin"/>
      </w:r>
      <w:r w:rsidR="00E832AB" w:rsidRPr="00F303A4">
        <w:rPr>
          <w:rStyle w:val="Strong"/>
          <w:b w:val="0"/>
        </w:rPr>
        <w:instrText xml:space="preserve"> REF _Ref520291025 \r \h </w:instrText>
      </w:r>
      <w:r w:rsidR="00E832AB" w:rsidRPr="00F303A4">
        <w:rPr>
          <w:rStyle w:val="Strong"/>
          <w:b w:val="0"/>
        </w:rPr>
      </w:r>
      <w:r w:rsidR="00E832AB" w:rsidRPr="00F303A4">
        <w:rPr>
          <w:rStyle w:val="Strong"/>
          <w:b w:val="0"/>
        </w:rPr>
        <w:fldChar w:fldCharType="separate"/>
      </w:r>
      <w:r w:rsidR="006B65D3">
        <w:rPr>
          <w:rStyle w:val="Strong"/>
          <w:b w:val="0"/>
        </w:rPr>
        <w:t>[4]</w:t>
      </w:r>
      <w:r w:rsidR="00E832AB" w:rsidRPr="00F303A4">
        <w:rPr>
          <w:rStyle w:val="Strong"/>
          <w:b w:val="0"/>
        </w:rPr>
        <w:fldChar w:fldCharType="end"/>
      </w:r>
      <w:r w:rsidR="00E832AB" w:rsidRPr="00F303A4">
        <w:rPr>
          <w:rStyle w:val="Strong"/>
          <w:b w:val="0"/>
        </w:rPr>
        <w:t xml:space="preserve">, </w:t>
      </w:r>
      <w:r w:rsidR="00E832AB" w:rsidRPr="00F303A4">
        <w:rPr>
          <w:rStyle w:val="Strong"/>
          <w:b w:val="0"/>
        </w:rPr>
        <w:fldChar w:fldCharType="begin"/>
      </w:r>
      <w:r w:rsidR="00E832AB" w:rsidRPr="00F303A4">
        <w:rPr>
          <w:rStyle w:val="Strong"/>
          <w:b w:val="0"/>
        </w:rPr>
        <w:instrText xml:space="preserve"> REF _Ref520291066 \r \h </w:instrText>
      </w:r>
      <w:r w:rsidR="00E832AB" w:rsidRPr="00F303A4">
        <w:rPr>
          <w:rStyle w:val="Strong"/>
          <w:b w:val="0"/>
        </w:rPr>
      </w:r>
      <w:r w:rsidR="00E832AB" w:rsidRPr="00F303A4">
        <w:rPr>
          <w:rStyle w:val="Strong"/>
          <w:b w:val="0"/>
        </w:rPr>
        <w:fldChar w:fldCharType="separate"/>
      </w:r>
      <w:r w:rsidR="006B65D3">
        <w:rPr>
          <w:rStyle w:val="Strong"/>
          <w:b w:val="0"/>
        </w:rPr>
        <w:t>[5]</w:t>
      </w:r>
      <w:r w:rsidR="00E832AB" w:rsidRPr="00F303A4">
        <w:rPr>
          <w:rStyle w:val="Strong"/>
          <w:b w:val="0"/>
        </w:rPr>
        <w:fldChar w:fldCharType="end"/>
      </w:r>
      <w:r w:rsidR="00E832AB" w:rsidRPr="00F303A4">
        <w:rPr>
          <w:rStyle w:val="Strong"/>
          <w:b w:val="0"/>
        </w:rPr>
        <w:t xml:space="preserve">. </w:t>
      </w:r>
      <w:r w:rsidR="00DF78CA" w:rsidRPr="00F303A4">
        <w:rPr>
          <w:rStyle w:val="Strong"/>
          <w:b w:val="0"/>
        </w:rPr>
        <w:t xml:space="preserve">Standardization of FD technology for 802.11 is considered in </w:t>
      </w:r>
      <w:r w:rsidR="00E253C6" w:rsidRPr="00F303A4">
        <w:rPr>
          <w:rStyle w:val="Strong"/>
          <w:b w:val="0"/>
        </w:rPr>
        <w:fldChar w:fldCharType="begin"/>
      </w:r>
      <w:r w:rsidR="00E253C6" w:rsidRPr="00F303A4">
        <w:rPr>
          <w:rStyle w:val="Strong"/>
          <w:b w:val="0"/>
        </w:rPr>
        <w:instrText xml:space="preserve"> REF _Ref520291025 \r \h </w:instrText>
      </w:r>
      <w:r w:rsidR="00E253C6" w:rsidRPr="00F303A4">
        <w:rPr>
          <w:rStyle w:val="Strong"/>
          <w:b w:val="0"/>
        </w:rPr>
      </w:r>
      <w:r w:rsidR="00E253C6" w:rsidRPr="00F303A4">
        <w:rPr>
          <w:rStyle w:val="Strong"/>
          <w:b w:val="0"/>
        </w:rPr>
        <w:fldChar w:fldCharType="separate"/>
      </w:r>
      <w:r w:rsidR="006B65D3">
        <w:rPr>
          <w:rStyle w:val="Strong"/>
          <w:b w:val="0"/>
        </w:rPr>
        <w:t>[4]</w:t>
      </w:r>
      <w:r w:rsidR="00E253C6" w:rsidRPr="00F303A4">
        <w:rPr>
          <w:rStyle w:val="Strong"/>
          <w:b w:val="0"/>
        </w:rPr>
        <w:fldChar w:fldCharType="end"/>
      </w:r>
      <w:r w:rsidR="00DF78CA" w:rsidRPr="00F303A4">
        <w:rPr>
          <w:rStyle w:val="Strong"/>
          <w:b w:val="0"/>
        </w:rPr>
        <w:t>.</w:t>
      </w:r>
    </w:p>
    <w:p w14:paraId="6B9746B1" w14:textId="04E81693" w:rsidR="009629A7" w:rsidRPr="00F303A4" w:rsidRDefault="009629A7" w:rsidP="00261B4B"/>
    <w:p w14:paraId="56B6B2F5" w14:textId="4F58A8C8" w:rsidR="00CD3283" w:rsidRPr="00A45D66" w:rsidRDefault="00CD3283" w:rsidP="00261B4B">
      <w:r w:rsidRPr="00F303A4">
        <w:t>Th</w:t>
      </w:r>
      <w:r w:rsidR="00170F1A" w:rsidRPr="00F303A4">
        <w:t>is technical report on full duplex</w:t>
      </w:r>
      <w:r w:rsidRPr="00F303A4">
        <w:t xml:space="preserve"> for IEEE 802.11 </w:t>
      </w:r>
      <w:r w:rsidR="000069D7" w:rsidRPr="00F303A4">
        <w:t>presents</w:t>
      </w:r>
      <w:r w:rsidR="004D6B98" w:rsidRPr="00F303A4">
        <w:t xml:space="preserve"> some key discussion results achieved in the FD </w:t>
      </w:r>
      <w:r w:rsidRPr="00F303A4">
        <w:t>TIG</w:t>
      </w:r>
      <w:r w:rsidR="004D6B98" w:rsidRPr="00F303A4">
        <w:t xml:space="preserve">, which include FD use cases, FD </w:t>
      </w:r>
      <w:r w:rsidR="00004769" w:rsidRPr="00F303A4">
        <w:t xml:space="preserve">functional </w:t>
      </w:r>
      <w:r w:rsidR="004D6B98" w:rsidRPr="00F303A4">
        <w:t xml:space="preserve">requirements, </w:t>
      </w:r>
      <w:proofErr w:type="gramStart"/>
      <w:r w:rsidR="00004769" w:rsidRPr="00F303A4">
        <w:t>technical</w:t>
      </w:r>
      <w:proofErr w:type="gramEnd"/>
      <w:r w:rsidR="00004769" w:rsidRPr="00F303A4">
        <w:t xml:space="preserve"> feasibility of FD for 802.11, </w:t>
      </w:r>
      <w:r w:rsidR="00170F1A" w:rsidRPr="00F303A4">
        <w:t>architecture of FD for 802.11</w:t>
      </w:r>
      <w:r w:rsidR="004D6B98" w:rsidRPr="00F303A4">
        <w:t xml:space="preserve"> </w:t>
      </w:r>
      <w:r w:rsidR="00A45D66" w:rsidRPr="00F303A4">
        <w:t xml:space="preserve">and benefits </w:t>
      </w:r>
      <w:r w:rsidR="00374248" w:rsidRPr="00F303A4">
        <w:t xml:space="preserve">and challenges </w:t>
      </w:r>
      <w:r w:rsidR="00A45D66" w:rsidRPr="00F303A4">
        <w:t>of FD deployment</w:t>
      </w:r>
      <w:r w:rsidRPr="00F303A4">
        <w:t>.</w:t>
      </w:r>
      <w:r w:rsidR="00170F1A" w:rsidRPr="00F303A4">
        <w:t xml:space="preserve"> </w:t>
      </w:r>
      <w:r w:rsidR="007E7734" w:rsidRPr="00F303A4">
        <w:t>In addition, t</w:t>
      </w:r>
      <w:r w:rsidR="00170F1A" w:rsidRPr="00F303A4">
        <w:t>h</w:t>
      </w:r>
      <w:r w:rsidR="007E7734" w:rsidRPr="00F303A4">
        <w:t>is</w:t>
      </w:r>
      <w:r w:rsidR="00170F1A" w:rsidRPr="00F303A4">
        <w:t xml:space="preserve"> report provides recommendations </w:t>
      </w:r>
      <w:r w:rsidR="00C6355F" w:rsidRPr="00F303A4">
        <w:t>on</w:t>
      </w:r>
      <w:r w:rsidR="00170F1A" w:rsidRPr="00F303A4">
        <w:t xml:space="preserve"> a way forward of </w:t>
      </w:r>
      <w:r w:rsidR="00175351" w:rsidRPr="00F303A4">
        <w:t>standardization for a</w:t>
      </w:r>
      <w:r w:rsidR="00170F1A" w:rsidRPr="00F303A4">
        <w:t xml:space="preserve"> </w:t>
      </w:r>
      <w:r w:rsidR="00C468E5" w:rsidRPr="00F303A4">
        <w:t xml:space="preserve">full-duplex amendment to </w:t>
      </w:r>
      <w:r w:rsidR="00170F1A" w:rsidRPr="00F303A4">
        <w:t>802.11.</w:t>
      </w:r>
    </w:p>
    <w:p w14:paraId="257FF03C" w14:textId="77777777" w:rsidR="0063095F" w:rsidRDefault="0063095F" w:rsidP="0086708F">
      <w:pPr>
        <w:jc w:val="both"/>
        <w:rPr>
          <w:lang w:val="en-US"/>
        </w:rPr>
      </w:pPr>
    </w:p>
    <w:p w14:paraId="382FF20F" w14:textId="1FFC4AF5" w:rsidR="00950C85" w:rsidRPr="00F303A4" w:rsidRDefault="00A54843" w:rsidP="00DD6CBE">
      <w:pPr>
        <w:pStyle w:val="Heading1"/>
        <w:rPr>
          <w:b w:val="0"/>
          <w:bCs/>
        </w:rPr>
      </w:pPr>
      <w:bookmarkStart w:id="3" w:name="_Toc524528817"/>
      <w:r>
        <w:rPr>
          <w:rFonts w:cs="Arial"/>
          <w:szCs w:val="24"/>
          <w:lang w:val="en-US"/>
        </w:rPr>
        <w:t>FD Use C</w:t>
      </w:r>
      <w:r w:rsidR="00164455" w:rsidRPr="00164455">
        <w:rPr>
          <w:rFonts w:cs="Arial"/>
          <w:szCs w:val="24"/>
          <w:lang w:val="en-US"/>
        </w:rPr>
        <w:t>ases</w:t>
      </w:r>
      <w:r w:rsidR="00C83B0C">
        <w:rPr>
          <w:rFonts w:cs="Arial"/>
          <w:szCs w:val="24"/>
          <w:lang w:val="en-US"/>
        </w:rPr>
        <w:t xml:space="preserve"> </w:t>
      </w:r>
      <w:r w:rsidR="00C83B0C" w:rsidRPr="00F303A4">
        <w:rPr>
          <w:rFonts w:cs="Arial"/>
          <w:szCs w:val="24"/>
          <w:lang w:val="en-US"/>
        </w:rPr>
        <w:t>in 802.11</w:t>
      </w:r>
      <w:bookmarkEnd w:id="3"/>
    </w:p>
    <w:p w14:paraId="4378732A" w14:textId="5CFF13D8" w:rsidR="000E23F9" w:rsidRPr="00F303A4" w:rsidRDefault="00C52E54" w:rsidP="0063095F">
      <w:pPr>
        <w:jc w:val="both"/>
        <w:rPr>
          <w:lang w:val="en-US"/>
        </w:rPr>
      </w:pPr>
      <w:r w:rsidRPr="00F303A4">
        <w:rPr>
          <w:szCs w:val="22"/>
          <w:lang w:val="en-US"/>
        </w:rPr>
        <w:t>P</w:t>
      </w:r>
      <w:r w:rsidR="00294307" w:rsidRPr="00F303A4">
        <w:rPr>
          <w:szCs w:val="22"/>
          <w:lang w:val="en-US"/>
        </w:rPr>
        <w:t>otential</w:t>
      </w:r>
      <w:r w:rsidRPr="00F303A4">
        <w:rPr>
          <w:szCs w:val="22"/>
          <w:lang w:val="en-US"/>
        </w:rPr>
        <w:t xml:space="preserve"> applications of full duplex</w:t>
      </w:r>
      <w:r w:rsidR="00294307" w:rsidRPr="00F303A4">
        <w:rPr>
          <w:szCs w:val="22"/>
          <w:lang w:val="en-US"/>
        </w:rPr>
        <w:t xml:space="preserve"> to satisfy the high-demanding requirements of the future 802.11</w:t>
      </w:r>
      <w:r w:rsidR="00294307" w:rsidRPr="00F303A4">
        <w:rPr>
          <w:lang w:val="en-US"/>
        </w:rPr>
        <w:t xml:space="preserve"> </w:t>
      </w:r>
      <w:r w:rsidR="00F35546" w:rsidRPr="00F303A4">
        <w:rPr>
          <w:lang w:val="en-US"/>
        </w:rPr>
        <w:t xml:space="preserve">systems </w:t>
      </w:r>
      <w:r w:rsidRPr="00F303A4">
        <w:rPr>
          <w:lang w:val="en-US"/>
        </w:rPr>
        <w:t xml:space="preserve">are </w:t>
      </w:r>
      <w:r w:rsidR="00CA6956" w:rsidRPr="00F303A4">
        <w:rPr>
          <w:lang w:val="en-US"/>
        </w:rPr>
        <w:t>discussed</w:t>
      </w:r>
      <w:r w:rsidRPr="00F303A4">
        <w:rPr>
          <w:lang w:val="en-US"/>
        </w:rPr>
        <w:t xml:space="preserve"> in </w:t>
      </w:r>
      <w:r w:rsidRPr="00F303A4">
        <w:rPr>
          <w:lang w:val="en-US"/>
        </w:rPr>
        <w:fldChar w:fldCharType="begin"/>
      </w:r>
      <w:r w:rsidRPr="00F303A4">
        <w:rPr>
          <w:lang w:val="en-US"/>
        </w:rPr>
        <w:instrText xml:space="preserve"> REF _Ref520382774 \r \h </w:instrText>
      </w:r>
      <w:r w:rsidRPr="00F303A4">
        <w:rPr>
          <w:lang w:val="en-US"/>
        </w:rPr>
      </w:r>
      <w:r w:rsidRPr="00F303A4">
        <w:rPr>
          <w:lang w:val="en-US"/>
        </w:rPr>
        <w:fldChar w:fldCharType="separate"/>
      </w:r>
      <w:r w:rsidR="006B65D3">
        <w:rPr>
          <w:lang w:val="en-US"/>
        </w:rPr>
        <w:t>[6]</w:t>
      </w:r>
      <w:r w:rsidRPr="00F303A4">
        <w:rPr>
          <w:lang w:val="en-US"/>
        </w:rPr>
        <w:fldChar w:fldCharType="end"/>
      </w:r>
      <w:r w:rsidRPr="00F303A4">
        <w:rPr>
          <w:lang w:val="en-US"/>
        </w:rPr>
        <w:t xml:space="preserve">, </w:t>
      </w:r>
      <w:r w:rsidRPr="00F303A4">
        <w:rPr>
          <w:lang w:val="en-US"/>
        </w:rPr>
        <w:fldChar w:fldCharType="begin"/>
      </w:r>
      <w:r w:rsidRPr="00F303A4">
        <w:rPr>
          <w:lang w:val="en-US"/>
        </w:rPr>
        <w:instrText xml:space="preserve"> REF _Ref520382776 \r \h </w:instrText>
      </w:r>
      <w:r w:rsidRPr="00F303A4">
        <w:rPr>
          <w:lang w:val="en-US"/>
        </w:rPr>
      </w:r>
      <w:r w:rsidRPr="00F303A4">
        <w:rPr>
          <w:lang w:val="en-US"/>
        </w:rPr>
        <w:fldChar w:fldCharType="separate"/>
      </w:r>
      <w:r w:rsidR="006B65D3">
        <w:rPr>
          <w:lang w:val="en-US"/>
        </w:rPr>
        <w:t>[7]</w:t>
      </w:r>
      <w:r w:rsidRPr="00F303A4">
        <w:rPr>
          <w:lang w:val="en-US"/>
        </w:rPr>
        <w:fldChar w:fldCharType="end"/>
      </w:r>
      <w:r w:rsidRPr="00F303A4">
        <w:rPr>
          <w:lang w:val="en-US"/>
        </w:rPr>
        <w:t>.</w:t>
      </w:r>
      <w:r w:rsidR="005C6BBF" w:rsidRPr="00F303A4">
        <w:rPr>
          <w:lang w:val="en-US"/>
        </w:rPr>
        <w:t xml:space="preserve"> High throughput networks and security systems are presented in </w:t>
      </w:r>
      <w:r w:rsidR="005C6BBF" w:rsidRPr="00F303A4">
        <w:rPr>
          <w:lang w:val="en-US"/>
        </w:rPr>
        <w:fldChar w:fldCharType="begin"/>
      </w:r>
      <w:r w:rsidR="005C6BBF" w:rsidRPr="00F303A4">
        <w:rPr>
          <w:lang w:val="en-US"/>
        </w:rPr>
        <w:instrText xml:space="preserve"> REF _Ref520382774 \r \h </w:instrText>
      </w:r>
      <w:r w:rsidR="005C6BBF" w:rsidRPr="00F303A4">
        <w:rPr>
          <w:lang w:val="en-US"/>
        </w:rPr>
      </w:r>
      <w:r w:rsidR="005C6BBF" w:rsidRPr="00F303A4">
        <w:rPr>
          <w:lang w:val="en-US"/>
        </w:rPr>
        <w:fldChar w:fldCharType="separate"/>
      </w:r>
      <w:r w:rsidR="006B65D3">
        <w:rPr>
          <w:lang w:val="en-US"/>
        </w:rPr>
        <w:t>[6]</w:t>
      </w:r>
      <w:r w:rsidR="005C6BBF" w:rsidRPr="00F303A4">
        <w:rPr>
          <w:lang w:val="en-US"/>
        </w:rPr>
        <w:fldChar w:fldCharType="end"/>
      </w:r>
      <w:r w:rsidR="005C6BBF" w:rsidRPr="00F303A4">
        <w:rPr>
          <w:lang w:val="en-US"/>
        </w:rPr>
        <w:t xml:space="preserve">, </w:t>
      </w:r>
      <w:r w:rsidR="00CA6956" w:rsidRPr="00F303A4">
        <w:rPr>
          <w:lang w:val="en-US"/>
        </w:rPr>
        <w:t xml:space="preserve">FD relay and mesh networks are highlighted in </w:t>
      </w:r>
      <w:r w:rsidR="00CA6956" w:rsidRPr="00F303A4">
        <w:rPr>
          <w:lang w:val="en-US"/>
        </w:rPr>
        <w:fldChar w:fldCharType="begin"/>
      </w:r>
      <w:r w:rsidR="00CA6956" w:rsidRPr="00F303A4">
        <w:rPr>
          <w:lang w:val="en-US"/>
        </w:rPr>
        <w:instrText xml:space="preserve"> REF _Ref520382774 \r \h </w:instrText>
      </w:r>
      <w:r w:rsidR="00CA6956" w:rsidRPr="00F303A4">
        <w:rPr>
          <w:lang w:val="en-US"/>
        </w:rPr>
      </w:r>
      <w:r w:rsidR="00CA6956" w:rsidRPr="00F303A4">
        <w:rPr>
          <w:lang w:val="en-US"/>
        </w:rPr>
        <w:fldChar w:fldCharType="separate"/>
      </w:r>
      <w:r w:rsidR="006B65D3">
        <w:rPr>
          <w:lang w:val="en-US"/>
        </w:rPr>
        <w:t>[6]</w:t>
      </w:r>
      <w:r w:rsidR="00CA6956" w:rsidRPr="00F303A4">
        <w:rPr>
          <w:lang w:val="en-US"/>
        </w:rPr>
        <w:fldChar w:fldCharType="end"/>
      </w:r>
      <w:r w:rsidR="00CA6956" w:rsidRPr="00F303A4">
        <w:rPr>
          <w:lang w:val="en-US"/>
        </w:rPr>
        <w:t xml:space="preserve">, </w:t>
      </w:r>
      <w:r w:rsidR="00CA6956" w:rsidRPr="00F303A4">
        <w:rPr>
          <w:lang w:val="en-US"/>
        </w:rPr>
        <w:fldChar w:fldCharType="begin"/>
      </w:r>
      <w:r w:rsidR="00CA6956" w:rsidRPr="00F303A4">
        <w:rPr>
          <w:lang w:val="en-US"/>
        </w:rPr>
        <w:instrText xml:space="preserve"> REF _Ref520382776 \r \h </w:instrText>
      </w:r>
      <w:r w:rsidR="00CA6956" w:rsidRPr="00F303A4">
        <w:rPr>
          <w:lang w:val="en-US"/>
        </w:rPr>
      </w:r>
      <w:r w:rsidR="00CA6956" w:rsidRPr="00F303A4">
        <w:rPr>
          <w:lang w:val="en-US"/>
        </w:rPr>
        <w:fldChar w:fldCharType="separate"/>
      </w:r>
      <w:r w:rsidR="006B65D3">
        <w:rPr>
          <w:lang w:val="en-US"/>
        </w:rPr>
        <w:t>[7]</w:t>
      </w:r>
      <w:r w:rsidR="00CA6956" w:rsidRPr="00F303A4">
        <w:rPr>
          <w:lang w:val="en-US"/>
        </w:rPr>
        <w:fldChar w:fldCharType="end"/>
      </w:r>
      <w:r w:rsidR="00CA6956" w:rsidRPr="00F303A4">
        <w:rPr>
          <w:lang w:val="en-US"/>
        </w:rPr>
        <w:t xml:space="preserve">, multi-channel/multi-RAT FD operations are considered in </w:t>
      </w:r>
      <w:r w:rsidR="00CA6956" w:rsidRPr="00F303A4">
        <w:rPr>
          <w:lang w:val="en-US"/>
        </w:rPr>
        <w:fldChar w:fldCharType="begin"/>
      </w:r>
      <w:r w:rsidR="00CA6956" w:rsidRPr="00F303A4">
        <w:rPr>
          <w:lang w:val="en-US"/>
        </w:rPr>
        <w:instrText xml:space="preserve"> REF _Ref520382776 \r \h </w:instrText>
      </w:r>
      <w:r w:rsidR="00CA6956" w:rsidRPr="00F303A4">
        <w:rPr>
          <w:lang w:val="en-US"/>
        </w:rPr>
      </w:r>
      <w:r w:rsidR="00CA6956" w:rsidRPr="00F303A4">
        <w:rPr>
          <w:lang w:val="en-US"/>
        </w:rPr>
        <w:fldChar w:fldCharType="separate"/>
      </w:r>
      <w:r w:rsidR="006B65D3">
        <w:rPr>
          <w:lang w:val="en-US"/>
        </w:rPr>
        <w:t>[7]</w:t>
      </w:r>
      <w:r w:rsidR="00CA6956" w:rsidRPr="00F303A4">
        <w:rPr>
          <w:lang w:val="en-US"/>
        </w:rPr>
        <w:fldChar w:fldCharType="end"/>
      </w:r>
      <w:r w:rsidR="00C6355F" w:rsidRPr="00F303A4">
        <w:rPr>
          <w:lang w:val="en-US"/>
        </w:rPr>
        <w:t>.</w:t>
      </w:r>
    </w:p>
    <w:p w14:paraId="16AA0090" w14:textId="6F409598" w:rsidR="00C52E54" w:rsidRPr="00F303A4" w:rsidRDefault="00C52E54" w:rsidP="00C52E54">
      <w:pPr>
        <w:pStyle w:val="Heading2"/>
        <w:rPr>
          <w:lang w:val="en-US"/>
        </w:rPr>
      </w:pPr>
      <w:bookmarkStart w:id="4" w:name="_Toc524528818"/>
      <w:r w:rsidRPr="00F303A4">
        <w:rPr>
          <w:lang w:val="en-US"/>
        </w:rPr>
        <w:t>High throughput network</w:t>
      </w:r>
      <w:r w:rsidR="005C6BBF" w:rsidRPr="00F303A4">
        <w:rPr>
          <w:lang w:val="en-US"/>
        </w:rPr>
        <w:t>s</w:t>
      </w:r>
      <w:bookmarkEnd w:id="4"/>
    </w:p>
    <w:p w14:paraId="7AABFBE2" w14:textId="77777777" w:rsidR="000E23F9" w:rsidRPr="00F303A4" w:rsidRDefault="000E23F9" w:rsidP="0063095F">
      <w:pPr>
        <w:jc w:val="both"/>
        <w:rPr>
          <w:b/>
          <w:lang w:val="en-US"/>
        </w:rPr>
      </w:pPr>
    </w:p>
    <w:p w14:paraId="05770DE2" w14:textId="3A16184D" w:rsidR="00C52E54" w:rsidRPr="00F303A4" w:rsidRDefault="00C52E54" w:rsidP="00C52E54">
      <w:pPr>
        <w:rPr>
          <w:b/>
          <w:lang w:val="en-US"/>
        </w:rPr>
      </w:pPr>
      <w:r w:rsidRPr="00F303A4">
        <w:t xml:space="preserve">Dense network </w:t>
      </w:r>
      <w:r w:rsidR="00E906FD" w:rsidRPr="00F303A4">
        <w:t>may include</w:t>
      </w:r>
      <w:r w:rsidR="001413FD" w:rsidRPr="00F303A4">
        <w:t xml:space="preserve"> high-</w:t>
      </w:r>
      <w:r w:rsidRPr="00F303A4">
        <w:t xml:space="preserve">density </w:t>
      </w:r>
      <w:r w:rsidR="001413FD" w:rsidRPr="00F303A4">
        <w:t>APs and/or high-</w:t>
      </w:r>
      <w:r w:rsidRPr="00F303A4">
        <w:t xml:space="preserve">density STAs associated to each AP, which </w:t>
      </w:r>
      <w:r w:rsidR="003D4B22" w:rsidRPr="00F303A4">
        <w:t>operate</w:t>
      </w:r>
      <w:r w:rsidRPr="00F303A4">
        <w:t xml:space="preserve"> in the 2.4 GHz, 5 GHz and</w:t>
      </w:r>
      <w:r w:rsidR="00720CAA" w:rsidRPr="00F303A4">
        <w:t>/or</w:t>
      </w:r>
      <w:r w:rsidRPr="00F303A4">
        <w:t xml:space="preserve"> 6 GHz bands</w:t>
      </w:r>
      <w:r w:rsidR="00E906FD" w:rsidRPr="00F303A4">
        <w:t>, such as</w:t>
      </w:r>
      <w:r w:rsidR="003D4B22" w:rsidRPr="00F303A4">
        <w:t xml:space="preserve"> </w:t>
      </w:r>
      <w:r w:rsidR="00E906FD" w:rsidRPr="00F303A4">
        <w:t>those networks in stadium</w:t>
      </w:r>
      <w:r w:rsidR="00B162F3" w:rsidRPr="00F303A4">
        <w:t>s</w:t>
      </w:r>
      <w:r w:rsidR="00E906FD" w:rsidRPr="00F303A4">
        <w:t xml:space="preserve"> or shopping mall</w:t>
      </w:r>
      <w:r w:rsidR="00B162F3" w:rsidRPr="00F303A4">
        <w:t>s</w:t>
      </w:r>
      <w:r w:rsidR="00E906FD" w:rsidRPr="00F303A4">
        <w:t xml:space="preserve"> (</w:t>
      </w:r>
      <w:r w:rsidR="003D4B22" w:rsidRPr="00F303A4">
        <w:t>h</w:t>
      </w:r>
      <w:r w:rsidR="001413FD" w:rsidRPr="00F303A4">
        <w:t>igh-</w:t>
      </w:r>
      <w:r w:rsidRPr="00F303A4">
        <w:t xml:space="preserve">density APs </w:t>
      </w:r>
      <w:r w:rsidR="00E906FD" w:rsidRPr="00F303A4">
        <w:t>as well as</w:t>
      </w:r>
      <w:r w:rsidR="001413FD" w:rsidRPr="00F303A4">
        <w:t xml:space="preserve"> high-</w:t>
      </w:r>
      <w:r w:rsidRPr="00F303A4">
        <w:t>density STAs</w:t>
      </w:r>
      <w:r w:rsidR="00E906FD" w:rsidRPr="00F303A4">
        <w:t xml:space="preserve">); </w:t>
      </w:r>
      <w:r w:rsidR="00720CAA" w:rsidRPr="00F303A4">
        <w:t xml:space="preserve">or </w:t>
      </w:r>
      <w:r w:rsidR="00E906FD" w:rsidRPr="00F303A4">
        <w:t xml:space="preserve">in </w:t>
      </w:r>
      <w:r w:rsidR="001413FD" w:rsidRPr="00F303A4">
        <w:t xml:space="preserve">a </w:t>
      </w:r>
      <w:r w:rsidR="00E906FD" w:rsidRPr="00F303A4">
        <w:t xml:space="preserve">lecture hall or </w:t>
      </w:r>
      <w:r w:rsidR="001413FD" w:rsidRPr="00F303A4">
        <w:t xml:space="preserve">a </w:t>
      </w:r>
      <w:r w:rsidR="00E906FD" w:rsidRPr="00F303A4">
        <w:t>dense-space office (</w:t>
      </w:r>
      <w:r w:rsidR="001413FD" w:rsidRPr="00F303A4">
        <w:t>high-</w:t>
      </w:r>
      <w:r w:rsidRPr="00F303A4">
        <w:t>density STAs</w:t>
      </w:r>
      <w:r w:rsidR="00E906FD" w:rsidRPr="00F303A4">
        <w:t xml:space="preserve">); </w:t>
      </w:r>
      <w:r w:rsidR="00720CAA" w:rsidRPr="00F303A4">
        <w:t xml:space="preserve">or </w:t>
      </w:r>
      <w:r w:rsidR="00E906FD" w:rsidRPr="00F303A4">
        <w:t xml:space="preserve">in </w:t>
      </w:r>
      <w:r w:rsidR="001413FD" w:rsidRPr="00F303A4">
        <w:t xml:space="preserve">a </w:t>
      </w:r>
      <w:r w:rsidR="00E906FD" w:rsidRPr="00F303A4">
        <w:t xml:space="preserve">community environment or </w:t>
      </w:r>
      <w:r w:rsidR="001413FD" w:rsidRPr="00F303A4">
        <w:t>a dense apartment building (high-</w:t>
      </w:r>
      <w:r w:rsidR="00E906FD" w:rsidRPr="00F303A4">
        <w:t>density APs)</w:t>
      </w:r>
      <w:r w:rsidRPr="00F303A4">
        <w:t>.</w:t>
      </w:r>
      <w:r w:rsidR="00567BA6" w:rsidRPr="00F303A4">
        <w:t xml:space="preserve"> Full duplex technology can </w:t>
      </w:r>
      <w:r w:rsidR="00411756" w:rsidRPr="00F303A4">
        <w:t xml:space="preserve">be deployed to meet the high throughput requirements </w:t>
      </w:r>
      <w:r w:rsidR="00411756" w:rsidRPr="00F303A4">
        <w:fldChar w:fldCharType="begin"/>
      </w:r>
      <w:r w:rsidR="00411756" w:rsidRPr="00F303A4">
        <w:instrText xml:space="preserve"> REF _Ref520382774 \r \h </w:instrText>
      </w:r>
      <w:r w:rsidR="00411756" w:rsidRPr="00F303A4">
        <w:fldChar w:fldCharType="separate"/>
      </w:r>
      <w:r w:rsidR="006B65D3">
        <w:t>[6]</w:t>
      </w:r>
      <w:r w:rsidR="00411756" w:rsidRPr="00F303A4">
        <w:fldChar w:fldCharType="end"/>
      </w:r>
      <w:r w:rsidR="00411756" w:rsidRPr="00F303A4">
        <w:t>.</w:t>
      </w:r>
    </w:p>
    <w:p w14:paraId="530D567D" w14:textId="098183CC" w:rsidR="00C52E54" w:rsidRPr="00F303A4" w:rsidRDefault="000C4C2C" w:rsidP="000C4C2C">
      <w:pPr>
        <w:pStyle w:val="Heading3"/>
        <w:rPr>
          <w:lang w:val="en-US"/>
        </w:rPr>
      </w:pPr>
      <w:bookmarkStart w:id="5" w:name="_Toc524528819"/>
      <w:r w:rsidRPr="00F303A4">
        <w:rPr>
          <w:lang w:val="en-US"/>
        </w:rPr>
        <w:t>Dense network</w:t>
      </w:r>
      <w:r w:rsidR="006C74F6" w:rsidRPr="00F303A4">
        <w:rPr>
          <w:lang w:val="en-US"/>
        </w:rPr>
        <w:t xml:space="preserve"> </w:t>
      </w:r>
      <w:r w:rsidRPr="00F303A4">
        <w:rPr>
          <w:lang w:val="en-US"/>
        </w:rPr>
        <w:t>-</w:t>
      </w:r>
      <w:r w:rsidR="006C74F6" w:rsidRPr="00F303A4">
        <w:rPr>
          <w:lang w:val="en-US"/>
        </w:rPr>
        <w:t xml:space="preserve"> </w:t>
      </w:r>
      <w:r w:rsidRPr="00F303A4">
        <w:rPr>
          <w:lang w:val="en-US"/>
        </w:rPr>
        <w:t>stadiums</w:t>
      </w:r>
      <w:bookmarkEnd w:id="5"/>
    </w:p>
    <w:p w14:paraId="17D52FD5" w14:textId="77777777" w:rsidR="000C4C2C" w:rsidRPr="00F303A4" w:rsidRDefault="000C4C2C" w:rsidP="000C4C2C">
      <w:r w:rsidRPr="00F303A4">
        <w:rPr>
          <w:b/>
          <w:bCs/>
        </w:rPr>
        <w:t>Use Case</w:t>
      </w:r>
    </w:p>
    <w:p w14:paraId="27FC5108" w14:textId="1B029ED2" w:rsidR="00720CAA" w:rsidRPr="00F303A4" w:rsidRDefault="00720CAA" w:rsidP="00720CAA">
      <w:pPr>
        <w:spacing w:before="120"/>
        <w:rPr>
          <w:lang w:val="en-US"/>
        </w:rPr>
      </w:pPr>
      <w:r w:rsidRPr="00F303A4">
        <w:rPr>
          <w:lang w:val="en-US"/>
        </w:rPr>
        <w:t xml:space="preserve">1. </w:t>
      </w:r>
      <w:r w:rsidR="000C4C2C" w:rsidRPr="00F303A4">
        <w:rPr>
          <w:lang w:val="en-US"/>
        </w:rPr>
        <w:t>Users receiv</w:t>
      </w:r>
      <w:r w:rsidR="002A5E7A" w:rsidRPr="00F303A4">
        <w:rPr>
          <w:lang w:val="en-US"/>
        </w:rPr>
        <w:t>e</w:t>
      </w:r>
      <w:r w:rsidR="000C4C2C" w:rsidRPr="00F303A4">
        <w:rPr>
          <w:lang w:val="en-US"/>
        </w:rPr>
        <w:t xml:space="preserve"> video show of some preferred football stars in an outdoor stadium</w:t>
      </w:r>
      <w:r w:rsidRPr="00F303A4">
        <w:rPr>
          <w:lang w:val="en-US"/>
        </w:rPr>
        <w:t>;</w:t>
      </w:r>
    </w:p>
    <w:p w14:paraId="44118590" w14:textId="524F7990" w:rsidR="000C4C2C" w:rsidRPr="00F303A4" w:rsidRDefault="00720CAA" w:rsidP="00720CAA">
      <w:pPr>
        <w:spacing w:before="120"/>
        <w:rPr>
          <w:lang w:val="en-US"/>
        </w:rPr>
      </w:pPr>
      <w:r w:rsidRPr="00F303A4">
        <w:rPr>
          <w:lang w:val="en-US"/>
        </w:rPr>
        <w:t xml:space="preserve">2. Users </w:t>
      </w:r>
      <w:r w:rsidR="000C4C2C" w:rsidRPr="00F303A4">
        <w:rPr>
          <w:lang w:val="en-US"/>
        </w:rPr>
        <w:t>access the internet for recreational content, supplemental event content (e.g., game stats) while uploading the recorded lightly compressed match video to the server or sharing it with their friends;</w:t>
      </w:r>
    </w:p>
    <w:p w14:paraId="6F3DAD3E" w14:textId="7F000D36" w:rsidR="000C4C2C" w:rsidRPr="00F303A4" w:rsidRDefault="000C4C2C" w:rsidP="000C4C2C">
      <w:pPr>
        <w:rPr>
          <w:lang w:val="en-US"/>
        </w:rPr>
      </w:pPr>
      <w:r w:rsidRPr="00F303A4">
        <w:rPr>
          <w:lang w:val="en-US"/>
        </w:rPr>
        <w:t>Users may be serviced by one AP for both uplink and do</w:t>
      </w:r>
      <w:r w:rsidR="002A5E7A" w:rsidRPr="00F303A4">
        <w:rPr>
          <w:lang w:val="en-US"/>
        </w:rPr>
        <w:t>wnlink traffic at the same time.</w:t>
      </w:r>
    </w:p>
    <w:p w14:paraId="2C2C0BC0" w14:textId="77777777" w:rsidR="000C4C2C" w:rsidRPr="00F303A4" w:rsidRDefault="000C4C2C" w:rsidP="000C4C2C">
      <w:pPr>
        <w:rPr>
          <w:lang w:val="en-US"/>
        </w:rPr>
      </w:pPr>
    </w:p>
    <w:p w14:paraId="30CB91B4" w14:textId="79FA5B19" w:rsidR="000C4C2C" w:rsidRPr="00F303A4" w:rsidRDefault="003F414C" w:rsidP="000C4C2C">
      <w:pPr>
        <w:rPr>
          <w:lang w:val="en-US"/>
        </w:rPr>
      </w:pPr>
      <w:r w:rsidRPr="00F303A4">
        <w:rPr>
          <w:iCs/>
          <w:lang w:val="en-US"/>
        </w:rPr>
        <w:t>Similar use cases can also be</w:t>
      </w:r>
      <w:r w:rsidR="000C4C2C" w:rsidRPr="00F303A4">
        <w:rPr>
          <w:iCs/>
          <w:lang w:val="en-US"/>
        </w:rPr>
        <w:t xml:space="preserve"> </w:t>
      </w:r>
      <w:r w:rsidR="00720CAA" w:rsidRPr="00F303A4">
        <w:rPr>
          <w:iCs/>
          <w:lang w:val="en-US"/>
        </w:rPr>
        <w:t xml:space="preserve">identified </w:t>
      </w:r>
      <w:r w:rsidR="000C4C2C" w:rsidRPr="00F303A4">
        <w:rPr>
          <w:iCs/>
          <w:lang w:val="en-US"/>
        </w:rPr>
        <w:t>in</w:t>
      </w:r>
      <w:r w:rsidR="00655B5C" w:rsidRPr="00F303A4">
        <w:rPr>
          <w:iCs/>
          <w:lang w:val="en-US"/>
        </w:rPr>
        <w:t xml:space="preserve"> other dense networks, such as airports, train s</w:t>
      </w:r>
      <w:r w:rsidR="000C4C2C" w:rsidRPr="00F303A4">
        <w:rPr>
          <w:iCs/>
          <w:lang w:val="en-US"/>
        </w:rPr>
        <w:t xml:space="preserve">tations, and </w:t>
      </w:r>
      <w:r w:rsidR="00655B5C" w:rsidRPr="00F303A4">
        <w:rPr>
          <w:iCs/>
          <w:lang w:val="en-US"/>
        </w:rPr>
        <w:t>exhibition h</w:t>
      </w:r>
      <w:r w:rsidR="000C4C2C" w:rsidRPr="00F303A4">
        <w:rPr>
          <w:iCs/>
          <w:lang w:val="en-US"/>
        </w:rPr>
        <w:t xml:space="preserve">all, etc. </w:t>
      </w:r>
    </w:p>
    <w:p w14:paraId="2E15DC70" w14:textId="7077DF4F" w:rsidR="005828F0" w:rsidRPr="00F303A4" w:rsidRDefault="00F50D51" w:rsidP="00E11BCD">
      <w:pPr>
        <w:pStyle w:val="Heading3"/>
        <w:rPr>
          <w:lang w:val="en-US"/>
        </w:rPr>
      </w:pPr>
      <w:bookmarkStart w:id="6" w:name="_Toc524528820"/>
      <w:r w:rsidRPr="00F303A4">
        <w:rPr>
          <w:bCs/>
          <w:lang w:val="en-US"/>
        </w:rPr>
        <w:lastRenderedPageBreak/>
        <w:t>Virtual reality (</w:t>
      </w:r>
      <w:r w:rsidR="00E11BCD" w:rsidRPr="00F303A4">
        <w:rPr>
          <w:bCs/>
          <w:lang w:val="en-US"/>
        </w:rPr>
        <w:t>VR</w:t>
      </w:r>
      <w:r w:rsidRPr="00F303A4">
        <w:rPr>
          <w:bCs/>
          <w:lang w:val="en-US"/>
        </w:rPr>
        <w:t>)</w:t>
      </w:r>
      <w:r w:rsidR="00E11BCD" w:rsidRPr="00F303A4">
        <w:rPr>
          <w:bCs/>
          <w:lang w:val="en-US"/>
        </w:rPr>
        <w:t xml:space="preserve"> game</w:t>
      </w:r>
      <w:bookmarkEnd w:id="6"/>
    </w:p>
    <w:p w14:paraId="436DDA5C" w14:textId="0E01F9C5" w:rsidR="00E11BCD" w:rsidRPr="00F303A4" w:rsidRDefault="00E11BCD" w:rsidP="00E11BCD">
      <w:pPr>
        <w:rPr>
          <w:b/>
          <w:lang w:val="en-US"/>
        </w:rPr>
      </w:pPr>
      <w:r w:rsidRPr="00F303A4">
        <w:rPr>
          <w:b/>
          <w:bCs/>
          <w:lang w:val="en-US"/>
        </w:rPr>
        <w:t>Use Case</w:t>
      </w:r>
    </w:p>
    <w:p w14:paraId="685ECE4A" w14:textId="566DACAB" w:rsidR="00E11BCD" w:rsidRPr="00F303A4" w:rsidRDefault="00E11BCD" w:rsidP="000410A2">
      <w:pPr>
        <w:numPr>
          <w:ilvl w:val="0"/>
          <w:numId w:val="7"/>
        </w:numPr>
        <w:spacing w:before="120"/>
        <w:ind w:left="360"/>
        <w:rPr>
          <w:lang w:val="en-US"/>
        </w:rPr>
      </w:pPr>
      <w:r w:rsidRPr="00F303A4">
        <w:rPr>
          <w:lang w:val="en-US"/>
        </w:rPr>
        <w:t xml:space="preserve">The gamer is wearing his handset to start the game on </w:t>
      </w:r>
      <w:r w:rsidR="000410A2" w:rsidRPr="00F303A4">
        <w:rPr>
          <w:lang w:val="en-US"/>
        </w:rPr>
        <w:t xml:space="preserve">a </w:t>
      </w:r>
      <w:r w:rsidRPr="00F303A4">
        <w:rPr>
          <w:lang w:val="en-US"/>
        </w:rPr>
        <w:t>VR  platform;</w:t>
      </w:r>
    </w:p>
    <w:p w14:paraId="181CE90B" w14:textId="141ADEB8" w:rsidR="00E11BCD" w:rsidRPr="00F303A4" w:rsidRDefault="00E11BCD" w:rsidP="000410A2">
      <w:pPr>
        <w:numPr>
          <w:ilvl w:val="0"/>
          <w:numId w:val="7"/>
        </w:numPr>
        <w:tabs>
          <w:tab w:val="clear" w:pos="720"/>
          <w:tab w:val="num" w:pos="450"/>
        </w:tabs>
        <w:spacing w:before="120"/>
        <w:ind w:left="360"/>
        <w:rPr>
          <w:lang w:val="en-US"/>
        </w:rPr>
      </w:pPr>
      <w:r w:rsidRPr="00F303A4">
        <w:rPr>
          <w:lang w:val="en-US"/>
        </w:rPr>
        <w:t>The gamer moves the game handle left and right, and crouch from time to time or click the button to simulate the battle scenes;</w:t>
      </w:r>
    </w:p>
    <w:p w14:paraId="2824FDA6" w14:textId="65DEF5FC" w:rsidR="00E11BCD" w:rsidRPr="00F303A4" w:rsidRDefault="00E11BCD" w:rsidP="000410A2">
      <w:pPr>
        <w:numPr>
          <w:ilvl w:val="0"/>
          <w:numId w:val="7"/>
        </w:numPr>
        <w:spacing w:before="120"/>
        <w:ind w:left="360"/>
        <w:rPr>
          <w:lang w:val="en-US"/>
        </w:rPr>
      </w:pPr>
      <w:r w:rsidRPr="00F303A4">
        <w:rPr>
          <w:lang w:val="en-US"/>
        </w:rPr>
        <w:t xml:space="preserve">Cameras or sensors track the gesture of the player and the movement of the game handle; </w:t>
      </w:r>
    </w:p>
    <w:p w14:paraId="2E239B0E" w14:textId="358FA6C7" w:rsidR="00E11BCD" w:rsidRPr="00F303A4" w:rsidRDefault="00E11BCD" w:rsidP="000410A2">
      <w:pPr>
        <w:numPr>
          <w:ilvl w:val="0"/>
          <w:numId w:val="7"/>
        </w:numPr>
        <w:spacing w:before="120"/>
        <w:ind w:left="360"/>
        <w:rPr>
          <w:lang w:val="en-US"/>
        </w:rPr>
      </w:pPr>
      <w:r w:rsidRPr="00F303A4">
        <w:rPr>
          <w:lang w:val="en-US"/>
        </w:rPr>
        <w:t>The motion message is sent to gamming console from cameras;</w:t>
      </w:r>
    </w:p>
    <w:p w14:paraId="4261BB1C" w14:textId="62AA2CE9" w:rsidR="00E11BCD" w:rsidRPr="00F303A4" w:rsidRDefault="00E11BCD" w:rsidP="000410A2">
      <w:pPr>
        <w:numPr>
          <w:ilvl w:val="0"/>
          <w:numId w:val="7"/>
        </w:numPr>
        <w:spacing w:before="120"/>
        <w:ind w:left="360"/>
        <w:rPr>
          <w:lang w:val="en-US"/>
        </w:rPr>
      </w:pPr>
      <w:r w:rsidRPr="00F303A4">
        <w:rPr>
          <w:lang w:val="en-US"/>
        </w:rPr>
        <w:t xml:space="preserve">Meanwhile video and interaction behavior are non-disruptively streamed down to the goggle from the gaming console which is about 8 feet in front of </w:t>
      </w:r>
      <w:r w:rsidR="00DA1CA2" w:rsidRPr="00F303A4">
        <w:rPr>
          <w:lang w:val="en-US"/>
        </w:rPr>
        <w:t>the gamer</w:t>
      </w:r>
      <w:r w:rsidRPr="00F303A4">
        <w:rPr>
          <w:lang w:val="en-US"/>
        </w:rPr>
        <w:t>.</w:t>
      </w:r>
    </w:p>
    <w:p w14:paraId="7FF7CE3B" w14:textId="77777777" w:rsidR="00E11BCD" w:rsidRDefault="00E11BCD" w:rsidP="008D22DC">
      <w:pPr>
        <w:ind w:left="357"/>
        <w:rPr>
          <w:color w:val="FF0000"/>
          <w:lang w:val="en-US"/>
        </w:rPr>
      </w:pPr>
    </w:p>
    <w:p w14:paraId="5A16B1F5" w14:textId="60AFA10C" w:rsidR="00E11BCD" w:rsidRPr="00E11BCD" w:rsidRDefault="00E11BCD" w:rsidP="00E11BCD">
      <w:pPr>
        <w:jc w:val="center"/>
        <w:rPr>
          <w:color w:val="FF0000"/>
          <w:lang w:val="en-US"/>
        </w:rPr>
      </w:pPr>
      <w:r>
        <w:rPr>
          <w:noProof/>
          <w:lang w:val="en-US"/>
        </w:rPr>
        <w:drawing>
          <wp:inline distT="0" distB="0" distL="0" distR="0" wp14:anchorId="4CC22DB0" wp14:editId="3D1DF0C6">
            <wp:extent cx="2261100" cy="1584831"/>
            <wp:effectExtent l="0" t="0" r="6350" b="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2274909" cy="1594510"/>
                    </a:xfrm>
                    <a:prstGeom prst="rect">
                      <a:avLst/>
                    </a:prstGeom>
                  </pic:spPr>
                </pic:pic>
              </a:graphicData>
            </a:graphic>
          </wp:inline>
        </w:drawing>
      </w:r>
    </w:p>
    <w:p w14:paraId="6FAA7ED6" w14:textId="4D9163E4" w:rsidR="001A48C4" w:rsidRPr="00F303A4" w:rsidRDefault="00E11BCD" w:rsidP="0002674E">
      <w:pPr>
        <w:pStyle w:val="Heading3"/>
        <w:rPr>
          <w:lang w:val="en-US"/>
        </w:rPr>
      </w:pPr>
      <w:r w:rsidRPr="00E11BCD">
        <w:rPr>
          <w:lang w:val="en-US"/>
        </w:rPr>
        <w:t xml:space="preserve"> </w:t>
      </w:r>
      <w:bookmarkStart w:id="7" w:name="_Toc524528821"/>
      <w:r w:rsidR="00D643CE" w:rsidRPr="00F303A4">
        <w:rPr>
          <w:lang w:val="en-US"/>
        </w:rPr>
        <w:t>Augmented reality (</w:t>
      </w:r>
      <w:r w:rsidRPr="00F303A4">
        <w:rPr>
          <w:lang w:val="en-US"/>
        </w:rPr>
        <w:t>AR</w:t>
      </w:r>
      <w:r w:rsidR="00D643CE" w:rsidRPr="00F303A4">
        <w:rPr>
          <w:lang w:val="en-US"/>
        </w:rPr>
        <w:t>)</w:t>
      </w:r>
      <w:r w:rsidRPr="00F303A4">
        <w:rPr>
          <w:lang w:val="en-US"/>
        </w:rPr>
        <w:t xml:space="preserve"> shopping</w:t>
      </w:r>
      <w:bookmarkEnd w:id="7"/>
    </w:p>
    <w:p w14:paraId="20D9A450" w14:textId="6742C3E9" w:rsidR="00E11BCD" w:rsidRPr="00F303A4" w:rsidRDefault="00E11BCD" w:rsidP="00E11BCD">
      <w:pPr>
        <w:rPr>
          <w:lang w:val="en-US"/>
        </w:rPr>
      </w:pPr>
      <w:r w:rsidRPr="00F303A4">
        <w:rPr>
          <w:b/>
          <w:bCs/>
          <w:lang w:val="en-US"/>
        </w:rPr>
        <w:t>Use Case</w:t>
      </w:r>
    </w:p>
    <w:p w14:paraId="588157DE" w14:textId="02607E94" w:rsidR="00E11BCD" w:rsidRPr="00F303A4" w:rsidRDefault="00C04932" w:rsidP="00C04932">
      <w:pPr>
        <w:numPr>
          <w:ilvl w:val="0"/>
          <w:numId w:val="8"/>
        </w:numPr>
        <w:spacing w:before="120"/>
        <w:ind w:left="360"/>
        <w:rPr>
          <w:lang w:val="en-US"/>
        </w:rPr>
      </w:pPr>
      <w:r w:rsidRPr="00F303A4">
        <w:rPr>
          <w:lang w:val="en-US"/>
        </w:rPr>
        <w:t>The c</w:t>
      </w:r>
      <w:r w:rsidR="00E11BCD" w:rsidRPr="00F303A4">
        <w:rPr>
          <w:lang w:val="en-US"/>
        </w:rPr>
        <w:t>ustomer wears her Wi-Fi connected AR glasses and enters the store;</w:t>
      </w:r>
    </w:p>
    <w:p w14:paraId="7514D270" w14:textId="3BCC878F" w:rsidR="00E11BCD" w:rsidRPr="00F303A4" w:rsidRDefault="00E11BCD" w:rsidP="00C04932">
      <w:pPr>
        <w:numPr>
          <w:ilvl w:val="0"/>
          <w:numId w:val="8"/>
        </w:numPr>
        <w:spacing w:before="120"/>
        <w:ind w:left="357" w:hanging="357"/>
        <w:rPr>
          <w:lang w:val="en-US"/>
        </w:rPr>
      </w:pPr>
      <w:r w:rsidRPr="00F303A4">
        <w:rPr>
          <w:lang w:val="en-US"/>
        </w:rPr>
        <w:t>The glasses send the video or picture captured by the camera on the glasses to the AP;</w:t>
      </w:r>
    </w:p>
    <w:p w14:paraId="3AD9F704" w14:textId="6173938D" w:rsidR="00E11BCD" w:rsidRDefault="00E11BCD" w:rsidP="00C04932">
      <w:pPr>
        <w:numPr>
          <w:ilvl w:val="0"/>
          <w:numId w:val="8"/>
        </w:numPr>
        <w:spacing w:before="120"/>
        <w:ind w:left="357" w:hanging="357"/>
        <w:rPr>
          <w:lang w:val="en-US"/>
        </w:rPr>
      </w:pPr>
      <w:r w:rsidRPr="00F303A4">
        <w:rPr>
          <w:lang w:val="en-US"/>
        </w:rPr>
        <w:t>The AP sends the related information such as the good’s price, the coupon, the related live video, etc.</w:t>
      </w:r>
      <w:r w:rsidR="00C04932" w:rsidRPr="00F303A4">
        <w:rPr>
          <w:lang w:val="en-US"/>
        </w:rPr>
        <w:t xml:space="preserve"> to the customer’s glasses.</w:t>
      </w:r>
    </w:p>
    <w:p w14:paraId="346AA18A" w14:textId="77777777" w:rsidR="004E1C1B" w:rsidRPr="00F303A4" w:rsidRDefault="004E1C1B" w:rsidP="004E1C1B">
      <w:pPr>
        <w:spacing w:before="120"/>
        <w:ind w:left="357"/>
        <w:rPr>
          <w:lang w:val="en-US"/>
        </w:rPr>
      </w:pPr>
    </w:p>
    <w:p w14:paraId="17B67D8F" w14:textId="44D2113B" w:rsidR="005828F0" w:rsidRPr="00F303A4" w:rsidRDefault="00100EE5" w:rsidP="00100EE5">
      <w:pPr>
        <w:pStyle w:val="Heading3"/>
        <w:rPr>
          <w:lang w:val="en-US"/>
        </w:rPr>
      </w:pPr>
      <w:bookmarkStart w:id="8" w:name="_Toc524528822"/>
      <w:r w:rsidRPr="00F303A4">
        <w:rPr>
          <w:bCs/>
          <w:lang w:val="en-US"/>
        </w:rPr>
        <w:t>Telemedicine</w:t>
      </w:r>
      <w:bookmarkEnd w:id="8"/>
    </w:p>
    <w:p w14:paraId="3304D836" w14:textId="3CD2B699" w:rsidR="00100EE5" w:rsidRPr="00F303A4" w:rsidRDefault="00100EE5" w:rsidP="00100EE5">
      <w:pPr>
        <w:jc w:val="both"/>
        <w:rPr>
          <w:lang w:val="en-CA"/>
        </w:rPr>
      </w:pPr>
      <w:r w:rsidRPr="00F303A4">
        <w:rPr>
          <w:b/>
          <w:bCs/>
          <w:lang w:val="en-CA"/>
        </w:rPr>
        <w:t>Use Case</w:t>
      </w:r>
    </w:p>
    <w:p w14:paraId="5BE76316" w14:textId="7AC92E29" w:rsidR="00100EE5" w:rsidRPr="00F303A4" w:rsidRDefault="00567BA6" w:rsidP="00921428">
      <w:pPr>
        <w:numPr>
          <w:ilvl w:val="0"/>
          <w:numId w:val="9"/>
        </w:numPr>
        <w:spacing w:before="120"/>
        <w:ind w:left="360"/>
        <w:jc w:val="both"/>
        <w:rPr>
          <w:lang w:val="en-CA"/>
        </w:rPr>
      </w:pPr>
      <w:r w:rsidRPr="00F303A4">
        <w:rPr>
          <w:lang w:val="en-CA"/>
        </w:rPr>
        <w:t>The u</w:t>
      </w:r>
      <w:r w:rsidR="001E3897" w:rsidRPr="00F303A4">
        <w:rPr>
          <w:lang w:val="en-CA"/>
        </w:rPr>
        <w:t xml:space="preserve">ser turns on the displays, cameras and </w:t>
      </w:r>
      <w:r w:rsidR="00100EE5" w:rsidRPr="00F303A4">
        <w:rPr>
          <w:lang w:val="en-CA"/>
        </w:rPr>
        <w:t>WLAN, and prepares all the surgical instruments;</w:t>
      </w:r>
    </w:p>
    <w:p w14:paraId="56D12A2B" w14:textId="07B13AED" w:rsidR="00100EE5" w:rsidRPr="00F303A4" w:rsidRDefault="00100EE5" w:rsidP="00921428">
      <w:pPr>
        <w:numPr>
          <w:ilvl w:val="0"/>
          <w:numId w:val="9"/>
        </w:numPr>
        <w:ind w:left="357" w:hanging="357"/>
        <w:jc w:val="both"/>
        <w:rPr>
          <w:lang w:val="en-CA"/>
        </w:rPr>
      </w:pPr>
      <w:r w:rsidRPr="00F303A4">
        <w:rPr>
          <w:lang w:val="en-CA"/>
        </w:rPr>
        <w:t xml:space="preserve">Uncompressed video and voice information related to </w:t>
      </w:r>
      <w:r w:rsidR="00567BA6" w:rsidRPr="00F303A4">
        <w:rPr>
          <w:lang w:val="en-CA"/>
        </w:rPr>
        <w:t>the patient</w:t>
      </w:r>
      <w:r w:rsidRPr="00F303A4">
        <w:rPr>
          <w:lang w:val="en-CA"/>
        </w:rPr>
        <w:t xml:space="preserve"> are sen</w:t>
      </w:r>
      <w:r w:rsidR="00567BA6" w:rsidRPr="00F303A4">
        <w:rPr>
          <w:lang w:val="en-CA"/>
        </w:rPr>
        <w:t>t to the AP in the surgery room</w:t>
      </w:r>
      <w:r w:rsidRPr="00F303A4">
        <w:rPr>
          <w:lang w:val="en-CA"/>
        </w:rPr>
        <w:t>, and then passed over the internet to the AP in the remote doctor’s office and further displayed in real time;</w:t>
      </w:r>
    </w:p>
    <w:p w14:paraId="314B9208" w14:textId="087FF22F" w:rsidR="00100EE5" w:rsidRPr="00F303A4" w:rsidRDefault="00100EE5" w:rsidP="00921428">
      <w:pPr>
        <w:numPr>
          <w:ilvl w:val="0"/>
          <w:numId w:val="9"/>
        </w:numPr>
        <w:ind w:left="357" w:hanging="357"/>
        <w:jc w:val="both"/>
        <w:rPr>
          <w:lang w:val="en-CA"/>
        </w:rPr>
      </w:pPr>
      <w:r w:rsidRPr="00F303A4">
        <w:t xml:space="preserve">The </w:t>
      </w:r>
      <w:r w:rsidRPr="00F303A4">
        <w:rPr>
          <w:lang w:val="en-CA"/>
        </w:rPr>
        <w:t>doctor’s instructions including voice and image are sent to the AP in the doctor office, and then passed over the internet to the AP in the surgery room and further displayed.</w:t>
      </w:r>
      <w:r w:rsidRPr="00F303A4">
        <w:t xml:space="preserve"> </w:t>
      </w:r>
    </w:p>
    <w:p w14:paraId="3B2E11A7" w14:textId="77777777" w:rsidR="00100EE5" w:rsidRPr="00F303A4" w:rsidRDefault="00100EE5" w:rsidP="00100EE5">
      <w:pPr>
        <w:ind w:left="357"/>
        <w:jc w:val="both"/>
        <w:rPr>
          <w:lang w:val="en-CA"/>
        </w:rPr>
      </w:pPr>
    </w:p>
    <w:p w14:paraId="5E1AB08B" w14:textId="37B1B243" w:rsidR="00100EE5" w:rsidRPr="00AC4240" w:rsidRDefault="001E3897" w:rsidP="00100EE5">
      <w:pPr>
        <w:jc w:val="both"/>
        <w:rPr>
          <w:b/>
          <w:color w:val="FF0000"/>
          <w:lang w:val="en-US"/>
        </w:rPr>
      </w:pPr>
      <w:r w:rsidRPr="00F303A4">
        <w:rPr>
          <w:iCs/>
          <w:lang w:val="en-CA"/>
        </w:rPr>
        <w:t xml:space="preserve">Similar </w:t>
      </w:r>
      <w:r w:rsidR="00100EE5" w:rsidRPr="00F303A4">
        <w:rPr>
          <w:iCs/>
          <w:lang w:val="en-CA"/>
        </w:rPr>
        <w:t>use case</w:t>
      </w:r>
      <w:r w:rsidRPr="00F303A4">
        <w:rPr>
          <w:iCs/>
          <w:lang w:val="en-CA"/>
        </w:rPr>
        <w:t>s</w:t>
      </w:r>
      <w:r w:rsidR="00100EE5" w:rsidRPr="00F303A4">
        <w:rPr>
          <w:iCs/>
          <w:lang w:val="en-CA"/>
        </w:rPr>
        <w:t xml:space="preserve"> </w:t>
      </w:r>
      <w:r w:rsidR="00567BA6" w:rsidRPr="00F303A4">
        <w:rPr>
          <w:iCs/>
          <w:lang w:val="en-CA"/>
        </w:rPr>
        <w:t>are</w:t>
      </w:r>
      <w:r w:rsidRPr="00F303A4">
        <w:rPr>
          <w:iCs/>
          <w:lang w:val="en-CA"/>
        </w:rPr>
        <w:t xml:space="preserve"> real-time </w:t>
      </w:r>
      <w:r w:rsidR="00100EE5" w:rsidRPr="00F303A4">
        <w:rPr>
          <w:iCs/>
          <w:lang w:val="en-CA"/>
        </w:rPr>
        <w:t xml:space="preserve">multi-media chat, such as video conference call, skype or </w:t>
      </w:r>
      <w:proofErr w:type="spellStart"/>
      <w:r w:rsidR="00100EE5" w:rsidRPr="00F303A4">
        <w:rPr>
          <w:iCs/>
          <w:lang w:val="en-CA"/>
        </w:rPr>
        <w:t>wechat</w:t>
      </w:r>
      <w:proofErr w:type="spellEnd"/>
      <w:r w:rsidR="00100EE5" w:rsidRPr="00F303A4">
        <w:rPr>
          <w:iCs/>
          <w:lang w:val="en-CA"/>
        </w:rPr>
        <w:t xml:space="preserve"> video call.</w:t>
      </w:r>
    </w:p>
    <w:p w14:paraId="40F3AD05" w14:textId="77777777" w:rsidR="00100EE5" w:rsidRDefault="00100EE5" w:rsidP="0063095F">
      <w:pPr>
        <w:jc w:val="both"/>
        <w:rPr>
          <w:b/>
          <w:lang w:val="en-US"/>
        </w:rPr>
      </w:pPr>
    </w:p>
    <w:p w14:paraId="5F418191" w14:textId="5FE906B5" w:rsidR="00100EE5" w:rsidRDefault="00AC4240" w:rsidP="00AC4240">
      <w:pPr>
        <w:jc w:val="center"/>
        <w:rPr>
          <w:b/>
          <w:lang w:val="en-US"/>
        </w:rPr>
      </w:pPr>
      <w:r>
        <w:rPr>
          <w:noProof/>
          <w:lang w:val="en-US"/>
        </w:rPr>
        <w:lastRenderedPageBreak/>
        <mc:AlternateContent>
          <mc:Choice Requires="wpg">
            <w:drawing>
              <wp:inline distT="0" distB="0" distL="0" distR="0" wp14:anchorId="09B32E44" wp14:editId="589FE49B">
                <wp:extent cx="2587708" cy="1741336"/>
                <wp:effectExtent l="0" t="0" r="3175" b="0"/>
                <wp:docPr id="66" name="组合 10"/>
                <wp:cNvGraphicFramePr/>
                <a:graphic xmlns:a="http://schemas.openxmlformats.org/drawingml/2006/main">
                  <a:graphicData uri="http://schemas.microsoft.com/office/word/2010/wordprocessingGroup">
                    <wpg:wgp>
                      <wpg:cNvGrpSpPr/>
                      <wpg:grpSpPr>
                        <a:xfrm>
                          <a:off x="0" y="0"/>
                          <a:ext cx="2587708" cy="1741336"/>
                          <a:chOff x="0" y="0"/>
                          <a:chExt cx="3650556" cy="3618649"/>
                        </a:xfrm>
                      </wpg:grpSpPr>
                      <pic:pic xmlns:pic="http://schemas.openxmlformats.org/drawingml/2006/picture">
                        <pic:nvPicPr>
                          <pic:cNvPr id="67" name="图片 67"/>
                          <pic:cNvPicPr>
                            <a:picLocks noChangeAspect="1"/>
                          </pic:cNvPicPr>
                        </pic:nvPicPr>
                        <pic:blipFill>
                          <a:blip r:embed="rId10"/>
                          <a:stretch>
                            <a:fillRect/>
                          </a:stretch>
                        </pic:blipFill>
                        <pic:spPr>
                          <a:xfrm>
                            <a:off x="0" y="951649"/>
                            <a:ext cx="3650556" cy="2667000"/>
                          </a:xfrm>
                          <a:prstGeom prst="rect">
                            <a:avLst/>
                          </a:prstGeom>
                        </pic:spPr>
                      </pic:pic>
                      <pic:pic xmlns:pic="http://schemas.openxmlformats.org/drawingml/2006/picture">
                        <pic:nvPicPr>
                          <pic:cNvPr id="68" name="图片 68"/>
                          <pic:cNvPicPr>
                            <a:picLocks noChangeAspect="1"/>
                          </pic:cNvPicPr>
                        </pic:nvPicPr>
                        <pic:blipFill>
                          <a:blip r:embed="rId11"/>
                          <a:stretch>
                            <a:fillRect/>
                          </a:stretch>
                        </pic:blipFill>
                        <pic:spPr>
                          <a:xfrm>
                            <a:off x="2783131" y="0"/>
                            <a:ext cx="863421" cy="890588"/>
                          </a:xfrm>
                          <a:prstGeom prst="rect">
                            <a:avLst/>
                          </a:prstGeom>
                        </pic:spPr>
                      </pic:pic>
                      <wps:wsp>
                        <wps:cNvPr id="69" name="Line 52"/>
                        <wps:cNvCnPr/>
                        <wps:spPr bwMode="auto">
                          <a:xfrm flipV="1">
                            <a:off x="685801" y="457858"/>
                            <a:ext cx="2097330" cy="615830"/>
                          </a:xfrm>
                          <a:prstGeom prst="line">
                            <a:avLst/>
                          </a:prstGeom>
                          <a:noFill/>
                          <a:ln w="57150">
                            <a:solidFill>
                              <a:srgbClr val="FF0000"/>
                            </a:solidFill>
                            <a:round/>
                            <a:headEnd/>
                            <a:tailEnd type="stealth" w="med" len="med"/>
                          </a:ln>
                          <a:extLst>
                            <a:ext uri="{909E8E84-426E-40DD-AFC4-6F175D3DCCD1}">
                              <a14:hiddenFill xmlns:a14="http://schemas.microsoft.com/office/drawing/2010/main">
                                <a:noFill/>
                              </a14:hiddenFill>
                            </a:ext>
                          </a:extLst>
                        </wps:spPr>
                        <wps:bodyPr/>
                      </wps:wsp>
                      <wps:wsp>
                        <wps:cNvPr id="70" name="Line 52"/>
                        <wps:cNvCnPr/>
                        <wps:spPr bwMode="auto">
                          <a:xfrm flipH="1">
                            <a:off x="956662" y="800428"/>
                            <a:ext cx="1739911" cy="1156267"/>
                          </a:xfrm>
                          <a:prstGeom prst="line">
                            <a:avLst/>
                          </a:prstGeom>
                          <a:noFill/>
                          <a:ln w="57150">
                            <a:solidFill>
                              <a:schemeClr val="accent2"/>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258E7F2" id="组合 10" o:spid="_x0000_s1026" style="width:203.75pt;height:137.1pt;mso-position-horizontal-relative:char;mso-position-vertical-relative:line" coordsize="36505,36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hqO/QMAALIMAAAOAAAAZHJzL2Uyb0RvYy54bWzsV8uO2zYU3RfoPxDa&#10;e/R+YjxB4Me0wLQZNG33NEVZRCRSIGl7jKC7Am123fdTCvRvgvxGLynJ8aODJul0EaCLkS/f5557&#10;7iXn+tlD26AtlYoJPnX8K89BlBNRMr6eOj98v5xkDlIa8xI3gtOps6fKeXbz5RfXu66ggahFU1KJ&#10;YBOuil03dWqtu8J1Falpi9WV6CiHwUrIFmtoyrVbSryD3dvGDTwvcXdClp0UhCoFvfN+0Lmx+1cV&#10;JfpFVSmqUTN1AJu2X2m/K/N1b65xsZa4qxkZYOBPQNFixuHQw1ZzrDHaSHaxVcuIFEpU+oqI1hVV&#10;xQi1PoA3vnfmza0Um876si526+5AE1B7xtMnb0u+3d5LxMqpkyQO4riFGL374+e3v/2KfMvOrlsX&#10;MOlWdi+7ewl0mY513zIOP1SyNb/gCnqwvO4PvNIHjQh0BnGWph4ogcCYn0Z+GCY986SG8FysI/Vi&#10;WBkmsRfHgMysDBM/S6LcrHTHg90TOB0jBfwNRIF1QdQ/CwpW6Y2kzrBJ+0F7tFi+2nQTiGmHNVux&#10;hum91SdEz4Di23tG7mXfOOI8HTl/+/uf7978gpLUeGdWmEn9EmxcuhPklUJczGrM1/S56kDZwKXl&#10;4nS6a5on560a1i1Z05gwGXvwDLLgTEV/Q06v0Lkgm5Zy3aecpA04KbiqWaccJAvarigoSH5dWkC4&#10;UFpSTWpzYAUHfwdg+6AdBizK98AMZgX6elRReewPocfFKKsTcQRJknqelexBHMCcVPqWihYZAxAC&#10;EIgILvD2Tg2QxikgqvcorAnNPhZgfD6SgjTr03iUVPZ5Syow8J9WUkGahX7oO+iyVGVJGAUwYupN&#10;lntxZtl7UkXtOrjq1JiF0LrIw4+q5i9r3FEQtdn2qLLkowzuGKcotiwOU2Z8KOTK5hxa7b4RJdR9&#10;vNHCZoep6aiCSvGjKTGG/aG6J1mceT1vUZxCo4/NmJCBl6dhCNesYS/x4wzs42J9kY8NYHs8H3HB&#10;halbNv4NR7upE6d+7NkVSjSsHKuakuvVrJFoi+GaXy6hDowHn0yD65SXdrea4nIx2BqzBmyk9x2Q&#10;oDTFja4dc1pLSwc1FB42xuo9abjhAzyGAjJY/UX/OvfyRbbIokkUJItJ5M3nk+fLWTRJln4az8P5&#10;bDb3fzLY/aioWVlSbuAPhQU6P0wGw/Onfy4cnh0HotzT3e1NCWDHXwsa7sw+8r1oVqLcW0HYflBm&#10;3/2fSzQFofSV6t9I9KszieZxkiSBTe3M86LgTKJ+Gua5PyS478dJ0F+5j2f4k2nUPGnpQaWYELhQ&#10;bVrC2f/L1ObUR8rUPv7gYWyXDY948/I+boN9/K/GzV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AoI26G3QAAAAUBAAAPAAAAZHJzL2Rvd25yZXYueG1sTI9Ba8JA&#10;EIXvhf6HZQq91U2i1pJmIyK2JxGqhdLbmB2TYHY2ZNck/vtue7GXgcd7vPdNthxNI3rqXG1ZQTyJ&#10;QBAXVtdcKvg8vD29gHAeWWNjmRRcycEyv7/LMNV24A/q974UoYRdigoq79tUSldUZNBNbEscvJPt&#10;DPogu1LqDodQbhqZRNGzNFhzWKiwpXVFxXl/MQreBxxW03jTb8+n9fX7MN99bWNS6vFhXL2C8DT6&#10;Wxh+8QM65IHpaC+snWgUhEf83w3eLFrMQRwVJItZAjLP5H/6/AcAAP//AwBQSwMECgAAAAAAAAAh&#10;ANW3okm9MQUAvTEFABQAAABkcnMvbWVkaWEvaW1hZ2UxLnBuZ4lQTkcNChoKAAAADUlIRFIAAAJS&#10;AAABjwgCAAAAGPWpSAAAAAFzUkdCAK7OHOkAAP/KSURBVHhetP1ZkGRZet+Jefge+77kXplZVV3d&#10;1d3V3Wg0liYAEkADFJoEKQ41NNlID1rMxvQgM5nJTCbTk0xP86hXvVAmG9PDEEObIUUOSQw3NPZe&#10;0GttWVW5Ry6x7x4e7h6h3//7zjl+/LpHVjVE3fKKvH793nPP8p1vX8b+H//1/3t3d3fRjlKpdHJy&#10;0ute1KrlsbGx8/NzrvjhX8dKNU7iNf3qXyu1arqTk4t4+Hn6qX9+3r+Y/1qpVFL7nOTPZu8N/Ukv&#10;Krwl9Sp1w9sZ3RN7fbVeG9HJwUcKA0wNerNMjp/QT+8qV7p29Hq9crnsj+d9SA3mQwvzWanwK0/l&#10;R96Bwrm378/mf7nu0zgzM9NsThzbwRJfjKl7JVsFTo5bJ51ez/p6xh9f99RVrbva6M9hmtixsbBe&#10;adT2YK90IXi4KPXinT3vcN2OarXa6120z86YGX8X/db0cZT1pnqlWqvVup1O76zDFe5ZnJn70ttf&#10;XFtbe76z+aOf/fSTB/dPT08nJiZWVlYcblNv6T/t8xYfeKfTYbyt45OLbu+81ymXLpgqus1PjDMu&#10;1xgTwgxws7pEx9OhKaIHAyvrPxYAsnDRf73Q1I35Iqb7faA+Y+kn/xogh1/LoQ/caVPkf3VwQie9&#10;BVss/eRfQ7MljW64h5rYep03Mj8JrhqNBhebjQZPVyrlcgWo09DYidxWqzVo3Nv3w8+5h1+5x8YV&#10;xqK3x244dPGXG1hK7kkzmlZKEN7Ti0rM78V5h/3S43u1Uqv1ys3y2HipPFMqTV2UmjZRzHj3olKq&#10;lGmz1LkoHbV77R6PMtHaaql9G1/o28W5esgr/KWccCuQ45PjkxBHYWjtouOwJJi3QfuiAMl9kNDr&#10;woR0GWW2Lnav3jXm27ek3cHwwGrW7TILl7ZnAoAAKmmKsxMey6arLDjwgRg27nYCJPTXtMT6WYeB&#10;/HNtLjVmXfd/U2t+UhtjWsNmj+DHG8eYBbrKtjk9aXW7Z0wHIAOozE1NLy/MM2PdTptJKl30uG7b&#10;rVqujDWqFa5022f8Wq82Zmdn6eP5RWd6srE0P9kAJfS0v6tjbKgeE8eGA0i0BtWKb/xskmOH7RJj&#10;Uufjz2krRSAvYtexizAu/hE6ijMQJoTm/ut/+t9tbGwsLCysrq7SgcPDw9PWWb0q8pbPET/ZAvd3&#10;L/OVljBhisK0joT1fPYLNzCDafOnvvrYHBj82XzYCUjyZgudL6x6AQJGdrKwBvl6cO7jze/xbiTy&#10;ljrv9/iuH26zcH8aF1jYj8ICh9b6nEe4DUzlN6f7/Zxt4wh3amqq0Rhnw7fbbf8r1NnTrmBZj06O&#10;he+hfNCZDvhngOzZyAQ6+RKEsQDDdEa4R0ikP88wSEb2ItIMkMfOAQk62eNNjr7VlDUH6Hv/uWei&#10;0aRn0D9a4ral2fl3vvTlK1eurG+9/OFPf/LeB+9DzGhteXkZspeIhzMZtMAVb5nhMNiz0zZYDPxY&#10;obPWVach4Hafp5Fkz1Yt4B0nQ0P7bcQy5aDCzi6si09RYd1zCFRn9EzgouJPWqacAiXwcFyRJt8m&#10;M2zSvLd+v3EwAd37pIlEQCS0duDlMciekzFQm1M+fzCRybTl/Qb/6pTSX1DYegwmNZKG2YfSLvi0&#10;yiLQMdA0rZSqNQ2hNl2tTpUrsxcX45C98AqWonJeHoNyXHRLY8dn5+2eOJIL4daAEn01HeaFTcfC&#10;+gbuytCIA0niFRwgRX2Bh3LYEeF+YMZZyXIf5/iWsccB375swKbxV3ODk6sxyBNrUWaTeAsXEIN0&#10;T9rL3lsHVz+8bwIVDS/gAl23GRT88J9e71yjDzYMmfN0W++iz6+kxhMY22ZzHB7YJqfZF+djnXNR&#10;6Far1YYh7kLh6HmV7TYz2Zifnx+vQy71+vZZiw3FBPIT9K9Zr0G8emftztkZ/ZmdhmthJJ2pZm1h&#10;fnKyyaTAkQlaeNqgpas3a3K4FESFfPtosPY9TMEQ3ouAFMieT47uF9nTC7w1hukTp3drD5TG/l9/&#10;8E+3trYYTCJ77dOOw4E34W1pNi8hewbt4QXpkWLvC5TcWavBi74e6fAb/B6HA4e2QsvptnRzuiHf&#10;9vm7Akhlb0/MaKFLvhmGjwGBIE6R978AXmHbDPAxxYHn/QznBgTpSL1KSGe4Sw76aVZ9GvnqnMT4&#10;+DhkT4QN5i0eXWSpSPaQGvj1rHPq0l4+RXYe9k9q34cJzIdVM7zgb/Sdoz8SqPzBIJ2wQziM6S6B&#10;exIe50SkyGgSd3PP1PgETdXLle6FOgbZ++o7X7l69Spk7wc//tEH9z6EP6Odubk5mEqHT391gTz4&#10;V7YBqAcsyF36wz8BTdj62mzzlrZLe3ROMox+yKGUTSvePTvSwl0mzaRVzOEqTdTw+vpAxAFE8SJu&#10;B3XPlQfc40TIZz7fND58yJ7T/njDALD4DkqMQh/2hC2Fmv2p8IrI0CQq6KQOcsINdh7WPYdhQZ01&#10;4KNWVy/6Uk7qlYamKUXA0ymAUq03uLvTOy/XZ8ebc2OV6d75eGmsYY9IxDyvIFB2K+USZK/VLZ2d&#10;j4lz6pxpxqwjg1ugggzi8O9TEOanVHLezrkuH4jLfPWaxMEck8AG2BD6PKV+NX5OMKMJDy1n/FZA&#10;JzZ84MzkM5Z07Lxea/rEek98ucV8GJ5Jmy51ALIXes5IMyUEZC+NyE7i1yirOK3UW2w70gVv01+R&#10;TYitS3wLm4N76Vi7LRASv3jWNtbtnC3ZbNSa9bGpyfFJjmYDytdutXrnHfrPnuaGyYkGu6wHWjlt&#10;8z6UMXUYKp6tjk1P1uemJ8ZrQQAogyD0XuhRV9TIWF59LZCJAcjtfxHg2AAjecvvA4GEt9jVAXrB&#10;+2AFhAP+n//NH2xvbydp7+DgAGkPsRVwEb6I2CStSnYlLFv6aXAlArHMN3w6h+vOr6cHkzYpXek/&#10;EjisPgEJOCJbznRzvgn9PP3tg9QQ0S0MxMC9z0dcsgQjLifw/SyPDHc1PVVAJa+47gQj3/M+ZLCP&#10;4ynYMcieNygBiE+rhdiHwMfGQPMpsgfbrF+EEfKdb2DQ3zP55kSZGfEyr89oD3s0Ygd7MmA9Fy+s&#10;n+VA9OK7nOz5wT1Ie7QMV0lLBbL3Vz/5MWQPQOUGlLfT09OJVHtnTHDta6VMKuGlpRq6Ju0Y66eQ&#10;j3RPPlGOhhi805Wk1RiEUtBV6GFhafKv+SPOZuZgObym+RVHpi7t+ZsS3Cay5/MTGTLu1ZDTnXom&#10;SnvD4JevbL61w3YTrdVi2VcXQfrSqgMYByeVSs2oRRAy0hCYTr8h3Zmk5AQn6QZ/hzRdpn6sNepj&#10;FfBiBTBoNBcb47OVynT3osE37qNbCBZO9ujX+Vj57GIMJadEt/YpUhk3GPkQ/UgUxecqvdGvO4Xz&#10;dQHaYQKZW4dMyKQrTtLk+7PVSPbSnPjjdNUXl5YNCG36xfAFbVAgM5E3YT6dyuavEJwjZY860sTa&#10;fgo408GVVU6L3kc4GeObBD06Cd+RN5+kCB+d725rTVQfRNA6ZXvKxNDtijNmUtw8UUfaLpeazfr0&#10;1AR/aZYJ7JydlrV61cnJRq1aOWdG221sCo1aHULH1JUuuvVqaXFuZmYKOdFImyEEMT2aL8GYZjIq&#10;MyM0hi7HvvXXpa8MK07CALoe3LxqDcDRPDLO/+l//o/AelBmuGbWQ4LtKWRPYJ3e57fms2y4rKjx&#10;9yX3I22wkVdYxZE3gHlptAuDYYp+/nIlfaTPUFc0QRJAaMTmUH+FYOwn+7CA/pM+9lUfNCL+iN3c&#10;vyEqIb3/BfBL/R8+efUYw+LZYyNhOr8hAW7hLUl2SYKRz23h1X0Qzx6wqepLzOAi52oFZEyyALbD&#10;JHObdiw7Ei1TXJchPN7vV5ol9dmULRFH9N/lTOa5CXl2wwCPaWhiAAASoEOHTDmFhcelClu4Umly&#10;fOLK2hoU7qh18nJzY3NrC1aUG9w0lSbEt7H30FGb4WjwnFoSQ2mXjFbYr5lN1Da8qX0F7YX9I0yu&#10;ZiOABdByAPPr+XmCQ+Ygrn2YUpc8MpDIVzyBhI1bhw/N6XounUSEFcjMIFEJxCldzH9Nkk1swUmX&#10;zY/mng/nXNF4netLIOfqQTdYG8EIH6QCdOfQDwAKVMlfnSAqcEO3K07KjMayH/fY1yglwal2Dmo9&#10;OztpnXIDOsLTdqfd7dUb443x+Uq1eTFWQytWrtRLZXwNtEuxeQJUwpycjFWl9DTANfzpYpktkwRX&#10;vts4Ik/jM8mvzEBA4qBx02kFbsPOgGm1lG1bm81cESVLk5N2zVdUMNoTshYb/ES1h+3BNP+uRvGP&#10;PaepNoiUjOKkx4VtP/GNY+xgHyDVeJT2EsD4/YEJMtHZx+v8p4SjQZAVYPrrgogloqMBCAWXIHc8&#10;yh6lJegAuxGjMDSB6eIqtjuAgG7UG3WWx3CyJgmaByNkL5RdkRPxERBCFvqszQkaJ7TmTKYUmz5W&#10;7UHskTaODOmkXZPQS9xGQTcTcE7GoxR0MwmleNPho5UTa1b5/f/sH6IvAn1g/mGaMJkAquAJCaDq&#10;vMnxduJEIe1SuxjwrZMrfox/Da0FhOfXNc3p40pnfzztK50D/LZi6a/cLgyydWLSui+vaYL0U7gY&#10;AT+Av9i/cJsDYHjErvOUP96/JzNken8SPOVYKT8vEp7M7H/ZIwUEx9dkY0iYxe/J52T4qRHtX8Jw&#10;+P711vg38bkiexC8qGYBB+ke/RdQQwKyyO70oS4BpzZzUBnavgaes71pYJw2fDhJZEniTBypA7wb&#10;9qK+qSK7jAGyr8R4o7m6sgKIHpwcvdh4ub2zDbrkOvgL0KXTCdHky+foxl5qHweSeJihHOWTI1S0&#10;iOc9qH/P0IFphyIMRBTWn4Pi2WUr7gpVP/JnBr5kP4TbDO/5uVM7FihsFZsiUWtXRxqFzl7icsDo&#10;5uNSBhFNyKrfMSN4Jr3ZYRIyJEcH0pJ8XZwb4a9reh1iXbAWCWP2eufITdA0/RFd7ELM9PcMpGcE&#10;0v/6h3M+uue8BcUEkSJktDulsfr07Nz45MLFWL0ky1wdQ5lNh8hRz9WHWjGss5BAG69oVf8wSE/T&#10;4qxOICqOsXiTetZF4EDCq9X5D1cGf4ERTk3UIOUDHTqUmtKsz8MBUiJBzlGB+41eGdDabaKC4E+X&#10;nr0FOmYceKCYztQ5ETP2yb76X5FvZ+L7v5oIbppTvS/SwrD9RE8CfAtybIGk3rTVyhYrSPBRsNGw&#10;AsLTy0T8unq5MD9LDVAI4oyi0bqmsHsO5aMHEvHM8ckMdBgRTJkiMo1YJdxcxlVFdJGd1ZW6RWZU&#10;2ZFtc4kvdtj1qdW4bD/a+MMn7Fzfv0ax+jTMaHZieAIEOFPrbI/tdVOfmpikyZSJn/PK7/29v4++&#10;CNsPOIUBS9/VCfOSbL8O2s4NR0AXIeyLFoP7vkAS0o/puoStITphIBnoaOHXHGv4eaJMl+OigODS&#10;Dfkjhccv+8m57OEj7fnCTwkdFMjYMFr0BwNEX8L7JxKYhuCrkI5+s85mmIysOXQuwbCBD83XzjEd&#10;f+HmDDmEVdBX213gL288tRxbyBFL6I61UFACC+jTJrcNHFCrr1pSIRiy6qtS1TGXLHwbOEaGTktz&#10;qsvoPJO0B9nb2t5GQ8stTTs4cSGG+UmgwkkSaHiVE1GD/PAaISGzpYv82US5OOU/g2iD/cDoiuOn&#10;AQoTx2YdNp6dO4UA888IU7S3n9Y0ayb4R9i8aBWSYlO8sz2VGBd/3Ha2SFO+C2xhI6IXDOSSRJ+f&#10;yzsgMqJ5wJIlKdnWABQWHYDkGcWbwVj2qcCxCxHykEYc7YHio8XNCOMY5OkNDmwQGfs4xeFj1LBz&#10;Jn9JzC0mC8oPpCKaN7ew1GjM2uJL7YkUaKIRzhDO3UiMOC/DIaMAN5FOwBPoh8NVnBpntMOCOryJ&#10;h+h0AB7YJvrFne7U46MWGYskxzBn4K9NWe0UK9I/rJ7Ajsn5cb01GZIXhGaZT/kgx1+5V2ycpg/5&#10;h8nUmhl295ekZiNsBKhwFYNDoH4KIo1og8al4Rp97aPEeKZfnSTQK1B1H5YikFuDkvL9nbox0Jsy&#10;vJ9J0C7RSvUi5y+hEaPF6rxtHDWAQbSh7aU9LBRie1lfTTknCSpw1CaDAzW46qopjdq2uTEEGk0A&#10;pByWnSkNMl3OzgW04vdmWMiX27tC0zJL9gAVQ4rsoovymbS3pcrf/ru/v7e3B9nDO4C2kPxOjlvI&#10;s4wJXs2lPbg3DUEAGnakocUMbfnbX3kMINMoqGUSoM20i96DoptIdyYr+nQGiLYTYXxXgIbHdeJz&#10;mZ71e0xwFzqxr/1PH80PqWcHFiF+kerAlavOlcWPa2Xzn1ybOjw1Yb2yGcsnUErg9Akjc0naOcao&#10;bYvvdSY4Lrka9fbVDud4uuO8j6uA75XogmRwbMIE+z+Y7wIxzvehr+3wPBi6hx/XLxkUmkk57lKn&#10;Pcbb6nC661BuuzagJJ0Eac9vNwd62zHOIU02x9dWpeQ8bB072UtKTqQ9pxKp8UJX7Sc1L07ctkPo&#10;cBD/zH/FEKJzFelx45QN8WQtFlbcv2qHFdVIdl3bJxzeRk7wRsKA3ySQj4fhEbMwZQjaJ9yQrEkA&#10;cSZtrXQxf11anYS40/2xP95OHKvhEU2abE6+hi7wBf2n2Ug9yAFrSEDRfiWuuKNEteO8SD7wNCeG&#10;dnERl26tUqtPTc/Ozy/PzM2VyuNwbriYgHJNW+YME7taVj5oKwRQYrkhTd6B3tPCTJBQxN05AuVT&#10;g0JnwOlAyMPuHAQIuSnXu2ev6K+X4eFIRCLbods0JdHoE9fU7gySXOQhTJkniYypEHfA7CFVQvQk&#10;8bgEa3TPnF4Uh+GDMZFG7QVnGC2Ei5i28e1wdicbWqDQTua1uLa/Egm0dYzPhi1pJkZ5nzruMLgz&#10;zxs+nR4hBkyw72stvLWgJeAaMhubUwyI6UIBAgABGuH4ltGo//Y63I0ceLQVWGMiiCpoPmWb5i0y&#10;aGSAoUnKN5oTsLBJQh9zKPIRWbcDtCe85/gvWKptuc/gtzrn0qKjnO90K9/69t85wrY3OQmbxWPE&#10;8KEAEEHGm8D0FfKiNfOa5NZokgl7M/bSyYwRHlGXwJyY6JuQnJHtgPAc5eV7NfQ4EXy729Xdmn1z&#10;hzI9ihgXI3B6k9v/XLkaT/RVkSF2j+tXjd+UpOoXTdVhDJBJrPrJtosrZ9y32T+XkXJf4PyjK9zu&#10;jPLQ0SdUgxSrYD9PzxUaH/ialLfZSYCNwOkYuAToxxwtltQZBUZIU/LXNtnKhwfTK+InJbZm2PmH&#10;hDj8JNMmhFXzN0o+sEYcHfhiixqyjc27IcpbgS5mkxOcZPyKbOkWTiDEqucMyZong1MqlJxrq6uJ&#10;7G3v7CRpz8lemAFeS5fkjWY7VD0SL+7dEBZHR+dmcHsFe1e+Ls4ZRMnecKnLGKybWZJ0g7qj/ow+&#10;RlJDd08Lh3cy/S1QgriCUAjhN1bEXS24zcleGMIg4bS+hTazfoWtVuipTXVf8jO8GSDLyYS1JV2d&#10;g6tWfVBfmuZZN7kjuoYB3iPSBH0Xf0HoQZ4RiDkDU4X6iEK6ssxQu+mb6UGNWDx4b/x1Wf76ypVb&#10;q2s3y7WJ3kWNrxL1WE3JRcgfwqq2o9naOMrIS4Nldgel6hjU0X7uYi8kGgyRohoW39hELQPRCZI2&#10;KuC6iYkmXQLaW62To+Oj09MW3cFSRecdswgUUaIae1yVps8iXgQ/gnSBt2Ft2/BhGjUXNm1J2LdV&#10;M0GJuOYqtKJ/sxE1vhsnYUJjQZvHT1x3dV98heNPm7hBj2JXNrB6rgxynVwwIiggzuiu9JToI+t8&#10;pCN1dgR9o5SwwYsXLC64Zy8YghPqpxNRNNWPNtu0gC8n6uHTTg9CctI6w6NlYnwaMto6PQZIMD0w&#10;Pim6zzqm1gQI4DaEa8/acNi1cYAFh26NTvTeZWpjOwKIOmRGTlWcg28k29JBUyy8ZCyOYkRcMWtT&#10;T1SJcRPoY8dOOyjeS3w6+P2iTu92W9ihO53K7/6dv4s9j2Eg7dEoCk9mjIWiOScknBgeHOBq+Wog&#10;KMoUqYs2jd8ZWIg+/xuol9/vO6yPmoe+5j/51nWhJNe/FR7PWWO/Od2ftLK8NN2W/+rSgNOJwnEZ&#10;2ctf5836g9omdoxsLR+13yA2b/DmhBkvQa+jLztyHPksPzmzko9dyxA1Ns7T8Zcb4IRc3PEG/RBr&#10;HWEusV+BgBmHEyQ5RJsYRu0tJDBNT6WWBZdxKNbzQB/8huB2IQQZVAru0oLfJroIk/a2POjYAjNE&#10;9sK7jMIV5sh/FT7Sb75rdESSHNiUBBI2G2HITvOdwbApC22rvcAn64qmydmIwc+YPO3jtaDP0lff&#10;GUmMd07fOAbzYYnLlTrpqGdwSvVe684QmxVYMvttFBM2fDG/y9clzme/8ZFNJbIYV7PPFsQWvLUA&#10;Dw4qvr5mPlR4uq1+dXJqdnX12tTsvBwpynhv4myC9Y5ZsQBw84QwY54wiLjw0E3TrBqL6oeBrGbQ&#10;3bUSKIYIRZtJc5wKoJJEfId2Q3iemiMIr9LOiqk2XUlYGrMAx8GHmZFyILwubMY+IIZd4iuY9kV+&#10;Mry4PA0+SW3kNxe5r0HuJMKo/2ukIrp6xbc4/6YmxZ+GSdOopQtlckVEdYfzjGZaNT4IAoTPrWJC&#10;iHCQV5wkB3P8kDpXIe01Qtc1gRAfUw7EvSaZl2mXm0wJT10ShCBZaRu4yCesYz7YsfNO4tOiylgY&#10;VI7Wc0cwrCWvJsYJam28u8w7pr5Ck3mu8AuT7eAgW5zzV8ptyUCS9iB78NGQPYaKkpNheF+TqcNR&#10;YZpETgwI+ig+TFxcjXyH+PQliPQ7C18ThvU0GQkBFYhZui0AqCvxZHt1/yOjOo4oB22Er6BDAbOb&#10;h4WDtn9EBgIdL7y2/7Uw6nydUg/DrI3CPro/CX+JRYhMw0g0KlSbPWKWdPsM7oPCnCcZXbgAy0qH&#10;HBc6xF5F7C/xV0568ldOq+Pz5ts0DjtQ9Diu4HgtldHZqVp2ya+4zQKlSZDgZI874+si2TPAC9o8&#10;jTYwSVMTk5A9zM8oOfHkhOzhcsydTvYyOOlzVNm7BK5ONBA3HAUHSTSSZ0G7slHIrcXNFK6BMUxn&#10;5C5IehFbWOsJFIbxV9juKWA2AwC1nvRPToyjQ2nAO2ZL0OaOM2lyaf9Im8h50SEYGy3t5RMydB6Y&#10;a/HemRbDeZN8O/u5u1qMQLZ9ZsYALBC7fpsu02TOovxUhbAhQMzOLc8vrDSaUyCycrURrGqo3dJc&#10;mXPbwPbLEIuDk3pLbIy5m3Kz6zAdPHz6wtRZ3BhgZoE9DbcKu86TZQ+mPnuvMyFmStOBwkv8vvR/&#10;whIRmnyzWvfsrzMLaW2iJJfJ/lFw8S4VOLA+aA2xNGm1B1awT4D7vFFkX9zYGOSktJQOYLbcrjGQ&#10;7lchTEFNHJsPekh3KbpAbEVyM2dOURSxIbaakBn0iDxTbzKleFZrdkwIU5toABB1DR7A0RCkLpIe&#10;rmgoSqVFsTHSUsiIYfM2YOURkjebcTCCuWLbnyqdEjOPyEkYS/vs+LR1fHx6LM9giFyHrycnhOO1&#10;kfBOwBenpyfc3CZZhyk5uQJCcbLn0p6DSI4B/TWDUpGAKV4PS5xPayI2w1QnjEpgFD4hSkEtZmat&#10;Ufat3OiVqIt3NXU4t7oZ5jbu2q3hBZbcd2+Em4RuwrTKiDuiP1K/RfF3gA5lwJgji3S5cDH/GghM&#10;3JwDYD34Zbhl70M/KmOQmrrFM1H05MNpDFZYaNP0BjelsMMNWYQ92e9AH89yDWMAT3n4O0wVV8ze&#10;00+1E1G1A0/+bNjQfoO0/7Zhxf3JE9qSS5m05yuDtLe6sopOAk/Ol5ubO7s78Gpcd5zleWekFdT2&#10;0xF4c3upQ7KjWxzh/cQlDg0hhDppFKYL92cjYMvN3jSc2mlFJruwRjlO9vOQHmJQaRDmIhNEEmp2&#10;poRO+LQ7NhR3kpHntDFtULYIxX4Uyd5IUMwf8htS3GT6yWlvQOrOctn2GdGgb8CgErJuZast9w5j&#10;0Cwbh8nbpiY1GVrEcWZmYXFxrT4+I9lOGRCrJnQp7tR4LpPnTE3W30rZGwyzO/rWq51vTiJOAgZ/&#10;VrMaoVEg4bYmkwIFOcYx29SH4ByZCaJqxDScHm7gKNuV4aYSMBHTJkGSot7UJzau3gzbzbvhczi4&#10;KfqMVOA4o+piCBX3kbOBU4IBbaIwRd6FaHdxSElbW+GwFm0RFKSu0ogK80gyBX3Bb4dmZRYNiZ20&#10;SyRwa/DmNUW6MnYfTMOFdNnKR4HUhPZI2aBQrUIvg2HKtgWd8eR3nOFggvrRAyZ4hYGGeiJPD1Mk&#10;4nfkm9Ij20UU5YiO6ap3etZpsfFlusO5VHGGGAaQnCBvuAnjIQzNAzNBBU8JsTnrcgVUwX+V3/n2&#10;3wFrIO1x0LZLe77fctzhK5TInn0doHn5wjjT6sLiSOlNRC4qLf0k/5uY9894koifr3cOSQVMlPZM&#10;4URq9CGcZlh4tCdeTmWHkV3+a+FF6eZCVwuPjGxzeCx5ayNfGmYmMquJ/zCfupCigmGaWsC8lTIJ&#10;3lfEW3A04TfkLzWHuOARV6srE6alKSKgqs8GOR0fWpSw8x3S5CfmPnCGDpK0J+83ex6XlpXlFWQ7&#10;lJyQPVxacDnmZtw4aUHBpsaq09+Bbgeaam6I5j/ne9JxXJ/FNjmfRiA6stKrCVzlxapKXDA/KIG7&#10;WTyTZtKQvHkiDArtQuRRCDcX9gCT+fIlbZjvMqd2InhmW3ban9KL6B57eBh6c2kvYVIhsyEpbcSz&#10;mQDqbGh+TyB1Q3g5DCfjHQdbdgrgiuS+7TB5vXgn/Yi4X3zO3NzS4sqVen0CUxpumuZREBwGI+hZ&#10;QLNsWv6so3GbAG9NhCeAWRDvLCuCS2tCo+BNZBnz03Elpza4QTxNARKesJTVtgDEDi0H7oiLcR0j&#10;iIqMuaTi3IvTAzeW6EEnaX06V2REfB4+dZs7TzaM0/oScJj9vtYkbPk+dxKnOrSi31FABmgy9aWR&#10;Q1dsmJEvMlJhjVzBGRfexpd9zCQimyhB6QQDaxN2MfQyn0iDkBtmV8ZNDdaTAIv5MeOjrrOgbcWx&#10;dBAO5R9C+hYDdLM46mPkEAHRAotsEUXtEOxaLT4HB4cn0LEz0qQh2xE62nXhT4Sw00GxybkiZew6&#10;ZE7hpGfopTqB7MFHewADZA/g8ClyrDcotPX5kYQB/eaAFA3igpIhs7EViJ9phIOtLid4nxowUNR/&#10;Op7OMHEg1RFHJCAogE4BC7inlE+3aff9q7Elo44+bA1Cbn5vQuIjW/BfEwCle3QlMM6D4BW7139q&#10;aNP4bs8vRxoQUlulqXaRiDu9G1odFl0r2id13pQvpf+1Q4DtBxche9wGdoDaNccVOe6bOW6YxN6a&#10;KDAgkQcK5+THNoChObsNoqTNKh/2YJYwaW8FKHVPzo3NDaQ9thZAC+WjJ8KdNWlgYoNiJtMBVXUJ&#10;Umk4TNKTr762vL3RyBveDT0xp56vxsJVe8Y7hjkVeXItaPqkVAoFjQDX/UoOAwndu7SRUL94jkjz&#10;eIeuR+tXASrSFvPranyQFsal9x8vgd1RsppTvBxjRiwXiGG4wYDQhZi8b6Ez8dLwi3NhJL9ZARF4&#10;M12Uxqem5+el4cTLRQF5EkSMmpjNgX2pVTMvJ2meM2LszItdiXMSTDBG4PIEaQbn3CTZzqiJL4HT&#10;Px++BBBLQ2o7Iqa3NgfRfFeaBGyUz/zeouubkzy161lRMj4ikL0kRYXpzRYsRyn9zZItSlp0p/pp&#10;N9mOC8uXHsze7kyBT6ihFPO902E+qc4kGS30cDpnVnwc9ogzGPaxIDwbb3AA8OxvdaCWSQUc26ds&#10;o1PMf83xSZhM7SbhUXGQtSpZXQISgEeAw5SyiAa1vzxdd8XCXEiWBNGSfU4e90pLKiwgsQ+OpIPE&#10;dnpwfHxweMTHUiSImYGgQeD4i+rVCKFIKT8qLba0J9pixlyKKoPlAtmDjwanuLTHbzkNc2TqoJCs&#10;7XZDwLA5dfSbk5bJqWYBF3MxKJJyc5rd1IeGnKEwOPZWBpD6ABoNC+9vDOQkcuZxvfvo2IEmHW7C&#10;TRf758UXBjjN0Xrqc3hLDu6Zgih/XQDKTI3c70kSuMKYB/5J81mYVecgHEEHbiI+ZxfloqmIYpsQ&#10;c1kN/qpAni7aM7ai8cQ5ZANTyR+ptSywj2vmxReEPPm+xV3q+sN09Dn77Jrvq4h3Qnxe2LduIGQv&#10;RAMSZO/qlSvu0vLsxXPIHsIZVJZcsiQY4ineaArPoLBKmqvgOhHUVKZdETJkyzsfbeuu6A4sAC12&#10;qX2V7dy9g8OATAaUKGl7Mf9omwpDti0gTVymNC4SnnWSPO6cG8gArj+3Lur5FuM2IeVYIcFnwxiA&#10;AN4DQBt0L31yFX41l5YcnguwN/w13wwDG2PoVod84bKAGy8lsH6n6THtiRFcnJl/TEumyIX5pXKN&#10;DJzScGrI8j5mUsyDXOpVD14zvTRdjIqB0MEhi4z5Bofdq5ULkB8olKxKMUwzsSM+1TBH4p/Mv1d7&#10;ypbbyVmUNS2RsvmK29QHaudWd3fLVEB2hgeSK+bIhUiwkeMfv7PvMVTkbwbUJxkVzODE6V3fzuia&#10;CvXa7D4Dnl+aYh0JSgPZ05js1W4eAq4NSuWRy1glk8soGOaAtynpe7vNNpyYmCQbojnlGFPZ6zTh&#10;idGBwiVr65kALYkeSVBZMKUhxbxqxooTCJh0k1yRJlN2O5SZp21sdodHx3xURUa0TfdwF5l97BxS&#10;F272hy1bUHAWcY6fxo1x7Yrs8Sonewzp6OhIJDH6hjiiTIKnkfp4Rc415kWi6TJRyVlcv0FchUF6&#10;/CkZCXJmrUB+HPmGJQ8kxlYjMpgJRv0kgVEBYhKhTQ0mLFA4iV9DU95O1vJoJDDcScdQaWiF/mRD&#10;6Z+GR7LfwjbLROFRtK9/Lcm+gstB0XzwjYFv8KE5z+s3OLb1Ta1zA/6kJ0y67kA8xBoHZxCXmYBs&#10;zy5tgpqede1cvoJh/0aGOi5ZX9pzdjVg9hRTaGuQlJzTE5NO9g6Oj54+WyeAAaCF7JFRD2nPyYbL&#10;jT7GvgLTvho86s3mTiYa6STX1WIu7cGnyiPNcmpYvIyr6mxm3JauBNtFU69Z+rUPZAW2j9klwrk4&#10;aAvxjSg05jwKqg75EPlhr5ProBIfDtYh4bpzhDmC9uXOI50SYBumGy3q5VtmAAXnW2kkbraL/ce9&#10;ebO/De6X4sNOsfPYvsFtq4nFr35pZW1hYflCcQhMunTQmlbY4yhWaA5lZw9m45RMwCEZWMx3nLn4&#10;mT9NJsklqOAnPOutVwOmHCc/yhZjLvhkb/G94Ji6LENjwDmJGLixzNbFvMOCdlPMZNxVPkW6QSeX&#10;iOAFtNNHbkP3F/BVvpvSQoQZDmvklEx/DDM72cv0lsLbPq5+rKdJ2NZza8RJZ0ApiuvAaAeREZ4I&#10;5hIJ5iQc4ClRF2x5E+OTTKDpjKU0hm8cH5c9gq8KpjQsQmeULbdahaodHVL9DCWlPGUgQGIxzRcX&#10;YgYpPBKtO4E2HR2L3vkNgJ+2k20t3GQgcOqUF5EhTsK2lptgOFxxbSKfvlW+9XvfhnF2sscK0jA/&#10;muOOszHhI5hz14j+Fb1T62vYMuAGd7hxRwSPGY+ZwPy64xnlcgz8n/iReE7zA7a0AvHwqU8bSwCH&#10;PTxjsiKZZbWCI0MGT+LRFN9iM+WNWFeccwS+YWQczemvPPrUtTiebC58bhys8488AjJpNFEnptk5&#10;x3Q4C+l6wvwIcfS07jr2oQ+91MWIfCPONRzo6eAtpVAEBnCxo1x/ym9XAnJZj20rSlcO/Jp8bL7F&#10;/RVPm9VirtKBE5anzJRCSGFwztSbolLBy6JUShAcCGrAlYHEQhMdfGzWLe7X9PUEEJnKSJdN4Wlx&#10;OjqThRwUiDJzaXl5em6WynnPnz3b2NrBMQvF/OzsHHexYQBop3m+XRNulaAr3sxAAl8DqVIsJpAZ&#10;sVJtSGbyhVH9MHOQ1orj9unKM+9VMH2oVl/fd9ZxmKG0AEJBEZQ0QpxA9pzrDApimRZM2WJrH7LO&#10;ituIjbmxLuQeM/f94E2TVsMjmILZzPMt0UHTBvm5pJxsFfvnJtkHNtTB3j2hhAMBmei14csTNlqw&#10;9cjq0t93iaSatKOW0rSbTdQ6F9p2GI5PeMJhJXIVwy+xiLJw59O4s6xemxyfBQ0q3SPGPQr0+AoI&#10;gQj/WXRtVznRpUPU9nY5UimvoEdSDDjzxLsseZvlVBNkRR5ITk0eC0oaLVPZuWnQULt91DXLyBXW&#10;VSkloX4KsaDLNiRl/TBy7/fKy0MAHFyQTMrT9rOZ9iNGnJmgqvUc/OSz56Drj/nE5tQ9v26LGhCp&#10;8GdEaG49EzLo00tDI7ZHxZ1ZOL6Hz3PN8ILzhYaVHT97n7goXa1ZfAzO3DYnuEVRaAviaeYAZlxL&#10;IDj+DSwwOU5tIlhhMQrsXzl4d89VdIzX9ig1VSewx96nHdmsj9PEi43n0pCQXJxEKtokkv4QzrDP&#10;HRwe7OwfHbfa5oeJGlM5BE0DoCpG7qhipQehr9A79C7K/ir3Fn060FSTHU3t2abCjKhf5Xf+zt/F&#10;1hfJXknJyaJSO5D37J/LuMhEQfK1yRGQL6e7iuncOKS0kTIk1SdI6ddCm/096QTLw6EGKURGfVKD&#10;9uo+pQsdcL0+O8vdHJyJFhm0TO0scOCdDeodKIxIO5yEw7/5UxGGBidvUGoTeA0a4byx1GSGtwbY&#10;j4wqaTTZbQ61wjAm2ASh2TJccFmbM85R8JZ0swdI33SVQTxSYgjjcLVL3AZ2CX8aFqWPNAL2MFZI&#10;I8kWN5xbU2ml7FzrYaoB+8k2nVV9s/hWrnkOGCYLskdF2emZGeDz6fr6hiUnA2iR/8QtWvnAZMgZ&#10;gBwTNyyJljFdIRTJuG9NjSnkPfGu3NJjukILJzb0J0aJE4ugt/A5KXjMwTBm03BfvkS54oO6Yn7A&#10;pquzJfeT/OMX+zc4X6krCouSFCri2DX8Y8bCRE48+79TlPB+n129Qn6xGmmgyv1zU2MFsmTn/pGI&#10;5Q15B3xEll9E66q5s58juydcGVc4A9p+kqgi2FjrmnNDqO5R4fSwXK3PLi7NzS/XKk0q3So5i82s&#10;a5gTYgk7S9lDxDXIK8OZG4P1kEhV/bSkWZY8y5oJciYrRw1RKJgYeqLRrbigJ54JxDW8y7a/b4fo&#10;TCsZRYmyNeIkdjtNcoLvvIrtwMS1K5BNON+OgP2M3vidfYRl5z4Wvy1NHSeOMDNME3hXrbjGPqCo&#10;1G2DLdjDIRaeUzNhGNDb48JU8aX2FlNWRpTmL7ZdGpfdUJpdF1+bDPxi4i21PXYC9lNDVRYEp1gf&#10;ms2aZSM/M8TbgwTi+AZAi7MNcIusLzqnXNBy55QJRhIeoQh8WidWGPsIsuWZzKPWRJuCF7Y6KhZm&#10;pbGVdkOFZfRRCrxkL09d1V3RRhNse5DiiYng0qJhmMnHlzmpdUSbo/omho2GTZzUm3rE0a99HJn5&#10;TKZ6UTZ5NsNBSAznrmHLcVbhaxECgoN4H4T6+zZrJgKTO24JrhLmcXbXuJiQDgNs45BqS4xvhWVp&#10;MzkpJlYwtDxYOMklG3PbNeVGlO0CiEepNFDNSJ8iBguoLO9blCKEIwY+orgD9/tXY+cModgAA0aR&#10;27fjWJ8OFxHsLLixSdRMemDmB1ozvAR+Je3GdANXVPHTuuM67cgVMG9BPenybyR44i/EOxpkuRud&#10;bStpDNgw4v0kaV3AYfORNtL5mvMLyB71ICF72J6x7W1C9lot9tXc/DwqVkigE+8ceGwibP9pvM5q&#10;q3iNO7YYZKo/YlE7bVdFGpIIqiwHA6fBUbVrkmL/itNFI5BGAv2jc8kb+kC9fFBpaMqZ4Wm33eFz&#10;EAiUQNCCbt1SyF9ZE9nxbHsUuaYk8BXtg4UxD/FjjhaZj0NaLIfnHLHmyxpUwDZ9STTTuWFJe6Mb&#10;2KK3bYCl0AtPhWP0zEmweflnH1MJmT7IZActiwmsePORkWxx5dr4+DRpUthDnlrM+CF35bP/dLj+&#10;fcw0JKarU90oOSYpK0dZLlGGRwKsEqkid00Dej4S/cyV1zjukEA90sRAb2xfJAI0cKKHpPgOG0l0&#10;0ShHeJ3Pm44YHaipNrIo5s3B0nafaTjyj2sUkvheOPdZSvval1rUzbVcA4fdlsiW/xTr8mjmgtne&#10;9Wn2rADFmH7vu6NtLWGArjD5kRgaCXTUodsSnRYCMa2JeXjJd4AmiFqfnpqqNlQ02LQakrYYfaPZ&#10;1K6XuVQD8bw31r3QP1SaOK2gzCR7jkqjnbVMC5UpGywc06naGdnPpDfRzohqFQ8MkG+au6f5X4u3&#10;CGAuxP5b3/42IX0U+xifxHv44uDwEDTg2yPORQGZhDXOr6Y7i0jTuAt3axs40MqYcivTjbrdsPiu&#10;YoNFuhjkuqEuBvSdDaTPUgUUkL3L0LQAlObF2Znymw84JxASAz5bvaifQhAkt4Rp5BLtSDc7rkjw&#10;WsTHsbvDmDqA64Akl4kHg9JCn4QbEo8f49rsI0/lPvaJzLyWNjhr2FYPMq6FJ0U2MLJVsm1EETb0&#10;LaOC4mmzQ8MxugFbbRTAcZAIlycV8IT0kRqZoGHIUK575z3TIooyUbaLSs2KsZMSVd2dnplaXVmb&#10;nJpEvf/8xYuNLYWrI+1RWh1pj/OCtEefXUNmW1XhKdKDCU8SOWsJodjxIi/UXldlXddE+PBF7DzN&#10;smMkIfVA7YRIoo3GTwKpMxySfUK+QV0x/Cs/FXkiinBaTiop20xX59mw7SR+pUK16S8s85aRTKsC&#10;ZxZEccNY6tuqjIh3uOwU0vvIL9s+XJEmXIHAbpEMGm8DEGNiDe/7V02OvymZHITbojEjaLx0t5Fp&#10;w6uuWYlyRgDgtNJ9cWeAT3J9g4m1FuktmDDS2CBy4cr88tVSuVlCoVhviKQRzOLKiUB1fR9pHcUr&#10;SQZSfjIpkGnTSuNwg3XaaSqTb2BsLQQ67rAGdAUhz4x/GYqLYpnRBFvKHLDFKQVByglLusHZzIAS&#10;jabqGLS5hhR1emOM3hvCV/0LOcbLSdsAcnRi6hvJ+TX/ZOjR0qGE7ezKdqEp2+96zAi8kITBSG6c&#10;8S3jk2OQYhPrX20SpC1G/Uv9BQv5MHIPXBK0V0Kewh2Fi81GHUyJ6nlycpybtayW0c1CFORWRmpS&#10;3z1BMVXBHaZDYNLe/sEpikmr3mE01NTUFkPprg+J5kH2cH5h/xK5oGA8+cG47IfcGDxZ3NqSm5e8&#10;kcpv/d63cYvBL4C4PZomXB2R00OvfBL9b0LQl2HqtG6D5C1MYWjKZtTGGQZbWP6fl+wlrUKBQhsr&#10;Efrv49QroygWBmVikB8yH+DeY6ZwOGvHodo/Fk0mhZMqo8hEB+SC05PFT7RQz7p1zPmh4qHhDkxK&#10;/0uiyvkO1PbuW+hcCxg/l7STQa2/LaAM32b9w6Jrhe+ci8/EPkPoA8xuAv0E7oVJVj8zsudPe0Sc&#10;WVtkIXNWwpg5kT1D4nROuE/4yOxm1kXDhL7JwE3QBlNyKnev4SmAc2lpcWJyysne9tbu6cnp+MTk&#10;4uISuivM3cy/2eGClikx8Eqga53kR62vpXgULbWdLn9LmeZVPCyibns0FSJItNNQjL5lH+9z+ESi&#10;l98mVWjU2VqsmBCipsjkI6eagXbauaqyhCz+nibGEIN11nnwATnPaJfDr388hJgDZOAFfkLtOzPu&#10;89Hc272ek92eCCFnPiwBsSbHyY5JRc7/u7xjkrcxdEX1WoSNsIMdBYfDVtfkCK2DP++YqNRcXVy7&#10;OTm71O4oI5mCvc47F1UJZzYijKMBnqWAloRn5dpIquLZ1XFAgU2VcU3CJEDniVZDnaA4CkPb4T8X&#10;wALtDqQySGXa6ZSBjTTP92ZE9JZ7NpAA5QmNe8qtNZHaOS3hvYJyUXrJv96KQYmvV9pZn45LM+Kb&#10;YxZHyamdtMEdq0Yca3Nu8MdSS9dnbl8qZu8K/nAYM+S+LmlUWSdt4OFdQQiw4Zj0HEz7iANaTcOx&#10;cHHKF1gqtU5alVplfGKCmBBFEECKVCIYFtAZ7CDjihaLHcSxpb25takIug7o15gWg20e6dM7M9hJ&#10;zS2fTfQf8HltGeYpVnyePhZo5BKeY1ILKJLhIKRe7lV++9vKyTlA9sjdUg2eUf1FssWLaz/IYkRe&#10;w2+wvRlmvz+P8Xq4kiwD6Q6/YcCjpf9b6oY3nv3QfyCHobRO2f199Z3WzNn4yN2zXC42a1XKlUa9&#10;MUWpYAVfNz39lQdi8wy3gVNkyrbDHb0cWRjEF1VtobfD9DxNlKGrRFHiyQCzOQyOfqU/5Hh7Njm+&#10;M0ztFBXV5pdksndk36yZYNuzmO7ghEnLknm8gFbW+XySOY8Z9MLwTSYyNYhX5fbdYjTPcV1ajqjf&#10;82ljJWRrCVKI+Du7UcndlceB/6amJpeWlgLZe/lia3OHbENkFMbPBe+aw6Mj2SM9k73PjP1FZhPK&#10;TaTKvctdDNaOkK5EyhkzKHK/m7L0MSxlPEwYsXfTmSE/mJY0G4VpSfcUhAbfKP6CfAUTKPr77O2B&#10;wzb1V0Zcc0LrHfXCN2bM82nTns+pTo7hgpOwx826U5UpgiwMw5yyAzkMRNGAXCMNc+q8nc2wTVCQ&#10;yiLdTeubvdOQge81i1Khy85lst2qzYXllZXmxAQ98Kyj8mch87O8XtBn6tGeBDsvkyanI0ifVDHc&#10;6kpLdeMctYwbKbndX+HynkvrtnBylIebMoqrLTe8iLag0oGHFfBhhloukU8PLQZg9ckYFvISeXO9&#10;sGs4nfNOM5Pmqg9kYWL75NYybptiM+O2nOb1MbNelm5L4+qruxgOvkDKNiR2RQfPy1dfHQqCjQik&#10;/gvYNTUeLFYR4yZERws2FqkffdfLA9nkSBw4+RU0yaS7+cAzk52dnTIMlC30R4pQYwJM62J2h7rU&#10;v0d4rJE1guxlxgDyrG8UjxrOvf/8q1x0TO1PW2mKZYiL+yvfZQ61PrTKb5onJ50mXp3X7B8c8VbH&#10;AgMEZuhrYbX8BenI6WUiU36RbvZ9yJJVwk9GveVVPQmIKWjAE37LlycCcRiw+iDJIORd1TYSIChL&#10;eq1SGyfMcnLKlS34Cm5tKeUx04IZaWFhgb/sVaZL1pug07I9ZV6I0o761NpX/3iXHIP6USDhOYLw&#10;X+2Gz0T2+s9G3tre4Gaq8C6/R+7FztvjUyU6FNg9k4AvnK4nOpdjYXvWEN8oSApQmZC1kJBvSpsK&#10;iQYyVjnNcxY74O2IjgKyLom/MzFDFChp5CvVhrdDGBBkb2paLi3Pnj/fQtozT87l1VW2DJp5VefW&#10;myV/BjpnPU4oSRhNk6oZsNDFgPFtaxmWjBTHaInJY27yD0THZQKXvnQxnfRf2KeagZONPhyJcBkv&#10;EClUf0odRr3D4V97JIBT+jl4HhnMOeaNP7lx0SyqThoGjWvhqzMwvqAJBQsGkltNqEsSYhPdocaj&#10;LaIOwSVE/yus44pE18q7/c6v5PYLdTPuB9soMsTwB9ffmVnSHFC+oUIoDGyKBCmLpzZeHX930Z1g&#10;F5TMqMAvmuI2UjrWUafLIdgty4GPgZsx3x+HMP11Baaje98YaXflUC0gN6bNt6GezomUAUL0gTFe&#10;xP53qI37ur/NY8u+EjYx/d3tuzNjW8OF8E9CEeZxHWxvaUfHxnyDG4wnzs7GFxiA2CatyW7ju9gQ&#10;u7tZ6OtAl4zo2R9nlrVfw5UgQVqYBm8Lrg8aglAn6unq+PhEo0blS+nw5do6NjYxPt46JX3SKUgV&#10;7xbtF5bKvLQalToyufCkDUaaUhsCSglkMKLMm/Wmf+V+nDM98iC4qSTHaFO/5TOX8KHHH2dwHr66&#10;SoSj8rf+9u+Bx82lZYLhWnIysds5dh5clEtXq3Bb2mD5ggXHlgzZF/o93EiBTuQ3GCozx/dB8unJ&#10;hCIJcfjQV4Ip5a5uMRzQMw7pM0ultZW169euXblyBdrGzQ8ePPjeX373L/78Lz7+5N4HH7x/796H&#10;29tbkIa5udmZGfwqpqcmp1lJVssZkIiD4jYYgu/EXXqvUt8Kuy6blVyz2T93w+zwxzRPAm/7qX94&#10;ns5w0ZKMmDRgxM56gqxDH1yi5YrnOPFeOXz4AAfmPJNUJDbm+NrIDO0G24aGKgOaB8PZ/g23G5fe&#10;l09c4tQuihKVd9FcUYTpIHvy5JyeQp/pZA+gJeRmdXkFrGZkL74i8j4m6pkQZIeYTO0yw49xXL4W&#10;hh1DLcA+hXGiYsy6I1BrJnQyEadwkj+WKJH4CJfV+keRXA3+JGrpSxD0zaHwQipxPmBAVJec8QiD&#10;dL6bMUpJHBxOk+ep+9mYcnVwt7g7SpIWXR3kGgIjZTLIuULUAcJYhgAYHgmuw2c5nhb2rPluus+C&#10;5YbW86aQ67UmmtQ2L4/X681Kw8IlEBHOABMEFL3UbYnmYsuJ1lRfLP6B9I9C8N0xKr2ZzBcB1om6&#10;Xmc5rwOLoIsGf8xSzaTjNBVJHSK9qk0oNzv8xOULUYChCk8UtozSh1ELYg3tqIW+mB+5bZt0sWYG&#10;T8LyntfXPgXlV5o9C9gYmF3fRb7idtuAEsttn7SfuZhpO4blS9ywjSx65IQNoiZl/zDsFFhIZ2UC&#10;8rRnbIHdK8Z3hR1mlag2SEQtI3ZtcqI5NU32+HFmGIgZb2Lpw16vgk3YFCTaeVSlrDleETu8Ec81&#10;fFlIJk2bMEanJycQO7Rr0mCYxGf2ychpKYOKMVyKGlQOF8vqQtdQL/dDk+P6WMcNWrlS+Y1v/S5k&#10;QNx+rQZpPT6C7HUZTZyM8G+ChoQTeT5dTJAfeAr30vO09748cV+QlNaUFIk/KZ4kCcnm2J+L/oLO&#10;auRELlKRYm/FUiuPjqMJLSburccnVkQXt9gTS80t99iNly9Zny9/8Ysry0uYfR/dv//v/vAP//g/&#10;/sfHjx4eHuyfHp/iFXu4f7j++Om77763v7d/4/qNr331a7duXZ+aGCf1zRGZuy8u4BgYKMNkzc3z&#10;U2k7QDw2+8y0wtKM+RVGcTlQwr2lMDLvNpEH/xukxAuKJMicUfjgeGjhZcUPSgtGWJYrBFQcVreD&#10;dVlVb/QquUKYUc3xnXY72EdbQ+Fe6AaNyTVzmhlFbH5N8JJx2GP+okNZXBNfGWVZD7ymL6kxhUJd&#10;umwhUD5ov6yFlEelg43LfY7hA5K3jZR2lN1Soq4DMI1tb21tbW5u/uCo9Wwdqrd5fHI8Nz937fo1&#10;9tr21ibbSY1Yq14j27R/1hnFovCDZAbLdxVYPmd2jaBxtyxDTov5yCJoaNH0nuFIQsPIK24TMlLZ&#10;v18zZxJfEhP9xB1/wlX3o3cfUa/7YA1pOBI+kl+ozoMLjA1V/VTMmj+iFdQQZLspK6CSQOChj82t&#10;linMfDQxWnRgQOC+lRyjBSSdsKxt74Df3UIoDxpzopHg18WvTidcBEPhX6OALV0Bg/VwwMEGQ4kP&#10;PB0I0DOOlXyN5LMaP+8tzU1hNyB8UjpFcnJqeBRPL1sINGsjkzAsUFeWI1OmKOmCknKEAkGif1ou&#10;q/VHfkiVyBb5lHLDJVmXU4zwW4xp4goC3rQ9aQCsw8YeMI1POvtFOV3pnMqL64Km0ThuQ6zQabMv&#10;j9Xkn+h1KCPecsYpTWyONn2qc6VrzkW4qTbjISzvs9F+x99B1LbFs3Vx/CEkaXqcoFm1lJb9Q1Aa&#10;dqqjU/MM8ueMN+wqyE9JMs1CGavx6R2+JbiovKk2XrmnWEnFmootVMfm5menZmaazYnm+NTE9ESt&#10;Ma7KLL0ORTbq1YY8WWRwxJhirhRiV1hkATkd8OyGZB0DM5tnpoo80FfLKNbPlO4BK271Dkosj1DW&#10;HMCTARUFJb0TvDBdPFL5td/+HfdhUW3AUgkZ05iywnSHKXP5xglexB6upQ2HL1K2TuHBdCW4ogYY&#10;yJbCTtNthRbS7fn14bfkzVknNApYS/3t9Q6ZTqW1Ic6fEhSieUb/VH3i9o2beA/9+Mc//s53vsPf&#10;jY0N7mdOmHo3d+mpVmsfh5+DAzKDvP7G6zz18iXxY9sw0dOTU7g18cKZSaghqz3ZsbIEjgQ1rgSR&#10;Eaf4iFwWCaMLRD7oiIpT8xm+x1nKDaT29shzpDaMCgYWU9s3ejd48CJ9dnnInxU4xNXJm7J1D7vZ&#10;hmk0xoYTjXkGioEjVmMuOXk33OySVLKJWuSUz6ZEs+hkb2Z29uDw+Nmzl5vbG6whovnamqQ9aiMH&#10;kdTLZMpfLFiSQjoWmwZ9XAcbodIHayhuUCaL3wauDmKuvMMFau3NFi7mX13XVGghffWf8r9G2QZm&#10;yOWY1E56o9/kQt9w+24ME1Y2LicWHjA9fST5Ads7dQyskonIJqxHxBrYswBeBi6SCoPLeD9Bnmsm&#10;cs2By/ERDJSon1gVtgxkDZ8H1JaozaAwzsJbhW/3u9V/cpUy1CYmjyg/kwIU4CjFp6EsK3YsyJRO&#10;HUt8yCHLIyKcGrjNWzByBRVof7b7mCwgMZ9DkX+nl5G5ky7W8nL6Ojmg6wgGPMOgvhSmg/R9lFQp&#10;+iGqVSJoBiobNLYJXgdRcdiAAxeDVjbtbn40V6A+Dje+1XqXLoYQtHBbQviuN3JXtQJWt01roqrS&#10;Rptaya5ooKZB0QCR5IjbkxugvlK5F+ShmLyzU+6W2wSBewR6KUAHhyRC18VrW0uRCyxXjo6QOPbk&#10;X22yLu8URdY/obe+HVL31OHsSxqpX0sD8R76xcpv/M7vyrZspae4A9uJsrTk7HfcPYnmue+Dr3i+&#10;kA7NYpQiDPg9A2jXDXhpiQonwXdas+5POrIqHMN4vPAWzbsZNh3EcR3C8QeKRY5ubELS0ZDwVLH9&#10;qv9LHh2Ul/fv34fmvf/ee5A3lH6e2p9FQdEsQRh/+mqFgMzNjZcIxNevX19cWHj+7MXe3l6j1iBC&#10;BWpHPOzk+BTSPV71hFoeHhxov7r4Lm60b23p447kEiqbiDJciIMqeBQPrejw5DmxiettAOktuz3N&#10;ITlMpb4q+4NxgyabSjh1pwaxw3YkqT3MZHCwMNHOyYePLKBjz+dgS2uH+HijPYn+iY+MqDwsiyt7&#10;4uHAM/RV2iywDWTvypXV6dmZg4Pj55C9rQ1UH8zzypVVxgbzYXH3uOEZw+qmubBJ1RvbmwZ3wp6+&#10;fw0nCc4NuReOeOUy0lTo7WWjyIecP2Jd+jkO3+eDLzU8EYTGICIGcVMieYj1zhc9sh25hC08JmKg&#10;Ndcb0uxFKuiCuOsJQsQhb3UvUwsGMMrrGlG50kQNfOS+QwciaBR2LvgP4GtWKgvz89V6Q0VnocW4&#10;QhhBcVkzLJ4kAstaYiKM9VcSl2uEukiNWlruN1fdOL/BCGmaMWfmAwV2ZZiJfxGiHYMHVB6G7TtH&#10;mFeChYWaSDGQXHRUKDdxSFJiCcY0DYEr0OgN79pYoiktX8ectOT7OqBs11kHdDpQiCOjanqr288V&#10;z6fcQPnhSGVQjHHvn0jYkqlPop4dl5E9+60v8OibHVajRLo92iSIgFRfBN610FFSJYFSCZjrOvjJ&#10;C0mo0HylClIVE2OxRG4PNs2H4p5JbEas+tbOFlEJTvBomqqx9upgkLYXmdbB/kaVtutxfKEThXPq&#10;3J8Qn2SkvW+BQaB54HrABrKXuPtEtApkTLNsOa2F2ozI8YjA1I60m3XuyCaXNl5N9obkkhwUik3F&#10;3wp7KT3i/Ks2SKkEMcP3/eTohNkUZyqOSHwVXyFoLMW9Dz/84P33WSQn6k0InVy/SCrXk07EmES+&#10;Yl+Fns3NzlL1FOUn9080J6anpj2JHy1BMFdXV46PjtC8uTaiOAEuPyUeOPAgAVa983n4cD4DviIj&#10;jv68WcBsYhQC1QtshJhcQ2LOfpo6zfroGgJlDsprPbpM79KnPWOLGemos3qOEMMwdSWois6jaSR0&#10;xahlX4ixXoQrr0D/XjKBiTdpT+HqkD2kve2dLVjIuYWFq9eu4K2ztbUJPNILK6cXPaPlr+tHfzoM&#10;rbuIGn4S8bPTeMkoQWLiowwUyYDzu2kg6esrrgd5wN8XJi0T3lJXXkkGff4Lt4QrvjBZ+77Glz6Q&#10;7u/vFMPXaYwuDho5xMuOv4prjXQOzKV8zRIWo2Lc9KwhAANMJmTGszb/iTJFwilM5Tlo+Fz0zijv&#10;OzM+fu3qlebkhFMIBfnj8kcIeo5KTD+B5k2gLMLGxkT35fo3yFHdAgGtWltfzJL2TRKtiIdJhQrr&#10;UiQHwO9aK0cd2tp2GKoYxFcBxQn/2mbRbjHhL4iAxje4iKlZMPZBVgVucicMN0iZcSNEF0pB54ZF&#10;100E/aprTH2ejO0PxqCwXE66vHu+uNZ50cU+3TKmro/j3XPNdq6PVH/73Kmua1q9tRjsxH25vigB&#10;iW629gMlCZyOspQpVCamuofayYREoHlb+aP5RT2XrYO4mg7aNRwrUHfWG4TmohAWNHgeAS8L5QIV&#10;ZPPg6FAhKhaL4DQvLZYzLepP37ScDToua76Uaa29kcqvf0tKTvflY328jJmz/PlGSoN3HYU4cDsc&#10;fXPFlYHp5flkDUCSkcW+GBfxckGqu4ySXdps4YeIYR1EWBVoFXH/OGciO5vaPkwiY8czgrFuUsXt&#10;5Qbrr8ojzgsaIQfh8jiDZIJYc8s8d0ZJXpKGqHrTaZu8A9wju4yiPkoIhsglyOkvX76QC1XwHrFU&#10;Uh5IYCBQEL9i9yNRuYS6DY0yXLDbDQPkSH7w7rSatgncczKY8pxzNk15UHi6VtZ9P8QlZNsmByCX&#10;ZKXrNHHTEK22cqR5gQE0RreI1XOJJ1f4pPsMBt1jVgWGYCZQcu4j7RGuvr19eHS4vLx869ZNOvDy&#10;5XNs5SZ5KG+M2fZMNRZJlLWp6zYlzpm5aFQQN0MvY7jzsBjYH4VDyPAxfH3EnS6POFuWjIKDMmD+&#10;VDj3JbMj/lrUpvqvtqD9w67E6Yz21L6EaCpRZ4lc8nPhzyhfcHJywY5H3HnBdaQBbAx4/ApxWmJU&#10;4scUsbIbisfqG3GNctgHRgtD3MLc3I0bNyYnJsFwyleA6VounQiCmKh7RN77FNGBDt0UaZLBCYuQ&#10;sjKWa2OVOhfddOdMjSkjZIISbTFxEaWb8Ce8umVsRLlhXVLa9KTYT7CRsF8flZocaK25jQggp6eB&#10;OrjC2Yaj2EPahFswPoUIH7MyOckx9O87nNMkgeq3kAImEOHIpSYsUHB5cUIVVDwZzTME0xfj5Nhi&#10;e7JAyPvIJSU/c/EuqQox3Tn1jT3WWMQYR+V8RC1Sqpm0R7Yj0XjzfYqraxpqiBnzqaSZkuRqKk/S&#10;O29O1MvK36v8seIVKrKdwZQgOtB/ZXI5P9/Z3cJVzcQ2j7UJtaMtQ4NeZhjcnPjMEdlGGeAqsuZB&#10;xZVdD+xC5W/+7t8Gj0PzWC3aguzRS8+pX6B8ab9x3Txg1EWX8/jrEe5aQVORGRwkLrs/9cG2dwn+&#10;vozaFQMUIpKNWp2+NJPh3zBC+sOkIX5Br4AW4NyDQjj3vQrq/PIX3ubC06dPUVryg3LHkVAV98FJ&#10;FDDaPAzXswCIb4RbaY7j9olCkxmr1eUEy4BE9kiiW62srq0cHh68eLmu6k4eI+901k987EPiQx6c&#10;k0bxWU+StjBNeaj7HFSrhtgyNavVIqMLluHeEaXYRhmWDcj8YzmTzaslRv6Za7i2vTOlfSHQXucZ&#10;k2yLRKY80AZnQwKN0Og9uVNC36bL8SkxlBWVTMJN5KMuTU5OWHIybHsnUL2NrU1kd3w779y5Dcbb&#10;ePGcqCAGVMXvwCUP48vFiQfZVvDookQkVEFnltEtXxabjdjVEeR68IHsW/+0QOc+EyH02ci4g9Fk&#10;NVK+SMUCcfcJM9pgDIyZckb0LYgjxV+M4A2QyTAPfanUzsItWqTCEdCFUfGMIJoEpGRG2heeqsY3&#10;oHQjNfhLVVxbnFvAagDnLd6ldI7PAzSv3Du9OGuVumeIdXLXtlw2is005oyXWOg6CV2qnEigEJ+T&#10;vG1DCvnzLh7wcrGBfAZCbjAR5LUoMyVOzoigDofMPhMvaBJwGlI3r+MB66km23a6xs6I8ZSQjIm+&#10;CBKomoLWmlR5nglJW8iUcYEk+usiYuifOxlMTGe8Rcvl54lumcNH7mOhxNM+BL8tROC5eGmfdEMo&#10;vJKNV1JddvSFqmD6c57Y8ui5itMCTpgbr8kgi4kcAiysjkUbwzu3A20DTwICkrIJbxcR9dy7VgeR&#10;qhe1Ol+RyZXjvlbGf3B7e1OiuXgO1XzwZuWE3zrtdIkIlJO5u3cWkvo7Me53O0m6joBxafnVv/Wb&#10;XsMFaxazz7lTu3zV0wxA6mCxr127Bg5C4kEvKoawUvETBFvnoRL18gUcIGYmYufLnNb7FSdmKyoI&#10;hv61j0kHHzfs7MhUJoESQhoqB2FGdDS2Qdh7/IRj7Vtvfe7Nu3d3drbRcmJKBUpxvb1568Y773wZ&#10;YQ7t6Je++KXXbt9++fIlhJOJQs/ZGJ+4e/fu6uoa5epZJPxZnPtV89XK4tLC3sHe+rOnliLVMw70&#10;mYARY3f2NJIBm5++xmmIPg5TzLhhIs0zrtfQqB3Db7TdlGiWm020u1z/7jxiMNYEpWUAgcIaucUy&#10;UTvfiZpzjSfkJ+xTGme+hT2DMJ06me36/jyo24bgaI8NA8jNzM4dHB1Rbg/CB38msnf3ForN58+f&#10;U6XLUm2GeXP/aCfMNlZhnvjxK/anT2YGEXkELHc6GkE/Bi+le5x7yMYVVqHQwqVtWp/iJz8f6H7W&#10;mkk1QbaJ5z62/CZfbR/yCPBRgTvf85Y+qy8HxlbsHdm48ubzdxWAzQHPKWICxUCwjbqgtESZOSfD&#10;7RU2DsoTSBs0ryq35E4J1EaFICtBY2mZlTYG1tJkEJEgNPLi/WH8k4exzYVxmhJdFNaiNKeQPXL0&#10;4O+iyiEQXjRs4oZxBrVYJveHEmAacedBc5QXALs4aPDqIaFmwxbZERAj00Xdo5+4FVA3Gfz56ptS&#10;3WUAr2jlyi4DUG112y+81KfLO+DTFVwdMvWmvEhtmfSraZBM+gwmwKBb8rg6a8H/DYQzw72BHDqI&#10;xTs1cPN4dmDxxp14pL8+M/2AFvtVKfvNbO70h0vyLLYcLnJa0epfqHQC7kuqRst90jNLeVCTdZTr&#10;7F1qasKhYAVEKG82mkjo+/vEKZ2wq9GJ2uw6SgksiHL6xHJ6iewFKpiFt7u06IfLjfwJ2UYYpDtz&#10;0kUeSYgyp1ick/AevuzWrVt4E0D2rl69+sYbb7z99tuf//znAVx3ivE58iPNu8/s//+O1OH0ij7p&#10;JeG6lY7knsTK6aRWY0cyagb1xuuvI95hqIPqYzRiBtZWVr/6zleg8dzwGsfNW156x5FJmEXWMs67&#10;c4hwdtqP0fRq+QPciT582LK+EVW6LZ5b5i5J6a6mVKzx/w+HE5X8yPi2PvXyMw1GjHSgQyQZUlIx&#10;UJGSUppbnMIbgurIBCbvZviYOSV/Vchsmd6YfrNpk3EjkUP/yToQNqfPbdr84dfBK3G7Bk42DMFk&#10;uJh23215yTzhXQ2Ht+/cd9jgqRvp9T/PSRpF0o4kHUmO63+eJvvMSpqNwoLmE1UYmn9NfQjjjYJc&#10;f86HOpTPdnrKPMyLNM8YyRB5JnYiVvNJknHe2/ieqH0chJ9KncDlBohHWyuEW5RqCsg7rY91+FQv&#10;2hdnR+enfE7K3dPaRbte6tbHznH3lCbRnUJl4zH/zpBzzdC0gW+02AEapmkkws9SxvsUqVAWMfKW&#10;QZ69T3TTzs4OWgShRfvV97vDmA+qjw/ZJiJfyh+TBAu/LVEIj+j3d/Eid5X3reGznQQMecGaRiUF&#10;8/nXwiEvsb4OM+5lRegUj8KzUWM5sFd994dxDUJYAfC8deHzVE4SxwhLJWAZBsJALCpY5wzW2QXa&#10;4S/IjYsEJbzc3EDKQ4dGyitwQYuitC2ySQs/c6fxGVqa49Ypj0NclpdXVDuaMEs7vLfevi9c6qd3&#10;L5E3lwItJR9CCv4bCC8DR5lkMGIf5Lshakphdk6SbZdXmfmZ+IlzxkHKLjwYm+pKeQYvg9XVmzdu&#10;EOh94/p1Tviq9GsYz6yD8gexVUofwzW4paK7h0Eb8XG0OPxR6OqnfayKlz7cSRgRHKxyz0nxK8dF&#10;uIgEkfIEo1eWzC+AkfR7ZH8/BzbRLHOy/vzZT372042tl4QiPH36+MMPP2QGuVmFUdio5RoMDmGV&#10;uCpZWgFMBbBeVSR8pX40Kkf4CHynMi3B9YQCYxar4qZ+082nr+mKruMf7HEzQx97aMTHW/VYM6NE&#10;4XMptlXQlFUR65vlTBHiqsC+1dq50UuPofIC4YWV8rlS4EuKtBzQptzxaUlZjPs2LWNCc8i255Tp&#10;xTCaUBU3o+tkYXnBmWM5hXVprplb0oFj3qlF/aU1FWq+hGbLIDKPe7OtbihHrmPReOW716i8zZ0j&#10;e81p2NLhQZvh/COLU/SDTEgk7Ub/1QnD8FPD131vRyLFuXFBXkCnf0RPnTCI4H7i8qCb0BytDn+8&#10;UmIKFEwnCQX7EPr9Fx7WJ2ZwVic85M4W1ziZOF02Y6nDppaMHxUTLeO31/84jUMGG29iW59k16Jf&#10;r1fOm6Uun8bFeb3bnrjozFR7s+Wz5vnxWHuve7TVOdjotbfGxvbLYy2Fq49VG+UaoWHozvCOqKIO&#10;JeYY/EOuYWAEn7vyBVpOIRqiABUQyNiwPxGjxYYVSEgVqZTIwBoCSIe6cRC//f19C5EOB6NqkK+w&#10;3KyUkArqF2M1ZBscNVpnreNOjw+oG6VbpIheWkT1IQBBmb1VyAXdXqNSHWfu3QfCPFjpmVzKkWCV&#10;IA6ZSeVSTSiJeMnxsC+HkI8Lkci4MN7RWpKH9jrVtJL0UiV6DQvdKS9x2U2dPMT200nY4ObeIngT&#10;S8H02kn+6TO84tpDYRGAA11fg1liPcC5MhFVyo2aMoJXyui7GBcVgnCcx6IKHMzOzdTHJ1RPRKGX&#10;yoFFkF+lXKdoJkRIerNShfDcsUrj9p07qHmkqZYhVzwDMwQuV0insReyoFqJTCgNIjl4gBy+9mGp&#10;DGOQsqfb4S8t8xECsU/l69/8VSZZAQxNVKtjYHJlULB60+6HxOsguQSrkf+QSCkmjp+4wiOqEKGK&#10;t4p5gGCwJBghIQOuLHCmKWHeePZqlVH//rT3xKCZXO8Wo8GPoKDw0Z1eGMgQNqDD36PDQ9fBMllS&#10;fcTl5y2IdNS5PNjf/973vsdokGK5bX//8OGDRwS4Q+hevHjx9Ok6cX7mdFRlToh5uHHzJnNCJCCN&#10;k9fNNDYlBaOULmbnZ3d3tx+vP5SYh8pXqVaLo3ZAu4wsOUkY/lx2f6RLRQrl/pOjjihSBOXTwC0J&#10;fXsPL6d6rjcLR36nqQZH/BSpTp99jlcGXuSzxfNC/ELeFaD/6toaYbAHRyfrz9E3bwBmONPevX2L&#10;e54/e0KtL2MI05RGnO8uc5GpLUxgWgKLduhj/NABRzfZMl26YPGHwprmtrr06svWXdeL7SQKZNqz&#10;cATyNtDh9Fvobbj5FTCWT4Vp7iKlNEOfk7vsSObOgYv93R2o8jBJ1RXjM/Tpx+PbOaY5EhUvzc8s&#10;Ls4Tec/WlOcunTbLr2f/EBpUPWQlH1aKRwownRHwrrydEJDyRbdycSYaA7IUQ2i+xzJtgLArF71T&#10;cctgcP3gUTbGlVpF4iguBcmPkDIkCK5LcWpHEvtoUTo7kzp840p0lPrVgsQVOaNGvE3BjLm9yHIX&#10;rDPhZTE5iTpijehQe0IT7ugWzH3RySzEHnCLaJU9ojfaQ4Fl9xaCE0ra8NZPW1W5jdgteeL4sFuz&#10;AAnfcgFfRIe2RCP9xFWiLtWYx0vQjTuYQVfh5FxKtoQAzv17kbseYhcXwK5wOVhk6YxWVH5GPUr0&#10;NSfGiZyWj1NZGXnIgIDE2Kw3zk5a+7u7FlMHGLB4LqkDGAgeisU0OAlHQkHG//XNDYkMpZPKt/7O&#10;3yVKDZeBaq3OSu8fHVDIROtpa4HRDqqAnxUHJj3gADsKfh/8quyIz0gUpQPmCNMgtJCfoBzJP2po&#10;1/Ud5woIKN/SiU91tbjrwIsIxa5kkmQuVQrotUgh4EawQlIPtPgqUOm+y04sDdOBUhcXlmbm5t59&#10;//2XL16SfppfJJsbS8YkMCIZ25WJQHv4cP9g7dq1z33uczxLcEq92ZienpF687x01G6hryBBwe7e&#10;DrQSjtgqW4bUJPmQfThhEEP/XDI5n3p5GC1fgqgjSvMogsKRd+wVndQQsnXxRiJmHmg2A0f/vX9n&#10;mAfD91kLAWRNG6kMK7gXXV27OjUzDdl7Irq3ic4Cvfrd27dBMs+fPUU5zb7wuuzZx9xbbHMYxBdn&#10;IyF2J3veB/sn/RlwQv1UsjfQiHbkwJINbYc4W/HtRaZvoMOBkLuY+mmg0N/zBaiL7MCALJg4LCNL&#10;Fn+Qu2mauK4JjNcjGRu8TXdY8MLQR7ZjTwJkzaZzRITJRm1lfm5hdpqVA7GpKrcwj26kLUw/cnCw&#10;TJ1QuFKnddHeP2vt9U6PemdHlYuTZrU9UUcaQLzrYA4EZ/KIbV6IV1vGLxGJoG3Boc3KfaMXCPDm&#10;J/TIURbe2q494wpYQmVtKP/WosS36rf5nYYXNUbPM+MTJrIliqTiO5bqyJWUyb0wUFiProuyuGcv&#10;1QcFj/tM+kfWb7vJ1Ki+lUzAyXSkfq6/5l6WZFNrQg+mm/liBQj6OlP9FDjiSHoTlERVT2qwT5v1&#10;xsI+VVcNzLV4UipD7BD1KMemS0Kx0jd6Njrh0gp1iEil2xhvYmMCveJwgWwN3SHhI3OqFFPG+4Gr&#10;mdzJ5jgd39rYQgIXxxDUsmJFASiIpvLJJFe4YMEMDu35XhuQvkwSq/xv/sv/3dzCPHrnk9bx1u42&#10;6lBiGegb/gKQups3b96+fRs1Kz76QAbpMB4/fgyzTV/Fcm9sEAOetOFQGpTjkEMZgaP+2ufTTcVp&#10;bsW/Xf5JUl26Jz2YEHRh2xcxt4WH28g1i3TGC3CLVYlcgAOfZeHv4ESEizxS3cbmpgphaKn1C0oZ&#10;8rpIjUbGFosfMQXy+efNnLmzv8fikiILdyD55nZ6YzWE5matUcMHaWebcAjYk+BXWBjCq9HWMCn6&#10;bFeGpL1+ZEFBJI7tRbIX8HVE/YkCvfq9ngbMmQ9nUMJ5an5kgx5YbEc4KRDCKJ0ZARKwYO6+unZl&#10;emZu7/Do8frzzc0dkb211bu3X2MNkfbQ34spSa5Aga4HJB/D6i8lWwWyF5jeYW4r017kK+jkqkDV&#10;wvAGV/pTKF/WwQC9Yf/IoJaoqJs57NMnlHnLl+sRLoM7E/EsXCQGjehKEADFPOcUWLlK+tt6gN2O&#10;BXZzqqnuhvZd5+tvkUPDxRnRW8uEwU5P0aB0Tljcz6USlYXC9KgoQ+s1Ek+X61UK0dYkI2CqOThu&#10;7R9Tb43YbAhUvXzeRONNtIPbL6zeKV2xjKWmMDfsY5ZncyFxl6fMr9WRu9WukJeDrHpWX0xBaXJo&#10;xme+TQwaDheo6kzuElaTg4brNKXJDNUbgvLN/VGEB4VPkrknQb7JbfZSZaNRegGTUUTv3UHCUt4g&#10;94SqXZH+SbDz+Tcy2HdmsRtEL/uGPcsiENVeYU8GlBDjH8LVCMCBlCpdjl4SRfSgGCe3pkU5V0GY&#10;lsNDVjw+JuLhLaF/5bkqmVvjx7kF/0sGqOI2pYtxtGRT0JYJxGpTulFI+ez4cJ/cHpON8aXFeQtw&#10;xHALB0vdBlrSWsB4HBxsmenW3SSYHexu+DqZ82g8XB5NxD6nFAnP9AnQ//7/9H+G/B4eHxK4RvIt&#10;zwJ19crVO/iG376NVhMaBoqhFgF0zk2+bifkr7M53ii3wV9xAz95bEPYh0Em6LsV6Ppl2DT4NBr2&#10;zBF1hgcDgg5YM9zWx7kufgf3eMemykXihk2v3aw/gclTcgeCQHZINc2H0L2tLWa53qwznSyLFPBo&#10;MKxeCYCoCAbk2snx1avXWDwI/OLy8vz8vBT2Ml7Upudnl5eWuffF8/W9vS0AWCFOMtH1CVLe/8uQ&#10;0GcjcsN3DSs5X9WSg/rAfGa3p/15Gaa2p+MqD8hq7oEZKMEgOrYFiZrV/isysmcXgzObURJJexPj&#10;E2tXrsxC9g5OHj0lKecOqO/q1bXX70D2zp+ti+xJGumbKg3VuUxvr3SMVxCnUt+GlJyGVvIJCuTn&#10;khWzWwsjDbPrrFcfnCPBGnU9X63Bl/sL+qrLAP4FcbLfB1dEFcl8UgcVTtKocr44byE25GGUaW5M&#10;BMwOq4gQiFx+4qmjk+40ndcvOmQvXiJJEmTPvKyVl1o+aJKnaJj/2UGNeqVZI68VNqOTavm0Mta6&#10;6LW6p+hW9lsnO8f7G9Uq1r0x8h2DkLsXZdwkiAAsV6l0qgho8yoxNy2ECRV1wEIsneIAiJoU5j4R&#10;su1Y5K7IMMofJWySpGG5jLrK9HRKmklLbSTxTtSapjwe3cQ1afuM/JhzjQtsFkPHoLy0dvCGDCgb&#10;wFQgfmAPQrCBICZl0jTyaGEHtjUYiWdh8sMTaRpWSxY/5WoJfjEGBibepSeia4yBSOCebKc4e4KH&#10;g/vguIc/hyeuYjY8wtukYgie+SKJ4iHgsXjmvGk0z3YbKVo9AkrIlEdwHqQNWaC6kqKxbcq9j4A9&#10;YtjPTqdRfmI1xTQ2Jm9epD0eU0eatdbRPnpEmuE9aLrN9wBfDbdRjtBXJVqoycluSOeV/8X/9r8k&#10;qv7J46ek2oK+vn739c+98bmbt67PzE4zbyjr1teJZ3vy7Nn6Bnm5TlBgVprjDUVWkFiUlGsWqsGc&#10;LC4uYB3ExwP3HOdGhfCTqjhuaMVrGeIb2P1R45K2fY5zDVMWP5HODaD1gQ1oXFigyuUSUjPBCIqp&#10;CXnLFIJD99zCzBCJjoSNga0j9xhzBavFJjrvdFlwAMFrWtP3ucUF5GCSByLmzszNvvHGm2jeWG32&#10;EGF82AgX5+dJKffk0cPW8T5AIbcxU0FcNoKh6xrriJW0gY6ybjpaD/A/MB2O7UdNdFDieYvZEQqL&#10;uNwmzX18+pL16rcTMWxAx96peEQcHS76S/MldlyaXdRXrZ3qbHMdx4eJq1fWpmdndw+OHj15agWh&#10;Tq5du/rG3dv8/Hx9vX2KRTkQN+u9xQv3Pzmy7oNJ6uRnJHuX8WvD0l5qOY29QDBHXs8nbYDsFU1t&#10;ed2rgYbDHA6+rNCZApAMvbTPlGYzpQ2dUVE/HVLKBopYBLpACd25yemh4QCcDqBU83OzoDznHfFo&#10;IIzZhytNonCqsKqxLDirSZYYrzemMcvUp/A0YWd2W6f7JC9AaJDxHhFSxM/9l/BT0WAiDy6/dcvM&#10;6b69jhw1jMxxya+7OOcJ2ukyBiBzduPNKqCKcwbFvHkd4U0yl5jHs43ZcgrBJbv3s6kWFX9/rhoI&#10;fOlIV2oZW8Ld0glb5nPLkWveH9IHyptLG0D/a/DgqP6iAKtm3guSjiS8Pp4VzJvDtApKGiF2p4ig&#10;87S19niMYLTOYcM3ne07Sy9gjnZKx5OyEHhegpCTTlyv57XQaCx4X5lQmT6Rdg9p0C/EMNIAZBNT&#10;BYM7ONw/3t+ReoYodVXPIOljd2t7D5eWaWo3NFXWFCkQekl7UFZERHI9Pn/+ElGb+WXW5c1Uw3tJ&#10;0nAOvX1qZ66MxgmY2Cm5UGyA/+VT+YVf+1tbO9tPnz3b3dkFxLz+DjP98sWLhw8erD9d39zYhNSS&#10;VIZwbULxnalQzCZ6WxQOZx2gEh/O1ZUVAJRkKIyHlg2bO1fY3yzaN8EdenjrFa/kO/fT7x68I/D4&#10;URNtKFULKWnPXHLE/thqkfhjfm4eBx38Uxg6Ns7TNs6Zx2dnLQnvxhUC3dI1V6s3br32zle/cuu1&#10;1zwk8MZNlMC3kNxVsJimZmZXlpaZk/XHj54/W8eIa+YkpaTP8cNnGksBR/YJyOgf4hRneMmx5iVH&#10;htj64pqtVqCC/pr09GVN+R35zaF/dq2A2QNGDkzPoCwS8We4x6LpzdFcqISNzZ4hORkzDNl7+OTZ&#10;zs4Wy7S2unLn9k0WdP3pY5P2UIqYSNR3xojikW3n4J05agoLSk5btzCwfE6L8xubegXZS5MzcuUK&#10;JGeIAuWhCJqNKEJdAgZpLS6Bn2EKV7ixsGQ5Wct5qCjQDXFVowmhG1b7R/8rzniVyhx5bCcnJT2o&#10;2qgon3xcDWlZxXUDAyEs6EOrVu6M1y4mm+WZifL8dGN2ujw13u0cH7UPt453X7aPds7PjkrnLdSn&#10;tYsWeAyPPk83o/57NC8XrC+O4s1pKigqZQfxMCdzX+EXd4UXNcUXs4G4Q/4KVQeXJlU51MagfzjD&#10;I1Z6chp+UKIHq1pg4fPBmImDDXZAFRj3WDwne/LfqVr9V0gR9kjK5V7gSYNjOPnz+chzhzaNvviG&#10;YgjyOsUBVK40HpVvEqYdlolV0o0cOC2ZfHRVD/8aH2l42Q5/Kt/mgXoLznxxjetUR42gh3U022DW&#10;gjnvKFrdpFLNjJEJZq0MzaN4XhNZzzTXhJmjL2yRJJLKwEo+Dr5EF109POkcHJ3i1To1NwtGFYHq&#10;ksZT5RrqtQZ+lWTZ2ts/tsg9KXJp3OpvJEoXAhiCAGj+qmlc8aL1zo7KrS98UZmZcTClJsHhMXI1&#10;cYUvnq2//+57jx89wn2RG5MPOl/BLwQDMAVwQQps6J2TPR1iSZ0JfD3QEyIWeSJFkZoM8YYAr0tR&#10;cR+BDiPZy6ScQfVRXyZ0Jk7ra6ZpVguZHCFd2XMge+RFjWnVUFEios3NTC4szEO7od5SWta05Fay&#10;TNZvdiOS3N033vj613/htdt3cH6Znp4lLTJ3kiUS8R9m0Jxd56bGJ7Y2Nj/68EMCLS1Q0Ltkxt14&#10;5Pv/MrJkszfqcwk6S9qOyxosXM/J3sBsR/trAf1d8tqgzMyHFh60f0aQQ7uUS3uh5YLrp5E9E8Q1&#10;fywm4atY8pzsPXqyvru3TYZbmK3Xbt1gdyOso3IXWxytUQV9QsjfkVmXC9Ro2JMzJ3v9AY4Ub+IM&#10;plkaSV0uIzn59XSe8Etssx+i5DJWNsE2pYPfh8mz31AgP/1l9cfjZ8Qo5b5h4Bye8X+LN5o6YsTH&#10;aorGpc5IIOHJ4IqZqckZyB56M3NfIaU7mk05/wklm6nORBtOaijA5LZ+TmwfQuFks8oHV/nVyfJU&#10;rVPtHZ+dbO9tPj3aWu+2diudg4vquCL8FLVLWT+iihVPhDXighoPxlfJeyXWG/F8V74EEoaiOAUP&#10;bx6bwu0qZlRSjgs2PB0GSHlC+LPbQ/LDuxiLCShGJkLTHQKHVpUHY5ZkHgyZep386kGTFlkgPxgG&#10;ilVIReTRCLYhe20VVYL+mVejHQG9qy65OqbKO9ZD+8FDB5Uaw2ieKJB88Uny5rKYzJs+Ljc+hDHG&#10;Vp1CaDkNT9GgO/XofpeGXQR0KTMIz6KeieYEq4VJlREXKX6MWAFXfzLL9EgIFQst9L/aaCPOXVwQ&#10;2HDWK9Xqk92LyuFJ+9nOs5n5hem5GfY+mjZE5g6TcF5ujE8yW5svdxACKVrriVXdQ9QpmXMnTtL0&#10;1dmCbOb8Th+CyN7dL35FSluRhC6o5OgYbYH8VtClOm1Q2QiryeAJzFz9LXWExbaD9FHs4QyJoQuX&#10;EFxdvPUwU7KvRBtqWEAjBZ925BjTdmSRCtgy+mcEgfDtaERXhr3E1OAji3UOBgoJjC3Gr/Qc5yJn&#10;BrEIAMrLqyu3bt9aXluenJ5amp69dmXt9u07X/zyO2994e3puXnCLZVzFZczNLyUXaBssFJ4X7Cr&#10;piZJJdd77/2frj97jBEX3QxTDXuAHj8hpsK4+3inf9Z3EjFl58BnoI6D4RcvtRBv+7Rpjb9nys+B&#10;RwT5LlKYzNTHhGZuzxBjmPr8kiNj/6R9lVrPZ8DbjxvNtkkCibjLfMuZ74CIH2YbZDu8h3BpefT0&#10;CcBJzSh4b0JPsApsbW4w82ihYppEq8jmhgrfnUY9vTPeE//ie1tfzeUhwZLSL1qaR5mjAuk1qDa+&#10;2/0RxYAbI2wwWDz8RQOuW/YmV+6Zo1OIycl9u/yiMdk6DOn7J05t7GT+Pn9XfvQZ+LTi9vNl8JG2&#10;m90UxcrQWe/ggN4mrbNu11DCQB1s3Gll4DPYDX+dxKmLXn2sOjcFwzgjyx1Jy3CkJJTBXDNcwwem&#10;IgYIoUy5WspnSFMiBmQuVmSnorXGCd2bnZuYnp1URvgGMIMvAohodxvuaBdLnVioOqwssh6ZroQR&#10;KhiPbH597dRXq9BqeYo844SwpnClTE2KBiaogY+oCUi3rbgIJBiw3+TEOJZJZBm0YWggMIUcnZ5w&#10;rwQvnjLjCGKcyZCigGhKEXuMkio1KEESgFmn1O7g9tHDg//cCtiRqZSSm1BTI6idNgKGNKDSf1o5&#10;P1twK0IrwihCa84rJh+aklP18MxlhplDlFTZXlkKNSiTLkWt6SPBjWdU5dS5Qgah65IxlebGs2db&#10;IGtwCLLnRP0lR5p3icfjI5xb/TuJ0drXXhhPceC9OoBh8eC8idHzI9rBGqSjgahQoYAsymJ0mNVm&#10;c+/oGNcSeIfjw6PJ8frs5DgrJD2n2iWBy9R4Y4KQyu2dnf2D7br0oJ3zsTPz1XAls8ZoXZU4rwlX&#10;2UUrFmiXnHfxGoF8Kqu3X9cMWqQeNHkKzmuK+KgZh0uue+4ST0cCtYuClNyW3N7LX27AmQWLC/cD&#10;Cp74gMO8wkawnsNoIl3Jd+bIiwl5vWobB6zheM7+swN/LNNjSOlhZHuMIJKJiXHgkV/hGPDUgaGD&#10;IUR0I/fYm6+9ceXqNYx5s3PzcC3HJBZvWwI2i/oldIF669g16QkUkKaerT/76KN76EitPccVgvcc&#10;MV2GeuJ108InAjJ4MjzkV8zkZ5vkASVnQn+FTl421Ze6tETqktrJW/DzcCV43PaliIDxg+7FwPei&#10;hBn9+vVraKS3dvYePnlKpSFAjoQJV9dWEcr3dnfARtZgyIiWpDd/UYEMpM74iXOyaboKXxOO9usO&#10;/2kI+UlhjLrJaXo80nkafmGNwvV0f/bgSLBxZexnh4FX3xx+zeL1PrVpzZ6g/DIp+FO6xowSLIyo&#10;NyWkISaEP+g5zazl+S2NM5G051WLVc/WPEGhd55XQHsb3OTmN5DR3MIibmWgMrDk1vOnu9vPTw53&#10;S2dHZT7nZ6Q9w11CZLqCyoeNDI4y1KkwQKhs0yvEGs1CrCTgr2T+Ksos4XKhixEmCincQgJVeQwc&#10;SBkWj99FIKP4ABw26jPUY8grpqmXxEWKC6pfY3lsTIw18Rmo82y7VD4l3Bq3xu45CTFMqlXFXrNI&#10;GuG1Eg6W+DJkfZfN0W7TIQdHl2U8Rj1IP/GaR+BJZSgBSNHYXmPMhEyV6zKhVuTLUrWpQg1mS0zl&#10;oH1zXJVXBFGxECQZutpaBpNu5c9qyENEVIVnXbCUBGttGmvpLidB92fTat2DeKgexukZTyE6YI/d&#10;Pzzc3Tsc651iNpto1JcXFybAqyK7suFh44Cs4DWy8eLZ4dEeoz+nJnHvzIzAMWeUe+9rwlSMOLxJ&#10;krjlCcVLyc/NUbEyd/UG8hyHtd6Yx9I1N+uCHZIQy+nxK072tNY2Nj/3dDv8CvcNkHHijj2+Hgby&#10;0lEUd+ylTOcAjkjIpY8iR279URfDGyJ6cson6HWFt3F45n9VMielCbE86qfqocuPizky6RkGSUn7&#10;xNuMaQqkj0bqbYpRKpUQ9aCIrIfOLaMpVRcePrwPN4cq21xALQ2KcFN/EnJMMKrvBkqXoJGRaOsz&#10;z8rIG4diCQbvyldh+HlnO/368HoVRppj/7SmwZXc2jG6orvSiyxACtH8HPxCbRrsrzt7B0+ePSeQ&#10;xmJ9pm/duAHQkkkVDtyEuiBYexMOqwaGYUKDOSd2JfFw6WY/KSgD/SljX/oio3c47+2I1RlF8y6b&#10;Fm/K9kxgFT+V6qRH8jZ1sfA9fh0JP/m62Oz3ge9TOxAnygICXnnkU5rO1Z/SRRMhiLBXiyVDb+gu&#10;8r5kZk/ydH8SGqoxNwjkAg2ejH12AwIcKA18B96aVclLsuo256YnmnPzyGgw5M/WH208f0b1UlL7&#10;sN/L9XFzum+QXYSiKb0LUoqMl2qTstoJd5o0BNnjjVbMVilgFAdhHvPu/yLHTsIaiJ+3MiOG9QFW&#10;6kgsLpC4cV5qOtGVcwD16BA/OZJznSijKOlGQ90IJV6u1Ep1Yi9ksBNuNgWHA7I7imiGzDnUqtLJ&#10;eiY5TNKie2j4DULLOnG9nhHBAPx60NV+rgnsyJ5lcQKWzs1GI1pgch5RyKdsJFLVtFrEpalgzdkZ&#10;qcKOTk4OUANSl5vvZKXByUNypwRNFQfmbeZ0at6vpt41vl15QszXz0NibDxyQOVFkF4RUvJtIkDU&#10;GrhO7PMOnFwkVbOwvYX5Wdx75ZljEwLRmkCdPVZ6/OThwf42rjCwOoiWbgexwZoDi3MCphmOik+5&#10;kqbc+qY41wRX1m6/YXk7EXUvwCBIe5Pj43joAnMgdBmuzB1RDvplhQEwZ64T5+Ae7sSn0YMZICEu&#10;56ndkMV8AOMHdHbprhxBDxMyLSDNHNUObzdJ845EjJNz5Cz1DRlHtWImGxvEIOoRsWdgrk1m2k5N&#10;jGCwg25d4XrG4GhRSWGLZ5EzOYwX5o5Yfk6YvZkZjBPVJ48foem1IBcxhr69IwdQ7GaOgxKiD4j1&#10;En1UAWOmScgeHzi9DBGlm8LGsvtGNjLyer/ZQXJeaGGYJGTvjQKfe3UapjUkGFG/URoQoCXQ7yGO&#10;X7myhjr96OT0+camR4uyMd568w1K/KLkVMpaHQH9Fmx1rjjODydfqYdOIHMqmH71wbq1w9e9AHvD&#10;65te5N0p3J/WPQeAApwnKvJqcjLcQmjnkoW/7P6Bt2dkL7ELxfbEIsYl07+BUl7W20TnCvyEc5ai&#10;eGDjM1lrmNy6m4Os5j2bSLTGvO9g4cVQy5lORAEjm3JPGNKTn4EKip0TKo0KtNc9JVHW4szU4kxt&#10;cbIy2+iN945rnYPW7sudF49PD3a7J0cXx3uNXnu8fN4oy1Ko/HZQ3brkBAMkqaGVoAuIhPjZSxUW&#10;IblQLJAhCMuCbXoyC+dTHQhnj+ClkTsxn3BQyZTGTEISckdjdAKaV9fhopTQQgRChL6Biheiz1Qa&#10;dhLps7QakhTNuYbsNJLZRLOsEE/IVRajD7lTjEM4Itkz+mf+9syLxJ6g+zSIN/MLCZ2VwAPqRb9M&#10;DVjCfQOapxqx7TZ/yb2ljzJynewfHO4dHEossGzDlm8FaRsdqpZGRQxNERsEQVMX8ypRXJOUOKRB&#10;RH4kTeZpm2ysTNnh4TGpy5RpTjrIC6Rkdhv2C5gYZlYJ5s+7ksQqYw8ffLy/t106J2gPt0SR1Fgr&#10;xo1vDE8VjkwcNfJqEWjGHrj46Vah88qbX/kFaJuiMNDa1ai2gx+Ngq9ZP59AF/tcdemSsruHeHCe&#10;S4EIhZ5+1B9xmvcKJedlaPqzXB+J+ocQrtM6wCcgKW14o2zoH0JWG8NfsH5Q+piOiLGocBTSN8k2&#10;CVRHqS5fMipiAM01K1KhQhNKV80wkRMRjm1de0TccuX+Jx+h4XQ2yPGdT2Oy4uf9zKlCNiiXTkbj&#10;rcLj6SbH2sNH/oqhKXK0NULae8UMJ/wYUPnlZK/w6gL275McD13vS41h0pyvYtHgP/k7NTl19eqV&#10;paWlw+PW4/VnqBY4Fubn3iSHeK2C3yyco4nv0eEtGy3tD5O92P9wX2G6E3lIjEskXX2h1kfkMz88&#10;WG+wIAQl+lcghOnt/fcOCnyX6RAvI2OjoeHT1KGhtYzsmTA74qM7fXuFrn8K2ZO2yo6hDsvVARxF&#10;KRnQLKgQZhMkZyY9g07za5Eu3Q3kXfKwuGM6pezcj1FiC6iMR6CXYENwomyB+HP02tXS2cx4bXl2&#10;anV+anGyXu61j/Z2Tva3nm29PNh9fnKyB4FURhE8TSB4yuGI+g0PC49HM0dLMwAiszArvBhqJaFK&#10;PoAklVRGEU/iaDokdJhSDoHOOVRbidzFFexWTZDDxBSas9pZr4PycHd3b3/vsHUCyYSq1nsitvg6&#10;4s46h5OFIheVW9HUkIQZQl4R0qgvLh2dpDYrtKPfYuie6VDdQOlRBKbgdBgLUp0THmFvHCBNvWly&#10;q05Q10G/odpGK0zjxTCJCmFN9CH3JPHcu3t7fPZ2oX8IrpIDj1VJVnSSx5GDtVNkkZXoZ+4Unhha&#10;+meRIDw4yT12fmEx7gxZJJw9qxkfq2B66sjOKFuv1R4SRzE7Q2jYNJMAGKiME+vaPvnw/Xe3Ntd5&#10;FMFE3XebpGltNSnho/nysmleGslkd3eB0IkkUcgeVM1oqdJciHiRR9RqKQQpkMqrFroYBThZ9VwL&#10;CiBy7hJhwrwO35EF/vmUnJ4Nwt2O8k9S24zE3cMkoq+M8rxUQeCTfVbJFtha5tQRPKC6vZ2d3W0q&#10;dm9hMeXD+u5D87iR9ZUvFjKHMTHip0zfDtvD5GB7h2SCduHpSD6wv7/38NFDaJ4DIXIj45AWXv+k&#10;0QhTpPEV5F4HVP1xTcvQp89WD07EaCJ5iQCXo+l0S464h4lljpfzN6fo2JGof+DOiPKKqN/YEvPw&#10;sMG7q1nUH9qG6WFnXVtdg+wBhesvNj66/wCaxyqgjV9aWAAt7O/tOv1WLsmoHPNGAt0amiB/TS6F&#10;JO+1BMDOw6UMjco0EXP9FYZ2+fzY6OIxhPQHusWvSb3p5MaPVwh8IxsceOVlkDHqemgtV3IW9lv8&#10;2n862A8G6PJIIj1yHkxuKuO2eHSwf0Q41/ERjoyK+DH/e4d2e1DoAEhByBJhk6ckZM+3lwW4gKMU&#10;3gxNaFOaDdKovNOWhBkshxcJWWDYqrPT+C1MgkKFhk8O9zdf7m1tovk8U/VpZWIhWxYynzLNCz0T&#10;/ycXevAdOSNreK45HkBNKfsYAWdCBQR1GUbpkI061WMhof+Jkv6321aSx1R5VaL+5uanCHpmNGjy&#10;uAf5ljtOsacdg/UVv4E/D/IH7qwET9XxfKnIVsIuMBOfkTCjhy7vSqyx4uMuUdlX8341CAhb0hw+&#10;/R5Je7oTBakym0IRoHaWg0YvENkzLZmSR0v21keVtI2QHx4eHUDxSBFtVH33YN9Tl/DVZQAop/ml&#10;BnFTHoLWCwcVTRTT1OtSow3bEOIt3cFWSJi6BNmxymnnAiGYQDJMpLiWMCzw5hRCWJ3M0iIJ2Pxe&#10;Pn/6sx//1fY25bvZiSKNdNPsnj565bVxgc9LDMkYHLk2x6tRuVWq3HjzCxAtWBIEOqQ9yxkKFT9z&#10;Txbf+a6vS0gkIQtnyd3+53QubRMXE4ONs7B5RqvTAj4c3slxEfvb+ZLNmF+ONhh/yH7xCApZ6MzJ&#10;mL6x3nh8kZ7m/oMHeEmwnPJcMh26RcqyRljsyqw+MYuKW7QJYby4/Eh/oXAjxVcihbBApGq7f/9j&#10;tStVgxv2AnYtGDjTRCUEEQYfsVwhijwNzGylYR4+wyRcekuGiONEZZz48GP5yua/XubSErFVhh4z&#10;kSi1ZjjdyXxo1ZWcHA547BQAE0/au3fuIFjv7e+/+8G9e5/cB+mAxtA2kS0flQgpk9BHALRmWrD2&#10;CuLvYNzYAKBkdwpBGFMMJOCZLKWOHVBZrni4J4frOdMYfTtkK9gf9bC0FyjZKMHLpqEvQr1avfnq&#10;dj7Ls8OEzwdVSEH96XRTw/9rurTAZqtmeruN3+X+wW4LbvK0LeMPvDw2hZqx2ubPqvwfWP5YV5Cz&#10;eWR4wl05fQpowFsdZdb3arSICEiHlbHp0lltrEdhFMxn4+Xe/GTlyuL00mRtpVmeK3erJ7ud3Y3W&#10;5vOTzWcnWy9am+utszZ8MXZCKVSRusbwBsQ+RYaYiebklDJ0UMpd5fqQBxtk6FJ9cAWpaeJkU5Lg&#10;ei63t7ai06AJJnX0QB3QRIbBYMl/PDe3NDNNPshxZBuUntRThfIBbvi/AHdQIfSpoGK5C+CBqnhA&#10;xeybU6WbriF7ljfKHDhMvSo6brllgiIxsnxeCtOoP7RCWE/zpTAJT6DSIyhZ/pDu7YEQQ5tWAAJZ&#10;2vVcGil/RcYgkydUnZGYB61rHcsUyDYxzw+yfFCwSZQHailfCHmryupo5nlxoyh2ER6lNavWkL8I&#10;k5OmUw403ZN29/gU81lpamaSHCCkQMOr5uz0ZArj7MwUAS2I7+Dgh598/OD+h9A7ymGoGkuIWNBy&#10;S8yLSk7jSKTXFStsbsjGE0ethe1dBTDwL2RvFlQ+gSs/UGM5eMyNxbWd0rDbRJq+TiDOFZ5y+c/p&#10;ou8ZJ5Bu4XP8U8D4OY4bhV6jtiT7zVZ6QG1zGRbOHgrudpL/TdUZMkyI7EncZo3pG7OFcwRJ1xzP&#10;MliVdzLHS8RZCcG1ujP7lm5ARmz+It2SpBQ70/LKCsgX9mx2bhovsOfP18nNLcWxAj80D4HnGjUJ&#10;AWlGLF+gQ3Cq0uwMfaxi7s9xXIaz8olK+Hpkuwm9jlqsEO6QY/z8tsIyDVA7B44hsuczFlhX49xm&#10;5xY+97m3Xrt1C0Tw5MmTn777Pi4tgCtBk/gJPLx/H46P2IbZ2RkjVAdeZEs8qsqHWBURJehRLj3P&#10;LOx59fS/3eN//YRNCOtKO9gOAQz4WU44uKK9ZADvpu58aIkK5rPt8+DQnOYkp1U+/GzdneSkP33H&#10;lldA+/D6xln9dGp12bM/N9mTsP6ZyF7oW8YAIVEh2ZBjc39v5/BgDyR6fkaBdYpIaabxkVaUEfRP&#10;JdcsnzsRCPh9nMPsi6UUSjdqQ7Yrae5UjVY3QwuFMZSb67w2PnteaZyXa8bR4jNYwxxVw+Nlolkl&#10;0US13jo/322dIPRt7e+d7B51W22FQRs+k9JSJWjGsIWgshT5KVdxfYDrxWcUeRC8AkkAIYAuzEnQ&#10;lIQum9YgmWMID1AzyU1K/3R0cghVoGuE8Y2PN6YnJoi4UPy7fD9PTg4P9xCpeAIBkq0v8yb1CFUY&#10;VC4FXtJBebUl+wTgSYyawzD2O0GdMSIOdcGlxVC0ZDq1MSYpSU6aXLgA5mnTnEWFuHiEmyA0cvjB&#10;LDku1wezUKrkDqrJg/0DnnFPE3YX7p3cf4j6c3dXNOy0jRJU8fsqKnQmByE7gBC6x+bymYXmshvl&#10;OX96hrPMvmx7vQaxZBOKC8CMiG82oQ9z05NLVCkCw9JDyN79e0jnKIyJGsPfVrK4l4EPMVyWetCM&#10;d1JsWsoUT47iOCWdM3+Vu1/6CkMG4ysIDWCYGGeO3VaX4hPU0ai/dth1Oc9EZ1HEMDZLT+fT7TNo&#10;YmY4AiRmxqQ+iowO+0aixPNG5ZRxK5bEbhhlBE7QFGRiLDROZfAToZeuXxH+xobpUV8AdyM+PDpC&#10;mbC9s4tGE5lWZNoU+Z6FTvtIbjvsuomxMXZLBa2l6VOUtIW9BLfC+HAWm2xOWGGpKu7XuCvDisC0&#10;0nMraStRT5Mg029mBMnwoF8f9ZERO30GAspG4dACAh1EpsHBqaAvtaRtYUb7E2v05jIkW8CSYe1s&#10;9dMjSQ3QX1k7c4BJue39V3/KzV/MlUXCebyUuwuo4hUThEX12rXrK8srSHUPHz3a3t2ngijqINPj&#10;qxSNuEvT5bPxqPfk1STFRsbakmw2tiOkC6ENGhZt80fyLjdZDkrHdRXMAq2etZH70dw4VFs08xiU&#10;khPF9piUH38KIdjG6kVeMjGVfmK89vBs5JOWZsPgIWiF2ME5o9fnVQvtD65KggQztPz1RL7wXN6r&#10;V5NQo+19R9l8v/u52GXvmQNdCEuQJwbhzCo/hDiFCHLaJvMiLEpzojE9M4nRRc4S8pXoNZrCcMpe&#10;DI6Wd4nhdXACqa1E7rpENVsWclEEYXY3EjBXlv7KQraMJJiU1KxXpyulqTp5XiqzU7Xp8bGp6kWT&#10;GrbHB6etne3n9/e2Hu9uPtnbXm+f7ANgY2g+lREN94pTaNnc9DjSBtgRiWai3oAmzExNI5lJHgoq&#10;NqLxJD+RvkzFR0uU0xtrdcbOLuq98xZ5yg6ODzsX7eYUAWxjjYnK1OwEf6tNYikYjx5UKMMZfh9d&#10;YvcYoGLsa6SEnJmYnGUy8axXmXlVM5VkJvKvGFNReRKOIK3IJCj0jIJU6k0WRwEG5kWpWqZ4A4lJ&#10;kLvMBUiyUjFfdW06xDcJbOcYGyvNan2c6DpYiIuxiebE9OQ0H3nY4sbIjkMXjaiICxI+8GQqpsFO&#10;F99PkCreZuy/w4Pjra3dk8MTOBbmXW9DUIaMTk7RmZPTLkn/uRmuoi2SW2qg+hyHCajDeIrwwx2Q&#10;92qacL06imG6vP38cXv/5fxkbXp6YnJ6fG4O5gNNEHlDuAvnQhEuWQDN+8nRHUwvmZi9eoapbdvQ&#10;WUg1/a288c7XeK30nEoyGjTLXmAPmYYKDO6s6FjDZFJJga5N5kFmwdGZETnxFAl1JtHQiaK0f5Hm&#10;DeHWpCMK2y1iioBSPfrfGtAGEktlWkqBuSmpnAy7GlYaVyXVxP3Prhh6VUKZC7gsFRVSAr/DIyJF&#10;RO8tqSpzDlPjRkqm3hkcE9o8FYLHw6gHbFaFbUjL3lMyIvMDokcbmy+fPHpsBokx5sfHbo9oj+Yo&#10;zDt8OVqJ5GjUPZfh0OHr8cqAlNy/LRnTcp8Uw00j++byja+a99/RmbOUcXHjxYz3H+6Ys0rGXIZT&#10;/nEPYWet5C9gMTOAHI5FaJpJzsI7cNf85JNPnr3cZJ+gpvYwL7QtZM4jgAGwBjhVDNxR7SDSF9di&#10;aV88u664Ok+mG63UXEFTjQTpY1EYMvbaqSl2AZIlo+AvWdohe+7S7EN3aLfz0fM8kuxdvlj9X1y7&#10;8FmOvLVhkpNW7dUvzW8b8AK7BB4GWlNX+1rfHH4cTnQlmlF96pw94q84VWSLsTK89hSyHc2wrSpl&#10;bAfsQJJaAQ9SL8vJUzk+ShfUGDbbuYifVFiSXkRa0oZKgC9JUNHLHpcnyBatVJLNMoldLHEL0gwU&#10;pzmOoWK80SBKGi0QBQEw0iPqv9jYePb8Jd5Smxsb+7s7qAJoRwIQco8lDGPJQcqKvTDPUyjfxOQU&#10;IiCkghsJPTfpB9+Qzs5ea++AHGbyljw56xIegDa1U+rgJ16qdy6qZzVSj0BVZmenZqfpDn3G0EVm&#10;hhY5u5A9VV7H8gBIKUxibiVxc/QrZGsl7hg2X8XwxUqBHgmhgSuIWEkWtbkMTkXk7JAsqDg2ExRU&#10;qU02Q4W4dc4cJEx+ZZhNIUSEsYlJEu7QqtQo6D+w51lwlygCBAwJzrxg4CCVLmB3l6gEvF/oiNSk&#10;xoiASWgTpxgSF/OjYWAKt82yEugsDw72+AFBUdOIzA5Z7bYnmzUyzB2TmOlwd4w0IGb/lBiMCbbe&#10;nJkhnRm+LyhE5T+LhoDltH9xDrK6f4YphHOkt1MHUfVU3nznFxgeciNGX7xupUU2BMEmR49HVUDO&#10;WT+neXQ9WfhdWcTMJgnPIc7JjyPHhOLDvkomnGw72UNxw9p5+K5wA98e0JegYvX2fS8ZGg4PKvDA&#10;aGHAeiTqNq939cGWGraChOEQLSYXV1xASsRJAQxyUkXSU9i6ufawviA7TpgpS7UetGDCymYXxG1Z&#10;C29jp3maZV3JXLq5tSlfarinMwGNdALoDTzG2QY5TPASjshO+sa2AtbzIY965BXXfk6yl7XUn+So&#10;09Yei0dAXjF3kbMdPkbXY/iJqxl9j7nB2MSw7FBG31OlMbTDOSpxKuYjJ1RVruJhpPRjpMbAjbbT&#10;O2qdslfDG3pdZDY4OXLLLS8t4Q/nqeL1f3YgmUPDIFqsLH+BbfGIUDVdINBrikojr7/+OlGYvnaA&#10;Pdf5y+H8EFDBX3apSX5SdaaR2sBHz7MsTX+tI+c/su1RbGv4J1/AArX71C4MPNVf5IHnciDLf7Cu&#10;2l7MXu1sQR+EIp3L4YdzY1yxz6me4jxLMznutjo496W5BRYRRN06tSxRiCDs57Fzq5hnAgxOK0ai&#10;VfzZ3i7Xf8M69r8wPjTBKngosN3IHqhDDXgVFkXHq9QRSSPrk/X6NBXD5EaCXVDuLa0jUi2+fPb0&#10;0fNH9589fvT44YONzQ2wpmQkhdKpSDe2x3GIMxUi4IYbUpgBJSBg5KLJSWqQge4RNLFdtXDcFKAf&#10;bO9tbx3u7R/tIgntIzMRdY3wRb4RnMUna42pOjlLGk1USOSpRPrDBtY1g1rrCBcZNIOqGIrCSbmh&#10;pY1jDhFD8D0HTaoKECy4NHNu6iMa2Ux0lm8obNgQ4K8oPW1J/jHC5lsbSA57UM6jvTMZ38jlTcsY&#10;NOXl03A3Hzh7+TtISPTCghLKORQSLoObFymUgbx1AoFD26kQFTnoKu2XKOLePq+GYKO+JcxycmqG&#10;PmDcxKkJX0n28uz8DCuK4rd83p4n/rI6dnywc3q4C01GYLfYRfO/uZAQYjUS1T/NP9tc3Cn/6+Pb&#10;HRxvLG7gVsX9vPb5L4EfYHXJJY1tz7onTtxJPRw3RJuOMhwXg/jLTxqjHW4FlJrY+HeHdcfvjhqM&#10;biVuLAgKfj1tpL6nxhDNs1wN7knsYYl6g3+kWomZkJRbwaJJYX34uKSbwiQt77YsfChEULXjnwl2&#10;k7tKecyyzJBhCP2uPHrYWUwPW0n0zSLVTQNu4+J/5oZvlkSVPUMdCkWmy/w5xuYkKBVML9ZPLrHI&#10;225X7It6A8jiUlIVpmj495wOFejfZXgtzFIhU5TSwycnkkz0HEXzCog1R6miT1HUc2jx6k4OFW4t&#10;S1f8PFidI5zYTgu8v+86LbU5SXmZE7hLJDQcvlFH37p1852vfKU5MbWxvYMPNVwbDJzF20g5v7y8&#10;ND83J/83E+ZkDImH7LW2a5OW1SFKvKDZ23kjJI18rFzxylnOADmD5f3hWQYF8wcny218HUDrlwln&#10;o5Scl6589kNB2rvskQJ5KxC8YXh7Bf3rb8ZLPDkvhTH9MBjAkDTo9oyT8GHotSv4hahgG1aBKbJ8&#10;TakSGzIdoSmEbc1MTDHv5ruiSHCF9FnCOJKXmYAtr0bJfJLrEjz38YOkCwleoQMm8JmiiB/IgaCk&#10;Z6LGiC/0gXgsxDjKG000oILGICsZL2HwoP+Tg60X1HRcf/7i0ePHDz756MWzx0f7O6gkwcLjPNsQ&#10;7YRimvtlhcDqubmFlYX5xYW5GbKmYcBrUqSFeqUTB532/nH7uH2+f9Td3aOm98X+YQ9F4EkL0ogq&#10;tn5BSUH0i/SF8maT0xMNBit/Dhg76uQQPQD1JJ0LTqAyeRJYNVaxQhBkNWOwKpNrHnkQU/TBslVj&#10;5rYkG0LCBs8WmyxPUbmWWMSCwqvML0dxd2wr9i1khb+eltLxuZlOz01f0iA3ymkL4RWFs7mXdjqm&#10;dgsMh6myBU280aIjOoS5Q7ehVOMTkyyUrEt7+3QEBpXWnEAo48DFOSRrdW1lcWlRlRbap6Vuu1m9&#10;IFFZo9RV0YbjPdgAy35mxWiVNhkFgacYCz6VDokeegAKcZ2Na++MfxVKQcKpXHvjLb6z56+srSHt&#10;KddqdAgVdyJbiOQ8ekYrimYxU6dXXTIjlhw9nJd3/aejPDOPBcWjQ7w0QsHLvOiXkZBw5Bs97E+Z&#10;4lwRFjlKET8nZuZnJArncp6rtVzzCf21lZUfqRykjfFjGiTB47l0ipJMN8zMzqCgt6w3Mts6r6QR&#10;oTkxLZw2la0Iu4KckNw2IaWI5H0kBUQGUwuj9meDoCSv0bi4nNOWh3aoG4peiJFkg2gjZ40Lv+QI&#10;4hUo8rMR0dENXEb2Upt59xyCnSVM+Mtv4KrLcO4Jwl93/eCQCiUeAbIjy+lkI1AlqRtFqPgrQc1C&#10;SP0wAKs3YX9BA83xtz73JhXtCWv95OEjqiMCbhDGG9evkZAaR2cA20TAwHjlSk7rqOHfTA/v1J5L&#10;zuE5L+zKGZae/rjGwtWYQhMG6n64eZ+TpPvtqx0G1/IzqyrDY2m1PjO5jGoPa6BPuoa0Av6CzwRO&#10;Nll5U+nZwuDCdc2eNqzrZvzIz/OL6bqfsEGJVNNsQ9jGxppITdK7UYBmkg+gIflAyTjMj1PuhnDY&#10;iOMogoRRZMczV0W3GxQ0TLa8VjvHcoOlpLLc3CbHCk+LBhC1J2OFe+UgV5iKTDINLC0OFsgJzQoe&#10;pOA0kQF0ng/uffDwow+ePvjo6cNPCJ3e3XqJ3HbeaZNyUrXgK+cTUnxCxUm61kSBJoXttLQKi8sL&#10;a9dWTGIS6ib/F+B2uLcFOdvf3jzc30O+7J4dXnSPSxSaqLYb9d4cCj6kUyuoQP+Q8ZgyBD4ZoskU&#10;hvcNPuemqAdARZvAQUyO2HGlyWZ6EAXlZ3JKvIKJBCJ4/AyWk4RsNQPNv0TUDtOXznmfuYYKk/tS&#10;unzDmYLqiW0rjyl1mcieaUkhk6ZM1TKIj3DfEbti2XaYO7SdvIntALqApiAkgWxVgUHi5jlEHvvC&#10;8vwCDtkIEjDPh61DBO56pTRRLU2TO7J7cnq4Q9Tl2MWZMoYqPEwbVmy0gvbkuim7Xor7slKDRooZ&#10;NYtSRjMMdjECOIFOVNIevC1KnkUqyiK1EG2Net2UxclQ50jB1bKOBDkPeEo1JUxva7pmt9Ak7zhB&#10;dhT4DNBH7DvbY+EHlaY3hQkPxWK24lZcznPjoG42H0dFR1qkAVdMhauPJTay2lhN4usJzJALlrBn&#10;Ew0V8XbH7rAE12L6fBcMhNFM1Agb2W6wisFZHUXbOUqogKUXC6obAielQWZrVdCZIVQz/JOjE2UW&#10;hEezuE0n/04t0pGIxyhMNKAuK2CrvIVXoLBhnFVAWGaNSVhroGPDqJOfHRL6SDnSMzAK+w+3EBfy&#10;uM21xC5XyXxih/tGJYDJ2SZLciAq6EDlmohEXz1pOL8gjhO3R8svN7che/C8cCaI6IsL8zzArmXt&#10;kDR5rXeywFjlVCQiZleLBV0cb2QUrtVw3ZFTeg7bWV3n9lD7M5D0k+Nuu+s/jW2vv76FBfsMX3MY&#10;K8DbZ3g6h87RitlLqZrJD3FWg9EuJ3U+mf64n6RzkJVwMJvNlZY4RoB/26dITviJQPScUbGKLpQj&#10;xSCmeHbO9YRnJAmhYnLMHgBRE+y0Az0aMouJVOC59H4S+B3oZO8T/cPnAhdGS5SMotGqhFu59p6S&#10;opltDZfRSums3AUJbz59eP+H3/vLD9770f2P33/5/MnR4V77BKKFVhBn1Fap2ypftIkIwxdmeqq+&#10;sjx98/qMwidm6lfmppanJ+aQEClatLVN+Hr97Lh7uNs93D473OgdbY6d7ta7h/XeEb/ToIg7Me11&#10;9IG4Ok6gUIXWyQkTFZP5+PDVIFAzYpFXksoU+ldRQmh0nSoNYYfpIC01ixXJAXfxiCfXZvvwrwLm&#10;BNKiKMqrYqsmmm+mHnAwc8VfVGHia5XX+pydbw6k8kQ0l3mPvfaihhJOJHtIWd0m8h13QkimJZO7&#10;INzRaqCSjGJyymr57h8fkklud38HNS1EoNzrlLsnU7jd4OB7ejTWPSYKw90lzHAp50yhWeVNNb7c&#10;bJcSiRIqj+oo3xHOTyv1yu23v8w/smTM4jhwDtnjr+twOBJKCtgk4gLHe7RuVkOfaB2OJlxES1rQ&#10;MNEqUNgXGgbRayB77jxtjbiCWOZDlyaT3ix9lUBm4ZrcDDsIGZPzFw8iz5nXgxLymPDHkpFZh/rp&#10;JMZDyoajQ3pzlRqvo9twLsqODgGTROi8FWCvhfTdxbuMM4ThqinkVY5N03PT1CCaxY0IhhUfWOxF&#10;Kt1kmgH5jxnZ861eoBk+9lE0LyDQAnnLvnpQhFp1Njb/6hfzz2Xo+FOVnIXuJWzFdVdlO1Vj67jD&#10;pBSedkg/ia3UhszEOrVz0S2BShKSnGAkGpOkQ7fV2+qUYWrhe1ivVTDH9PT23sHT5y+IdmJXQjIx&#10;q+CNCdBi00Zg9JycOhJ4hXeECfd36Xe7y/LzqQP8lZvT0ZGrNH0s3ob3yjeCWF1LQit4iOYrf99o&#10;0nLJ5dE3Z1f9uXz3fuojPujPctun3DPKHtknVFnHhNWYzEjOfBaGqWP+bJHsYWlTdJiagKRAVFqH&#10;B7vbW7gwXFtdQ0xy5CshHk8WZaQUIpaXs2nVRPQsZty4/MCXWTciO2KRzoFTdmRsmiUrZCukKXg2&#10;PzV3KZZH4gXZPstwcOAN4VO8J2p1Er6YdzWuN5WJarnJ44oWg0h0jva2Hz746L13f/aTH//Vz376&#10;w4/uvffJRx8+e/rs5bPnnZNurQRbje4U5lhGxfEmObemr64uXV1Zu7q8Nk/ViHpzdmJmfqZ2ZWX5&#10;5rWrN9aWF+em8ZnptI4Pd3eIC1fyNjmymGhhaT9V84iKBM0JZg4ch0HNQorBdx0zuChOw0LaUd5K&#10;ieJsnDu8oJLhr0MvIO12aycGCU1pPmtV5RNVBlBZ5eQwjca0beKdEjcSmaeVkWwoC6IXbBI1sg0j&#10;5ZxaA1FYMhjJ6soeTUR4+4T/qRmE/Q83JWKg6w3sFLybQrI4phGYu39Afl2l+8d4eN4+huyRXaeB&#10;22j7pHLRluXVyLULlFYLxXaKAb4gTT5L+Px6wSY3U4dNrB7SH/s69hv/4H+O3f42IcGvvYZ6b2d7&#10;kw5yr5Mupw1uunOQdTThN/g2c6rmdM6VXY6zArWIte6Uz0zFlgY8OwJ2itw40h5N8YbYVItXa4Wk&#10;xQ5vTDtHUpS5q3CCu+m1a9dYPGwzhI2TGNNX118n116FxZDaowTqRKNLZxD+naYCGSQ+NU8HZSnb&#10;2sZ16wWSOPNOmjgL5xKXZAoMojBrC3NzwOniHDb4WbTT6IwZF0QAvSdM6MbmC3zAMEEL8pRkyEjm&#10;IOXzUfuCDB0h4HrUT4yl+Ihv9kua4v5Yr2uwOfmAB/mk/zopi+JtqUFv3zGXj4W/zBjTiJIAj3Nm&#10;mzl3GOBwfbpLSOw3zl0fmCAq74gg1QIqHaj8J849fR9vUeEVK/wJ7//Ol79IVd97D578xz/7C4oa&#10;soXJjLOytICHMZGtN25cY8+j+vcWLDVO/5C+I14J+8De5ojPf/J06nTYh0C3E9i7ul6AZFIv1JEJ&#10;cQ9PH1oKky+sGmz5yHX81ItWu6UPJDnbNPhsHx4uv6f/xGX3DMDPUJ/Tr4WTwDE4/nHskvU59T9/&#10;Kk5XgFjZx02lghdJs4xpq7NBkc9P7s1PTfzNb/7awsyCjKlneJGo9gKoDt0knJY8KVU8AUIivR0v&#10;koLLanr7AN3SZ1jIVEmWslpXTKi0VdNO8hJL1k8hKy13pcEJnNzu3sHO7j78DQX0FPeyu/N8Z39r&#10;/4TicE4/2gQX9EpkL0R/iI9VC68SUWhV6MQiglFybmZxZfnKEp/VVc7G56eJBbixcgWswR0kEqHQ&#10;hMI22uhsL6jaPkOiJ0yZcGJWuQ+9J+992uodHZWO2/XzyjhmTMoTgLYRSseaeBrWURAqDL57Dt8H&#10;yybHH8RnUwuLUatI72I0Dye7U4DWQ8sdo8rRsSa0yQ0+dseQbozf2D/Urgy5TsT2aasC86bLcb6Q&#10;SSBeCDrFU2dHUvYwjyIKbF4TgYQrrNq6jJ81whggWWqKG7QEtRqKTYIFqFl6AfU8bbHE7UqVsOqu&#10;CgQp6mF5qnZtunpzcXq63BnrHDYuqPeEpFjBzKDIDfErytkt/6SIAzWWi3PmVm8aCsdy8OOGsd/6&#10;h/8FctLdu3dff/0uWHpng9htOHcVA8w3ifVXyQv0WBdGWwk5RfmhB+5KWq/bROzyl3kJzugm/TIF&#10;zDLmm4QBDR1HbjqzRkNjTa6Saov8pPj2WEK1izqWTetB3EtCQ/QEuPcrN27ceOutt1DVgoLv3bv3&#10;/vvvPn0aytNoV5iRgIMgINA9FE4lNo4Ug0w/v/jFL/7D3//7129cJSQUmHn46ME/+Sf/5I+/8ydM&#10;Qrckt0zQsKNmx8GMYmYckU+MEqgfagcQMPyvf/3rf/vbv3fWbX//+9/b3NlEzsHpiL0gXXbUkjtk&#10;sFC+ACGDeuTT0witOPPA4T8NoKfs98+C8vz2S+6MyU0G0Vb+Os7puVvsGPuVK1fYM08fP/rwww9Z&#10;cVcUM5lMDnPCiW8wzhXba6UZucGSaxgdTWKJZX4tDFYzY5cUOCweHTXRBNML2Xvvowd/8pc/wMTC&#10;Nl5ZXkTW3nj5HFxx9+5tlDpsHBfC+CssEHOeRQ1Y386a5tO3hyT+dhsSzl86PDe/4BrXdBtjF8yc&#10;HPLXfbucECZGsDAE/3oZ0btsvWS1KDJDjpdHK1FHvvTyVb7sdkFW+s3MNEn7Ei7ryjAJT9MbivWo&#10;Wo+JUkHujG3KY8GhN5C9xOKo+Krq7OEYMs4OO9l/dO/9H33vL+rnnW9961tvv/02G6R1JFwsOZ4v&#10;FQJpy/hUVPHtq4wR5QZCBbOEcqvCSJ4yRYfebgFFbuj164GB8+3saXpRoSnNtIxBhMswBsx+UAhy&#10;FILTwUFycdjdAR2RkZIQUBWAVcYLaSGoV+3eckg6iDzQv/0DlHhtKusoFI5qD9AyMrLMT88tUrns&#10;fG15DbJBGjbc7v/mb/zaO1/8IpknZW9S0DDKC2DXtj70Rmk1Ok9PLn745Oinj7aO9nYRyi7qM0ct&#10;ghdbHWoeTc6MT8/jzslQEL+2SXKDdzpqlwvY/WOLflVQ8dREdZzW6xPmr3AuQx9uLi3l9GLaSzVV&#10;XsNkI4HEbLQoqthZm4fH0GNlfbDsVMyz2AumvVfB75IMpehumMmnT589fr6uBKEnR6VOW+El8jGS&#10;cQ91NarN8xqycQVpEfUxuVYr4+YLctoGU1zgBEQc4tJCE3G0VJrEJej8/KBaPiJdi/YjxtHqtaXJ&#10;mytTZFWd7z4nYr1KYIO7tLD0CGN4bIzaFsCgJa4bcThy4Kjc+cKXgTwEvqWFOWbw9OTYxKngk92H&#10;VIAGhazhfZe3pNeSygBSVcERHF9QcJwzC05jpEW1qHs37Ujak+5U4rYDocDSrI7JpUX0WeWIVZoV&#10;cZyZd88VNKm+mZ3tCPpJxZ6a20ipNDU9vbyC89cCi4ej0CYKTQggNPiUHH1WTr08hs8O8ZVPnz7e&#10;3kIcfPb82VP+AoK3X7v5j/7zv//ld+6urcGZLYHU/vRP/vyP/+N39vdME03eBP7i/UnqIGWRE+Aw&#10;SiJ7FKu3/uTRo4fUG4IjXFlZ/p3f/R2m4k//7E9xF11aXkIHwPhxhF+cX2C0hKGF2UM7b/kSom3I&#10;VAT28VjLKLun6S/gEUOEQ9TiFVgt/dTHCAN3Dzit+y8F/Os0j78sIoTBg1uIpWOTcMXKFipyJlny&#10;3KjpljBXg4sTNGWg07z4ihEA2kdS2FZMKQUAQGVBEBvbu0+evQAZsSnl6VApE2T18sVzVUmsIIEJ&#10;jSa3GgeZDOH2x9Wf2QjP3Olmabm0EJCFI1O0LTkV92zuNOHOOA7keTsjzi9Zksue8kxKhcVyHD7y&#10;kctW/FN69cqfR77J5rBo8/PVtCP8pEA5Tx8xcJhW0mwuNtky/wTHNM1gBdKFAyd8NPhld/Plg48/&#10;uvfRffISLK9dpXje0alq3xDppQSS4BbUAEobhrAFgBki6oYABlFmB53oCxDIq02fW318xhzmXCg0&#10;dal5eyrzmUq3Q2Khax1Viz3FoxF3TSuy0CFbI5RAooVKvIqpUTpsRaar/gAX5QVD+NP0zPzsBF6c&#10;K4vzywuzC9OTCzPjsxNQre7Gk0c/+8F3T3Y2v3Dn9jtv3L1zdW1hvHGys11uHbQPtk/3N0utg7Gz&#10;g9LJfq+1Xzs/g8RMz86gS+oe7+L2ghBEbCCe6CfHZ6ctyAedInclhWKEMxCbqXStxF14QBIdeHK+&#10;d3S6fXD0ch8PGHShzD3FDRHUpDRlpuiz/M9lbzugRVhSM1aZSYJwHbk8NiYb1fE6et3KJB6q5QoW&#10;OMgP8z9OtL65wsidtdNuIqKdnWj4U9PQLMS5CllwZqeZTXTBLHhX/50h1Vl5WnRfspkCLccnRwfb&#10;L46PdvHloUDT/uHW2cluvdxZnW/eWp6+vtCca5ab5bNG76QqoUuOKuK+LDeBkp0K1DKWzZe1z8Jd&#10;ihErb7z9Jao/rKwuX127Ah4hzEJtKUx7QNozKJES3OHZeAeJZQ5n+OqurK6QRJSIRWbDncr5KN0M&#10;/rzmV2LuISHkzgln2M72PqeC5r8AjquTYhRXJRbVmG7EJk9J4JlY5McTUhPZOT/hT7K0TAdm8PZ6&#10;9vzFxuYWzBqpU4FXlL1gLVibO7fvdNsnDz75uE1CHaqSKr07Ynfvi1/4/G9/69dwf6fn3Ewuqv/w&#10;H77zkx/9TCBiO9g/dDc5jIFvwfv4sCi1z/n59evXEdgJ7f+Fr38d/P8v/8W/IOIVlSlez0j3b7z+&#10;+pe+9CVue/7suScL1+4XJQiuLmEqIiUwJFdcMJ92J/uJLAnfRMrpN1y6zoM/FO5MWDVvOUe+LhK5&#10;cOMmLqcuO1buNbmoODvCgwwWgnfr1i1oldvS2U8SjMzZyt/uw4n6937P06/co3rN8jdQ9Ora2hrM&#10;zebO3tNnL1ClQ4oUKFwqwXP86Ic/fPz4EZjpyprKHzp5tp4k8U6jSajYhiYnBd6fLgY5wHNPKygJ&#10;s33I78DrVFjDAo+ch3O9hc+Jtzxy5ouEYpAaDH8L6DfFA8RGL3suH9Sntf2Zfk+gOOruodH0XTfD&#10;T+YuOXCb4Qf+iDn2jwkVVt1AzhdSA8ilBL+V0sUEJiUUjNvbz1/uvPfBR6fd8/nlVQAOfwwcDTF1&#10;9FrHMF+yuasCgxEgSWlQqTOuc66mLIg95N2PhDmsUdzLYV5tU9OG1SHz32hc2SdltKIchOX1wIYH&#10;xpBJihLoSjZSBR0J/yBQmd5bT1r1dzCxkfeL6nl7vF4m4Gx5fvrK8uyN1cUrCzNzzereiyedg91f&#10;/8bX/ou/9/tfev21ifPOxdE+NKN6dlDBZaN1WOscNXqn5fb++cle5eywenGMzmhpbnKmWd7f3cJ8&#10;gnv4/PwCSYTwR8eMY1y44q+p026sBGkcCACvkkQUHef5WPNI9K99ghwo/xEESAU/QHyosYD4zGAB&#10;YOIwELAg6Sq5YHm1Ua8xRNIH4I8zVRsjLeZco7kgnrZOZM8UJM10d4szMysLs6hmX1ucvbK8+LnP&#10;vXFl7QZFa+ZX1r72jW9cuXHj6Gj75GCXvaKiPsooBvNb6510KtUJKaS7OP4coYItl/AL3el2Dq/U&#10;j6/OnL+5Uv/8Su31hYurE+35sYPJ7oGWD0FSReNFAdBzKuxS62XHCHw5GhGmfVq5/fnPg1Ou3bj2&#10;2s2bcFHYFa1okpOigcOwcUBYPG/VocqWE4BpV7lFTrw0QYp5UuVhh3UVUlTCOnezVHih+cIIUbov&#10;rdFttoC7rZtLi1yYbB8akBl6Gd7njnogQsQaI3Pwdtn2Xm4iBCjuRNntkLi7LNL1a9egcyg/mXBb&#10;ejJfas/cee32t373t7HusdwgZzLz/dmffve99z+QgoRMCgpkRMr37DNCl1KdmOAC6dfAEeWbDRKu&#10;E27yG7/2N0it9J3v/BF6P1bngw/fJyHMrRs3b1y/QS67Z0+fQgWdNlhFDLQgFnatnEEm7Ykm2CcK&#10;f2mfXnbid3plHWd9Lvs4c5t9bNLN5RjgTzRzJAZ3JBjWy/SHKPQRpy2xXo8l41c3BjNBviIIf9hQ&#10;Zf87kmQmmme+AwmfOsFAZZGXHchpnq23fA3grlAA0RpSJtXVkfbYnnovfgKli+fPn33w7s8O93YJ&#10;G37t1g3e6Da5RKS9PznN8/FaV0MeI054jbmVggpKMH+eq8MrMHMO5eZ+F2d9vInmubZz5D67jA25&#10;jATFVgIXOEinR7zhM5Gyz3xTYKEuuT9XhPotw9Je5A9DE2GxzfU7taq3WBiZdgGigdQ7ZRzqcbwG&#10;11KSvKVE/zhEn8C9sv/BF/htsC4IVa2D/dbRMf4VbCPYD5kd2LQdc7KwwxfCmBErsaaVdqAPAl/Y&#10;AC76ufuf0TyLrcIhUM4Fst2o+tgpMr4ius+IPOOlxM6gClVtPMmDUA7z77DKpeKgbS+ggsPBnrJ/&#10;OHwCTuXZifGFmcnZZvW8dbjzYn138/nn797+zb/xK2sLs3WwSvtk59kz+MeJ8nmTJ3un56doC09L&#10;522ykyBMUuQVsQ4VxjQpUqam0Ks+39hTvF5jnnkh2FtZx4RKsMaM1aGQVoVO3GIFR5ppiqopGJEg&#10;bumBKQ+LbQ+6hlODgNkYSgxA5u6u5Gpj8k9RSIG4CDxVlNp7jHqE5fEasfzNKVozMYYiCpMT0wvz&#10;KNfmMa7jfHTj2hrZHr72tV+cW1x+ubVLvpob16/ubWw+vvduZ+sllAE++e6d2ySarpfrq4uroH6i&#10;Ibsn24QOzkwSuHK+tDj52s2rb7529fata7euLixOVScaJUohWrK5nrC/pSR3US+iMUWORQ5mWFIY&#10;vV/8auXWm29Aim7ewG5yk4Xf3dmF0wHFOaecc39CQoFDN/b2Ymx7c+v+J/efPF5/7713P3j/gw8/&#10;+ICvz5+hP3y2/nT92fr6xsuNl5CgDVKYbG7ie761ebBPhRFoAX8Veml+PcSEW/Yvq+WI0oOmPS8w&#10;krkRRcXbARXi/C2LefrIKGzRDMS3riwvkZwNwsZbVBkKDecxmV9JXCSZFGy1srSMLL69uY3+/xgW&#10;CBW8NPpj5JT+4he/2qhPUQGLJO8nx+333//g8WNIFCn7yFnLZlSSGFdtObWG10HlBbmHUTJ3XhKu&#10;HxJo+Y1f+gbj+OM//iMkD/Dvs/VneAZD9ZB7sPA9fbruArjPKu1gaRyJZNy+ctkRWNdMzxmN87a/&#10;h/w5o3Wj7/mZeJpA5CIZSJASrmeQkyCBAYJfXIaT5Gryn0v/yQfKtX887RkyU4fT9UDzjGfTMSgt&#10;pbe7540SMFXKsDVIextbO4+ePrMMewowYumZeXpC2Ondu3fYbKwRPXHhUnIitvRY39K74W4+/opc&#10;znYy6aQdPOLZ/LxaC5BAuW5P/5JC+nIObJgbC2s3khheLh0m4un045Kn+5dfASGjyfArSaA/cjnY&#10;DSs5+7TMz4yBDYqc/t1BvRlpoWY5/AjCZqGwQaEKV4gaJb32dk+JTjHvASRsxHyE9u2tl1AUkj/L&#10;skJ+L7yY0HKT+VIZJDESWSpGc/oM3GRJChURs8BOu2tnYJoNb/owjexp0K5EUsCDWFECcNnSloUK&#10;2UiaTRKWdHtyKRaFEaU0GitDhf51vZpIOKiGEw+iVyILC/atIi7uvHi++fwpIPTVd94hc/oeiV83&#10;Xj6+/+DHP/j+B++/t7u9AzryTGu0iGBmteJ6F9WGVXs9RQO2uLSGHfPFFtRkv12qsPGwouOMQFow&#10;FRQSmkP3q4FZJBlyUQ9952S9MtOozs+MT5F5u1lTYCIKZfSxaB6Vkixk3XZblZC6HeWe1MjmiqZd&#10;Is6EfCp4pKrItoRjYukJpWWouLkuYLpcXV69er0+PoWi7f0PPrr37rvr9z786EffP9tcB3ej3kRj&#10;TIgtvhrbL7eur1x9++03r1+Zv3F15nN3125fX7p5demtN+/evHYdM9PcLGXU2fbEgYitQL5GY6pw&#10;RSd2yvTty2rKt4yvHGAxLU/IqE8UDv7W3/v7WF1/8Rd/8Stf+Qpc/Ccf34OfglkIEkCOj8wuLSHJ&#10;4+RKVXIkfvjhR8zxBx+8B6XhV4/kdRWTbQO5bpoeIyAadwRHYnV7jxW26Ccphq9XHEK1LveBY3Fw&#10;iIYk0iQBezoCyJo/cfBQHRvDIwiXFhxbeIRevffB+/wFmOR9AxbDRatSQRXZOmrh5CluvVrBFxHp&#10;kHO8WH/xG79qSTrK0Cp03T/60Y/ef/99vDExv3JgI0S4cQOPO6+jVPfQNDoDLkQKoW4TrjG/+7u/&#10;S5v/+B//Y25Gv/fee+9xD8b53/jN3+C93/ve9yz3lVxP3dsqePwOyQq59GCYerQwkVDbsIfnMNZL&#10;jLBN4GCDYnBfpaxLjpqF22S4Nk/oJOc5YTMeRm3KGcHiu506eq/C1rIuKGOMW0qyQy04CmbzirTh&#10;ElX/8pe/fOXq1Z9+8PGffvevYCaQwMAv2DKOqdW2u3PlyurVK6ukdXQnUk+e6TjN843F5qPzTkKC&#10;8Yc0NE5AOVBrdquTTLdcar3MbdhHZ0rUEM4xzCUMz/9nuTLkxRsoX3S7Lbbxn+q9iOF9WMrWYqDi&#10;R+bS4u8V9vGT6IkjqmH2Nbeihe45ix7oovaxOZ7rCspoYhX4TFbLc43xzsnh+oMHmy9fvHj66OmL&#10;l0ft1u03Xmdjvny+fnx4sDg7e+PKCvITUIUpnXfhizE7PYcPJIFLzrLILiW3wbA3DQWFculJ+eoj&#10;te4EjwFTl+gKntrSWsmtQ2UBlKj8WPk6jpVPrLV/fHqMGER4Q1fhVXj1HysNpRACMqvYvphjD6JC&#10;oDtGEBVnQIGLIa51gJfmrTt38ACQaFtv4AV97/0P2scnigednr56dW3tyvIUGdIs5+TUtGKpx8nR&#10;OTVOfNxZY6Y3sXLQab7/5OCP/urjjTPUhAuVqYWznoo8IOzSeYZtukfLEAULgNZXyactWSDrgp1I&#10;FkhUNeQd0+pYvPuRls+YPQnfVjiIKzUVdrWtbCy/IpFImYTcaEK7OzD6jka5JQwwN3N2dPKTv/rh&#10;++9/uHdw9PDevdLWCxzSSucnIqb4atTKX/jaL+zvn67ff764sPpL3/zGF9++PTneOT56Ti13wr+q&#10;jQmcgHDXJC1OtdtqjHWqCqYnNkK1CsWRZEa7oLxxHXeON5K25DI1S7x57Pf+Z/+Iwn9vff7tN998&#10;k+ZePF8HZbtXuUOq4ylHQo7RnOxhlvzpT3/6yb1P8OOHSDx48ACXAAn2eGOiEQpJ6d1nxXLvBTuz&#10;8dqR4TL4M0dUe5EMgHhtKuOJ7Hxgc+k8q9j2vC+m7wwg690L5jGcHSAzqDr5FeUbhAqxEnwn86mW&#10;UwwQmMt96yB4uJlwv7JwTpCMdpxMOybDKQKdjHESNMmB2z6pwzJ5Mlw8GC323P10tfYmT3AFsjeL&#10;YZB8RAsLc4tzADrUDqULN1Aoh7+//uu//jd/629C9n7ww79CBjV0mVariOh8HtKGLBC8+Gt/Vf2K&#10;U53+SmWCYA4WqbViYIN5ltoK57f3zxOW90uOs+y9ISMPVxi4X3RSwYx5yTrPcaq9ZN6e3sm+z7G9&#10;ukD2DNhsjJZziSxRJGmE7K1dufKT9z/Ck1NZJZSi8BRxHLaUvHCrq6QnW6AWtNypz84wtSoIAdO9&#10;2eo8rNWdk70PhcOBy6dRUGW5DZkNF2E9qsna8TDZoAhJlDJO/3DDrwpHGXV3oHNZJ80x9VPYntGr&#10;NnKYI2/9uche6lsie5b30gBDSiKPGog0T+st217Yvsa9JgoE/KBUJrvBlAz454ebmw8+/hgxCJ53&#10;c28HdI7LAFwpuudH9z95sf6sWesuz5LOYwaXI56lTSSqBsWAyGVpbtXyIvAk4xZDDMr2QC5eGmK4&#10;Iqrx/jpC06kJbDjIseJId6oRhOeI5MrDPXKC7e8eHJ/unVAX75xwM3wO3M3x+NRPyM4V+LxAfZV8&#10;WSk+5bfRO6NO3Vyzfusa1q5bsODA7jTlOV+8/PD99yWkVcammuRbJ4EkxQUgJ0yjOC12zcr84le/&#10;8Nrkwuxet7bTa06vvHZYWvgf/uTd9zf2upXJXnOWqg6KEZY12nJGN6flHKQcxtDgM1yErBY7+1Gu&#10;mFZcHVZDHmLkn3FVmzvoskAIrySRNv9niD/5b+t4yWAtNSU0blzyxidUnrypuN26DzrJs5tT06TJ&#10;pUbG9/70T//dv/ofUdu99aW3d3AYvPded3+7SuH0dpeIjvLE+J23voBx/MG9B2c7BzOrK7/9m7/y&#10;C+/cvLjY7Z2fEGB4AsK/oK56F2qHbhPEC7cAZ6Esy8qtLD2nQMjXyj3gQxK0AYgON3wq2fsH/8v/&#10;FUjnytXriEpSLBwfCjBdK57TPEcDcgTwaDncZkvf/e73H35ynwefPH78wQcfsJzmjFpCQRlDFxVe&#10;GvatITjnlINziHdYCdYiSXPHfss2KscuFccwVZa5udtoHQFEnt2DIuPBuwTEbjSS6gMglr8PQqRV&#10;I2FT9igeE8QOI1rsFnSsBztblsJNRWUpRONmKo75WU+RVSMGm03lUpriMSCV48j4JXYF+8ozF6PG&#10;xKgNvMaZVP5uBv/Lv/zL3/jmL2FxfPfdd9FtSDaKObQSmfEJ8MNHkwSmRKuEjk2+9F/9SF/z635D&#10;+qs5HsT1oIwcWPrMRICqIpbN6FwgDN44281z1yn2cX7ew1o8oYPPj0ezcLhXi98Q4CGtviHGvD8G&#10;FU6GB6Q9yB4BDEh7uNSKHWkdz89on+9sbc7Pz0L28DVB68DBG+UXPkXpKCefCX7Ce/IJSWTMF11Q&#10;6ranqENJpA4ymkij63UdzV0ubf81yV42GyY8XUL2EgAUZq+w3MW5Hfo+MP/ZWqQKEmowSnvDZC9J&#10;e5eTPQG2zamRHVNyOliC9OdIj4sR6aS1+5K0zw92NjcwICBI7Z2ckE7qC29/6bWbtzax4P7s3Y8+&#10;/CvE8JW5uTuv3ZicmWT4SE64J07MaLk5MLy6y5W7FygHlx9KuRIoX+bpF7qRKB/kAo0hLv7HR60D&#10;VHIn+HFz7CHnQQV3jk6PqH7qibtE7YjqC0l8ZE62PeWxqpOlMhQFdQEwRIHwZrm3ND3x5p1bU7Up&#10;05YJlRJ48/jxY/g/8WcX7BeGgAGvSWy3ayzo1Ux57BfevvXlr36xtHB9s9Osz1xpN6/89OnJn334&#10;yWG30irP9MYmzomz6nbxNMddxTLhK8UoNcmlKiwp/F4xZujFrCw7AQ+q0otUW61S1B3PSrlJV8B9&#10;E1BLSy9N7NxYvXRwMYZ1oNbtURJWSJtASZTQzVqJPKET4FNX1zUnK5NThMU/ePz8n/3BP33y05+t&#10;fO4Lb73zztPH99c/+En75Xrp4pBfhXir1dffJh3Y1MMPPjnY2Cr1ajOz1W//T77xta/cwqUF46zE&#10;6HJtfoxCwSTr6cjtEw9VSE1JMmirivXzQsKYpg7iTTayUCnk0wjcaNivfPEXv2F+q2KJwD9u23CV&#10;ZL6pHCGb7lvmN6JnCJx59PHHz54+QciiWgRO5Mynst14KcSwFYx6Rn5KaRYcHTtpMtg3j2cbBDhO&#10;OfaSSUMX+d96IkcS3WzfktY2uR77lei1wY2iGkYmZX4mKbkcgfBPITNq++j0hHLG+6fHe2fANn7D&#10;RyT2BkS5vtc63u91j897J+SrGSuRvEWaDjF7RMGje0F1zZ/1Z8RIPH36BAsmfg+YKre3tp48foIV&#10;84P3fnbvww/vf/IJO+VQujcJjltbW89fPL/34b1HDx9ubeJrg+GRH8VBEuNDklZLZSoeU5WOZSAX&#10;3FtJSJstwxj+N7ksRV/wsKkdpThmsWxA+qbNru0upyEHmIiwTCsuw4ZucWsxWMFcbNwY4mFWIZW2&#10;f/X0cPGifuW67BDmxyQNgWn/hCT29jxviyd09l7RHkDmqx/6IXYnoPPQv6g38xsMoNUJAqrgPZDO&#10;0Rq93NrBk5P85yI6XTy8pwBdsrRww9rK2q1b10h0xNu1+S0CwWLYE61yOaR/JOSbWASDczk42IiD&#10;w4v6ZWKqMV22HPbX/RJDT0fvLx/HZ/0U7zNy5JM0kpLpd+uIexCaY7ctn20SW82Bj8tZBioDn8B3&#10;2tgtCbO1Eq+GGub+a/TeDACnSFdQAVVc5Zbiyals+awhh0JL8uUTK0gwwueAS1TxTKU8wQgJWCKF&#10;0tbu2eF+u7UP0HIbOHp2ceHOnbvLK0uy5JW6WFaJcCMJ8vbuDjFC4os97wZpTaSGUWJG3iZdX62G&#10;KlJ+AcyKxTnkTk02Nw5jcYL0KKhVNWLx5iApCUlI5KIPbcNVkupBsHio3MJKyDyhkgIKsaMW0jm8&#10;F9tsolGbweX/onfcouyAXBPglElpsTo7vbY4TwgDYhbAiEcfEAliIX5OtEMMd0PdtJ0LXw3dhnZr&#10;wAe7vdO9erk3OTVbacyc9CoX9UnsaS3c11lrpElUjJB9Zr/OFWmj6LuimXH2IU0ag5S0ZolL5Bxy&#10;zq4wi4OouyXk5HOmyoWlLikDSBZKMcIZiiDVq5Pi9LHfodmkKG9NkRG16nS1NjdJuvAxTE+k9WIZ&#10;YS2Yxb/8wZ+89+//pHfaW7775p3X39rZ2Hq5vl5DySqFCXOFZ2l9YhY5fY2k22ALAgDb3aOd/Y35&#10;ZYI8VsF6CJD18zPES1FoJVe23Dy4xBJVqaKn9FBukeYIbtRC7gzKSJe2zGfyaYmbtPLlX/wGAAB6&#10;8hrBBiHiDWyrByQRTpxG2faH+uGKAn7HVQXlHmwRNcqliTUU4/m8jVZ5C0k0KXKtjsezLW3YRYc/&#10;mJu1RMz8YqYkHI1sBlDbwHxcpi1K10Vn+l1KnGF0vfCWUQ94cQHCVwl8Adcrq87+Pmo3Nsvh/iH+&#10;okjAz55jqnj4k5/85C///M9/8P3v/+THP/7ow3sfYxB9/8MPP+Dzwb2PP/r4Yy58wt+PPvqIExhA&#10;nn304NGTx08JeNjc2NomFgOl7Q4Fh/fwx9nZph7B3j4adMo5EtBENKniG+Vdzfw7nyiLthOuxF1E&#10;Y3XCOKYFclxk92mxHIoCkh2JZwsXZQe3wxWY0HhIoAeqSyYm910UT52Ip8fNe7O/Fv1mi2Kf3UR5&#10;EfPkRKT2AAbukmLnTDuc5EZSolXKS4tLr712XZyv5RgDlWi3D2YTLUBOYTg+HT4jHElZ1++2/zp0&#10;pAf/E59kwQADIJ1eE+WstPnFQNjFxEkMkNKUtStbZRtv/wjAP3Bl4Ne0O+yqGTNsUuyb/rjyMw/z&#10;c7IXWOroz0I7UItZMj+Tbh/3s73d1v4BDn7mI2mZ+1ttHLRv3b5NwmBEd8oZzE7PMjA5e1KNHUtR&#10;ixp456BgBDC4IDqhpMN2GBYTv5fYQeegw/r2cU7AMwaNGgb/mGe6HBrRWij3Hpucch+CCUixO7Xp&#10;jxNOfBMYHP6SM7gKjE9ACK2iG+HC5zPjk7jazUw052epCYe33ZmVQpMbCBtHRsGuPFRpBKEMnEk7&#10;yoXWoJIq1dvHFUjXPuy2KDLXJjIdTf9x56IyiWA7jSKwfYzDJ5IUmdPGJlDzMgvKSUYAugxhcrZR&#10;7XS2nHgS+At+Iogey6dVDPR0xNohjIecJqK3jB+lKHQT73cokMWZKMRSGS8rFNNWYYimXAhReMqk&#10;J4884ii6xC7/++/80d6LrYXrNz/3ta/iDXv/o3tY3BUeBteLuymksV5fXL369pe+TF7H+w8eQj8g&#10;zQQLEmaGhWh1bVXrTjyDiFpP6Q4sv4uFeIrQZb4rwYdRa2kW2f4xYl9eSh0qX/r6Nxgg/AYqAoGL&#10;c2RSY0bGPO1zdxe1tD7AOrFMH927B9nDfQD+GiWeYduAQAX9RjszRJOfm33LoSxQstBFk3CM3bb3&#10;u5ARpRzfwk6ZLiNg3lzickNDphd9xSP5T/LCGpww+5pfDNpFuCrxJCbgeoftWVO0SuNu7BeBtUCS&#10;Feoz/zCi3WVNVvEjvIeO9w/Ig7S7ta0Y+5cbCJTPnq4/f/Ls+VN9SO63/vjpk0dPIISP7j98+Pjx&#10;Q0qMU/zL/qYPZPPRQ74/eaQ7Hj958hg3WvxIMShywJFsvHy5tbkFtYQkwKOwyzwXLYiBTSitR0lV&#10;RZTX95VHjvQdsynANavFIVxWr+N1CYnKnR5D3F5s36UJR6D5UQg1dewtE2+tSj4Ehasj7T1/SdcN&#10;0HpY8PGLI4cL38gZh7Mf/IeRPdnhuZiFrvvABlxnCx0IsGhkL+HtdNGR+/BxyeVXT+ToXwuz4Slq&#10;h4/0cHp1wuY+orz1wccHGky3BUKV3TqwMJd0w25PZM+mJxC8qG1wA7/tHQ9VzwkPl0lxuUBK9/PO&#10;wT65v3aonahCPxfkOFRdGxR3C8srsDvGIp1DS3ZgAYnH3d9DU4BWsIHnO37UbcgJ+Lyu0iikP5lE&#10;rBITJlncXjhM+bJZimTPkI3RPUWw4clvTiHKX6ANS3iuCo6pVrlFHrmuQdXvgCjVuZWIqcxiKB5w&#10;/+SsUa1bBVR8wWvY7MjpZLCnxMRoIVBEoUAiqIk9Mjc7h9UDuocpempmanZ+dnp+FluMwsUvTtuH&#10;W+dnrfnFlcbUAsXvys1JUgR98Mnj9+59QK4VBbN7ghUl00YJWUYWM+935e4s18fLNaLlII5Qvjqp&#10;UhpNErIoVkJZ3cYqymMrOx/iDqIu4QolWdEQWiyRplJ1s2wK4Vf8mXImQVjHznHqBCKYecgguY7x&#10;8Pirn/yw1O29841vvPnFLzz66JN7P/spKJHCQtyB7VKKAAr+zM5+/vNv37h2HU3X5ta6FKf1cWqI&#10;nZ2X8cqYn6ZRpRYRLnV5D1yhcBAZvCKhMDNkCNYSzP71yd473/gl6Daz7yqpoAYKFGtwczquimSP&#10;Emgo9NBo4SGC8wJWK6koBzZckvbsqmh2pEfKhscR1CmDBCmoZvwZ+7+AbYLMxwwN/ZRe76qnRCA/&#10;1cRSkDzSG5MKy3reP1ypFLRX3km74oKq7Oi6YORQSiMXdFy3aKYj5weECNwYaYCqeyx7C5yadhwk&#10;kpo+OIaQJVmZAQ8okIsoecDG393f3SZnL3aQzQ1ygCpOBNImCschSvdi4/mzFxBOEggROIHsyOfp&#10;k3XRUQiqQkwIpifuu0W2Idbdssb2nZhyxOpotIBYA26Nj7jdjsOzkbnmoKAkd1cXf9C16KnlHP/6&#10;ecTAmhYPYJBj28QEUTDrInvynWCO2LGEY1L+AlzDUy9fPEOlDE7i7Xx1PiwnA8OEa/DX0L18tANk&#10;I4OAdH1wk/wc315Bz2IroznYyx4cvl4YXdS+FLmNBNv5Ktv+9AVzr4fiYReDBdTv9JvCY3YpPha3&#10;voUbSUNFlCS5P6gqgK6qRUzzFhkhS+Tjx3DWo8Sr4kfQHU1Nz7I18FGDISQ46sX6S2jR/NzstatX&#10;1q4SsrSEb9rU7BShaVA7qmxjY3eyZ/pVubQ4DfDNxZF0u755JQ0aP+v2No3GamZZqR3VWlWiZYXK&#10;aF+TmAz2Fe2gAqqUibkNJVQGDUyMZiJiuxK+R2WF+WnoFw42dSoILsyh5sRHT/VxgEf9j3tXtYai&#10;hsLUaE4Rugh0gCpNMtr5Oaohzy0uknyDDDUVysF2DnnR/MrV6YXr3XK9jPfO5Mz99z/57//gn77/&#10;s3cvTs/Ivq8E/KctNKdIilM4xSCdEbKODQ6baR1hixARzB3MiWWTACmR7QV7Kq4MklbRZjYhcspQ&#10;I6OAwqZJhKMIY5E9Ve1BMWRBZGRlI80YbvAk2MQEV97dO/rBD374ne/8cftw/3Nf/NK3v/17lKb9&#10;D//y/3P64iXyb2V2dqw5Ux6fbE7PT0zPoH25c/vWnds3cdtZX79P2pmLygR1AXYPThrVsVvXFydx&#10;31Q8hXCmQ5X2vk29YwoneAHZSgAcNKn/XNLeL/zqN2lULqqWPMyfjeEG/T0coFqqZyvUeH6x8ewF&#10;qjmUAPD1kD3oX0QxMeZa3XVo8hDs/FDJY6eidjX86hEwThztSXfxC4pHu9MCoj0WdQRFTK9IkmWg&#10;kZ+mF+U2p3DaGqEVuawauxo7ZH3RbR52nV6W5bQNlFhGAumapGhhWnRi5DCIETJkSk1thEFvdMWE&#10;krS6WjLYkoKNyW1qNiWhP74/rT82QIGyLKdy3JIVApIpgTJUM7eCePKrxC0NR1UOlXpEvIRCnONR&#10;TQUfG2MUvTP85i8Zwp7h5UHqsog3mWpM++MEj0fc/9PUJ8Hv3/luxz4+zcWW46v9Bew44wwUgafE&#10;3+PjKDmfb2yZLI338yE47vZrr4EH+Uow6PPn6wCkZ8t1mof6JsGPvauvw/BXjx6aiyhxgdM9uayU&#10;Vv+vfZK/+pJGilvZp6dwc7ZcGUzmV+NTSfNYfF0cWH+5szf5U+mnNG+Oi8KesfsdmgONyfTVQb1p&#10;jRgpImgB0aQ+hUyE1HSIgXyv1zrBWda81uU6jYSlWovTU0C0J9BCyGNJcdi9ichw/erayjKRsmuE&#10;raxdIZhbKgcZdKV9dPUDqy/3e7cj2hjSivaHM5A21ZAPgphHbVvBOeAKcgXnBXWT46N5BRsc4aQp&#10;yyI+jVAI3mvBEJQKqVGUbIrKnHXSkjRWlxfX1pbxrkOhRwi+5Ta7oG9AMvt9cxOLxR70ECoFeJPO&#10;EFsastScqs8tTUxN4prS6xC+fzQ+szq+dPW8OlmdnBufW8AL9A/+yT957/33qP6+/vj+i2dPNl4S&#10;zErhrbFGE9ugpavBxZV0pxDYusIyCNYj+k2GM2onjZXA9YSaQS6hb/izQP3R+NANQhIwLZYQvVST&#10;TxFzquUHJUfLqYT72PomFE3Y7j58/PzP//K73/3L7x9tbN584/Y/+P2/97W3337v+3/5F//+D1FD&#10;I+Qpde/C6hIJwFZXyFJJ9cG7N6+uLc+gjcWL4v6Tp0h35YkFcF7r7Hh+tr66Ms+KKfJSSTfl/CvE&#10;Jurm/zuCsj2rj1ScVmAv7dKfYyNWvvJLv+Jkzzn0ANNqYYRtDyFfdhRj8dafYLh6IBX29DQqAdCp&#10;EE3g5oI+tLg/1fck4TlmkZbQbkvqziD2RDcWJ2COsIJKMd3/8xB4myuRjVGfRPPiSZjb4tf+C12n&#10;aUNQsqRspEHd6VdM8TkgBTup0/5HOa4xmbQnnjHoZo2SFZFWaN/C/fx+e7VgwWiwQmyMPQoPOmBY&#10;+1IS8lWO3GABOXMDw2xPYLmG0zR+p+iLACkQRi6f9cEpJ/CDONfF29TX/BEuutNjco/Mh2Q4aADA&#10;HPAKSk5LTuauN2OgAtQ+O3sHpOV0snd0eADBu3P79uRE4+BwD/0wojE4BfWDW/WC5lbOmQFxJxFT&#10;szc4loGvl5C9ArwNUZaf70JhukY8PKRdLG6oPj0L5PCytYhUbGAE6ea+CTs26POTnio0G7CEkzin&#10;dD6Z/rjrFTNpT5UBxPpJyCMIGiqCVQmqgJJzDMvZwc7ZySFpUCjsBuXwXATYBCZmyG65IH98Fb+s&#10;4Oe4sriousIry2RwJnEJKk0KPuOlQf0Ud8qzrRjKAtMHMLdiGGK8jaEA36vS1hgazT5sFENFwVFT&#10;7poyGVr42CkUji4ZirPSOlaeAAWoJTiUao734vdBPDiCFNIRRHhxceHatSsYJLXTsUbj5HzaZiNC&#10;cSBGzBK6nN196uyc8RPuI/iDQ+oUgSG/cSLC+UyROAGzfnlqbmL+KuY9Sg41J2efbW/8++/8x82d&#10;nePW4eazx0+eP3ry/PHm9ouzg5393RfHh9vYU5gMjHb1sW5jrEs60AaumJUSuaDxdaWIPC4kihtS&#10;CmxlRLUkAxXi/gjEo9bguSyY9LIuKsxwTPCD7DUn5khDur1/+NH9R3/5vR+899N3sdrcfeut3/qt&#10;X//Nb/6N/fX1P/k3//zxJ++R5KZEQdOllas3bqxdWcPFmuhFpLlryzMTjV6j2mlO1J8+enJweFpp&#10;kEFNZQfRVa9dWZmZmYeDFg8vVyX5N2qujWI4S+USlDtsycs7P34eYlB55xu/DFi4egoeOSd7CfRD&#10;44qbV8Envbd7jjEJ10Tuh6gj++NoAUw4qrdGMjrs1MGO4HYavrqbpR4xKuJKUbfrMb0SeWSIDba9&#10;HEaFTu16wQgXehrFQZ+q5NDmIubIT7gz7gu6kYqSFFBN2t0+ImMQbQj+hX9Ehczea8nZKXZMGlXd&#10;oZM4CR7P7Y6UTgg9i5uxm6E1n/+B1weJ1G9wGdpooDt9ml3ViZx3SlEcWWi6o0Y+QLc8JC/Esty6&#10;fYstpo1r6eoLb3zFV7UcA90SHnTZzsmny39JwkuoM7wjkr38FY5/051u0+YlsPAoOYG0nf1DnDkl&#10;HBPm2jomL8/CwizRVZgzKcsA6kPU89gJ0x8HyppJObZMcZh5lwbmeRTZy6dmeKJGQMlnuJS3MzA/&#10;4YeoZYxNFe7Jx/JZxjXgZ5IJcENcVlAuJCXniL6FSwWXFmMvgg+nTVi4zULoxJph6tGLybtP7YFa&#10;uYfr5un+Llk8VKSbtBKY1nqWPqlcAu9Pz82j9CPtHICM0nBhdlZ2oBnC/KQ/AWVLmzg1DYamSjvB&#10;nSbzgbFdvFTRdL3UlC4D8xPUZX1tSiB/plFDX2Kpo6TrlLoT4oeFHnhD4Ynl0Xe5bBFyIgMvW6p8&#10;1e+eIm7QCipDLQhqunn9Gv+RqRhiNk49yGaDfGc4vCDegReo+olBklB4HGbwCbOyf2PoJhmBEHJD&#10;tb2I5auMne3ubV80JqeX1prjM2SJRqbdevr8u3/y5/tbmzOl2lStyiWUnNvr6w8//vDpgw+fP32w&#10;9fLl8d5R+/Cge7Q3drZHZGR9jHi4EhlQJqFeFABsqPgF7ieUUkCKY55UMUmJ9zSV0LcmljeCMWQ/&#10;RTtqSVxUM7D+cnvnvXv33vvooy0yaFfKt27e+PW/8Svf+OYvwH187w//8I//9T/f33os5FxXcsK3&#10;PvcWYvni4uz8ZGN5qrk6Qw7rbr3WQbQl783T9Y3TI/gAtIdkizmdnJm6snYFAqvaAUR+41/qdhDX&#10;ZToiC9TPHiocPxfZ+9qv/KpjKFdyMjy9IsO8/cbNOZgZknW3ffbJR5/gUwFXgC0HExFe+Yp56otl&#10;Av5MJEoWu0QtLALMsLa9wgPCIkIPGD94kJsW0fvk1NFpqkopXoJbXAsqJG9dcnLh+q6Rh3vNJKoy&#10;PIWFBxP2TB1wgqIZUBctVMN9uDUtjoNdUBPuIf5PDBZ3uXZQaxozmwzOQ5/YBwHJiJ1hFwMIp33C&#10;J5nMGQRKL6Oq15nJW9724aMgWe1W2OXrN68D6mCGJO0lOvRqmmfL1ychSezjehS2wlT76PyvX3JP&#10;zmHi4b4VaYXoOd9RGLPxyEUA2aPM7IuNLSEepYBpKYVPs07yYpxmUeOCMkAWFn+pBJtuTXQnNW8z&#10;l/bs6+gjSC3WWe9P+Bsa+Xl22ChwS2/N+zDyxtjtSD2ymzQ02zFDnxEXA8DEseTDtvXotx8Wxf5J&#10;ZG/kXNnFAdtekPAyOc9nUhKesTCOQPgQ9zo/M3veabX2d073SUPcRsxTjk4K57RbuIpgQIJPbE5N&#10;zi7M4+wp6lUuoTxEvgM3q9Q6ZPL83FJMILBAdVQMB9cnxC1RDhtpiKawiUpuOxpvEG+L2MDRl4x6&#10;drikh+Qk3ULvnFgjVRK3+QY1qx6ZQicqEDAVIFNcr2AN5S3JKleXV65dI73/yvzCwqQcT+pQyNZx&#10;m/p0co2hfIQcQuu4hDvDy6tkGiSrlKq7E/w3Q0UgHEHHaz2Cp7rl2vQcOYdnELrIQvqzj+59/wc/&#10;2N7axTyhCIIy7iG1024bF/MOQVnH+xvPXj55sP744/svHn1ysPls8+XLve0NTKZKOYaqUkn7YD9I&#10;/41tT84tjiaYSVUwJNa/PqUkIgSkKUWZEI2iK+o1ijCRavLjhw92D6hMObW0OPf63Vu/863fmlmc&#10;+d6f/vm/+2//2/vv/dVFtYtEWa5Pzd+8Q7rj69evUIxidrxOAMfCFCl0lGGJ5lZXrjx88HRz56Ay&#10;Tvwl3jJn0zNTayuLosX4qhE+WCZNhCrJy9SVpD1bIJf2isj859mUla/+6i+DgF3djLSnxoSaLdG1&#10;N59F/2B9AoQgdSiq3//gA3wFVZazUUMVjtGIlRN0yQfBLXA8LS956RUVPmXYhwZRHFcwC5M+lbsI&#10;+OVGy2KnE6RJ/fVQMbdlAkqU0hB5N6Oi98ulPCOZStJm4l3/JGKCBNZwUk44ESKNqisxSBiiDFQm&#10;XFr7tONJbKPfrIiMvUoPGtuoRQgxHk7jguyVSHKgtkbYjFtxSiWBnb2rCDkcwBgO7ZIHQaXEpIrU&#10;d6mCjLSLDNmLaSvaQSGW/osyeimjgPXHfIxt0gx/uZHeqIeCB9hdqsziAcIiwAAVKn4r58R9FCWX&#10;HmZu1tSmSjvnwzNMqr8RXfax/wCtsntN796nfw5CvnCJhrkUaDEBaiCYPR0dGX+SsK0jdl85y8FT&#10;V2b0ytjC4hyVOHd2Dze29/EDRwNFLTDAj9A9UKDwBRWRpmE6ZddBOFCNyzAV9lopIQYoS05fB37Q&#10;S3UhiSq6M0QZeoBArhoL7JW3UKCiqj83ii7lAXXesTDpkTyH/iRjxijq7F00KIjPp4Z8ml3TaJ8A&#10;EtbOcFdzJadP/gCZNR+sfHAqGOnOIrpsjoHuc6tczuaFFF8EnNqN5u9fOoccgdLGq7WlhXkKGZzt&#10;7xwf7amkz8kxop6EeFEY0serqBCbHIqC0wo0UimuxsrTyB+kYJac1evQB+gd3hhmwXNVuEDedqsG&#10;zdSY55kphQyYbfGM5XL8EdYmgb3Ua0Cb/K/xXiHAALgiKEgJMkWryEGC6yauH5amDqsx/2FEQ0uG&#10;fcjyJFN4pDozO0FW+rm56YWF6aXleVJWQsh29o4++ujhw/sPcTs7PSbpqOLo4AaQVQkDp5uqsCeP&#10;DkXsonYkYo7kicvT0Pv6841DPDgXl6/WJmZ6Sp4y9kff+eOfvfsz+mmJsFkurI/tJmVoaySNQoRW&#10;Abzz4+3O0bOTnafb6x9vrH/89N5Pdp5+vP34o5cPPmwf7k5UL5pjnVLvpNLrTOL9AiE87zTKXSLr&#10;kQurvYPm2Gl9rFO+QBLtTk6iC4UsH55sv9h98ZS02tP1sYVm+Y2ri195/ebZ7sZf/Lt/82//4L95&#10;7/t/Bs2rkyIcb1AqNlxZuXXz5trKEnIupYvGG2OL88TrbbcOXorWUDqxUn329CVZlUqNcYIZS4Tt&#10;T11ZWb1SPqfE6YkcXiF91NgTejaCImcLX0ZnSAc/vqK24QrbqLi7QSxf/ZVf4a6Cbc/TTvhngKM0&#10;2oG0t7e9S1Gsja1N9A+N8QlABMdxKTnDnjLWSn0gbqQyNT+/tnJlgQptM5RbnHvt7mt3Xr+NyA/v&#10;hkZ7YX72KqzRMv/O8IfcdAvzuP5SuWmShSc33eTUOPkLlIW9UiY3oqvNgBRLqKERBYYzArLoiw/c&#10;5EMLmGcUhtYF7QK4DHEJzC33uiFjV/rHgwh3dqDipUXbFNSJQZiPBXgOfDwu3i7qr3KQSg8ipy8F&#10;sso9ScRNfbMlhOVSRKbU0yL/yl2qrNak3+tYmkqIohFg4Rej93bFzHSyojMce5HV3lSG8vCV6/qg&#10;PrUK44pp5Q1m0fcQOl6qLx7BO1Zmkq/fQA8zKVo76A+ckGOOB4cByNGhP5sTkpHnDh3+U7jfH4zu&#10;DwXbHqUthUvMk3N+fm5yfIoQf9wAlE3jrEOsv8HPDKYSAnzhuKF3np4jsCkZ+i4QuVfRvLhtBkbk&#10;O+2S/RSFpQG6Ksyf7aOBTTpIgTNSlFqKhM4Zj0uOARYku+ey66n/hdUJY/N1yUlj9jX4IPksCClo&#10;m1h3RdDclGd4qU8x7S36UWp/yyBv7PSY9vTENJxK63CbwuDnmHbOOiopo4JRMu05H4rSAN0emj6w&#10;JKQBIU6WM7yOqb5TvkDEwoETqcXyr5iVGRqgYinGFqtbYSP3SX2cIhmP4sdUIuEjptNs0SJBqpdu&#10;DmJ8SC9pN1nst1U3snJFUB34R09EzCDhuGZmJlWKEiPVglI38f94c4LcFT/80c/+7M+/+97PPnz+&#10;7CXeZuxKwh9AJ6RjdMKKoRPyjQe37NYKm2jDw11bW+ZdO1uoNyoTE9ONcZKwTewfHv2z/+FffXL/&#10;gWxyFaqcU4mQmnbazxfwg9YtyWzyL3OTA85fByf721vPcefGMnX/5YvHu5QR2MQD7P7Gs6fH+ztH&#10;e5uHextnpwdkKCv1Tqu4vYDlhO6o2K4Wjw/3t16+uP/wk8dPPjltHWIp7J4ejHVO97ef/6t/+c//&#10;7F//682P7sGEzE5NyxUXkRiN6dTc7bufu7K6qkKy2AerJOZEoiVn5GGpyjC7CwvznfPS+vMNAvOp&#10;2MmKwwRcXVmcHSeMgimyV1Ouz3V8nmMjMW2X7MXI0122Y8L1sf/1/+H/yCkrh8sASiTbqmBMVzkW&#10;t7HeLcXa2MOPHvzRH/0RLi3olFjm9tEJ+SeldhC4mvQVpD3lll67cuPKlWuI0pQiHKuP3X7zDrnm&#10;yHl9ilr7+AgGED04CgrUCRBCzlGhEwCuCrmKDlF75PnBU1RZdipKqK++kZ6V/CBWdy31E3jloueX&#10;4h6Pm5adwDhB0zIGXSJUSk6TIbgemqEaAjrcqK3DXW/MrOqU1dKL+my7DTMdKQyB17rQpWeN2Nm5&#10;+STFBlwxKzUgNJHUP3ivgS2SZ6aochBSNZGaxyizCtPE5LlxdVxt6Dk87V7/yuGitDLmyHIQnCqV&#10;KhPrB+y59mq5cvXa2q9885evXF8z/t3fFl6XDGODYw3ffIazeyQppjtHQE7WijBl8EkWc6BfItlL&#10;yTm9EwS7IuajTEKBdff2neXl1ftP1u/df8TXvf0dchYvzs+p6kIFBleZ6K3winfDC5XHLkWnojQ/&#10;3p3LKEowMeY6MLMlXKZUD7LD5fRpaA4DmA11YNBWPVzQ/JXdfvWgnAjlPelvHAfQTBDU4sa7w/VY&#10;w9XWSyFoJuYbYxxBTlAUaacx5oEKwlSaKl+EDT8L6kFPNCeP9g9aO49ODndK7ePe8VH3+BSnERax&#10;fXZMgNgxtKZcnVpcXr5+A9cVaA0tz6B/q1QQ8xEF0BxWalK6SJNJOJn4PwqidECXcJbiC+PyGULr&#10;j1vbPsJbuh67rZycoJSWZSZTHnpscfhBK+uKamVScY8KrtS6U9Atljr0W7HsMDSGjKBYljEcLC4s&#10;LC8uLC5RZnYRQPz+D3/6z/7Fv/nL7/3wcIdo3dL8TP3mtatU8aHFKQXrIwtf8BRAS3oX0zkpY9k3&#10;vvH13/61X4K6//RHPwa0Z5aujC8ulydn3v3ok//L//W/evDgydLSDGhkc2eXNkl7ieIHNpfMalJz&#10;mBuBVCzKQK1KSqayxSVD+w3/xSUcTFdXkB7I84ViWG4u1GegRvb8wuT0fLM6DgVVJmmIsxliyCmz&#10;8XLr5bOHRFDNTU9TsQcKtrNFlZuTe+++B3c61isvL61SZhdETRGbUmNq9s6d3/r2f/a1r32dkSLc&#10;EZxZu9jvnm5cdA5Oe61qpTk5sfTw4cF/9y/+/KcPN8uzi+e1+pu3F3/rm1/7wrWZs4Nnrf0X1TEC&#10;51W0HWAzBZ3qY4RkDALOfH9GvGTXCtzz0O4rDZA9aJi5KeA/OnBn2g8AjKnmKz/9ybt/9sd/9uTZ&#10;Olw2ZO+81Sa3CKDA/Bp2sHeb0o94yRs371y7ch0B6Oh4D/ry9le+MDM+DdPByrSPyXN3KJ8us8dQ&#10;HYPIFcCOfHHYgeHmwINiY86VfAj3YY8Po3HRM7GGF8ClPK98Vc1vkHZA9m5e4iIWIA4xboqCDGk7&#10;SHwa6Zyxd9TsMhJoWdRDajC+npzKF19B3NGCKgFW/vrkwcMoK35Q1jsLEXPTq+grqTmVp0YqEC1Y&#10;oH4IgfAE8qUMtFU6IhnflDJUj5vaU/bdRHqFuE1j7N6njpwGF9svunRtCMn+RBoE0NDXMXqryUGr&#10;IOdgyyzqxn/I3q/+jV+B7KF2dgOcGkuEdhBeLiMSht2M3DrJv0SUyX9KZE8KZnU/DKpP9mw0ZCyC&#10;wWbj4fyGnWBlZfXh0/UP7z/ABkEs1/bmBrqya1dXhIDZzogLZkL1/iQyfNlwhruahjtM9pwnQPoc&#10;3kKvuPKKGRv51MD9Gc0rUOtPfza7Y7APkRsetUY++QXi5y3pYk72BqRAQX14atBzxIieZqzG7Ilt&#10;x5+lhAYHFweK65Cc7+Jw/ezkgNT13ePDztFp+7gl2wfYv9M7wXBSqc8sLq3euDG3uADQqvYQKj8l&#10;wS+hJiJllqis7ATaRqb/kOkEtRi004sPyDLk3lXBcUxjSfCQz4yTcI5A9hTyQ2lZzG3Hyj10goxC&#10;y4Bi6YSiRGcE1asIQ5vEIliIyLylWuRUxCMsneLa1BWfmpufWSSQcGbu8Lj9h//2j/77f/GvHz5+&#10;dkFsNsEFlcqtG9dXFhb3d7aR63DEISUYuBeLA9wbEaikTKSbX/uFr/z+3/6tpYXF9999j6HM4NIy&#10;v9SuNb7zF9/9v/1X//etraMlyllONskhfHx8KnWPPNgqIGHUSe5SIO5b+l83L3nAnhR5IJ2ZuTnq&#10;Nl9UIF4Ue1J0k5yGpqeoLkQ2znqp2SHDe7e7C7k7bZE9RhzF0TEIG53T17/6zje+9tWD7d2f/vTd&#10;3Z0DYorGl+cWZ1daZ2Nb1JJDDXx6VqqNT1y/9re+9fu/9mu/MT87h4PqeXvv5IDl3iidH5F1WibF&#10;8nh1bO5PvnvvX/7Rj3fPJ7u18ZWV82/+4pd/9Uu3x3u7+y/vl7r7aGzhY8xCJLIHEEqWjwo5M14M&#10;HI5IPpXsVb76y3JpiUrOUDPamSGHgwHg0Bc0fKWH9+8T+0zyAjqgaL/eueQzER5DOrEnurtSwwcP&#10;URIxt00SulJvEW1vc4pUXqw3ieDOWkrNAHxKcYDu/KxNjA4aBnLBodmAqYK+NOoNdN/QVCgaSix8&#10;TtF2ou9ABEaIxLhIAV/0d1AffsXaODejcFHSBc0vzMoG3iSzgeJGAcdpNGXT1CvhhnHyISyQ72hm&#10;cnlhGsUENyyR0XhhbnUJvfQSkUHXVq4SanL16soaWtq1FbySrl1bu351lWTqun9mGrey1aW5paW5&#10;lSUUuYurFNVYWUKxj4M1nzneMtnkRTPT+K016czy0hyMD2qHWvWiXr1QFgSyK1UxyCN+kakcBC6l&#10;JVeCDjPaSqD87GpxrdG8KKUrZJwMRS7+h3zOIQ2p2kHCoyyXMkoQtYMZ2xEQac5JgyQ3N9jMmdnp&#10;m7duzMzNGP8eRdUMmBIMDBOzwZ9s3c2GxOonFbldMYAwE1SgzH1RLxLrCDF9eLUrxDTzFMNDVFiY&#10;X0RHfnB4vLW3BUZTOozTFtpw2GSrYAyjE1xmHGYzICyCcYLtSylWeHt/iMEz9hLP4cva+euTvUE5&#10;r7AN8705vEkLv+Z9yzxaR2xwDTqKQd7zvHHXag5eScjBzZMhaCFOt6x87uTCGhLjBttHBPcS6XtQ&#10;zR0c4L1Z6Zycd1Cp8RNlChQcbrYtys3B0Mr1eXwSbSF2sjnEF3czgW3E4Ee5N7oKj4pjRgyKFesn&#10;JGCOY0GwTd7CGZ0egSgdVxqBFBPsnG8w7LlHJzXWpTjRbcoRrcAyWROrJJppTpLianwcF5RpKsqy&#10;7SlTJT5e9cfpG3HqpNP74MP7lC+rljB9gWO7MxPji3PgJYLjTK3UU4Mwc5ZFuoaWE10vIW93bt7E&#10;B5Osv2BR1Jvj07PwBn/6Z3/x/R/9DEa2ocxfaDoJUSWFTVemEZUXNY8AmGm5Z0JiYXaJkjRXRClQ&#10;9ROiDch1DkUzvS+PKYUg2ch6p1P1CtfJldNtHZGy+Ohg++hg57x1dH56TCadCiaYxumd29c+/3lC&#10;hsrkj9mket7B7uTc9M1rV37tb/w6bkifPH2itGPkhcEjqdG49dpduFUK06KdLo+B2496Z0ewJo0q&#10;ki6hHxeWWbD8cnN386DVqza65TNi5/EEWpqdOj87xpooDacW0ZyipELT92TFGt5fka27dGf7D5Wv&#10;/fKvGcqoWNxe8IByC8PwoybK4I/UuvfBRy+eP1epT1wOeOpcOYgl4gjcTJniSjBDdzOzMwuzc2wC&#10;JXgtjS2srFHBgMQiHVy2znBcPlENX+nGL1AmwGCh2gYQVDhKLEoHGoDTFH9xC24jVB8doDZfWV2i&#10;L4f4gFGGGOwvJgArHSIgmnJpIDiBjmIXxHoKdcTzyhK0IuShVGS3iD3UHMotlSWHzYMRUl5dDG1m&#10;a9P5XLU3UQFEzhsVOsDJGIWSqXoyUz0na/rcRG2e+NHa2FSjfGVh6ubawk1CaGcnF2fGry7N8nVt&#10;YXp1fvLaMuezi1PNm1cWbq7NT9ZKi9P1N26t3b5KBq/GyuLMzRtrr91cw6a5tIDvVnNtlStE5c7g&#10;xrW8OLW6SujqNDYCEjhM1ctzk/W5cfpAxlgs/GVs3lMNypUBu71muYtRmjCd6lgHc3QDSwHYRMG2&#10;ZHJClyK9P4UmtCby25TaCJpx89ZNiJ/Xc3XkMMzxuCxmxKTvfZHAw5Y7E/IynsnvSVg7kL0IWu5p&#10;ohuiSSuhVT+hm1A81FV0fmGGamSz5KjZ2dvC1GfS/9nUNJ7hk1pfWHF3Qg6gG3x8+AZCceegviOr&#10;UFakxqNOTLQuCEQmNHxmsjdMqF6xEYuk6xLd5vC6FDF4bOjy6xEtjNrgYciZcthz3rt7iPxafGtH&#10;brq/rGJvxbRaGswEQn5mfjUoOLr4s5QWpqf4YO1oHx2Wux2wLWwvexztDbgMVH7aaZH6Wa5xsgfi&#10;Zzc1t7g0PT2PgELaFlAfWF7lhZoNVyapxo7SNNAnkSteY8qV4PxgtMxtG1pQP3faZuYLkwHzwwrO&#10;Gd0TibUIBY9kUN4sqVzMCC87Pc6TVUrjoqkTA66iq9BiXE7xMpXXAS4a8i0FJvF9oDjCx/cfP36y&#10;TgUPlF7ctLoEgz1NpACMPgopQgRoDbs7YwGd0isYfbT6125cJ4/hQeu4IleI6an5xWcvXv7hH/5b&#10;YniQgZguPFF481ilaponFDmcknUaVAj+0tRrr4MfuyUiL2QEkC5MJjNmDXKIJbLb7uDBTxV2vPPh&#10;S5TxjWA/uaJD60/4C6rEiQjcMtMoY0Z//cbVr37xLVD3x/c+JuMhyfNRVl1fWXnj7uc2tvc++eQh&#10;EXtgTqXprtSu375z9/U7cq4mUzbMTJvs4QzW7XRwKMQpHGGRP+m0P3r6FIeFDqz/eP36ldVrKwt1&#10;YjIO9+Qxq32NX4u8lRy1CCoVeG/eSYPHZyd735T5B8W0LI9K4foKGdHgeAzA/OQjymJtAhDKd26J&#10;oHBpcbHaDlc0acohqNMkmZubBYxRCpRqjdWrNwmt2t3aOaWO63mHksnjjSpkn/Dp3YMDdBuyLyPc&#10;nbaYFVaI66wHotji0gJEC7WDsVQT1EjyQgeI6ECnlIR4p0AzVRYZHbpS6fEFgDg+PgFGROQtlo75&#10;o3nVRqc+uNUQYcxQWWAXWRAgRjKiIXiuubHT8y4OXW1m39xGxNUCy2MAIrVCiH1hqdpH8EHUBJ6e&#10;JhNtQ94uF2fkuBuvES0LfT0bJ9cP1t7KxezU+CzeSiWI6BjBtoyaTH1XVpfv3Ly+OEsoEsFMFfbC&#10;2vL8nds3lpdmF+dnV5cXbsgLGtew+SurS1eXl66tLK0tL1zlfHXx2pWVqysLV5b5LF5Z4+vyretX&#10;r1/l4uLqygI8E9V3b926AcOFXZ2KmewTlMRihYFJM8vjNCyyNzeDCsHER/OdHDr80qXIVL8NqF6L&#10;JCM+KxwaRb0o+7liNLRtylqHMn+jIiuksh6rzk0vsiVJyrZzsG0yK5kbj2CpUQ1JTBV7qz0eKbSZ&#10;V5UTRIe7dw0fwyONby8oLWKPLmlneNJeQeRsfwS6a06WwzQ4f9p5yHBc1mzo9tDPQ9cH2hk9fBoZ&#10;dNHx1RxwabFbHAtpeuOqmUuYeUq6E24svGBJi1S5BjifrFU6R0el0xOQMbXo2F8oPxBuVEqbsHBC&#10;l8UcS0ukwG7EvdlF3PkhOjDVdeLJpAWqg1bkYgAulBO3ZUU0txST9kxZGxJXRbB0b4N4eLaHdMXp&#10;n/0s24eUgPKRlNyJM4uCF1SY1XxFnU8DFyuHLbnC0NNI16Rsl0KfshzQuOMwZQOzsO/D49ZHH99f&#10;f/GCSuuQSZyzSDEDqoGigKxAbpA8OZ+5iUXErLyyvPK5N99CuwtKbHW6DdRUmAnHKj/68c++9xc/&#10;kJVlrII4ioupos1V9FwlhuTX6dkxDGqUkszSU0gaUEyV3Me5hRsUbk+cbln1aDlBZ0ZknyVFVN41&#10;vsgvDL00UgebCK1yFe109bWlpc/fvbs0u/Ds8TrhBzu7B3As05OzR502utxH6y92Do+r4xMyWpBL&#10;sz5+/e6dN19/Q2EYOGoihyDRnx53YXRAp3iYK79ph1+r9clnm7v7R6ddCsDXajipITYgV5wcbDH5&#10;gEH5gjjjEIBsLIwJrWb4KSIl/z56u/fvRdr7puC8QuJQnDID2fMosPSRYOlcHgioXMHGRmZk1S4/&#10;62AfGm8Q7HzhZC/wen23CO0ClIu4abJtWq32WK25vHYdsre/vwN/QQUMyAAxJJAa7kQtDZSJ47L8&#10;WoChglusiIyq2DfqXCQ9JUp1km1R9IckleQswpGdvsrozSoabwZKB0IFt9pLmPdO6ZHKK8EKAV24&#10;kJ2ckKcLxTV8J3E6EC+syqSmI66UvLF8qNmMdAVkATFKQ0t0TLWB5yUcAvpxNOiAh5QTeF6SpoF8&#10;SNIWwL/amuCmhYpEpR+7UgI36kTW0kGM4ZQWYnx8+Io+gxxG2PYpW9xBR3F+AS0kMQN6C4CcuFXo&#10;JnNLTVzMBRMkSCD6ZWJqnH2DOmUWWXABbzGMB9Mzs3PzyuJ37fqN11577RqiIhRyaWV5eeW1126+&#10;9eZbd+7caZ2cPXz0hLfjdyaoMD9OCeKB7Jknp6zdAeG9GmuPQLKFrLAZjcxJoIsOATLDiRS3ffEm&#10;YtJI/UhmQbdIkltjWZiTnQMqCO/gpYawR7Y1852b9pSJ2gnRKqqxRdHVSNagq4hvjSFC3h+1myrz&#10;28KVS8nnAKVK9GR0/EJ/X76qD6FFJy2vWpDLGhm+PkC6Btco0jbjEiIZi04rjkkG5jBjTSygxkiN&#10;qJ7lRMnmXg2Cco3slUlWWYWdPKaIdhfvTdnACVfQpoe57JHzElZXyTB5HqdE/AJwEJlbbE5My/lY&#10;0XlIPdTmYw8itrgns1R2pvgS78UVo0wy7Bn6j9JeRuQk/Hk4ioWiGM8U44NNBPQDVOSenHJlEUct&#10;oqEs1HDEckPDhxPQVaEPKJ+7TCrFo2oekXmtfnqi2lvExvImcpDd+/g+CVmmmhOYQOanZsdBCvg2&#10;AsatFtMtvt7UFRAp5gEf9tfvvvHW5z6HPorE6nD0E7MzE9OzRKz+xZ9+l1zzRAQgSiqt1ylVb1Xs&#10;3CyeaMssnB5MBL6SC57gT5RcCmGJgOIUtFNk/Ved3nKPsEIEgIOjXVAJYhkSA0HYJyA8VWbANIKv&#10;KSl1zudmxq+sLb126+bS2irOFO998vD51l6LSIlKHb3zfvt0k9yayK2gUXEkmO2mKjOzd+++fvvu&#10;HZS+DWr6VaknjERwckZZ1kpFbhHE7JMsG1//ynSr21x/sXtCGm0yTjRrV+em5sZLrT3IHtWIMPCp&#10;vJGZUCR7eEYr0dYhvchnlPa0XMrVJmzt1jVpmQUL2SftOUXJRbBg7Rmd5lSlb8VWmFuByIrUGq5T&#10;EhnCSZVuShkOB9Httc4vjnGtQB2NKUtKZ+2aEjZVlSQtX0xg5cIShd8KrkRsCnSgVNbptEmuvL5O&#10;fbt9FTE4aW2+ePn86frR/h5GPeJDacHbYQdxUkf/D30g3Acn3PYpET+k/WlWGudnvZOD45fPX2y9&#10;eE5pPVK9o2tmF7YpK9w6AY/2To7q/1/i/vtJsj1N78OqMrN8ZZb3VW1ud9++bu4dszuz49cC63ex&#10;i12A/IGEJAQVkCAoqB/F/0AhSiFKComIYFBUMCQQQYUiBJECGNAiFmYH42fvXNe+u7y3Wd7p8zzv&#10;95w8ZbrvnV0Qyqnpm5WVefKc73m/r33e5z057m9vuzEy9Mbtm2+88+79m3g3feTv8UzVQkD4IQCy&#10;GpMU7JIrIH7HaxOxwOEuIKXjA/7E1TZhfc9PNNSD01H+B9AmbiM4K6Z2nZDvhku3b6C3paO8f7x7&#10;pqQ2IF61auB8BDCHbSdss1lshciSKlfJm5XXFC1lKQXwoTubCia7qYeAaADoG0QWQD3UMNTX06+O&#10;TMrLuFvkNsQqz+nJuSM7JP4JsqANlFsikYlEUPFhOHj6CdqV+IkGQms9a7yLQUnROsbzInAuJQQE&#10;PnGPiaNAVsn4lMDwINUqpFSa23G3TllvuGpPDstnxOWdYteVilXPVlgoFgn7pzatlM3iOKCNqIk3&#10;2uRDN+ftXJfkPP/Vg9tQu0H5pofaz9Ic6sZlXrrefMUaUYX2gXCzF39UQS8uzstsmt9zjc279PGr&#10;9+uSUS+8P1LZyUpdfR6vRPeLKMALjzhmuo+++7Hj9Irb2PyjkEgqRPchkEYC5PM2FChgFg7O/BE7&#10;WOgKps0dMyeAdgTijgPSfeLgp2mPMICkzd7J8T6eJDKA48r76WOGkYScxHGJd56WT85REHi1iAg7&#10;i21FwlApGYIV3ErMKpuI1Clgev6IV6mfYNFUE1H85OpMnWHuLJKEBCpKAGzcZ4VrwBrdp4iiPqFG&#10;Jd0OKkFgFtRec0WjDgDsq19Uex8tx5Q+s+BCf7uytDL9/MXS3GxXpQLOhVCPmoJZZnD3YZqtEcGK&#10;AFN2BmqwjrGJ0TffuX/77hRwvbX1RRjohZdp6wLSszI/LxpkUvYVeJ57GMbEpib7hT6EebpF3GVq&#10;XqcGR9uq2r51Ib4jTGzlSpAljKQymE3Ml22vDp43MaS+CaI3sj+7BGoMMOrq6OuvYpbJPxMjiPII&#10;rE5vDfzC8NAoXjLmdn2NgZp7zIYSAfY+kOr14x2IYM4pWHZSfmnpDWAd0cohwI8OALetQBQZBYPP&#10;31HtbWrtOGo+YqIgnNY4OcywZ6ztjdujfX1dIGbY1xrZubLRfNrRXhskgsEdam6CcfuYFaDLRdGq&#10;C5Taj7Fj9bBEpcenxXoJ+Hclr/WKfXhBMmJfFoo3AfeX6CQfyr+4sBzNyyh0IaAONXbHT9RjYP/L&#10;28eP/Cv4E0NkmO3AlB1WDfAeksSLfIrXeS7YEikCZWjbjfVK0+bEoOqZjRwK/U78xGF5P4MHmH8o&#10;m7dXR2K7GFbS3j7Q0zPCXC8Y9Bj2oTEe2r6d5UqtsxO2hbfeeuub3/zmnTt3ICdnXwRQiqNhkjlh&#10;TibRPRtQGrVwlRZhdPCoVc5BBINHGBtR0DriFP0pAkQETK0em81+00UdCSfNkTVt2fhj1aKpxUHa&#10;YLrUGBstvBe50Q6iQMI8yucqLvAKQR+kheIvhALDZXa2oaoYStMobo6s5iUVGQv+Mu12VTvH7f4s&#10;j+I78+cv+3huAyQhF+IwzzrPpEL61VUQ1gFvI5c9xa5+fJYT+yzvecV5fpaPx3s++1pdOubVZS++&#10;4dLC5kuXv+fqK1ePX3zz1eef5X4Vj5mAr5e1geVK/kJJe42MBb6XK3j4bmIAwSG0WjCXmPohnGJU&#10;rueA2hFb6GAPG4m/T5ZLkCzVpAJurY3u1jox9vOax+LIjGluqpOTxmkLwuEfB28qAGswt8pFL3kE&#10;ujvfFKGyXJ8zCYy6J2TVAk/OC7Er4xFFIsGkfZKoOHx0dNeHH37wgx98jye8zj5lww709TOZS3vf&#10;D55QjJiYmLh58yba5itf+coXv/hFqK/QeHSFUcXs7e3nixjxxkhO9F60CXKVfJa34SBGrwXiz8Gt&#10;wBhOLpWiy/ZDCjkhnFPRmt9AWnB1fJbbhxHl/RhpXsHUYb9RHXwp+8xJZDUfi6PLHq/Hi4I61CI7&#10;N3dKOUnjA3E4KkqoGhpRwZXRxE3mfzWVllfWfvijHzH0BRXGi/gGBPWxtoqJwUz0VEdGBnHPufvC&#10;yasfqtJZ7QXURhilJdWOamDclSC6EOr9bHv/clIrVyWv2N4NZzZ7U8xUftlHFBC6Uw1VZQYNc/ho&#10;nCPx7v7+wZ7IWD3sAxH37YmuwZAeLBwTJbcwWqw2K84Enp36lm+zxgk7k6lkPJ/luRMF6lLgDThB&#10;4KS5bYjg2urK3Oz08vz83s42ew/HZLBWo6w8Pth/e2LszsTIa+PDN0YHxvtrfZ0E3mflk4Pz/Z12&#10;2Fk72rB53/jqN37u57+C1O5sbSvrrUuQ6HPVmkbiWx5WjTMPWx43lfXF5mF5vBnIb5JmlNuLy4kc&#10;g+shVashlhqvfkwrEEOZ1aorogiaFDHYHNOd5srNHsvxUhcsFplQlqYPGXuDMpupk1f5v3g/yQw3&#10;O4cSfoYUAU9EwCe9oUdUcKUqsimsRcv3iuevVvrFD16rWBUDNCAPKS8WSjMSa7m10HN+5Jzyovh3&#10;Es2LQgleVqVWcmJFedXMvEz1X3r9ZVf62W3bte/8VMPzsuNf+8FPNZ+XruKSjbxqJvPlKpq3fPEv&#10;Pbn65nT8SGumpHTe19HQJ/lxFBSenbZXKHWjj8VvCYXz+fER1Q31leHbMb9UBTJ1gYNcA/Qhy6fa&#10;/N52fYuZsnxMPhupQEiO2ehCrtHjh3F0JSH+daXLyULIR2y9VClzxuSMuIR/iQ1t+WQO0yPsXLYt&#10;olXdk97stYQy4UFjaG7e/IL4Pbw39ZBR9kOzfTLfi29HUS0sLDBl+tEnD1gqdydrTwKyG2Co+NAA&#10;w08weLdfu/mF9979pW9/69f/yq996xtfv3PnNoLNkBRK17REkLshc0X33POZ2adPnnE9sr5WLWx/&#10;x3zdqtrUd2P4iR9m9PK2UHty1hUUV+RLUxpYbV1nJ8wt4YuqvSRWuxhdTYxqVh2U2P72zjoM76r8&#10;UYeT0yAwKxqYYaDoLmqOYVB1o89L2HXmn7F6rJmSyCyhmhQIlcnptcwtzH/ne99/+vwZv4Ik8MAY&#10;hQTe4tyXI5z/8QmwS2Ru+bWZMt/+aVNndZApHeo6E3bA/dcFKk7xOzmRkz0azz91/0pMr5Xsl222&#10;eD2XjPg13KIAEUgZ+eSiTJy/WWZPLpIe3LDwjCJpqhQ6uKFDr6M7Xp320upjXxTlkBjGPdk/wAAC&#10;Y8ERVG4dwla2CFOgwHdiG7e3Abkg/YKrcM+2NxlXIqV/dAzNwfzM7OoSnZJHRHiDDHYkb9Ba6e9s&#10;H+nvHe7p6qNNvr1FPx2t/Z1tfR2t3ZXmNpsf3Biu6s033/yt3/v9r3/zm/39g8wz59w0rQLWVOcQ&#10;AJBFtJ0Lva8Sj4zAdN9zjpVnCREhGgMftbW9wXA4kqt0X5D2EJE8PQ2kePb2SBqo5dMEevaCRUkT&#10;y6hUorLfeoiwVQ6XxTGQaWpLxXbu0Q1J14daoOBpse11sVMSXzB7LhIbPaQSuK1LbnU+VW6KCjpX&#10;u1c/da0UKVt7yUm6aAt1npkTJUlw/M9l4kBQ9MWlYKPyXClTww8agp+dyqUzecUZfuqVxpoUrzf/&#10;yNXXr33btcuSf7b45NqTib2Wb9JXfPvL/nTpPK+9d/mLl5684kZnNzEBaC9lxt1rA3xMUkZYpziP&#10;NvC9+imFdkwRZXD3enPnI3wnWILK2W1vbe0QbZKnOwXvyVZYp3gv9iJ2uhMn7Ggqgtg8QcFpz6Zw&#10;fUhNELN3aMsnw4YSYIOQ0j+D2JoUKGD5xk9Yt2ThxASSRXj5k7jpudmLHRe2LWO/0yvC6oMtyZPW&#10;qqudywyKYUboVebSYAyA1HGB4AYUM5YrJA7pZ2fyyf37TKl763M83n7z7r3XQKeDPOcCnz178uLF&#10;MwR74sZNUjrgZxYXl99//4Pn0y84LGElJyatqJlB7VhQvGHUHNmtsCUmKjIABByQrV+mrvMEiSQF&#10;TxvDjBuxSy3v/LRvcIAGDI6zu7eD+9zV0cpyH2ikicIVnAw5DU2lxaWV+bmFnd2zAxHXwHwrFmdW&#10;SmHHzk4EHpyAJjB0wiCqjU1Q83x6luHXz6ZfYGWti4DveQ6FEBXo8CNY0CDvHOztJtLELdnaOVjf&#10;PWlqq3Z09wGc0B6XQUkeiVtIIysnCfr0Nr0r+6qI+X6pBrh2Z17ajbHMcYjCnzCBetiDcBxqi8jl&#10;Oupj1fQwy4nyk0ExZ4JNFV1TKONdETXAgKVI4Eqk/One96wD60R+zYJFNbNraiKHxZ3Z3mRmOYNZ&#10;gXHCQ4PZA1EGllIgJfCW3DN6BJvOeNJFw2YJZhBCvaMmoi41FJ50dLYpPGoqv/7GG7/9u7//K7/4&#10;q9x7AFRU2KPwIyerpZ3zYQNGHVsNEO6bxl3Fe+LSiMy0ycSvpokkcsJUzz/HTmPL5auK4p2aqEhY&#10;2cNEwfitWiBsFxEwzyGSKfMVB07tHqi3SY+9EHTeiFDy9SgC5Yf26jgC7HY+jWegMlhu87KbHNGV&#10;EuWFzMGrbcBVMbiq5S9p81xZX3o974y+dIQ8PR8fDHeKJ2hJpbuZrr2+ikPDMPqdrQ22YkZTEGRU&#10;nzUB++rLLP71ZWbs0ut/SbP6Wc7nqvn5WT8VqjyzVReeF2/Tpbdd+lP60oavrEkj2vIXk7rRHm7U&#10;iGppHnp4jrNS39oiLkHmwWmL3cLlNJQxAR82jyITuD5+QL6QEcXu1Umnra0eEYIYukIBHfEWOvtA&#10;TxTt8QrETGRTANrZHPKKAsIo3SnqkCed/1sIDvQ0j/Pi9UtLWrR82kdkMlV0UGJTyRRxf0VCx6Ps&#10;RLWUxFWmXj3ErdTXb9+cunFzglIE7ye3CQUu+cwxaKtAWU9OkdhkdiBDcvlqlMXyysr09DSxFIA3&#10;WFTAm6Ar1ze2PnnwEDYyrk/Bk6AwSvpa8wD1YhI79NxtUnr4GVkuLSliq1LXMQLUnPaIbFVzE33X&#10;1O447e2dOpkTxpBxzqgVTh4TSCWSyZW00vuYlOmk7piCtK2+dbML05xHJC5OOJRemSZBYVjpKNMc&#10;XZcSTaOJhuFeE+ySfttYX1WztRJP5LfoXaGf4ZT5EeWmw4Hejqnh3qHeKie6s3+0Wj/cP2vurPW3&#10;tXYJZ85hYtBrBHxKckoDX1IshUt81f4o/9xXv8H124lg7oQGD+VLE5+TcGSAUL4QDwd6kmdPnkLq&#10;JnuAyIKWYOG2t4BIFCIGt1VgiEvNdBQPDgyAdyKNR4pqaGy4p1pdXV46qG9x5aD/RbvojuMQPf0D&#10;okBZj0A6hEuoQbjk9gKtzC5ziE08JGFT3t+mjzdjFwmzEE4+TxTIrPHNjTqr31erdqq4cEa+hblP&#10;oIva1BBGFvmEZKV4HR3MYzPd60aqECRltdoPqIjpwL24Vb39Q70dnfNMJZ9bUJSHsTk7qx/ukkYU&#10;c66pzWQLHXSBacHQ4kbxIqUBMXM6txCFAWygJ1gKb+yZUgiKpCsIDEmqy2XDURL/+yHfouGZbe1O&#10;6Dp9CuCFTQ8rkWu7KhAyzesQgdPkAUSbBA8iQeAMvhks0crS6rMXs/XdfdwN47wE9sfkdVbb2Xgg&#10;YKKLNb/RV/f/JanI1F/SFEn4rgMOFz944fhhpgIhmaU3I7LLiIzjqJSxZZq5p9s7W8vLi8z6IBTG&#10;UaX8w8WasDEpoAaU0yiXgN1cPvMcpvhyM5l9MK4nAA565HvsVVsq+1v2vQ1j/Kkfd0B/jfG+sIav&#10;tO6XtEDRaOUHKa5J/rz41/zqLi5g49ixFIHbVrtCdvvS0toSBv8O7pqcOY82xS2DkgmgShNOHh1H&#10;bGRtcnVDUsZmu6LEVcSmGiTUCawgOHkHbBcGlQLVQl6xcZQDMHK0DbE3xO+n0t2pPhDPNQ9PpT7p&#10;NGXGkplLqiwnAfL9vMRYll910TTmTqFbdDRtNDOP4txXVKdtq/9TB0PzqH3Qlp4eczCdN2/dvv/G&#10;m6Oj40zOg6zs3u1bt2/egpmMhBO4dNUu1B93zAgRolrY/AkNITru6qm+/sb9GzdvwtGMlD9++vwn&#10;P3mfydCUNsCIUpykquhtIqQm1UxpQ9zuQwa70/PXpDrbofkTifYi42brEHctri6w7rgEJN0IYNle&#10;UI+yfaxAoAuW7uL8aY6QTMJrUauCkNs7OJ6ZWVha2cEQEJVzAkAaOAdZDjVpCXiOliY1x7C/Slf3&#10;UH//ndu3CexmXjzZ3VptPt4bG6C0RJ+zaOQ0obf5OBQn/IOAjQ5OS0dKWSMzbfDOY3fpFzzCspyS&#10;6BbhnPwUXYiiAE8XEOY300XeoUniP2WDJr1wSTtcr+MK+zl/Q1FEcv1V2DZaZeyTDKS/SvLhLs7g&#10;Q0h1Ztels0+p8hRxnr/FLH/K0pPTcKPK6WlMCudGqcytIpUVIxkNqDt26oRcLmCfQlVMfFDf3mV5&#10;XDxgZsehmCCAlrFsiiGY7bVH2EcQpkCLsR3ODVJggE4Cf7PaxaQqtiKNQ9VAv01O3Pj2L/3SyMiI&#10;MDX1PZks8GeAQffp7dPVYXvzbhLx5mrUuChsWAGOg0UCWcoXYZeEqlIA7H0LxTo8DHgQnoKlCjzl&#10;jQPeqZwe3rGyB6kWkqLbWNiIeMgZ6Sj6Vz4mEaoCRaBibEjcJLXmBETbQCPngELDpvsoVFpD4V5S&#10;sleF4ZJufYW0vExfx+tR58sfxRAw6SkLCW9goQRjODrmJkLIxMJSeMd/JL1juHDKcxYF79qzuiTn&#10;n8V6/QXe8xf+lpct9SvO4dK9uPTOq/s6/4pPPclXioG8vnhD9q+7iQsVE9s8CWlEUfhoMOhCpEWY&#10;R3qSjlqK4uC4ovLEB4mmyNqhODWUu9Yz2Ntf6wAe2HywQ1V/hz6hMpRWVKm52TBaMN6bwE5dTqRG&#10;SILSnau0p2ocSnLI/hnaovFA2Y/rXf6R8swh6eFsp769ZNRytRbnZgnENgeYRRCcJMCOaENHReQn&#10;G4jKb0U+NTAWKb179+7Xvva1b3/jm1/8wucJ/G5MTgaYha8AsoCZA6D+Ynr24aMnDx8/Wd/c6h8a&#10;fvudd2/eeo1JPxTMnj+ffvzo6eLKKjKOD2umYn2jdrIGkevro8hHwJcMm0tujgdgqE4svpxhvNlR&#10;aUrhcru2t4DRyU/AjwQZg7oJyEKkkfAp+ZcPklIlGbcInp4zsZBpHAXRZ0uZ+8WVytQekMHeI+Kr&#10;nEOXgVrchzyGvHZrqZlRszxfmJl+8OH7048f7m+vNR3vNZ/s+50n2c9ZP2h2ssBqASiTRIVjm5Ex&#10;fDWXGrqrIN6GtLyc2OHV2zYpnjw8v2q6Xr2Rknq6kh/Q65Ys+TN55dO2LpSU/u6kpZKcGSImr8rm&#10;S297KWHCJ8Ifwti4DqhuAeeRdfi4Q3JS8AfZCsa2gJRRhQxen1ITjeSgHCWOCoVKfJh8C/hGYYgF&#10;BmnDuyFzyEbCLFmfQgWuXhP+ysEDoqlWGA2H7Hjjjbc+9857CAo1YUfJQi5jeyKRGNgWMgOZV6Wt&#10;gtkm68j7I/Fti6XmQrPQykDlGVrN4WwW+NO9QQJ/8n6cZT6LXOrFbA1jN6aVRGdgq43xiYo9hg0b&#10;rmUU+YMwV3GnYv2jhpGOUIguLunEl1mOz2gJLunNl33qWsWdvxgSH4lcvF3qH/Qm3r59G5wRCoV8&#10;ES/GLv3s2dr8TC59df7rtad67Wpc3S+f8W2vXsOXncmlg1/99RXG7GUn9qlb/lM1QGijZP/IB/n3&#10;xtfhypcq2Lltpmesb9C+FhoW35W6gFlQgFYkzKECkSaSMV0wMfXSvVqu0Ot6QFbNvQf0CYnVhA+x&#10;QXCDD8WcKR+4LuZoVfhMz8tuci5E4OqMsFfHl9g7FCw66/E812OX/hQXEioohya4LpOgg5mPjtlO&#10;71G4U6kATeSD9ErNz81wTAgweXgSJMne9AA5ubS0ND8/r76sU9mbwZHhu/fu8U4SQVv1ncXlpU8e&#10;Pnj87CnEGxwzzoR/A6Sm0v6xaIoDLUEmLNCbPMgUOWyO/KSqX/llxhHiIUA0QPHOTsVtXjr6yNZW&#10;1mENCBUUbwu8YaigrS0m4SnCx9ngLew+tKXjl2Pci73dbewcAxS6REBzwuQH8IicAfOEuCcMgv7B&#10;97/7J//0v/vun/2LJ48eLsy+gFYX4wn4lUgInB69zy2axxSpvhbxZZHlapc5Ty0KUedPj58NvVkU&#10;4/IXv/IL8iMMNhUykPysFI2uNm45j8jyiGPIdDeETC+ePV8BIaL4V1k1FhJ4Jb5XdAkXfkisM5ij&#10;a3JigrSdkpyl5pGxKS5wdWlhd3OzBZLtVFkTAAD/9ElEQVQ6DwjRaI/mZvVlg3LUN6L6adahuIYV&#10;oTzaSpiXeuN2D7AHEQ4KYdvWTh4F7gaSqOpDs2yrdnZ0srq+ubtHAFQS9QodP6eanoU5IJ4jz1nt&#10;bDVVCpnOUisld4s1neCddALQA97T19FVPSq1sM2asSnC4LRD4Kajy4lkvuDGwtyi6K3LFSwtbbS0&#10;qWIoTUNIfzuUmGRQyVyK+pJ6Ii/zWeQdGVJQx3K0iWZPM6Wcn8GbYa/K9ILDNFGc6wbukJWLoNZe&#10;MgN2cgn+zK/nVL7Lo4oyqeAb9VnZ54Q4T98w+ldZzNXVTarKO/U6GQ2dYAuOgrqs6H+/eWsKpiTl&#10;EuV3Xy5vXNXOF7TnBSkskHu4b1Myc/Hz6QUlX5XeVNbXuci8LKzOPfNcKX3jN4UAuq9BnKvpb+48&#10;80jkyJFm7dJZe7g/HkQh2uSZHk5xeL7tX257fOLpdC8kOV9tri79VRvkIgNAclOydckVbsQKDeNR&#10;CJvysy2ufLx41SDlr1x6Q3E753+6tA6XXs9Xz5QrjbPgdeVY5JKne+V0tW6BaTPURY6ixWNUIkZs&#10;Aygy1WEo7VGUJR8DR4cR2gdbsAuub7IpqQu1UMeg3e5wX1UGM0uzhcFus5ur3T1Q/lPMkqIlqlPl&#10;m0yPbqyoRuTCuQkqT9LbkKl1AUtpCfE4hqBYccAX/VVFE5eqOfIL9adCGwM5CcFz3PnGcwP24rCa&#10;dEDpQZW+1jbBOngbiUtx6rXh7aLyqZmtrW0Q3aKoRDbEKDmSPapvHG1tbi0uLRM/7dSVq8fUQTTB&#10;v719fbQBUEJ79mz6p4+m5+YWqIQKSUDQ04z3D10UkZyQESw5/gIahi/VIBoHAYTShHjcHqAOJv2T&#10;UPFuASHNTUPRjXOnC58vBVTZ1gnTVJO67MutKFtUxuLyxubmPhoKTbKn5vVdrWJTCS9la3sXlSwC&#10;ZHSomSjRbGIYO9iNEavnZ/vnzce4/dX+Efx6MKuTE4we6j/Y316Yfrww/aS+ugRp1vbG4ury8ubq&#10;EuqV8I6zBKrLxFtwivXVzZ2zCnyV1PimRsaqHV0n+8vkOXF2IMTGmpDPgkZU2eYS2A6zFnhSm8TP&#10;nEdpY1zHFJHro/L9z70HmRenjJ5Ft0cJqpEw9TbK94P1cDOR67Mnz5LZUyFKChpHAB/s8kYUqrOM&#10;cqd+y8q6tlcaGhnD2jA1Zm97syIKH3EraEStkPca+c1eIVhx5hK4pmb+IqHR5KdJBU3NGEeWW53A&#10;3AENoUXa9K/4HUjXSQ7YV0dbW3WiZO4F5ohYiBNQLVCpNV6hl6iCi4FdIrXCJeP2QK1XrfV181PF&#10;3azCsnd47n58qrMkEPhRpEgx/qCvp2d7Y/vxwwfsQnGMYN/UL6r5Knxd6tUPRIay7hplzhqqXRFS&#10;huZmjLToGOR/aiKIei24ND9SjCjCIc5KllIUFO5Y4m3yY90v4eCyiDRza4vGPesJvi7lRu1LbX+k&#10;uozZezEzT7FEi2NzGPuhs6vz1s1JJqRoGRt55pfq9suqNqvMJaXYULrpWcjDBZUphZlezLV8vPvS&#10;wa+q9cLbLtTAcv1f/LpGnt9mLx0tzNkry2NxLvGP//PpZq9omYoHl4funFRu3vztDS/1kuHJLR+v&#10;x/OQhwhk48WXGbxXr15u9hq36CVW85JxzW9g8YOxLJyODE1OrJMWzrpWf/HDdXfwF5hO05xQtGMG&#10;6u4WFdqNzY8ePPjwww+n4Q862FdtSFUlWo/ENYIeJ+Om0WR7h22dXcBCYGlx356684KEjF4IkQia&#10;IsNnJAiNTXCYLrZD8ssiM5hOKctoRmIzK/+ldc63YUNOzLem29HwNCJApKihYXtgS1S4oZ7gtym7&#10;47G6WAz3XO3ghbKh0VrKr2bbAeDZ6soKvYm8PjUxPjF1c3xsAhgEmRli4ufPXzx8+PDpzMLG1g5H&#10;bQMRw4ROZ84cXyqZhBvs1GpZKyJQiaQDnSK8CKAUc7aFMci8QzujSvmoHMK2INLhI4A6hBT0YWP+&#10;9DEQ8/2D9a06MR461uxddIWd07PMnAnIwVlPaoEVZZgqcuVpq5C2q+hOiG6G2erDTeLTYcbLBMQ0&#10;xIKbzPebecrYP/WonAER3QFwDi0/8YrHOeHVljvaeykWrh2c72ik4ulAT+9oX7W0v1HfojWCMfQW&#10;OUxISVAaYf7NruD7mmUcroMX5KLbMHtvff6LHECBjjvBBBy+jok/PqmNRwpOkJafyex1YvaIJWWW&#10;mstDo6OYrbXlpX3iX7wV2VkTxBG2H3FtGvZHYOcvFEW3MAtiZxB6g5tCjY6l5z+HkGpmQT15Z1Fw&#10;HqRJQLyHTtfteh11wXYCEk2ApXDM7NZKbDIrRJxChEncO1Ip/I3cOC17nQBveVJu64R5Rl1FZC9w&#10;1ao1fpBcBIeLgCKMVOsnH32EUGMHlWTGQntxFInaIJmU13uKC6N5E9wmRDAaCKmULvvSqRplEgxh&#10;jU4DGS0lgd1KZGG20VPZV4Y/EjWhBDVgM6sxuJburagxPaesnr1sIlUNUmd7whI7MwvsGNoLn5hO&#10;QYoAKhugZANDoIQT1rkhIkVzlann4l8lD1YFDYWYR2cNZdlQFdaBfoQC8SNXLtdq7WLegOe5yi++&#10;7unZKcOQS6kPe7nUZAlOYnzpQq78+rOZvTBOjXXIrs5BR7rGwiVfIA2IC8+PcMmCpgXLAsH8zbFu&#10;xWW8+sqlN1y7wvmK5X/Nb0rcKt+kZKcbtyzdXyXPfHnSR96vZpC2uyAT51o+bmswVJOtQgkQqSDZ&#10;1PhAcMBlvLS8imkQ2Z/iFdJu+ISaQYa/ykwB0nibO3W2z81btzo6BXdk05Cz0eA4kReZflq9eors&#10;ZFNFHqZgTKPQZQAC0WHYYsHsORBNNi9Cv/jJ/c4LYul9nWp3mQQTPrIr0Ua6POWjFBtx2ipp4OvY&#10;C8d0aOCX1IEa/UhkiVFUzVsA0JogONnd2+XFGzemJidvMKaGzQgf1fzi4tOnzx8/eTYzM7e5q8SN&#10;UkPUAgW2k6JwtlPTSTllJedIv/G6JldzQmqW5zRQG7i+tm65WfdMNDkLSi7xXjE1np3SR9Ddpc4/&#10;FpMV4kVOk8vH4QA51N4JmKWHcBbkLAcEfoAJ5BXeSzmV6FC2XwVEFY9czTIx8llzV+9QSRjRlsmp&#10;KSb7oXvBG2yvLu5vr/cxGKezghzw08cUiM5OEt3rm5Ar76CqcekX6seLFLOODwZqfbdGx8r76/WN&#10;BSq0Nt/C3IiRVHuIaC8EMf5v5/Yzmr1f+fXf1ABjT3sSktNkzbmEXKMEneQEyflZoz1hfroxe9gv&#10;m73mwZExqKTppTuoM2rrBCSr7wXeiqSUoIvbQzbDVqAMvz7xN7eZpQ92EuyHeFdPzkkdqDVSm8ux&#10;jpGcAi175MaO50SyDCRO4enHzhlNq/QZvicIF0p3ga/FCIjjrr2LfEVrR62ju6etq8avZ6QCne8l&#10;AYPNY4hRtdbLjVdrBBFnW/s8s5fm5zB7Bo2R2NHMdOeBkyIm8BaSU+cW0eqRkrFttGSm6lrU6qwa&#10;kg0L9adkOqEx6XKuzmRxBqFolQI2rbq6CwzxfrkFBlwF7axTryXyuQg9CQcWb3Vt88XsImtiUJdH&#10;ksgmI5kdmL2h4YH8UEXt+QrbkFRqwYBZP2YmMDdp2SHS+yPSKqA386+7ZDOyX5MtyY53+YxS/rLw&#10;ckF9p5zhBXWfwQ7/zZq9CMKKlxDPpQcuUqPF68Worqhhi0aueIbx/vydxYNc2qFXz+HqBy8d5+qZ&#10;XzKBuYW95h5FqOf0oeRJl2avJguplXnDndXIMBKCyCxmrZ19BG7erLTC/rW0QdshRGIYFxdyybKc&#10;49XC5QHbPJI9OXWDHIxq9vBb0Gd27EZYGTyXxWUCHQi6COFBK4ZxGXESvD88NKHUW1OcaklTRpdF&#10;xtCZJQaKtp8jaFMnmy8uPoNX1Q3r0I6rcBXNBs/bUxMA2ZXMoWVALsNXqYBwrfzbidFTaFHhKihJ&#10;4p0PjYyMT0zCJEiQt7W9Mzs///Enjx48ecKGVbtCF2SkRFuQ85XQBjYzWh6uO1DrnIYIBx3XRmTH&#10;9+oEQDngH8gfUFJJQFclrRKDDOhuMnBoe+LR7u4qulAluK0d3HBhN8XNAptKBVefHJjyqz4gr1WZ&#10;AGVkD9kkRoDV9w5A4dFvgrPCBN7j04Ook9CK1d7dV+nsBqI7ODwyPDKqiW/t7auLM6S5odxkABOY&#10;QcUeSANeDrSRzogf1GXAl47OFndpzToeHRi6PTrSQi58c15T95RaAIoPkZswnAiIBS1P/IT1a2zD&#10;a/Z49sfyH/zNfxfrjdHTbBqcFHsDeR6mePtjxSPJ+fzps+WlpfAsFHa8IsmpnGQ3tT3MXvCFDAyP&#10;QEy3ub66v7N9fgTq0sMTxGguZW6cZ4VyabhfbnJVNZWvJshjlYCGUEdULlvZQsboaJCq7hZIfds/&#10;rAjWj9I56EpMoLli8crYT6q7sl6Yu0BicXwaCFUNrvZ1Vatdtf7unr7u3sHOWl+5rQM/TQNhtWmZ&#10;vVFpAVFb64VYmuEoCAqNRbirn3zyEWkKETYY7MvMDkVgCtSEsrJ+AUOsHG6kMakAS0ScfIwAN2we&#10;j7Dcscgsg5wPkZCYU10FCflRHM1Z6JRLCVsVJkF/kAsH9k0ayEQv6BHiWHKzlZW1LaI9qiner4AG&#10;JB8cGf9z6uYE+HBhULNM2iVNWlSCafNfyipmHwhlZ/2SdLStjM8vXnFpLmUkshcbGcgrmv3y1+Vf&#10;lP5QNIoXvihWPj+LPBCLjNxnePxs0V5+gbq27BHWBeWYX0XcOPtqFxoUs9eTbYvAMV+3PO2mTzq+&#10;z78u7v61pi5eL/6bbkHxdlz3/OLtvibau/AGySsvmABadRXXU1Nd1s63SrKaUWr+YyU6ifYAw9fo&#10;zWOUXv/Q6Pjk4NAgeAzEHKAZ5WfIV4TWZNb0/uHO/iEAGDrPe/sHwNCzaiBYKI/JqmHsjMIAzemo&#10;T/5emL2oh7uy5yhcl6kMpE42/rVAaPV0ug1xcEtA45Gu1H6iSiP5XZFo6abpgr15Hddi2dr4j+Id&#10;1zaA1NCFCH8YHix/pJAGjRI7kjOjAsdup4wHJhydQNwE1mdmdpZBDY+ePFtb38LUMrsWAn4SqGg3&#10;Fa/ci+AeDXX7qzXMiTGsnsJxz1+SODjXKbOncFAEywp79bl0XZhRpfVkffGbCa87AKcw8nd7B4az&#10;Q8whDri7nPSNW9sMGGiq9kDwoWnxI6MjRIcqcCp3dVjf3UPtBWPVCcBcmAFYTEH0yq1d/a21flEY&#10;N5VJ3hLwwVP6+JOfLs4+39/dQak79QZpD8ZEuVq+l8oROPrWzu7dStfaEYygTRNDY1ODA63HjCdf&#10;5KJd9Ed3GWgKfWcTNbXI3xY0TNzWl1UxsnttfgRjEXN/v7iv8p1z7db6DOojiZdEzRte8SmZb5yj&#10;ktFQmS9suVS5K2CT8b2YQNJ12Dy8EkwdDzyYILiiM9OELjgfMJrChQ5glvveDPqF8QTlljbdBe0x&#10;aXOOEGaSUp5KgGpnPcNHwxejOZYmzQ6COWYCDgxU+4faOqvM/mVCEt0jfDbGo0efOP+SaIDkiEAS&#10;aZicnIQ6CFwNF8IyIr7KmZoSjKVPgNXY+ZwuROk0CvpXxM5vjnkXsTINYJiCOXfo40RyAgDS1IEA&#10;HdcpLHkuZWfNHzZU+kkZf7wGPtTVwYI4sU8OhI4c07Y2GmmlN72BgtrHUiLNUNzvjQTaVV35spte&#10;FJtLIlRU4vkBr0rUqwXv4vvjwvVoiHji97lg2HK9f/WUPqP0fpa35Zln6dcM8hdo5LBVcX9DKiJV&#10;Ffm0OH/dcUN2uemiG81Yr3IkXjhGIVfxqavLWDxPKSYFX41/49dX28jiYl5SHNfeUL3fHPZ+s90t&#10;/2pKinhRNs9JeQVJwh6UAVNVDhli0t49ODZ195333vvKL3zl27/y5W98684bbzW3diytrc0tLc8C&#10;9lhnwtROfX8PDAZnvrvPSG73bCmLKhlWUZyEiLp31A0tdj/QnWppEOpFr9DuZBBb8EbGutnSpRxJ&#10;OIivkOf8T5pdW/RFVL1UDCQvROGt0GHKsfrh6X8e6Sd2JIicmsi78J3cWH6HwoJ2RD5d6+3pHxwg&#10;sYk6Wlpeef7ixU8//uSDjz5ZWl5Ds1fau+jmUPsbM8O6iElQFwSH0plR2QkHKm6ZQk7FZNIkPAld&#10;lB5dEN+goIzAcdtSCCRPWTKmu+COr65AhLbPeR5pEjA6VOLKWbGKpeZWEke8SGgwMXnj9p17YE3J&#10;x4pEdHyUKIQanQD2W9vg/MiBSZ9IKanThKsAfvt8enp2bhHm6yM0+SFD0+tz8zRBbBLOQqu1trE9&#10;O7f89Mn07PMXm4uL50e754f7nTB0e1SvS5WcEJAopYkBdTaXWtXqrIcoqYy+zFTBq2/nxdtc/tXf&#10;/O1sH7k8mNjZL4tDyL20Z5bkJNqzVRCk5aXRngd8tHco2oOnwBW8EmFvT622trJU39iAjAvPgY8H&#10;M4sG7toKcGcFNCKJLKlWlKipomAY1WmgpLbUOsMYfYOBjLDGEc+b5bnGhKPlVTpdTkkseB7ROS2T&#10;atFWjUyt34S3oyPDoyOjuDDM7SHrMjg0PDQ2MTg8CpoT00oiGWnuoMOhpUVTzFl2HCTGOLR30xyA&#10;ayQCmKPjmbmZ6blpWibI7WskirmeufH4OI7WBADjdEFT87IpNHWqOFuctow6M48yF57LD/uXpUDR&#10;EiTuA50mBiViPvIPofvidkTXI0/UMqGsBSvdje6kM4osMRa4LOCPSF3xH2emF3Z2INwzTb55vfgT&#10;g4yI9oaHByhmqxaSPV6t6xtvKxjLizo1HSDHSudq2p9taO1klorW65IxK5xKQfk24rzsWEFaXTTY&#10;jXCncYzPGOz9jJCW8CrStWTGidsUZRieBP1sUAY73Y1XJmhSvBhs5pEPCMWUL5c0mgmNwt0J2Sja&#10;p+LCFi7zwt3I31+8+qJhy8/8kjVNN/piba9wF5xXkzxFDJXF9P4+vxzGUNgzjZ6TndBkN7UrKP3O&#10;tFioBhg8Auc7TLNVFABWAZOlDqVjrBo2S92wfLarViUfSBbEWGhYGjB1UJGR6hS9k4HNoQplZAPp&#10;kPsH6n1Jk96FvZce05ZKj0CgxU++DrmE65U8V4EH7ERb7qx7H8qJD5tHSMc/OjSESntCHhBS8DoN&#10;iwARmELLlFDSg2wajehTw5XGlNLD8Hxm5jnkXdNz9O0RFGDn8ImV0IPVkmqMo8nwlqIAyXV65R1w&#10;qrSmtKqgBIolVHAUdaKauyWBSA7IPrXCua1eq6HiS/KV93aRPcCfYB1IpaIwmeRVI8fMcUCaY3Tx&#10;4nC6CY7IxHKBq6urvmSdPNMAYGyRa04TgrJIzfREO6JuO2N4Wv/4Ee2A9X1u9OjoWHdH++zzxx+9&#10;/+PNtWUMIH0pwvKBDt3aXV1dW5lbWFuY3z0826DvuqUKjwZSP9Q3cGNkuHK0fbi5pNqeRxq55VK+&#10;RFPzoa5f9yAAeo3QvSjbF1RZtgHKv/67v++PyWsJsxdh4yXF1xCIhOR8mic5P8XsgY7t7Jocn4B7&#10;3KjIMmaPrjiQnPXNNQwCjcjIpNS6uRVCcRHecCEU82hLl3yrrUf9c6wv+sHxO5dLTU7JcjXjKNsg&#10;nAbIFPQElEbLdIRomLhI40hydnW2qomVCpzsdIUSK98Fb/gunSjbDN47RFIpHnT39HJPSZogfGBb&#10;qpq2XqofHmyhnqi6y8FrpSNWa0U3Qr0+Mzf90YOP6BEkf6PsPql2jUjWc7n2MT8IgTVWNjrM0Hex&#10;xUI5xJNw/9F3oSKRBy4W+RVLPYZTjdrqC4xMRaZkVQKMDh6Fj1yhHMNuAr4ITLGCSLMTLpWNzV2G&#10;O+8IfyyaWkFazGhH6/eNW5M0w4XZe7W1u6QT9etLzF4gIS6r3kbOrZHBS8e8aPauldqLL6Y4qWjz&#10;9DzDj3hto952UZL/+zF7aJOI5CIhj2pWagK8/sYGW5rGrOfPnz958uTZM3AKpLLm6PqFpHh2dhYm&#10;qqdPn/I6b+CBBmTMCB80yT1CJ647ruJSqBcCEAayuMy5stY9v5jnSfKW3eDr/9rQ72mZMgN8nQPh&#10;Q+UCbKsXg+8M5XLK08Kq3zU1A19W+Ar2GYkvA87ZLOckMw8RInaoBpOLqAE5px7fjhhrdyPWeHLt&#10;mn6DY8pxWBv0dPQAiJPFA09cJdHtd/Y4DJmtAMeSnhfqAufYLxmWGehcgeDzNdMTrWehrS3+lmcH&#10;i0udYsc4jjCcsTF1mXJQSiRj92Q5hB4HHkLXxo56rExeoW/WAISjtdU1pOLBo4ezcwuYE1whKR11&#10;fzO4oJU9rX4CPZSjUpAXPUZWLDoBhwj6q/09aQ9n1NnL8UXKf9pqayafHoRuGYrYVhBJjdHT6t5r&#10;1/QDPCtAHgTY/JX7RQzNPSAZjYZhnWeh41xY5Ks9/2aPHDNZaVni8AWYyaSInK9oP6P/eXCMCWdo&#10;NdJ3o0OjtybHN1YXfvL9f3W4t1PC8SEFrK2yLwjDwdHe1u4eHsAGxNiHZ71j7cMjkBUP9w3eGB9p&#10;3l872FgW5kjEzED2FLhi86BAQN9HuiTGGlvqQixfss9zs/cbv/d7WZwo/8hmU1LRcIGSS6elDYvI&#10;ijx98YIFYE8aSnROVYuJr1kDgySvYTsNO71x6+bg4BA+D6m63tF+KpybUIzvbMC9jCEjpBMOhGtq&#10;bSHxCN04GQq8Fg3fhbKWgmrMwiLcNh8Lbedd1c6Oaht9PszaagMm0tHqmJA+thK6p66GoA3utpgL&#10;FN6Rwm5F1zOqVrHxCeP9DmcXVp7OzD9fWZ3f2FpkYK2Bkuy3Xjr3iLJbS7Xy+cERJcKVp48e/vDP&#10;/uWDn/x49tHHW8szIwOdw0MDdJBv1tcxe0+fPV6Fp43Jx2raU3UN8RSsqkX5DRbHeZgTfiWzIT4E&#10;eOjgi4ZpQi21x3k1wayapEOgWVEug48SRSvWRPSgqBB5vbrWxMVXYtgx2QwZydamZjA/XS2tSgu0&#10;dghCI4uphv2YLkbBH49wZ2tnZmaepJF2nAaRCzBL3N7WUZmamBidGGORGVAm3yOUWYhO7gUXdEH+&#10;om1XMmBJq2aOs7KmBRGUYKaPhVzaS/YbFBRIGWW/+KUcWpcXqK+o6dy/y4VecqvUk8fAuUniis1L&#10;+0JHTTkry6mjFOXI+QNFDWUolF5RgVRjA5yho0lHSsfheGZCFNCbZKS0ub6zuLC8BDH90saLZ7Of&#10;fPToCR1XM0szT54/ffhkBvL85zMLM/Obq4xfW99YWVtdWFuZX1meX15eWFxbWl1fXuNfflYXV5hb&#10;/eLZs7npmfmZuUcPHj765CHT2laXVoAFQpVAnVozNuwn5SGgvH9jNRQEpHjmJW7rRaVwQeVnmiIO&#10;5VxgqmaldLh0jjEi1hDy6QXZjDfLtfJMTdsS/c0dDGFUdOsF+bSxkc5SoYOOXXXDVRBoiu1MxtKc&#10;ZWpCap3t6e7r7R0c6agCLuvuGRzu7u2nst5K9eG0wlwauruamH2p+yIovj2/AE7rGiTeUunsEk/L&#10;FlzF0/+Yvejz1e10HTKdXtxQ3XVJfXQYXBRyhatxHVG0c+gkRAsxrM2qemr5Zoy3IARun8AVXltb&#10;x+wxL0WxFRnFDtjvO6COQNETJC0sLT96CjPL02V6GSlq4Q4AGeiM7t/zSjvEZDQcM4gVG2TwDmpL&#10;o0wF/YCFVKNjJecVZfp0413L9LoYEsfMep2msH+iToRprAzBNJN+ISLmLM0J10QooH/tXbvtSwha&#10;cO0jXcMkktY3lrb315raj9qrEIscLy7PLszMHtUPz/YrHedV8Ctba+v1fcg8ibxkhD2PVDu/rHLT&#10;SWt/i2qZGCjGgJePX3/jbmdH7aOPHkHO7ZR7676Se/JUdOtbm/ZLTfttPQft3bWRCSbN4JJMDvfc&#10;GOxcZbbqi0fnJ3u9LWcdTTvl440WbmW5/fgM8yz0r3QZHYxxe02HZ9MrU+V5kGpwsYYJ90C3mWgP&#10;s9ewkC+1k0kP6tDI8JMnT+fn5pUpt8RxvxiHmJm9vPYQ4SNk3K0QPwL4gZOBC2Y+L/Spm+trx/t1&#10;jYs33gR0FnEXLgcsO3gfUeGLg+NoBJuAkNCOdTq7AaB04zvhLGAYiL75F80OXYNgXGdnTH4nD8nH&#10;7fUA0i1jz8QBfdKi0JGqHehM0uedMAPUlE/QrtDO6WGbdQM14ozg9DpmFC2YVTx00t+44WQDABwz&#10;hhiKTi4M92d5bYmkPNltvsvN/sop2GUk6ep8lKfRksBic7hLpsSlRZaSP4s8zCzlUmRWKaoMqYNJ&#10;hRzEn48ronOUZ8iqtraSl67FEgl61INiWrlaDGTEkGJOT0/wiE1gsY8ckAne3KpPT89tbjPVAYun&#10;GZehIujjhy5pdHyU5Kti04KjlEvCK0SiGO0Vnaxc6TYOEkIWkpZ5nA3Bu845Cy1WFM7GEQre3IXT&#10;e5mXV/j2ZPviTPRPENbYfpsf0ttDTjR/MxRTg8fAkBuQm0CYTLmAOGplhabbZYK2J4+J2Z6+wLYt&#10;LBCxrUKUsEnpQvMyl5dXmBrCZGJcY/3g2x4puxMSnmNbwgIFmwGsd/j+PAgWkbr4CuiJ6XQDPcc5&#10;kzoLQK8cfPG+pux0mGQqWWaASJs6jpx+zV68tKr5G/LhGNkrxZuQnOhrBSPFdh6cYiFKnlN6cyxu&#10;8szzCLUZ4DMaVyAtJSuPAd2jXMh7MohAk+hcAmerk8NAARCTyMzIc9QsWWpPsB4zyksqN0VvyZ8R&#10;WNldRLG8DvscxVmxc7s91+TCI2aCerDwxdcdraaNl/0352UIFyTcuKjOmlIXD+AMFi+CeIoNqtbS&#10;EdzZxSmhQITWOWRo9hKB/sL8EkETd43WjiBVkQXiv2AT3FDlAezW42T2XNRCTjGAtBYYpCI1Hold&#10;92lIOp3sTRpYJsULwP+VCXVXNOcJfBYgOhkvElGeNU1pyfhUx6Fok56uGulS5m6D1zOQBDaS3eWl&#10;1foGwTk3oAXWGPg6tiGb4y7I7OnrsXW8kyIc2vS80qkJQ92DMJTRSYHAc/R7t+4N9NY+fPjgcHuL&#10;e08OVyUnthpmgMQo9cvqwFGpMjh5p39kiprszbHRicEBiE3mnnyvCZvYzmBetOfhmebmapYN/0EW&#10;QDxh8FG7Ggoo7B+GQ0pYKS3fnASl0yZPiUyZvVyO8/W6pCXyX5WkMBoPs8fIVhY1XCwSEq8we1wg&#10;hFIMVcXsoUXC7K2tLB7t1WEAGx8d7O+tMTSAhvdukCW1Hg4YHfQBW2ODYzCUEhFdqmyhBmvIMMCj&#10;qhyC+FOaRBODPAVwbnV5lXS6aqCYB5r/2tvo/wM5BBczyCF22sDg8Gu3Xrv/1luvv35vcmpycHCQ&#10;2T8O1ppAMlURipbKCdH4NnOv1pHE8bGxG9CZTE319w/gjzGEg6VGiridL148h9WAMxE/ZOQ4PPHb&#10;VkT2T5UHM911dnFspxbZzKbsM6mK6GIDaBX6QBGjlZqQpEJkuYlCcYxTwW5H1f1TR6czKnIFqBiT&#10;SRWyTYUjF42oKGAvqUV3dHRvbu7A+7dNktPBlY7ngBKzNzU1SbTHlwZSrKgQQwG8TBisVhvvL77z&#10;WrOXq8JLqdHc/uRflH/vtWbv0ild+PVnNntOjiUIhrzEIAzQiiaSF+U2OCocBeQzsGdzs/O0V794&#10;MU1OEs31/Nk0U9Dg69na3EajSXO1aggiCkqcAVDquEeFCwkwS8C14sa5bmcm45gqYqI7Pcet8UNM&#10;Pka48ClsKLpSAxq3t9FVfAYpUhTjR27w5GuLvyOt5eW1Kpi9C/crHC/b/osWMQlAURKuvCduoA3t&#10;ZzB7sSlC0u2QWyAJaDRHj6blE/XiOFeplZE5kN3QPqJvrEIbEmpN9Llnp7A3uIfPZs9nFc68GmdN&#10;jiQJ53VtSO00lb3iQsLs6Q3xu36J9MaFpGdu3hpwXP89B8LEUsTV8ATDZHCZuqrwlR89egzjJRKF&#10;+SZfS4eA0AlHx7hBtD7Nzc2rh4ERCtUq7n5cp3ArMk0QW2NEBVDT/EEOrvUI7JmLcqrxCcIvcQ2n&#10;OHZiAfTkU0pI7wSJsmevJjt51loKKqmcjw+gWyGAhYiCyW2otYSkIpzFhE/KjtJJDC7nrI0pL6hW&#10;DQAWoSp5KGweYCXVpGR6nXRQzhkKLbz88+7mJmCJ5+JV3aqPDU+8+cZbFDhn555Q4To+P2K2d29/&#10;N0MAiBD596TSe1xqG7t1d/zGba7+/p27NPZNP3m6tTDbRtN0O65DJxiJ49O2w1MoG2nN6qZRgMiI&#10;aJbMrs7U8gQ0RzdTVyVyGmEZQuvlZu83fu/3vVwXxD0Xhisqz1nQ8+bHj58szC+w4g4xiaBfbfZa&#10;w+ztixj8fGBkmIgKNrb61hpk3VPjo309NaI9VD0ZTna9SJ7ru5ZLzRkIRhJuD0+CiQcFwul2d8Ij&#10;VsPwaJoJ0Q1k0GBYAHE0N2+ubVERjKiI5nSSD0IOU1cj3Cb2x7jBUXa4R/Kzf6g6OjpAHy2WmIzA&#10;AT0Vx4c9NFF2tJ7s75GLgq1gFxtyeOQBif1gUZCZQ7oGDw9FFtfc/PDRI7QRUhsQPsV56lhHc+kW&#10;CELjZjurMw0TQPJEpWz8p/OUasGJ1xWQu2YdtRwLsdgmRSvrjepkRgCZlGUJ6yhF4I4JYaObxRRK&#10;4h0LyH3C4OFpcl5Ev7OzC7TauCKgFlNT1J61d7TeuHEDs4eaUJogA8tcFYlrjV8oi1x4GnYrHP6C&#10;UEW6Mr1SgIJn6rmhpotHC6G88MpFw3b5q39Ws0dWRpdg5ajvsThLXSYnn4UmAgNoNwMgbWb28ZOn&#10;D0g8Pno8OzO/tEj5eBUv2OE4K0l7aI25oBg+w7sFP4ZEHB2lmp8nxXEtct7NphguZj5CLEK3eJDJ&#10;pNCCmOmOmxJWvBTgzttJ0Z8xm5jyIAh4iuUtHpmiGxklQBkKuUoR7b3svlw0bPotEpuXlIBTgekm&#10;XvrT1SN8FrMXB5EyTjAupyGdkMYZNCnRKTO9uBjl3MQOQsiDalEnuPoSjo+JfkiGgpWHRoRUH3Tt&#10;qAKC3ciXRL1AySj0n2kCdWV6OINnsxcW1xk+m9/4VfbPhjMze3olY5/REqR+9zAPzuD7iQA3Nrda&#10;ELkgmgPBgVFKWLX5uUVoSMEicBIYKloUNja3V1bXKA/xg5IjuENgumsQQmn+qMtvYsxXUy6xbfhE&#10;ZthwUl4Ma8pEiMHUTCtBXhE72juxaI+DnC/EICkKuyXq5pW2oANyz5lB+phVHUx0pu7855rKEKiU&#10;waDKUVPU0M6UQLg8GOZeBou1fwI3MlRmmJcK7JNd/Tfa2gZOz+ipb6uct582tZ+fdqFfVZw5bwOK&#10;x1WCY6cmSwVp8ubNtpaulS1Ikw+b2vjLYHtHH41mAGtOK7Sy07Vwd2hksq938NbE5N761tOHj4+2&#10;9mpdg92d/eXmLqqGZ0210+ZqU3OVHofzs56T486z487z006scvNZC193WmYgKyjPI9HieH+EexVL&#10;pW34G4Vo7+pWuaLUimZv3q6BJOfVSU7SdpnZAyKraK+vVttYX95YWYaCD3wtyQoGawnT31rBvG1s&#10;4tFCwib+U7GflIViIoZR9zrlVuwiyczzU9KhA/19eEMalqjsgRCeuEZkPutbdVzrkCGx2TST50TG&#10;lAMmpseObW9sri6vbG+uk3LSXOajE3KgyGx9Y42B7kM9PYzlo4Pz6cIizLkz8/MPnzyZWVyg7Ery&#10;mjI7XROsnu5lW9uTp0/Ic2IFMRlUGdE48vjKZbgPFLai7ChkQDcovJNMONaPEwut565apWXlybm8&#10;GbGGkifhPxquE16acpzauWbEU51JG0L6Wv6hYMs4ZUCBcCFFQk0ZAWLPNojeNagKszfHJsTshT1y&#10;SpfNxH4jhB2T2cMkc3HXeD8hFdc+LiU5k+1KEWXDkoWyazwys5e/kjvZxXd5y8aPjeY1zy/8KfB5&#10;l49w7e/Zu6J6JSxVamuShtOKy6mW6VpZWQNugp0jhzm/AIHi8o4VmYh09BEy8F0DcLv1qeaPKBHz&#10;AUXhDdpaxHyEL34o3nBIx/OA5DkBxSMRFzSWzjGK+OeOjwE/QyQha2caWMmVlwIjSm5kfW2NT8E3&#10;y9u4DuU2jeojKgptntuqPIuj7Hb2KFqyuO3JLIX2zAQh7n3h3iXTdUlXvNrsIbghRDbJYW50svLD&#10;uW1AXimFALIie8Qsb73VoAFnJUk8akwzC0LZG45cjRsGOk3fGz+ANlARaes4j6pSI1fvQpXuLf+X&#10;2XNTayQ5LVZpfeI8dGIuPIqdK3sEtiV+a1ysVyNiaf/Vo1sMRgOAoyQnBfPjExLUYfM2tvGLdnGA&#10;1unHQJVsKOm9srKML0UOF7GhGRE1EnN1Q0LEwaw0gFhUIjw1ZMQGz98scJ9IDTV2xd3BMnwWjEu+&#10;SyLx0AqYLFTXLiieW7NPTtGT6nN3dMEyiopf5MxaQegaMXgH8i+O8PtVQoQP7KzcBZ1HT41+N6IR&#10;DfbEn2tu6awN3r773vjk7cGhkVpbN+kMIMnANOjEPtmD4brU0c7o9tre3uHc7Ep9h/Cm8ubbr917&#10;8w3mpa1srJEppXTJDdk/Pih1DL927+2bd966eevezalbsPv89Ed//uLZi7byUW9fDwT/5LF2D473&#10;aCE7Od87PNrcPKAyuri0uLaxfnS011ymP/IUlIJzOGbwaTZeUnKnuCISZdqPv0ltzzFESHf4TZce&#10;ucrzh7QwjvZSkhN5Iu/3yiRnK5T5/X39xEzcn8GxkYHenvW1lbWluYPdLaQY80MVJMpLImGgEqKE&#10;HfJzyJ7v7e3hfHCgEAlyg1wBvD6cBN4QWlt4JFLQB4eSmGZlHRcXF/boyz4XATRWUPOJms6629t6&#10;ql3nx6XN1c2VhcODXTVyImFwjVM/wRsXe/Xe7vrqMvmTwb4eKHNgfJ7fqsMVRKMJizu/tIyPtswo&#10;o411nG/yD1CcYPbA4T16/JgqmkjUTCyIFMo9h3r7ENi6bjOvImpIKhdC6oo1TDMWrLdD33BdIrD2&#10;hCZHjep7TeRkpAB8S3B+Ob4iAPV12NNjUB/pETmLrXyvwMhM54EAECBUK6lzLp+bWwb+NrewhDsR&#10;1VhGE3szn/NBor3xyXFHe4Jh5+qyqBavikR6pYDkDEWQHld1a+EQWWUxO0ZYteuk7rJuzYUzCWwD&#10;CWOV99lsntVePJz1oFLgNREVQAtrwAJCIby2tjo9PaPxnvDwraxizFBfiGW8k3pwDz28Pb21am+1&#10;u4ZPhWrC4VDTL6MARJiszjHmgSOWCEZPrSdGDUcHQqySc9v6NV4M7WkTZcXEpnV+HPpxbqgCQznY&#10;ynNwBjxRWF8HR6cSA9sEXSkFKHSL/Ce9LWIAI0wSyKiwu3Mjp4XI0nTxvHErizF6rFgWsV2+Na9M&#10;cuYdA/FVmS0hGaURYOJ4xuxhvgCyiWoZFiTtC/kHGl9O+5dsvkIaa3hn0VD6ivZsEmR6rPat2JXm&#10;dfnaebuwa5fMnqytOyzjTIznjI9nwV+W7IzLzN2ItCmy5VI/uF0ZWW/VHanckyQ6lJFb38RQU8dl&#10;Q6PMcOUlHppgsI1s0IlE5QsJwmmhhOkcgDZknJAUWWalrBjYx24ElC5nWXDdVe7RwM482rMx1hVb&#10;ruKOhhTpU3ayw9nSNndYyzGwIia4V/UIW+FMqnRARxt9AgibiF3gYqF+1wp1calMTo44hAQaZw2b&#10;5Tl0y7Xxm7ff7el5t9w62FLqq7YND/VNDU3cHxq+19M9hbIDWXGK/ZOxRb2XIIpiZ+0flm/cfPOd&#10;z/3CvTc/Pz55r69/vNY7XioBX5p8+92fe/3+u7dv3+vr6X/xaPq7//K7y/NrneWxk8Pa+ipT5s82&#10;Niub2+1r62Xa/NZWTpcW9hfm99aWGe1OzROW6k5AfuqiFG+n7luIMFcu5rYQ4Yj2igonV3bX6CG9&#10;5PzJeVPR7DkX/Olmr5jkHOjtXVtdZG4y5bODPQr+uwgPJo1T0lRV85IoqG9u7u2BEIemAnCMJ6T4&#10;8acwbFgFksIAguFJgehyl3nNhwdtYkipACVYXa1jMXCcBPRw3gEUU7WbCcadpaMzOkUOdxny1MT8&#10;+v6e7v7+6jD5ZX5prZD3rG9u4O339/YN9PWgSg7LbUgwZHFwnXRSeKQTvg+6gsFBpiRPTcAcQRYe&#10;WPrjJ0+w1tI9bqgQmhR0yQGE5dtYPk4bcdEsaW8SCbS50rXUJoXWzrGqkmR7sIC2YqhFbU5tAt+O&#10;kmgg7GC6wOptGh1RDojxy1CSZNuYHy8rK1HWIWj94U/Ts4uYvZS+0ykov4rZu3nzxtjUKOegybS5&#10;kx/aLRTJK6K9rIiUvzMzJ0l8cnHKjLv1ZsFYpjdcNFjF732JcKazyv/6aXJ7UZzzaC+hwOUycZW4&#10;CLsu3T95wi0ljH8hn32HEZfqjnIowLrpnarUMsyKgXDuvlIof3Qc42TS7D8CSImwvDGBHUS7k8jE&#10;I/YKZWpIbSMy4ziisAN2JZdeyJcoDcpugfQT0krIBMWRdtj5Z0fD5jdQbySh1ODFTRUEKvX2xcHT&#10;TcnuZtFiZevfeE+IQPap69c53l1c809LcvLmBqQljI1sDAhBghv8PCAhQhYf43RQDI8+/yg0YRWR&#10;TLUqyC5qDmoQLuEui58sZfhSz2s6qukJZe8NDgj+SW0SM5joYaug5WczugpYNHt5Sa8o/LlASwlm&#10;1x5V1YiVdcfs7uAeYfMc9GsHsvuQBM1EUSZHOk30bNWqCFx6NJRVPXbJmXCyHd57td4JniH3WfSe&#10;rkz5i7EfMXlJTGWB4MzO0hhWvc/FCp9YRpqRckt2r8IQ8iGXbpSN4DZoKDcpTadPCSVrIr5WSZvu&#10;Bcp4TEeEuJizglGN8AZziyKi06+5tbd/+PXbr32hszoBTUgnpI7qra91Dwz0DY4O98HNQsPeLabs&#10;osS7qz0gSTF7G1trWwQ6zFpqOu8dgqYHw3nnjTffeP2NN+/d/wI2b2LyVmulc3F2+YOffDg/Mw9u&#10;hZw/CwgXmkiGWzugjSRQRZGfHID2J0fQhrNkFLw63Vhp4PSMGBBjtf14FUXlAaqtOnze8q//zu9q&#10;PbOijt8UCetrH0VIS6rt8d6XJTnjMCQ5ifZwbuiMBKvaPzLU31uFnGx3a+1ofweuGoh1RobpRh1B&#10;DB3kucHP1BXkADSS0bltuEP5D9g2HOfJyYnuajcq6YiEkq+tXVCCklFzBzyPcppBN1BwMUtdxbeO&#10;1mZwYgjbwECNHu2hodrkxNCtW2OD/f0UERRDHR0ApBrsHxgaQCh79s/KHsZR6e3pGx4c4gPcxqmp&#10;G2++9fbE1CQJLrIEjx4/odYSjILBGsoGI2SFYx4YAoJJDQbbzD0J8o2kL6JQp82XIuwwDFw1t0zk&#10;e7ETZNMEtXHys9myri9SvdvYB6ReKuHsxCp3HxPb09fDZ4kDNKVWpAnqZQTLA3BsY2tbDS58jQZX&#10;yOzhOtykoWZqAt3DoROxcEFRvkQM8pcjCr2gAfXrlRfzLELR7DXErCBurzBghT9p5Yrn9hcze2SS&#10;wrtC3nDSmW8N1uDBJ4+ePXsCJIEklVv4WWaierBB0NOpwoF/RicvBsnsP/xXj9AsMQYKgYmSHtVi&#10;XkYVksHgX9VfVVNV2ip0bsQbseki4POFAEFPQaG0t1WYQrd4v8fNa9aaJhAw3WxvDaQNlo/db6mQ&#10;2UtQjlDoBZOWLdnlF/PFzEK9/I2XzdtfKNqzA5WbvRRmSdilWpVQVvcDi4ONP9L0NWHajW1m90q4&#10;XUMT+8kBUE9ZSxYFuJB4mQxjVP4itedp9WJRBU10xS6P9nJIS3Q7JLNntr9k9uSSXojt4g8NcU8V&#10;Wesj+aFERToDH8FUYcfnMMvwP9I/JMk1J8ibVxvWY1VIzUD6j9mjscElm4Rmil0TImHGL9+7zCTz&#10;1E34/oqTU8JHBf7CojRAZVLj7so1QliAIF6xclAxRenNzBbyOp8HooWvJu0t+s1uJFxLLa78Uo1x&#10;eS3CeZJHEMV/XZPQuSeolMBY1Pf2t3YOSq0DI2Nvjoy9Xq4MHJ00nx5BsK1+qxPWBf7/cnc/anQA&#10;UpCJgcF+QttarZ8v2NnZhBNmdXXr6YvZ6RlqnIeeUU+Vr39waJzCLOe+urzONlyeW+6poXhH6Xyg&#10;idpYjsG2jtre0fn27tHu/gm9GMKQiffAHKOdmqrD/nCurQvTJ5COLZ26KgSPSNPYy7+ZQVpiJ6R/&#10;i55+aLG4zZYV5IwJDLQWxfu5QRTGmCjoon2E2n5vhDAiaGtjMmhvb79glKdHQ6PD/X09jF88Ozqg&#10;JYUUMU4soZim8+7tiBSHNLM7LdT3KaFEqkq17qqbEksba2vEMf30Q/T1k6vDEejp7XefTpnk0sLc&#10;PPeXXDlSYa5QmK4PWYpqJwtDV0z3QN8AE6Du3Jzq7yV86x4dGalWARPVqJtzJtJHmmzRPNDXz5yo&#10;SluV8xcTTF+t2t/X1dPD1Y6OwTE3DqsZfg2FQVLPz54+XVpbwUkjIkQpYj9oVyZD293NbFviMFGx&#10;gN3Eh8OiEyK4pC4Agm6RGeSV0jSBrmZCcCHIjswc6la7BdddDaoRrZ+Jogzb7JRFjBxB1PRnXASC&#10;WjGha+w03Gw6BodDC1JLX1hcrm8LjsyLAr84eUJZ6MbNmzhcAgrhW1s/xW29YEjMtnP1J+vGs/KK&#10;xIpuenz6oueU8gsRSlwxli8ze6nKJJ2S1/ciE5Wb22u+6yW2WqrKP9IvUiE+FQQNDtiDIxDn87Pz&#10;WLsF2CLEhCuWehG19lQBZ6KtwDkBQ8fqsbc4hmjPrZhRLBURyuO1d9DASumeW4YS4Qfobtgz7ghi&#10;wFkLgaRQzOS38P34JnpvKZOCWBhPq7Kh7FwCPRErQNEgbzZcpcC1i6lcWCg5/CTQ1tfWUbToG3Kv&#10;HNJzATSxK1KK+qLU2ta4NdGwEg12kfhKK+eGjjzIT0ud43zS7b3odiQmF11i4dZHSc8tcmE9op89&#10;GWP1sILVOdW4abERt5FZc4Ars9fcdKQOW2I6TaHVqpGK2wY/SP2CtgU1VmPfWJQj2pLYUULHuBQo&#10;JSXUSXDYehfZy5NFUXezPA/eE4D3AHzq7NziVdCBPtlIiSWtmN0lX0eBvdOXw7Fow9eoy/39I7xM&#10;nBxacxEPtdHZMoONBBBHDEDKGs2ACic7LbgmQIGoqUn9MwCONJWr9TRcmZWLH6pTtuQ0rCmmUWig&#10;O6qf2FjWDvQ14wVTUBayUiD2SllE3WKzVOlEf2NiJZfL9L0T0vUo32ihAYFcFl1wK+i/06GBlp7e&#10;DuWNSdIfHJ0BSDggij0DDqjEPTALEkvwwp1VB0fenrr1+ZOm1o39TlAuOI5U3Q5PS0eHZFC54DaA&#10;KoH6IaamNAh6Z2BoGFqeo9MyBVmAd4sLFI82F5Z3nk6vLKzAQHmGGVmYWZ59NrO/ud8DP/LgeHd1&#10;oNo12NE5cNrcvXVQml3a+fjB/MLCVmtLDUiXLqzUhPsO3rCnZ7ijs7/S2nd22rW3h+xhy/uaBf7U&#10;FBpvdib8sBoHCdJS1CNFpZHrlMITITmfP3sxPzuXxYhNaAWC38CqZWYvdo6SLSgEIiTYTA+YHFtq&#10;GpucYALD6jLzBrdPj/YpoVECgV5WPAVIissc7j7TPlcWQoj/LoxBeC7EMQqhqgxMUFpRxxdTDq3l&#10;h5vrm2ur67xfNJagiLQLJBHITxc2D7rvShvNEnQjjI+OTI6N85+BftEi9fbCeodfs88UMAqHtAjB&#10;O0evwuDrbxKJk/vr6yNuJ0wdmRil2b6vXWJbpYrNaT57+pza3srqKkpkYGAIOVYdaG9XLBPtbWpU&#10;hZalAnVZW2AZpIyA3rSQp0o1VdVsDAfU1qF0J19f8AQXzLVFuYhE4wjgTRGjqh2CKslFEPaBN3B+&#10;Q4ODLDr5eocCUnzuE8KaNjNpb3FpjTYGdzB5rLshLVQEp25MUdvjfJRESvboYv7K2iDTdZeU3QUL&#10;c9nUFf4YSjS9cAXS0ii2XTKWV2pLuQ4qPnmJmWu8nPnjNs/xj/8YKhjhWVkWX8aL588RQsQYC9YH&#10;XXpvr+lqUSA4RUKlI6ZmX4GfQtOu1ZJFQlmPNMk6vpI/BUleJwJnhB5fFwW8LJXiJTW+xKiWWHeH&#10;/hhh5bcQO71ZT7jRnhceUCmdsMMCRosg//yK8MjNMdsZxyXl0F2t8o14kIJ0aY6xsuupV7O4WLmd&#10;u6juw+BdWuHcDF672inJedlhyqWmccAUY/kvmpYqEvYzSPhP6vtUBdgVgmyZ0IXkA1qZcWJcnDLJ&#10;6O/6fhS/RbSuxZSnpnZet2Zb4YQ9Sol0pUO1VrFsKfZNIXZsMP8ht23R7Bx22qjO7CdL5od248yN&#10;CUwxn58ItM+tJAyzadDZucU8ojIlbyLDimhBLNENFwuePqAziHmFuosD01CoXvJkoxG5vMQYjqUG&#10;cHrOkjZ1FPc9aVfxnINOyxFOgS2oFtJc9nKotTgJsJLc04hh3BuBmlXrPc4UnImDg/38q3WgVMT/&#10;lE4W6RjpT7nM6C6FWLAI3Hnt7hf7ByeoohyeKCvL0gOE4Y1KcSjyTD3K6itubQnIFZLJxhoaHmEN&#10;DMCiD6cKkB63RcOM6ntUx+vbO2Ryke0eZr1VGGOLfJ/xMhRuH3708Qcff0zCj1h5fHxMI+w9pw6C&#10;DwYFMKuAa5AjecgqKT3CV2jwqACAyggYGKhJBCnay0X5Ws1VEN5Qf6UXzyl7zGXRNNHey8yeHaZK&#10;BbggeUL5p83nQ2MYm9rSwiw0FTvrK0f7dQwpy8++1QgPGuaOTwE/EVCjBNjaxHN4IuRzAADv7x1w&#10;QAigJybGoczhPjFfyOkjNYEClALhxjKQU0Qi1Awus8nEegwz+O82AjQibSI3ohwqetg85qgPDw+R&#10;8KzXdx48/IRuGpEEdncO9PZBDN99782Obla2zIA9fmDI6O5QurS7r6+9ViM7QJ7r2dMnDx48Wl2D&#10;qq6ZXnd8bABbuhYCOPHoiAodOeFf8lFKkXV3Yahk0lLhQTtfDoJK1lp+rgVd6RF9pF09PzO12arI&#10;IU9fba36F+8eyCu3GVQFxU7CWWtG7TBMOPU8SYBczRLYQ8ze+taGvUKVOgQDZQBFGwOxmPY1iVxe&#10;amAIrZfk4WI1rmECC2byVTbPSr6hLq8ze43vuqBWsxPIXsy/5RVfd1Uvx5tTtCfQoDQLy0QpgFYZ&#10;XCWCvOkXL+hAB42JGmVnYvYwVwf7yKxSDy7YbFD5Qw4jalGjL40sziYpElEpVcBjZej4C+u/W6dN&#10;hjtiWmQ9ibKKQv9OioJqaOHEwuzZwsnsyRhEni2pVyE7lLUQsaWUNJfBAZ1791b0g7/wLOg9+RaU&#10;i3Jcfkfg3JEopccL7ot0t+9JfnMKS5qWvbjIfxmzl8tSnHDK4OlS/Tsaoql5ZW6OBhE4htrLLdVu&#10;CJpdwdKqytnlvVoHUdu60BWGQothxzq+QG5k1nsa6c00ksV3O1uuZOriwrMaeSZ+mbxl74/XZV/D&#10;/7C1kwnwr+GX+CYSmULAEszXwljyF1ET6PRtA7WJ1ZdAhryX5CZGjwYsE0wHHFRnq26z5PrEbcVd&#10;jltgTEr0aFpgYvqaaz/Jm1Lgl9XmlShSJtkYCTJJKm35VptS21EiT5AlOVhig1P/vrucy+TvazXG&#10;sp1B8N9R4VRrNTA3bbQ+H3d3ng/0VSenRu/ff2/q5ruTN39uZPSd8/LAyUl7U+kYxw98EQOCDyG5&#10;1r0TMTg4BZ1xpPHdHuhUL8g8gIq9Y+MTN2+8NjY6BQVIGeKXJshanaBK+rYTzQhEnzH003OLnzx6&#10;/P4HH83PzdLV/vqb92/euklff31/iwCeFBdZGQCGJF00baBCqMq8Yoblnh/s0mVIIMCgeYQBxjci&#10;BF3/z2b2ZMN9Z2T2ZucQS5YPHQqhQER74XBZ73iLxS/l8uTkFEhOjT44O6HtoL+/Z2VxYXV5YXtj&#10;lVwArXXCoSVA/xkwEIqrfIvqksBRHOeRYoZ0BKWD5WBib09/L9vAyKgtNJdmMVvTi8f2iDcTFZWo&#10;OJIyxA+HBAAyHo6muYKUZ8Rl1lKFkIXMpS0f1egPP/zoo48/Zqf19vYhlAODQ6Njo63jN1oHBpvh&#10;KqjXufu1bjXtaf1wYNo7mlorJwf7z58+f/Dg46XlJScuVcPiJAVlFkHRvkYIneG5dJHfRQ44AeQ+&#10;+FA4jNitcG/VruCJKvBHCzeBEKbJWBZgpxedC4vLVPO727MMmTngbKmMoqZRlwCLWXCyxKhpkpyo&#10;SnWOVphrf768AusHkBZDM7Joj8uZmIRafZKlUm2vYDEuqLzwf7OUoxzPlAQrmMar1qZgOC8GiReK&#10;x7navc5cXQDc56dUPLfrvvbya9ZcVhKRq3dB1PTQB/SAgygHnoubqaKYwzK8KxZwQ3V3Cvj4zvjE&#10;SkNFxKCimmt6SHdgJcDr4n+QKlAvlBpvwJWBTd6A7kDchWA7HYfJPjlGpAMqajc+o8DZJc1tH1yr&#10;JS/EUaDq3MZBkBKLX+3g6xHRQ+r3sp/ERYmR9VAdFCTVyOxzvxUOhH0pRC1S3Bke4iKMJRmp+E++&#10;lP9GzF5u83wyTWTRuH7qSNithRezjFqHHwKHXHzziKNKmBRBQESajvKsuU0Oe85LEsA3c+ooeRqG&#10;yL6jftWiuqJ8Hk17ye6piQ3Mc8TamRjL+rmjOf00LlwVNTxR0YBkqWhLUgTuIU5hSmTrPBVIQZ6Z&#10;VFBZaCNBGB1xcpXsfVqWUUL48Z68Cd7AVUZ9s1O+WvSoR8roCdETV+WviLpdBJH+r7GdDvhk7nVz&#10;Y78oSnSHL26Wm158gHgbomxiNdkHUxSgf85FV6aMFHEHa8VSM/e8rb/aOzo4ODrUOz7Wy0zAm1ND&#10;t1+/9drd+yOj9zqrd1o6bpw29x+ftJ/TLV7ZgywRz25XrDmQr6pQ5fzEcXCiqjLIfvF6aSIGCCbo&#10;R5n619Wjgd8tKNdqSwXchSBG0HERXeDHQbw1P7tAv+zHj6mqvYCDY2h8/O79e/2D/awEfiU+A1Ql&#10;7WhlAZnb0b+4+FgkcsGeMQw9pII/JVFIFFPcq5BBUMDXQHKGiF+rUArqJuyZzN7szEzB7LUSLUWS&#10;MzzKzOy5FlGuMKMHAKTqG6fHfYMw1NTgHwRzube9STikqQSOchTf2DZ6IqVwOLzGh9D1cphENqe7&#10;j+IguQdpE9GuOpw0eEs4OuwlO5zwDz9DfNNkqHQ7uWTkh1kKZXrSaZTB3SC/gNnjeW9fL9bopx9+&#10;8K/+7F9tbO0Mj4x313q7umq3bt8eHhlpqQ0xyqiyf7i1AvrmgMAT6gEBmw64UhojGaC8Nz87/fjR&#10;o4VlGFo1f1b8oqUSeVNWGboU8pwiX+/sUhM6pTocKU/oQq7tgJhziP7WQ4YP7igF6mk1aEnE08kz&#10;aGgENlGo7hQOKlVxIdGGHGF1AWqcII5kK22kIkFG2kixckCTmsotpnWeeHh+YZkKX0yJ5FCR5OTi&#10;iPambk5p+K1Bg0nnZfoulMXLTEuhwHHhLbmKKSrNwsHTy42DX/yGwscLareogl9+Si87VXmdYfPd&#10;mQfGBFofTB7E0OTGg0vMXHICBTAbDC+E24cYqjeAoYz4p/SJ9g3QJ8eGVOuYaQ8NwAVOucVPHX4+&#10;sYd4BBxxomhXdbOUwbbtDBeeu+o8lcahxX4JR96FGmX1UUC8ZBIDs474TlGjz/FQ6ZZkkVOetUPD&#10;8H42CySxpEYwfqTWgZKheNga/uuF5fm3afb44hTBNGp7asBGT0M7jaN3UN9dgddtYX6H3sfNTVI4&#10;GjAix1rBHAqc3C4mMC5AUYwVuW0Q6xFWSPvClsMZQT/UTaS4JsrQioIi9GssRAR8GZYnl8kweGHV&#10;4k7Z8iXvKft4MksaKeGbKV/FuFPB49RcGBV5uozEMtKj/HMnwR6BHkpMHIT+dhsrR2RqU1Q4LM5d&#10;JzmV3XW+2+KRMpz0LUbDrzOjoQ8U6drop7jQE5B0NkE26381Z9Rpb3lc2rxnkFocm70UH77M6Nc2&#10;zeA7bSudVGGgrvX0V6sDvV0jo71jo4OjEyNDY/eGhu+cNA3vHdfqx+3QcxKaeabLPs4FJo5cE76Y&#10;fUpvBGewOG9NmRc8D5VO+uGMcFAsSKZK5bz4C+GJ+xDBV+zT9sE6wt4982Lmk08+oWsAgmWWb+q1&#10;Wzdu34KZksENOBW0aPX19cDr0CJTrem+YnrlgLoyZZW1k8xXggDYN2B9gLh3lkudDUhLrpWuKo6L&#10;ik8bkdpeMnuqZBDtFZKceTdn1Pa4qEqLo70BXVjT2fD4GPHe2irt6it7W5tY/yAiUCWP/jY7UtFc&#10;KSyqm8nsXgmZjXuuDA+YEWl4pTKlIJiHRwVgf1/fpvL+Hi4Hd9fIyejQZWRsM7cUaD+ONvAx7i+0&#10;dOSCkL/1jc1//f3vf+/7P9reOaA168nTF3zJ5OTNts6u2fmlmY8/Od4/oPMP35+vpqbIVxzv0lvJ&#10;F+5ubq1Dx/Ds+dMVIC3IUys15ONOkC21PrQPegdkAzqQrgZBbChld3aT2NG+cPUOgQjAlSBV5WYg&#10;KTjvcVHieXFJyTB1rQzpXrkQrlPIdTqDPUFDSaCqwNfkI5wQ2AdJeCT01MAEmoePtoP1nV9YAsnJ&#10;gV2wsAtIA0Obor2pWzdYnAhrivf6ksG7agIvmb2r1q5o9gpGLqWGGpKWaaErX5FcsVecVX4QGbaX&#10;mEPP6VVspP0uwOCJphxsCbcJDNLj2ZSNwgdX9qkduiPdRxafGJoSnXgSjYFXCY/URHMTRMOEd4R0&#10;UCXwL0FeIFY4Bw3N8VwhbpuKGo7GItiIPKff41k5BpEWzV4kObXBPMExuMokD1kg4iEfQkkkT9++&#10;Dx9wrkyhpEZ/MHb66IgQlow9Qyo5f8rSyI2iQ1cNGyv2bzHaa+QZC2ZP9LJNJbDwKu+1UYsoESMz&#10;l8Cx8tbG+hqdbqhMjSnS6BxCBPXFypMQ2XFKaDp7FiYpYrzYAXYSvbjOIqYEspc2mT3HPhd8fd4V&#10;1i7ycvlCpWF9WXSYh4k2imb0svW1SVThzQPPpbHCpTHmQqB0aHywecR8HjcNwj7dWON0nZNVrocf&#10;z+104jpCSkdysooR6mumroJDfye+Q5hE2xgvir1dfUzRnsXJ7pOTpiE+GCZQLeKMFn5bRTv6ExTt&#10;Uc0rn1U7iLfIcFJ+1LBbsH+d3T2d3QPN7T1N5f6V7baN3fb6UesBJOItuNSMBCLGA4BDJkzwHGwe&#10;NDqyuGSeoHQhQYX74lNTCMjrMpUimVNiBH1Os+P+HizNs9PPaX2lc3qvvr20sPDs6bOlxUVimu6R&#10;kdt3bpHk0/mpNFNR81C3CAIwfmCCWDGqolR4RXQungNNivOquh4qACc+FAaFU9JIHpm9qzol11/X&#10;6sHc7ElRforZc5KuXKa2NzgwKDresxNYWkh4ri4tYfb269vAieLeglZTMsG5qHT/Q2oIoqQ3IOUD&#10;rn0QkF+OQ2aaBLlW1sV8fAsTG5RwtLH75MDFvSDh0XPWQrOjAP+bjJk6H6ZIdUTNYd+cXZxfXYfh&#10;7PjFzOLTaezpFhOI+OoP3//gh9/73s7ORq2729MqT8RhBsHB9uZOfWtjR1TBS4vzL6an17c3wPFR&#10;NeJd4F8o4dHmyT0l2mMP0FDheUO0IfYi1PTjI7rK83gkWyDg+8DW9PZ6J6pxR3ZJdlEJDdGVE/dJ&#10;woRrixZm6YIsgiF1KtJtR8Qy8qJIEt4dR1lwBsrCp6rtAWmR0VTAk8weOllmj2gP85xFe69wgHQ/&#10;Co88aXbVIhbVqzV5wb/+N1Hbu+ScRbrpZWYvlL2UGo1xivN2yGouL60Q46GkSJtHWwJTh9HCEWKx&#10;xIiZUotICRiik1MbOFDfikX4Vy6nBmEJjRWQCkMthNpE74g6LsMmSGLD4maNCg7vBI71CYdGcw8n&#10;eQmpL9V4+GpOSY3qXjzurMd7SPMrevEucHigz0fAx79Behe2gVwIDwRPlyaGd0X5//8ye0WxyQ1P&#10;OCLixDk9hyCZKEi1c5VU9+GgWV9Z3d3c2IaBY3UNmAObvE2zv0lUxbSVFAyLccBiH01ZriYFn0lu&#10;9ix/CpuDOVqGrZhZlgoOZ9GOSy5FmWXNELcuidnUpUcgcSPgskGS/lI+T2U2GSK+VPhRzZWQR8U+&#10;VVGvm92qxjyjR43QMRt3Qu4Gg5oAl04PRkQb6OWoMirUTUQ/bvIwoFuhr4SokDP372HxheIgDFDZ&#10;iOpPPNGAFxlZ3EEFCSbAV88XLXnwF9OJRVszhP/tXXQH0D8w2FUbLXcNLa2fPnlxsFpvPS9XWzpq&#10;hDykE8+amVJrtCTfpFF+x8BhOC9UscF6amL2cL6dXdhdAP6cnNJsTXGK+jdN29v1rbnZF4+fPliH&#10;t4uBRMd7TGmYnZneWVvhAgZGRqZeu8GsOlJlGDlxklP8am9BVHjBkChWgKXxCYhvSbAatrzsX5ko&#10;NEJ5KUOy5rxNZfLf+v2/dklDXVIoF38VJhjhimhPRXKnrV8W7dnj0veD5BwcGMLskVEkyUlJd3F+&#10;fm15ob4FQwoj99SjbYNHlGx+IDN4BaRNbLNuDdSwvb0Duc/thEGAgqBeaWdZSaE7CUiGWtaCEjIq&#10;QWkoEQqIIsVMqUR7lQ76tGB+MIko8kA4trW1Cas9Q5/F+9reBcT41s2xqRs3qz1VpKatQmR23Nre&#10;Tk2Oj6ALMSk765s7lG2g2SHc29slCpyen1vf2aSKKOfq9Ky/fwgtSloJQSV5aKRDJP3BGnTH7C+m&#10;KnOqSsNWKqITOzwkL8rZckx59H6/DJsiCLnHSvASRnhGKa9pAE25TMWRVzRQvdqpP+4fOE/STE1R&#10;4xcE9sGNAthCR8Tp0tIatb0EiFb3mLYrtpQGRKI9mAAQz/xeX7IfL3ODimbvZWITh7qgb5O6b3yi&#10;AZ2/fBRbzOzxMqsWNu8VZi+0lazOySmbDWOwML9IMCS+RPxccUqp5Y6bG9lOVen2xPyoiWC7mklG&#10;UpRPYfhgviOBjOshVRnKlAAy2ID9EIoqa5mKPe9tcmk2nnaG29xDOboZXvOmnPZwNoAn2LyYt27o&#10;h9NzVoWCCLMFTFoZPexC5fvBG5QdhR6xo4MjIAaEfVi+kaFhnKrwivLHv31IixRx5gHoSnH7FNFI&#10;e3Pu5JMnaYwdGWNjE0jDXswdYX43PUsE5bAJYgH5CEUhVUCcB85DPq9wli10yMP6BlI1fItYvyQG&#10;2TqERDkos8FDM6Y7ab6IiJpUKEooXNkcvyNqe6o/6nt0HwNaEuU9mSAXwjkrTpWbhTWnRAK1JSBO&#10;7p4x5g1HTcdSBd9lD1PMxK0OR03nllWOwr6Krsd4zlRNpPRppk2iKL8hJjEpyIvxunBxoKJRNvRD&#10;YTk4g64uTkaDrIjQVHcMdYtpbC3xJ4wdLgiUHaBFCKYqrd1t3TA2Tm4f1qZnj+bXoLLtL7V1o1eP&#10;Tw/OS1gxchucYwx9FVWIm2WiuIgCZyCMuhjRXhg/eY9bqE28R0ixlqEWW1lZXFya3VpbluQeewLA&#10;6srp7k5TS1vf8DC2o6Oqpn7OFzwgzWkUdAgM7Mfonsv/o+irYeNqLFKelTl8QnhqmlgmAELFl84I&#10;A0Qccz1Ly1XnPb3iglRqYJhbwNF1vMIc3lb8YNSEb6Zmi1vThcKSpr0xNdnX38fdoujU1zeo6erL&#10;y1sbqwe72+h45i+y6LgwmHK8IrazIPYQex8rZSTCNuxSpVWre3yiYbDi/O3iyAC7GGhP8CQcksdz&#10;4OhS2ESuKCLyQYIkJfWwiKgUkC3HJ2qMZN9Uyrjp8txZfMYbrq+z4O1dtLH3vfXu25//4heAu7DG&#10;7MDxMebCk/XCl6AV4XBhYQYkxJ4BNKw75wzs4fnM9DaodgYkurYANBSJo3eHFAB3hfof3AIYYYBb&#10;pDeApWqi0HkzdUZ009ZOfXNnq9bbwxIoEadWZLMOiaZDMk9+mitAaADvKPJzmtKqFuxPQCvUFcbu&#10;BKvT20OTZokMHrBD81QR4TcJTXNErnxvbWPLdNWWlVQxaqGf5OZrt4inGQTW4LLNIqfc4BXVZcMK&#10;JohTskz5604TxU61zctydHbHAi9uj0iSm54WEkfe/RHjeO/kFiXO4VIy09oqSz9Zr8V74knSa+Yt&#10;RJ/gF5M6W6SHkRFB83MsG1E0gEzynCw4M43BSClpadZHbgPVUmSEcIMeW9wKeqQFMTcWhR9uBNko&#10;fkgk56rwkp22QgwF5bOxTgOMacWXzpE/8hdMmAyY61R4h5o0yVbWvB3xM6o66MECeDwR0ikFKo8d&#10;aZKj7pyYghxF+eQ5Dw4RNV7nmpAHvKtxJlxXq/iOcZskHMGF5sSCvaDYs8nVKK7zJYVw6RrzIZ+5&#10;kGQpTd0KySo6QUm8aDWPkQX6U0WjM1uZgSr0qliN3XVOj6QHqE0OjU71D9PWd3ZIO9cepLLzc8/x&#10;3bp6e0GXkaYD+qg3CpNoM2MqRgf1gqHEgIeQo6SEFcnJg8Bw5BIiq+dykMtfvq+k35RFjl544TIE&#10;0PUY9zA1SjKqERPQouhClXIMmJECPep5Isfm+E4qSidTSqDfE2MDp5cw2E4LyHwmQjH1kNp1MbzF&#10;fYS+G6nJkSMpNSAlr8jW/Swh8jKXqZHBGAr1NYvblGBOsExwBPB2APegpONmUpkwCiP+YeVLraJn&#10;QUXiP5U6iAoYc4DB6wLdUOnvA+7Xi7RhM1vgauyf3D/qmVs4eTK9sX3UdtbWfcioP8BHxl7SHyMZ&#10;IHlJsU830ZfAOZj5WtdRLgPB2GeyLFp3F3d9Z2MLwwddy8Z2fXO3vom8CnhIfnSvfgy1JHP0OnpG&#10;Jm7cvHunHYKXLk5mgHBZdk3cdRIfKzFym/IUlNh12K3+S9Pz2SuV26GF0kQmgWVU6UWRvwzJWRTr&#10;ovrwtpCEEO3NCckpDIshQCA5NQY9eVeh7CxxKtSWmiB+5LyRGSJYmL2gkF5fXdpaXz3a22a1OpVy&#10;VOUxWAy0h2HLJKUJkgW3GoXBpDznjto722n4h5a0s9pNktPjpxFLdBR7gDvdxrV7sgZqwmAOymOa&#10;qKgjsCDt6BYqtzgMbW0YDJVnuAN79aXNbYwcdkgD7yqtvb0DzD+iZaSjpQTUE3lVvzGkZpqXvU6y&#10;hcZkrgwdhLIECAjZOv2prDvMnnisWGVNeD05RxsR89frtPGBakGejFfWbL+KG8Lg3WaO7Qb5NKWz&#10;IGFyBxbK1l6nHEsu3c15WgqXi4RE524TZzJc0H2NuseYRk5/EPest8pkbyZCwIDLGnIqplnmdkPb&#10;tsMYOHObpTlkbGRU6vjkxK3XbrEhgpzskp0LSbgqD5mCa0QPF96ThWihRHNtmEV98Smbvcxi5u+5&#10;oFJzy1A4YKi2699/4bsaySjuFO8ngGCMFMRRjDZnjgF2DYiRfHZ6ax2lSZGoEE+vdDNVPNQ0jo6A&#10;WinxxWxIDUNTwTgqJZoQJDcZoyE0MhtLHecCFvLjIayuoEoWNbdPGt8OvXL2QUEQDCxhrbP0mlJb&#10;TRpRpgS1YiHpdSc/9X5nohK1Rzrt7B6F0uRf4n5x9MDdrAEGbcJ2HhwgYwNDg2w1l4HYHOZjckIl&#10;v+/FzV40dckSXrkd/mxi+g85Kd6+3LQIy2CDaiOr4pVDGZwGTSnBlVPpAXvgVA37q7vcMtg/eGfy&#10;xujAUKfqN1ADdtHF1drdKp6kG1P0IQlca9OhlROri4xEWG+/LgORSW84Whkzld7XkGrfkIRxVV3k&#10;4iOcFj8CmiSjpuJd4DYDaWI8Anc4vS9qbIao6LpoDGiDPVgTA/NIV25HcVsUADWFzZKeOsL0lnH1&#10;MEuoygA7Z+BQT6ZHHb386wEOFeydKiOeXyXEo/MC/Djjnu4S1k59C7KCLYgHD0xLDwSMPT39Q321&#10;XtymUndvtX9wvK11dHO99OePt1bpqSt1HZZaUM2nzRg+2qMFIHE+Ve6HO+N0g+lDAJ/gifM4hSAq&#10;qW3L+dPdt7clC6QmQKHjNTAW43CwKxR+cxMD3cfoq7r72uj4BEAJNc86JcPDsZ0ezqm4KBBbI9y1&#10;hr5yMJ2KAF49vcMlWFFRm6XlkhJ5hdlTIuG86cXz6Xmmn7he5WivHfMBaLWYzIpTCFdcSM6BQa4a&#10;s0fnNxwrq8uLOxsr5HUZMI9Skh441dhx57GFzLFLpZFDik0N3CJX0FWrUs+UItDSEQ+pPQ4DqclV&#10;yla3Y8zwp1z5im5YodeIdkXWznSKFhDdUNwworYN136DiUV4xUfHQJIODo8xFXRDbKxvA4rhGxBy&#10;JjWQg1ZUd3q2vLTIXD2tOyx7zPmLvoJSaW5+YWZhEWtFpMncWFqykDq2h0I9+FYOmdO2jlzY5oXA&#10;KdpqVcB3TrCJHmY/0B+DXAL+shcuGg58eHYTJ0cbfmrNRcqtLgFGRbsqG1ZlA01agHG0q72zjSVZ&#10;ZML3xjrnJkqICtZd7RJ8kmF71C/NaOh8iklK+KLxiXGiPZm91JV0WRiuqrOCtDTs5IXtmm3pLFpr&#10;fMLPog0m6djMFqb3XGtik/7yW+KjF35eom0Lp6T6B9lLmT3ihbVNFhZlSu5XozM8SMSOs11XoSyP&#10;DamVjsltiSCgfoS/H9mneIDIc9VEQARhwVVHQRpxvI0i1Dgg95CGUcqtNjJtg5NrWo6JGlA9Eeyl&#10;m1WijmCfT9kz4iW1yJvFMaYXKRmezdvLTaPI7aJBHg4EekZ9KA4+xMyvnh5bBMreUfdVWixhCbPL&#10;adyb/CZdvCvF3xywX753xSNY4pNpVObO6VgJgU4bsLzLltKMAmrzhazfUHu1ExZjlAVTWM9PSbWN&#10;jcKCO94/Mdw/MtxZqym0Ixo20s2VAN8mfWtqPvfulMfgcfDh/8tIGOfAl4epiw/oEcbPDSzy1eP0&#10;7GfEyAIDVMCuRG4zVK0JUywQbj7IpMLGKIuarZ3jlgm/nfklluOCeKYcZsNHDM2e3hEW0pcXpT6L&#10;n34iUxqAFxZVohfTZF0rEsxDHXkarY7joXHeeocAUGD6cIAglDXiXQ5+V0d7d1cH5ae+3lofBq/1&#10;pKsGvRjd5F3dfSNHxz0PH2/+5Bnw5c7ztu4DIOVkLBhYJHuH5rbga0CqFK7pLzV4XoGHytDBWkSO&#10;FYIRAhYQ9LSRVSstHRB4KeZpK50RBO6snh2coPtqvQP0ZQ+Ojfb0D6DXFP+bY8Wd9+Hb6L6JtTGK&#10;5fYJornI9XMbHZf35NjZBZKBVHXciq/Yrn5BlK/z8dOG1e04n5meoXPQlG4yUiyizJ5q+wkc5dvq&#10;PJoizGbM3uDgEDeLclMP6c7eKvP2drfWmV/OokFTwBvV2+l7qdy4CV751Z2qDH9idBN2pYm0uPeM&#10;9Kb+SvawxMxisk8nZBG4cBX2uJkwB5D+DcZek9YD8u+Csq2pRBKVJKkGuOPU28GmMZ5IG3AKmBox&#10;X6BT+AOfOmuirWCeGuQKlYUVhq6BTyJBLsqBzi4hKRXIl1/Ah0booDwqc1HgrG7z/A+VajBPTOtj&#10;gC6nDa0A2GV4NbhNh3vqx+BB6MEZ0nXX21tjb6j/Gci7YrgW5YVMsIRVRkdzvaC/kChSKkCn8Nu4&#10;Xm1U6bUWplhhKPcPqDlubGytq7HPgTMLChmk+A2byjs7+2BWXQXS6EovI1xo5ZGx4Ru3QXK2CSUU&#10;e8uP63VfbMfs4YJEMkFZYrIYMV4Mvqzu/RNfYem4+CgK4SVlWtQSlz7lnZ+MSR5hxCWkh4sxeGmb&#10;W5TJV2nkp9pCzI+0mvk5zQlCZ5DAiFYcazH59uI95fCWtNCGoRBDA4YOChVq0glrddOlimeODk+S&#10;BiKh0nCOTHEpTpBUSwuRo0v5NK+KZlsH+JP/shuiJycgmsg2BsxIZr3C95LtCNMYKjWlvD0VCQXA&#10;+VPb4wOapN3awnVyWKrUmmBniLMcItv7MHuF1bogAOlPRS3d0MgNgfHbpJ58pGRIXHMEdCA9ZX+v&#10;EerxNrjH9NUG81CcaDsvd5LWBZOwtrW1vLI0+3xvZ502MtSe5thQs2GwF9AtAkQtINMbIgbS/Eyt&#10;ncHeZmh2MU5KxcRvdvFTztAWIkuBO1ZKP7qhDjt1qhkSMv1NVk3vC6ymnGhnQlVEUzYllfRCIkJC&#10;UmuK1SPjWpSFTmnKWLqoOjZEPG2Ki9srllHrmbVSRGCjL4zLVTook31sjvzqVrUst8JnXaJjir4X&#10;WMrwfgPZrmhPdGiEKeTXbHKwPy68tIuPo4tfaVfvrLb1Cf/dPdA7cLe19trO4fCHj0+/8/2VjdPq&#10;OS3hLR0QcHKrlRFhxZTFIK3l9KxUn26G5kKdHqsDGUXskbkB+EcB8gN0SWNj+FLIP8vnB3UAgptn&#10;+0dNLV09kE1NTA6NjIMd5UQ5d8+/NvAjtR/qieFd2lBZ1TOF8KFQrJMy3RI2Lxo6M2xLA9ISGkc2&#10;7eVAcH3QZXcYFeZm5pzV1I3BcQZCgfmJSNJfnPpnItTMoz3eVKNBv7cms7e9cXKwB2mlMkIuUBP3&#10;4C5oqI5iYXHbiGCJu0Yco4ccFtaV+650oIYTMeCXfnc66rhzXdhN1TFFys2N1+xyhf+nJ3S8E2q1&#10;mxXMPgHhKfmtDmY3EzdtU4Wr7+IcjQwOMNjw9Tuv3bl5c4BRMSBk29ooQ7KyqxAe7h9w90RHXK0y&#10;vo+TxpxSBHo2OwvUAaNHSh1xVhOoOei4L0glI46A/AE5oUSsW4+2idD1vGkPxrD9A0ZMDA8NsWYa&#10;YbW/y75FlqgBog0AXOzUmZB3znciJZhEuhhE6E4SrgSEt4ZKgUWd9Ccqktu8xyyLYwxqtDxYWJop&#10;YZKB4OJagU0xTMKVVqOjXSdAKEdGR27evokblk9giL0XW/JaO9TYrQUbd2EbZ7+ECrykTy9s98xs&#10;ZrmmS1FcwfoWPhYeZUjaKx65CXTrJwt1AJ5lY32TFdMSCPDo5JtkVoaA++Me9j0+KI4DMttqvXJV&#10;3AyZisXty4X9jpCAHw17TNQZOphrZPrX3JkxJCPi3ig/XDD2xWSXinR+yENGYts1MxmvR+kr21KU&#10;Hpl2LHUYOTadACx+BB44HiBMOfMA1PCnQLzwRJ18cD719pIhkHryAvlmp71/QRWHJ5+bsUIJVX+R&#10;M335U3nUmItQepLUd6rL8mKEvkz/Eh0YBWyYEzFoJ+fHW7tbC8ubczPbm4xn2S5r5sLR/ika8fjg&#10;HK5JR9NKhxr/rj4B8VDLTDHESNPs1TJJ1UOL4sZHg8Od5retixvAxrDRkgFxUkkut2mj1eahXKWq&#10;eAmOlFaYoXA2OP5jSn3mGU6nNxO6kkXNq3TSNb6n0XPJb+aFScvc2Fxpx4WMSaPmT6SQG/kAd+vp&#10;QsTia5crshEKYj28CC8N6n9mjfMDNZV4MTXLr00pBJV2qK2QE4tScKkZXAukjQTTNCqI859sWEdz&#10;V3drV1t3//BApaO33HXrvOPmw7mTf/XjhaeLR+V2lCEshlItohHhCzUSmN5iR2NGZyFtJ6Xzo3M0&#10;ETpS5tllbBYPTa6J36wxLCqsB9PXS01HWwD6F5bO9pvbu4agPOsdHO3tGyE2QZ/Tb8apirbYhU9W&#10;LTwLnjvTfwmZfIGSQnIdwFzf9wjunY2Wp9JIcuZm71WKJAvSCfXmZmdRJXEPUZpgLAHrpPDe35Mn&#10;Vtk7E05ycs42e7Ad1sDqAOOEmQxCTiSYUyYJ6ew0gY7dHHhmjUnjFYE2tJOhWoOZSfg6g8m3qXC5&#10;O+6QrLSGnh8AZZRAI1zBbyDEncd3CSoM+I4aobmaBPRuo6vf6ebms17ltCkeALTsvjE+fu/2ncmR&#10;0bHhIXot7t2/f/fuvS7a9ZR8rGDzunpqUHGg0ril8yvLz+dmaZ7AMSFAwCAjWZww+9rhNfNCd0nH&#10;CHTaAX3o+eHeHvuP78GLoXECvMLw8CA2G/0lbQvNdEVUDlwsF8XEoxhHOTA42NrRoRwXHSeeNI3I&#10;AodhQ5MDdVRNYx/3+ASsA9pRlQdwQGiIllY+JWeviUlXRHuYPefd0cJ2lZHZ4dGRW3duE+UKBVyI&#10;9j7V5tkqNjT4FUc1tvKrLNMrLWIY3UxBFE1lpi2S0r1o/HJVEqGY7BLqHkT8PkRu27B34SyxaMTV&#10;kdxD4mJ+kGsMyvghIegRSKdZZAYmouFUpbAuCi+++Ehf4UlwmRKUC66YgNtkA5l2Q0PZ6Z1hk6QK&#10;ZQSUnnG0oYYW5AFFwUnij1Nw5itADLMT+JN6nDHYzZwYRDDQyqhThQ9yXfxECUrFyMiCZZlYVSsR&#10;LTj1j4/5d3BwAHmXuXeCUXG/CyNXbJ7NvR8NPyh+vSaxGTnDa7wlKe7M+cntQbzztEV5TtaqBUpq&#10;BPPobH99e3Vh6fyIHYZph1t2b3t34+BkH8Gn3Op0l97oaIxGBqGyVUWyKKjbR8wgtuYGU6pFTICV&#10;1PubUgKyGqkxwPKRfliwGKchb1thdTSVpYd8cTW5OcMZUZYsb8QgkTaWC+FFUC5NwC2Z9hT7y+Dx&#10;90tBnmxCJMUueIexL5R453UpMit0F56ViTcAJ8pA7HN/n5bTCTJy15peiAeOWQLOJ4WArqGmQlil&#10;cI94QHKOGGnIAn9RVgg9ATy4RCqNvAS4my7myfbA7jxU6pqYXTv77vtPHsyttXT1NTd3SKBVpRYE&#10;VwT1mJASPjf5TJsksAycrGjWlOSTbk+lN417FbEGewk9Wqbbq3R0sL0w+2JherZp/7i5o7eza6i7&#10;D2aYgQ7aWMSjxSljxBXBk/n0Imi1WUmVK4HiK4uQRlda3TeWsSG4Ba/aO0X3QIY479srmr1Le6Cx&#10;H1K0d65gb3oaTR3gCyluY73lCBumJI0V+QXt7KYJcrWDQ7nZA9MCoG5vZ5NoD4AkAqsPOaGpgI/7&#10;5twLkQry5B5b+IpEbifILZ0k7e1K0Xhqq5WFSJw94JGdLxcQNhW69ZHbA3iuRVcrCSLKwau0QyeA&#10;L9uBpmHiMiwWQbfgJ81gnxAC4L7KfaMK63Ban53R84TjLQwSlglLCWwXoucKxbCm6ZkX84sL5Jnx&#10;SwyrKWPeOJQbaGgvUu8yzhRDNzCrnHa4ieQYuFYqiOgvCo1StaeH6t5RJzvuqghowN+hLIiMKTNb&#10;+pksXz1gFc5Eji10n5qm62zDDgDHaO4uzK0wY4Y7UNSkmFwmK3uE34CmaG4hycm8vQDwCTgnvaNo&#10;b3h06Nad1zCiHmF6TbLrkqK/uEUb2/Xq2wrCd/mPsbH9aoJyXv/xsBkX/2b7k1515GWVXdDaVzW4&#10;gHdHx6IIr5MSVMEOoXEdT+aHuDzOB+Hi7mBOovdcE+1cP4sT4O0NM9w4f69A1GzzU82TaPbNdYSL&#10;jyBJdCBo9oCIRKQhoJ2DqR83RbTXCLNmKberS0cd9eS6DeBkk4ugmTN3kcwN8sE/7iwIsaDRbNhV&#10;pUts/OL7g+K8qsZpKiuAvI38VADbWOPCrWmsfX638luRL7KfJLG59q++OyaIckHNhir6z2JnqjDG&#10;ymnba3qI3I6tzbX9w11RnQDmpgii0hjFB4ZNUk2Kxkowz8Rfch4YTkEMGA4OUDJbITn6cu3NnqIn&#10;4isIwlTnWjz2JMtJOkFq+4edU1NsHv2hIJxWViTooX/On/oIaVRGiiF1SoGIzSRBl+SEd6odiglc&#10;olIUBvFDZ4FEvq3SEXJ3KUUqgWrxtXlB5Sfp2oKEQXtZ7Xfuc8eWkVaUYVOuHCunmQ6p45NQmTZe&#10;VpMpPaS8xIqAAsQgEhTCfUwGErg50IexUku1o3bj8Gzoh+/Pv//x0uFBR6V1SBvAaAtugjy9wLKI&#10;Rso+VORdBXxlJNC52nHcS8fC8R6OrGnbKp9SXCwzb27+xYvpZ89huqpU+2sDg1QXCYh6al3caZUH&#10;wkWIiqFXg38z2KMKpXILMjfUQpvKum6HtN646Mn5Fc5Rsef1LC1XP5AE2oAIPkaoZ7OnIeZYXHD5&#10;cqfD7CnlkDSEGlH9VSnaO2cSvGp7QA5haSHJeXy4g3EgFhY2TlVAGXOLbBQqxGETuSX+isGrwckt&#10;D8rturLbXLhKd8gwaoEDYI0o26i9Dk8jhjLLSYgrpnVPYFFvOKMW7cLLSuNPUPGQtLRDNwxPBP0Y&#10;FIFWtzZwq5HOOs1D25QbVshLuloslcUpzczOAZLgNxXSjsWoKYMkI6tDu85wODKMxR8gnCDPwImH&#10;YaZxk2iP4h87FMIQXuJE0L7Qj9Ooi1Rj7QgxkV5BS4XeFDCBeqUQpIJLENLxhQcsDnQzA3193TAr&#10;aJuJkgfJ5f1EivSHojmQf8weqdzNLYZxOyESSTjBc8rAHJiGSLwusxeNT698XJCNi/m6q5+7ZLGu&#10;qMX86y7k/fK3XdDHmSh7qky4drYV2XcUTyy3MqF02HjU8Gh9plsFsdLWhqy9XD7YUzstyoJ/kV++&#10;jiceVWhqMRu/qBAjaEJRueCaUmWBW/C/7IGAbgaGU2kU/5hINYsmXI8JvYFUC59FikJEZVKzSCkS&#10;QxEI4QqIjU5PnU6HTuDTl8lEm33eGq3oJDlwedkFGTuoIHHyFN3REpm70JSRo5PNs+3kFS6ePCeO&#10;jqU4BjNcMHuF+5hef6XZS3CVV6y/UuqxcL7M3LISevCiBnvLK5VVVLSK58cIsgPaJenoZcwWFq9D&#10;GelSWwxI0CFk4LW/rWjEhqXkpK47intillA4TSdQqsNGC0J62OylR+Q54y4EYCSSxvEkT12mCN58&#10;m/ElLv1GjBMiEUGwnoBwkmKRV0N0Y5Zdz1nMbJkWIJoF86XINXsuunEX/Hq6CzFhQa9oGZW1drsK&#10;akMn65vZoi2NxkAN0i6of+hawOxJh0QCHQwLcqM2b2lRlpcUQokmB0cUFGKoedMbN0IvMBOFns1s&#10;/vj9p9t1mKZ7z44rahlWD5JulVxHD2tSWemEQMUKXGtzzB3FIkEQJXIs4AiHVGFLTB1CrTNiQG8/&#10;O5p58WL2yfTpwWlHJ/Qe/T1DfT1D4NApMoIE45DKTwjNhV9IrBpd/1n+PwdzytCG86JgsCDD4aBm&#10;Iudb4/U3mw+btfwbBSRnFlOn9Y41blhO6QDzCTSVVheXZ6fnia44N7Qo6AClkXZJcioWdX5T6kDE&#10;PZYDWqKZ2sMZ7uwf9JCzG+wlyQnXCW3AdOcp1y4/D7wheURq2yWMDcKrz57L4Q07R4EMegG8OyAh&#10;Qf5EDUOkK0kOHGJJDZ2BfmTQ4/HJHqHj/u4RR1WLPmemlgO1NeAccw8QEA7Fc76CxCu9NRrDRm6a&#10;noGDgz3aAWlmYfzs2TmhHjYPskDUmJyiahdyt7K5Mbe0DBeLcM92aOGbQfLVRkSOsalCtMepw7vN&#10;FUQ1QM7fedl10CN5YgbEw1pA8x5eg0my6AM6Z0YFpC2wn4vKqBski5D0DqDR0bS4QMm9T6ep0pIl&#10;+mGbq1UxFhD50WbkGjDrCm4DbuuImJUeoyceTk68CPubEiJlDCol+klu3X0Ns8emuoiqbmi/fCte&#10;8of0kSu2Loe55Aou/7ggztk+9m5O/VLXpUIDD5dbt1wFRNVcH26wJmbnkE4voA7OieBYHGHE6BXa&#10;qSumpreSiVSuKFH/V/elyKOPNRZ0Z1O61Kwrp0wYk8sUlPaBfIrWr7AQ+jdD5ziE8Ysph2bHM35Q&#10;evbn9afsr9ZbLlRg2wQqN1GvPOJzElPseXXdKaGOoyMBJ8Kjdo5KMlMd5Ayk+t1iL9Ujwl0Z06hU&#10;uXIlOLvcQA37huqZWF/uUJS31FHbjFCLfgHGRQWOVplhyF0AS0uZzFTUwpJ/0VDTLvOpyq4mUi+M&#10;9QS+vVHCmcZx9lbYLnXRuajlxjzabQw4EwE17+ihRQuDpURbc3u51AVaC4g2UB7iWdoqybtR9UOE&#10;1T0nGBa5LXzH88OzozOm4tATVScHXOeCobiRBywqcNMaKsBTzpOYz/UHWgHticjOaVKh6ncahhf/&#10;pql42sBYFLUDOo/kfa1kniomAY6VTeVwurWeZy6N18w6K+jSh2NB8OAT3YotoAdr6DyiWS9rNg1W&#10;sshYXHpkNq8gbWFe5VM7FEopWkmpBgeRCtTiqg8EvUdspZmrepmVRhBFAWKCYtFvtgO/V+Qn/6oV&#10;kAqL3lIj59XUDtdwT1NbX1v3xOpmxz/7zrPn8/j9Q3Qdk9KKeoqiDCyarhILRd2I80eJ4WYJqGWS&#10;GrUASac3kXjQwPMgxaO8LgKpUmn5+dOnjx4d7e0AYR+aHOsdHgbjSdMg1UXWyalT0QUI1UwokgXN&#10;USLNHYVwOPK9JpsTIhbOckExaZ0EilE2USJ+DhPpz/7I4/RXfTQVElP2Kfeh4iM6DZ9+ep7srKoU&#10;no2RHvFm3saGV1s+8HyobGhYq9chhpaT6GkDwh0o3JWcypHApPkr8JGrPb10/HC56H7yg/RLYlcg&#10;QSMxwnj7dcinsUBoFowJnr6lEh98fHwczlNgOF3MtkWWCM6FgWkVgRXhpoqC5e3dvWfTMwDpgkQq&#10;ajNRsOFfnHTsplp7mlKiSdUCIJhA5lNjBu4Pic8OPFu2oco5Kl4YVjN1g68Jf19v0XxaFoqA+BQu&#10;HmI7j64VFzZGE4XGCtCAuLy6pC+g3VOPg3XxjBxGg1fISqyp+B09vSEWNjdjfvIXEYafXXw+/ROX&#10;HN5cDD79k4V3cI3yPJ0AjFnzIUhR5HMMdBKlMsUN1PoYnols7ZKxiCHXclG07IKGG38RfBl5ArPw&#10;XRFTRnoqqaMUK6S26Lib8dfwTyO+5KzQkkHSGKgH28TkMIh7qUznCUHqJq/Te6D+ToVEkbd0IcBp&#10;zPw+xmnEhcefFBlEyJvNYyPZCy7ZX60dh2dwdWGvvcz8bRfFprEm8al8NXytSru6P8HJHL8kVwx0&#10;isCFKOOzzq42OIWZ6wWFfP2gzgCVU/ZYf39rrQebD6n/2k4dvgDcE/kHwrLhqu7jz6S9dqL+JYTe&#10;rPQJ4JPrEOkENb9qpCp/DKb7rIDnUeBZMS9/IiYkbWBJjvof2ckHR/uHtFrzBUqDahAo2kYWQGVD&#10;TTEIJyxmoPvuxU3k36KiKwr2ld13wfIlmQ9/6uJP7k2GUOV51Fj2PCrCMcqncxD8mYVFroqgXI4i&#10;1HOgVilsI4l0GkbaiQ1a22vt7X0d3UP7h5UHjxafP19hXuvJKfepDa8sSODiwZVbDEOYuRdq2+em&#10;8KuuOnLvewLcmQKL1jKAIOp/np9+8fDhw6PdOnJPAERjNCo03zUhIbEHcyhQfEs84g3FV/LX468N&#10;+3HRjhQ376cPHireHmyDdMF5E5Qy0y9m0CbxTaRhHO3tad+mpYkquauQRnKS6SM/ALNTTz/D1bvX&#10;V1d2dzYw+OSfKH2qPOx0UNSDuUzLTCriuGUqRB5nfA+XgT+RD2KCsYjzm86V1itB1CmWMZyaaq0H&#10;+tTxiUnaLslUMbCIGy3mHqUdaHvUDDxVQ04J3pUUpZqifhdg0jQDdHSgXwByAm8CYcLJi8+nvUNb&#10;yv4yGwuAFGc8PTPLzYHGjCVY29wQ6FTIQJF3KN8SG/CUEYjNou13tTK2H53vXAevyEweA6YXaBji&#10;Ims/RtJoWhCUniwpaQv177t/WdaxE1ZCCRDurcepAMnhSDC97qO9SOCz/1FqAuVj5AHICQxPdApz&#10;qRoYgO97FrfOBGMoDVUuDwwN3L6r2l5xzOwlPZiruUuvXxse5m7WNZ/yrrni115IlWafamywOGDx&#10;aPHK1UiT69Lb7HTr6hQPKS0lylbzmK+uQky6xX3Q4HuTwGkSHlEFXiuDL4SWotgceDR52WnkttMJ&#10;TmykyW7FTXFpTZJSSPszsXuHbso/5dK6QweRXAjGIogVJT1l7AXOjliSS0TN0mBKEiAyVOFRsRUQ&#10;VApeSL4ALK706HqdfJdGcAqOJyrjuplLkYh69VIilIT+0PBQjabviESiDhCBbCHC1otZki39LeXp&#10;fEOyNFL2i5Q/KynFZAhfnJjMsLZ2BIFSZhoXIieAxSR5y3jn8ubG7tLS5uoiQHaaLo7NptWBf8Y1&#10;4CoizkRYYl+ULVKNU+OIjjWBK8ZdKEmSeusiRan2BTt5EuqUBhO2xfrJuS6bklCjCSvB04C+xlEN&#10;bjH9rYotehT9nisyLDUdUhruTwzcCUOUnCEnwXjkMXW8Li13XbRXdKF8LemhzeuwxY6qkl3B0COk&#10;miRJIZEbZkQII/JpMfmoq01mT/nWZuK8IK/iDAXfpAZIL0NHL7FVuZUnoyflkU8erXz3h09nFiD1&#10;H2iu9DSX20/OSSMdqTHSeRhdrHP5kmRBfCR2mcXSe1g/MW2hkzUhRs4lIQt4pUeffHK8U69Uq0Oj&#10;w729/Uwf0hE0FlvcQ+GmI+pByxcZjqhb89fcg48v+oxq6vLbUNGv4OS8Rm1lZm91aXn6xTTF/7jT&#10;gE3lE8lTNjrMSkniFSXHcmlyYmJoaBizt3d0VIOdrL9nY22V2h5U24K0UI/VGMJgMJLZU+itbkrt&#10;cyTQuWxVUDzWShNJoiwnUDHULSBcSNk1Ab0FAjKIQuD2MjZvbGyis7MHXOfa+vbRCcqlFWyvCl3O&#10;s4TPwzLju2nOIiNt6SSh2ZzdFRqEXUczHJ4ph2tpwZ+BpbFOx8Dx6cjUjdt37kGrqk44Yv9yieG/&#10;QuSoFbRCwlB8qnTXKWkFzV2ZanGUXvAbuRz2KfhTLoaBtz29NerJNDmwfbV6+FQg7k5woDRd3mvb&#10;1j/AZEomP1DRqaOZ2fOsBbYa98AZZsQFoRFWAIcA5c5GrVaFAMaLY2AqSE4AELRLwJ/NlUkDGbAv&#10;nVgpDwxi9u6SJNX6N2zNBVH5N2X2rhqwZCSybyuEEQ07Fwq3eEIvM3tFla20kjKhynOazvRA1P7b&#10;O9x2ZQxJA4kP/oj0pljHlFeUloy7IIKjRGilekXgFqTNsvxm2FzZRVuN+PFZ6XXbN/8bOc7M4KXT&#10;Q2WR7jZzVUpaAeA0zCicSAEW8Z88sUElOjnOSr6SkZVUWQXrDqozWBU7EURZp5snw2dhDRnviROI&#10;bCqqGJcLW0shR65drYasyiELFyIMWbbUhZuVfIjY7N7bbuFI6UxecULLbDL6diWv/RavCmdhnL3s&#10;HMEGCg3nnzUmbmL6xUcfzfzwBx/95P2P5mfXmFPZ2TXQ2d3bpt5p9kYfbUaUO2zpPaYcD080RiR0&#10;dkGrYf1MxaLGv3AI1HtquxNG14DLlIKWpUjoJFPp6FYF/NEdAq7NGKspq1kAvBh2m/JpCbGSr0MA&#10;K2zbkoEPOVEWMovvU14/4JpJM6ZcSxwn3p+bwFxI9NfUrhbgUTcPepOGexf3Nxh7HL35EeMXyWGK&#10;kCp5PWpdNzuLyROIs0XnxdVr5AIkF1CmtcG92c0fTsERV2/OrpX+xXc+evxiq6VjrKVziFwzSWbZ&#10;tmYn0qSt1TGRAL2qYIP8CoyQit/hhMX1cm6cOqfKTVueX5h+9uRwc72pq3N4dBTeLi7c9PkSPAEj&#10;mPOFaNLmTEnSQ0W4E7Is8Du6OTXEWOfgx1W9dOmV2FAXH5KJ8m/+/l8rvvWyfrmobjg9+43NwD0Y&#10;uRdmj4fMnhAtV8xemMBS8/jYWER7eGj03g+otiezd3K4B9jVnNi+Enk9Njhq121DGAQfZtMfHQM3&#10;Uh9dK8ZDikClWTrYjKDB1o2MjFVrfdAJdHZB49JV3z0cYkhU3yBA2bbW6gFzC7hfVE34UfVBWW7C&#10;IA4i1LRdPM5SycquGmtrWnNpuw22F3ZOzbEl5mxvAROn+bez895b7773xS/C9/LxJw8Y6N7W0YXS&#10;0jz4I7VSwLS+x/iFkzNGKnRVNa8NUwi+HPIU8K5cp9OzzX207ff0IS5kbVEcTPTWjBs5wiRWW0lv&#10;IpAYP0p05GnQ2851raGmyW0yGp72d0wY+U9VgVvp0D81bZXYifgXgjR6csBCdHfVaP6jsLd7yHj6&#10;OmIo6bXZk4CWSzZ7d2gdFcwvNtOVxxXRyV5IG/biB7K0+jVCGZvhklBZjyZr4a3i0zAyLNTwlfe/&#10;zOzl55nSG9S36GtUb+M+bMbM1cOuAaON5L9o7MUxrb+SQsCiYO1UBxMWyaMHw5XNtIy88mwXXVqh&#10;PNGUJ53iDRpUZLWUK4K0XbN1UDDuKh3+LOKTe7umlAIAJYNJIM7X8lfuIpIa1TgCHNIrRm6oY4FJ&#10;R/J/5bZYzSaNH1GgdhQOGEEWoaWrUxC+l8AnE/AhZg7EspLlS8xe3IP8RoQuyXC/Alf6XvEGNwU7&#10;VnXRnW93criZXnteY7Z4rb21c2dr98HHj370g5/8f//Zv/zB93+6sroFfmtq6ubY6A0cz30Nz8LZ&#10;5wQHujur6r5VQ54SjsDfFL4rvQlOQgzvEQF4AWX2lNSNYEuake81UYsLcGF0It0QPQeRioqwz//q&#10;tE09LbWiH1N7FDBT4d7oCuOexs3lV3k/BefGr6RcZxJ4f8qxgG9SwRkKsxdvixVuCHwhYecrSko8&#10;nsRB8kcYvzCDohxDFVA9DcsXmeeofBk6h5pwc6h4ngis6ZRpau6AOL+le+j4bOi778//+KfP90/a&#10;26tjZ6U2Qe2xNZpfIzfDPlIE65HBIsuG46hYXwvk8CTG+7HXMGPcMOZ0r64sP3n0eH91taWrCtk/&#10;YQlWFh9Gy2ioDZ1aKE/en+c2uZvcU9VsYCwLHrOohb/E5uXbP7ZbrFLR8lEEDwmQ2SsqtWtUTKZ0&#10;wix5K5Ywe9Bykk+L1SfHeK3ZSx8tlyCAFycnwdr5ee/AQG9vN1TUNDCcHu3T9s0aJf8gXDVRXMj9&#10;dRkgDeok0UgnQEe7arJcPU4KeCUuAUdCnk0bsLRWmsXLZdyWDhKTr99/q9Y3SAaIFu9qbZCSqZis&#10;BZuRGlAXnxQA/+X+t0n/g3WitusIiHtHwQ+y/ZUdNAsJb45M2KdQj5LEyOjEG+9+fmjqJsPYYCZj&#10;6hB6h9iU8gIVIg4C6QFuIxEiLQei6PFcR2ChFCCAEgDSJdRj7AYSwafwvsErsDzEWyggDBjb3bPW&#10;iFmb8CUgywaeIuXt4bGDA/03b9ygI0J86iZ3d/MGvY9NmDrcYNau2gNMgBfQ3YzIPV5f3yLYJQ+E&#10;5o9WMe1rxRaCfWH2aGDg29EokRv8GR7h8F985K+8zFxdev3SVk9/jcAztMBLvuLaJGdSH9qRpAyV&#10;T9YcKShvNzacv0I5qsiHPsTbIOsSiE1x6YtmWhGYvo5lsnMtjShlEWpdYE5rvdCfyjwZQp1HDtIw&#10;kc6MMp99ixRyXbhqnZs0uELSAj4boUcZuZ9BdC3uXq+AsJOpc2sLaiK2MZ8lgqfmFC0xDgMEOwz8&#10;It67yv1Z37Q8ais+/G4OahKIE7r3bty4ScwXgWm21unyLuoEB64F5yO5I3YeMl2tk7IZcRVZwDkp&#10;tEC24qaCEqQ4vrle//53f/xP/vE//bN/9d2nj5/v7baenXQM9HEaQ4wROzlr3T8839raW1ndBNJC&#10;koxNBAMRzu6xaEaxagc4jdQZ5F4omyeQfNwNJ3VDH7prxGWnSPeGjbNgREwucI9NmhP+kZcKs5e4&#10;Vwx9MSeZVzE+6F1jwxQGLwXQ6X5nrQthu7JHyErerpdymRaOYk0uWbxLNs9nnIG+UnohkgyxI/Iv&#10;yZ/ngaN6+qV3bOWEQI4WE6cigiYUpinc5Q60VR9jzZiQfgz5Y3XgvNL3wx8v/NlPFtY3j0ttvcfn&#10;LZqkB4Ac5lR6vlzhMkhZAR8LgkMiRGuzwIyRI2PNTZUgAi+TapUgA1mYm33++Mnh6iq5zRs3bw5P&#10;THD2IswzPj/IRkhQqXTtrJiESSPH1TiZyGnDqPuhG/4KThWfSu4w5M8tJinB/Olm74LOyczexura&#10;s6fPiT7CrobZo2PWWiJkLKvteVcNQSDdP4Cs4fPV+vrhpFlbXtqvbzFkj/Y5MYEpbE4AJcXiUjAy&#10;e5HkcYcAHUvqz9HYet33sgiaoRMjLdnKTDuWAQ6LysZmfXZuGbfxzr37w8OjsN3iwZP5JJnIsglA&#10;6U6sJDU0utImhYfJHK8Wan4U29yWw8QWJh7Q4K3MKBazixu+vbcPxhIY6utvvHnnzc9hXFtaO8iS&#10;PXz4CC5xDJVHlaKVNMKG/3Z1MMWhxl2j/L66tsqwRVTM5NRUX3+/JxapD72zvZtNWeutYnvIPlAy&#10;dzKDtG0bKpnxN1QufdeDdIKlOB0dGab/Q5V1R/3u8pU7b5Fu3tzYwiWgMQuxcQHkFPQmpw0kiiQn&#10;9s8IN1GN2AsWm/bg0PDtO7c5F+UiLtzsz/DLX9rsXWsCfXca2YmfyeyFLpDMSEoID8TuzaQTXAca&#10;VFg0E8meg3SlUYQVZlcJoOByYOo3cCNHeOveXfZh5aonHFb417IE2aOgg2xSs4c6Y6yVi//ya2os&#10;8ubUbT0TazmZcKskO7OCGcv5i6OFvpYMHJ2QY7cBVkJRHCXyRRUsaJ6yVJKKyurSoaZihjzyG0RC&#10;YkIJCKWaQ9XNhnc1OjaGNEaV16uVzPuVmxI5uLSw6c22En45DL/xd36Nv5gYWJSkMhsa+dnK8Pnn&#10;z6Y/+MmHH37w8fLSGkN4xochOB4/O+lqKfUACV9cXF9c3NrcYjDbEay4O/WDzc3drW3QA2dtKhEo&#10;cUpwrttBJ59n/mq4qG2WS3WRUQ3ObgPcsjl0dk0c+EoXWfllnF7Z51LzqOmknatzKc3tDHq/W4f1&#10;DXZo3BondgPpqJC3q9FeLFjaQtmTyKbEgYpSlFuwSyv/0h0YN6uBhPbt8yTRMLFKoYtLnSZjgWij&#10;2K00l/Es/BUfn7SUoPPlGpxvpyLaGmzp7n8+t/cv/zU95NzNrlKliwoP6VEkiThJi6I8sI+oga5u&#10;7NEyYfYgLuahlnzepCS8Z/jR/ry3s7M8Pz/z/AVxHtySI5OT1f4+QFRk7DliF02CTNJjGlMnlONK&#10;bIbBi38DWqQaobP0kcQtuonXGr9rDV4sbArvWYdPjfaumj3WjQmQYfbirhcgLQWzlxu/cmkI33Jg&#10;UJSS501VtWC3keSEooV5t9T2cGQVFXlyiuyXx8+L09JD5vhX19xa6ujEuYPuCxCXtpV6cgi85cIT&#10;JMENXYEc86NPHs3MzL/95ufHxjU9dWx8EnZfWn4pcWFaCMQwTuE+aP6U+oJFg4sKMLJfnrPgTs3n&#10;moiLLaXxxQU6wmwGC0H4/Nrdu1/84pe6+wZSINJcevjwAXTVnCEja9SxrpFAp9SQaIEfHRsluljf&#10;WCXDCXyAWQcULMjVgKpgbYaHRrDHtVo3+Ury2AzsxkLGRmOMHx3rjBgjUmHzxs3mI7194KxgEVNe&#10;S9rKbjwuUl9vP2Ph0Cb0kKhgo9mo4i08PDjb3d/r7AS50AJFy8YGbXzm6AYAau+EZYaVX5AWanvK&#10;S/yMj7+c2cs3eUjRhT3/FzJ7jbM3Gp+ktiIgD1iAlizUH+8h4CP4i4qRNoNGCMkLDjyDfnX3E+rB&#10;ZZ3U6807YySh9nehmhJefxjC/ATS9WTY2BSGJHCF2lPjCNre4pJLhNeUHOMIscMNmg8sqP7h/y7y&#10;iXMLiRBQDyZVeWqiH4uzUpOvkVOcplmxIJjVdBiVrjX6RrOI9U7HK/3MwBweCuMa2b7c17h4LQ2z&#10;F6+nml3E4f5oRL1qu1VqQxOZZIHOtElFhbpRX15YXphdIgyYHL/53ue+8Ob9tybGp+q7J8+ezqys&#10;rQtadHzEDK+dvW2ImLZ29lfXN5ivNzc/t7Q4R9a5u5sCNhH8gbIYZ/jKSnBG/pFEnZVGrH4sfPJL&#10;fF3mBvAZp1hQKTifb5iCxsO+oH/sBEQa0TO6sqOaZ07Zm/jX5i75A4qE0uJcSHf6pNJ3KLrMsJ25&#10;wOjEY4GvPCJ81fLmP/49go3sagvXnHlYeeVY2UbtBX2zMZza+5woZo8ET6nceUJqoLMf/mfQm5u7&#10;x//8Ox89fX5wVh6izwVnkAHfpCCpqko2HEIL1EdWSHPYwiUQo8hp044dCrWtevWJUigStlMUYqLe&#10;9NNn9ZUVelFGx8b7hod4i2o9zeAQGXsjAkgCAEbp8cHwOEL+eY6izsEsrlg6GeqpW7Ft80WIJ/kr&#10;YTjzX/O3ue/WMVOYvVzpXLv6+e3IGlDKzDt+8vQZs+ris5w54SgemqO92EIhDSmuoiGR/xEzcR21&#10;gf7uaitEbAwnAFVQKYF6BNuqrE57azcEpxrBLstm18UT4xAuYt/mFtwKbjkULW2k9vEkyegRe9Ow&#10;cHLatri89dEnz3Z2Du6/8dZXvva13v7B7trQjZuvDwyO4PkwPoOaXF91uG9wtNLaedZMCrEVukox&#10;VkJ03a6yn7InVBObznZJAmGF27uYxgHGCVNdhz6npf3O6299+WvfGBgjQucKifmb6ZD45OFjZpYi&#10;GVw+dT5KecJLVMqMvuusdZFB29k7BKfJJmemB71GTEKob9edC9XYhGqN2benO7ubdJaJI7qlhVzo&#10;9vrm7PQMOG0gpmBKNTy9jUQoyJYeSkHcTvGU0mWqBD6ghCqCvQ6X9toKeVMqhiwa6BU64g/oUZN2&#10;Bfx5voZS2dxBaaLTySk726uk3sBw/917d4CPm3zyesOXtv01/ylqjUxMpDHSNr78iWLEUNQ31+z5&#10;0DpXE5n6WGS2+P+lP4egK5PjHJaUsRKA8klFp7B/IOpXeh73dulYQFs66OWqFUaTsEEIbcD4r0Dv&#10;HE1JSClyfR8urknuOayA6zzxtDtFzuYnZNM7+yN8isr9prA2pNEwt0RmHMi9wCkrcRbzU8S6jt4X&#10;wQVHME8auXbBOMQIpOJ30HFpiJE8RV0aO46vE0pOA9mkdQjZ0SM4dgHJEEmeYjGgoS5pl5ohgGWG&#10;iTvZTqmNIULalv39NlHnuJ8uLshXCLth1gVjRKMwJuYhdCgrQt5GsY6aP9Wqxe/MzmOvdrFLRbFZ&#10;IuFRgl/seP98YwUe1HUo1sdHp7703s+/9cbbNKWCMyQVDzn2s2fP2Q7U/HBbXcM7hwoJf6++fby0&#10;sLq2srECJ/XiwmDfYF/fEBNq3A+tqYcecMOi0vCnQF1Usw5uTX+qxiHdU3axb4WMswhcEAw+AyLO&#10;zWH60RM8QX7UNM/CNB664tCHUKeF+XNSRcgdA8I9mFVnYasSDXgWmLA+6SeEJ4KNsKYX9a2+IpN/&#10;fdzEZvGjxY04IiXnwn4rWV0IEB3JhTUlMPMSsBZurdMngbsRspmQ2sxu6tHrhNICqqfWUudxc/tJ&#10;y0hH772TStcP3n/wZz+c3zscPWvp5sPoDi4OOhzxASCHEAmcCA8Fg30TzQzaIXiUR6f8UH5VQ5Cy&#10;wqD50H7QMeKdrc1MP3/4ZHtlFTeyf2iof3gEzWUiHSgjxDMMLQxBp7Jt0GWoU1Yc67E+3OeYv82v&#10;4SPm2M58AXNrVbhr6elVs2fNkLIRnynai6P79ihMVrS3uvZUZk9RCw/2m/rU6kBanOgI3aNvTjBT&#10;UCz9vf0sBM01XcwR76kx1OAQCAyzIkUaBJhTDjZ2ghlOQLeO1GAjXBZJKZ6gCnQXo61dTbFt9b1D&#10;eiHIRr/++pvtHVXmID18+JjT+LVf+yt//Md//Pob71qfVMZGJyDXJLlDZojbri0+QNg5ADkT4kTj&#10;uxJX8N2KnJ4MGMZLJRI8aGE+NIcKm0Q29aSr2v0LX//6t37xF/uHh7jBXgoruuZmZtl8+OGHa6sr&#10;xKfkoDQPoaOrn42tVhVTHTEat7el1keUWwVhw0xTdjMqqdZbg2iMigUhHd/oMVmt9C3Mzs6z07ly&#10;RkUw+nxyaoJMFPzoylrQ8uk5xZwAgoW3oQU6OibsRqdT7MCO8o0rq2twx4jVpaWDTUqpmHiAesnG&#10;Wp0crhpCtfftnleAtAzeff2Ok5yvMnsFI1W0V9eZvezmX3Whika1aBGvP7ik6PrjRzOUkAoXH8m/&#10;c6gnR9TQZyU2nS0J9g6y8ayhQCvn6liQDjTE0J+NbJUZzJ0r058cQynUcNG5sRfCDGSRRWyQPHkV&#10;T5wx1yNOE2toFACALNiXLKAZ0jK8aYVlUt/6RtcRhS7lR3BmGTN9HVIisxORiwcVUeaKGEDuoadN&#10;ch4a/O0+CUcmAhxinbqgV4eNE2io6LbAKVeGR0bonVK1O3r8k7eaVfJCWWdhYPJl8FVJsDPbkkQN&#10;pIvSwx0aLxqDbsotFC3opcUqixFXwNQSbPoaX9PbD+eteLNaIT7uHhzsQ/qWFteXlqAlEqaaAoQZ&#10;1PnWve0tyevJ4T5UxPvb62cn+7emxrtr1CyPKLUzJ4WFxL8EssUH4RxRd20iRBGAN6QLFwQDL68j&#10;EnRwYqimgs2OgE9xn+t/3vZiJ3DIYv1lDyoaBNSFz/1xetADdeSfyt+xrks3N6PE0orFt/tZKjLp&#10;uQctXRV7+T1ZPMnbTK2WxNpkH1kA6tdUh7An0jiOSKjzhwTWAbdlJzAm4uZtVwODKPjVZkzLFksV&#10;7BSnJL47e1u7+h+/ePGdH/5keQvwH8Sb3R7YRKJcLkHGaUPuQ5N95SzjOgtiD/Wj5thwUzhL7jZl&#10;Pk5ffczNwB6XnjOsaHGR8+tDzEaGMVxGKKoyFXBNdSWT+lOjAn6SHM20boDeDeCMREg0IAa8Uxfm&#10;W1cM5mI75Mognl8NB/M3lH/rr/1BUXXkuzpf1vhrOhvde21JRXtPnhLt8TpnQFVSkBshEo0AaGQP&#10;PDeouQnFDWoRKwAwpJtmjf6BrbVVYJxyG1TCDyB++84+7PIaoyAX3ZvW2DOIWtohmENRQYiyf3R+&#10;cNS0vrUHeuWb3/zlX/nlX19e2fqTP/lnDIn99/79/8Hf+Tt/59vf/jZpV5JaAVMcHOlpbatqkh28&#10;HIzk6OhglDngz3YG4LWqTZJynxQcDJZqdSPqUyIgZjSCP2FwD1nI977whfe+9HN9gwOKNFBnhK3u&#10;k+d+0Gn7wYcfzLyYmaBu19On8oA2lcSTpUK/EL11VFv6B4boJmQ5+BRt8tQTqz39hJlYO6TpkL6E&#10;vX1NQF1kbO0aQ95hMWVKO1kpbUh4gay56jsip8bs8aJScLDe1PeweRvrW2xeoDQA/BaXmBW/AXrK&#10;k/862AatrV3MqKd2srG5I/dWWc7wY2joKJPmuvv6PbLrJmzL9l9xd16Xfkky8xKzFJFaUa6S3i8c&#10;tvjXS+mI/E8v/eYsDEz6pfC+FAg61KOqJyoD8MOUWMVvoBsMjIVAmJQya4WgoSDEjhvNA1nWJID4&#10;SrbbLGXQFatTUy0aeJJsUlxsPMJCNnKeLup5O6jKxSOSoZoA5/nMMWobhUQWPxFqCF3swTfKGTrJ&#10;1tQM2pQHGoMjs9dMwqsvpWorIxE2r1yimktSEdGCWCETbGfIE5oPnwwsJewHng2iqPBkbGzs1q1b&#10;EcNyJIIdWQv3y8aut/625cuib2VczPLqWJD1oc0ZdoXuSivssvCzl6khGFMZ66GOBY2cE/mfMLTE&#10;xBgosGk0qnKmu7vrj558vLG10N5FVvrorHRoe0p2lHhWtqaztRvYxObKOoFq/3CNxeLqBfPRaF+C&#10;GCQc9qocRZQKWc7AabNmgbbY7tUdjA4hQFSe2Ioyes1U7Izea0fmjmmtVgPMKTujcREKxKLdLYJh&#10;nmbdY9Q1dasjGSmGxUxp+v4nbyIv6TZkP1Y7x7wkfZ0X7XwRYepyj0QCqUjVpCQ2azoEAXaieJVJ&#10;VsceVQ4h0DUeFB0g1sZWoYpAleMnoQhBqpw1M21hsKVjfGWz8mffe/bxk52mlhtnzaOpI6VySrgB&#10;Mk5NyHIf6BjT+O5giPHIcIoytEQTKEshUQHgixljxN/XyW0+f746O8dba8PDI5Pj3GxNzDk6woKA&#10;YAHuRzkGL0wFFydtwuaFVcM00iZAfiZeifRmkEsU3xnreMnmacUKRjEUUfwbyyu5pG+v+Ic4ULxy&#10;6blOKDd7K6tEexvrG3GWbEXxg6QGhoj2Mtvrr4MDEDQ/q0NqpYckZ0c7nJxnJwdtLaTmyf4zl4DC&#10;ddvmprrfQCGxiO4AqYDxxJDgXRBCER3jDaO+2EW3bt397d/9a7/9W3+4trn1X//X/8+V1Q1s3t/9&#10;u3/37Xc/x144ODxxzvC8i4Xt6iGYh38VCUDaccA1yKhWG+gbGhoZodVPtO4KgCTGLDzzZnd397fr&#10;dQjJtnZ2RsbGvvVLv/wLX/taX/8gMo4HKxCkEjuqfmuMX2cXkStj+W7euv0Hv/e78FuCkRF9Iufd&#10;TEpzC7OFVatWe7o7e7gu8tXrq1ukc6nq4zPsH0IWs7bGUm6sbm1vk3gYGR6m5w4IEN4Zo9Lho1Fj&#10;M57VLsU/07+5z52uBJoFgd1g4OGt5l/sMHMpEBdOj+gNBE1LayfZGHKhBwcnKysgb3ZjkCbLEXkY&#10;xBSzd+/+PbrliYWyOK2xLT/l2cuisZfYq5QJ+OyHv8Z0XpbPXEqtn83M62gPRR4E+qGNMHvq3ydX&#10;LlQ0VVSwugcAhaXV7N9r19lEacaeR1TYbdasH216gY2ltiLfkgLAixeSgxTyPUb4Lo1kWLIR3lZV&#10;qucpDCJDHdtYWBN1KzGCsyrPV230aqAxZk73C33hoFHmjf/bLxZZJecu1JxEUt+C3iFRqVwQFPot&#10;TBgWztMRhvAF2NiYWCRSDBcysZLDI8N3796l2QsTqPOz+UtJZP83M+qsTFaolENXNwxV5tJ0MVji&#10;VjXSHbYcHKCzsOCwwXdj2loY+dXcLtZshcq4nRr6Af+C6NRODzXZVHSjOILru3uQM5Cga8Nkchc0&#10;KKzSyYQalgwUd72+QSs7k9UhqiXyxaPBaYWBApllO0PboDyt7qUJU0KFKdd5FPaPmxvQTkVAMP0a&#10;rVJ8PcY2RE+43iyAotnewt6EZxEaIsNz2mzqR0mEgME4NrfHZU8hU7hJnWZ9mZf0rX69krcIySKf&#10;6CP5kDbBQYQXzmlUBx19Jk9LSV6RE5hc3ZGqBv2h3+RXESqBVMBdcFOHJLFy3lLrqg4dnnf88P2n&#10;P3h/ev+4s9zWKxgL5yM+RwSL+JtAxARuZN+ZeSgGALYDuwlULa0mTg2jrj2MkCod87R3d7bBbS7N&#10;vBC8fGhoaHwMxg+13NCHcN7EUBG1VQFq6O7GmJk6R+2AudHh16DdCdcpzJ5afcA0ug4db84rfFdD&#10;vTxqvGTC8v2a2tXzrwwzVjR7xRNixY3wVmaPaI+UfbyTbBt5JLO0KNpLZi9FnZIbhg0Ba7TZO6n1&#10;93d3tW2uLzM8vJ28SBNjw8BrnWKg6CoQ8t4JB89EFLgRdU+ml9tEnxLhy+jY5Ne/9q0//MM/+uM/&#10;+nfPzlv//t//z/7b//Yff/WrX/uf/r3/2dvvvEsohI7gXsMBzdQYvFL4TaMJUGyf4teRm0SimDJq&#10;/wBTd8bp+esb6CMXeuv2bbBt9FcgSuyc0fHJ99774i//yq/93Je/TNHEkWB08xCDatW5hfitXDIE&#10;2U+fPVtaWv6d3/n1L3/ly4yvm7p5485rr9FdQNcdJ2MKzY6eag15XF6CR2xFrcLdNURqbX2FVjwi&#10;fnYx/i/QH4CauE/y8tWdJI+Xb6XdWowe0qzRyN+6v89IAYboMRmnaWt7Z2lpkZBAXNq0sYt+TJSA&#10;+Hcm5tDSra9vr2/VUZ8GfGknh9kbHCLJ6Xb1SN7+LI9ox77m8bKD5L7QxS+6/iDSOI3ExYVDXvp4&#10;eNR+h+BrjpH41TxUVCiEiUSqVfFwdteq3H66GBJCWpX1Sp8LQHueJ3OeUhpHbn5qT46TyaO6+PYU&#10;aOZOpV7xTJ8wdtoHLphZ+3KSJptVNKkuUidwlFdXN7HsKuejNntbblS2CBZUkVXHHm0qHEPJMbdp&#10;E1nITgteKAJ+fVoU+xpozI83rJhfsIauix2LCQ8qBj9QQeQVuntkSxSkIDlu2widclEeGrIBziEm&#10;D1Ke4Buaz7v36i2rS3tLK8ub8L4SRHQwHp0Rom0aeqLyhdGDlRIEi+2co2Ihtwg0HQwO971+7y4+&#10;5PMXT8Ata0wq9Qg0dAdRqchcaGgEhMTgyP2jeq2jMjQ4oK7FvY220mkr+uL4gMUlu2ZlrKF7ymB6&#10;z3ANcCIpb4RkWxL4nbyzADC+fawhH5G5ssaxajeZafDnesRQWD1lSBNxjy2a5DURcNtGqv3FyjdZ&#10;zfiCfPVcnkuSnC9sUX27jHrhEdGoU7E2z9nax6cc41nOg33FZs/WTtF1kLDiUFmONGUB19cNfbj/&#10;QsKp/qwm5pbm1r6T844nT9e+++NHi2sHZ5Ua6uEMIk1Y41RYxPira1rpddEWaUiNaU4PTmnUazqO&#10;qqhqQmcMODvXtJC2VvpJFxcXFucXTuv1rv5Bcpu04wVtFGdM0M/4D7BUYcO8ZMl/0MZ07hCDhxfv&#10;SlMyRlHVC9KWopGL1bhq9mIpr2qz/P0/G0sLqx9dSVvrG0R762vJ7KGI2aFuYAiuVefnsy/n+3vV&#10;jN2jyeC0qw9iZWrbW2tQlGrKEFPoDva5gbSdkeBRph2HAvgAE9VPToQy39qs1Xr6BkaHhifv3Hnj&#10;27/4y3/wh3/87jtf3Nne/Yf/j//X/+0f/AM6kX/1r/zV3/293ydoXl5eQ8vDOY63SdUMV0zD6vhd&#10;JBxkMqQ7TBckRigSPv3Qfw8O3rp9497rd994883X33j9jfv3e/sZSNbzufe+8Df/5t947c4dJEXl&#10;ADf72P+lhgsyQqS0kChxtYSyc3PzP/zhj+hB/PwXvkTl9tZrr91/653xibGx8fGpianBwR4WgNrt&#10;+vrK+++/D6ZlYmKsWu1kwgORJUKAjSTvqkwQcfPhgahjKT8bqoe8oufwuPCkyNJo0IT8X5r8mhgk&#10;xMxB5JK0J+EgSD08KD4jqLfYeD10V+0vjP072djapZlBej7RuXqrVIj2aMl4XV2D1/H9XNyMl39z&#10;BBA6/8JPARLY+IhW7iVm76Xf8pnNXi5r6uZwQcZoFQV/sieCnmh0F6EwGeGTowNwu0Qq4cMZ7BbZ&#10;D9fHQulb0+gVP8LORvQT5kRW0FUUfg8dpOjMj8h0KSXgPCpix56QG6ewT18gJZQ0lZOiSkkZfuCW&#10;s1BqAq2oBUWRaV5d0WkadKpSimpRqpzh08WXS2BaWzQuGAyDWHtk07l6VXW0JE1Q23EAUfLjUHoO&#10;LVcCoGB4eCDBQNGGDlTcHhG+Ue4COOAzcBFqBGIBGuWbW/FTWxcXDz76eOn5i7WZuccMZEYy5Wbq&#10;AkWgzydUjrSyBf/nYMyZHKxf8x4C3jeg+Vq4mttMH1kG7blHhh4kIBTcBJFSvcqM6XyO91f6hvpg&#10;YmgmjDvcZLYYSJRjSh/OVhqFpKEZjskkkQpBrJbl0slv5UV5hGCEXNWTxpX/k6p/WUlYuljdfnZ/&#10;7CNh5pXostuiu+NirxPXFgYHg8m0ST+ENIZUhMUqGrlw8sL+xZ+8NZKRyy2nw8dsw2ThY3qzrXGk&#10;N401NfmYb7L7RnWLiH59moRHZiMnrSaoPOJF7zHFPgh6Btp6u59Nr//pdz58Nlc/KfceHHei0jpa&#10;KOwRZsnwe3In3oFuvGdGqdCMr6OmBbtuUi8aedGGuulhGna5PPv8+bMnT7hlHb2945M3OrurHIFR&#10;InwSUQSRAAknWQ3NmVX7aTJaYeY5X9wyl3H2Y0tGwCdWJZf3whAWTVrYvHhR9yB7UrR5Vz9V/u3r&#10;ansvVUMxB6ipeXtzCwgWyb24eZTBMHuMcZEYpZuZ3VMjqpXH5foFBjrtHRror/VsgrmAjM9zFuHX&#10;AwlGakYz845O9/SDR3emsTDn5cHB8Xtvvv21b/zaL//ab3/1G79y6/Y9/vTw8fN/9P/+J//gH/5X&#10;P/3pBwjwjds3Pv/eF0ZGRjXeXPPHD7RGTTgXHbDD4FRLrrhHQG8N8fJWFMxLnVVNZ1UoT6rdzFMf&#10;HMI+Dakn+AxTPTAxPkrEJv0l31AriuiDcCHXgDh00ieQ6BU0fm92dvb59NN33/1CT++gQovmck/v&#10;wK3X7r75xtu0+t24dbe/dxiXB/prWjPpkQeiPT+/BGivv38IRKfYXGGN4m9Q42vyFaOO2+DCZhKI&#10;aw/kr87AoOPpU1ZEX5EsVfYbBhomPQJm8bAG9LjYvFHoakMUXoYCjqaWnTTR0bi1TTtE0t6hyt23&#10;N6AkJ7W9l5u92GxXHy+Tk6tmL237LDh8qYBd/IPLJ9f8CLlYSJjmLpbADBFWeQfIu3R6xNQ16tqt&#10;b2+vri4xbIH7iSaQN+OtnfZS2lBWSdJX4SMJGRe2L99yYQtD+Lk0hZjaxNJ/zrT5PGKtLf/KcAaw&#10;X5M/1ZyTYCah+AL7ngFYeLtb0LETuk5pFoMztbmk5JKJNbWQ69W6kxooZROqiNCTvJq4dnv37CzK&#10;b2RKTwXScszHB1FM3HGQaJzr+PgI6Qc+rPHEulXOgGnsl+PtzPK5FUDfTnEMzDFq9fisvL558snj&#10;5Q8fTIO7XF2tb2xBGEtWH3Oo0YBiyGL1waxhlZmZJTdJvYxqRMc2tg0cHdBbclTt7rtz535PtQ8v&#10;8AiKCBLQe7ugTWHPYUy3kN6gZ0RCvdsEDLHKgJqOJs2X4HRJtLkQZ6ghF89tVhbPQi/yMhHMy8Id&#10;ajAR3PvnzCdTr5nTdpGOVGTofw2Jtasj8FGCiypxYqBuNLsqT+qMuIN2Z6P937iTShxkOL5MHyep&#10;krQ4kk5lulDSfiVNRwqkhg+kgDUy2lm1PUxc0CGIhjNy8AZAJZsXdeDIdJhzzdqYN7Vi85i7oAgV&#10;e089R0l1urkG1g73v/eDZx9+slw/azuutO+DyJTHI9Z7rajS+zjQviD7P87narPIAQLuYr2El3Xa&#10;LLIhGpm311afPnx4sLFJx9jEzRukMhE2XDd8P86V1AKwju4adSXx6uGchc4J/4P14QnpTWxe8XUk&#10;lvxEMGsXfYW0fnY0Lxm/l9k/44+0Na+HtLxUK2VIzh2bvdWVlfBoMHsIJWYv/NxMAKyOlEZuIs4F&#10;tOOG/tP+4eG+Wm1zbYNwmKtn30oewQi3tINVAQt5fFphbDsVQ9hK3333y7/9u3/4B3/jr3/lq98e&#10;Hrm9sb333/3Tf/q/+l//x9i8jz96+Gz62e7+Liu4ubOFT9GPCqcCB/7ojIF2de4g2JVadyfmVngs&#10;E1cqrYSnT4FBbQYSZWTFYAf1tyBC4E2ePH4yv7i0vLK6sjhPChR4LRehegS+pTuiKLWwDzqoKUgT&#10;qbkQrp3Hjx8/e/r0zbfemZy6yZpQ4eBolITAhLZ3gmOlSnjr/hvvvn7/ndHRm8urG0+fz7FAI6Pj&#10;9CmbGBJszSlp7ylcJE6aGobkC7AlPQptvQP9HZQ32zs5kx3zTauYd0w0gyIDDKy0p3MxBh86smAz&#10;GMkYHU6VrR2afxnd6WbSSO3x5lJzluQki3sNE3+6mRHsfObHJbOXe16XjpLb0ZcduOiyFd/jtoBG&#10;FiM/rDLOqUQneBn6AC9RhQGRVqgqjqO6vbUJuTMpMZW7KkIM8SEZNsc24XwL4qRHsm3KHpkggu+M&#10;l6K8F+evXE3BYwjX0paO2QKMDOK+iDkztC9aTLtXda4GtaDCKPHxtYhZxlFIWCa1WZnHWQk6dexq&#10;/KzyRaKfFgOnl0F4A10dvH0uVHIN0n/nTeQ5dZLySu0DQbpNSayz082gQg3oaADEz5umbk6Ojo6i&#10;mA6OGcugvi4sLucQzNu52fOS6+ekaai5aWR7s+fxo6P3/7z+5CmsCOVdDNjO+dbOycbmfn3vCMSg&#10;qsueLlSBkB29K3svGtgw+SyC01ps+UOy/R1dpRu3xu/egbGl/fSUQvSL05Oto8M1hl1Wmknb7JSa&#10;Saz17EDVV27v7e6DS5RUBi06h4RhR3VRioPLZTKJGCJPjuH+3wW1ZJWtExYAY0+ZXNCIzdRaYmqs&#10;7ZAwmNoPmiBHMwRRiNretL7KZOIaa8ilEqjugHfZT6oWw6pKoZpKRBIQkZ9VcP7EXfOWjdCTTqQ3&#10;NkHICa/YBmexXTgZkcN0h2QKMsMDC1I0s975NzELB3RTX5H8MF3SWRP5KGrDfAr2OzSYhqppNJFq&#10;/cJqAuz9zg/3v/dnG3t74+etg3XKzS0kAzjbQ6ye+hGA0hHKGd5u8mMlLoRYUCXBs5k8sdnAiEp/&#10;by8jRR5+8MHm0mKlVhsen+gdGkTsNdjr5BTaIJxy4jzMnlLXJFFdFZSsRkwss1dBCZK/QjJ5MRaH&#10;y3R7A51ciaUzXM/czkV+JV68+kjedmPN5bfxNkV7mSeuT9mnlfcYW9pS72RByvAIxsbd26pvP36i&#10;hEb0xCjlSolzb5cziBEckWJQJd/nwjQD2nTwQtHDTBNklpycbqgz2c9kNpmJekT6vkJ1HoYv1Pzw&#10;0PjXvv7t3/m9P/qt3/lrn/vCl/sGSQn2PXnw8P/4v//f/af/p//zzPSLG7dujEwMERkx2wGbura+&#10;8cMf/WhxaZHXsQGQhGGemBfcXe2SoOhCVC2TopL2ORaQ3JgwzlOziujiEpWcaC1WV3YePn7y/k8/&#10;eP+Dnz5fmAf9cufeHa0UdfAmsrJUDSW+9mKTihR8ulSanp7+5Mmj8anJN9+4z/e5pBIBuVDRRoOJ&#10;fn54dPz1+/dv37k7eeMWqRwNDAM844kJRJY0LdT6akjB9taOZkSkES2MZWedOtc2aL3bxcWFcoVM&#10;A1vPSST6aDhwG139ZCNwqSlhs325TPwvlCJ0s0wZXN/co7anQVhqQmLzM60CVqJzCHTu3L+PTTUP&#10;fJ60TGKUi8EFkRKQTG5uEeZwUeYi4LGMRdYnRUDZkyxWy+UyN4HFJ8F2lTKG+UEkYWrO8qH9xxyC&#10;aauhxCWUxOdnTInuFuWl2ro861O9bm5nAB19yDazDOBjyj2wlbPkiuFbeselMuUMSOp5GDKspxr1&#10;ZIsXM/QCOyPLF5cf3mjsSf1uC8ZhPQRNcavOzWaM1fNYYFda5Z4Hd6UeeIGGeUdzPKcBUXAnEE08&#10;PE0s06tKEsbCIAMib1fJI0m4yVlkDTFyUiiRfHMoCdRTCTtYZ89OyQ54HpwKT8O12sTNiUpX6z4W&#10;CFaUSpvY9crkOZSnxPASbBEfEtWel9vOIG8sda1v7n70yYuffjy7tgm2TzRJ62twAEkAD0+BlB3j&#10;cAz09vR1U8tDozGBGd2MAYl4nJshOkhCM7Foe9n5RtaWHtVbUxOT4zduEIEODADd29pYJ+2vVpzm&#10;VkMKz+rbe5x1G0duh5awfMw4kqM14O6gBCrklSl6m8kJ4jYFduf0CjfXQY4dsXGoFhyiCY6VOjnh&#10;lmACMMQ6CVX0GBxHSCTYKxSUoiaB656rFo7Ns9ld1OeA0vjYyGjV9lAz60vZSMeNkV2WcBkl48R0&#10;5FQjLAmgisxj3Eq9ErCVXPMaEK8RoRlcUxvFNk8EdmYDiFyr5MrD6ayuS8D9WFiWmFvvOabNXUw0&#10;ZJ4Qm/7k7BBIOdl2aFkgIXv0fPVff29ubfv4oNR6Wmn3GD2hKPCvdGkS0iz5r5ONCigLojhBE7MA&#10;L1kLcCKjowNHe/UP3v/ztaUlGKcmb9wcGh/lnPZ34DAWGzIy1ws5F7Ow26gLkQB3wdXhToRqtnxU&#10;9ZSekkXEP42JWhS/uiGlVPtWeIqxv+LfDI/bsIKxK0JjeEVluXKjGNUBfk1JzoaRczbwKpQgd1Js&#10;nJuokTx98nR1ZS24iDkhkQRGm0XooOTThKt4jmWih4FnTFIFukqhixEwdA0D5SC7wrXDmkFDGkWy&#10;N99866tf+/qv//pvfuOb3wKiQooSvUDR7uOPP/nf/sf/m//7f/lfYuf+3v/87/0P//bf/sY3v/HG&#10;/Te/9KUv3b9/nyt5+vTpixcvwKxPTkwSP3FWzPGpdjPxJ1xUbzeLWNgiO1Lu9BSy0bBoqvMtLctL&#10;qw8efIKfcvv2rbfeeUcN4S1tQ4M9XhThQcgtgZbhw8xRb8QZpdLi4uKHn3xEF9Tr9+45De10kHPT&#10;hXS0SozqrBgYvHePauLrYxMTVPQwZ0BdOB1qjeJhOT9ZWlhcX1/njEFs0ihCjRezCt6TvLca8spl&#10;YPjyKnzrMcEIDspa9BjsDcV8qlfINKO4K+1kkTe3NF3dTLJSs7oS+bTNlDbvUNvr6gjaheyRMjMX&#10;jVn2W+ALbXiuf4Nf1RsuFueK747nuVxde5yUOboSa+YIgMzspU8bdyIlqvx2SxugMqItzEDEcCwM&#10;txU0rNrgTP0scXVVRUGxXUsEQftQMuvETuTsA/rutFM85EYZ9xD+u1zygjMu42c9IbbPrCUg/PRQ&#10;H+5FlrEk8gtuME069Xwb71v5wTpVzEcwMxGH0WyogeP6VcZSbVIRtTfuRQbxS7fFbrD0tZCfLvKh&#10;9DmBmNvM7kCR4FhxYqCKx6Ymu3t6UEWA3kV5pyIRvejS2cFah9CCmoRGDXPIZn34ybMX08uUYIio&#10;wUqw7zgVSA8oZpBG4dKpeg/0dg/0dLXhhXmWuOkvbQGkNOihlnCEs+82P41qE86+vX0QjPXIyP37&#10;b0I9QZ8tMJnF+SV7kcIekeU/OKrTPdjZUQYJipDv7lLePqeUD3nR8SEXxRzpCmO7jP2G/4hhRrLE&#10;ilt0J0tghDDgIocogWxUJ4YmhcsB4XkTxULcnJR49uqaYpSH2jCjCZBfFANKpaq5jiduepH8Zf+G&#10;TGoLhM7UfbdAJ3iLJS/bJt5KsmxSSt44EisfKlUBraL9V+Vcbe2STovEpo7sSp41uBYcYcZtgNmZ&#10;uWloNlFhUPMtt9ba2sbn50++868fzSzUGYd31tRBO5RHpTE+l3tDNrqRNgwfLqxTvOrcmFbAdInM&#10;IejEmYNmevHFNEI2eePG0OgI+wZaq2NKMB6JzD1Vu4Jb9HjF5LjpIKF09KJoZpXL8HO9IbYkx6fF&#10;L7ZPri7Ckl3QWFf0Sf7m3Lp5s1gV5LU9a+fI4NocZHbikm6yPwuN726YvXR/ZL6J9mT2os8kfH3e&#10;yZmyBPTiU97TpZyewuDM2HDsHB1UujwPbmQcwZtvvfX1r33jW7/4bdi/7t1/vdrdgy1ipakAwKr1&#10;X/zn/8X/9f/ynw8PDf1H/9H/8t/7W//+vXt3RvEHR0bvYT3u3gUlS97v2ZOn2OM7d+7cmJyUQaX2&#10;3ebCacLmhY2TZozTsyBJjVBKc+6lhdGs3/vB9376059igD/3uXcBoXzw/k8R3LffuBteM/JFsEWi&#10;Q6SAruzlC4Vl+vOf/jmOydtvvgXLXHwZCxJ60nmzEObQqdrw3dXeqZuvjU9MDA6pqMiZwkn25OkT&#10;+s1hbKJba7u+Q7YVJmUxe1IWVq8IhDgi/1TOvkWT37kcFFmg0HQy+P+KCYDgqA8PNUKz4+7+CcfA&#10;7Ck4uWj2aOF/7fW71PYUFzTs0qebvbSrr7VXuT37y5m9UJCFMC8LGl3wCCGN2xhPYqKM0pvNUoi9&#10;tV6aSewTSCDdIknNmJSaKFHo/kDXWrPL7IXli/iUnI6PE3rKjUqBkjB+LxRByA7/RppFe6nQtJe9&#10;zT69PWLETEfxuspvRbtE3VEkc+IOJTMXQIv0vYHkJOLnjJlySrtFlkr1ucRZhOaMm+WSjrVSlp1V&#10;IhGpILoVDKodcgPZe1dKTKgmt8yct+dnmL2BkSHkBWsqXCim1sY9BMycr2YyOi3V906ePll6/mwe&#10;Jr4OOp1BC5P1Aq1dFc0e4ydJR6E3OURPF2PcwZbBSO1EX4iKCTMdoaiRnhdgDgrqRfVU6AQ1zpXU&#10;PTphdGTkxs3bHHRlbXVmdhqEj+qiLS2Q2u7Wt9gC6JWW9i7aFPYPT7braKCj/WP6es/IhuyTEDk+&#10;PzopMTaF7ePbp+lzLBYtURT3+cEzVMOZWFE5Jw9ywt8gJwplk7IfUmZCPtmP8ZIbzRTAXglgHm/o&#10;8qTr9MAdkT8alxuEWHy5tmSq3KXgLKkUw1LC7LnK2zB7UlUW9YauCnppm73QzJn9i/0giCDXJ7aN&#10;UmelROeuAOxKUHmCOimwSkv//mHHT346++d//mQTKs1S50kTYTRYeeV9rbUxASlzmNu8PJcY5ioc&#10;OO5XFN5moOx6+JBrHZmaGpucgJRjc3ubfjZSv7wTa4c6JdoJKKaSVNzyGHJilyFyJGqBE5pD1o43&#10;xH50M45623ObF6eUpP+K8gltnD8u+NmhM7xo5d/5gz9MaiNCQn1OWaH485XD2juDRGFv79nTZ8tL&#10;K+Fm8E6Zvf0we/KBbPPs6nhPghnBa+Nt5IvFRtPavrWxtbKyUt/eAUP49jvvfPub3/ra17721a/9&#10;AkPyiEOoc+EAin8B7q22yj/6R/+f/8N/8p+sLi78nf/J3/nbf/tv9/f3qMRV33UITMujZv0Amf34&#10;44+5hPfee+/11+5q6E93J0ISRWL54ybN1eUp0xTVejPUketu1SXglj569Pyf/ON/PDM7S2TNuj97&#10;8hjgJdvvi1/8oq7bJRPSTZIlMtQWj1g9vgMCOlKjnPDn3/s8IN2Ic/XVvqkhvr5banQKrxf6bP5C&#10;7+DN26+98/Y7dHF6vvc+bXhOcZS2t3dIEHDvWbcBALDyGHpo1wOOCNeNs+0C6BuvDbhNNQdUA3gA&#10;DDNle/QllwhHGapqewezBxUe3+iskrFJ/EIUfjsze9kpW/avu/tJHrzpQ1Qam/Lis/ydL5VC/+FV&#10;3/Lyv/qr/fECtJtfMSZ6VSFJpQ/0b08fFVwuVAZd2kIfIqGNGTBXmcjTNbzC/niEgAIRu7AiE8Vy&#10;4sur6CvlJ5Wk5qRk86LQom8LR9j3IpSC9pVnQ0f9z3s7PRyrUdrwdJg0AU3JKr1NB9F3ebQpiTUr&#10;F4pSzL4NggILkhBKZpaTeU7FfH1D5LsQgXCJIpQEaYD4S8UQ1NACUVYQSfqRC4xyYzzhWMNjY6Pj&#10;E4KDUTCWAQDwp9iDk1GXZ3OFPHm50kndfXlle2Z6ze2z7ZBMeIoR+1RoO0pORNHw0HJYqgBwqdS6&#10;KDVogHdCxtrmkY6NNnCBaCjrGVMamjTugkajliAd1F/IBt25fRua4ufPni8szGkovOhvTnZ2NdsL&#10;yu5jjcssY+1296nokcglvdlUPzjZJclJ8HdKNVRtDKrw6kRUuzxWAwYutdoI8ZF0xupaBapzTB38&#10;rEXkZTQ6hIHGbVJaRNKYKkNObXuHOJWUUg6e7ehZ7pIgo0Bc2zORmD7sLa9n4bQ5BNRvQccTJkwv&#10;XjB72TvTR3yX/U/mdfn9oZY5GcJ0bB6bG9p+kCMd8gQrRxT4pPXKHU3l2t5h+wcfr37/x8+YsXBS&#10;YmIafNP0fKhMKWI8AnqFr9GPkR4h2yHeaqdxToJfECTaLrkjH//5+/hWvePjk7duwAdCClTTv9WB&#10;oLYZSrz5CPXYC0GLE5egXgrbQudNYU3Sd7FJ+a4I9VDFJmJMod4Fs5cBO3Mlk+sT2bKL1itfMSmK&#10;a5Cc1yU5k4aKtRZE8ACzR6eaXIPM7LE9M7Nn82JjE2YPAhFMEzsQUcY7YP6Otl97K1nKb37jm7/6&#10;q7/6hS9+CbQ/cETqsDSMs+uZqdPeBvan7cGDJ//p3//PvvPP//TLX/2F//F/8B/QZcAJKoAzCJzq&#10;OCloQr2fvv/+T37yE04PlpabN6ZEPA2awOVpeXFxRgbdxi/CYlnW0F0aNadd1/TT9z/iwdnSxI3S&#10;eOedtzFwGGAozZh8wNGOD0/JS3FRjCf2AVONmldoqPjo44+4T+9+7nN4KFpzw5P0KXhbXDKVfGcV&#10;bzNRqXTkQ6ggM3Xz1tvvvD0BI9nNW6/deR2aFaAu2MKR4VEAnugP9AqdepCw4L6iNMG2C/HHycfR&#10;qSVweBUiUEm2rbqVZcCxKAK0BEhOofxk7LUzbPaaMXu37t2hCzhuWGaKIr94/SMBYvTHaxyjC5/5&#10;S0Z7LzuB6BqOnFH2kGy6OMIVslBUiWDAwsW1PdGiK70rBLfgizB3o19NC3fM5QRIzNZLDTTCeydR&#10;SRnq3IULu5WbeIfyeiDPOWE8xzF+ktqYMpl5fibcSomEAQgWEOVpnDkQqCYMQFg+zXmHiMSI3Ijz&#10;klkVgNMZHmkIHyMVQH0v1LkeGQXPJxO3tU6WhnQlvY0lUTB1Yt4fNQIz9lp9EhASTd68CTkwBHsy&#10;+QHh1CoQuNC3rDavs/M2OIS3t4BDdra2dO3VhSXG0DKQG+cUVwJyhtW1JcJotck3nUMKQttOrdql&#10;5gMHERGLRweD2D0LoMfcaWC5aMLR5FiBbuT4owho14NIe+b5s7XNZdK9zqaUQX1uMank6OTguLx3&#10;AH8TREsk69rYowdHlYMTghiQLKDHbXjEBgIVvrzgQ/fvSck34/DSiQETL1dZPidpQhyocUlhsfiv&#10;8rHODunkM+ATayxspzWLveFUSJLj4lsSIUS4O/5ya22ZpkgJWGbi9cw3api90BTyCgK+mUV8/lCY&#10;vUvuZhjLiPa01Hgd5eZuXYkYpY6a2iDoAcbZeXDW/fj5/ne+++L59N55qf+s0oY3c0ASwBkGVSOJ&#10;vzW8W5GW5SqlH5Woyx72DsX+g65DYim+7Kxt1oaGRycnmPHGZQtqrvqq5A2bh7OO6QrXMOQ20qVp&#10;X9h15u7j21HPdiyIvyMqTiyFN3F3yK2VZ3rEpr+qpMLs5Vopt4JqN/FS6lNwyBLtXdQdoTcaB0wH&#10;isPFw2bPzteitHYUJB3tZTswmb1IfCMdmC+IWvg8/jX27wuf/8I3vvGNv/Jrf/UXv/2tmzdvsS6C&#10;XDJzVVERXhi7UbPkMGokTP7kn/2Lf/Bf/UMAh/+L//A//LVf/SXyM5wJC8uNBGCASHM75mZmP/jg&#10;A5KTZBp//ud//gvvvccxWSsWMXoMsgfAykQRFO5ciiiQbwrbp03Pnz9fWVFXBlQp77z99i989Suk&#10;TBcXST0u08BHwwIXpBnONAA6xdlwLpqatuu7DCHi/N956x0C0PjGuFUcnFuhJGTIsnP0wnl6MznH&#10;ITQXn21r76La9+Zbb99/422a/mg+x8htbmxC7CRVuLs7PT2DQqQNlNxXYHW4F/I+RTcsenryWCYl&#10;0pGBiHONtLyDJwf4ubUNFk5xr7S6NTtOLC2Vt+6+BpRGzkAje/5Ks9dY0Z/B7Nn/uvzJfAGLQvjq&#10;51Ifjh3CncstEM8NvJOloW0WXdzZ1k5WS+8xHFv0Kw7RMXvIoRJqLqo7/tZ9cXymHk1lBU0ehqPh&#10;sfXObYrpQFog/9Lc5sVmDi+4+IgQTX3ohYEpcpsznSIVoIYwo2QUvWl+WWhNNS0oDhNQMI3TUZlO&#10;JPgR6vqCFH9k6lVgQs6fjBAXE/Pn3KrFbkIQhFnlZDgTSsVcOsPVCdH4LNunvr1FxmPq5u3enn5l&#10;NTEJXhGEh1Q6MQSlUhHh1k+3NuCjaunuGIILUIyjbtGLAioMvdDk2eYpfOSw7S2loQHynp2eGuQ8&#10;sW6DltAoEEFRQ+8rIk8LGM1bQhHi0HFkkrz1nR1sHmM62fubEK6vr3AUkqt07ZPJAACtrgdojOhP&#10;FUKmctJUOYLorKkE19kWlRQ536Rnm9m4eyAmQJCqiZthFC2w2NOtJCJJFgpsXQsBn6apEtnyEWdB&#10;TdrOe3ynlEkw7ElJWjaLCxchiLlCLgi5HW3Xj3OzFwo0M2XhduNSZDJl5RA5FNlYweBSc551hjav&#10;/rU+0YfDxUnPI/kZ7YmtyuLyeonQH04BZgD1nZV7ZhdPvvODFx89Wj0672yudByAcpE0GqkDtlkN&#10;gMqKE9SFnMd1hUcSAR/CHBYLm4c0zs7MUtJr7+6+cfvWwBA4DFgbD9XJZqgsta3h4WGNHXVDXmxV&#10;P/G5+xEuAi9qbLKnkQjNdXLMFwWBGfIcXkJhkV+qna6aPX2lwxsdgQWh3550QiQ5872qv0X0kdm5&#10;uCHpDfFhFMfhIdGezF4WSnJ7SR1loaU9HHxeTbbkus4IXOgLp0iBWZq6cet/9Lf+1te/9nXSKrh1&#10;lNbBd9BaxHLBsIc9gxeMG0h3NvcYcpJHjx5TkP7jP/rDP/qjP6x2aVYvAiHiIKH75QJzNfTMkY38&#10;5JNPcA2+9a1v/cKXf446aNw4/or/ni5B1Hkhte7DIy6y5oTEyA3ETUtLq9gVlh6iQrAzDx9+Qr/5&#10;0NAwHfHg4hgkhK3bWN0ge4Mqk+LVykTKqRk+s0ePHpGjfO9z71K8tD1rrFuSYn8g9CPXCBNnkDJa&#10;kpTwlNLRCmtOZK23n5HTSM+LFzOsG5e8vr4KdScxMVwuvMMDSKXglNwrk4ZSYy8+MrIkV179pRUm&#10;DJ6c4QXD5HKwvaMkZ5g9sS7Y7DGxAbNHSUZ7J7Jtlvai+s5Ny6W/vhzJmX06i/aStfhLm71MrG17&#10;/GPEUjKB4dORbNMcDApnpi7RO+1pCsaJWXGSE8vHf4QVg1Ue0njvSQdAqsDxJjezC/QYXnlcKbdG&#10;UmPVHWeSHFeH9TJv/rHBgNMpucyhENPGCz2SmT2JgbVZyEDkt3QCPjG+xx42BAUmlwmDkTAA8muS&#10;YsqeSYogW4Sdwc15HEHpEBldNfBF7KAMEoUu6OtoqpMxLiEz29uSLhxQNBdBgW6/rJKyFUw7If3P&#10;gfETtjYpvnDCwMTwAJloArS8O0Zjc/YsKYYaCaLfhu+C+BRTxtAQWojEFuFAL3PX5XUJBK7JYur+&#10;ypSg1b0ghZHsPXJow8qLawZXZnxsjPTk6jLbdI2yLJZYxE84erqJJ4BWRDPNbIRKK0wvQHP2Ds7X&#10;trY1gLqZnqjzvYMzIJ1Mbu+gd6wbndMDEz4lQBoF4XbaQ/MouUY5kPXnm9uAhMjysRaGTXv0MHff&#10;PW1ONUi1aXqDJxL73G3Ri+k1V1hU1nWsk6LbvISUVYgjqZ4CO3MCRCh4IZlpOxH4rCz+y6xlWjd9&#10;IA6kfaDSY1jn00pfqaV3Zf3sBz+Z+8kHS/X91lJbj/ocrblINNiio4I0ppFwP6K9uBdFs8dzbjZB&#10;GA8uZwFKxvl5Tmfi9s2RsVFYjpEloHZ7O7BunSNglPSobbGtwimMuFaSnAA4tmSmazflLI2kMrHO&#10;o9I2T797bxCYRWybm71cNeW2OVdQuVear4wi8bwS7+fJ7OXvSBbuJUnO2Pb++mT25ucXwuzJoELT&#10;5mgvy+Jbd/o281cNzwXScnoK9uTf+Zv/zq/96q9Wq+3Mh2O5sXmkSFzAFH+ERvU2N2PmeXG3fgA4&#10;E03+pZ/7uV/+pW/31zo5HveTkTpyBe19G0FXwiw9efIEk0MQ+Tf++h8xi5UTRToDaxl+rv7V7AG3&#10;OmtriS88iIqIMM2a2PTJg0f0v7Pcb731FqCbf/4v/rS+u/+5d97jszNz03QF0jkHTFSFPVUNBfey&#10;7tM1kn588OABn/rSF7+IK81S6ByykowtifSW1VwK2NWpFczQcVPTDQAvF0EMYX7n2AgNVc3zcwjY&#10;wt7uVk9f79joCJcF5WtkoVBrqHiUrlIPHtiNFw/o19M86Nchc9FBvQazx+hO1e1JpjfMngh0SHKG&#10;2bO3mMxe9kQXeOV50rj5mM2iXSy+OYrEDen8y5m9/Mh5erPwiow2wAupXQD/regskV6KnUVGS4Yk&#10;SnrmoVbLCBlOOmMJ/Hg9T7+4EtzcAeoer98Ii1QbdkxiPKKxou618sQAfUB/xIYA7XVTAn9Vjzk2&#10;wAIQeBnWgf3PQzs/ZSazdq5shTF7Yto8E/28Sm5RBdJFeuCOosQkJpEtVFpXFl2WP3NT+YySKyH2&#10;GuqhkE7wjMgpsQJh7bT5VdUG9Kh14UqgVqCLFHsW8Hv1fFHjOlV6E5DI+kYdK9JSAcACTqwV3U8V&#10;QlN+mkoE1pDFpzCY4FJMMWcb62vUmYcHegaGellOeyfuK6f6pctS2oqudM7HczB0fUrbetxEkFvK&#10;YRVPrDgnj7FrRwd0td64OUX8vTC3ssYULTJ0PihEDhQHj0+x7mRfa6VyF/T1xyct3F16frhGKpug&#10;JQC81OkVbmkjsQ9T5EDvMMymcODQ4Le+vUM7FoBpqkvw2Qn3WunQQDI5oXTfHtrIyRg7xA2HWsU+&#10;ZQvcgKZ3OiSIrGamVFM2Qqk1tWyHtozUqL21CHrcxm9zlqI9vyP0RDHJ6cyqfKTGhvMB5R7oLnuI&#10;iq2nAUuq5CgfUOmqkvL5+PHid77/bGWt3N45xZgEHAB5CLiGrea4cJqEIqduh/MfcQlxayLaCwcO&#10;U4SGQeUS+ZAYGZ+cuvXGPTAYuJUYvMijYKtEw9zTQ7knNldScVH3icKOHxIIc+ZZwKOwJ6AZZo+P&#10;41lpFbKPKzuSpVuynXBZQeXfFUsX94rnYXT5OMcv/+4f/vX886F2I2TOnjfWN90E70I+OTM9MzMz&#10;6xvv3CRkK2KUUX4jLseQpDTLhs5V+tXv3L7z63/113/rN39jcKhvdW2D4I+EZ09PFetPOY9kBfqK&#10;Y7Eh7Io2PXjwlJmxUxM3v/Lz97s6aalBeVEdPKNYH6kdTF9LG29XHXlhcRHw3m//zm986QvvEt7L&#10;QIY/LqUQiSDjElzycuOCWFuUFaSlHAo7hgifNf2j/+a/+fGPfvTOO5/7+te/Pjc398M/fx+yTbRk&#10;Z0fbyNAwDCndne3VKnUgp2ksmnlcTGLm4wcfLS4svPXWG+RIYx0UxWdxiQO+bHnSjVQzYW4LHL7o&#10;HT5d/qeGWfiJGSPx0UcfPH3yGEuGKKl18pxyKVsd1A9dXZ2u3CiJirfEgmDzAD+1NJWE0BAFeyf1&#10;mtW1rV3IbzxahbsmlD69gGXQpN037t7uHezT4jRqBvm+9VVefMS+lVS5GHjNTyY1rqjFReUfyv92&#10;zZGvfFFD/OS3up6nH3su4SnEqkbaHvHAXjEXuIcss3Bjgv6LFJL6xv7uyeEB3KYMN9Y4hsO9jc1N&#10;sD8AZM3s7MY3RIGeTmynyU1iz+tlkS5C9KrFDjJ4/pSX90MXxL4KwxZoFzm5VE1ibq23nEO3I/FD&#10;KQxV7xIpTf2jMRGn0VkvFkX1v4flw+jKWmtoYGZVEqFqykEpJahOWyldXYKH64nhPiVsLRUsk/j5&#10;1B5uRKVKeq0YfdAxqBU+BK6VFWEy863br0HrB9WRTB58Hue06LVt7Rysre1vbRPJkQnvMEEl9rIV&#10;IAQfwyCrh7WlzA5lB5HkNHqsaUfLuz/MBJShccY5c4fMk2NAlzvPNNEtGB/VEq1yjpujRQPogEme&#10;CrkybjdwVorZLGZz0wGiPTI4gVu5trKwuj5PpEetg2GXinHoqcVGdrQTGHLLmV44vzq/tbrTVusv&#10;9XaRDt1hBGCphdj2cB/N09c3PA6mjDwuNW/MHiOYdw+J+Y5bO9jlg4AQmk9Jkpd6+9tg1aUBjVOT&#10;tZbBZtBEjPkEHGOaS0eoVKbYWZyP0ZuSSgd4kiyFaWI90I4p4HC1KUT0Gl2dKYaL9IIEnNdFQxBj&#10;B1wXcfFCMGMpMR1TtJaimDOhefmcGRZkeYm324ToZkIHhAzt1aNS14vZ/X/+nRdzC2eVDkp6zSdM&#10;yIO4htq+GNY4S1w0NWhEAc5ut9KPmrMn2LgMEr8SJuBho4Jg6Xrw4Uenu/XBmzdeu3cXzDxuCblo&#10;Ag9xKWgsWiddakQvIXL5I8TYTfHIiL5bFLMO9VzS05fxEfYBxhWzhyHQ7spQY5cOFRokjGLjiXVG&#10;bMmQ9jB78SvfAtrfqZUrei3eV/yOa99zVUldeoWDS32USnwTxh+s5rvvvsuVQA2Pp81G5aYGZpZ/&#10;WAJo8bXTDTNZWd0m1EMV3L5zSxLjwDisPScTOGZSWVpECgxUJqamCNGADEUwZzsnPWgnUmst0Hiw&#10;GPgNymKhX5pOYXOgHMatILk6/WyamuL4+DhIJCh6ORpH/tM//dPvfe97jFbgzDkloLlxmdfZA0GS&#10;Lt/payqvl9bpml/jNoUrhONz9+7r1PME5DWJMAui2kl7pwGDSjvwJ/4VEUn4yzyadY+jDs1v4eyH&#10;jr726z/LLf708774jv8+jvkKscRXsnUhY0mOhTgHn0iG0BQMAq2b9sQREjrUuTXVdFx7Q5dZliI8&#10;5W04Vywp1pNWWRE7hT9qjhSB2fgUNoN/40XFTE6cRjKH2yGnmFYBg7Zj13Fw3rC5sx13UJTQQBD9&#10;4E7liBjOkMy/RnXVqk4Q4Z+Cl5HuMediNDBJNmJH5AsSvIVxx42pkafI83hDdESpU9BHUG0GLqg6&#10;rJh0dwk4Q01GE+dp6tYFgkdQio+MC7Q2O7uMgMFHaiHzGnBvx2QnBNMy0hqEq6QWqUMAtMbKaOga&#10;57Czp85mGsExYSjhyPNFACHiK09EUXEJhSoNqwe5ylgKLampuDkjj9s9AeHMmC1W5utf/cq3vvlV&#10;JvCVmuj6gFmmBEiJcJA3Uw6Q5jWpm74bY6oaPlpImU9M19FZ8/MX80+fz65BLSMMgfLYdtJbTo+6&#10;zs/6Tg97T08GTo/7N7fKG1uMmG6Dvbfa34sxAU2QL2kuKuEAkWVVZO8+6xCkUAUxQy1CpVBfmQcT&#10;QqFHvDP+qnuauZXOA4tGw3VQPY9f8/drl0dy3tksiyUqUf6uuLcxZvjEle6lxcN//d2PZ2c3W9t7&#10;4CWDqhDMIJrDLemR0vC3R5+J9aSsqTpH9QgFwr8ID1LNLQADgU/TMTCAqqQCx59Y9mzl1SGKbKuf&#10;r4Bkvmoa4pj5I3ZWbA1kMriqc50f61bUXa/QLQ2j5sXPPxUVRHy1FO2FNYwzyz+Tv1L8gngf5/fi&#10;+YuZ6RTtRfJaSE53tqaHYkxJM0eEkPSrX/3q/dfvs6CRsd3d39PEQxCPrmpKVkRmIXoIvgFOv8eP&#10;Hq2trd67e29ysh9Z84nJhtmvkf0SCEBRmzwTdi+4D5Ybmmv0f9YmlGx+XFxUNHUcBYD8V108uEgi&#10;xQDKW2r90Q9//P77H/z8l7/MqYJh4fj0pNAOz0pxse+8/dbI8NDO1gYVNcIphTrxyOqg4Jc+/Ogj&#10;us4//+7noXoKgdbXZYb20o3/LL/6tJWJQrkwyZaMXKQ3uBZw7agRgTKU8Ow0FymkK+BgDxB/GGSU&#10;0xciHpKi5v3D0+2dQzrdnRk2uaBXA0vA8HaSnL0DfQoj8qTaq011VrH79Nqe0zj5o3jJRa+q+J6X&#10;vT865/I1jygv/1cCXGoGLS+P8egICevr6Sb1hgCKgY6q5wET1ZliQchHnIO84JuS8aqjlrn7Spmb&#10;fUn/mtY4tEnEbZHnQEHozbZwYdtC3eQKjh0bfkau18gFoSkCM5ltWh1ZLXrMhIRyiaY2e/loHLrR&#10;0duEo/RUh1FU7QzXpqNDf1ZMFB0O6lLn4xzQyk7fxg+uP7inMHuaZBTmzTUA3qFsrP3JuCaLkBKn&#10;vEj7jyKVo6OuavXGrZtMwxSPpUC+FdJ9gkruofUIdWn5YiijwjblxExW5BXQwQJBSmIQtSyf3agE&#10;rAGdJCNDg2yZ6HuPhmdkkPORNeI9gZVQzCvuK40CVogs9ReJL8lqZjC4GBdkiQbK1W5wAHuzczN7&#10;u9s4KP4AgGltfUHhmOd8fLS8vrS/vUfXWFdPVXb3RF0ZBI9KnZYqwFapvGBmaYWKdghW1oPlWhn8&#10;hbXgrPYONlc2Fmo9bZBMiYiZdhc1iRDseeVFEaEeD894UrmcpeBTrHHcFKsso2F08Tm2072QTsGF&#10;gLGmmjmulYkOh3hdSHVrrrQncvHPqyQKjF3Gi+BMIyVgZrQNPzrZJ0teaR/Y2S39+IPljz5eODzt&#10;hnhj9xjWGc3eVadFCWIaoyRcj8xqyZSEW1h8QjcWlYPHPUKimIbGr9MvXizNzOL0vfbaa8AduHDX&#10;DmhPV5GLt2EIe3qpUnUQ3oZBKZorqcykMz39ygd3qMc9FOiBK0fwMQ3hFxYdAn/2cvLp0ovxBgtl&#10;WI2cKV4hBEpQPTBXkZwXdFOmuwu2TEflLEFyhtnzdxjnIrMnVvjc7Lm+pt9gy/z93//9qcmppaUl&#10;LmZi6kYkAWIgGVIk2kyNGoAtt53DMbni4aOH3M+7d+9UIRiLAE2FfVsZw/N0x005xvPNrR1IUtiE&#10;EBvRpGzam8Qm4LSTi8+SVZ1MqE/R4hsSJeBoWweN6n/yJ39CS8aXvvilW7dvLS8vchvu3X/z3r3X&#10;4dukD3dwsB8FBJCMtlwIB+KM9Mj+S43ogw8+ZgDQFz7/+fFxRjVmNS0r5+KqfpbndlJ0ByMSHhwY&#10;oDdxeXmJMBRR0LAyQoujQ5V8WyljaJA7b+RD9LWjHck7sYmUQzqlRA9jwhF9e5DBqRxiByCZvVJT&#10;tValb69vsF8JlMzmRJ2xcScvZzIjdRn3/ZpHbvIvHefSMYuS8ulrUjR7BekvmknuO0nmvZ1tRnyM&#10;DQ5VO1oZyGZqMZGyHMPPIo5j+N01z4t0nMd67cbgdSsCNCPdj3Kk8iS/xM0ddtwRI/AaiLJ0/6OE&#10;4MArHP+IWhRzZFCXsJo2lkrgY4DI7SGSmrHX2Ylvy8cdEAjKSalNsALXV5BdBY5Vgk5o1lSTCzeI&#10;8N50lyHSaQ1khECkAGAmGSUQqgbNRPITVaiNZlZlID8huGGypKowllY9VM5u3LiF5uFMAdYdnrSQ&#10;XGS6Lc3u8DoK9ACboui0RNcpyYwpTip8KRFMhMzqAUATuwK1gd06Z8yQPGJeA2YxGzJqjvxo13PB&#10;DjYqpbb4dkyvnBbEGlRm7vubNSzmLx1SOGK7qvh0CsEFZE+1ne0t+IwgIWrvBOqc5Tkgl692Hx2T&#10;mN04qh929lRhLiidtyrc5PPHh/Qx7O4foNyBGiD0CsG3GNiMeW8HPVop93d0TpF1pikQU7i8ur5W&#10;nwOk1klN8//H3H8/yZJdd55gZEZGpNbqaf1KV6EKBAGwARBskKCcljuc7radtf19/6cVtmZtPTYz&#10;Zt3Wcre7STZBggRJgFCl62mdWkWGyBC5n+/5ut/0jMz36hWIHltH1ENkhIf79XvPPfJ7zkGkqbyA&#10;0g2lRsimjDpbrmer/SoOH21r5cqLIyxbSfmIRGaZzdHKJuSehBYqSJwtSSRHQyhbuOcD7J1dON8h&#10;gQ6QB9TyMfxkcdO4tWrzUQN1gLSN9tDYdONg7IOPVr/3V3ebbUzV+b1mb6/ewmaVBFYqfnTJC6dj&#10;bm0bSKUsOtVrjcPyDGw8TghCP/fv3UPBuX7jxsVLF5kNGXm5V4kJQObhJFPOtAJfmXvpyPzK9oxd&#10;jNoUniBvGQH6opc6N+IopBXlmMR8EvqEX/ozk3lGLeYmnHVT3BhocNZZT2Fbp+vmRwwxk7cF1vZc&#10;lsUjsX78gAcA0oOvFuIlz4N5hF/zMzQ3qCi5HyECdgfVSbZ2dmH6CMjwzGTXDz6rI90vKE8GOxdk&#10;nchHnZ0G5QyCRn14JdvD9QREKC8vFzRkbUNoEnmxQxGTisHV1tfXsfP4ADQEdMWKMl2XL19+9913&#10;iV+QHWjr+9QH5uexcuJF6YQY7heWeSb0TEgLeoR7Zui9d7/ym9/97tnzhPQFVFBTPTE5ZRYRtdve&#10;re3U9nhkVH4ohiCUjDpFlSIYNaQJCd1ccam+8ffpYs9dzi/4xal62Re8xumnZ4Vfw3fp934RZv/k&#10;k49ofILkIDZMlSxAeN1WY7BzQElCCjYOdA/KeH6wdUksE87ewPqjZHPoBIkDi2rBk3m14MJqNwZD&#10;H5YCmh2mgRx+lqPwc9PQhIdMpbycS+uGQ16mGHMCnRgFLkyNOjPTrhK3Ai4E8N4EZeRzUwQSnr2+&#10;sb2xubOzjWmlcNMi2uMckG6Va8KHC7o/pCZjQiXiH1sP8B1LWbWrDU2cP13VkHtJuEbyql1JvGEM&#10;zAHX2d3bBCQJ08N4whFAGSWC9VTxoKPC7g4wB+FkNf4SMjWgQhielNuQENJMAh8DJFrb22nWa/Ys&#10;4ZdUBpeSuAgf9kBJAo0hUllv4mfqkF1O42Q8EBRYadQ7qB8wJaRRrU6pcIzxOpERZg+X2sb29vrW&#10;JtUtmE926DrdiVaebGyuLC7Nfuc3vvXue29RYpZKpuRLCINb3+twmTqRxX18H7AHsjRZAhH/UBWo&#10;K8IH5yoKz8bGJrm2bBB40eTUOLmCjFf4lUO6VfSwilr4FUenqtPLH9/f/Juf3br/aBUfKfVR8V+7&#10;GDQKUZhoTDs5HprzaJWBl5hsCkx3VaCy/GYL24Onfh9xgCrODqgl7NpMvIU8zHIYCs5SbqRi2LF3&#10;pYFFtTnFr+ktKnUtLHB1fJUooUdNqTJ5MDDxqUZ+d6+GzjjRoGANCnKpV2/VCWIS27MdZi8aoVVq&#10;vtnCZuZlEgWqS2UjYa2R2ErvgXt375KbcuHiRWpLoXDLgx2iyzKGOdFkAn+I85ODsU+mmOEkpSBZ&#10;9rKYA9hhXZD3VhZPZVknuVaf8Mu5aGho6r+qw1eTuldkLcU/01hP3rUofjIBe5rt6W3Gv+xMnkH9&#10;7ebmEB73799FY2TzAomUMKPebWAP6F1B5ING4/xqgkZAs/O8QQr2Mb+j7iABT5dniSQ2AHjhNQqv&#10;qlC5tpFZGKH/Q756bQzECjCJwNrSoakaOjy0fGaJbfW97/23u3dvUxJwcmzye9/78w8//NgaDSwV&#10;BuGYzfPEHuTt5/WRL8yxoO5L8n3Pqks8aFOhBlWq7375K6++/jotcsXyRsenZqYxGeDOMr6kMkqw&#10;uWe3gBFhSUN/qSZQjpXLaPQlR2LqOfV4+Sv89zszkR9vtrY2nj19vLGxxg6GD5aox9+BKYNO2+c9&#10;PBFRh8aO8c+KKyk58jj4oXhK6OTiYcpflnBQJKAl4oELRFJR5r2EqNwGRYwvc79HvDlkm0vFe/XZ&#10;xuw0xBssD9bonexNbgORy3JxTCOuGflJdAuqTpAWQN/EqKsnq7HRgt3D/bFPZUGqNJaKSocyLrXS&#10;BZzgNRaHyE4MQeQF9+Uu/CQ1qjYncrQmdKDIVSec1qRRF2Ksu7b6ZGt9LdaaDsk4dZmZ0f1a+9mz&#10;TcSVZJ6S3JyYIYeiPHFRllsjBwcooQM4ZE8ZwVHcBFZPXC7iWgNCqxCmkwgklxSurz/l1aQIZoc8&#10;xQhh0icCltxs4X3erzUQS9tbu3BeRNQK1etXVklVIr7+5OmjpytP2K2zC/O/+rWvEndH3B40a8ND&#10;A0C5Koed3e1n7dZOrDsydl+qTyCV5C6mqnjopbs7NTp/If/YMJSSUYnm8s7AIL7v9drBJoWv24Nt&#10;JMPY3MLUmVduPdj84Y8/vP/gMem56qmijjLjYu7R1UV1J8IEtKs1WtUJUaJCoCGIbO5YQhTtm9y5&#10;J9LCyHNjOTvPM2aViybjWHxkVJclUQRLC/QcrukQsST4Tw2PnX30rPvDnz56/Kxerk4eqK0NFdcE&#10;AGTBlduQjUdN7zxgZh5mC5eDQhgYl+VqvLckgwJvffoZJR4Wz53DEqCRsfrBht4mEiIqHL0bLfM8&#10;Tos9iRnPeN/484xAO0gs89ImspaWieW/A/uIDq7SORyntFzPXCQvedkk7frk6gskn76KbA8IAkX1&#10;0qVLjODTTz9Fj0PISSxRGydSg0WIezt7eySY7sN64OkAClCXZOvEocV1bMBlCxFfxGY7h010xnqd&#10;ucYVGckqIjhOQLc26MAMqEAyulCQj2x9yQhB5w5eu3mDnquUemF4hGphSSBZ/uZv/gZz8fatu//u&#10;3/079hu0budS3yHvAnkwsiuDOuOfk+rCS86z/SNyXUZ4XESjLKrB0dGJL733HiVcCGIg6qAM+AaO&#10;ouidfFSh3K62kPRykXl/moaCBLN2AcXB/N3Jq39CrEb+dz6KhMd7OLDiCpMTeAq3dyj6uoM3DJvn&#10;EOFH2zY6cdMBh4536js/JNi9asw5xVGkLc9SKAxmPQhAbRia2NTrkCuHFXbTEiekZijy58TBG1vV&#10;BnxyHT5ks8EyOIgq8KcUEffcw/LodPdoqrGzS0gvqwhV0qqNRrp9mHGUnxeeEItK/IgQVDiU4DPG&#10;I/jP4K1i65a4XAHq5Y58P0KUqyXByeAlt0LsqfZZHKYKoCPCBo+NUQv20cMHSvlWHa8RJS3st4eH&#10;J/ETY2/hGFZr2UGJXDlyKD1VHSKeSnslqBNwLGqEQjJkr4cUx2pkqgKuIr4qdi/0avwRok4MV05o&#10;roggl3ltyUeCCUEHfPJgA8kplOTb3NlY31p9+mxtlSr/K6TzPH26cuf+Awr13bj56nvvfYlukzTn&#10;K3Vbyglq19q1HXyc3eZuqVvvtPbazRpFBVn9Uo/+lNimbcxqeXdWN6iPyCwNV5g0SnMigxkhKhNx&#10;hGq9Wd2vozqfv/zKV2YWLtNN8JOPqT75cG2diVUBHVL1ZcGH8i1qzx13uR0XUj2HVCTWr0haflgK&#10;mvasoTooa1XMGzapVkkMcAXmlaUPPs48yuehXsZyKsrKr46M7+0PffjJ5qPHtYEhymMNE9ekvXlo&#10;HkG/XZLY9bAWz2GVavIRewTpLJilY1HOIvIQeP/06dPa1tbM4iI8fHJmmrHR3MnkZ8XOmXb22HN4&#10;Evz45sBpNvx0RfEvcgoFzug8k7HVhaOnTrOWvylylz6RlL4yW7bPltvaI5IJYU+uR/M8ft3HxF+S&#10;p/uCCDyvJQ0KQEiura1S0IHZRzHB0xPeS5XGoFs4p+HBZxdTIpB9yFYvsOwQKI5vRxoJv1Lb1TiY&#10;LLzPUcEcW1uaF5sa3sU+5Dr8cJ/IVgTAQirJsvd7bD2UNoqDLy7R6AS4v3YsMDTu8uzpCiJQqU6V&#10;yn/+z//5e9/7HucfV1yOZp6BJW3On2b0+osiOb0T3K0kSe3XX3/r9ddf9yryn+8imzjsEujPhGgb&#10;l8nht7IAc7skLXGRYn7p7/8PEHinUik+wBs3roHphX1trq/B92lDgw4QMQx5gKAO5By8CrlCzFjW&#10;kSoPyD72v54opbpERUX1uFd/MMEpMU08w/aoM8mcaW1DG6lAFl44wW6VvC7HpoWQzK+h8jgcelz9&#10;sKyU8C1L2WiqGKtie3B/7LsozWzhAfW6ej0Mwb4jswOxBpWw7pB5GKVcASCIyaKC8wQh+Yhc1u3e&#10;DJtS1GJpp7uEes4wsw2FWTc8jEGJL5HToJlypUovIUoczM8t0cpkE+Aj5V2QHFF/OTpXakeri0Fw&#10;uv3dHT5ZWmSLC/9sqR88jwCYs7I0PHnjtDeF3gSdGjEdqba4QOGikHGd9BIkn15Iec2LEqDD4Ynx&#10;h48TKbi+vvkU8Bh8ZH1tc2cXRvzKK6/QLwnLurW/19rHqddp1Xd6nTocokf2AyxF7QbVc1kVIbsH&#10;6sE4MMDVVlbWtjfX6W+NsaTWZ71dnHy90j4twWlLQAcijOvRicUbN9+Ynl3Y3N59/FhZ2ts7OzyO&#10;1j0q+ORmjcWVyvYaHSnQS4EV5OE8k0xZbc8LSpJpyR7OfEtGuhFJBlnzP/2pa8bheFgoL+IPAbZS&#10;bxYujBi6fefZ/fsbBx3iu5RqonIpVp2KboPOpfqQAjGHmWiRea14rFD0Fihc0lxFMJaFBd4T+tnZ&#10;2hqdmsKw5hOGZ6nGADD4TFqoaC7KaEFuqWZa9YATe/QnSTmwH8Wmnv0oPINZfZKURZH3An5VVBHE&#10;q/OkQM+V+ZJWIQKaR0ffz4o38I1je6OuqIQYg8vFpOwn1yKwEyZ+mF2Y0DEPeXb5LN1tKIJ149Vr&#10;8/NLn3xyC2w0pEhYjYJBnKpOycSwEGVSx7rzc9MqqyosqOSTlhl1ZUitpaLNFZ2g8baU2CS8mH9g&#10;J4QP47EkzaN2mDwxxHgI/3NRSqI06kqKD8nFKVnFML5i/dVsBNT11PQ7X/ryq6+/sbpem56du3Lx&#10;ytnFc5OjE2gt6EEfffQJLo54ttxmzw0aXGWm8ozjFzzH0ZLwCx7heYtUWf3L+2zWDzHahm6+9urF&#10;y+cVzUC/pKr6oPqGqEC+qs2ie6JzozYc4MxgOWCigp+J6mwrayQU743MRTWR46XaTWrlHVV8/DqO&#10;YfmCoz9yir7kDxNNP+98TWyotKqkCE+3ihYUJlC3el6CV2gNj49cu3711RtXSRpY36B3xRMS/Aeo&#10;jNw+qEAK5Mz1Dgh6Ij4mwIpJtxxTxhksnITmQQJEh01MH9xhAYmK1LWQe2PE9fAqq20CwhP7D+6c&#10;Eg+0C8LJrBTvQMVZWhJeJRAsk3BYBU0QYDAmGDd2DHbZ1NwsJRw4B5FGqAzxjHbdxepSXoAQjdqJ&#10;h8SKJF/R8WSkh+9L1dfwVan/I25DqjCjwcLHG7wAcXB1ksfGxmFQE1wBdob8npqdQ2G3cQBnYWxi&#10;Opg1TB49F5XOTZvoaMjdO1h5dGftwV06qmEytZv0o6cHW+XC+Wt4UgF34GylqfkhZqomXF2OSXBm&#10;nBg80TUWxFR7nnaao2ODXdyekv48DSw1LDyoEcsKXonjE8fWvhybvYEm9nS7xauhLdpABaA7Hq/9&#10;Rk0BVsojqQYLeb34YhGO2LkHe63m5nYD0fP44eajO0/wWL/6yhsL88sQeL2xC4KJ7XpY7x6CsSsh&#10;8FYHWtuHB80KMSoqScFHom4LxMR9nj5+sLb+pLG7XunWBsuNSrVFI6NOb+egW4ttVd2udbfWqvg5&#10;z1y/PAPwvLay+fgOFufK5t4OsTL2TrQjZ5erBx8galh6NDJiMLZxIyCnvyKPJipGi78Tb5dLAM2L&#10;FdErxwx7D0rcCWwut2QQuxZNNh0yhWApJcKpDw4AuNNgMqU1NHsgVSYEZqvdu33r5z/dWd+c7w0s&#10;NVvju2CFBPNrYdbBp4cHxiulyVKnQoNCWnbSjUo9eo2kRZeLrjncC289jdvYcwQOVh49BFV8/ZWb&#10;i0tLjFlp6Th7Q0pC1dA20StozO6NUKwouSdt2+I5SDhDr4RrIotS2scbvMmQdVJFFN4WH1ATAW2G&#10;6HV8+mFtw98V5SIDUzF1+8yi9K6LucfmjLoNL8mY0mm+ep909IfFc/ze/jTh6YeqUV2NRxo5s4wH&#10;8RxeF0BBvpTUun0s0AFxogizh1qUYU91BRVYkTcqAJlZ1QDe2FfLU4GxZN5VZeeQeAm8S+ajS8rY&#10;Hcp6oInw9y58pyHPoec6oJw6olx++eqVa1/72tcW5peIqPPht3/9G7/+7W+gvQ1XB197/eb0xDhE&#10;laP3+2fOU5xrBtlKfNHpffH5jB/yuXTx6te/9q3LF64yqwhzRPoo00sPR1CdqvdAtu7E1CRZX/Po&#10;6QR9cB6ENuKkaZWLCKkRkiM/fF8va99x6ocv+Vxf6LcnT06feLRpkGGpB3gtRi3RF1wCOUYhD2LC&#10;1D9mObAP6oR10aoEWqJGhrcCmbm0e8aLOIwDi+QyXjgHgMDi2JKCpjxOJQuYgAV5D2mGrEmhu4ij&#10;aMOznTBHrHSbmDMvSlAwzhoiXpA0rlf8PxQJre/vPXr4ELg323JmdooPkXzKqq9U1ABXSGicUcRr&#10;DYXokEqnTIv8cNwlKYLmh6BLyFHEYauNHX0bGPrcIrk8i0hBDJrJsXF2HMPAlYrl40pairJFRFz7&#10;YmiAOTroVXYPKvee7f/s04d3Hm9sN8BFqBRMfb/JOVyBx1x99qxF1WeBWVA/1PoOgaSp6HaoG89l&#10;A4N2GO2wSafJ2QKBsp6aFh1gdnQGqf5FMTj9CWxE7k3YOKKb2tMAXIGToKjQLhbhhfMTd45QMKQZ&#10;AM4XOw4/j01erE+kD97OHYrWVqoL87N4XNF4Brn8Qa3TBtJCii0OHoUPFa0tyeg5iMiOLF41WW8S&#10;Pdze3kR1BrMzVp0uH1JoTQ7AEELiEkwZdX1Wt/amzlydPv9qvTxRaw9g+q6vrWytrzTre3pI0LPI&#10;yJIQktyHtPFotq209eDIkZuIth5ZC6oKEa62ITyaqGDUUlIrqCMTJwhPJ0SZlVxqhi2hxBH1imAa&#10;SThXb0CKsymZhIA0E1MdOiiPPd3qvn939S4Ny5q7jU6tdaiwtBSG8B8QcQ3PRYtkepXQw/+Plqx2&#10;I/J3huYb4N6qODYSDusf85aHwKjAUYcCx3WieYl8HswP5yDwXDyTH6YoQJHJ2LbLWG4YgvzpkJ43&#10;jtlmFlw4HtIrShZzgMS10i3MuxKLsLHoPy10fRHHIDS3/yCqtKTjxXzKjDKSkEqksoHJjOwPA3fh&#10;wOSloi1k3CkGgj4u6/Dq9Zt/8Af/A30M2Jjo2fwcqxkRHKouAYBMlPGe32xtbPL8tNbb3txk0OIX&#10;I9Lv7ekNJIqQ+oFUFGvbXN9YWJgnyioRZgxkP+RTSX4RPhzEHlcPTJV4z57V5VYwKSnWgJfo5s3X&#10;uSN+DMjyldeu0Ob52bPHm5ur585QVXXua1/5MtIlcsjiOeN+fuDtnd0f/NXfgEL7e7/2a2fOLCUe&#10;HYz5l3PYzw3pXr54mc7V8HCM2umpiUUKQJEpMzY5Rqid8qczFF1ZoB7e3Cz11M7MLZwlgeHBwxX1&#10;2wO0LAS2/6dCD8Tmr12/RrNZlWgp2GlFkjox+qTifM6TBWT2OUfhm0SjfTcqjIEbRZWduCHOgCA7&#10;J+7piF45A7t7+0JkdLozFG8dHkLBh2viYkNrEcC+5/hZlO0ROFy4ZhVSCTsII0MYD7pYEC511cys&#10;3qd0+OiUoIwtPk67N+g+8t+lW2lpgsllr4DsZ2WZCLdEuUT1hoXh0kaR+ymGJ9SVvhtEPlZH8Cvy&#10;kHCC6DuEaJGKzAtvtsEQlqwc4lvyLMlbrxycKIapiKGS88Hqk4c9gqeV+iZounhwx0fHsD/JzlAj&#10;s4MWFUvB3sB5uKaANkNkfZcbh1RwHq+OLU3OXxmszjcwe8tANoaQbEzM3NwMz7m9tY7ncXZqFksF&#10;a4NRSThQxh0PmtoZUvwMzKfUBe6DPGGQS0sLwyOTcGZBOttAZJHoiElQLe5ChLSIZuWRWYzeqCxr&#10;0LREEZkE+T/lzY8kByoqB3vBfzJEc1RseFy1tHKH8RC2pNwafLTe7e2XeVDKUzd3aRceUXwczgtT&#10;k2fQcEjoUdIkgkJeA00tiCdKsEUx1REKIAN/oT4E+NXp6cVydRTDRIVEy1XuPTN9vtSZf/q4tVeX&#10;x3CIslT1bXRiMkYQRBIdIk9AwuCkZC5Fkjn2mowL1Bqp7aKwrN8U5p56zKh2LF4BOdIdIc7oWVoT&#10;/huB/IUbiC7HUe9T2HPMbW1kaIG7qsQlLiGa+Q63h5bWNwZ/8uHG336082Rr/KA0xmQS1EYV4lHN&#10;9LlFZOnENLfltGD+5PPG6FMtYBWlhv0qZ5R8rZ0dtDTavxLSu3zlsnum8hPrXrbhuKzdm/Z1m0T9&#10;RiSbgzwtdRxK4EMIwyEDi0M+dI8hu/GDIQR/9dWCR5/koenDvm+lFenGoLKhAxy4LftgxK1DYf1F&#10;rD3u4Yi9x3ek050YV6TKWbdCPVeJAZVm6PRm5uYuX70KNpL6ZqifdiVzwamJcZV6VTWK0LNCSutG&#10;kQSqBwnHHx9msXEWEO2Vfn6Tkwg1PA7SU45KAwSLjHwFH0wp3ibuJWxbMLLEv9EPWAkwYwBNmWoH&#10;VwkMgIHudurI9NdeufHeu1/CH5XyCvoe1yqMWHA+Lb8cWXf8KmIolJevTH7pna++euN1PCWCsOIv&#10;wcXZGxilDMPkzOTY3OjI9GhlClwblSkJVlYGR+xrdU8MXzJR50l96r/HyF9wzVNpuni+eX36RE8h&#10;5dfWnky9cDIqAnf/waMPP/qYRcTMdaQB51mttou7zFERKEud1mi4OVymfBI5XVNjw5Njo6Q/M1Mk&#10;OYDl4BAWQ3oWb+HLYAGwGCQ5I7M9YIyKLMt+1Cvf5MVwBT/H99RWwlZWdoR5pnThxBSNeEqYcIqX&#10;4KfDj0b8bhxzfZogXoXKO0PDsAfWJ5LblOXmKFq6S7AS1YNlTPwXNU7gHVix1MyUpwgpsbNHCeYy&#10;LfSmpmagalRJHk7ZnxRzpwoXqDGwl1GxGqV7eASYMBVMqpWJM2cvvzM1exngH24qsjaoxwZkY2tn&#10;m9Mozj43DRJ7j7QKxU1UyYUypKSN4rYbkR82KD92gRqE4q1i5HIYl6jrP4A/k9qwdEUgstHq8nR0&#10;bEZF0SuaOQhzoQej/ZuNPBydEdtTC8qmi7A0VfisrPJc2mgRtIZpY9Eyk2irFy7SvGwUf2/rYPeg&#10;s3dYasI5oHcYCbM6RtvhibnhsVnwKBK0iA/QvchN5KfOqvQOKjj9qFRYCls28G6DbPnDw308q1sA&#10;kibPjyxeqdHPpL67v4seGSkV4G12cQaTi4EkF0wOo88RCvk9jcVWFA/KUiivDJ3B/QWIyQAsyXzx&#10;rkxrLUeftmsGx4PsVOhGlKgm8SF6sfUlxHF3V0YnNvdqP/30wU8+XVndK1G3EC94eL+FX3I0US7m&#10;Dj2HVaymfSCIFC8cFggGZkNhSrSnIeXAwP0QS+LPtdrM8vKVq1cNbEmyKsk8JxvYWrWflseJQKNw&#10;T36i8H1kufkOjTm1LLnHigCxJFASL7WTN2PXZujxSvNm+ZoOdqplHsEI/o266srRjhpBUk6PZZgV&#10;ueHzmFSyFr0VP49jhrSPhbQZK4bSFcyEKDTyDD8nRjS+Fx4LLsWzEJBnbTyJNgJ9i5CL0iwJwGKw&#10;M19sBmidr8g5ZZHYOVg/6iUbfcyDRxw9BKMwKsQ1q5xWJbeD2Ff2FdekjcNf/uVf7u/vEbbFZv/3&#10;//7f/cVffB9CRZuB5paXF6k+p8HYkj1+hDKe+Q9fZiZ/AdEiTRdQBmo1aJ2RiWs3Xp2anIGSaQqx&#10;u4VDr8FM4rFQfUDiRHQj29wD/7a5RupFVAmPw0rGSbHXJ1rS8D5XJj3vQX7hH37RmUkjj0S6jjCX&#10;2LWCU09ARfBM15swIaHuSmvqtpB8qEFT02OTNCSeAoQGbGSMnQ+nAvYSAZWjQ+76LME4UrwFpcuU&#10;2djbWTDURRgKLzkYoGAJJQsrqYAULUI1rqLrPn66QjI09opUU/W7kb5FSSMGNDI2IVBMePO4SE7A&#10;WdUoLsajybwbVD0X+6OcCCgtW2BBqQJcTa2JJ1Q+am8bQH8L1CVl3omXARLRFUbH6k2C5FRfhtnN&#10;Xrl889q1N2YwdAaNURwWPjCmQVPaK9FJlMSeJ0+ebVO2S9aD+vkpv1zlX9XqhGvKpdaqY8QGDJV6&#10;RhHScnhKlZWwUlRqi5d6htA8QT3kBUiOsoz4XrNSWBHME0QwirbgAJZhkIiKN2KyarYQPrtWiwDK&#10;4sISzwulK2PE6ki4GaN+yyCYUywsTN9KlfaqwzAMwZwAfmLxtQkKKv8QDyXWa9RhBd0Kqla1xaul&#10;MQC2rFR7sLV0ZXFyjjTw0u4WnQsBMaqlKjmWYG4o9kJKXEimbJx25dkpLQWN5KJAO6VEBVV7oeiV&#10;4pd6RQhUTku/dB3ZeBl1afe7nj3qOM5btAU0B1a7TMuksfrB4P0HKx998nh1s1OuzlaGxgPciV+D&#10;0leKgYs9xRF7X7YDagTuY9QytBcTG7dSWaDRUZYCzkz4lGgbGDE8XfBNI6HsNuTgOpwZva9FfskR&#10;EpzwSLdOS2YpZa6erhBknEFYE/LOGl5SAtI+tARJh2c1Cb/0hvHxY8gJhyKz6Orwyu1nOeN1VOMh&#10;3eMFTMf3s1D1ew8uyee+30r7k3lxVGned+HnSD5AQcwgCoVBZfJyQJ3RVMzXiakR+lQrrzzZsPNd&#10;5zMstrDMDhFRaukk14pI3P/GjTwpekkz51ljLYSsrla5LlcIZUqKGWxlemYSwv3rv/kBuUHs2M2t&#10;9T/7sz//4z/+Exxg9B7a3t5hxdWUMtb7pLz3clr4+TFfMJO/2FeBWQ9XWlz73MXLX3r3V+irsq7a&#10;8fRUIY2GCsDswD3xv+gAsr+7D0I+8PGZdw5+VBz85ykuLxppkQRPvv/FnjH96gUTqGLHOrI9kC+3&#10;WnmRvYBDT8C/nRprDotR7jnOvU40IFdnO2Wa8RO2Oh5hfHfsWzAgxkxqx+N4pNRkAKMyHEGwCelh&#10;kRR/pGOG5igRKEkTRJarpf5EeBPYe+Q1q81H1O4mx00amrIDD9U0eGMLaDiW3/4eYUj4rFIXDARF&#10;v3aRB8+tVeYQgRlbCc4v8ExwUspG41rsUmcLjomMJhV8Z3MLklHoZXyCABOmSb1RU8mzsZEdmuyB&#10;ShikI+8Y+Xml3vCFs1fefOWts4tLisuJN5CpI8NKwbzYbhDUwiJNGi5iTDFgN0sJ/I2yv1UMQLB+&#10;xeaRXrHRmE9A1FzkCMh+TENnTIFbCG6s60iyqTK4Dv5UDpzUWOHU1OxdmUYy67EysURdzUSIgZEx&#10;DEqapVBXYGZmiTLT3DxegF0RzCNcCnmKXiGbqwLCaA6/K/kX6qtHMJXqfc0DLErgQ3Ff9eSBPQAH&#10;DesMzNPwYbuMqdlqDs7Onr949Y3y8MJeb7jZBY43gPAj34Ic+VZjr4XlRJ7gAfngwHjAhar5ZWKP&#10;Lqkah1yapi89ZwHraMlkHsuUhthmx2Yv6a5gCRkyXqgS1bHJOafewXSvPPv4Wevu7frKKiUCKC8+&#10;iixDVA/2kHnDmaETZCM2pWo48k8qdJgXLnB2L4OCmOAe0CRijxKcVCAjiZkApKA7x9GYiDo2S+R0&#10;Ka7s9B4bKsmhWtzOmRc3mGeyZ/jQiacegEndDDYdfXKueM0il0gy1XNo9GZIhJxRDIgA5NU/lTc9&#10;j535eczTDbd9MWsLJqBHCDVXktIjA5HFYK5fv7mwsEReDm4TiKS+V2faURwYsYvzCmdMl63IOdNW&#10;j2uxzflXmG8keV4ROLL+TEL9rT6PS5+QgXR7D2TdfrOBXIgyn3IZnTkzh1Kj5N0WvXCpybIFevvu&#10;vUd4YScmZxvq+Z65oU8+tbE2wp1Ha678hPTm7ygCsp+Ho0D6X3TdEsz85quvzS+fg1FQ+QIlgCIz&#10;qky/9pQQF7lOyL7dHd6Sk4tTy4hQuZpNVac9xct++Mt5nudfpU/mpc2QS7gwF/oVi975peVLFy/i&#10;7GIhVNQD+6ZXAjAJ6BC+JpSaCs4LFImcoHKN+OXIKK517CEy+cjYJtIipcjAOnRlGQNqsiaaz3qq&#10;GY53bFsavozvoO8Vck6FX+ElUjXhuKNUG5yoUjRcbgfdCjrf2gKa8ZTX9uYWte3RYKIvhLAYhPxI&#10;tMCmHx+bTAq1dx9/SmuWpYL7r8XKAmQiO4IYG0BdNTegq0L4kSBITo7S2PQ9kAcS8mfzi9fTTIgC&#10;jN3x+aWrN2+8eWb5LFYugYNM+kQKB/cSDLbX3d2vkVqH3Fs6s7yLwN7eUc8BKYJkTTRBgWFVROpg&#10;uGrosIBGVhmJqgDCm7J3o+MetMsI9eKNeDpZAtHTVS0OywTdBbMkIxzkPeULoy6aimKrnDTVogMl&#10;GU4rzQHrRF4HAOzBSpUeC/VGd2QMCPa58YklSi3h/idKVyJo18WVicXfpLiK5mFsmmZ7VOWkZyWJ&#10;+fhUGb9iQKAieZpD2VLIMLGXcEqWytulwX0A4XIn9wbPXrx05vpFAHjd0ijNWofoXU8tDgIoOHWF&#10;D8UmUEYiDzFKw4gpkODqiKJWYGP8v1yCwnDmzDORcZ/Vos9VB06FiAbAXiPv3T5PmFGVZsU0PFCl&#10;j8mD3tjTtc4nt3YeP63jqca+O2jT7Lc2KPxQvV2uFcMuEIOMata+AdibHFZFHQPrRCMqoatAGlPo&#10;cWN9nQFg54GZIH2FX0GQyvogQ1MRauWxoJ6B0uJD82drY35jqZP2tzW2XNBLQBr6JPkfEW6LveI2&#10;Txfs22t9Krv/TPfNogxRgYFIcmYg2PSRFqryt0iULxbb4+pJ60xiL+kyJ5mYhFCUA/APsTM4UO/8&#10;Cc2IKNnMXGyurbsKBlqOW/FyKapUGH4J3knoi+BxNuTgC7B4WJtz9UhMQqrya1VLkGvUE5E5Oe0H&#10;DrEkaR2jFcIFjxYLo1QkWcQR4i6VyPqiOTu9kCwaK0PU6GOHkYQ0TIzk7PkLBNMzSX5cbFjsJWBS&#10;TIVk3qnS5e8iM8KPGkBGvQ5nl8987evfuAImZXFhWIWLYWcYKjBpMA4Bqg9Xu/tVRn5z5jR+SZn3&#10;iw31hED6Ypcp/ry4E46/V+PAgsGn2YarICRIZZmenOSpCfmsbW6hiSDu1TBAXrmqPE3D0BU1TcaF&#10;ch4YmJqYoD8Okg/7JgjlEHidqpYoqUH2m7QNQcqPlJhCwfVYaa0I9UvkLoskbOG+0I6RCqoaRcM6&#10;cOo0SByfQOxhplBnpyKTbkSOTbkrFa+u7dUoL/nk0eONNdlk2A0QOQcx+aIXyGF168VO+zMowHFI&#10;zmQHAWviWcC1wGqx2+BxLtQyNR1VuEYqRBLpC4qvdXt3b21tozQ4ce78zctXbgIrdEooe6U6QkG0&#10;UaPtmQHXY8PIY/bOnj+PPcJ7zkTOCSVyQBNatpLGYV7mJVdASyihwDQKRIJAiFy2iE6CTgdgK+GH&#10;FFRbX6qsEN6gkzv2sWA5ZDZGlyJa+VSokOlODpGjJi/QETsibwe4CChFNRicmJldWly6MFSZwmdM&#10;mJ6VCE16H1do1LAmZDEzNjo1Njo9Mkp15nEWWVAXPI0qTqaCqQyR5sN8ZnY3UJ4frsxVylOkP6xv&#10;7JeH5y5d/+rk0luSeRTdwOipVmYnJubpdxV5Maw1hu7YxOjM3Oz8/CzWtu4p4YeYGEHmGU8YpKPy&#10;eOYSfcZGfBLuAqkF0f9Qkk/v4TVsclnJKBPV8Z393t17G3fvb+5sT1TKZ4aH50Gl0BIDdYF5G6zS&#10;ElYqFFeLiLUmkH+xPbijXNkDZWdGYusxMhIkQV1AUXjR3GCB4Tnj2+5NvjI9uDCQY3Vei8TxkoVT&#10;fDTe203q9HZOjkQOOTac+VBkmOmaOdPOtIKTUjCpCzbyuIVzdYy0sET0r6RvyDcyVP6H/+MfFnnS&#10;ixmWWGfWwqZMzd87d+6QXOrV4uIgxITkDOhmiJq4cHSIun7t5u/83u8uL80jsYCtRXQKr1NpbnZm&#10;fW11a3tzFpwYomiMNJHS9tYWY1xeXP7ow48+/fhTslepjQNL52KALVmhjfVtHOHkJi2dmSMkIzHA&#10;SuSwn/QIyRhIEipEIJsuJLFCeqhFxCFYS/z+KhIPsurKxUuL8wtExSC4h4/vv3Lz5ptvvkF8dqRa&#10;vnr50sRYVdLmyJWaITq5Mtmzf/bn3yMe8Y1f+3tnzp6NYSiRS7NT8LWm2faoLJKLdkvfn8clhrah&#10;mH0WTZIFMrd0ttc5ePTw/kDnYGRokGD0CNKaYvOHg9CpWskNodd3MCRooinQlw79K5fLwCAs8vqN&#10;awtL84JVC6ChBvTFwyX/80/CK3wUeP9cR+4p5qMvlX6ZdnvhskcsIL+vUZLx6KqmKiMkSmqHByNG&#10;JKtK3cUrszOzZ5eWYY17mzsqzqkuB8NsduqYKiSn4OiIGtGA2g+Ow1zgzkM9AJWtUiyYWWI2qmLm&#10;ajg8MjwRy0MJNNrffBJZbpgvsEnlNuSDU8dQMkoYYYCNY65IrqN0L4YPt1SugtqmwuhVfRheDYIw&#10;S40n94bUahXaA0kqfojHUrlsJHHzDx52PFtRRVYgZkZPQgX4zKroli9gINyXMAGxMsA98NiJ8Uls&#10;IZw6YivDKk3eOCQpW4JcWq8qhx3SfBgY3a98+TfefvsrkxO4NLg4MR7q10Rv1mHVCSXygmUVWIoo&#10;gdvukJbHRK6ur8CzwQDDf9fws++p8zrNmsgRI0zBv0RV1QERvjYGxk8XiJL1oZaKjUeNGLMI4Ybi&#10;S2karhsofH00k1ax5zAncN0KgAhN2y+ohEFkFGYV6WoSP6gRXIc8lgmuQIGZptKiJNVEHuWJM+cW&#10;kfelwxnxgeh6IUZFOgvKCRJOtnpVMVRujYSgauEoAMVZrlkusXZQC9hZoVqhAOrRs5itvS0uNT46&#10;MD48MDlenRinL9jgxMwk0pROv6SgQXpVevISvlJvX8X1tOzKFsjDIVxLWN6o0RhKXHRT0DZ3+EVc&#10;Qiq/yCayeEnGJfcganAC18GHXxq9/bD245+tbGwMHgwMk57R7nBDklKUC6OEJtXcie6P7lkvTDNy&#10;XYXBLdSRFFEhHRAf7b4Pnj17ih4D6h74BT52afNCDKhrAxDOwIgoF4RMIcDkog0NMvMCJhMoqft2&#10;6Zoncy/nmxnAySeu9eiKColvWzrix9BmUiH18LQEljXmxNtKL4dvk2xLYs9v7Cv2SOx0xXmPCiKn&#10;tdvMpuMFYs/yXE8oVG5l5dkKDc0bdVrL2roCYKTyqgbZmKuJI8Wor1y59ju/+7tMIkLeibe8YTpw&#10;toBCQCtHOONgDPxkhd3Ct6Bd/uW//Jf/6l/9q5/+9KfRh7G8trF5//5DnM4oryj0C4sLYPdZViYw&#10;0tJtRusJtLEzJLADLtkrlEwRlViHoPzKKSUDReNVLGdoekaXRbLSSIGgB/ild999j2aJt27foujf&#10;u196y7218+fTM7rCJzdYWVv5i7/8S672G7/+bTowcFbs85gIJ0kclxEeVRxHitLJ04qrU3ifiR+v&#10;OoorOtrW+jpOCHRJTBWYnlqNqUIg1F+pN9uqirxfCwdRBj50CgdW77WbiD0lMPBJsfGxbxeDTEPP&#10;xFj+MH9Xsdc3KQWV5cSVCx8Eb/A6RnK93iNcBNRcXly8eG4ZFkheC5YFxh/Ti8eD6h/CcFKRh4JS&#10;uFPUwFG/4FuYgkrgq2g+7VrkgWF3o/hibQg8APItFijswMzTnuXIyAg0qZtPpXPCDmWTd6P1mnq/&#10;mi4VXBSkLDpehaNL9SLCd60G2ZgBoavC0fXD0E8kp2Il2Vs4juQR8e3EstgYgbmIeGWAcCQyZNxw&#10;jvTaCuZgiPZoWMq92GjcFIG6vkbZjQaghFdfffeb3/juwtKZA9CVHRRwSoshpWQZ4Fc04lw8JlIq&#10;hKCn6B13pvUqtayaVIEZQ13fIVS4t6ebgvVXigJBMnAlwsW7NnqA743OMDkZeJORWEySEP9xTrAq&#10;6bJhmERqg38ui1HBVXn+lFqtbg76pFIZj4IOqjksQYZ5KiA+SB2xa1aUfU/XpJm5KTzeg4PTeAaD&#10;fRLpYd5wF8qK4fFYB7l1JfOI+aFV4F+m8BNeQBXuBTaueBjChBqqg4ezdHXoNHrt+nj1cAq+La8A&#10;7e0wphXTlDPMDDqXcBHuVV0qbcoo4uKHV0StgA20FhiPi3YixJAJAVkADotACqTeZnXKY92BiXpn&#10;7NFa98NPNx88ajU7Y0w/yd9qAqwS1ShkKsoihSv6UPqOiALjJ83MHScitIT4QRphwfMtiiN2HiE9&#10;M2o+sYkWkLEDyDUvmzfKe3G5PBXPtmBwfh3pLiLM+NNFaH2akxbs3vR1bJnZR+rL2iZOjhbzB09R&#10;TNMRUyiaerb5fHf/xMAZ/CB2B8ZuPH4cXbTwVZLemW0eP7HHzM+jwZ0IF3kKgiLtbct+xZj8KzYG&#10;fk6mGGej5FlD2ihJkSzDrVu3kHxAr8kOBDkmDHPzgGlCdp49u0wBJFz0DJAN7ie0G9O09LzxxKaK&#10;4J96UvUI78wSDhkZhhfgTaITDcmukxOY2wwMlYreC9fpwwL7EEau1gjNVKSSwakK86brajacTHrk&#10;DQvEQ7/F49U9OWPWlTT4I4UmaTaFNwVvmxhjubxw7uJbb7+H+oXLZXpufoLmYIGGQJMg0OXisIkC&#10;HHBNf6aHOEkJz/vqBWf20dKL//yFr+MdK24eKo5gIvp/jPUqLiVwkFARZhTZAjC91Y31p09Wnjxb&#10;wSIhAqq8RbWNhYN2cXmMqWKLrCGiXUsLcxfOLJPnTzIViQGA3FS1IkpReLEkCARKxKTIJlD3xg5A&#10;TKkW3lG3ydiSUe1XOEP34cuqSQmtZ58/7IhMZYCbM9Nz5FrPzwWeBje1AHWREYyjJlSnqKYUASrq&#10;ikTalOqZ0VqV7BpiFQQMJ/iXF3EuXlwcvmrMFzsIZLIdU9yTkqXw8e3t3WfPVqmwvbx89Zvf/L1z&#10;F25gH6iXHKGtdonuc5RjAQNM3oPcrLhfCTd2KHylVh5chEr9VIonwofBhUMMxRzWidK7u4O5XIuG&#10;qwY1VENOmMNIK1WXtQAA//RJREFUyYip9Bu93DdVqphqg4e3M+oN8cgSP3JKI3KGHeRTz3cif0Nk&#10;N5LsiM8Ts0a8jhNRC7hpQEcqKMA4aEdHIf7Ly+eujo3NBpiNymc1YE7KVECUD+PbBCg7PUqqz+js&#10;UHWCLJKIGiLwst1KNRiVyCGRAmBLdJNHJ8cvgCrQ7lXwK9Y71bmlK2MTS6UBFAXqvOIMkNcOH7ot&#10;HOvgwvEGME/rtk+BbRVWVetLUg4Ju0a3pGSdmN2nPxHF3kFUDCaZaqCMyMHrQEWdITqjdwant2uj&#10;73+0+dn9vWZp/GBglAYXWN5Sq5QHKOVEkKesQZVy5sy9uYWdllRa4YUk5AHR9Qg27W5t44kFG8+h&#10;rLBwxvIUdhtCBvzWmeyIScs2B3eOx3eyYFuRgdgXqrBiHHwV/kYdxohY4PlIoqQojBK7KH7rW5gb&#10;pJ8n1monqmMEbC3886yvPPM4OYvcpyjVijzr2O2V1VhZW11DMtVrqvIeAw1rTy1IgsqPW3sXL1z6&#10;R//kHy8szCC6ouGWVAx+6FqaCHzEHjYfI6OE99SkUNxQCZeh/iRlU37j23///PkLyEh8ocg8FBH2&#10;tzJk1UJMdg9Lo/yVmIGwWY6OY7w1NKdQ3sNmC5cCWrcKt1CVvCTIO1+oPF2M8Pbth9s725zD8OBp&#10;165dhrXYXk+Xzd4M0A5+/ft/8X36h/3Wb/4mJmP0bLVTTIkiiVObhsCYyPANbELxUiel0THJYcUh&#10;bJSY5PxB6Tc2PEwgGhcw04vWiYVKLW+YCNEskGu7tfqT1XUwfrEnohGlDQk98ug1nJzLi1GT+VRJ&#10;FNOVHfphcXaPDe+UP/pFfjrl+CplH/fP6jESPLamoTe4A0BZBT8ODymJch43+twM3nbARSjbiIb6&#10;vqIIMgXp3TqEFx2PyjhPaodPJK5qNqFd+AVXU63eMKkojYX+HAqC0qJgQGFJ8fB5tUA5WDUpWl9c&#10;jvIYZygF+c944ZNDy46upNFKVkkI4cFTxhvd/ww24fb4FSIGRlESqYOGtEWlShVJVB+7nFtZ0fRS&#10;8IbPnVlczJriHLlkwxEuuDlVpujtUCkLqChUT2lzcwPTH2zvxPS5r37tN99662vdgVG6IiDwhBnp&#10;HgIK3qfSYl1yV+UseddS5SOMU4hGkMvoZIt/VYlc+3XeIpNwoZO6JsctGFnieSoNQTG2morijo5F&#10;S7mw52TSyWCVRUfOQ9Bx6IDevvqcKBtvw6mrzF8ZxDQhCduWpHLkSpRcEAmXCVRWGbzcO4r/ye0c&#10;ABnVlBtl4lTxrbkvkuiSrTEyOTNPmUl8IsEi8bNlzc+laQqRS36wUDn8h7rBD8YnZ0aGKWc/Ef4m&#10;Mvcx1kiOJGaGR7pNR8eRYXTk3UqvTviDsB0pstR7VfVzN/eITumcHKaehijfJDSE6iG/Z1QMyWNj&#10;pu+cp+vxEOF4m+VEFAyVOccfoaSrFmmQ5REggPee7n98d21zjxzLUaqtk7rJM+JfZbnViEiKQ+Zg&#10;lMkeITr3xovCWPvkq5uE+JN6N9hhiDrbIUg1yeygN6iIryLjq2s1WpCLuKDpMKPkgnWVaaUh/y04&#10;eTRubr7Ht8ZtuFWATaA+YRbMWYf5XBJAnqWcUSi9R4pCIG4yt2ZuUYg5uPiWHf2joyYyNLMstpe4&#10;bR/bSzcrsmPYBeITfDyt5Xe2d7xU0LJie8fFXqT1ytw7f+7C7/3+74eTkzTKrJKnOT6jYkgMXQl8&#10;0ZlsfJyOYti/k8w1lh+97uhw9fHHn/yn/89/+uCD91GCWReKH3FdcRX5RQROiy0pV1MM5pgJW3go&#10;bapkJcuOVlh1aHKCGvMUpmsyTziGVPhCKL7Sv/33/+nWrdt0EMZND9989ZWbRDyU3YNOakM2DLO4&#10;/gClN773Z38OHuy3fvM7mFkhVgWJwKmV69qZVOG5qAKDPwEC8qrb+PPI0vIXeX72beQ/xcuOylz+&#10;oQ+PT4DDgE2tr65zU9ZYGAS1ZiC8MLK1s//02fo2KPPwgrHXk9jjRMTe4vIibqvwIBwJqiTqMi0m&#10;duXxUfW7Ck6M+blir2+NjlNzn3D11PSTPtSlBReb7OFoW5qfvX75EsXEKdqPKovswSAC2H/l8hWS&#10;rIGwkNhABFdg9IhTlYjoYNOHOS5QvDqxaWeiuKhyhTrjyDmJnAIqSbQDtdnzkKmWOZNSvYwIYCuK&#10;IqZLYyOBDlXgsit/JX4AAxiEApRdQBCOpKLI0hLmBXgGW4duc3QwCJUq2EQk1sqzCBaeyB7jsgkF&#10;wYCZiK6zKqHiPCR7OHnBXjEEkaPmdwgV69QANDDLyMl5svIMYgCcDI28+vpXvvr13xoanur0QDPK&#10;BSfJrYCvAioCUru4dTTeZWDy0VH6sdmMmls6FbEE2J1IUbWCsdhRmlQX4IBQsvwQKbhf30ernRhX&#10;01FvN3FzyYGQcCa20D3cWNxkIK8J+of7knsjaVyYcQg+dIKKMFoy6FEXuDKu/VEMHMlsdAvKvgSR&#10;D1VGm6osQDEX7GJqkx6Wh0dm55fHx89oomJ2QcIhjsORq19E23GsQWBA5OAzHuCvlDyaB2Cv4el5&#10;8VJqHaSugASt9KanR0udvU5zm7SXEdQPisRBglo/yTz7OVUI3YpyROqkAcEU7PfO3GAZVzJpSaGJ&#10;VAeqzlk3HQB/Wybdn9lF7pHvv3x4ePb2nd5ntzuN1uJBZ6bVBLmDelHB8AcyFSmUUtSyMBPoqi4e&#10;aVLT6xCcQovq2yA3o9NjXPwOIeQUPWSbzPew8JziDMuCAjFL8HxyWrLzRBVhnBUP87EwNCV1vGUQ&#10;S67kxwUNvFKJrkBv8m2RAVrgpX+DH/azEbMm7mxXig/7Ti2MPbG+jpMWwr0p5+fqytoRkrNP4J3k&#10;uX5CPw+Xtv3oyKSvnq6QhbvSJXIfEXzDKf0wIIeYgM+yABDF0oIywck7o5wE3Ep+eii4A78os0hs&#10;15/+7Md/8id/8q//9b/+0z/9U+xC+BRcWrGCASkOyWaSQCjwx+KoYvaPOfeCF2mCFLOmKCKxito+&#10;qzQ9jcgYIeXt/fff/6//9b9iRZ09e57APGpDPKz+tQHky4VNJyVRcIZIWoJqjXxwMEOSPriGegES&#10;yAXVTC/BhaWAn4XHLGdbscKFaGQm5LJPTvo+ceSzoyKUU3rlrXd+9w/+4Xf/4B9cu/kaeVMkr5fZ&#10;ASN4/FXZgsU37COiJSGzgzhMc6aVF9CAv33xOafSzKkfvgyx9f2w+BNbTUH3wn5MjI6cWZi/dO48&#10;5ZZwGtClDZcZvhp2LxkyeH3pzXvx8vXzl68sLZ+nLjMBnixf2PKKahd02akOjgAcpOcZQqNSJjpI&#10;UQ3VL6V8l6KlcmEVvCgR1guwhbalig+TBSVIovA2/InXkxpgg8JaqIFWAOakGKqPnHp4op1av1Ej&#10;uvB/xkJk+5aVwkpHvgkEY3NBJakU7CKRABamijGhU8reisPoOPua4AByYSlXF9QONUvq9DbBftsj&#10;ZYckWKUNDOOge/3Nr0zNnqE8e4eqNYhjXIjyiwHEJz4FB5euLPliZx0dvhoHeIkZKT3zVHWljUek&#10;SglUHprq0bLIKspoloQWc5eEVpjtKI82avqZ6vI3fu+9Inw+cJLgmWwabmHEChwCLDqhR6wfpBIo&#10;GTgHEJXy0ORgGcTKCLGsEhhdNe3EHUr9z8EWDfyI+Q2Nzc4sERUZm5onihmmr5LVtHvxEpD5Vx4R&#10;GnNkgtIt1RF0UDpjhARVrmEX9Yfcx0DzqoyADevp6Vl8Qkg+brG2jQVNBuDy4Oh8nRFiY/MUB1S7&#10;Jpqo1Hd5R+WPiHzpqL4Wq6NQmctaukoy/lTYoCoAqcm96qdlXSrC0iIXRVqQCmz32qVKd2iiPDy6&#10;sr51+/6jxyvrwJ3w+AJtmZiiJ+7YQJXCmhQgOIAQo96+yiywIviqqShjIgkVqufOHm7lzYEcwrHJ&#10;lrERYv7Aarr2Jn+yms77SjDd5Jzs26ombPOKTEcMa8xGoVb3eMdKn5PYUfG3acf5HN8osQLPZ5a0&#10;kKcM+pwk8zjZSQdmdDjuiab1OzlfzI+khgQVQzZooPSfe/zocWbGhrXHoxWmILIkNNaB8+cvfvPX&#10;v4Xw0Dw2GozCxqldvZadTC4GEO9Dmh4S2EPecFroGjXKxRK5w168efOVt956c3pqmhw5um25epMA&#10;zbiNogmRujs2s77YfKKviEtEQykoSvXgQSngYVKHF6Xx481pNfikhTpMTnrU/23jB3r06Oknn92C&#10;e7z66qtLS4trqyuqiYHS1Yyu0HIE8ULZbW5tbm9t75B49Zc/+AGc59LFS3iSd7Z3CRfyeRQ8qxEs&#10;oXEK1+evZ89WHj58RJdothXsaGODLpqcs6eAysYW/wK7Xz/ttbq2uUpv6bUN0D1EqlZW13nPa2Nr&#10;izYsG9T7oGZ+r/Tk6bPV1Q1H6XnS7VpjY2d/fXuXDuzo7cwArMbuQd6wna9cuxLWHhDEo/VP70Ly&#10;JvUoI+h8lU+39ooi8qS89JVP/WXhpie+LzhXw/0R7kKSs8pDi7OzZxYX2JH13S02N/WREWZUGRlX&#10;lhzK78gUjvNpVA229uQoBahFlZAqzV2tr8lSUl14VXJWTaw9HHuUmMdrR+1BGrRQ0xMT2cBCuxkF&#10;OETgSfdROrOyFXB04oLCRKKxX0tlJVsHssSERQOqr5wh4lRC7UXJKWExkTD5A7tzCfagnjKi4DFv&#10;zlFT+XDx0ywcHNZAHPDCaNNK9RU2n/RdldnK4KeB06XSFqkRNbbPNiYs9cACq0Ju0NyvffP333n3&#10;WzRjI1Ilaw1+rxSscDipLLXYlOpRaiDMtWrNyK7F/uUppPvJ7cFHiEcWE3GI3OcBHGiXE69SxaxA&#10;bkBgJEjCNaSjhGEdTqDwg2S+epGD4S6BX1T6LZqYpHiwiSQRwlOqs5QLFVhWEp0QSVFiXH18o5iO&#10;4nPyDJMtqVozoCuh+V6NlRwoLS0tT42dYUVjVsPtHAyKN2oBqELXAgjImai0JoKJSpocGh6HBuSx&#10;VCZiFUwUeFu4yfBhmYSF8TEVRsQkZz/hTNCT0qEWsvGKK9PND6r50dNFtVYhUVOUN+8ykHRQTYj8&#10;26o6F8sfPWu5wNBUb2B8pzH9/sdrtx40durD++0yUFYKugK7kY1AT4ueqoKFC9683ixUrZIleKIc&#10;ncWecjdD+rLqCDzVbQivowUbJ/tbzucEFwOyfZaYPNdPmMm00y2ZMhINccU5DklzX1uBrr6dhFnx&#10;mkleJkHoGybjKolSiMN6nqWjZWc6fCN7O/xEIDSojvL0ybOB//v/8r8mKertlP6UIlZAqfiimsdu&#10;F383Ntl/+S//5b/90X/zk6CG1nZRfhphyGdSWS1ulLhK9e7l3/n938NlrNHJqSGDg6vJ2RRaACNj&#10;clX6gUKwo6OwJz6PaPw+I3ZgXMwm8kXOnj0LBiFqu6AGqnUD94v6M3JGi4QywF3GxT0RnMPGZEt5&#10;VYT6ytuPwW3UpEoNjKLzE+D10iBy6PGa8ldcd3xvZwsPJ+w1a+oQtUO5HEEEIXSGysie+w8fUAz+&#10;5vXr0JBC9jHmuLWeNDDEWhuXYWXSHJXhE77iqT3hmsxj8bMjRcLz74UQH8yfRRWN1DL40A1JsXjU&#10;aEqOe+1U4sf7rc7jlY37D59I+ZdqIhN5WA1o6P078Z3f+c6b775FFpecbI6z5LeIuWJBiwkMGk9O&#10;GKfnfRaI+Ajd03/ZE+7P4zc9IfZyo0EbQOUJSFnBfmqPVoaunr+4PDtLknV9aw2yVCXIgcGpcW1g&#10;3GCCEWIjaL2F7qcKVgedpbHTauywabgaGXrwuF0aKXQH9lvde48e337w5P7DladruzuNxgEVqkaG&#10;sRGaDaloAaKg0IrM+jDjI0dNwDxSRighjROQsGKJKqh83VbIuUyIC6InkAELZXUFwcdlBTGpMFXm&#10;KtdVoagOITTDJUUz+KEwsBT/DyvQrMQE4C2N382zavVctpoPCpAoJVr1KCE2MJYgwtSmqkweKkb/&#10;KALv9/7BP5+cPrfbIOdjhFR+CHEKKaEWHaSvdXfrjT2KvNBYV2XHoIkh47jshkVsIlmGBnm+Ls50&#10;vP47uxR6qbQOlGvIdgafB4vEEEF5hbDZsAoFRaiUpUnsXm7fMPTMtiI9Gwsb+SOLiL6b7qarLPLA&#10;iwG05JHDZ0XPigjLHsq8k2eZmJxSR8TdomRER3BKHJ5st/b22trKvTsP2p3au++8d2bxjcPRGa0j&#10;+7bVxDiDJ8sMr9d29lbpSk//JvElmjZ0qpNTSxcv35g/exWRGtoiGeCiU9q/Y9XOlsvTE92Z0Vqn&#10;dq+5eXt0qL40WyFwgQkgTkV4URhKlY1WmTDVAFU9A3EFos1hRmdoRhpgBSEl514opeUuRbQr+B3K&#10;lE5r9Wpkv5eH51vt0Z99UvrpB08ergy0SnM9zFMVkz3EOzE0SKI9VdzUV3Sgh6ohu41FMcOx2LPT&#10;gosj5GACsFxmjEge68UncFePxD+xFyHxZE6LaJ2cuI6labYzRKGYUhIfvog5POdwNQiDS/EJn3Md&#10;DkjUVJ3YWlH6JBmmN5r73Pkf1J5ZTTJmMqspSVCfyZ8RDnCiXtYC6dnKk08++YRSjgP/j//lf01s&#10;NQm2I0Yb746EnwPpxI1jA3z/+9//t//m32ijqnj0YJ1yrNFjPrliizU/j1/zOSGfAgayeL4FgyW2&#10;yTWGxIQ+L90+cdt0gnyfqbVsXPwYR85nPwBmsbcVaRiQRziejxi7vC+hlapPmd+YN4cmhwaMY6To&#10;hi5evzDOJNKyR/CDpmTHDPVakBz5TAzQbvAI/5J96ugIanwEFIInd9E4zfrlAhWGRdEgMAtYe+oP&#10;FgenwzoIVUzOTP3md7/z5pfeRewJGBl8VQ+Uu0CNwz1GBsfX8rS/js1tmuoo1fGFj2wkMddaJhVJ&#10;IjJHQy/U+YGZ4ZFzi/PTo+NUk+8AfaSyTwU44gGeT4qwTE1MS9uA4+pATVHT0XZr/6BJPL+BZUfK&#10;o5ox9nrYQp3SIJ1anq5t3Lu3+vGD+w+ertaoNkXXUZK65KBQ13HZPVF1UbOk6s9ITQr+U8i/06y1&#10;JsYHbly5dPHMOQDCmJkg9jDaUbQ3t3ZqTRxU4A6E4FQ9cZCCCmCJIYazXXxfaXdWDCM5L9wYxP3k&#10;2vSsJV6QEY1MwazHilkMDwt8vkyTpUoHGYdH8tnqlvL1tXO5He7Biem56//if/6/nbt8s0Em2gFC&#10;AmFRBaQxCwZ0uEpOt+4XRTt38GYc9Kg/iVMR00VaFpQmZy4yhzfMJyHBDmkS8IP6PrAL6p9tUuZD&#10;Pe5nZ2CawLBhPUSMXOYxV0D1hHrOMEdMb5KAoXaroZ664ZAlJviDynm7TV/0zfE52F7mZYEL5Z+A&#10;5kZGq0sAq4wLgket3eHLB/u7608ePyAp88Yrby5duDpQnZQ0orpXkxLTLaxzKvUj7bb3dnGj1Ou7&#10;sW8oco2PcPTihauLy5cIlqNXouZgEap2gfA4pDfiYMcPsN3evdfY/HS0tHpuaWhmXAYele2FNx2a&#10;wIGMgR1SX4jfYCOsZlTY16GSqtQwiDQDuE2kYUWAVVLkUFEgPqegCrU+R+fnuqXZO7f3/+THz9bX&#10;oNep3uCkmEKV9BSemFR2cHnyECjnAz0qmqxKuIfyZKUNXwiDifQ1FDLVg0bUOZ5nZ6CWoHOgpr7R&#10;mlj69OCg/CSTky5ZYDq07LEGkygzKDlzb1qE8yf3NVTe6lrK1Ytg21G05cUcJqccXZxf2Z9vs9VH&#10;viOyoCD3MmrGQpoDoXv7zmdYe+oUW0xXN7c7RSLlH2YMMaQCQF28gnfv3JE2qsrdZWHT6GSdcBaW&#10;HF/oOO3mcQHn/3qeU/mxF1y8aHHq5/lI5GfIR2Tx5pdXDieKO5iaO8urr+CL5jQPq8WJdlfIYSTt&#10;ODRgheUDsRmyMS7qHD+B/9LnmevqiDgs7RTojBBKVtsigoVi08kfojci5cjeOvGSx0R2s2hchj+c&#10;AwwDqWr8qxgPEZ02jdqAKAjbmRn0mCxabeARV69eWzyzzJsIfmbzk6j2+S7JFyxtHxFlM/xF6SHJ&#10;fm2nXF3Iy18qUQ/OMTZSmRgmOFOlMgap+shCOeN6h4EfVCYsc6uK9YGeD5QEOjeNC1TCFz08onMq&#10;gKF1BRdOVKyB5t+mkakSc2mU0+nsg9Xie6r4q3aLC5cBYxOnZsKBm2DtMfUTY0OvXr/229/5znd+&#10;41tfevutd95+69233njztddffeXVs2fOUgGNxnRURWGJ8BPiLq0BH2dR1B69LjOxBcJNmpzUFxXw&#10;U5ZU+DngYmI9PryHc1VAiecGfcRLIpTzyTvEx0p/8u29PQxagvDwviDqkfLQ9De+9Xtvv/tNHFeE&#10;COpNhF5FpTwk1phShFm0SBU4TtkbMV8SJwoM604Khgat8q9cugK+qihCkH90e2cuVJIibgrrZKhu&#10;KGOZHUQTQiqPrEcBEU2/cVrREkiMrIGCovCHZiX2h3zysjWURYdqh9mazUZEB+WrNIhMHuQoyKBN&#10;qmxwYhPqsgN3Gp+eGQeXXx3LCj7Z2xys0gFGvUNnQAKozqQ0JUpYjE/OqmyPsD5SAKOuq4rgAJLW&#10;U6g+T73b2St198aHD6fGEMo4YQkYoyiAjKWgWLRtzViz9fUo/RMHMwMZRzd6A0DEarSKjL8yhzLQ&#10;olVFaaJUXexWlh6sDPzwZ6sPHq8CewCURHKhaELJ9ErmkcdbJdIVXxYcKY8jumGWjBO5soWc93Iw&#10;ySglRI6MYYmHVkVp1fOFOqOAOz/hfGQeZ3p+ksxLwiZb0VzgJclnSWa8SWrOpxydEQCvGYDTTCRp&#10;P2nLJ+aSCN5vfPeEYfEPi+dY9Fq+ur42B0IKRMjjx48QfrOzc+V/9HJVWjya/OpCtAMmkzZ3/z5i&#10;XLYqbCHQaUXQzRdlcwU5VJRJmZEVW+vIjDg5QQU2bLab2RYFo/PYZZPMCzkXWzr2ZIYe0yfOIJEw&#10;UBhIQa6oR5AbaqGVywfI7sqvYBZ/fPySZ0ZzCQcdYjiTiLllqXoE8UTObgxOppPTnAensyV6TDmI&#10;T6yPBCPQxTXCcE2GH4XvoldOsFTlecRjRk1f2bOjw5evENujKRpgsCRcsvuaJj3IL3Kc1J00LQm5&#10;k7PpTEk4/pRHNHyM9MPJmamW0WSDHUA5wFGqaAYKY252eoJNS3LbPkWoD+dUYBpHyogYsdDosooQ&#10;TiVMt6jyxLXKGCtq6Rb9nQOFhH5AacbmwSGiTvafKrbgYhLbggMiTMKhHXUaNe1Ku6IgJtO9MDv7&#10;pbfe/Htf/+pbb9zErX/31qdPH9/HBoGjXL927cbVa2fPnWcCHj1+dufuY2rHMBfsfFiq04d5NpUQ&#10;U2s5wA7uyeLM9CI9WrDlmlUEyfIYivZ2PKDgLgStKfXC1WRd5DyFCTgcmL356pf//nf+6cjo8vqm&#10;KuPi7oIs26W20gK4MG0HVK0ES7QdnYUUwlL4XEpnaHiHYEx0FxWDFBhL7Qo5AQCHkApym2dVhkHS&#10;w9fpf0TYkcJvZpppMHbuuiSQ/H52ngqhZimnIGrmlJOoERmrDRL41WFiQuRiC9WJEJSbV2mUZnxA&#10;Ji0vtJWEzuFjCSsVJEI4Ifh0jbEJMjolGWOvRd9OThfgixQyeL/djwBuGSOPQzBvenKBrATK4BDk&#10;VSN00uIohAPWRt0BhbzhK7pldxrrw6XG9AT1eFRylIv1ulyEnmCaMYYVToIsGT8pMcoEAUXNRRE8&#10;WA96AtUuUNXZoU6pTAf3ZmmIlmIL6zsDP/945cPbK+CUSTcEsiMPwRC2t5w3Wp1yNaqeKqPRsV4C&#10;1jw1MWp7BSE5kIOsBfsISSApOCrkl2EsHlKkK9BGCQ8zmZoSHip3F1l6dnIUxV5BlTniVGJFuX7G&#10;XXwpBuBQjmqihjR6Hj8pMvb0Psk8y/Lk2+y7iB9BIOdIBDIAh/NxQoBk2dhc58+zZ8+9rNgTkcYO&#10;M+FCRTiueZ6HDx5wOftl1OVRCTfB8jKb5/RH+6JMtHAVzYOn4IVc2FInBhKJVrkcSm+SWMo+sUGW&#10;c+uQ8fHEUWTYgshxtdibYcrnKQQq76K6UIJ1Z4LzuNhTvL34iaWsdnyqpJ9JzZPZC8ceNMfLWgIc&#10;iVaRWaCuI7bvcmeK++cOW8lCRz/1OzRcOImwGHx4CB+4cvXK4hkaiwhYn8ArJtxM6j9H7BWVrOL7&#10;pE9kS5B993xCf+FamvYKzyueIO6gR5LNR1AN7RHzDp+nkCrNfdTmudk56i3BRrCZ2PyxWQX/wKtZ&#10;6tK9m2gdvR9pzaBajFpUOfC62F8NENtEk1TfWSAoMsCIIYvvq1Uk2X2g0oXF0CxH0heMcmFq/MzS&#10;4s2rl84tzW2vr/7g+3/2Nz/4i/t3bm09WwMNCIOBoy0tLy2fvcCuefLkwdNN4OD4Eg8lWZXVAPSF&#10;/GuS+bihKm/J/SkdVjMW/ChbOoNBjIA3QjJsoKjcFXxNMh4MF3QVVcyUlRF8NnjW4czCze9+959e&#10;vPT29i7yDPPVzW0ODwbbmIGE0JkQYZ7U8042HrOjzAnhCmUPSzaUytQqgY/IO0tHcfmBZBKpKzxc&#10;OFyM4aOlqZPsCSBGaBHTE6Qk0YohO2L36h9w9kdgKWt0cqFqpVTempJ66mTEYgoDEUqC+tWrBSC0&#10;LfIO1AaX0D/hMgn0TZJ8rL4cfRKxanmkxgMIIiq6gSS3mBQmSNamWJr64A0ggEIBlVISfmb1spia&#10;WlQhR9q+0osvqrZgFQslp4ZGvYHqIB2NBulCv/2o1NqYHC5NIB3FIUdxpgwOjfIEqt0sYzqUraBe&#10;YbiDv2i44de0jzFAPxJdDLrcbcmr2x0YHpo/7MzfudP69DZoXDogToA7Rd4SyoSxq6MwdqfaGZZV&#10;KQsQsaC8Ahiij0SclJixKAd4EZmGEAs+ID6hUGiYXtis0kpVvudAMk/VCVoqbq6q2egJAUEw59dw&#10;jkNIvD2fd8jFGr2KOM1eRwcITzJwc5s+3u4/Ey+yz1bbME9ptx6c7m6D1ZFvi0BOwGxFSJEzxv6f&#10;m5tbWFj8AmLPNOsn9zrhPXv86JF6rIfSFtZe3sX0hWLpi4o9Z0TkfhwLn5c5JF3C4jwSgbnvMbta&#10;ds0sZyhzFUGBkYEQumAmyUSfcdcMH2W7Kq6s7G/BBfIyNKeN7OiJY7fnJnFAqXOfambKxGVt1PpX&#10;pz4s3KEQP9P2iTKGWdHGzBVrQZ51eFYSsdgnm5onE/JQnjoi4UNXr11dktgLXfPIi5Z0i+daey+h&#10;fCS/1ovW6wX00LcNrParwpesIHNIIibi7bBXRq+oRqcLRm2C7KJA/bDvAWYiDTutOmZMT28AMjRx&#10;yA0KvSFPnjGFbE4y2lDesPkEZeSnYMtpxym1WdXLEDGq+c+mZVXYgvShOexQ8WpxepySrdR15/oP&#10;79759KMPdre38S+T34Qzbp8WP7vbDPrSpYsXLlwkBP7+J5816D8LO4pOyhhnYE6QgKY/03pQXqhf&#10;BR3PfMH7WasZmWSo8xq0c+zc50a7T7816IlKmQSk4JXf+vY//urXv9M8GKoRsST/WXOH8/MQm1fs&#10;X4kUiD0D31W0Uf3wVOAraoRhwIiZY+05ACkPvHQr1RdVxWQEDvw2G1isNoYr6GIec3Zqxi1/NRgd&#10;QkSHcSbnbYHZZYSgvhK0i1KfUqJrsooFwCLfAH+vMvPC/SK/JxkLqkUSCirhiYC1Sc01EStPSwNX&#10;Broam7O2+wcdquKMTkxrAExR1kfKYhjltc3tNDx0GQUs6YWriOj45JxEbUDioC9klhrhCZsnk4xA&#10;Og6HAcT0zqPDxvrUyMA0oFhKa2t44xiXVJVRaXiVQtfAGEt4NwPKi9lIFRUmV2U7o2y3MvM0T1rB&#10;Hu14qR870ynNrqyWbt3bW99Fu5gulceoLMvdyZCkgWBEK9D9sI+76GpSVLA/ZGAp1QXacLcHbokM&#10;48kcErPr0ojKQAnJHMcpbcwnosXGmTM3WAO+TQLPkSYLqpxEjwSfP+FflWVXt3A0sSiFQOFUgF24&#10;AXJoXh9TOCn2PGP+1wNIYk/knQu/bGIDR+OhGnFqoxAYM73kAMpTikmZ+OOT5X/0h/+j5UI4T7xZ&#10;RFHHrIncNLK4kaEQmgkbAig9aQxRa4JGxVFozhPh8FWfMyv/80Us8LTvcuGk72II2Vy/8DrZAJLM&#10;Sz7PPjBLXMSiRaZclDeF1i2/4XBRjmKYwvlRNZ/6gjSpGRs/c+Hy9VdeWz5/kcVE/MNA5HHKL1K4&#10;qT4K2ZYd4afM+XyeR5jkh3ncEQWFrnP0SSE/Up+L3OMHXDQ6B8eq8XtVnLQSabp05D/kuE5gqHKq&#10;Skh0QZtdvXZl6axiexFAybhskjcx2NMFUxr28xYiJPrn6yjPE3veBsWLK6tYlo4+E+PMUgAo99Na&#10;29hCRsH8AW+Nk6ZQIXIHtL/Bi7y1yKZqyM6jSARQvW5L+B/yPVQSXa2F2E9IO6JiilArLU5J4uT3&#10;wj2oto5FJvc2BfDlL+NitW6rPtg7mBmrXLtwFisP9PhBY5eUQdo8oWnjYkWvnRodPru8BNWQtvJs&#10;5SlIgfMXztKVc2Vj+8H9x2wRvGrq0SptRTwx28ViJ7HZtQYSYUoODEFo9L63kfvcaqgSeAJapr2B&#10;Hw7uDKMPhyEsD0Yw9sY73/zOb/3h2Pji1jbyBN7aqwLJAKFKDLjTQnQwt1wdESjSp15JtwTCkz4E&#10;GBBKToheAS6HEd66KMFN5Ucy0yRp8BZ3lJ0oUpQVyPBx2ZII1D5oL8xRSpBGzeabUu/UxlUOZIlA&#10;2zd2OTp1LwDQ6ikXhpqcp0qTUKpkmPcSCfphnsYQjTSib220ozKLDF9FeGbCphIFI/aIdlMIji5O&#10;ivBi7UaSbDg88/CS5haZyHMxaSqTppLfY1HgXfFEA91Dm4y6dNQDjRjdQLnb6O2vD7a2xsq9mVFS&#10;3GQkUSCJfEiqQg+V6V0sIyQMBpt2MihROpFESBa8NchPwT8rIJCdxK1Mk+7wcm/s8npz+MNbaw9W&#10;Wu3BqQMlRYwLcsN5o1SXRdGRdR+1WplMTa55gTOKVSdIXXYlCVT0OXgCkgxUi8NsyfZC2oFkscxj&#10;AIzfPRZs6hVTBcRSctsjySrpYbnh5ROgzdQhLpXfNEfL+JK5Un4Uf973nj8d0rPtaJCHeZSn1IzC&#10;f1qEe2DEC7DzqIWCAUibmrNnzshL/Y//p//JbCX97KTILfCdcJ4HtbqOwN7Ozv3796jmxU1A9EoL&#10;MJuN2wax/RKOxIKDAWuH5MzwmPMwuHN6mdTTAOxhMzglHdn74jhDMoS6JWWSPiHoO6MEA5B9NEWh&#10;9APviRDML565cvX6uUsXqUOG2YxWv7u3qwqhMZeWoEd3P3LlBNuK6fZziDbF0eyyDESJdms2wpzp&#10;+4LZGhUILptq2aa+acGQlEkH+9NmiGe3gIx6RXwlozX4LJv58pVLiL2RscBrRHw/3SLG8Vxr73OX&#10;NsZ/bPCn/6S4bsfeZ+vseXDiMAdQcF1H0RnhD5RDcgiP7ihjb4BwRVUVa7AlQIk0a3T9HDjY5z11&#10;GRW7os5T74BS/qAQ1WqGWm4Ctgj0iMmkNt90MOjSMVzN6qidiMOwN0Q2NKF+HNO4qmAiSu0kgDc/&#10;Wb12cfn1m1cXKbpfAdenDkLsAmwlavAPU0ardLA4P3/u7DKzukWRy/U1Wq9dv3oZperTj37Sqvdo&#10;HCSbTRAJ8CFC54dYjyRxEYby5iRivAyFw15NCTx+lW+0nIy19wNvHN5RrXJ1euH6d37rn16+/O7O&#10;TodHwoOpRq2jivFQclOuPOlmctRHI3hcN7yT+ccM4dUUaCPEbGxwZGAYW1GgMm6ipUEeCq8ow1Al&#10;SJARTOjmBtZek6bnuLaYwADgSV+nFI4cXyE9QhNTzDvKQGv5sWiQalyJgRFYhNEg9/RUUZNMU+H2&#10;IXlddUf4Yk8dKe/OE4gtFjAcGlwAyq+3phB7eAijua2uJBEW8KQoeB0nylOqxHldECOSTU/JL6wi&#10;ial4VhE1gChVUYE26M9AZdTDbrW7P0ihssP27HiZrmpI+uHRcRUvOGyOUhwIkwvocY5kCWS6svlh&#10;KhRSBdpSHqDQmuBZaNkxK6Qwn+lWb2w0lz592Lx9f7tWHzkcmqUQYWB8EJQYfCTlYI+H1iMuELA3&#10;1ZIFO6oSQ2FHEtwSMsWJekyfE8+dohd1FKQBuki0YSw8n7P0jN7kt/ZVJuvKuzhxCe/KJEFyrsWE&#10;q+OV/aVEELmjKCSyAJLYMxb05G/TJ+lecq/EoezDwAcFAihqeecRGU8vY1YMPsQwUT2yaBB+KjO6&#10;tMiqIATK/+AP/9AcWvw3/7f4id8nLi6eGOUGRBFDQ9Rdpw/D3u6+RLHS1UODss0RIupzOePLnXDk&#10;07MtZMjGC47EAvJzPJJTZJ4+jlRhmXrKr9d7eAJLvrR4YWZmbnpmhkAsDoJB6vBCp1FtljKFJDax&#10;UZbPLr/7pXcWl+b3arubkQRTuEsSGPk8+P/NzGO7h5DlNPVAyQ4RAZvtSBEJipLSqiYsMa02yrN/&#10;9Ta2u/t3Z26HSJAyBtXR49CDLNRFEAGwkWisDF66jNhbohuYmFX0FC8eL7D2Pnft8g3wUq7OU6+W&#10;T5gdWPHYzA9bVanqglLyGPiYkDG0vCFll/jP5NjIOPqJuuWRpKBchQq1neDiAnBSO0MtO1XtBBGo&#10;yQg/F9/Bi8GnkDNAxpZK+qrePmlzOB8hbqAFSgRv1jiX5moEDWcnhs8vzV86u3h2aQ5bH0zBwjzd&#10;WuZoIOsgDqMaHeqhzmPeAdLjGnj84DLXb96Ym5l8+vjR7s4KKxjyQLUUWCv2I48Yqqt8VnKimEZy&#10;mScjS2Iu/jsCSGSbN9+/+oFqEUSIUIZAeeKVV7/67nvfnpq6sL1D12+49CE94vCERZVMcvIE2CQM&#10;iSyiiCvcWO0EkG6UAZNEkFjImg+KymQdxdBI4Vf+VmTicx0iRgDoiWkhUgUzgYfCdBjCwrzqGjsD&#10;PSu8HB5ZZjoEVTCKDOMQUK/Q3rC4aZ9rMCFcOKxhrViG+1Rts6QiOX6fAWOCZtxcDMEmuFn4BwSO&#10;3d6rAXSampwXFWm36Dfa8orTCNme2d16cGVzMi9EW6t4D4ZFc6ERhttIaiOjHmGmqfZJJHRsqDc5&#10;RAJ7rTLYGRtq0YkBDyQkgO7MZFDxHCkKCIWRhc0nqS3JFOXgwlmLI5dGUdQErmhRyEaoHHbKo53S&#10;wmePGx/fuacMZlU6lc6ndnuqMlNVO3ocoSoLgFsC/z31Fep4KRSBDkdIxF1RbSWxs8zgLsoW6Rjq&#10;EeEwGAcSRdX2o2Cm0DcApKM3gmu9Mma7FpOB5W1o2ZNkXlF0WUMDDOqsFcStQTFiZMom1rdapDiy&#10;D3O13nygKPb83mLPI+QTW3gWmenKUkyYlngETiBIialH/jfvsW6npqeCSgbL//gP/zBTseJR0nsT&#10;VN+fFg6SDdG7AVIHxvnZJ59ubKwxvyhTwjzbq5BhDoOis4ZowanjiyNz5nMZZ3ZCElfm99nMPPfX&#10;YdYcEw+m8WSYH/3SyEZycvSbiIooLE6jLTrtTU5M40Z47bVXX3vj9empqTfffBMv+NLiAmVNJqcm&#10;psbJcxoi74coOJ0c9rZ279+7VbCNwp4LH334+rK1PDLqwrrLpVTmupI0kjqpMI8FsHynQgqotFm4&#10;47xFtQqhq3rJheEMrT9m2JAZTVO8D/nqiFB0d1NJEVFz2BMEFM5fPnf2/BmKmNig8FBNT4UPXnap&#10;ijsh/022GBlt5PbfC66YoWkLG8B+XCtn6vAc9Uuk9CrJF+ugNFzqjZR6CDxCB1OkNSDJWlQgqOHP&#10;jLbnKPeqYhJ9bJBgraiVIFSihF7nsAX/EB5fkauGOo2WsPwacF7EYeQxCFDYbo5UEHhjM+OjdA49&#10;CynML8I9xqrMqiQS5EGdXvg+lh1+zstnligFimpYU5WM2sr6JkL53PlL2I4rK6sPHj3m/qDdkbU8&#10;COCW6LnD4mpkRjvIAJF/UZMqQ8RKZTgHMtsk9n+m/OY0IGoLXq7fDTIxw9/57j94+633IC5qTBOt&#10;VAKoAC9ADHvqA0eTIDK2NY5Qn0QslICkCWzQXzA4WRgWwW76HSW2iSEpAxpMPzCPoQpACbgSLFUJ&#10;HiRKNw8orsS/czPzk9TOEupNuM8YmVxxMk/cl0cCjWCYWXW2U/gQxV4IQJi22tNLIxOEJGpAhK6X&#10;Mz5F3SKLIcwws67YHJGJGtxAMdROR5UniVSAasEHHneyZijsTFhHDCvc6MEdAfFGVhAGGbngsXfg&#10;pxh5WO/YbSP4vtUECSUBBtJrTQ53Li5y6e7QcF0SRUClysTU3MgYzy4gqsobKm5ID210NV7RuR4N&#10;4xC5OCaMDjl+YyQIsiAUcKSazOX7K7s//OCztVX6JAxTPbQ0OHrQwfUKFggTbr95QA441LUr+G+r&#10;DgoLcCllPKKyqAKH4Q84pOQzWExReyRAO3OOJchANKUSAs/p5DLFBgedvY7kMweIWZJzO5ll/jDJ&#10;G4tG/9Zf8YkS3kPsIYcMFk3fhpqPSqEYrpc7GX8nuYdlHgOAtAzuFVE7ShpmqPzdNiJDWvtqfMW/&#10;JC0Q1eNXPA55GqoNq8vlKNIksU9yolxh1zfJe+vbOOypfPtRSrxHud0j+J+si+yBwp0fjMxCy3R5&#10;yuso1y1B/ONNgXv2DfD06xxd3MaRWEWwlNy28lViPBInEIglcYbQC3uIR3O91FhUUE+AJEYAAs3P&#10;qkEM3I2vTECwNqtLucwIHdpmqRxzR9iTJFQ84Q7V+Dhae/8wV2G85MF3pBZlTp5wcqWroZKqhoWm&#10;X7+VihesKbavRGb0nVblFhK3XSxJIhCEdZ6sw8MWPRjpytlEJfp4uTcnqeiX+wn6XnHjMYeGNXMX&#10;P5G8aBSvc9txISPd4UWVUALGgRuz0N4l7/xi+6mQUiWupEqMwyNUPkO2zaDraL3HZ6dn6HA0TqZe&#10;5E3NzsqBs7Oz++TRE2o2qOrs+DhJulALBUouXLgQ9S9ooVymevu//bf/9j/8h/+Aj4RHYGxsZpWS&#10;pIpWBXx8ZHxl2OPMLe2pC/0jKX8ZmyjuTdFJtDggTT+MrQx0wKnUkWQkkKuBcp6TFB2RpSG9P/rq&#10;RUc08gkZlcDJuVYesPiQoUKOKgoo+gyFln2tWAt1IyN6ZEI6sgNUCy07Ei1pcwmuL/y9Fy7Lpg5F&#10;3vyLTaeM9PBtGknhkfNvuAej1nfOfI9T15G7whkXHkxofSRidyg7J1GtFAUtnidWF8/9K/7EY8gF&#10;Q2zhMPQ0+CzjLmsijzbF3NugWVheuvHKzaXlM5SIIGZLVJRL4R0gCifrD9+7EiBwGCE4VadaRTOp&#10;PdMjHFxTx1bqP3fr4AeGxydLQ2MUOr1779nOdkOlNQdoD4LBqp4YON9rNSodbgLW4EBi+Q3SK29L&#10;JU+gDSPm2RkL5mmwLM9qcjnyK4f0OJlHdgkVA0P4lVPuks+wSIcmv7QQiYPxxiLKVpdwNOFKTSf7&#10;In1Mxmvkq5kwzJF8mqN6Fr2JFL1w5pBeXx82+PA0UIOGXzkHgy1p61Yr+4/+8PO7qye+LF07A8Ur&#10;o5bNAuk/efqUq0s1OyD3NlBIwZ5Dijj2ZokSvgcdwbtPe6Uz+rnkyZMDrxWi87RLRQuF7F7hksgc&#10;E5FWH/WHbRVJNoTXNrJibX0FgStRj+JLrUNKyK9vbDx5RpnLZ/RPX3n2dHN788mTx7SAB6CHFk9W&#10;9PzcHMi9n//851uba9lciR3YeZJxLVu65mC5jAs9UyZdnh2oEzJ3q1lcLHC87PQMIy+LX2RzFAl5&#10;ofxKL/fb7Dri4dlNTUzqFBprEeIwaAvoWvnSlYvnzp8jiFnQMGKdcnncx177V+el/y5c54iDn/rr&#10;I1qJ58noJt85hGXkoQ2Nwd4QVa3qHM6MjqDQgaikEjRgDAAsuO54RnD4RDyEYVAOg/D5AWGRww1h&#10;qMBehMkIktBWRvlyAnQcojoDcoGio4iB+CyIPPg6rcdpODM3MzVLAAfkwsjI/OwUZZ7v3L4HUIX7&#10;4EwB4cKtcRItLVIxdAbNHBtrfHJqbnGJNVpdW6cbAutGuRFsFsJMcDspgyq2kUGCIzkim6U0b0nr&#10;KE6auYCCXYHbFuQ8Sv3JEFFB0IHFM5e/8qvfOnPmMiEeQHwqJ01YS5ZbuNaj07Z+LscoHWiFAxSD&#10;Z5uEdsFZwYM801leaSBqwtwOYxmy5K5wVRt8wXpUwp+KFvilELro+wwvAnt2QLlylVibrT0/BR8m&#10;45XTAmuke5tlC0aDZQ+qUv2PNGN8HtukgGo2h4m9lks1uwXU8IvxcIuJSZkyykhAd8fnG7Op2wV3&#10;k/fMUCk1uNehJ5Nej3MSAaSmF3L1asrxDyskiAQbHuyODDRmJw/PyKGrfaqcBxl3ZBkOqx6PSEgR&#10;RWmo3qVkTWbtlOZoakuqw8AQxT/nx8bPDw4ut9vTP//04c8/ebRT54FGhZk7HNyrH1AiEwql/HAL&#10;nDGwZCXmaclkjqngAaJdWY+hU8k/jJpmqWMRzoOHOZ7JbIQTJhFuQNswqT51CphZL7FfMYmrImfw&#10;50n4eUUQNmqhTrpIter+6WkLJ2HmqyXjPq1Xcb8nynd1UIbhb62UpO1gUWd9iG85jfORShycRg0a&#10;9E4henACRR+VlxJ7acSmP1YsEhVK6JUQF4Vabt+7q0CEWAq4OO0/qMwCMmgw3PeF43k87/lir7DN&#10;j0SavYSnHkW2mXl+82VLMsbFxiR1PLSEe+SKEIFKj9dB9zVqZLLsKH+Tnp1IQfqY7+6ShrsLn+SR&#10;0WoePrr/2aefPnv2BPBfWqdIMAim7CyvbDce41eCnllKGcmSyzzPWByZpIxplBzNlJ2C4n90YcvI&#10;DBcjCT8KmnBygqpjRNeJT8/MTM8DsViYoyDvGZI2KQ1+kd4EFy5fvcSHQMTDLxSyxMM98eY5s/2y&#10;H6cL5s/13B+eKvaOhmR6ciZiVDyDnCdoj6kOsVUVlURhaTcI49GQWgBjoJsqwhuZdrFqKvmjhHCJ&#10;QZckUZAEmacaNwA4YNDkrbdRnmGLgXtQ3WKg1/BLYns0V6Ow/zQwt+GKBG1lcPXp6scffvzoAcDF&#10;Okx+amqcgRHsokPkzPQst0b9npicvXbtOt3MyLii8j5oqbn5hXH6vpYrKr6v9CqJ34hZBge2mFcP&#10;uT62fmx14DMkYzEuErBUaHUIvI5U40gt5MzBC5dfefutr83MnAEjwcYlNxEuGX4OZZpKDimLjB4U&#10;Ko4Vfssoy40sVCM9JQy4810e3FKcLyr8ICyDutVYBAyFLMaIvqj8FaQHp4LvIAUBE8B3sJxDZ1e7&#10;NbuCIgviiJTTI5ssxEDD1GNEYvmBPeZ+3IhH80TlPDdh3BJFZSRSoOFBxAPOZy5F1wisdsvX6G4U&#10;VVGCZYU1l/lOoxmZYKzKE6iOKaUcv3Bg+exHjf5dIkW1W+yRFbM1MXxw/tzCwjwkUWVBQLoixodH&#10;6RRBkVbwm0ICy/eJk1Q9e4mjVkeqo3QwAirXK3dGJseHJ2YGh+covPn+R4/+6qefbRNYHpoAKk4a&#10;HpElIFakKKieNM0YlPUo0ozYDPBEDEm0MqU5MiaFvUu9SA+ftA0dizLuDG4LJx4fXoZVhD0nr0bE&#10;8xxG9V6zq9COAa+OhZbNMs9tep+sak52xyKeOJxkqjgqXpYfPtMrn3u7jmm3SVZ4kLY4pcn1JfDk&#10;FzFIx3fhfM7kuaA9fNoQHu4WNBEJcoq4SQMYHPh//m//WyK8PrJLI0ukBIVIxjIRAnvRoXSMVkF/&#10;9Ed/RE1qBxvlaGJj4VI3u1ZzzuDrUhoDY50z1NMZXh83P6Jh9lY/1OKFvNYnhwKdH/EJixagNAln&#10;GQxq5aETj10cJS4GzKeQiBQlBZAr1BnqAplQWF4BGLwEOPcPacHMJACekIIXV8sfsnjN5JOxSmsV&#10;lfcgMqKUShAa17TCIkUyDmY7lJrskpFY6nhr1kfNFAwXsP0uLsAoMFCi7Quqv/Fa/lU6zRqfI9tK&#10;QiPMMaQcILZkur7p/oWT/At+GZc9hY8XL/c8fSbbbAHNUS03Acq7OAbnxybmgSCNjQjIsb9bPqgP&#10;gt48bILeRDM57FB7Mxr1sCecWio5h9FjQz+2SrtHtWaVoATp0R0ko25zd5/y4rs1hIQYLJxmdhpI&#10;9zhcEY42Nz2B5ORR4OmYdj/84U/++I++t71ZIi/oxo0rs3NT3GG8XLl+/erN6zfY3TgM9loHZ86f&#10;H52YvPPg8c/f/4Ab9cpV7ri931xZW3v8dGVtG0uMPPLMWg8Qpmfl2HTZ9AnNXSi7aMl2lLEOlap5&#10;d3TmDroZfu+rv/kHf/B/vXjxrebBKNxznZbp+3V60wSHV7cT/o14GcZIt4aXFnqOnT6lYpFZMX45&#10;rES1mY9UHFA7iZuoWTSySXnN40LQoSAyJhAEqIlU/oUB0cPk8uXLMHn75Ng99rNhqbAL7IHwYYJ3&#10;lQ2ZdySBE7zar/GVkPQk9QuxSO+h6MgTMesi+zo5Uea0hsvizfvwww+51PWbr8AK+UQGEhCfHAqf&#10;MeK8HAnr7v5wkzMsOL07iAzB+lWhJrDkavuH5IvGsb1KpzbUfnp5qfONr16/fn5ob+Npp7l10NoH&#10;/jY6OaOCMmKGe6Hcqm+TKwUY9NpSNbEBUhyGxuc6A7Odw+WnT0r/5b/81d2VvcroVGdgeHN7jzbv&#10;9D6DZFV4TjA1Yoo8V+htXfq/h5+6PEoQkXthC+KqIMBKqoZqtEaqLguEDGBi5VevVAzOjLYz28yJ&#10;oZv2BKZ5kAWcVwKzrLK9lfOlTOyZm9nTyIq4jDXXHx7TNV24wFqFp9qXModJ8OwkKSx0/S0/4ToW&#10;ooaSmlnaGPWZ/OtEeLtAOYe7070HscdX1IMl0JC5EJSAJP+HxJ4H7X89uESFfnNEWDEQfRJgiwii&#10;dD7++OP/+B//I4CZ7c2tIwS/9DmQdG6e7M6SbMJjSY59d/GdTvlQHxmplY4kUZ7HPY+LsSP2HYad&#10;VCQ5WHguZsExBr9PayNHIEvYkV6p2YUxVIfQjSEdSffojsTH9UZNieJKX5b6CRPydlX4PZdPeqzg&#10;1l4hu9ftdoh6gVkLRP5CcKlkAiDj8N95bHFmpvhTiMR8P5dqmahDq+Li0ouVD6UAAF4PrZVwzBLh&#10;GpIUVYV8Q/9SyNr5qsS7Hj99vLr+lGmhQFIatgdcZCvPWZov/PEvLPYymccNYcVqgiMFWgGJ0qHF&#10;3pmJMeLmvUZt4GCvV985PKhT25I2DfJ26lBDGpc8hvVougKHYs7YFGxloE57Bhqc9cgB7xIqWVvf&#10;wpNNqBQ9nwDFzMzEzOy0Qndw4KFBDH+W/sK588jOv/nrH33/+z9gR129coXoCVUy+GppevbNN99+&#10;5cZNPl9dX8M9NTU/iw314ae379y+i3rYG6zsqs/RwcbO3sra6sYu+A/V/2wCx3G8IGgG4yAxGi+9&#10;XTqJiaRAiGINgIyjOYk4tPyA9Fv4jd/5nf/zpctvYUOExdDCQU+hZ5Z+iIZzKuEISiIwIepXoOAR&#10;+isTpVZEAdvPEOdqM5919YRAI+9NlBm5jkBAyzPTk4yKUBORJ7fnfvDgHvDxGzduXL16nesg87At&#10;kFzQeWJ/vm+yJ0yBnCzofJUumDRw3+cEFVgcriiRXb30wvcZSq2Xr8CpjniCmbsEtiJMFarTfvDB&#10;B0zRles34Ibi6XhsIgfMP/fVEv9FA0FmMwAQOeMj1PRSAQQVkgbk6pQJFYCV2ONd5bBRaj1dGK/9&#10;6pevvPvaXLe+gfFX6tZVDKky4mKipd6+Ek/FywEVi/DgQdBw83BYAnB8+nB4rtmbuffw4K9/+PDW&#10;7ZUG3fWUmQNQUzpa9LaSklFvN8Pdqqox7ARWZ7RKYjkFaceihpxaL3V7NM1WqxCe11LBU5rMNRyb&#10;rjctbR6JmgfAvMssP5JZZoPPZKb9F4fPTEvgecv8ZE3ovzw5M22MiTZpjgj1aZ5tsbI8K8mfJNmZ&#10;hJFNN+3WyFswC/XV/N4kyuHtwGnIPJAsTBRNcd0pnpP1k6gZeyT2EtG8gM15HFlsM7x2AnMGSPSP&#10;//iPbt26df/+A9XnPFBCfpRG0p7TlWU55cwxALU64bTjeTp+JKj66LP5PsdoKN5E080Wz5uzePHg&#10;/qillkOpGAGTC7nwZ7vZVn6MD7xnYrbaopQ81zyG0QZ3E90Y20C0Js/LsavEa2yxlBSitGxKP/La&#10;5wqOMm+VXaDDdBbI4cy6t3fbxGc6MGoDv774HfZ25Jliw8Q+J+ykEgwcUzPTGCWEWHBzL9B6dWkp&#10;tgFOrYG9+v5Hn3x0/+EdKpPgJyxK67T/E6WeumonPzypOfUvxC9k7R1tM5BuBh2jI7PRe92JcoXn&#10;uQzOBBcNSeiNnc7+1kCnjp+RNDsUXFit5kobR2kg6r9qjGJ4b9gJRO0Re/QZqtOFEZOFVim7tc2t&#10;vcZ+g4VmZkh6Yg9PzxAbV/EKCAH+A8CDScYdzjaDvzPVKNTEFXY2t4C0nFle/sp7X7l0/rIauFBI&#10;EWfocIVQ8c8+/GxrZ5cCG93Byl6jtbFd28LI2qvtwM9UJ2WgQQMEHFtqniI4gOJImd0vf4BlHlPK&#10;AGLdJdQzrkFznRp+MXaSqn7iFysNjt189au/+7v/85Ur7x50hmGjGCj09NmtKZwTrcmroBdFb0YJ&#10;h34tRyfBntS9xenAqniTHWaKRqJjfqgMx+DQ/IxKTmMhqRE0LXYnJjY31z/99NMzZ84h+Zg94KyI&#10;PfhyFNHI3BhZAK8AU+JePK4AMrHpEKvcS1w7xB5ZwlQK1YaKDWhV1SQX//aLPfNKLEVW4efv/5SN&#10;g9i7du0aukQIxey3krtBpvKahPWs9JV9pWZNzRLDJUI2EuDhdjS90K5WiETp9sSLhigO1ms+qxyu&#10;vPnGmV/70tlZuju3tw6aW+QYKE1DLTwwNLpqzSjkkQLM5I3y7DyqiuPR3WrqbGl4eWV76E/+4pO/&#10;+KtPkRrdsmhJyBSVls6sYlS33cYut4YEaDYkhkOiOxXKVJt2XNA3tYqg+pLc0CHkpJeDY7QS4Ll1&#10;6MvihM+dxueKLd6qEs1xJPEjPhMpfZ4iGwnFfc0nEEfqqyfc34z6PIht5uZdWqm0l90Arshh9Ehh&#10;ZfK5TT0WzhyPT5LE9aVSakS6CDIIG4yn4yuUG0f1zGOF1GYG4Ny29tKjvkDspXNkMJpWwozg893a&#10;7uOHVCl7SMWWjbV1K25izwEVMHc2B4cXqJ993v6mOGui4OeIw4Ib5CXFntyb6eJpilXiViuniLpr&#10;zc3PK+pAgpUTWYxYOxJdSgHVoadVgXMkTQsNNKmHjgvyqckF/0cSV+qFrb5fOoAzWJGxlDJVSXqx&#10;8SJo7k2rCQtHMbnx/qGFHHexVDZBeKVdQMEoKeWuuXpQ8KnxyYlF+sYuLy/Nzbr+EDWB7LI3rcA1&#10;CGHh3EDX292vra4/Q8eHxYwPSwdPJPj/t2IP/VZ7T2a7LGmWjQwmEISIvcXp6QoJvLXNbn27OoCd&#10;p9rO7EfOp9oIBKnnV0hP1rDFnlhDb4AOK4i9ffXi6ew0Qag0tuhDs7ePD2msOgyGZRQxJaeNcG4q&#10;5MZGiu6iuIm2Nvd4jyyEv0Di8svtkrK2vby08PYbby/NL6ORCBJRHd6u7d25d3tlY1cSZmhov9mp&#10;HbRpSrS3jyuvXjvo0MGYbHIw/hQFdQt5PakTToJseONNF0JL82DeJAqNMtChGxHawRQYwq/WKw2f&#10;u/j27//+/wWx1+4OU8eGmpYQQK2uxnhiI/STL49DrqrmyKVi3yi6KOu47XRJ16yLhjsxf7ER2EoK&#10;56u6DaaIipdWy4dMDsODn5IGxnvo+datTxnaa6+9pg58jaYy+cLJaXYcRJs1Cy3Snh6HAlzyxCul&#10;X++B5ym1sktjI5QD8dyoRyppEofnJ3Z9knwKZJjRowhQquMnP/oR83Xj7bdu3rxpZ5WARXF9ATfy&#10;3t/aeqpuqt0ntXG0PFIZxy+juDn5d1hTErqSK+pfQSMQmV7gKJ51mo9uXp/7nW+9cml5stda2dl6&#10;pJxPUNQAXMn/UwlR3J1o1SqaRpcMyJH0DOqNNXvV4YlzjdLCD3/+5I+//9GjZ/ukMuAENwGoVzY6&#10;BvXjqKY9UGphWZZAFAIjipawrDV0IZjNOBovtjekQNEyPPc8CIYcippxm9YAoBCkAv/yp9ULl8q0&#10;ezMkZbbK5uRmpEl0eZnMi3y+/+RSiChYCrPKpdS0YWzU34pJ5p5ki950WOz58MMm8uYnXBDNwyTH&#10;v3wl30POx+wqY/C2AfgtKiAyDxrjzZkzZxB7jvJk+yJ2fYV17BN7vqIHkd70Devk5yga0Dc345Yo&#10;eoKuRt1eKl2kw6XL/AD4RMzfo41ydmhmO7KF/ZVnGROYJ0fzIBypDFk2A008o6FAgDyy3CSbjxmb&#10;jniDPkF/hVlELYaIp8WmteEZpWahRRtyEFeww7RzMuFaDk+yU+BcpNP7yUBwxmvDS+NUSUB5FaWn&#10;kOwVkF8vrTew51NHvsq8VVW+/LCCgyqP9TlDHb/wbbKibnnMG7BwGG1WzeyfPIri5qB7NjG6H197&#10;sZHaKEpMpv9lDLAYYaCJ1B8ciNXu7cGeeH669mT+1RhzokKPPxHAF3pz6g/ziz/XTPcJfXZ/mkNP&#10;KWIPRqMp5UWQo9Sj0D3sZ4qOB1MT8/jmKEi2s95p7aKBQ4Y8BBuaV0T28kS0gKqoJ0NwyQYNYglM&#10;98rExfAArm1u7DZo1tRkXRF7JMIj7yjulGUgWRqIbNRbB/c+788sLrEo8snsbOFmQau4cfWVq1eu&#10;Y0+j+E1Mau0I4N25cwe6p8odgnafhg+dwwaCdr9JtRTKDJM+h7kJgFStabOMY3lNrDOZ3rR14+C5&#10;ku8olEsF85V7EBVHcLyR81Yqz5+/8s63f+Mfv/LKu+3esNYegapAO23YmhRrG65OOGZGPRpF6xSe&#10;iELWURlMNB/kID+EgvYKNGM1489hE1Ovm7MYF90cCZQO9tpweMQb59O8hnMZzMrKUzQAfE20a4aU&#10;eEL0cUEwtAEzt1im+eXPq8TVQG+xKSDLDGqvdg/i4+KGiIFoICCZcbS5jnaZmbIqDlA8mpzO8jDj&#10;vP3g3r1PPqLu5JUv0RHq7eAuWbAq9rbK5HBoy7sWV1tTLcGAFUSRMfnWEXNO3FerRUA/cTJbXiG1&#10;+s5KtbI/P1P51jev/dp7NwZqj1o7j1AwRsaGEVh6nNJomfqoLSgPNxJgqaYwRUNYe5P0j62MX/3w&#10;9s7/989+fP/pXrMzTMfjdlt1AzT7qGnh31F1Ggq7SO3pRQ6ECIMvKO2p56XvrxsQZoAgyOMQjw8R&#10;PnuYOBnmDKO2cLJvk+l1VoNZ0BGnyv2cZtC+ps/RHfOQkKWR9kKXwHANEuacTI4qNyPD6Jr5mUt7&#10;O6cjsW7PtheU4SHwBActGJ32c2QsIpAQKQ3DNgOkxdbj6WzqYeP6uXhqPQM9DwVoGXqR2CvyuBfz&#10;PgC/XM4GqfE2UkwY954qedvsDTKSCaxoZwLnxPkCiYQZpNLmuWD3fCnXjOdpUS9c6GXPXdI7XEE+&#10;25zJz6OPRI2a3LgaypxsJnSiMJXgXLj52JyGOIhccn05f0ylqnLZIZJQ1Q05dBmVuo0lcWICFw/X&#10;E2+ojcBD8ShU9kjFeAiLBGPSdUxVuEm90lZS5DeNSq9Gl/CGqyHOGN7clPyuLLHFm6/DvwrRFeK9&#10;6cGjL6hmUF6IgJKbblY3NvC8QQoQEOdwfbtz8ZwpKwu1UX0mG4gNINreAx7hL0XseXhFKkpXLnqi&#10;kkhLN30ZsWcnp1xahKkHDiX2DgfGem3KYC5gkyEDG7s768/qjW3wbUyGak6y1lKFohcwpBE1bBSn&#10;VhNXnEgIIRQy8nB6mzUs4PX9Rp2bqDydkqWHQGcSF4VsmD/yEQSp6PUAcbB8ezu7XAjX8dL8AgtE&#10;csuTJ4/Ye1cu3EB0sQ+hIGqD4Oi0KopTgLJVLBXibb/d26s3t2sNxB4xsf1GS3CUaEWqOmBRTjgi&#10;AxnXkASKoG/s/ywYH1A37SP7IfDlRL3K6gH5adXFm6997Wu/9rtnz98oD03JZVRX2RkyweRpIDOf&#10;JrPov0RJZcgchfmzeHyIPW0BRRoysYewl84nP46CiBZ7OOzA0qAj2l2GPsF4jDsnWxGqvn79OqU1&#10;EXtoxuwl6C1KVIqNeuSWr1r9EMAWe6LWqIYcdXnEtuSRjkw/MWItbrYNHQE5xl5Z7LLqZFcHgbAe&#10;3n30QGKvVrv01utvvvE2UwQl2HFnsWfz2ltMSkZB7BG9QwlW7jF5jgybPyKDQ1ZIR+kuuFx6nd3h&#10;cp0+g1/60uLv/Pp7s+Xd9t6TTmcXZCULiPo1XJ0ZYEBAZ6WWHGRtLoC/l+fHpy89eNL50x98+vM7&#10;qzuNgYMeUb0h1BJ5JtAnXKdBFdw0OgC2svbEfKJEqupwA8FFEdFzKDFQyjqOH/Y7af4lEgc1gQMD&#10;TkvHFmfl7C1kyzv/WFcMjcp7NnFayzz/6ckxi/b79C/ncE3Veel2LErlXpJDMGPXxXUpspckw/zG&#10;1/TVoBwn/3mN7N63XOTgjVmWR54k+srKCudjLaBpMQY/DlfTUEEBCI95KLHnR+379yTPesEnUfkv&#10;Esri8NRoIGwGOTaz3GHek2Yph7JtPnhuPJiFovi2IswBrTTZsYdD5WS4drInXSMpINokubrn93ow&#10;Q6szGK5AStidnjsEydzCPPYvQH4Wx87DZLRpNsVPpFPoKejLGtONfuDpUx3i6GHNv8y/f4uWDjHR&#10;scZLxUMlsuAiVk+SFsO7JORIfFWWFW75vAiQXa+YF15Lc7GghgzV6Ym1BmTDXwPLvT2IY8k2ihEE&#10;N4FxE3Ni6hiAbpGjaSJXWGgdWX74OjoH+Oz4xJUUfEdPZtoG6cOXefMSv8qsvWxWC4I2u/VxCzOJ&#10;xmytFRVKYk9ZU7QYoEDkRKlLRGNssLc0PjpROdxce7q1vaJG8yjqrJp2rzx3FiIyiaQJZe4XVH2i&#10;aTUZwp317R0QKBheTmNSseHSwAylC2ZnrJ1klSVxM5ZFUeIfg2U4+ywZe9UqZhv+NAQWbZ3YhPv1&#10;BvFUJNmjhyqJyyNQ0xyYCh4uqoHVDroh9vZJAt3c2cG5ug/EX2x1UEYBmbDq+pMFscwUCkfGoULV&#10;lRQypSFaIAkernc4Wq4uvPH2r7/9pV+fnjs7PjGPPrq5s93uNGgZIRclkr5J0epAv1NrJrK2s0XJ&#10;swYtjbSvQyyYl2mTRd4HE6ra3SroPUDyhrjwoLwUbLrY36rh8LOf/Qzqeuutt/kcF6XFnkQavuJw&#10;3jpgiKjz6qsdcIg9M5MsnBneLRsZ8sc6NJAyfTTCzA+c1GLmzWKP9WeE9x8/uvfZh1h75167idjD&#10;ae1Apu6oa6kaG/8vUczkS+PIDevhIeYFgIhgemr5oF4cUWYkAKX8rouViyZCjB8H19bFi5V/9Ftf&#10;f/3iaGf/Yae1jQkQYIqD4cpMBEtASKmVBRFcWtsj1CrjV9qd8T/580///G9u77WrrYFKg5qo0sxk&#10;SRsYqAdXqW3JPyMzFbIJDkAaPANm0bEsPLEmA6w49Gq1eqeQTBRlBsYCp4IhW+BxJvRscIMNDz94&#10;NiG5w/Ok2PMM+y5mhqFAgxlqQEVsGceMjFb1z33NxK69kY8T8xGGzlLDJoSvYAXIphvXsbdT0d8A&#10;dplV8mjsL56RuyPzkHwi05xJhmQK5smy/r/+9/89MbKi8Mvo77i27nEXD3/ioeh9wXjVc7qwSPis&#10;imLcvBXCpbWm5ZxPW3n6zCKQB8Z+EgnGV/iLeB4Igfwze361z2WiaUY8oWklQiDJuE4TRENhrsY8&#10;MlOT01oSzeAoJRNUvMDnm7AoNxMySemcumyg/lQifdRmkESRFrghfZlJt6IUziXtWeQlv8K+RbQb&#10;wguh6hbxQy+Pbh2sk/d+6hh5tuQyCisVrGTYJUEjFpITls8svf7661euXDEsymNOM89FFMgJ7oAn&#10;JMhdDZ75BAgc12Ey+ZUIMT5kGKqqA3obfHZdTUaIrcB/VNdyRPIyCa3/TmIvnjpbNdOS56F4vCCB&#10;QTMmJyc/kZMqWmb0hlUbsTRFJgGNxPb3pqvlpemxUpeF2MLljEmAtVcBW6Ayy6onG2IPZ53aFHgh&#10;8BAQ24EekTxrW9vbuzsIHExtDrgnMz5FDmSIPebZ/gm8hRwKtWL0KWlO+x9pCgPA1ENYrm/V1rc2&#10;8bScO3cBAr539wFijAsCaseJXwMyedCtd7o1oJV7ta3dPXxPO3s1wCyAIORVj4anYi556MG7LK0+&#10;M+FP7Dr3/tUbUlJKgw04RrtSKs+986u/9fY73xqjV+r4LNQlxteuqzyZWgiWW3WUU+VVy2GIeuel&#10;yFN6kgWmbe4qsF4yVT9WuMliD/YdTdEVnqCGCFPE1sCvFrkN3R//+MdM17vvvkcAqb7fZHJNhzQ1&#10;8UbjiST3InNdT5OLvfRQsm5z0Jn4bGwoTUXELHLtMOUF5VPBagxBKvTSpcxY6eHTJ/dvfdLb3ly6&#10;duW1N96iegA/zsRnPFJ0FMocm7q+giQyKdSMqEtyj+QutcylMZUYrJiz6gxgd+EqpvE26TMl0pk2&#10;xqf2f/tb7/zmr14pt5+2GuuEI5XtLBAKkEJ5RLkkAnub5PPu0Nj43EFp+ac/v/eXf3334eoBXmcs&#10;6GYAzSW0zQOD74pkVbeVD4RBSPLAcE3JLbAtw8Pyb9EsaXwcxiWeFoAOdF/kAWTJ8/IU5jMWJFlA&#10;JCeezN5IQZmCuZZ0YjMfLmuTkZ9EuETBQnRu5I2Ny1QLyTSTfpW2/Emx59V0aMyywD+06pP8Z5Z5&#10;tiXMVzmfgCUaFYNByyRpgXNsfvi+ojHq0QdtnyL2ikMscqIXf+5vNS95NSCxkjyMmT1zcGfGmkYD&#10;ffMwimZFfW6cnBZ4jJ55hFPjWeInn9668/jhfR5xYV77VvNCOJhGaHsKWTkWKCdqDqVRqXylP2V7&#10;gynjajz29OwMTCeDnwwJx7VfA84NjcmAs2ovrlSlmrDUhN29be6uem4zFJcSPSm7cwss3hq/xYGA&#10;W4u2hSyBAyCR09zjXgDYlAFKPYmAughCE751P75tOzMUm5WKc4TF5lX89KOPf/KTn9y9e5eFxMRH&#10;4H33u9/96le/auMy2Xmec2vEtgoZNgJPBsrQMBwBuIo93Xyupsajo5zMz1VKOYrmyYYm9IWRRG67&#10;bM5jTk5f3ETzhY6Tvzoh2I7cKade+bl1CPyYgQEUPiCwtWHt0Q7gEJx4E8T59uYITTmnRqfGwCji&#10;SwBvqUyUIbXWkwMhinBHJdb80QJqQKi1QumLlbV1XljuLA1Fi2Ef4c8eUGXeyJuE/9q6cvVePlHp&#10;I5V5rBDrgqQpZcDC8aYNKxwedtoQeUTIG8EjRskiGMCph1WHnwuxh7W3iczb2d7a39/GBUUKhfrd&#10;qKupkQOQjhf9yL7PliaQ9LHucWIWAqQLBTYEFYm7LVC8F77+jd+/8cpXBisTxIUgAzWXaAEToNcu&#10;VUIqHVoQNrkPqAyBK3URcdjQw9R5JyZcikoouEEL+ksVO1XfRU4+pFSIPZAa1lkJRTFdoaWputVP&#10;f/pToPJvv/324sIyk4DJYWmHtWdOalkeALiwbh1lzH1rVmHZOahlmcof3lF+qLz6OIIujiqNZfSW&#10;iz2VsOyUnqyuIPY6GxuT55Zeee2N+cUlntaylh9DRXrePIilx8QOCxcIGgjWN0U0YZgkpauAK2gU&#10;VfnB0QqYmFR0JQ/I8ujR2mhvqLL1K68t/+Hvvbc4RlWVtW6noeygwYEAtmlD4aWmhW7zAB8L3GPq&#10;0/v7f/Knf/v4GXknYzv1A2orUEocfwCBX5WCC1tN/YPk45WBqyAftcqMxVcAVfNmVR7HJiNnJFRM&#10;ZJLFECoVdjoyD+OB0yyozHbsiuR9DCkLVOmycXhd0htzgzQ/pjcfXJ+LO+d9XBxUoUSdrIpHmSpT&#10;3OaWdr6g/+UiiWnAz52oZ9e3T/a6m2w4mfdmrRy2KODMBHT4lyciKROB4s/9dJymPQvGO6i6X+xx&#10;xcTmnsfvTn5uNTMN3c1Qji6V6xHWpKSssUuCv7PxGD3aAfB6JdIPaAZdOAArBDX5wrlznP/RZ7ce&#10;Pbg/OTZ89fIlBCGmddRmHgir61jI1PunWVfLKD1qgMQQ77brY9dG2DbyvSAFJJggAFHYyZ5iYaYP&#10;Keggp2v4PEQ3BOI046xj1AsAyc2h6hiC/KodJU4Z5nZsAidG7EP056iHJNKRYz92qbJ8MjLyeiv3&#10;tqDIK0JP1kS7/bc//NEPfvAD/JPb21v8SWz2t3/7t7/2ta9R/ZM/mSJ7JPLdzh4R8lMFGygAKK9F&#10;phzsNeqQAmKPu6i4aFVIrWTtOc6qzjuIPTYuwCTqRuYUaZL6xcRekcTTddKH8ezHIC0nKerFYi9Z&#10;e3bKMdXgAhFs+HEO9mukq1c7rbHKwOQY8VXEfIteFKjxFXnO8Otj16n1iWO9CWLEGzQGVh1FYWV9&#10;g9ES1IN3U1nKRIsAQzLIRnGQXLCgHN4dBbdwKshRUK2gpq6vrEJXveEJ1oKfuPVJ2qtqYiusJpCL&#10;EkjOWqNBjuDm9u6aAi90+Twgtw/WpVTo2LrMVx/lpGUyt/IGFKOJmHpTjZN61ZHpM8s3Llx559rN&#10;r4xNnG22BXydmpqBEg/a+63mHpceHqSoTfkAYKBqt7qsqwLbKvQtFVbRPl3WQLBc8sWNyDwTxpgn&#10;gfIBd0QzDAUppID2ZFJEfFokR7Yc+R3kMLxy87Xw3Gh62Tjq3ZrTG6epq22wcENaioe3DT8x+5Or&#10;hj52yq+Xq9OpBzLg8+o2FoqK7FUPY99ih3afrq0+vnf7YGOjMjV+7frN5QsXWDHvythKxO6itlTu&#10;e6B6A7fSuh92EXsESxF7LeoytfdJBmcjKuGRhD1cBqVxHNrs+M5hkzkrD6xdWij/8z/48jvXpwY7&#10;283GLu1ppO6XUc3lW+r0BusHA9WRxYGh5dX1gz/9/mc/ff92s1NtH1Y32JJgPdVAkLxhFSMXhEBC&#10;35a2iCI2JtA/wKbIQkBq4FpLAgGMSS0G3WmfBKEarsJy4DdydwX7JJkcSz5XquRqwQNFRSLa3AuV&#10;NmzanonncB0fooReD0UHps35cm5PyPOR8Te1kjxiU8c5QObhNJNJc869DAcxJViOcKM8mJ2JQP/p&#10;5eZgc/GM7DIeFlMPsccYLHEtF7PdoY4agm2r355vWfw3saqMKo/7oE5+mJijCSh8nZkSp3kJ1mKh&#10;mN0l9+n5c7MDPUaYt0yicS482+wMu3RQJVe3tnAinVmco30EpZhUzpyeZthnk3ieZuaoAYXFOD0z&#10;y/+mZ86cWTp3joaCZ8+fO7/M/507c/7cBYTH+QvnQfVTluvylStkMqq4XrmM0CXOx79kmQD011CE&#10;NRHLowIxrRiiw6TiO2hgTh4gHSC8X3g4yQoQbeFqhuOhHKpLXwW/OQE7fgWzLFPzSYBStTTKeJPe&#10;h9bBYbFn6vESQqAPHz26d/9+gx4iUX+PZIXrN64vn1nmJ26inS5l4LA8TVI7COdIkRRfxt06QH3F&#10;FkAJFCe+ZTwmUw5EvErsIxCaDTzReE3osodsV7e947k4iRxPSrIv9EnxOvH+yII8KfPyuXnuHYQd&#10;j3qsMY0KdKgfKHxPYbAevJTYCfYsgHr1FBTd8blYdQSMVNwjq9dvxSTWgZOYSb4Gn0GgTjoAdAYK&#10;SbYOsyqvFOydGYL2uBCESs4n6V9EEUSLegkmPj2pDieT4xNyYMwsQhkUxMLVzMS6NBQLDYaPnSgh&#10;rA7m5FuAW0EVVbKgPBdK5xJvY9sq3s2AyGEvpLWZTk4qfKlgNP2EqE568+ab7335115981cmJ5Za&#10;XSpkujJRdAlS03l8aV2i1jKbe2rIEMkgcgCrA1LYfdHQzg0PrMC5hKd4r6qaMr6IwSmoLyQzUiAr&#10;0q+W61nmgCgKRF7E8wbYi2EoC3QqphF+r8AE6KVqaapxGeVAo5yvBGp8Io9jVF/XG5ROcbQwfiV6&#10;nfmtS5nTpUMl2ZV1Qe4K2mprt0Zq5DZslcFTn5EORMg0LHhbReHYPSoLoG2iIt0GQCLHKfLawjPU&#10;Qu1UDRRW5CA4GhsYrwOIEkEKlIWuB2+U2rUzs8NXz89SIhY2jvWqwGUFwRO2MuHGynh1dHlt8/An&#10;P737sw9W9na7zXaZ0LJSb2lViErUQuiFF1lNfkvKc2ch9HPDd4P+VWoAHQk7WAQIloVrqxE9TtRY&#10;N0jJlaZDTZfxyhPZhE0Q2dAYooJnnl7Vt+v7GH761lzL/jbecEF5RGjQ5sioNmPm2PQe805PgqZ4&#10;F3/lVXRgzwRva9LSwawpPYXP126KxhrYMDwpj8a+c38JSyV7AS07g72J0rLEoFOfs8h1ksTq+7Ao&#10;IDPSyx8sDZo7mSw9jrSB0yykaU2qq9/Y5OLBuAJv7PDFjyR1AO9kHS2Zool67ePurO3yryoYtPHi&#10;yCkcMLNs4rwSXIorE+lN6P8gWylxBotbufYd7dGC5dmRou0f865NpVppUQYM2mNzVClvouJ7+jZg&#10;CI7uCjACcK7BkLIHgRKdnGs1JK2clzP5GdTNfXxcLtnpKfWSI3BAe2blR+u5kvKSruDlO9rxOS/P&#10;zMzcjyTGTTHD4B4O4WTsLFKVvRx9x6kfnjztJT/po6I+gnmZi6Sf5AM7lscZNplCmOi75NhRjMbh&#10;TBXnDdGitTMeOB7fq+BLWf9ghoytVUAXI1oxL/1r5K0YfI7V5nx5KZaXCJQ6vQSoFKgXK0zOLcHO&#10;fvDgAVWS+BWfen0T/dsHYB6UIXulLLlarlq8mg4JuaUTkuJiapEDIx+/MjnyB+EXV6/f+NWvfv36&#10;K69OT82qU46UgBEeEq6a6EcbM2M1mUIWcJWgBTfyjeMYe4p5UxJI7BQ5PUIlj7a4ISni8K88pWaI&#10;vIc3sXM5x6DzkH8KT8jrU7iXb5eu4wf0o5nJugm4Ow9wzQybHrIuDcm8OLhHFKQL7mHurFvl9a7M&#10;EMxSNfp4b9mQrBlRRXSZwHftUl62nIoD07IGHic4huxObo6uw0115YgRAneX44GiQdRFoHDXKJ6b&#10;zme37v/wRx+srTZaB4PwCfrqeKgqOEqNTmm9GrNnQCNUTagQ0ki7cFBBMuNjqvUsaRGuzhi8lG8m&#10;zDLPv/WU8itTuCEOieOZKXmH+nZp2tPq+ApeXws2iyjO5KZGpIdIzua8eIUXcJLivUww6Xk97OJa&#10;eJmSKNG+zjGfHoYfig99x6K+yJ82HMv/5J/9s/RUNp6t0/Udzxt0YmRJdJnihfOPRsdScuJ9OGp8&#10;h+wuSkKXO4XMkmheHKFXQGFKMG7SI22AGDG10umRuEUS1d4ORhZmHRJB5cyRUup4CZ0CP4t2O8Ls&#10;Wv2H8iRoI/XI6ZbyOkbTNRFfdCFWQHqNROPdHck8RedVqCqrtiQ3/yGBfhV48uNEOzx9bUMhQkt2&#10;r0pL5MnkfACsxwYO5HnoqXG60d8xRtkjWdzE2nOuQ2utrYFARTwHoRLK2S4vLTEDeN8vnD9//dp1&#10;+jz4Yl7yfJ7TCph3q3cljFKVbwcpNEWpWSpB4nEKe7Sq3jeQDRBnpkQQ9FZTeqOq0gwowcIl0wog&#10;K+9krdQvegQpJJuqUCk7ZjYKZ2tOw+7KSE8PKIuCUWWsPGJvmmVNq9w+bDylJAg9iJ9LkDoVz6DT&#10;XqZfgjEYoSDTqBxTauqlhiECWMm+cXNnWJEoJZx5ofQoljbQBoUvFCVkMoxCfjik8hcIU1nDQWaC&#10;j1fL9db+5u4Wc4k9tr65QQ44C0WuCaIFc2Bzq/Z0Zf3+w5X7j8geASx+QOYW1d/ZlED6GAyGAW5O&#10;noCKZ/LYqwMgmak8WovhqQE27n/FdyhQTNsHPqE3t3KepW2VhkiawMeHV1GFqKjHSHEDdd7tjlLm&#10;qjO801u4fvNLX/v6d8+df71UnioNTKpdfJfYJB3dUALUg06u/qguLV/vIIMCQ8NLNV0ividip0i1&#10;jAvtXxuCQfoaqyp5x2IwSPI9xJcJTDN/zmo3fWpJou8jco0Ydw2IaqNJdQhkXqAfgWIeRKw7OibC&#10;yoNFiOXJTBBtaPMGTaiSislPOFzxE+mOEU5Q1mDUmwsLUlZguFjDOmRt5ASVbUh2YV1epFp7v46d&#10;LuOURuaY5dPToKaVvRFbnNGwBWAqGotkhYK6qtXWbFKRo47NKA1YVIpzAXC0pmSwAsEwYCpkEhyl&#10;wx16zXBppIsTs3ywfPXy9PyFbnN38HCPNEpOBEVwODh1OLTQG5z78NO1P/v++w8eb2y3higai/Sg&#10;gohyV6Sss5EFOZI1LJYmbzN/UQELF130HFRUEv2DpkYAwnliBj08QG+QiWH0NEbTKck0AAxJ3nNM&#10;niWWXWu5k1BIUVUezwOcqh8j4zqTPaFLBHQojyU5eGQWkfQM3rt0hmQ8SxamuPe8z/Rh6euRFAVb&#10;4jl8biRLcm8G7CZricXt5LnNI3z8Cq5OG+dtgsUUjMBe7gFmWUQBVZO1rB1NJpesx2Q+HrS0otjT&#10;emah7H4mVxz9CxjgC0S65Yd/W3zDe7mHIrNNDcGzFrqS1YC3XMmUp+IFV56bnUESBCfNYptpMNnz&#10;5f+XbhT3ynYN1J5yLJjE9c1N/B5BVoWB5Uw/s4cKT5sm57jT9+iMJDD8jCef99SpSyNPY8Z9iusM&#10;vIxdE0BaOCKEmz/IiRHEvXQlaQLCnkXxqgMhrGAEfB7UrryINENqQgBwTPxLQldNsfNEw741Kvyq&#10;b5o//8/iI582b8ndq+3QTx7ZbslWx5FzNG4UTBQjavKqvZgqUCJExCHgGqoTiWTHeUc3gpFhvLd8&#10;SCKb/J/SQ9TbNNyVwkmGv8PePGkD7qITpctUtpUpkbEXdf/FBuUFlSIl5MbhIRT5VMBjdVXFo4hj&#10;iYkHRL7ybIWOJHdu3SOaFam74gjjEzL1AhcsUeNVDEtSvlOxj+A16t0jTi/fFJIsSrsCyqQfpKoF&#10;hT5n7qzuDqq+OkC1F6BucoqWDyvgVDq92fNXvvKtb/zDs2ffGBiYbR/ghJ8ZLM+WShMDpTFV6VdY&#10;h6xNuQpZf/nNZM1EyUBzWE0CmwvHHQ+tGGhiC6HgaX4CPSvPprpGqP6n4t9B7kf0YDZnvskutvml&#10;+MDYuB0h4sFhUymCEJX8woUasfHQj/sYrhmnbhA6aKjUmY/LIAgfIVMzjLSK9oXRzCdKrSdiBNpQ&#10;1kkP+x2xh3UOmUi70pOjlugpbB/44MoYTLV9ULctMR1lEah3WUhr+cwoNZMHcMRq1YeWdNjeE9aF&#10;srjjY+fOL12fHkfXWD8sg79bKJVmqyPnhqpnbt/b+29/9tGt2zRzGeqWK9E4K4qlSxVRiQzNftjQ&#10;PCd8wBNo8DDnKF1FlRayKbdDgogM//K4bA733stN3sDs5C0Mbd1qvwRMynayWbeoL18239T39b8J&#10;WmnOlixFuyhs56Wp45wkDtKbPs5f5N68T7eT5hOszPa3qcqGGofNzZCCily6rx52P14WvOiRt6BH&#10;clpBMhbTvRjMMR9R3yD6eHQa8am8+3kfpl8VvWqJqxa/TbpA8VJFORonZ17ZolzxRBc5dd8V0re+&#10;XVqYxGST6pG2bXL69T11ukJxAMUJTdcsCoTixJ46jSYROxkcbU6wUmPo+zLqTp1tr7Hv6xNOUls2&#10;S+FF6Bthcaq/0BKfPLl45VPnoe8ncevMM+bBZ08hqwsVWiyGlWfPb4H7WN+8d+/B7dt3b9+68/Tp&#10;ihNdKEDPSRTtbfZgOirxDEyQrLoOkHQ6Y5NpNYBKLhQ6UosXAAWUc2wkXhi6MnEUpIkKBKzAAHgJ&#10;BQf9gt2h3cvkUcJ7QLFihKgUlI+mUha/hXtsbmzfvnX35z/76MMPPnn0+FldtftVZkGWkH1odmsi&#10;dtXQI6sQNCwrvAoQhgSICRL6KsPUtaSgHEX/Kc9DRhW1RjUbUeqfK6gasUzaSCkbGhgDkwGenxTM&#10;Bn6x6o0bX/rGt37v3OVXB4fGa40OAPkoBtgiq4LCZxCZnlSzj2kphEbUtYyIb+h+ekYH1aKVkH0k&#10;6t8Uh6L0UeLG2bReKbnMc/GTbAJJtNxzaImo2PnkJHzTvDK56+0rM+3ZHJFoyXF9RZr0GJJXlve2&#10;7cyU7W41E7fjy/63LDJimHcYht4YPse/FYs0Cj0OTTawuMhCcQeGzMSzP6lwqGKUzGPRp+Q1UCXQ&#10;uwM0KiJGMbffGnz/1uMHK7WB6tTQ8BTOSGq9kzreLlWerO/+7KPbtx88BvI/OEb2DUhsqWJRXDso&#10;Tci7zDzK5jl3/XF/kkuBJEk1CsQAY2aSSdJj6hg5gSCGzeHZ9qwak+WQnjFZ/mGa4bSIdjsXZZ5n&#10;yZ8nDpORdLhMbT563o58+Cf4QpH1JTaVhsFvi07vPmLwIxSFK5fnXl4gRsu3TkAsemvNEi04dSM/&#10;pHbxcTs0/Xkqd34BNzQxPI8d+2pJ8tl3kRhcxqNjOxbv6wtm3DxaxWbXKcQ/i3csLmF2zZxGT71y&#10;OifUVA0wb1YXLp3cOi8KkudNV9+Dv5jXf+631ps4LbPN433RFDs5jDQAL3BxOZ63lAajZ8cL3ZjF&#10;Ab/M+xfQyXO+OsIP+9HMS7z05keA1mp7tDxUOGdrc2d1de3Jk2dgt1aBXZIcR8rI1maTzPCdvWZt&#10;j0Ao8X0y+Q7bB8DUmI0owYzlVzmgNSh5TuVqaZCy9zhBldqA5zD8h1loqqLiwoQIqNml8Fc4YjNt&#10;SXsbjtoSGITU5dpObeXJ6uP7jx8+eHrr1r0PP/zk3r2H2zv70b898lKibDFOzEjbwltqTJr6a1Pu&#10;in9xSCtpsjI0DvcYHhobqVLtf3pydAp3Fd5MXM8EKoGIqBISuAZBG+SYxMMr3whN4KYGD6vgKRBu&#10;5y9e/eZvfPu1N14Fz9MeOChVe9UxpC75EJudgY3D8iYpgt0eryaQSYSZarx0cdSSVqxuNcLwu+Sb&#10;YwUuvBsmqk4OVSklCgaiMGtTx7YMbiv3lMEIiXRZO4cqXRsWQUIknj/NNB2OEoQnD3ULRhJGSWJw&#10;xY3MezNWCzlL2aKGauI0Aw2zL4s/WQRmccRgPZyTAn7m1BlnDPLjK+EF9sAKqIOmuig4aBf+VbU+&#10;iiOykbOQvEZCRTlSC8AMH06iNKCl3X9876Pbn+7uYylOdtozAMtK5fHtvfYP/uqDv/nbj3YhE5BN&#10;KgQVGaiiMt0lbTEmwbLKE+KNIIEdAy5aQjgG/K0hgapxF20xvBbpOsks8/ynzaXB56Iumc7WGJLM&#10;42pc3yPxQvCvLbAkC/PNqyco7nT/+QLWwdWSZNXmDyPPmpOpxX96cZNk5b3cPVF4DFMPsccPpceA&#10;rNYGcbNgaavyExSI5wjSkkb2Ap6Vxv2SfM02e/Ew6fhIqbZpRtKZRcbtZ05hTO3BHKlsuvfI+3h9&#10;8VJ9o32eeD4a2Oc93qmLmn704m9PXjtJdz9FqCOKtHP4T38OCfZNlJcj8YU0CSfns/jVMXLMJV+6&#10;TpFAfZ3Pm4xfwvdpBfNrZXtSnEj9FVQBBE7kSldwIvn6Yt9iaQERfPQY4AjHvfVnT9ZWHu9srJM3&#10;rUbKEdkj8KGLsK9gZ8BbBirtQV4IP+IlqsjlF+8jYCNxiwGIHxBRgOCkWiX/EgrD6we7g8tG7TtI&#10;cgQn0+bGzv17jz/44JOf/+zDjz78+Am5V+2u0suiPhzA9vDKGDKszExLvijNQ39D5J7oWpKPShtA&#10;fgWGGxmbHKP79wTVr8eJFUo0gmoarQyBA8Hyo+WRoIeDoOYZ6zChyNLAcK9bmZo98857X79y43Uq&#10;2NaaRKYpNzdO4hlxx2ATqko9MEjjujrQqJL6MUUeB+5cFRmpUrtYqd1iu0JvKUpNPoOYMaHmWIJc&#10;5smvJ3fvERMzz7KkSdKlqIPaSmAiOAGthUfmYcXC8vVW+nnAxMIwydDqXuJE3toVAaVxpp33vkk0&#10;7Rp/bmmX3tiw89jyzmjBfwr2k+/CHS0ObSwW2QsT4BMkldWHPjNJGa5Zs5l1WFF4Og8A5mJG1/Za&#10;d+88Wt+ql6uTbZJoBklPGrj/8On7H37ybGWDsk6I4x5BTNc5i2qxHFwE2cIUCTSeHwGzEq7KRk8S&#10;hBLKWeBKv017BCCoH8FqhEnOXNSjjaEeQZO8gj6K65hm0nObxI8vkoRTH6Moqt1pbk0xxWVNy5cD&#10;eTK8lS+bRutHTgZlWmWTEwoK17Fe5SeyUOijn/SwnHDMyfny/PokNzzaBAVe7NNM3EUenThlIWxw&#10;xD2TADNZh9iTVZ54d3ZC8LI0v31i73lS8FQmfXJs6XHS+aeO/yVZ/smr+Yd9QiubrnzfmuDSti9K&#10;6+L8Jzp+ycEU10J7LP/ZyTV9+Qv+3c8sTO9RdqPETByeilB3CACIi/FhhIVUFxh+RnkTor+PVh4/&#10;WXu8vrPe7DYHyODgBRBlGPCLfiywwMAQwg/1gTgKlZdBHfBnIJFkzOSLgvkncz+i84rWYOsoUVRo&#10;8XA5SOJUx4ikjE0PlKo7m/trq9u0OiFSjHyJLVpmB5LqHrKNP4NPBUJQLlv8QioExh8BRw8tTq5V&#10;CqoMoZgjFMk7HlJXkJGKkinppVYewoFlsTdO62DlxYCGKU9MVjFcpQUPjV248Mb167/S7o3Xmir1&#10;GS5M3MLYUmTsSkoH0lcPDcIDHINaQMt4QeaRxFoZ7CGnDYv3IZVVKnLIF78Er7DnLRL4Ihyml+VE&#10;Ej/JtDJbFF1p/jv2YbigPh8Cug7/ZiEbJ4/EmGdZ87NFkraGd0H61+l9iaT7mJ1kmBLqw+cpuqGE&#10;WgB3Cpwx3YXfWub18U0bNGhQYkTU4wwUvEtyu/VYTBDLSvWlUTzWKEVNSoxTRloVhhFyT+4+eNYe&#10;GKtMnh0amX24svVXf/v+k9UNPN2KzwUDO+Jj0QcVNWicNkTUlwg7j8PJBnB2V/aYJvg/MSG0MeOR&#10;IhV9GGJujTLlggxQcM4QkPZt2iwrMkYv2akuzWQBW+T0OUg94cku9yr3seIif0vsrsisEkOzgpJm&#10;vm/pTQDJ8vOlLCYt85hqY1P9OZfK9IBcunuNfPjnp8f2Ehf7hXl9+mFR8vVNhM8xs/GUpV+lGfHk&#10;+pn7xKEHeVK8pdlPc53OTM/Vt/a6TrJB00nxpk8YPE82vORE9Z3mR04SPd2OT0wH3hJey88VSy8e&#10;g79NFznm4cxn8vij/+J/fe5Qn3/pPEXEadpxxAwohOSkyQBJC1SCRq3trYgcwXmVEQCgRMcfal+R&#10;KCabTM3iM4i/6lsCM6DMKpFzOLXAiyoFYgijKk0FY8fhpByPMq1ADqjswUufwBkUzlJatHpqR1IL&#10;ltbk+PT46BRSTDXdAeoNMTwlMFBfg/ZrE5Pkyag0pXK2qbqsZIjQYVXhldij4SIW5wKn4pSJZrZl&#10;Gkhg6U1zrYnxqYkxrjhFcW2yMUYI+43Qm2OsKuMPgCnt1tgdxPQmJhYvXn5jdGJ5rw64UmUZ1OZN&#10;zjBVyGS2sXaiVRBNmcp0XaBIU+RnR56eLTkZeZLzMvi0GcARApSNJD6XMQ0z174WlsbywwuUxJ4p&#10;mSeyw8rc3FxY2IropQ6f4vy0smJF3nqu7RAGX+ZvjjKhvJhPJZXncazgFEcbv7jfLSDNyjXIgi3o&#10;vXYUushDieaqFn5mi0XzyPzUeWMoLo5jhQdWyeBZFNTZQACDBggDo2dV6XRBTUPoklM2t3Z+8sGd&#10;+yvNw9HzW/vTP/lw88NPt/YPxkpDc73SdPdwqtUkYVwWNlSNwkM3hAlSb6h9wLPnSH2PypyQm9MK&#10;hIpBjIeR2ARk5IBuiAJg5CWeqZHKQZ7VrvTMmKWYq5ixJOs2hUj9uWfMs+G0HNF23qXBc5uUkuIq&#10;mHv7dn073etelPSWeZbTaSH8sFZ6/G9aVq8RI3Q9L3uh0Qk4x5TmuTIL8gASPZggA1P/EsffgYud&#10;IjnSDTM2XHBRJr5cFHue2VOH6YEVxXjxUU/+pPggpy6Jf5JNWSG2d3Lx0ifF9U7jf4lJ1SlFSZ9u&#10;bQHvVfcgi++Ls3dyJtMDPo/gEtkl0tTznh6TPXqItFIv+cZz+EVn42jmc7bl4IRnmA2PngvAlRIM&#10;lBpwl3OjLKAC2UnAttVHvdPcq7d2G4eE3/iYLICsSp2YtpDaxtuJbUeLAxsENusiWY0Ltgdo4UIq&#10;SZtPKFupeiTKxNaeirHwdLIBYChwg7nZhYkJYukAuOWGCiwSTdinJqYloUdoeh3uKevjMiIzACOb&#10;2TOcbXjVJRczrYyNjpDuPj89RbtE4Njz6jgl0OEkORAIUNCYWLlIBPIrAoFLss/s/NmLl29iBwaC&#10;vjlUmeiqKA0hKXyikwOlkRKe18oUpXhKsONelR/KO+oD8CEYWGFkMnESyBZ6WKglXryCV4arOSSi&#10;mJB/6r2Z5FxxL1jwSBeJqlHUvlECWZic5mWO3pmppQ3uKyTGnZxdfRxA4/FKFDas1674odmfN4Vv&#10;arSoqTN7+sJFjPXg4I2tK6dgYk5lJhdKDEsZxp4tXUm+wCqFIFHdCKW8j9ARZICeOfRw3al1f/LB&#10;Zz/8+Sd3n238+Y/++vs/+uvVnbXmYXOvud0dpIIAzTJI5hPHZ0JI4FR1DJYZ4kpVAgrCI2MIkRGm&#10;FhvoSYE+xfQxdNMRuHRB+zaLfNIyxha5w7FFl6YFg3/uw7LW1p45kjejVYEkmLUiudnthUjso/j+&#10;iKfki5W4t29UXPHiMPhh0SLkPcMm+Mq/0gOiWaAH0He7JFY98mwCiwkMkbwiclBy2fGX9utx6Vfk&#10;gMWHOfZg+R+QSfo8LpPlaUWFORrlZOmTTmCIICURCiUwsOWhvL39GqUu2Haz1AKmnlDuO2Vbp0VK&#10;G+A01p9pH0Humhn/u7mzube/F3+KxjKPaz5Ujzj7tzh+w7yjrkTxTZzbL0A8y8dn7ujP9HmazHzN&#10;ICyKD1FcFaTiHh5+0vj45OSlsqfONv+g+qobEa71ogaVCoSmWLTVJrH9SL2XhSMvC/xO7B4yJrgU&#10;z5wrxfmbvvE/b7lP/bxIJ0SjzPnDuPYr3IYxn0Zaib47h6R5RcabxF6o7YlzDdEjPirkYAIpCVpp&#10;WaR5qHQhyEMVPAEYAiTk7JlFrttpUx+ys7e/yyP26u0RPG34xg86hFkiVVtFB7h4ePSIcyn8FY4w&#10;3IM9iig3MQpjIynTixJ3KpwScSwsGfCRpEV0VMDFgHZ8eDAsZN7UrGpTS12vEpbTgWtTaaZyaDpL&#10;QJmigqZwGZDxmAbo1BI7Wj6lj1UGSDahnzGMmjAheeaj9I5B7ZYHDHcofkm8YaWDQyAhI4NDs9ev&#10;v/bqq+9Wx5b2DwQpZCpVN0teOBAroN3JqRsdKo2x21TvBWmuBw/fYAAQIzeD2aMng2pBxvBwCIL/&#10;1Jpkm0AFuVk2RQIhH7hyGXAPxkVEzVQqSFORixmwtJTWUo92aoGtm4yDbbXx9qKyRIG0FveFqnEO&#10;wkUNphVCNXaRbTXRa24ciDBC8TCJIlLcsSGz/Pwm0i1UahUch2aLPROFDLH16RIhe/eAki2sNtGz&#10;sUk1a9Zp4uIgm8g7lGrip+CJrMTwHu6OIGI5o1QKwcfYR1CMOyHY2lNSKKkkmnuUq1qrQa2phtoi&#10;7GGDHHRphDz6/b/+7PEKFVgrmIMDg/gJJlBBkCmlQcV1KeEDSYOIVHFUbRExHT1ltFyzZy75xqQ8&#10;he9A2fBdasrXybIgW0P6QVTj4bnkY4CHhqXq/cXEQVzsGOX8sFuo7HFAwfLIOidZOOxAPXswSqsm&#10;KcnPnky7oPyVP+G9RalZsQWPd316Y8aVvrX4sUBKC20dqOjMTHfxdewzMJPhV6DYdna2+cTVYVRb&#10;IqYkzAYPRsQThm1U9yHMqXQTOQqOrKgiC/5CfO15vLjvIkXW+bx7Wb84KSS0EoUNkIR2mj5PelGe&#10;P+8RcrnSrxR87lP8Yqz/F/6VySIRhxWZzz2SjPGZidSKsqdIf1a1fKPPvfjf/YTn3SUpB9Yurcdx&#10;AFdx6wyoPMXzeM9WRB+i2hy1wS5duoQghEMxPEoeSCHtClWID0R+ti78u1cvHzaoksy/4nkdUJgH&#10;5R5vsORalAoRCrJ7QHIw5iCnDRy2qOsyRCqsUrm7vGAU/PDQpX9UHs7KsioRR36VytHRzHNcejrJ&#10;7MJnGqWZd8U0GfStTlKlk9Yc6E44sBxo4d4rY1xQ5Fpp1UjTyQmqns3PTlOIT2WGRkYXZ89Q735h&#10;/vzC4mUKCzcbSrYnWxkUq7g4I6V5ropHKn1NVYWIeFJ1nOaD4C16lV5XjeLUVhJ2Tbo/xjKN3qIl&#10;NwKF/qy2pYNFCXCSE0DG2opMzVvPPNGnJabGGzdOY8bSDjXVeV97a6ed4nPMT5MFYGsvsy0ccMyP&#10;5A9IlOzL5lsgq9N0tBNDmWOoLqUU65gFETjHfDMZO1zExp99ibZN095MzyuJjneZeXMENZrmkP7A&#10;teltTjrS05WtH/z1j0EZ90pV+ryUwUMRUVaOHv7uoVGaOkYYL1GChQeXsnhLjxOVfgO1GUxdHgOc&#10;ExSkUOpqFhRIs+rR8mfRi2hplBNwFkZJcsvL55lPUsqDsbGVZtv0nBb91K19kvslju03RZaShm2S&#10;SIKA03jvu6efW16aokw8dv962OnM5Gz3I6TbHaWrp52pMwocsziyjDxPMNEihy2en+6TbKY0EaYe&#10;g3Vt7WnhQYxnm0QZJ2hYpPsgyVFkNjc2GDg73/BZXUcmWv/c9c1jfrt8IJk1my3Y5vYWdmTYjjFA&#10;G7THDdMjK7W46dP7wnaNz/qT4bKhfnGJYR0KjQa+j8oJZ7eXrHjBNJn59CqMo+V3IQNKswP6z/uq&#10;e1Nl0x57JnKXlLor1Iby2dUS6dSRniTfL/5Ax35RZHPmLP5aW71bogY3uEzS0vkzWj9njntO4Lmw&#10;GOLpgnSCJQk/Mj6uTjdhtvEdlSuI+dM1nivAEQDWkbIwXBomaw87BMAKHdtKBz2VvlBkr4Q2XgJp&#10;p1InpQPiI0T0SHrHDYhXVCgQjBaqOhKdUnMiJ/m2ASRExVSmEkspbOWQdvw7DKsSR7IVGBsqI1Q7&#10;UXIngjHrqjbkGVYqesZxUahVhV/dfwnNhNod/a/4j3iNrA5B/SnoMliZXTp/4fLViakZ8gsxEAdL&#10;tRJyjn5CzTp5+ir3QlNZ4XDQdpvAONsHu71unTYS5SEeXil9UUiJ22NgQcAy1CTkArkStleO92bK&#10;w2KQS1jPFPkDaoeiRkl+KK+sSmnmFoDq8+VEyId8i0uK3S0nhHD3Am7K0lM6YgBcnLFd8FiaCSZG&#10;zJeZhzMjo2yPJg6W1V40Rt9p9RJFEg4YOBGlVYKc+oSFsGFxnCOv6Q+isshJclTyg/NjfDwbjgMl&#10;+0ddJ40TZSN+D2NWnVuqKOypBiYceILQLMlkY2Pdw/LePqVx6X6nCDXecfmzgcAIb6K2EsppUc6+&#10;HFGRJsKgQvkI0aXwb0RSJY6iEorFoVm8yyDqjkFIMVnRWqiaEKdHsTEjNo0fYSsdybN4Fg4uK0du&#10;HFzJEEppk3H4vjb1vG39+alirMivijzEsrOPh3jkxX+94hxJ6/XteAQ8ulElrobUsC+abZIGGbUl&#10;2Psu+nNkETGv4UkeOUXshTTKPVAx2PT6XGbXx876xF7fLGgSI7h4UuyhHYbYU3MGGB9ij8wsVh53&#10;H8uZ30WD83Sfypc9s/F9hvVSi/TcBudTKpMh9o7YUGyfJPJzTqS7pZHHLfunweOJ49hXp47qc+fQ&#10;J5ikWFpYButEMwrL++IcHv2Z6TJiXvJo2JsfYs/pnJ5k7xNPS2xjsoxgWAJc8zmU7DIuJ4+/y4O8&#10;4HnTZf2wGltPUYrbJPI+eIC1B3Jtbm6ex+dbp2F5D/AIYXE5lhJZAaGP074tagsrlA9HlcFB7x3c&#10;OM0yTV+IpLSVv03kDmlHpjrANvpeK8qF0UcjHVLUse8a+5SlGxgqgekvd5uHocRjISIWhdcThlG5&#10;eFFLH1y+PGO0JoYfMYFyThJqEZMM7L9q3OUkmFFhPGdy52adXFPddjkfNSuRLYgXlGJi5DhIGAc+&#10;VKmMSrsIRxvaDeiV0bFlwCxnzl/HBt7dqtX3dhu7a53GRre1XWrvHXb38O2WurUOrrbGFv5TnKow&#10;bdgi4At4MZmLkEbIsmhJoSbiIaoD7SjvoBxmxj9FO3EZf2rPIK4cOWx4GmH0QVJRLzBDtWQ57PyZ&#10;UugsS/gENmVne8ANVQeHnwWbEWnq/0K8Cnyr+mQqpyNHMhENjzP39clhl4M+EgmFgDyKOXkBokoL&#10;eXRtVlE5DHoEankRwMMZTfqHSqqEt/8IMhpSIRScLI8Rh7niSa6CDVzItl2U49Zbho7FR8kg2k3j&#10;SiVKJ4t8fEKqJCtIp4vB6uEAGKQRenqYZuXNVNnArEKyl95b2ZJP2kjIvDBfMiNMTxpuRolDZyhS&#10;GdshPQdbuWAkyQgsbIMvskctPHzYtSjhHQfXT7Xy5ZSPGGfyMSaFgw9t+FoFNydh0Nnzx1Yvcssi&#10;s0qfW9D6zH7Wml+Bz63r+AoesD+xJe2GplS4m1avuCkkhdKDbKpKMMtmYPXsrdUGdnP2vAb3kZOz&#10;KK77BpQ410uyvyQE0ps+3ufrpH/7NIXiXU7Oi0/2kxypGae9803TN+l9ccE+d6jFlTv5vu+5fll/&#10;ppkpqlR9hJIG07coRfIqzv9JckxqwS9r2C9/nb7BZLpL7GtI3C04kosm8U0n0oahQEACRoAip/4E&#10;1PZVK/NSj15fS2cQA5fml8/Aw7ZrjY1terc2ttstUtl3Wvt1NOMe3aoatcNWHb/lAH1iwIOSgId3&#10;73CPFqGU1AxUIwYiOH/xPYCL1NKsDtEbm3iXGsvBIYJTCSgqXEswbQW+VJpS9cTCOWisSnHvhEDr&#10;dx94h3ulwoWlOjHiXXqFUp/VUUQpwQVKCj0RRFrGjM9MT7ON6TCyPDd/0Njd2nxAg8WFqd7Fxerr&#10;lxfevH727Ztn37x+5tXLc9cvTPPh0jTS5Fn74FGntzZQ2jskgU+JG9RQxugaVq1ahapUdoW5BavK&#10;SyQnTmI7IAukpScS/8rdGyZOWeEFKy09fjId+DYeUIdouxLuh0gvCcRsyChHeguH7h1H9rl/H4dv&#10;UbQSihxTVy7MN19lRedVKSfjqlKhIrhlN5ppzN4zw0e5PgFMm6fAP5SYGC3vVewzB4YkDCQnk1ST&#10;443Lwg+rCz0+OrrkgCQChYTCpHnH4+DBcyN7VcPUy4+onMAfduXZa2dRxIfCNJEdQd0BuoU2mgyE&#10;C0lZUQj6qJq21FymN/eXepfZCk9C3TDOIpUWRZoXwSdbZfGuNAe2tCvKvMRaE+899ZM+RlFkwsWl&#10;TBfxRHmB7DxAJ2ZaODlZoh6GVz8blfTS0Fuiig3aM7ECR0NOd3Ke5KQeWeK8J084leUlu8jbunhO&#10;Rq+h59pPpYrg0c8sunfWGTqoAFt7+/X9sPa6tvay6+i3WsjiPvT74r3ihEwrCf9M9hPO2aameo39&#10;r1+kf1IEJrtUfvV0Tdm+iTj7H/uEJXjqvHzeh2m23RySR6aJ1NGDn3hG7ecI4drawzDQaAF0dJXK&#10;k6w953tmN2cD4O6QFBGekc//D3NyJkJKiyVcieLwIhN8mzg5IW5aGpw5cwZljtPM8uIxUfqiUkOw&#10;Khf44HMlUAcAHSpCHgApUeg+tCMclrS0azf3uwe0hD3A14mFExWMCfbBvZoDvQ5Fo9grlDIk3scc&#10;VRBu7Q5BPRLVncuGfMVqbLSEpEBOqIAv4TK9la8PkRHzD3I0IjFRX0quS/OxI9dfIMWCf/nZc2sv&#10;h3onN7t+GU4tFWaRSLJkBXKB2APdgq8M2wzmR4MFLNuDDp7wgddfvfyNr7327W+88dbrc2+9sfzq&#10;a3M3rk1fvzZx9erYlUujVy6PDlZblSq99Wqtzm6jsUMJBBqCA+aIqmyYrYwuWIVMHyEppFvKuxHh&#10;hMz7rwZ8rlujmtTBayiOavJzDUkO83E/o7rOqnqkq/IfQMZs6sztoqyzDA+U79sQsXJMxs/DaSFm&#10;LVxCVKbOXTtuBJjfTve1IAzWnFf3CChdlJ4nZ08Z6KqQTQdeJh7xoNjKGNZeJkLlY8w6vUgSRL0Y&#10;hiC5iDEEAAR6w17UqMRXYzBBiZEaGDk2St8TEEawO3JD5TSOcB3ppapxGnPiIcWShnUpx0RkQgSd&#10;FBmISCeF0+QLTvXeAPFGkzkriAY2MC437AwQitiA69DFV1lKogR13qozjL+jDhhas5hDxu98RKlc&#10;YdXZxuAre9osPmNxsusX/0y87YhhFowcjyctoi+SNBwvn/mAj3z8md5j6YDMo1oTD85jRhCEXB4m&#10;OavhIpqUG0YXtmcog0wKOZW5u8r/9J//83QDP6rHXRQn6Ule8KZ4kXRaWkPz2nSO32j/Hxd7OKb4&#10;MHIu65xPuA/nHg9Wb9RpwgBZkSHM1IvoWIk8tud5LB5pcv2hOHscJlVNul2Ie7tycmaelUz2HY35&#10;1EfKzsoe8cQpvxyxl0jKYo9lQ+wJr1+gtnSO3uTD4Z1cE0GdvEfTdGoLP0z447Q6rl0RcIVotKR0&#10;pFylOL7SiYJfhhJehkjSg+TUnSFy+a3B7iwRnYcpLBsdfDLFXE7Qo46RoWzmGHpJJpFEScgzuXdw&#10;8wZvkRJABIxApqIu+I74TH11ie6JtcuLhweRCBkOSvx+XB7ehc+uJUZN9akh4lbNVrfRoRI/5h/O&#10;1RJ2YIZtQevHMMr3p9dB3sFsu0alKX0iEeaYlRx3+XqJMoNehIT3yiqOFnJWdcMi71BRL9iiVJrA&#10;eFJVDRV3iMgS0ZyRkSVEOfkOb7/z9q//xrdee+2VqdFKdaBNfj6CCm/rCD2/q9UJyntOTi3MTr/5&#10;5qs3Ll9YXpqn9ou63tF/nQhls05FzxI4HorYINGBDkqah/mVhfE0+HDum9/lAKg8/iVYoIFzR5QY&#10;dluIqFQZMlT1BmQ8O6ciUnylThc8m97nbidpbsxBfxjb1C6OYSsN07SAvEjmY7A/WZKZ/IuaXWgN&#10;/FBtOlCSMNvIZVS3YaEg8EAGtaiOjgzxSL23YLDRaWK2ghUIWHFI5gaMkPiJenvITxlyRT426E3K&#10;pdaLj2MRQ5pIqxPIM9hxEIBlXlZASzFpo1CPDsYsAGIwbj1XlNH3PPAGpu+SoZlukokleSjDAJKr&#10;U3GM7MhKCshUjXxKG3D4RyXR42DANsp1xJazq8mUKQ9hjs/ysiaZ1MeU0gNkWzsfs0/zcIqPGROY&#10;GZEnZZ7PTGYlo3UrJcQen0d2SSb2NN25LZsrmprszKYi3h5mqxaDA7GXPXbBmOsbmee6j8Wfygr7&#10;PuwTe3034i5oVHyYrD2gxIzMYo9vEXtAOXgwcMBAWqBXntP5GTH1Qaf5UZzQ4vhjifPE1aNtqbmW&#10;2HMh49BSfa0+wWVSOzby4qL1v+8n3Bed+/zv0vZ2UzGLvWJsr++nDDGzWY9Ze+QECdJiviMlLrTX&#10;dDCf8O9wvImOA+v8y4ntJWrpe+Nbp9U5opYYvbU8xB755pDE2bNnAZh7F4ptyRUTTWnC82OKtM9Q&#10;g49tidhWP1hJDS1qJBVIDg5MTJWHx/hlqVI+GCrXDgf2egObzfb+0HCrOrI/WK4B5xgZ7Y6O7/ZK&#10;1IzaKg9sd4F/lGvdwbX91ma7s1carDNDMc1ignI6uaWqGJhjxwxPxUikGusNgxRz90Alb/WMWfeA&#10;EHfBAEJ3TnMSSTRh4siYCb0X4zMln3EftQeCG7Y7Aw3ClJ3uKzdv/vo3v/7WuzfnlyaBqAz06sND&#10;jcNurdcDq7U/MFCn5elhb5cssqEhBFubvN6FuckLF5YuXzm7tDQlqbS/tt+sU7XfDEh5CoGqiLia&#10;mLMFsm0cyzw/uB1dvLfYs9RO29EPyAVd7oqLh5bVRP2am5+NtaaAgB2aEhtuPJT5OJ0Yl7t/uY4N&#10;Dk+KHHe5/ufTciMv6wqbxJ6KgPMlGQUSexh8AeVQ3g44eHVGH6bnGRYffiZ8SCoekBkx9m2atPwg&#10;shSJhYa6HIkZFh7uX6qEAw2D0KsMLIUtVZQgsgvCkENMRzCMrlPxd2TwYHAGeAjZaTLO75j2hQC4&#10;sg1UVJMrMAucIq9GZHklR59mMEs2UDZ9iCtrIF4rRQLshk0ZQfadRnZEBoxgVp2roCfK8/c984yn&#10;6KZOc2LxmZZcZJ6LtPQIXqAjssjju+mTZOrZ4ir+0H+mtWbMxngj9ojvgfRSy/HoGsiZ9t1m0jri&#10;eUyLJQtVAPsuforY80QUjzTEvjfpkYp5fvZL+JWOk05OtDom17PEuDOhrZwSyXPn7Y2PTc7MzML7&#10;6DGzub4Coo6KF6qIf6iC9/Zxem3TCnuE4iN+xREUlQF7wkelO6K50VCESWSHyUzwHMesH21e6XDC&#10;bseVQiMLVS16tBRfvkO/zPTVjtbcYzuu7Jw6pd7wfIXMQ/IxWqxe+EX+OKcsiG4VZCPzJiLS3Omg&#10;U6J8j3N0oHnLFeX20RA6SuvaL8pk8n8ovkiNCDoU1zCcMscetliwO/x5iqRL1KSVF5PPpzyftMJ0&#10;5RVxMqVMgkOCja2LB4MC0ywK7s3FxSVwATwNn6t3Gn1cEOrqH40SEx1e1AJcSEAdFSpcyFoVU0Aq&#10;IBfxT0anA0wDVe+ivgS5PZPDI5NjpMLtNluruzXAfWqMPjpGewIaW+/WWwBnoTyEDR7EesQMCfbx&#10;NJXu0BjQj4FROrJJtAUJ8PCIW6CSaiTqZgXapoyO7AfAI4R2BEthB4L4jB5w0t4DE6JGM3ykvRqJ&#10;g4onYmqISG0HKAPaABd+2EEUqY12U8L0cLBxQOlF2N/YlWs3v/Hr33rl9Zvjo8Od1s7B/tpIlclR&#10;A7gwhyB1tZunZjawVGXZdRvtgxpfUT1mYXbuApM8OzM9Nozl2Kwf7O+oUCdZjTh0Vd0GGKl8x6Rx&#10;SCzFZhWAQ97jUiuieuxWLoohLWCkOGD0rnR1aPV3ogIqYy8dNpp1flur7SBjp+mdPD2jngMinajK&#10;YsSrcjq1VdU3KrZikTN6R9hI0r9K08SVKYCl/j1yb4atF/IksDkoDZmrAM+tHJGRKAn4JEwzQC3D&#10;YxNjZOfhbZWHky5OkqzayXZgyhcS20Rd/FTNraxqNx0Kr/KCUrR+tjUZO0UEkBuqg6y8SYqiEoSj&#10;nGmUOzHNu9oPLxUhExg3Z1RRC8DKdwQk8dMgK0ObColmt608Btq1XHJvG9bfop4d6yD3IzAT5djJ&#10;ppGuZc0rQqZC4uRNKhwec8QrjNos54EVMGLT5rKdpDFehz8EY0lK80l+W1ysJBSKQstLaTFZlCxF&#10;885KkuWcL5jYnRcDOa2oXo2E3m1oboTMnnGq1pKuZ5dsptPzW2gXusJ9zSl863BmYvCccIrYO4Wn&#10;vvCjxNzN4osvy48Em0kzEp6MTLDzqEwr4yOSx5TbewuSkxPGRtW0GnAqqs3G+grghfGxUdR6qdLS&#10;1U7AA5JcyWetKHKKmogUhEE1jtnd29Pk2tKN/8y4ssPBGVtSmUzsf39sbvpMxdPmrUgiz5vXpHkg&#10;81Jsz4BG/7x4kSM56h6EYfd4tDgw6vt1iF4Vb/OItKNOtrOlP4YjhYvayRnupmwNw7UVfz63jkum&#10;Hfc9SHGu+karM3OxlyzpwJOL3HnYzc0t9himniJA4WzxhuGEqIwo+JmZYGQZ48LEoylLFc4FKSnr&#10;PEpcqW0s76Phmlqg0mCoPF4amBiqzlZH5/a7Q2t7jcPBuemlq4OjC6s7hw9W6w/XGzutodLIfKc6&#10;83DzYKMz3J1YKo3NDI5M+I6kFAAJ5KrckNrRJLBbHKlBnSZfrdeihLW6+sCgmGN2Gxp7xH1kKKlT&#10;qIJBR0CA+NhWE62QJCOt1Psw9SHewa9hS7S7GPDwbS4xcOny5e/8/d+6dP4yxbs6B7XO4Ta2nYKM&#10;6jZHRDDzYWiSMxeicDrYbsQL1VPwALv3cHZm/MK5hbnZocmZqVavQl5ZE0oRAUh5UHsKxyhV4EZq&#10;B/YyRbmpE6NsbT0Ns0EpFtW7xnpRUFCI8VgE51uLXHvNRpu4KNuN3Q3wjqpr8p7pmkHMBnPmmmfQ&#10;nKXb0SSYovpURn8oXhlucIsfWdj5Vo3LZheyuSMrp92mUoMuBa+njOY4SXNq2RMXz52oBfU0eLUW&#10;QQ0KI/SJOuSSHnKjZ6hR2XyoaAZmBkZVZOtJkP9NBYSxOKW4+MOwBAP95LKnoVdnWnrsN30QrRZl&#10;vcVMhD4kS3dvr0bKIfa465ookT7Qlezf2C+6TJJtMrYLpp6EeY5qYXtZ2JAtDwC66OTUNo3D9pMd&#10;nqfyq8SsTn7bx+uSaZg+90qlw1fwBS3q/KeFtItw4uCkID10RQU3C2nrvcyNxaoESnxm4zXJznSX&#10;TA869WGKH/YN63PPTycoDH/87Cjnk5Gi6SzIOXvU/LEzircukG3+HPhkJujDU+N/i38+7/P0Q5/c&#10;typppNm+Cf8Or2M7MIyWxJKed4WXn6LnUVIfMZ1cgiK5aJYsxgpH5BWJ5RKJYELtnZcxFIcpybxA&#10;P0pMJx9QH4t53hOdnAH90JaKG9nE+/RJynrO1ji3acyt7I8FxgIWLlOiM5h1noqrbAvlTvE4GGrD&#10;lLXgReGtYaD+2QyoJQ7GBPE5uuyQ4tNu0WF+t9ZrdsYaB5ON9kyver48fnFg8mJz+jKvx6XZj/YH&#10;P9gdvNuZ3Jq42Fi4+Wmj+pdP6x/Uh5sLN0evvDuxfKM6Ml8m969JlLw6UiFYRgfnMVCV6tujkjio&#10;YLihqhGK41Wh6SsWpnVtVYMOCA1AGexqwWXMgq102GQQqihcuFHyQ7yy6KWKrtqtNtj4Jh0osBeW&#10;zy9+9etfOUPtHuixfUCp0aGBZqVMrkJ9oEsylu2iGAxCLtxscN4qijvKA6vSOxggq6G5fthZGx3e&#10;+9Jbs9/+1ivf+c577335rTPnzohL95pjPAAFsjOOK/aHUccLNhglOWHsCoyqpmd05sUEUQk34fkR&#10;DEouUe9cLF+1CR9A7LUaIGfldoaWZB27kUJemscCLPT9I1e8d0ESaYn/ZtIu94J6LxQln9+nz33l&#10;TIuKT4UodaNBjvBIM+ToXI7hppdAnMgqkEvgONtKFY0LZvXY4mcseiGRPIeVIsTD0ah4jZ2KOXeS&#10;f4KJ6iiihnKBxYk7gCnLQjAFzua8ArdUypgbK+q4nQWABFLw+wTdDGU3Q0Lx4wjd4c6gTEwqs5Al&#10;m/vbJFfCnMzy8CzkpJSEsNFD5qpnkSEkWdLHJfq4wcmfpB8mFmr27h+mHlJFPualyVSW6PpLMlMm&#10;DsNznYw5UUvUBw/C1RqK92Vl9aLoelQljPTMPnddga2fKr3TEE+Vi0Ve3Pc+WjQe/Sh9ayGW6Ntd&#10;1kLoZxpfTIkWRvSpw13twy2kBpinvNweU6/+b/MofMHmjTFpfx57yfGZKd1p8U4VeH0r/TIC7+jZ&#10;j5+dFjvRRHCBI+hU38XTwFRtLI4jyRdOxoDCZ9UI3TzdROyZTA3S2GT68Lg2V1xo+aJOe3lN81cU&#10;+ooWMkXiLj7s0UxmCo54qj4MwYEMoH8m0oFCJ6gbmBfRWSyLSXSEG89Q1OqdDgsYqwLbkMCIMcAl&#10;UGuFPZS6ogLNYi3k7clAI0uh08APWN9d397e2mm0O8Mz05dnJsYxQe7cu/tkdQ2msnD+3MzCAvz5&#10;wYNHjx4+aezXpyYpYDVF3elGZ7DWHVrf727Ve+Leh6XRyuD02NDESLda2sM9hl8xXIvMO9ztUE2L&#10;sJOg1Q5nd5AjEtekBJjTwRCRhgg/2GpOq0JFRIsACbxgxAZ6spD4SDkVm+mAsFSvNLu49OVf+dVr&#10;168w2QQoO6VGTwVWECBqlyRckgxIJUHiExFWnjx1OHiUWeEN9g6zStsFbNeBXqPb2e80W1MjQ2/d&#10;OPudX3vtm79y7cryFJKtVmv0Ok3ZI8jpA4xXUEIUMKNCdwvPpgimNNw9KHfbQ/glWURKfyUCZnsF&#10;UJCnVAu6sioCIEDQaaIPA3ZhD70ExFA4LO3czGWYKhHkRyIeCy1r9+nIlH2r/FlvJwu4XMJFiWfv&#10;a97EXrBHObOAJaep5BMdaN07N3HhXAZnxMySRZadUn9VZLVKnVW8aGS7R3FqhxVEzJH+YZctGCGV&#10;y0Nfwd9CBQFNSeg3Ah7Ho0lKhfMy40veDqEMRCotuqyq4emnfihOEDCb6bN8suSL/Dz7+rKN5Tos&#10;baXgWMdNGr+YXc5yeZ8cmFluZs4c/BPG4IlNXO55kqyPdxU5VVGGpelNy93HP1PCiW4UL6aDrbKP&#10;e3N3l3+hVTkgwoxLItnPqKhHpp1ocq0fWHib6TkJh6P8T/9ZP6QlVr6Pwfb/earwO/U3orH8ekUO&#10;eCQU42cqtEFx/eooo8xaKB0O4N7EyTk2OgE33N3ZBHOmugOKOugx2MVFZ6knNPs3rh7PkT1JPmD9&#10;yT5gLSFNdZIkgSF8eRnF58/OB9KYM4B5TEnR1XnCNsrJ7fR5y5yGz3ECp98UKcA7GaZMoRbeGMlZ&#10;PCEJOT+R9QZWNXQ3AO6xbUuDUbUI2lcJQ2YjYxux6aRAwWflupPbSv1M83Ihxcfoo8vjX+XPnYeD&#10;NRg5Z0RpxZfZWsRH89B90rXD2udzlmN1dRVe6aqbYiXCLsbkR/hQ+0fIAuh4kDJ8Q6MU/IVhRejp&#10;kNSCnuo74vKsKsqtsiaGpGGS8DOKspQIGe80G/sHDfbR4NjIXGvk/IPV5qdP661hynu9M3vm5nZ9&#10;4INPn9y9A7Rl6vIrX7761tdWGoN/cevZXz9rvL8/fOeg8v5m69Z2c7s93BudqY7NUm6D8i8jwz1i&#10;iOF/Eu4fCRM2D7oX6BIqpETetworRlnLANErWKlagXm38uh0MHCoVD3oUcEj0rsCkKeQWgk7mJDS&#10;YbkyMjO//OVf+epb73w5UrTA6RwcDjYJBqnn6+D4YYkCjwihbPLDcRZagXaCOgJAAVJgpFk7hKu4&#10;Wmlwp9PdG65sn5lvnV1qTkxx+931nWeHPeIOFD6d6HTVAVw2wEDzoLmDBiU1qFdtt8qEXMFGANIk&#10;1mUbRZxLu49HBETS7KpuJ1Y3RSP3uN/C4tnq6DiRL3K3NSZ5p+SMFF9K5WCOezgtUUxa3uCSHEX5&#10;F54uh/r8ynhOvu2DcLIDVgitmKsq9Bqt3MLEQeHWxc1MLWYy4qfdY7vNLQQ/UfCFosygqFDEZfuq&#10;O/AQDl4hRRmjSz0zTvuh+E/lzCOQpvqbUedTzonwRmYc2dVVsjwVReUU4o28Fa6lQGZU7WbZjGQR&#10;0iVS9EQCAnLJuhQHyFPWAnWVddkNv66ePZmeEvMhM/ACuk665ylmoaw8w9AXxSe1jVSz1DBT88A+&#10;MVZkRCd5RUETyqJrlkDpSHxblza0JxxsMQs64FF4Nbe3tkE17uzuMJtUGcDDw+S4thcPomePDKik&#10;/Xgk5opJ1xfJiz6e03joVBPwZHynOPRT+X3fT+zhDFmVBTYtt7xbZNPltkgUpLUz1PWXFbHSXATd&#10;myj1VIpgHHsFKjEby8k1yFQ/+dNlCOY+gUynLi6GJivGmamK8ucUXoVNeLqge7lP8115dLbHnP7N&#10;lZSM2kSR9owFoMJGkhtSF5RTlVCyAU31CV7YE26QlujAc5hc+U47y7ydxzFyaSR9k+M/i6qfho1b&#10;QZh72Id9fdnLDjcTdbBELWu6srVULuUqmug6ODnZjHbcKjBC9ZQoAI/ya7VOdhIkQr1mKuWzdYnR&#10;kIJAbD+CbLL16GxeokfdMHWayXdRoz3wPZ0a9uQguQl4flADD7q13T2iiUwESe7jMxPbu1v37t56&#10;ePfTw4P62eWFS0sLja2Nj9//4P2PPru3vr0DKmZicvege//J2ge3bn/w0a2Pb91Z3dweGhlrV8e6&#10;1fFSdXygSm7cMNkQaiwE8oClYMgRpzAMxwqs1yJ8EfJ9BpeLcyTipN2bMcn5lhX/ZNFxmjEjIzdf&#10;e+eNt7+MTOeXB70WYi8kOpt+rFSaIEkJTaZAVznoEScncAwuxz0IPoF3RTpGMplK3XTnaNSOUXlY&#10;35oe7rz76qVv/dqvfvUr702Mdeu1tWZjl/rXYkSHB5jzZGC3D1RjE1tumJ7wQ+NRnatdYoZlXoCI&#10;kU0j3o/O1ag1azvUiGH+1Ro3llJuUh4OCVLwE4b2aWU8i2uk/ZtYZyJCi7zMsov/O0mfxb3jCU/T&#10;EveSiBNiLYJgimdGkM0hMU5Iki85/bgCYkFV6PiPyuGCSilqkGwOrh98KVxS9svZxZa7YerN1t5+&#10;fWtnGywi1E5EFDuef3VfqXMeScZz5GUEsBv+fDkwqS+ghGa1bUrPYsduSKtsNuzFkW8zYCwu9eDD&#10;713GLBMGMcXmFWYIfHBEfkdu50yEpIVIDMuP5iv4KE61Pykal2mZikuWrlbk2NkPAXRwNJqkzSr1&#10;AqM8t+zlPM+dBBIreXCXN2aP5o2Ig8Qw/ace9mX48+eKt8+9iKVdeirPtqX68Q+PXcnMMVshIQ/D&#10;6W+NQDG3o8i/n/9zh3HqCbFU4QwJwaZZyl/ZvipsKV+huMC/2E0z4ggxUNRP/WcinSTMijct0lY6&#10;Qaq4xnmsgALqJztFVXx6bco0T6i+exbjTbOabXWh1vJ8rL/LI8Xk9Olc6XGMFsMpk/R3P2qEi7ps&#10;aUaFzMN/6VGpEFFDFRl4hsjMlc9N9Z7Vk0DLj4WK4gf8nEJPyDkVGuFqYDjBSkIuqo1RAvg7Rq0m&#10;4AZYgyXCb+PksyGONnf3tuqtztDI5PJydW5+o9H89OGDB8+eisDGK7MXzozMzN2+9+jjTz6r7273&#10;2rXJ0cNFBjc2DpLg6Vr9x588/d5PHvz5x2s/X+2s7o/vHc52RpZK44uHI5M0/MGz2aa4s7rnjQ5Q&#10;W0XlyuBNw+rK1hNVy5oXyFSlUTLgBQ8UiAlBAWO/eAa06xsNZnVicvr6jVduvvIq4cx6sxFmIT2G&#10;+DUsmPIfSNUOWl9usicyPjKSIq4mCpFMFaRDnEHgS0p3YksMVptkvDTqpBFdv7bw7W+89eZr5+dm&#10;aTTxuNF6TJor+fxixL1KFHEmCb1VHurwqvB8MrQQjBgJKmCqiqUYeQeNbguGVY9C/xRF6zBaUFNS&#10;aPCMqgQo2zYCwPm2KpJekhYnWWraDtk5soely2r/Rv9FWbCFBvBFXiw2bXs0q40Se871G3P0RJFT&#10;m58ieOyhdfqsRV2VwgGVEcYvwz5q9KhMT/hCE4uwRMkMSiB7iKWDTgObGddnqwNmfWdvb3sLOahc&#10;NP71WmsyZSYqKq+U/si8lqRsAbLNq2KSbBAGX8YSI7HHvk0famQTfYVSCN/zxsWdqMCf4YjOpKBm&#10;JodTmUQ9jMRw/PPnMcBTOXDf2hXX9+T56UbZr2BbSO6GYpPB2nT75OGznRcG0DGZx4dFcVCUL2bk&#10;SL6XEntprM8TLS+2Dk/+yl4IkWmugmmWCwGq9HkoBUfSMRt3hOw+lzkXV6v4CEmKfe4VCvLuuTL1&#10;1Lt87pXTPnzB3J68+0kTPrns+4bhveq6lJGgo9gAP4dJOnbii7v3dFJvgyeKCxwBIsJie97jJKGb&#10;ltgcNanAfUufENLZdspjDPzpUnu8STLPXno+J2f/2bMnKysrvGFXQ+6APMV9QnGTCyEKBIPNdS0m&#10;uc30bELOAbGv4g8ibNPGczh40BimP1d3gCafI1vN/cpBb3KwOl0ZoR/57ura1uMnvc1NRBMG29gw&#10;pVoO7ty5u/nkEWbS2HBzemx/eKJCp1cq9VJEmRY/zzZ7H9/e/eufPP3w7t7D9e5ee+ygPNEpj8Dd&#10;S7idxkcGqryqOEDBkR6WZZHiuHSMzQtUsEhyjFVul3vhrNpHiZL2hcsXvvUb3z5/8TwqO+4pxOLg&#10;IJ0U2MeILMkduqkrET+4d1EwHCm8sb7ClQjbiaUj6UwLoHIFwDxBLt6NtQdGwf6SdLAwO/jNb335&#10;V3/11dm50n7zYbe0M1TFYdmjv02kJuIEA1a6x4vQppodykkY2BDx3TrgG8raqIwcmTOUMM3rQIpA&#10;CCtWegTrwcdELLhfZz1OTkc7vUjk4oMF9GZyeRZpsugF8fnpEEkXDJHEnYsGnzeXFwvSTUXCeEb+&#10;pMaLx2O9xKLFMsYaeR8AB4kYta9B3U9WR0dQOvANs8Ihd7LSaKr5meeP8yYRCVczRMWFxGz/ZS6Q&#10;LGvtCKFmWzNF7jPPQd6jQEwgB7AkCeGMBT+7mUNR4U7b/3m8rihaiiLnVL7x4osUJZ8fhKdWkaTo&#10;K4vByxAZNo/glvG2xb3QSULb7WnOlnid9lEe3Cv/E6q0KOlKvn87zuXDzT5JGXjZJ/bOJnPk6Kn4&#10;eRBn0uKz94alJT4bOV46N08NjMq28m3SUBjsAGvJ49Ej2NUHwBPML8yQ2oCrfGNzrVnfcbnkgFNR&#10;SBB2lzvzjbMPFc6Gn1ciCwUUhKtG6Tjt0NB+QyVNCWl72Pp9n7Mk0mKy/nAxVDuiVF0j5INnLfPd&#10;FbwoEilxwecdSX6fSlJGlzAqltzp6uTtCYdJz9SAYNkdkUjE8VrlKcU6EoRQMVnLkn2qE+8yWqwi&#10;avgbC41soL4jfBKFk5x1foazhsQc1lapHYUH0cxoEcOjGq+IeUaoTcB2hXK4F/8eKAVYSBnWSHl4&#10;PXrm1VaerayurG5v0OtiY3N9fWVtbW9XlbXZZtxFMCWXTigdaslrNbYyaZogNLlv9CUf5aHCBcQ2&#10;plQiCdfIEfBs1JrGzYQ8katOTQX2a+36PvgBKtMQT+rVG21aUKI+b4Jg2d7b3tzZq2/u1zd3a22K&#10;ZQxU13Zae63DoZFp5BCYl62d3ZWnT4mjRu4BBtvMuUuXMBA/+dHftmq7Q8OH0wsTc+TGVsdqO/t7&#10;O7iJqOWFpVNuDh7udHr7jZ1dFGsa1zGTgjqMIhsBkyFF5POVpGGn4tmT7qr6ZbgURwmbgUWgWYQC&#10;bvJSQdGEZslSoEBataLm754aWN5AaW5h4Ve/9rVLly7ik5SrROWXSAoTViZoSYIofCBBlAWHQUbY&#10;mV9BS5g2YI5GGqQnrcyuwW7k4ys3EMANf05Njc9MTdD/oV1rbaxs0IwCOxuBhlkxNj6F6hnwTDpD&#10;1bHkZG4d0iRSAb1w1FI3tQnAB3dmG2N5vwYGFdD53PwSCQOqzszjh0ERxKsshHzH9Gu0fQZHUW31&#10;kypck2//jFAd44uoStGMs++RGdb5Sv3FLa1ed1xCNKlLZ5cSM4i8bd6EGpGBxjNxqx4YSmNkbJk4&#10;dF8HBLmCYpmR5JM9/sgiZX9FYRY/qjQg5R1ywKA52XJIbB06IE4rBL4AytiGrr3pxQahD5Gp/V/O&#10;oYnSswFVSxQ7W8np6B4qmp1NSz5lIa21ucxeFDyKskZylyg3UT+J/pEalUrXaIEiFJybWWKq+ZF4&#10;ly9/qsBLQtcnF13TRSo1N1MJt0im4j2aXjg6orJdu7O7tVXb2hLrVp35wanpyRFA3CMTgZ2OeF2h&#10;ao/YYKTVRsRYA7N+mVXmQC//P/2Lf+EBPW/cxW9NjyFejh05MOnIjBBKgUXtS/UQx8x8wdntIk7H&#10;e/L2pqYoWQTOAmeXIgd8CIpubm52cnIUd/Tm1nqzsRdKCXvTmWQSOF74hCb0++Lg9MyFv/Vn5GZC&#10;bNQ8Q+xpqLmA6ttwMafZkU2cyS4HWBZ9AiYIn+14rKdOFO8xFl4Cy0QI2vPgk4s/sXGGgoPY4w3Q&#10;HsRAiCilSPOzgujN1sNSh1sLJB6gTZQlytBwcDX1iR4dIw7PnUO5Y6d16E4JFxBrHhwElWYlr7ji&#10;5hr+sKimORilQv3hGFGhithF7CEIfXV17ZNPPvn5z3/+8ccf007h3t27t25/9tFHH/3wRz96+uQp&#10;zhdLbufAmiupME+9jiaMHxGxZweLfUpqLDJG0zIF7RWubLfJwa+3GpEtXj6st3fXN9afPNtYWd1c&#10;XdtYW19/trLx9OnWk5Wtp3yysrW6tr659mxta3V7r1ZvD1XHDsujG3ut7XprbHIRsb+Nm2kP5aB2&#10;QEk8XG693vzy8pVr16gJcefjTzrNfbLPK8NDi5RFLU/QmXhrnW4G8HyChrCyserwdLc8XWtXtva7&#10;O3UaPJS5/uDQxGF1UgaNoIxgTRXNwlelKgFdup+oOIAr5fOfcBUSi+BEIvW4KjcaMg8JymLBxhaW&#10;l9798pevXL2GlGeyjnZyvm29rYpsqPhn3+enqNvhoZT5p7iDFBptKBSeQfXZpZs9nslnq48JSoG0&#10;YVcOlUcZO+uGMNuv78Cj5KmVBuKynupjCteSxoQS0mryCc52YljUAl5cPkP4M8qfcW62NTO9sxCn&#10;6NsRiSb7OM9J3tW3932C7YZM5gV3F26Tp4Xy1bxDzn9lsgYf8BWKdqF9aTYyLJmYcN6486IpMxV0&#10;5swiWzBPSMNI7hl/wkXY16ZziwTvCL5SV3fqJkMJB+3UrVC56BHL90g81PR00SBLAbxkWyf2ksYg&#10;dhQHt+B26KAWhMnrE/suS4JMTC+R0EmZ5xkrLkSR9vwsPiFxTg+7+Ll/YgSQg9+qhIOHPOxgQpSb&#10;W5voteWREQQezYHJXFJfSoXQj4SRR1scqlVAL6UXVecLyXm8JmfxZ8XRZzvNqll+6BJh63hpTam6&#10;eEEs9l8kJJbHoTiHISrAwUdHyWNlAXhYksjr+zA1dauKUtQjtMfZ3lmnxIN6MQNTjFzPEHjHnjNN&#10;Zd+cpjFnc6QEWS0slhDp6hqhVQEryp6qmCxrc/mSZCueKDg9r59dYsCoobzVRTbXuduqOLf+yq2i&#10;0y2KE2vSxMIhtAVPFLIxUjiysHMehc6HHbWklAlFt4Ahol/J2tvZ2qbQC4rbOEDZEbUj11MqhE9N&#10;KTpAo0y1Q/Aq/MQqyrSCLUh7RHFU7UnvIh8ZFQb4ng2mlAXSudRaDG1ERSr4c21t7cc//gkHMm8N&#10;UbSxsbm5sb6+9uTJk52NTYIZiGGAJIgaAg+c7/JCyDz+nJqeQjyzBipQsLGBCcjkMGza6bmOj01Y&#10;okbiXDzJQa+xvrnx8Onms5Vd3jx7tr2xvruxvr++1dzYOtjea+/V27XGPvDNJg2ve4fVsbnFC51S&#10;5fHGzsHA0MTMMs+6jcBrthv1BoW5ZXENDl6+fvXCxQsbz1af3LlLgAogOa2vF2fm2HQUTtvaoJua&#10;MLOCmWA0D48PDAGIVY2P/X0me2VvdxPsHqoE/7AikZgcUT2FkMMfi31XESBZoLKgNf6Tlo1KByPG&#10;ehZERSA9bjM1M/3WO+++86V36L+NxeQdaN6agMrJr2ESKhLVyV2cPjmiNxuI4c8IVCW7moGz3Czx&#10;IFkcqKRUSnr48OnO1sHQ4AQde6AgLBAir7QlIEApW03t3AVXDY9UG4EnDSIoBV0FW56v5hcWF5aW&#10;UTwF4xHryJSbtDXS4J8n9orcM7Ha9NTHWFPOAb03E/WahhGDmZAPB5L0YGY1IpR9hxky/yVsSwBP&#10;5Grj/7ksqh7fOo5goy3x4iLTZwzW8LRwuRXIRSBsX5nDflExpBBIKKdsM+K4BEfl82SLSV+XcunT&#10;khC1RFdHwRy0Yv+ez0kTZciM/Zx8aFch/1pwevDc2pWs5YzJjz4eWGR9fWtXpLd09zQnRxKoICnT&#10;FTRUz8+h+iPSX0J1Y1tN9Vvd3oRcpigqNDuDzJMAU6lBzXxxvUz53MUiySIimZjZyUnsFXdC37jT&#10;lJ2yl44YergU7B+wGzATFuEYzPWd/PFUw1DeAPvNQ8Fk7dEEQ4Fih9Qb5CSWDuH18/MUJxvBu7ux&#10;ubpfw+6R2LOrLY7Ma5rZfOGRTFTnh9S/+cxkj0Zqcbi3sS92d3ZdFCPQdPkRZmT4e44clZmNG9f0&#10;RsowYG6ZGD7PoiokC48rRJJWWtejO8Spmc13PHVSro9cF0MYkMAAOVpiyQ8TG5jNYBFrC1IGmQhW&#10;jBOEB2LPpSJwG66vkai2jVTCkaHyEo0micMNesqhFPK22cRRIpNDFjDxGdVYyp7uODor7dgo66JD&#10;5BXsADFG7JzHpc4X799///0f/+jHTx4/bjaaViqj9J9g/UQ2GG2jtr/6bIUT1jc2eLQLFy6Qu+Jm&#10;Irhu2NI8HjYuyQxIPmSh9NBAnAu3OSK8NZYRlutoZRj34u6zjdbGdrtW71LQDmZEsSiaSXZ7VYwq&#10;ZLkQepEbNTTWBoi5eP78lVd2m+07T1erE7MjEzMEU5CiVO/C87UvsTeAX+/VN16bnJq8/9mna48e&#10;9lrNyhgtS2Zmp/C3j25trO/sbKkCNYAUVbHmToNNansOlpt0G+h0d1vtvebhbutwo35I0hyeqGAf&#10;AncC96CSmVDsI2JzscVVj1GSJqLsqruozRIt0ypVZAM1RF5/8+3X3nyDQn2A86AUycucCOXGyY4j&#10;jft5+9d0e+q3EYvKgxxRew8wDaMdGmqCzmm1tidUyXNqY41A58pBs1MdnkQpQoPp9OgPJRWOrAgl&#10;qytZ1kC16M+gKpjA6IlRHeLAwWs4O7cwN7+AJ1eVarTtMvumj/+YAk8yHD9rqG46+phy3ydp0/WJ&#10;PVtCIG9k8DF04E6AotzNMIAembYaV/eNooqYbudQk/5tKz3AHfj0JgJyHljfZi9Khb6LWzJZwNin&#10;4gAbb5xUwFDxSLHZwziIwphVjdCmHs9lMeYB8G+gHXX4E3/ow1zIh+OCFrG+Dmdm3DjLjzyya5OE&#10;S8zNb/om/ySL8/Ilkkvnn/rG88yT6N8or9Fto/M3FCcW6meHxPvxyUlSm2BvsEcmRG6SDOd/ZOH1&#10;kbeoxf/Lsb5eoMza6yO7kyPr2zC6XFCdF1JWX5qLkBTFeQmJ2E8TniaDraAqxB5CzmRGOw2Xosa5&#10;FR0YRoCrr6+v1vd3s9hepvH6EY588f4zmYBHBFcQezojR/zXUM53diIEbaeO7p8cnqI0iVE9T4j0&#10;6O4ZSGG1K4yCb5PjE7ywRXjh/OE/ye+JybnZWUbOImGtcrDXZ2dmZ/FUTvOapi8iLzVIRNTzZxw8&#10;vtsEIwO4JvwdAwfi3dvZ5db8SgjGSgXrbXVlBe1vdnoGtxtnEprgetxlbmYuLj45MU6olPq6o4g6&#10;pCDfLi8vk/knmwmZOMyXI1wc5/j46DjDYpT8jCKNujd31wNBY/y/3jBC/6nh6bM4RxbAFNdAYKI9&#10;4EdknAinp0+fIvYePHgYSqW0C5iLcy60xxSo0IojzJj5tY11eOrlK1eWlpbwNod4dnOTaN8ZGxq2&#10;osKkW9v8RKQSetzYxDhzO14eqa1s7T5ePSTvTu0SEHCkYCtVHCWQpDC8jUF3RM0qB6XhgcnF+Ys3&#10;5s5efLq5dffxysj0LL0LVP21qxLCjUYLECPrf+bCeVoZ8OaTn/9s9+kT6jdWVRx2em5mEVEkNWJr&#10;S1Esao+AE6U1N77JEjA/sgNl1WGZDwyMNVsjO7slpNv4JDhTlUpRnU91sGtj6glHrSM0RPH+rIR/&#10;7geH2oZc7f/Clauvv/UGNyf3DbEBg3Y0NHixdJT8OCbP0m4tMp0kFfpYQ3yuuVO2Zexl1ShXQgJL&#10;plgFVisMaWpyhhqWq8/2tjb2Gy0c6YP0GyL1UGDQ2BrR0kdofUHq6eSkmmRUyGHVsCrKOLGRitM0&#10;X5hd4AzmijpmJL/lDCQblPfsc8VzwV1WfIqTPDd9kpi1LNCQBzb7EF+avch+i6xzhboJqfZJppxd&#10;ZgzN4iFEhcjTNTCNQ9Fy5vgXK4UWhHzOTT0Myx6/KTJJP4u/SlKNc9hZuD3YP+5Ea8ln/6Nv5ytb&#10;GCtFgQrZFuqxcYxl8zW5PpvRZiL/Kr4e72UjhuTWPokjl4bSSJ63FhYQHnP6t/imKCPT0xV/1ffe&#10;N7L2gNxTaEXYKD1Ws4VPrsbSwD/hauGP0zyQ0qS6rlkmXrzJX2kz+C7hbol3SWH6f/+bf1MkEU+9&#10;ivAcPzKZH+hnPd7xb6W6utJKqHp+Bl2ncKJTlX1k3SnDEuJPFgCmTBlGZAnL9uTx05WVNRbp4sXz&#10;V69dmZue3K11Pv3sg421xwFeGssSG7Jmy0djSWuQ0sK8EpmhFg8uIgg4MkeypciO6Vs/FwsYJ/ae&#10;U2SfeW4dzS7HdNgvz5l2HShqWFBai6RQ3NhWEWK5j8qteSNhA9GFB6JExnBx4ALr6+sAGhk8xZoR&#10;dZwDadjj4dQfDUaleCNcow2WEZOJWMX7D8B5G+kn6eI9hHBSQcE4x/BOfsu+Qdh4M+iC4QLyhGS7&#10;mkJY7TYj/NGPfnz39h2eA+4mZ+b2nn5DhbA4/n+U/deTpGmW3ge61qFlRmpVWVmiS7aoaTWN0QC5&#10;hOIQmMFfQ1tbXOByDXvB5d0SNO7aEgQwWNulGQjMTPeInp6e1tVdlVWVOiMzMrRHeIR7uIfv73nO&#10;+33hmVUDI72iIj1cfOIVRz7nOQgc1Q4mWnRQ/SiJU4oSeOvqjet/+M/+2c2bN2m8QHS0I4sAZFMl&#10;gPvYe0G4jlsaowrMhLOfv3R+aX5ptH/82Y8+fHbnszKM0lIBp90ToQzJhqtu4ZSKBdXvIaG7hZN9&#10;OFWuvrVy+83ydOtHH374808fXLz26tLiue7eYVSarT/deL69QU/1L7331ttvfwl6hP/07//t3ief&#10;sYTpAzK3fO6V669CXEiG8vGjhyr6RLsCwUfNolV9d2pZR5UVOTxUEktqdHptuXX7xsyFBWisYQuF&#10;nXq/VepVxn0S95I+dfl2YiPiIAp/uGaZrTSCewVPrzC/vPLOe++url3wysFjxIPl7mRkeuIMgkyP&#10;F4p58tWVduvntnM+g9lses8qxIHoUIEw/7veeqDVBGAUsViZ3es2f/DD9f/533zvwdP9zuxif1Sh&#10;E1O0BASbRD+IwxNR6Sr5XMNJPN7fft4/6orjuTKGYRzn6sqNG5dv3AZG26e703AsXtMJssfJ1ZVv&#10;nMmdMrnX8g/nC/KlPRX3mLs76A9R/TrGzm9CDmRNZXE0atMzAAimMB/rqkNPqz1XAzwJZGyELsIn&#10;c3TzBHI8/uSwsVv5LaFn8RLKJgRj6JXY4PFK/JnLnFBFoVAj6MU+itoDVSzgn6k0XvIbxRWOKR+O&#10;PRKOXSg5caNmjzgphwptx7ejp2m8Et4eB2Ek+CTP83oAa75EUZakusc9rj9bb/o3puOlV2LYZRRk&#10;qj23BkK8ZJZE8trzI/MxorSOu7GDkTxMGLTTewfkDQ4PmaD52TnKRWQ6cIXiza+V4AbMXK98MNMl&#10;ZenY3KnVyPtipQ7+H//238Z1h5SM358va0hLKlwh78LJaYvJRspPGhea4wktGNIyrjJiLVltqCJ4&#10;y0u4LovMCovp2dMN7hYP4zyPc6vtdnOvO7h3/87O1rqnRFVKCu1mwKfJoX/55n3W0PTpHjOrJ8Cv&#10;sdSS9PgctTUpsXx248rzmQ4dls9oKAYVk2WWeOi8lwYqH+rPPUkGgqEigtvxJBaUUQZOoCqcGO21&#10;EvNTWHZxFp6DdMRKD0swzsu7Zpf2ks3WJzqITaTjZDEZ60PCpKo35sM6lGCZBRKfhFi1n03dGyMQ&#10;ciE6s5ROT1iOaKbvfe/P//SP/wRjJU5NM1RfhtJ+Nq5PWMh8PjIK8UCZwX77zvvv/YN/+A9x3R48&#10;eMAOnFuYZw2w65LRauNaeNSDQ3xBBJYipbXaytrK8tzSYPfwwY8/2nuwXqRjHEB81axp7zCCrttD&#10;E1ZPi3XMnOfj42FnbeaVr05duTmsjH/68Yf317du3H5rujNz1Bsc904oDXr0GCdws9ppfPmDr1y/&#10;dun+vTs/+E//4ejxY/yY6tzC7Mr561dukWz58Bc/f7pOEZsgSRQBApmVy4aaFR8Xv5GOuAxV2Fqo&#10;Xrs1W3/z1flzM6MGHZIRsKWDVqkLsycBQQI0TXq8qpyE5adYA64w4hWhCkUK9z2zsECV3o1Xb+OO&#10;QCyodwGdDjRBmP6edzZ96ksXwOxJuR+D/L9b7SkeE0zImkGOTV0w1CTFLaXqRgM1ai02TguL2932&#10;//t//t+++/2H/WF1VJoeQvjJ5SgV06dED8436U75T9qhtPY9OTrAUySa/vDxIxby9VuvXb7xKiYD&#10;7iLp0egIky/XWLpx2XHl+ZN82Uzux/zFOMLnb1+rwQ8+GU1Zg+VENW1sJXprYCA36xREEsBQ/HxC&#10;7YW4zLb82eJPEoBGFcQeWV7WH7k0CE0T2b64l1BLucKIMEaEH/lWvMtZYmuw+LFleR3TNgr4ZMha&#10;40ZAMsCVjAuvR1leKNHwOOm1Hoow16xcidKB3rZIPIRqXHDs4lCr7DU+432n+/W7SWBODikvSeX4&#10;kb/++T8lajI6tHwEeDFJyCwUnMvSOFpYJyY6UNkls9OjF0q/R6qe+ULaED5D1JDYdLcPSCiqLLNq&#10;Ud52yKV8wCWX/FDOIHvE0lIExauq/A//6T/NRXn+zZd9vWx9mWI8CT4FsGxHCAhUEOqSy4pSEgwW&#10;4nlzDuNNPnhdsbj5eQKA8cgDaLzOymO8NPQGBCrcJywTG0MIMfAsJBs8WUyLCHl8v0IYT/5kQc6z&#10;uH9MYNxjxGRVCZABBeMuUuGqxjN9MD4bsYV8ZGMWJwVKvgmZLVlGWdQJ9G0YSpOTcTa8uQ4+y7VM&#10;oBOs4SSGzPseupjnnN30f4mBWeFHAk8zM45wznpUAQwsLiwuBpUzv4XeNB5M3RibTY0aIc5mC0mr&#10;M8TN4qA4vYfixoISF5H5bZnHMAb5iFAxu7t4dSin+37c879AYpgvOehP1u/fu0dP3FgeQX0XwyUT&#10;WCUiaWnyLuubjwWA5Y0337x9+zYnCqcWJKdHW1W0ISk0x6Dd8PFpH+5Qs+Ibip2Otx5vPr//5KR7&#10;iMMr4kcCqOg87Biq5NQ7AIJKVQSodJnNPr9WmbsAl8qoWtze29k/OFpauajCAvW6EqEUgRSSnkRx&#10;r1y5ODXduXf30/X7d8cHPeYVOND03PL09Px4fPDs2aPe4Z7cZTw8gnSgTqTwEP1IOmKCxC9xvask&#10;C5GJM8368lLrpL/XP+hNqe8XhmGvVIQ5WtKO0dHNEpkVQJXLFHkbmx6RyCTfeOWVS1euMHNUd8me&#10;MntuRGnw+CwssFRyA/ULhP6kVojnkzv9hZVMjbuOL9YYRSkDn+LOhhQtyAGEhHpIwyNGtFWqtNc3&#10;uls7e8Mx8N2WELzj08PuPiEpV1EIjceF4rLXaZDh8BJeO7UkCKvllfNzCys4WYLuqzl8MtEmHYLJ&#10;XRbP8z05eRdf+LGXPhzyNLZhrgKTh0RqwySckp6itFMTDwI4E3IibXyfKPkDWtsJuqyRB63F0cJR&#10;k5XvCHxojkl1Hs5crm94HpRggaKUEekrjFc4TtYzPSFfJOCyABWjzYdlS/oRCpV7jOfgs6K2L8yX&#10;OG88cnEdnl98Jf9kHv+MIFYu52KQ42j54E/qmM9PTXw+BiT/egzL5EEmv5irvUgvI45w9BD4XCMe&#10;Otk9YvukXFhOkgYmslNzYFkbSahPLoZc8iR9mAlwXVgmv4v/w7//94nxNotNcxHCLytyXQsjKPSE&#10;X1cCliFDdIrQGjnVgV5Pu5aJxBJn6EO/htqY5GGJsQstokyClXxEpUMOcopgXOXPeJE6NQQ3ZzeE&#10;Vd2E45NxqElLJGkdD66OM+GMxyuTU8XziE/m+iyCri9NjIaPLT+x6/LBjSBwrITQXOm5SddiY+Q6&#10;j1f4w9cgl8ArIBZT8sDCVOSVuDUemNB+6DMOZScZFbcVtz/5+uS6jI/mZ9fFiIEiocjiLTZLzGN8&#10;UQs0fFMTCCSiIYq8EWeQ/tuQZFdBrUTe7n/7T//pVx9/zG7Dsnnr9s3r16+Twvnwww9/+IO/WV9/&#10;RhRCxq+BemQh1B6AruQOvWr9hJR2mfz+QXdl7dzv//7vv/f++/iUn332Gbe/tLLMdHtRDPi8pklF&#10;9zK2WANQqBJcCtU4PhhsffLk+S/vD3cPFE0mNIsmpOycmyC1BMgSGqNC86hQPynVT9bmZy99abe4&#10;AItYY6b+8NmDhxvb126/JYO3RzSvAnb47r0HLLCVC6sffPBBpTj46z/904e/+MH4cGuEbF66dO76&#10;zcvnV4d7h3/zw78+6R0DnWbwJCGaTfYSEpQb5KYZarhNsRkkZAfD89ON2zeundLHdevOaxfnb63N&#10;F0/Wi6fP20hIeXn0CKTzDUeowuIs/aGdCcrl9CagmtffbrSmNV+0ltV0mTgqE68aRjeASytD/9jh&#10;izDO55AruQDKP//C9lGbpPRwTW+ZUkHhC1DS6kNwBGAWnCpRycJ4elxo//v/9ef/y7/7br+wNBq3&#10;2412d3/z8IBGvBgBalPs8nOwPOW6iMJBBQ/2drfvP3gEEvVL73x1dnF1CId1sUaP2RplHRm+cXKf&#10;xrXlvycv1csn6cL8+UsfyL/Lkzy/hYgPV0/xw15flcFmakNHKaU9TbUoaAkZlnwr1EwYx3G6UGax&#10;jCUocH9PT59vbLG2o6Y2PsNZ+BZdqRAufEDxQzo0+l0Wi5joskAoH47Z5IA5LR+aL3jL4hYU3swu&#10;Y3IB4OWhD2LzBnRTqNq+2Ezk2qrzlB7hPNiNk+YLMchl8MUIivKZ0LWx6XkeHDTRvH5yGL9wCvK1&#10;FMmsWEDxYnhvcY+ZvEq0LzFrWsyGGmI6sdIEsHB/LuwkjNe9rS0MqaPjQ/hrOE57WlVMKB3RPpxG&#10;6Z4o7nIpN2lkxATFgMdd68bVT1EI5bhI6vb+IC40ZpeLCEZXPsp0Xrt27eKFC0JlTM/gSSwtLsin&#10;m5ri6cISSIh5AHVYF+F0i9fYc8+tBt5J5NkBF554KOjgrr75efO1FTokLpQriYv28Okjsvr9CKU1&#10;+WC2gpY0Zi5sq/gdIBF7O3rEZ3grvh5GUN68I3/Rb1XUDFkImPgJJqdUrT9hECW1JC2V+nVphPV/&#10;lhPO9JkGWcZAlvNL7DYMGu84vinUzNleSytPClKU/KKAypeaNZl+IqSRL6ZYf2dDmnzHqMXRj9Gw&#10;UvqMp5tT6k+to3qV1D5jI2Z57QbtBwmEmZllEHgLi6srKwweNXmPHj3iHs6fX7t04TxDSX3Cw4cE&#10;sR4TdJGSkvhWZosrMSdz6uDsBWYty647UT/uCxcvvv/++8srKyQsCWByOlQaqwNbL9SeRKFlTIwb&#10;q50IABMKPBKKp8Nnu92NbY5FKYAwVaqXdntOZdmAxtMOr9IvVk8brfLifKmzCIUKgDBQFJJHo9O5&#10;+WWOrPY44wLgpu2tXU597dKlm9eu7+5sfvrRrw431wvDYxFXNacWlldnp6Z7O4frj57QQ0iaRerV&#10;zdyjHajz2qKAV/8zpd1Y5LMdSBg63e7ms/W7J739teXFhalG/2hXhAtqz6CNT0QBAm2+RoSakhFI&#10;ii9ToHfzlam5ebFeqZE6eaOo/Dyb2TMBky+IiDSE2jt7MT2L3f2FDx+KC1HWUE+dZnRHQEWy5U+o&#10;Czr8n5ieCNQKlvf2/vHd+0/3uqgNUpajo14XumBgwvjhyBdmTJtfAU85045jqCcfC2v1/Pl2Z5bh&#10;U6jKycnPy4HPX+pLr3xe7X3+vmL9c/AQPjzhN7I15BLXJkcnwgkO/0S/uqhXCyGW67w41OQ1yHI3&#10;MTqbieNzPBn9dqHC5xNAFCdePXjFWsZchxTk7LFP8wvL/wxZxKHYCOikEHchqSavJKlJk8IEkpxj&#10;ogXReZHM0943a3gk8BTmUeWPApjxCIkaCpKPhSMYq0NS185AFFb9Zx4vz0iWzIqvTOq/uMEY0hCJ&#10;+Z+xpCUUQv0r0mGNoSwlgwCgB7DwoSh5BfDGmiS9pV1mmZzIpuLI+WHzyYoZDE3vGfE1ZDuj/I//&#10;8A/jWtXBMzOyQkyTR0UASkb0jhgpRkRymQGVm6wj8QL2C0wce9s7gp/bkooHJRcUQuVp5AhD8zve&#10;pQ6DR5RqReY2PslE8iRi8UjmVLDpkczXetxPBApCjeVefKyS0HYBKsmd9xiCfFDyo6WhcbQ0kJwa&#10;hPgBB5/F9vPpzFH98cGQMBOOVxwhDhAvK5SlCgWrLv9OX5R2UIFKFEtYZ/q5Xtah09Ka3HKxZuIV&#10;hw3jJ7mz+Vr8nJg4E4Ry6MjaIMmEvUYEnJIR3N8FNqLZ29ra2d7e3dzafkpx8vrTrW2CgYf0fX38&#10;/OndB/c/vvvpJ/furm9u7B8eEmY+h9o7t2pIyzpqDzYWNraaoXMTIUBjJKz/LCcSMStvkb0isHT9&#10;xo233noLPUYmg9nXdLZaLAaWO19hEpNTbqJRFjDTi4a2CDshbEjpAkhO4B+KigZBK40IvFakMmGd&#10;KJR7xDs70+OFhZ1BcVBtd/tD8KscoD8YQReCSOGiUIFbu9iXmyzp11999fzyKtHcux99fNLdhbgL&#10;n67YmllZuzTdmdp7vvf8+SbTQ3NbrxyIYoiCYB3hGXslKDCuZticggBNvdGpNVr7B/s7u882Nx4v&#10;Tk2dX5gpDkG1jIBzqlKFDQxPppZeiRwLOnDl3OrN125R3IZhGwajKBNc3qDgYbYscm2RyaYMaxDa&#10;TZ976SfLD2eCKcRTWth6rtS8tZ5et6LQKBKtx54AFIt9QOpXxCYk8celR+sbDx9tFU6rAMxhpqb9&#10;Qu+4e0LgF7+xQNbsaDjCBpJ/bzYIsbZgfM8tLOHeMlYqdJDAOatyyyXj51Zv8u0m1U++f+P6J/f1&#10;5H7JVRFPQu1F6ILailzt8eVoTR5CMpcS8STkaX5JMWJSjQqHnU5PzYSikinmIgTeUtLEHwuNGN/N&#10;6wnigKGG4y1bHYTWCGkUaUOPdMSKxbCTSwNTitVwKBKZt37AsSAmAAfBVNdmGarZsZ8XToud1/Tg&#10;aX47cWFx9tCs9iPPkPa8mKu9l+YiW2yZbMoHf0LtfV7nZfIqKScJ2tD9sVYdiOKSPBCCv8FpB7WU&#10;ioop3hieQOzQarSQ7CIqsXgM88SSMGm1XPPl54qJOJvEOGl+wf/jv/t3+brRuaMUz7+TJ2TXRP1c&#10;7FHFg4wjFjofAAgvSu++wIQ84gbQl+ge2R1ZVDOp3NwQcBRGuyqLg8dkhBGkOSMJZX0Wt8H1S+lm&#10;j/zeYqvEocIOypcIB4k/86UfCyi34/LpybfQS3spH6b8OPnx816pcfz8wgIfG0rTb+kn/gxuh4hS&#10;Zgr2hU/GF+ORp2zy48Tr8WduvU5assI9OjsdYxiB+/hAbJUIsITzHbZF2J5UxmCIxBfZwPq6kZzs&#10;Ify81fNrTPfTzQ3ikI+AaHb3UbIQyHPYV1+7fXV1ie/evfvphz//xaef3uXuGhVXxAvh4UgLUBZ7&#10;e3bHZM3x4AowTqnChmHy937v94gf3L17lyo9ogjUUtgu6jLd+EkhQdQpUklfkJw19fKmx2ZhMNrt&#10;b/7q0fNfPjjtHmMPCzSK+1Q6xJOQ0TYks1cfjOtH5an2uUv7i3OPd/qd1Vd6g/HK0hwYja39/fNX&#10;rgNIAd6wsbP32f0n+882p6Zm/u53fnNpZu7HP/2Lv/renw12npSG++NmqzB37rW33l+enX1wh3v9&#10;BAKJunihtOlIryHB+c01aheGQdZoUAtITf7yucuks7efPzje++zwwc/eOD//dz947dbFTqm/TwkK&#10;dgeKll0F1hTPiBDhwrmV22/cvnTlEggW6g9J3sE5D521Wmhk4Hjp+ExjeXWxJs7wdUKUfFF9Xlql&#10;3tdnyzgtqjQxLBALV1stBDi1DngO2Im6seNRoY9/hFw9GZUHJ40//pNf/pt/8zcnJzMjur8VB1R/&#10;PNveREOTg8VnAIhqsxVxBcOASif3ScGWK6vnr7SmFgr0FytURbTljPXE9jkz2/PrzN+dfGVSFb2k&#10;k7KdkvZ+6DleZIWb/+4gSJp5Itwgt14uq+7IWI8QcblhHYohhFgM2pnL4hIUCltUh/P8OQY6yXXm&#10;KERt2lnea/GVs+mbcHdipvgM+4Iv8gTbk73J4g9tRICDr/PdyOFp7/hBulcxW6Swm5bQT0SbXfQF&#10;QsXjwHC0oHfgdlDJIQzzRy4qOTgnsghNiUkuSSHZF4Ocn9dk+aQkmel5DCEcdxqTlUtOybTPQS7V&#10;8dVAMMSNnqDIyVoC4WSaujvHwNgOD7hZiYXODJEoCXClhFEHMog1quzy7LAvLI+MyCYmTl/0Hbni&#10;x3ZMUnuZPE0XbV4xlet4KHPVgpHTmhJW4vGjJ3/6ve/CDvzqq6++8cYbYZgzyroUCLT8yBdBOM6T&#10;2sUH1sMqTY8YNfnd1rIWc1KiPOe2wW0wi7kqzXTJWflLrgDiLPkyjT+lzoMB0o/JjRHzIYk88YgP&#10;hKc2McExl/r5HOQzKSTOk1y8iDUJluIqFP/p756ZbBpqr4y4+DhRGKReC2eZ6lzPscdiD8THcgQz&#10;Bwm1F1qNR2S2I7ERT6hbwMeKtRiqSBZG9IjLWi1HZiJ6VyLHz62tfemdt4l13/v0/sPHj/HJCIYy&#10;EdChsDlfeeWVuTn1R3zw4N7PfvJT1B6Li153GkjxfcSSSgs6jblzh1wi+/bi5Uu/8du/9bWvfY1P&#10;gJQJ7C69Bczq2w/9IVngXc5dI39YZUQ8+DpBo/H+ydZHjzc/fDDa7/E5KsPBTvbrRy6Cg8ILdQTZ&#10;Zn3YWZ65cON+s/Zk53jp4is0mF2am51qou16K+cvFNsNCMs+e/T0s/uPqM++efHKt7/6a0jHn/zg&#10;zz782c9Ous9Ko31q3ItzF26/8d78VPvBnTuPHz2AeaTq/nDeGyq+g2vZwgsfuAWPaKuOLdiHB3T1&#10;0iuUSD168FG7unP07OfV/Udfv7X2X3zn7animE6PqE+sgTp9i8YluusuLa+9+ZV3rt24Wq6VKWCA&#10;9owVFFlpOh+EURhqYUKaJLxGvkrlmWm1vYzFTl/xnMTzSVkW9ohaIKWIBIk92T6kWsz6zrruj+gd&#10;WFLT1MMjkGXtX/5q+1/9D3+6+VR0JbVmZe+o++T5MywS7lf9/OgKVaUJPaOBZBD1GrxwFJGuXrhc&#10;bUyV6lOFcmOgZgnJUYvrz232l3bo2d29iK2YVJn5fU1+N/ZFbH/WdjTuiRhUUnuIINRzB/I7qT0k&#10;WOD4w1eI6wnZFSIiTGdGiUVmm0xAhCg5paAoQk1a4dmGiiuM3S3dkyG9c+M7NizIHx6BNeVJgMwl&#10;QOBXn4Btc5zY+JikpMxFqecMn2SCrS6R8UphSqJGqCyiYqF9850eNxi3E69zfyFdQ/CqNflkMCBT&#10;YDG2k8M+qfaSTM+QaHHjudifnN8klkGFMVCkDGJBOhUmXX64NzhWeBMOIC4PDMF0q+Pcj5S3OsyG&#10;2isABn4hcBpLWgd3gWPMYOwaQc2ETcnk/P/07/4oPq0ZtbaT/nQpAg/GMQWXs5Q3Q8knHz1Z/7M/&#10;+7O79+9dvnwZJB6WDkfQWNubzhdKjG8+yrlmZi+E2NUCysLoUpMuXYplyrQxKARLUXvnzq86pcdt&#10;W+s4HMvdySD1IyYjFwf5ls4Vdgx6PmcTgiM5nS9NZ9ppCUKSZERccMxlLJF4yJeyOabEbIbfjQ/H&#10;sg7kdHhUvBLP+aQ0nPPeOew4gr3qkxdRe1fVhN/Gg40RtxZnjBdDVHF3EbiP8Y8pYEZiHahFQVoU&#10;GqiUgXMOIJ8UK0jB0gQOpqL8ZEDu7au/9gFq7wc//dknn3wCoTBFJpzlGan8rS0m/dXLFzjdp3c+&#10;/uEPf3j37n3UXlQyRZCTU3KZGq4sBkLSmndRyOz/t955+7d+93dAxGzv7BA54OxcLWTT3LLUW1YB&#10;yX3ieHqKpfmI8BOSog/r6V5/65cPtz56VOoN1LShRPXd4KRlk4vKsUJl2C8cIE8Wr3bOX/u4Utzs&#10;9lFCm5u7c83O/HSbhbN4/ty4VXu+tffhp589eriBOffu62/dvnoDuOqPv//dB/funfaeQ5FdnZmt&#10;Ll155daX5pqtu5/9anPjGUh97BmpPbS4YrqEVr2Skf/1Tqs53ajWKYrY396fvXAFa/D+J79YmDlq&#10;Dh4++dn3LrSG/9Vvf/X1ixfM3TwiLUMdCd+bml26efuN1999s9lpHg+oUGbrUgkPgYiK3MdA5SeB&#10;wVkYQxWwE+LJnbPCVPtb1V6s/Jd+h9pTq3fkp0WHvT0hvXhB66dE3vHgeESJzAkg+Vq9vfH09H/6&#10;H//k5z95AkqXlhT7/R5VR/0ek0ifWwXtJXfIxhD40ZQVuweHrfbcxSs3K/Xp03KzWGlSxjBZ4JSv&#10;w5c2aa7zJp9MCtPJ1+O+Jm8wj3nIK8qK9s68PdbV3+LthdAM9RCniz9DD4V/Rkqd3xyZbHeA0hGP&#10;sSXjGmS7Oz8ad5dfWOzQ2JEh93KxEB5nJgb1mRAs4ecFgCU6EGE5RRYweo5ycaG2CZXxiGhZOBVx&#10;3gjw8CR3amOoLYSVU4iTauslM/0sw5cP7Od1nkYmg4rEvecjFsInn9Bc2sSLqGqJTVpZhfQmknBa&#10;3N15Dj2uUgTHUuooboqaFFxxYxXV+ZAJp7EJ9q/47s8C4C9sBBOScftnMt9qj6PERBT/1f/yb3gW&#10;cKPQkPoNjYLrRWQBubg47AXeYtAxbQ65KNcRM9z6pMcOqy755llAHOkVayVuOH+wG/Lh410Hl21P&#10;uRmC5XKZGBdODQKRV4i2RdFJXHQsvogn8Iq0f1Y9k+u/MGhYfqyY+JZnN9WKRgwwf4T2Ci8qHvGK&#10;GYhSR4+occk8KknzWIixmHLvKl4PXRWLNRRYrqXiLLGM8u2Rr5X4etxX7IpJfRwD+NJgavDHAtDm&#10;1s3ZKEWbc2q+XiwKttGQDNhYmuqqLB01lFlj1BOi/Nr161/54Gu88uc/+QEOGS9ivvN5QJhYzfPz&#10;s19+/W1e/Ou/+v5f/MVfPHn4hAWCt6f1R/bGJxAt2QSvKTayTJl+v9lpf+Nb3/zWd34dnYraYyHF&#10;AoXsmKGDDYZ7CUtCBo4XdzQh4QgEbjRKu73ux+sH9zdqwP1rlSEgeTrcUUQH7mhUqFcbx/1TApSN&#10;C69VVi58DJdUobK0duXp4w3I9s8tLQJGWQaZWSw/3dr61Z17UK+snbv4lbffn262P/34I9TexpMn&#10;haPNYm1YaBMmBeby+myjcf/eJ3vb26hmWvZwvdybQiZhGnPmKkmI9nR7Gk/g6OAI2pqF69cKo9qn&#10;v/zp0tTg3NThpz/8j+PdB19969rvfO29xdmZcnFEbwpqrRZXz7/59pdfuf1GZ5aOEOoBBFgGoCiD&#10;x/2yDCtgeycemrJkdE+ovZTd/M+pvZTCmHD10jo04bi9Pdneam/rogpZ4HR6IF8Hqv4YTrdDljWa&#10;D0XX3a/8//4/f/PH/+GHx0fElgv7gxNY2ehzJyFrCJKMMFVCkAdVQBA3sd2eu3DlRqO1WKji7UEI&#10;XmO/51oqFu2ZnJpU5y+qvhAdk78nVd0L4i/6yUUXOodDgvE81B5x5gjFsBonvb2QMGHux04MnZdv&#10;PQ0azS8k16RUGBwCIRzfTAuiYlfbP39Lai+LNtlwOXOwYt+lbT5U3W2ERsNFC+EQEiAXQaEauQWo&#10;mpTOg0sv4ktcnOk6uREFNk0xGq5nbHwOkosjzhiJKi4/vwbuMg+58XlsnhjGXARlM/CCORX3mKu9&#10;UBMhymIe4xG3GY8YxnRf9vZQe6EbtPSG/b2d7d5BdzTk9mioCyGZOKGCKEOkCEqeA5Mlk0KxkGtu&#10;JgJ1+elkBBjUEypfDx/hTO39P//o34s9Pctthi6h7InDxTeJFDMf3IyYAsolxp3YpvKmZfic5LUc&#10;9EQooCGmwG4ix6Zz+X7yRXO2xO3Ux8jqajK1BylkfIbhEA3ryQnriQ+gOiLenQ8iXw/QinS48bmh&#10;XMPMCb3IZZORInrGK8FywmHR1qhSwvHi/siignHZuc47s9eEUU1hydg5yXgMKoFsXYYmC98r7jdf&#10;MaE+ucKoxMj/DAWcpjPzU2Pba2VkfthLayUUfzzyOdY4u7NlrKfQFulAgAzVGkh/TnwlPY8pjrsQ&#10;uRT426G8Pa5Ku6VaefX2bcrJGaUHH/2MQeNj3pBjgC/sPbg0b7/3ZeC7//E//ofvfve79DgQqWFF&#10;1i7eXlaSJUEadx3CQibFeEzpwre/8+uvf+lNJmXXkdu4eBQqzwHexoVxL657V9qY9wlNUcTDhtbw&#10;7vZ79zaGz/br4GhKp8dQysAlctJzi/UCZGqH/UK31G5e/1Jh4fzPn291Fpdml8798hcf02Pv1RvX&#10;OzMtdAw2IwrvV5/c29s9vHzp2jtfeofY0Z2PfvnxzyjGeHJ6vEVe7wRcyvlb16+/Pl2pgtw52N/D&#10;23MFt0K1oMVdSUTSUVGsdrNDySTT16M/Ube7/Mo1rujTX/5qdWZ463wdtbd+54ers9Xf/dpbt2/d&#10;mGm32OHog+s3XvvqN76zuLSKOaqG7EgAwSqVycAGRn1gPgUXYL60krixqgvVlYF6/g+ovfRFcffY&#10;G2By6J1kSKwmTKXnRAjRTUpWHfUP1c69CFyF0ozT3mH9L7935//7R9+lrdNhf7DH8he5k6LTCrhZ&#10;fIO9M1l5sQd+tgboe2Zp9fLUzLlae6FYaY/IQ1mbx2Vwd7mOye80yayJz8QnP/87v5d4Er9DEOfm&#10;aTh8qD3hRg7gH6cXoDKMUBuDpQrcI7Ii1F6EtXIDNMcWxM6KUh/D6BP9NFIRhy+8PVrW83ltqyyw&#10;yXNCOvAphAsSEiYOJclznNLwIalDfPGVXKrwJGJCyntTbo+tpD5XRIxkdUk2grGmLtQYbPKp2jAZ&#10;TJ3jcNcRT+J0IUhDycWdWjWmYFi8Iv7cLJqVizKP+QutN3OREt5eCMAv1ENxrpBCkueRZBH1K4Gt&#10;pPaQJKfHNCGg7RwlHPuwSFAHAmmjiBrE3RotvLjYBlBLsp6y/SZoNDh4vipC7YWzm9aSz4zaS9fw&#10;//qjf6MePI5ln+mPjGNTDoQtpmgtxJmIbqFIyNgzlJyG6gCOjgEYX4+JmZSnIc5yRRK3HYD7eOTr&#10;lddDjcXw5a5SrN18KaguyIMYhoyMSkNyecSK4Qm6jyfd7h59AO588hEC+ktfegOdgZ1HWfSdO3dw&#10;WMl1RWRcKy8iOdnjTKNkNku8kwsdKSYrmJjm/EZi6Lkk3tLeGI8xCLgq4oFLS0sy/bKgbv6ZfEHE&#10;OovFkQ/OS+otZjF/MT91nAsLjtOxn+M6w0qYvPJYFp5/qUMfyNrXD488G1XPKUPgN4NGxoIZHw26&#10;aC9IE0Bk49vs725393fffffd61/6JiScf/Inf/L97/+Aoj0xEkeFYhZz5qm0qUIrLrGwQcOOv/Xa&#10;7W9++1tEyFn6bGP0ByMpbqWTE0YG8r0wRUNfBsSc4D6fAQsTG7j/dHf4ZLt2eFwrIrlOjk/hdDik&#10;zWrcDi0T+uPOZrm99P4He4329zZ2rqysnl9Y+PDHP+WwV6/fOre82qpPsXxArtIpgi1w5fo1YunH&#10;J8c/+cmPPvrozs7O1nighgyk+FfOX7p28zVQVpvrj1k5XCdoCAXo6Mt63FelDRJShf6gFIksVXCU&#10;g93m0o1rR3t7P/vBX51f7Hzw1vVf/vX/+vEP/sNMpfCV12++8dq1pQWKYuuo21dff/fClescpYcj&#10;ZZmaoE+eLs9ypt4yLFi2Ql4Gs6SlO8GzlC8SLQYviHxV5AuebgmqPnQQwpAmegapZRDCjzgFcEu6&#10;ywozIR1f3j/YGw0ru73SX/zFz/7kP/7F9m5/67i0fwhRzgBUrOFwWItDFgFzQSCGCe0dj1tTc1PT&#10;K43W6ur5m/X26rhAnTulM+kGOalW3UREMd8Ck09ykZq/GFIs1v9L9xVqL4yn8KXiOeKre3yA5oDY&#10;H5krWV6tULdHbJEaxFB1cpQi7hVy0xvE5zqLefqCsxw2RvbJMTtlYWkJGxSJhfokgi0BVa+MSgXo&#10;XlnqFTxc1ehXCCezIeqVOvNJHoOr0qIFvol5Z2cBSStVd9KDi1WdaLl+N7wQW/HBIdEk0KiR7+Fa&#10;uXDngNT5luVnu99RPnHlqJTw6FDh0JAJtUbGO1qSFYsuiSiRutK7W7HS54r9mKHQaDLn/pKLkquW&#10;XBBpyxvXikS1Zo3IRNLpMVO5uOY5nyF1TUpPglerrq8uyYB0Dg8ZQ/DPMOjsbq4fHO0urC5SxmMo&#10;BddAFKFdKbcr1XbqN6TGhgpKhPSyP+f8TkZdRLJGRrwLBMMpwlSNeSz/139Am1kXvk8WOtj2Z7x0&#10;xWFjCp2AnlBwADkFHwcbGyGLLoFLEybm8Jr5ZPhbkR8OCR67KzZwyLIvXNN8INypsM6Sf5BJ6tx4&#10;iXh1bs7kox/HVwztmLJNiVEajJKRevz4EZ+HNAb9yDrh4gENorbzoC5P4GuOeHc8otjl7FmGiYp3&#10;HT5PrRpjr+bbNUYgtiJPItrJn+hdonkRiQ3oVIx+WnBxD9mhcl0eGj1+T54lVl5YKhK1Dsp70ava&#10;JJRxaNBMaGq8s5N4jdgl8AfSvIcN4ZyfPmA4tSr88Ilhy3TMQf0N4J96TmOE7R0m+JVXbtXa87jj&#10;4DAfP37CfuRo6drOkG+JMJdVENfsxVcCxjk/Nw80mTgak662grt70T+d9RGesW6QTZwTCxgfo42F&#10;SYFxvNsdbO4N9w4KA/az+iQhHyjs5kRk5IEgss2Hpdbcxeujcv1h73hxehb2mu3nm9RswWnDdHTa&#10;FIMXdwiqkD+emUbB03Whe9i9d/8B8ktOsmEC9D+emV3gG4w08HLpBtdLuseOKEnYXchLCxQb0fS+&#10;gMRldNpqtRdXLpOne/rgcafefOXaleLweHR4wGzRuZWRWFyYu3nzxuuvv3X+0mWED6AjNLb2i+sV&#10;NJj8lcSNrcPPV6FP1Ff5s5kn9AWVe95zn9cN7vvoNxKhCRtUWlb71Glj6KWVQdfEsgaOEL1HlDON&#10;9w4H9+4+enD/EY1a61NzBBygUeQLgZSTbapGSxxYFKOyXCjjbwCYnJ+eWSxX2zRfknzMtLhPeoaV&#10;iO0zqbBziZHv90kZcqa/vyhzGcovLNQwwui6gaFF9EY3piyAWD+id1ZIa+3oTB76wpRY8o8evkf9&#10;+C193PMEIS2Aeyk8YSp8YAkBILnqkqiPNGsNlAu5BFEjqb3imM9riGEHIEAsLBZuF+Kcll+UfB30&#10;8LFdoYB/ihF/eLCP3qNmAfJK6zz1qMWuUK2tS29V9kAmVdpTnO2BgOHzrHntPn0gZZS8Ge3iueG2&#10;ACO6Ia7AgXAld7kuy2DFuvMQguSW7+vsiZ77KyGxwxX3flf8dVLyhHUiKe3tk9SKOnMpVQa5Ioqd&#10;0qrDg629nQ0YEok8U+tJwYItDnaWyJc0F1obZtgomLraRqGw4mJBcSvsuL4cZZKXZxh/y7vl3/9D&#10;tZnVTstCB7oudflLKagASHBL/UGfftlWKtTqKMvFIfBjLl26BGl/wDjZ9iBQ0BkhkUMfhAEe65iH&#10;dWGc5IUHr4Qhn3tR+RIPiZkpgLT4Qqzr9rIrDIVqDSGLg7sm7LC6cg6+TxOnieCKz3b3heYKlSBT&#10;xUz2cZw4S65p1CmXK09iIYSD6plEBesL5c9kFES6JXO044LjFBwNV8+tJDQsKM5QsQh3eeyZiRCG&#10;QvwZcfkYw4h7xCtxhZPXGRZAfCYslRi9fGRiiOPu8rFSWNs/0qguNYsnsa/5PAkC6qY58MFhd2d3&#10;B9+OjBqQKlytZxsbyJDl5VUAL3TzwXsGzILPxzbVkkttZ9JJuTatSu0HhzHzlQC7/FFvb59tTJOp&#10;HuRn9CH67NNPHz6QyiHSyOLT2JYVyo6B4hVSMsR21M1m//B4e2+ws396jLKgc8IhXhpxE5lzrOUy&#10;FW8OrM2sUAQ3QO11D5dmZs8tLFFUQJNFoMFLi0vYapgKyk+PC0GVR7D86TMYXB7R8oHhiRmFpxid&#10;Nz09i3ajnwC6IO1ziTXNsuwjMOJElqA/daZd5ZeFEmfpzKz29g+fPnyESr5wbmltcXa23cDRPj7c&#10;gfzhnbfffPvtty9dulqptw4JuJl4LW0Lb18vOKNUvljnhdw4e+SaL8cg57ssnuS/Y+VHyZRfTGrP&#10;O0glI8KWq4YKxxV4gTorcE9yNhC7/SM02c5uT9bOAxK69dnFNVgh6BSDU6heE+wOSz9X7Kkvrtu+&#10;01iRtiPLU9MLpZLoNibVXlhFsfa+8BFXnn8gfxI3Mmkiv/Sx/F02RYyAooUCNet6c7UnTj6rvdhf&#10;ueZjX/iAeY5AXUItz6NXlOWs1IAUCLIR5I42d60NuyS5AjdbJztKdI5xoTkvPVUAAhMKKoO3tJEK&#10;dlrNORQ+1CBJ59HOCT+vNzg8pm+TqHZFynzQ3YcOaTToBwOfdEFNjEBmlajZbkea4OCIRIG9jXpF&#10;hMO3d3zSU78QSYgk3CTUuAL7nfHITd6gW8H5Vz8NJdusU7Q6YkLPrOfJcY5K5Zw040znKcepwbKB&#10;bS2IRFQRJwtMh3KBoAYUydXHzRscjIZHO9tPaFo5Ou3TSQaInIAHiBGJqJoUsxeouYD0W8+5V82J&#10;/nVe2fqM4czIB84uOnU+KZZ//w/+MLS3TFQWBaMuhScyqtjhOtC46M5ShshHvNEKngFfWl5G/IUH&#10;w0OeE5OeZYNjQOMRwxQ+SpSF5hI8l8iht86kc7YE4zixaqV2sorAOEh4PBHh5Ln5eAB/I7vrcFkT&#10;SaOqVOmXWm1+bpFO9Dh8hKpQD5lK4GrMwqLJT0/Ctos2b3He2FpJXmRp6rjyuB4Pi5Quz+3sy5kL&#10;rY/SRfPBdRMuZqg93lX+2Vow115pGU78M+nahvKL+41HrhQ5UbC2xwUrWpLhrSeNg3xLp42dYtfp&#10;HnO1jekYuha1Alkl97+6do4aaqzQ3d09FWCtESY8NxgWwbDdvXuPXCnLI+R0SK84frizDuWnMJ0G&#10;xMkGms9ub23v70F1sL3++Mmjhw+fPX0K9ycF82g+tCnHJG0c1lXwGPSwuujDMhj20Zm7+/39A5W3&#10;jkdHFFJXCrVOm0LWPsA5yFlGpZMisbTLC9du7g5PH2zvQv96YWkFSMPu/h5jDvU54066if2NRzkz&#10;NYOPT6HQ43V1AVT7QO1GJhTHdB7qUyq0EBxIHGZTr5qvVQZHvYraIxGECSFZomGXDMOax0tkBOHl&#10;2nz6eNjdnp1r3ryysjTTPOruUK7+5a9++Zvf+ubFy5cxA+mBCIaq1kJukSPM3K9MtGfRlqQOMk0m&#10;aaRN+KKmCCMs/IyXdJ6/LzERP2ZPyJ5bRUXGRS/mag8hMFCvdANpI0UUYmCwu3/05PHGk0dPsDBa&#10;c0uN9hQHxI0S640OrR6zHkOb5mo+i98Meexqsz1bLNE+huiTir6zuzT2KjNkX9J8+Y2EcMgVZL4Z&#10;c6U4+W5+kNi8+f612lOrPFGohDLVVsXbI+hqppZM7SXBFXI0uXrWeQ51ao1b2HK3ufLDF2a4Oq1p&#10;Md1I3ctNZJSR+eB7gSYhWllynIcjQMvDYXDRhKZwCaaKtYNZUy2eGU7wX+Ihw96g2JCAoKBTDCxJ&#10;HHGeYik3lZiknxj1XSp7SEJVM037DNfzce2scGxpCShEnfj+dI+5jPHZU+DHywc2B9HUyucPq0jz&#10;51GwWRyiOOYiTUEaYaeuMlXHrlUYcWK+cmOFVeIbMdpb00M4SQV7x4PdXm9rb/vRsL/FdbSbU63m&#10;FNYDVSbRGVxH0KIdqVOXWzRrAlLXVf1l3Zr+CYanOEs8ccG0HuV//E/l7Tmm4SD4iLQFY+5GTVL7&#10;kWdLYMUcLmGajxOGfWWF4NAq0k3aNet/mOk2XWXuOfEkhD7vmm4juSmTgj4+n7svk9/NVSM3kKu6&#10;KOZDeUQHuFAh9pbESabWck5T8y7k2BCq0XaOYxLkDJwL6yXsnVCZscpjbmI6QztPnDqpcMcQ9MiV&#10;dywj/o57jD/zOGo00cVbCvsgzhhqKdRk3HjosNCLuc83+SQfn/yq8pXHdKDO+Z0fjbvID56uO7vg&#10;/GbTxs4WcTjOgeTUIDdp8Kt2d+3pDktpZ3d3CzqV4z4zvbJ6buXc2sHhAJ0HJzUqjN3uRW/uIK+u&#10;uFNvZrSFW7fkUQ7WlKIvIiCi8zrt9Oj3C78S444i48nW5hbsPxubz4l8ov9APB7sd8lq8JbWI+Gf&#10;vYN+95AaQHYEiggrA1UP30qvT+YA0VutNOeWL9xYuHR97/jk/s7OXKtzaW0NKMrO1hYqiw6IiArm&#10;id9aQnVYNEfrG0/x9uAT8qJXhwpwJTRFJIHdqLVMYxTAEUUImCdZBiZ2Y/Zstyosy4/oNmkK3yLt&#10;3TjY2dt89qwwOFw7N3/twvJcqwar4PVrF37929+6desGzrwdKgq4sf7DM1ZzIS9CNzuXcDnTAhM6&#10;LwY7/XwuqHn2ndxui11+Zrrlz5Kue0HtmVQOqlFFfRznlCTG2QX2QiSKaAk4lq3nOxuPGS74NTsk&#10;PrlyU0V2QSYQLQq1F6wvLqgoQzE6O7dao26vrEZMMh4mpGK+RHNBmUvJ/MlLai/G5W/TeflGDoUX&#10;3l5ERNTiQq3jz/jJZJ9FPIlZkFpL0IEQ8T6UhtTqwbcVvFGIeBUppnbeHIRX2YYgPCGB58MKyJOl&#10;HgnljiMmHhWhtKRd7Umj/9BCiGQAu4qFsFGk+YCW2b7oHQ2PMfx6RDpPxlROiswOgV8GLyQ9BgwH&#10;GWcrHyEoLKeClcrrcUnoTaQ5whLe1ygE1MBiEGdZg9ieLNnJe4xo8KlGxkHE7BFOm1S94oKJVkoZ&#10;SK/SGOC0OKVjGKVw31NALuY0PxqK3Z1lFBbh29xwH4wweb3jjb3dx4fdx4UxSeIRGCg6YuIrn+LY&#10;CjmG/JBWJnxLEBmzQsfUb7NbpdNZFWY9vJKGzoJYGQ1Ikdyeg5xhB3q7S+EZfMfrjnNIQHFleYic&#10;16MVA2qG0BAgSc23o4WZv5wCkrlkz0V5CNycUzO+EuptUuFFcC9eDN2Qa0cFsrMgYSTh0HDBuBpB&#10;Qr8CaYJaOoTLEr1ScbZoZ8rdEZHDMUIbRtgwFGfuL4aSiweKEcEW4k0REK7KT/gJv1CXZfnnH6mr&#10;8MaiaMYKXgo47iJuKtepsoEzcuF8Z7Lcg7DtCx9Rxqd626x5WFQERhFuuHpx5XEXsu8yJ3tSQ+cf&#10;CD0Yf0oTRxDVNS5CiNWqHBSkJcYPLGVP1tc3nm8RZ8RjpjnA/OLS7s4e2VPwjWoO4j0SFxDR0pCz&#10;kan1EksfkGYVbsN/ss1cuKPhJBQmv0IVUaEse/t4g/tbz+kx/BzViAIOTFqFLBg7h7y+Um10KBBn&#10;OPi5caVxQjaeThXNmbmF8yuXbs6cu3B0Wnx80GUi15bIz1U4Il+bnZkG681ZWDTYYOye7kF3/ekz&#10;AgGy9k7HOGAyEfH2pmZbTXKNwAMUjrKOcJDLFEkRJHCCTN4hmBbxYFM2M6KJTKtdm9rf2dt59gxp&#10;d3lteXVuanmqc+va1ffff+32qzdB3qFD2MVRgEuyidibRQh341BapvIybRdDeJYaj8SEpjj9fyam&#10;8tHOFUNMRzLPz9Sfre1I4qQmVjKALYLBdYIzYuOL95UnojwYj0BV0OqaoCw0wRvrz2lcgWNdrNRx&#10;EklCHRzuC9Ii4hrGybFRPXDsROYZak/eXkkBq8AUxEKIRRjr9uw28hvM5GYuQONjk3/m23ZS08ft&#10;hzSP59piRndmQU4dRd2ipI7UpCSC18p3KdUtdy3Cmpb7UYRqjIcAsCrfDGHKElBBQ63KZoRXiw7N&#10;NArBpbSqBL0DOApErtifOQeXjmBVbWaVPLTIb4KdVJ0uYO8BN9tjKI8OuwQp6ejENIhg2hfqDJ5o&#10;cwlsCoUALkHiSwQK6jYS+pmlhIHIPSMs2a0CpYa7Q9BLSUCZ7UpqCAYSOkGV3OY704ZVXUREHXxR&#10;sZV1+2ZpsA3gTLMjlspNOhNo392rMYYsCw7n85LJBFLxKuuIjcRvtVE/6A2BSR4+2dp6WDjZLChq&#10;U2q3ZuusFsInJRLiWKEq91dzEBRQRDNJT3ouLHDSYtCGVK7hC3J7uZmVqb0I5cUyyqxynmoijCOI&#10;3gixgATstBrilWgOnquoXIfFrSYTI2uBEa5MHqmLJ+HihH7KE10Rx8sDeqHPIiSIdgvUSRBMR2+d&#10;eCt+BxqF5xzT5MZqfk4zcH7zMpOKt4eY5oShCfLLyFVsrmjFrmgfThRwdu5SAhATzd6ZF6EAQ2TC&#10;+MGwihuJAQnFw0PZUFOSBtKSECvYDYQ4ThJP+FMNxP0iD7JN5jd94RFIojOaCR8qJ2qJMkFJl0yH&#10;ZdIkrcJJnZcLl3iSX6euOSpJHDjnT8JZOFtEIzmboii1erd7QAQSnp43v/QW7eI3nm58/PHH9JXl&#10;wtLuDyFnSRB2UpZr1NKKV8L00d7JUrZ8OAZfKxDXB/I9C0GOo7KZMbxYgr0EoSvDKOiywAjgSUrF&#10;drM01arOzrTo1be00lxcbswtdhZWp1cutJfWKguLvWp5AyRb73CW9npTbZACZKdYIiwvgALY1bRZ&#10;Y3sz8qDacWm4KqFF6WyHBj0tzM0vtLGQkIu2i9VoXOrB2yULDHjLIcIUdDLvMECGESTeNL/d39oE&#10;llY+7V1Zm7tyfuHG+eW3bt28fGVJXYhGcFg6qg+inT8QkcoDZU2GAhdgWRj6zz+qYTz7yZSBpzlX&#10;FumPF/28iGNbuGY6bzJuPwlpMR2c4oBDlelhV2BZqLgFi4tQFIS6CsGdlrq7vS1oUaENLzboMsgF&#10;IL8oDXCYK6GmIg1m9AWJqPbc/DnauoyLjVKB3QcZaX7NyVzLldnkzcTzSa9uUi/GGs6t1ZdUZlLq&#10;mdrjXQc5MbaAtNjRNtqdbawwhx8hu6SoMjUM4iLJfd0PiXNukOUXgl6XjNwP9Q2JJgoAZYWGgDbd&#10;uoFdWcFWCaJAHZL4hEqziUgAi6YOBr8T1Alc3wE4PSEfB4oC5mJwLEPVRSrPrePQ2gNR1wIaxC+i&#10;m4Q4RQvUBtCiTKkSaQRIqQnQthsN8E2EJ6CyLDxuVfel/GWoPatsY0CSaWB/k2vLTCtUYX7jfCp0&#10;Xqz6+HHyQrZrPAkh4DFR4gzaZqd15X/FjwhbAaKo65ZdLWmYIr4sda44fL3DR8f7NLPcNyQYi3Ol&#10;Vp+mFpSElQ9OrPgUTadSBmaMo1mXh5Y9axkQxqjq91OwP648j6hL7PyjP/gnYYj7y2kBIbNlvcas&#10;R5YTweS1xdTJnHGAnwdNGEByxnKJlRdeDl+Jr8cqzBcQH7NOUnLrJexG/JlnrXJVlyuzXO1NenuR&#10;SgzgA89DGUfmzIopvRVuliMPRUrQdnf3tQj8CFcynuc+ZbqjzN3MRyY2WOTw8luOfaLPZAUV8fk4&#10;YG6qR/ENDyR4cAOG3xauW2i1gDKHSZ4nJOIJjxjPOF0IiHjEXo17jyuZfFfT7Ec+C7mMCAs7jqmv&#10;B3Mo6XcaCDUa4Bdovope5j6wb7Ao0MhoweWllXfefafRbD19/ARvD9XITTFUyZNQJCSlPPO7COtP&#10;4ZusIUMIsogucG2hHfMrD0gLC0KMZcwmgoNUq9tp4m4+6+6Q5UPETNMG5MJqfWmuujDdXJhvrZyf&#10;Wlmuzs025uYaswvF6bnC7PRxvSpS7c2NqWZjeXFOobrjI62Zag0nEvo/EnusANgXwIcawDlSJRpu&#10;pHK0p3QxVGJPUU38PSVsbBArbMv1W+SNRb9F+qQGtABgF5BxAWvgWCieHGxvPuntb9QrJ7eur3zl&#10;7ZtvvnLxwvJMgYqAI9SxGpdrvLl96VIV52V7JrIp+RTnT87iTjFrZ789cdnjBR2Yv6qETUySHzEF&#10;ClLZqM+9vWBBlbenuxSgVeVVgxPQR3Ald632gGoBa93e3O4dnw7k7TWYczwMRLXFBfrE+16t14G2&#10;SuomtVefOi1QWqOwX96ALFK/+VLMt8zZlUcwYcK9y5/HXst3RD4m+T6KRRi5fJ4byYlrjbeHP2TX&#10;GbfHhmwErmOb8GdsGB851JunRBF8QyoUzQs5yToZItL4jYRVAHMofAbwYIWFRNkPhxDhS1phiWko&#10;9jYHx2tjnHjr+HgfGBf/4UYLvyKYF/8dkvIqjHAKoUSG9q+iAgvwgu3GNAKUIj2jN/ktGKcypYqU&#10;0NQeLWpTaexaPt5Rp2AWpNao9vgZ3kJYf7uYkeRVd2PZAURupdE1WjHomU8Yg/HipKQtzvczmWRh&#10;qCMbJznhlOff5Qp9lAjij0/6Q1ZVH1hX79Ggv10o0ZoYtcc+XitXpwtFcup0EuP4si3YNYFIxSYe&#10;2WX1jycqwHnCo1oG5mLQf3qBJclZ/m/+EEjLy+ECQVYFbzW+OKAeoP+1OOq0R8EZAXf3WPi0ISY/&#10;mBHUzEsrL6mHDM0fZwtXj4WF3pqMXoaHNPnIlZ+ytg4YxhP/1pM8qxcqMHy7ePDhUHs+l87DSLg1&#10;LV0v61zz+pN1CGYcVa9GYxSPlle5Iy9+rt+R9g29mGsOPZeyVADEEMgU6NS/pglXbhyiP2M1xXKj&#10;NpbIw0D66PO+naAOCjCOnvCaImnuQTOhlpIOm9zbaeqyoFB8OC4v3/y5jAhpEgo4XgwXPFOQ+mKE&#10;t3mRQVQkRGYvF9Mip7D+bBNgWaNTZ99s0Y9ne4srvHr9+tXrN4BPPX5w/+498CxbJOpjFVkT2GHM&#10;eqnHke3SUPUsfAqn5mMYAUmRuzuvdlsUzme8GOIo8OBqFoW2NkYZgFfvaH9jp7fbZUpXVtdAlNbb&#10;U8JxU67Umi6XmuViq1SeGpebAOVb1eZMrbnVHxzsbE/X6qvANcslzGiaEiE38LLRxKwdFpbQfUC3&#10;hrDgD3cP6aEK+o0KPPQmJJ7THAvFy5YI25ZwZGaa6FbVZFvLtC4qe9QH0qvfA8LEZ3fXf1Y/PaRz&#10;069/4/3f/uD9S8uLtIUonxzaEhUtgYSDO1xSf2g3WzMQUDQnGrSb0Tsp5JSb2W7r4SiTrdZwALNH&#10;mN65MZ4wLHJP9TEdSnZ2FsVSi1vuCV/cjMljOp+J61hwPvSCe9KhJrB0j46P9rt73JuGotw62B9s&#10;b+zQbLY3qpxWSFniPglqKztATXft4uGiCMwvTo16jYDxImErARArIgNSXC3wNb5zZTVDyJ7dSlLt&#10;8YKCXJbSrvHQp0JFaQCyR77ytQx9KMVapWukv+kDhM4jakh6SVAdVJEcHg2WOP4pq3MXKDtDGPph&#10;rWHWAFlyh8SIckapgf8U4l8FGohHE9QXS6yEvljnjgiLTxGKIDR3WpQVNS6wQjgTg40tQLYKgX8y&#10;OIDwg6SovP1juK/2jkhyQ1NyCICFKemyaZEmBDGn0Had+lStTlMPICzSdrCRQVRLZFVJRmaN4D37&#10;6rhcOKHfPdIObljkkWoooY+gABWXQ+KICKD4LWONUTLHZ1GL+L8E8hgVeaNei3ak1HJD+t7rNdXV&#10;pNnR8LJ0HKBVXNjBCZXPKWjEsLiXnt0xRXl9RlU58MrpsDyi2Ij6QMbtpDSkUKO7vbe/PjhcPy0A&#10;ZtlijMqV5uzcEnJF25mOm+akxCZh1VB1nIKshNOha6E+RNOjD3AqQZ9j2vVP7LPA3PKh5I/SeOgP&#10;vBO0cCR8wsTMbMqkEbM/EXl8cOPZszsffXzv7j3WOCCR119/Pdy7ycUXizBkcfg9ofBCf+hystdD&#10;C8bjb9N/kzFPBRT9CHcwlGUeXJ10a0JV6K3svCgfNu3DRw+3trccAVb6mvsN+HL6dOB8/VsG4ESN&#10;YK5W0VBf6JvqXqS9HOrMTooGdb+o9JVJtzLftzFcsYe9jV+O+eS7evLJhHBIznquz+LJ5PiHGRsD&#10;wpP4nbuA/Mkdof0MA5Slww3gmm3v7KKf5OWQr1Jp3Amd3F977TVsHcxnmtJR+487KNGYtf/lqoLc&#10;gFfCmYuwu08q0yIUm2W691ZAZO2G6E//DhUYofXwyOPGA7kjkQUlVqU8Mz+/uLZa77Tl4E/NjBqd&#10;U6raS9VRpT6u1UuUYbSmiD/QZqG3szs71Zmdnmq26JVKOqFPs3ksJix0bhdHlutiexDPI7y0191D&#10;rjGHlGjPTs9OkZ01CFsX60uVwR8s22HYoWaJNZhLFPwdop+lA8XauP9sZ/3nyzOVb3zw1u/+nbdv&#10;rs2UR3sn/U1EkfJnzlIobxaFgGExZPHMbM9Zr32B8xYvnflAk4th8nnuOU24eVIB0n1+OESlnCrP&#10;HdYkoqwiJUwZtITT+tQQAz6CJPiA2DoeAeJ7XKzT3627BwPEaB/TnKrsMiWUSjxzVcYewKhmvGu1&#10;TCiXUatUAbcuNOAsbXRK5YaIQO35hNyI3hFpI3zRDWtVTNxD7orE1/PfL0ghXUe8aRvCPRGTq866&#10;lM9H9FLwClVaaNeHxlMy4wzTSc4semAmCtFAdVjEOjpowZfAO5xPrELlEgOBRY2806ml0CHTQAv0&#10;8QypT4Zy+WSw1+9DfbA7OOmWKvvF8cHJYLPXe9Y7WB+cPC8VD+r1o7kZ6KUas7MA4hpTU5VWDWV2&#10;Wqvyc9KoDSEKbNRJhOPbUXffHZ3s09OqVu13mqznQqNabDZIj5U7Le7rFCxdqwmOgfXKLZNxJHkG&#10;E3ofqgdcRMoGgFdTWcNzNFF5DKIYf4AfJKT8dT9hU7uyNKvR19JMm9iNsR3W1PDJEHec0YpSKcFM&#10;x+gNF/nIPDT5ee9A5KJUqHe7W4Pjp4XxTqFwyNEaVbbqHAAg+NCF38GsBfal3ncsQH1VAFoVvDOq&#10;xlZbgAhDTLfpqBv2FaWllWE4vTwmCEFe3Da2rWUF6QdMm1PsikSFhlOoytVEEZiKpZZL7cyTSC5l&#10;CN9cM+Xi+EyLZI5eHmPMo475Z3JnLhReVI7nOi+uIR6TKuTsvNZhIeXPdlfWjPHzVxJa6gtf14tW&#10;kvGjYI2VZLRbyh8hqTldvBLqM37nF/CSts4vLx/AGNL887kai9fzP18SebnyiwPmui1/El/PTBB5&#10;4XGzLMnQjhyQF50olWMNbQo/01NTHIGk6tLSCj42kN9gOGQxxDoL7y1WSAiaXDHkd8TrShW/WA0S&#10;f0qKZ7KY53GRvBKf56ZCVeuYQnFR+Xewd7CHgVuqNil9K4HMhBG03CQBToPZ0xKZcLJHGryFZoP+&#10;CdjFXHAVH3FpFTMEVEanjcYksUdG7ZS+CY1amcInqDI5OwkRGS4SbWKuUb2QCMmEgdYl4QJ7w/MO&#10;U7+0MMPoqMSfCChlUqPjTqNIgV6xu3tjZe63P3jnH/z2N9+8frF80hvhaLJjh0fwqJ0OYGWBBMDb&#10;OGpgAOdAG4KDFf6JH8gG/S2D3IkR/5hc/AzbEp+cXAaTr+TP0xNrD2Vj/JCPpRIFFZmIgxO3I+gO&#10;skkUtAWmj2Ox6OABalLsdbGaIcLCEJfBLCNbx9Xai/IVDVmAPTLQRHD0RCg7FS6fXXPSTpnd89KS&#10;nlwbcXn5I19O+d7P98tL0mDy9bSzDPmSfMxH24Za4IbsjAaflLOVluPW1rrFDH2frVvPmYNHkpXk&#10;+kmGUmNOQoPMPvnNMdpfLrUpeDTe8NANwSDXYEsZV9rV+nynszI9vTTVWmzVljrVlU5tcaZ1bm56&#10;bWFmbWF6ebo912nMNmtkjKcbhdlWZWGqvjBVnW1WpmrF6Xphul6caxQXG5X5ZmWp3VyZnV7qTM00&#10;WlM1gqItftoITjY9Z4chZagWxqTaoJIr41HhS40K+OzSqkNc22G5qB+esCJLRVY+YUnS3jG/Ns80&#10;BJmEL8H2Qg9YuXSO3GeQGX0wDFZlB7zNTSpiLC36izGTVSVu9wEp0cKYWilgwDJwJCrJjw75V/AA&#10;AP/0SURBVCqFWaXBgRrlEsY1LT1iAK8VkRVSJdZGvv55JZlzkxH9jIs/oiJn2uLz68wTr5elMO3t&#10;J0LPCpasGqyDjUQDKRCTieb8OuJosbYm3404Zzhq4bTlKiGEb/54KeYZf770gUnPKRfxucMXIxI6&#10;IN7N/8z3GC9+3sWcRNC8dKlxGdj1/OBpoisUl+Sm/JPHQnMNF/ebK/7c3520AybNgjhC/vVc2b+k&#10;L/OBje9OHnbyrcnBz62BXCnmr8RB+FNzkbndxBb5OhxxbF1xIqN0yjXEFn4xQT+8P2FASD9kNKT5&#10;+onDTkqcfPBtYafHS2L6i5ffhM7TXsi4biX6iVY5S6oLUFCa8BTmb62ucBul+1Us49ppmeAsuIK5&#10;am2xM4WKIreIBAcENT8zTSaBbTQ73aaFJRsMU5JwLzeNriPAFS2ZOD9ajQQJxgCZeGHDwSMo4tdH&#10;Q0CRwdizjoULbdWLwB67m4WTw2ZxUDs9Kp3sX1gq/9a3XvsvfvvtV691TvuP9rY/PR1uoXwhtixB&#10;5XXKVodL5gSEgzrDEy0izio4AgJRGoiQrumXskeA3/w4e3Fiw0++OPmx/HmEhibfyuwP+LOS4zIp&#10;EYKfRaOgvqxKaKLsCLlh42HvEQWOlBi/uWiBaqknUfMIMZtLO8qVFSJXPKPKYBI0SK1dOObfanJ/&#10;4VL43/1ivrVfkoYvHCBLzuVrVe6b7jwArWaiV19IPbg12wTZ4AtXIeh+FCOGPyBZRzcGRdyIXA74&#10;mSYOWanKTT46ZJbJ7hVOYbGhzuf5cPR8XNxu1LvTnaPZ2f7C3GBhur8wM1ieG62tjK9cKF+/WL16&#10;oXj5fOH84ujc0ujc4um5eZ4M1xZP15ZOLywVVuaHizP9+amjuanebOtgYepwcba/sjBcXRwuzB5N&#10;Nfba9e5M+3i6029UD8qlvUa1V690q8VuabxbGm1Xx3s8r5ePauWDeuWwUT9s1Y9b9UGz1m9UBo1K&#10;X5q4xEyPwWTxA3Uqf/IkxX7tzyW+C8SCSjAdNjUDhp8bohtpUGm8zIQz8joYwFVL7xImWC7HwyN4&#10;Z6vl40KRUIGgeTyoPmvUSoDxpzsEaNjeLH0MMniYxM8s6xwXNDOUJ3We1V6+FVxkkZlf4agya+X/&#10;+g//WWQGbKWl32yNeEnCKw84OMnHniTXSitlvg6WkmDXK7duITDyBRSXkqu9ydf5eqYGzirecgUQ&#10;rs+koM+12uQTu23Jbwt9NunNZA7QWe5NE6RYsxxhghiA9B48ekiOSt5qGHrWA56mpCFDT8ahcz30&#10;wpMJdR5P0zUY9pNUUV6VIZ8wC7dOXHn4LpM2QRwndwEnlehLr0+6xfmFZff+Bf/G5/NLzUcsH0Be&#10;0cSZlFzt6sRFUKfyB9wmaQl0P/sfSDXhuwsX1l5//TU+9ulnn3z68ccU1RH8DBMnJt1KTysnVGmM&#10;rkVncjDCJ4hPWoT7SRbHixe1OLPFK2nk9kwBXlXQNU4EaXV76vLlq+QAxIBBAua0PiZvouacZHJJ&#10;IFNtVyNWUkN9U/Z70qemgAHGjgTHCXIWoT3VEbs3YXLQvsr9jE729nf3ugf272iBNoDiZ3FhBhFA&#10;myBxadCLAMfnBN5XQNUCiwFVn243y+zoo4P+wV6Zoqfjvcrp8crC1Nffu/7eG+cvLk9TYH/c26qM&#10;kClVytoUPPF6c1TZWSdj75ToS/FdEVKzi5zVc3Qu7anYmmmcFW/Jg6DpSQxf4NDOKIT8yfTIh9fV&#10;IqE2qdOyP6lGUTwHBqggJ+W7wCzw9qA+pukG0U+FqGBUL4yPaOl72Ic/oNcf7x6Bw2BSEO/Ru5hI&#10;M9klCTfPq3wEnEHIyTpT8/Tbq9ba4BQMaUnKyAvgzEiNvN1LjzN73isnJGxs2VhLsZXiWzFcWQow&#10;C5vjaSFWhdXBq5XkVdTKtfl8X7k9fH2pZxE8qbWjsZE57DiIO4KPQaVjvjHVyXmB8ifmEyuPzG6r&#10;UkbtARxAQ5LvbZLHxAs87RdH3eK4Xzk9qpf6jdpJqz5qN0YE3WfaA1huOs1hqznotIZT0yNYaefm&#10;gDLOzHYaU23iLqV2Y9xqFogitJsVnjdrhDFP62WW+0mtdKrn8tTIRxL+oJsVlRICHStuWRhUSe8V&#10;TyriXDmBB4bcWLPKDgEHjVWnDiKqCqBBpaPu2LVgaKTjiFWzToM0jZCHYKrirHdiUGEQ3nKaULPF&#10;7ZO7I09INymJEFOFOV4Y2zssNcFmDN6ChomABx4kT+HUJkK71d1/NBpuFAoEh5VMXZhbAbLaqLfL&#10;pTrlSlEUxRG5OrmB6itN8EBsyvK/pWLD7Zb1KEiNvUwJ/xQ/D7mUwDlf4O2lDRbunZdOrrpCGIFY&#10;owhO3f8IPJvuK93Ui2gr6cgXWVdyKf/Sgo4l+4WPybdCWMfvXG7Gtb10hBSBDFkvcG/6fNxT3GC+&#10;T3IlHS/mr+u+HMZXmNo/8t39w85XuNmA1PgdP3k8M/dNU55vIrGX+6z/mURmrvsnD8iLuRsaXnL+&#10;+LytMPkuz3MNOqkScy2bCw5uNcj4GQRHLAtYNsuLiwCm8Tx4EZ136fJFpS6OkeOKcEb4MQnPbF7j&#10;T16PyeJ57uTFIOdDHd/I98XkwojFI3UL55O7XPHguS8b8WRpIyIndjIQOfIasG4gTiuw/Rcg3ag3&#10;mDsqnsjyL7aai9MzQDfxS5DdwGjRfIuL86gaLl1NPvU9UoEoS5q8mrbN8k7enKI2bCNQY2xZ691h&#10;P4o8+A2efH5mHuI7nDa0LlKpPNw/2n40XTt57/VLb996dXV2ngs73gOhUCZdUSo2xqOaPTk5Fq6U&#10;MjmSXAz4icXRC70GgiHzM1IwL7cD8EJyU/alJ/k2zKdj8gMeaIUiFY2UNtUPp9MZ7dig6+zZBO+e&#10;ACrU6YF6BF9oawNNrNgIxiMeHdk/snyGkQu5GjWjym0Lu6jKa28rbSZ+s3Nc5OUl4U0mkxul6Mfk&#10;pH/+lRfUWOjokEsTj5f+fPmuszWWm312RgVMcbvtiYdUYASTFVWWxlZxtNsPun5b8l1PQFeiQgZ8&#10;vYrzAdCwcMoOaRRG1cKgwTKoQ7taXJyqnl+YWltoz7fKrdJRu3Q8TTa6XplpVqbrlU6t1KyMSRpP&#10;1csNTDZBhUsNQHeAz8HkQbMh2Ga1Q3yvxrsoolNcLjoDSFcRjeCkpUKjPG7gkKHweKvIK1w/tDpH&#10;w6O9fnfrqLsxONwa9XdLp73y8Kg8Pm4UTlpVXV67VmiXT9tVTl1g3VYLQ67cv/kZNSpH/DTLB/qp&#10;HjbLvVblqF7p1cuD9FMa1EvDRmWk34WTZmnYLI8aZQK2hEAUAgeGRds3JTJhf04UZ+o8iIHFb8qR&#10;oEXBiMBKgD2mRCb0cKN/9JQ4qhxual5dit9u1DAoUfwYrnDas0VYuhZWaJa0EmLv5BHvWGPZjIZ2&#10;e+m35rP8+/8Mb+9M9ORLQF+O/3Lz0lXqigyLX0AAXEKdQOnOn7+AHIyVN7lq4/ShciZ/h5jLZd/k&#10;2eP1v+2R6cWkI/PDxucnPafQ1HEaqa5IhqtRSIkUPK3jcGLipmOHTMj9s5NLXmeX+tIleTvblkiI&#10;2YSilbeaOWLxxK7oWbH9pNP2klP2otN2Rh30kvP3kgKb9AgnP/l5lzE3FyZdvRi3ECV8BVNKaiy4&#10;ZqpVOJGeP98AUG1n6wjA7CvUnNEilRx6r/vg4f3HD9WRgOyQDDEfJLxGhen8nINHYDPYVqNuaVLS&#10;xTrQdycM//QBO0MxNbnnlySaaVB4vd3pnL90aX5hmXJpxPK41CT4RlYP3nvi0Jr80QnpgQWK5Krl&#10;rmrQhKSTqV4qTE13AB7KO0foAK5vd7g+SKAgJ9vZ77reqEwKAooDGoiiBMjDgVtDQQB3Q9AzchSD&#10;LhPqn51pgkc7hlHj4LS/f9LbmWmWPvjKG1//8tszrZPaeLPU3welWK8MaRZRYtuXIfaULki+VgSB&#10;YgsiF6STlAdJkSHvvng7Rti/tTBzBfCC4P7b/9A6N6hD0MnI6qUgHoJm4PJckWMRe8IMNycLCP8h&#10;ri1UiewasGCGOTsqUCj2BkBeR9C1Pl5//mhjn1I41XVWKzHdzKBOoKJ1ry4VJkItMtWZogB5ut6E&#10;9EeAZ5bImZya3GPZXeSCIm7WVDhZMGkil5l/Nb6Xj0xGoqxVY/NCVy4Lg+YSLlcXUYs+jXQWSZja&#10;fCgipfo2g9ywfnzPhPidtTKsw9QkfKU4ApeJVYRCEn6khmYa0b3Ajhchu1G9WujUCq06gJCj4rBb&#10;K51A/6AoYrVfqx5XCwfl4iER7zLvFnE8D7HH+scHJ0OaDNNwEXJyNMghnRgI558WerhBsKJSG0l3&#10;p9HpXuH0kOan5TJooh4rqlTul/QB0mN7J8O909Hh+PRgPOb4B5XiAYnsok50WC4fV2rHwGFqdVqd&#10;UALUr5b7lTIwlsNSmXDoMT81gWW4I5oJD+u1IR8G5lyvcdn0mLSDWOI2kf9oOD2BfJAAi5w8Cgqk&#10;56JgLnlWiqorUq5wBv61hhptJ41ISEDltwUyBkfP9/Y+7R8/dWUI26S6OLe6vLiCZ0WJcLPRITRg&#10;347jKy6npetenMqGC0oqhFa2h3gfGFEUYtllCXyntMEEqsMUby//fOHeYW1FI0RkIjAHdB4PnucL&#10;9yVNFoIvX5F5NPILtVqu/PJ3X3L+Jp28kH2TgmDSvpvUvjwPiRnyXa6MjU856LGLXLITaerJH7n1&#10;jvjlSiLfgbmWfclzyi84v9TcnZr8JNold8XyVOVkpjMHqWYFG8nHm8xrxkt5hf4XJkTDyXsp/ZnH&#10;h3N9GXqIR7wSphNPAj8ZWie6eyDVZqdneHFrmzYMT7e3N4NKhuGNiY5JDPdlUlHlrh6fCcUfh80f&#10;+ZDmB+EDuR3Ax1wnlxokSU87ZM2kopYIvkFdk8wXwC54IKRYQApiNbPoSdqzY0Yj8pGkoo3PpHSl&#10;zmVjUdMsXsLUHQF1gxmcZ3JMgoJAIU/3Do3piw8szM6BZGYvUF8sopeTwf7OJvDx995+7Vtff3+q&#10;VS6RDOuP6rCDVjoV7HJJDIxyeatpsxhyE0pIIAm2cBF+fn7kC0pGZGzRMZ4vq/8J12dS3L8k/b9w&#10;O+cGcjyJg4eBomAyPKFOnQZqSUwLlC5RmjE8oSKt26WqjLYAx883tx4+XoeZJY4gUZMFtHhuhv90&#10;g0r4ZTiW+NikuHjpzy+84FyZ5YtkUg5MSoCXvp6vrpdESrLAzIcct69rLpvw32I08qBa3ul6OZKj&#10;nMoGENCTxAe6iwhstwhCov+G1RIYy3GjypN+DXUy7qHwykMKZo6VMyNOiKtBMhqvBi/7eNg/GEBQ&#10;sr+/3d3bgvuP+hCqaxjuA+jf1O7DdGXoaHhl1IJIvjkeaYRnVWUn5kw0B0xdHmvgsqVyu04BO50A&#10;x2Sb8edmKOaSmlE3KAU8yQRUcaeKLbxMlTRQ8F7pNKCW5adMQrIBTZ7cypTYc3qPMgkyB9QPDECK&#10;Vst0HzuuVY65wWplgI5H3/sHzceYOPyrokalSwXxUaSTxUMdPQlOwYXUcQJsqAvB6qIXZZQH7BY+&#10;hoSg8mthYWlhbo5KbEIH8JIeHGBXqc8d0oPpEDl3T+GHYN6f3BRhzE1ahF9oHVKu/ge5ysmXi3RC&#10;/PiRO42Cqnlx2wRSkm1xHr28inichPPJbzDo4Gy15N6Y82nOqfkhvSONrMFRGzgV0mWcjlmfGsfX&#10;Uwm0viNt4qBtehLPX/zR1UfyTrn6qNqR7UlF7dH9e/fhgbS7kHWHUDWJU5+yUaJqJ6iTzqKvceLJ&#10;x+RejXc9WNosSuD7z5SlSJkLl7umug7nhbOSyjQaxv9+4SM00GR+7gvNglxbxMXw+ezIE4mTiO/Y&#10;V1W9kWj6iK2QsCHmpduP+UbaM0QIQfHgNKnCLky3py5ePE/g/+mTxxBIb6w/ffLkKSYzEk87LhZG&#10;PPEm9HKUqpAHIJY/TEUMMW5a+YBMZgmBLK3qwEWoYFdyyWwEYikYvbKyfFHkSRpeFohYK80KUasu&#10;njs3tbAE/0eBZFsZcjKMz2apNcUOVlOvcQ/3b6HdpO/noFQXj1a1rW7G4xMKHKBfwW4kXNdolUFy&#10;El6kFhsCtp29A62nsnqVnb+4Oj3THAwOUEIwXgcFIQt1cW5pbe08bJ2D4eFgr3cCF+XB1uho+5Vr&#10;53/n73z92rm5Yn+7OMAkBz1Xo2UTKXnVy6DYcBZPjRZVqkgiV8sl2vfl8ZLcr4mPjAjG2ulTFirM&#10;lEiaSBtnuuZMlyTguES3tVHGtWED0IhLrGUmW1RUwGo0xJyEugXarKiXGxJWxdzHo2MS+YBPkS9c&#10;MLNEWJa66v7WAU1xeg+ePPnlJ/c3dvb4MvFjp86r6lquCmu7RZm5GVNI1wW6DlHAANci0VIuXk73&#10;S1cfkaGJ0GOuz/gk15A832xnheqSk+E2nBk/VnKFXXSmTrfqgmS+LVlw6ggt0kVFIKQ80Ae4PnSP&#10;Qb5TDqdUPOkKkhaWBC7DlbEGrReSnZK4o8r4qE77YQKM9X6zctqqnTbQf4VerXjYrBw2a0fNwqh8&#10;elg66ZYLh+VRbzzcK48Oiye96minNNovjnZH/a1Bb2dwsAcxiXjVj056B1C1lCiJJFh+Ou4UT6dH&#10;oxaZMshbMEUoNUT6c4/sFTgsfTvMIVfumjTXvFqaSllzB6S16zhNaKnaALalCgnFEj0UwRjjNfbK&#10;cu8G+q3c5AklPyg5tJoCnhUCEgfV8UEV17BwULFLWi32SgXu5aBSOqoWj8pFjLw+AdUy1Q7jfpWe&#10;ugWAWsgORWDFmFkk0XtSq5ApxHnApmS9Q8uCNqJt4+Hp4IAgLGx35WK/VS1AjItE6Z88QF+BWZlu&#10;zl1cvXxhbXV6usMO3zs42tmnkXGXhLkEGmC1QgV2HTUF0UAYFhscZSmLjI6qmjpdtaUq95VFHgYZ&#10;xgp1yRbVX2hYvfRinnlWhDuDkkfWSkwWuoaUDYovSt9Kmaf66LOV7a2OQghwo7QWjrwIepITIOFn&#10;yGBebmCLIIsWZk5TWusvhss+r7zzu0h26Ith/JAWYTlOqJAzPTGp58JHifOH7snVSRwhP07+LRVG&#10;OjvoDzsk+qKqDt2aERqrzt11Q6qCz69n0k38fHDy8zo4LiwfCm48PhNXG0eL+80vOwyooEVib5+/&#10;cO78uXNy+8RBfEqvk+0tYCsbeADIy0CU8C5PeJWCmzC1ZHXaFkORRtfiMJ+TH+O3ojRCm9OPfND4&#10;ruiapOf0KktW6BUaux2T4sIHkuC3BQfrtEJNQjmepup49Qo+YvlxdHIBU2Eo0WydPcwPWXrVx9EZ&#10;gA1Tkz3rZAmMTcBu5ddySXT+a7Sa2KCgVLy2E4upLlFYTS3YJjXCrbbuC6gZTT6Hp4uLy5cvXV2Y&#10;XSwPy4M90o0oJkKgx1eunv/aB+8tn5vv9rr90RCyT2W63BFUlyJIRZAmSR57mtIK/NtWr0JEE9G8&#10;SYdP0m7i8dKfL31r0jFy61D7NzqyU1cqXoiW2mYl80NmNUWI6vw9UM93GRsFevUc9kC4jB4+2vjs&#10;00ebW/uqnirj2NJcs0ooVEdWdWOEWKIS3+10SLKiDl3/IMtGyjcpp3wbxiB8oXme9ldmgUc7b+lw&#10;F5CLo1E/qeAq3/i8hxBWEYKyTQIkKeKF6rCRy1wbroGvQZkaslLoDsUtKAaTWXJcGh/RGb5c7FVZ&#10;UVI5aiBUg26GJ5CfnyLxVdHGb1D+vEIOGID3VAMSRDQi+WUigbjstAoSO6FYbuxA0/hsv0vh//He&#10;PrXp/IaKjO0lv4V1YTnDWtOoRM4qYtGqVWNqdDsY64q1q1Ely/EwmsGp4BIFw/YiPqt6JJw2kzfx&#10;xQodGwxxwIDiY3Sd7R3s01Ks19vs93dOBt3hkI18CCsfP+PxwXB0MDo9JLI6GkMsvs/PaHxwSjkd&#10;REIEJ0lT635PKGxAdREXBUlDB10saAwZlQ1RYgDzEjZigQQeJH+KKx/RH6zf81oaVwknKcZJ7Utd&#10;Iz8s1SutlfmVy/RcvnaF7qTwIrEfD7rEFQ7292ETVFddHux3sTAy/oyQWTe0YZUot2eTQHBMhDLy&#10;LpBHGLAE9AScjpO1WmGUq/9hLLVcXEp+TQr10A3pf60YS2W3YWS9t1qQMLFWZKGrZYFkXoQLzly6&#10;CQhDHDhEIkeJSJpeksMnszaAsYojyFFQukOGraVDgsNmycJc6OfbJhflUX+fq7n8Cediidy//wAy&#10;TKkE9wSJwfNWSbZnfvf2WM8ekyeaVDC5BDd8yEou2RRJ4anQJwzPhPt1IZjv+aWRfknPJeNgglcs&#10;zjWpF19SbLkADXWbXafOY+fP94hqmHCRpVLQJePC7Vuvfu2rX1tcWtp8/rwH9/vx0cazDcAk/MCY&#10;BKB4kd6wIts9QOdB1LO32/XFpPUSfqKvJwVL+dPCPie6cwLLaeu4C2aJvS1OB/SCEKTiRqm32m5c&#10;p0SaNaS9HKHFzeAhmz3INeDMLDVnlm+++tb0AmSPU+DnuUvSki18ujr4NXXjY022pzogoEnd0CSA&#10;MgOAAOpGNjiB3QcLDIw5UrjR7uCid3vHTzc24N32ytN6PreyvLww3yiXBuKLIrbSA2lw+TI9hJY5&#10;fX9/e9TtFo53y6fdGxenfu3Lr9y4ulgvwa4JFgAmQS8FqTyREGrl2yTP1F0EBCNVp3kzJ2nI/lQ7&#10;FM/9SOZC0F57qcd6T2GZSW0Rs+yzxAESoBtNY7jGGIfM4JVUK08YDXEEcgW5yrsqpDpWc82j/skR&#10;eTD1WVerGIJzx306DJzcf/z8E3ojPtoaaMDpeU3tI+zhajgQtfeqxDdJB7JNHAVEtSgFKdZn5hYb&#10;7Zl6a2ZcpbbSKPfc+sx2gpZQZrpN7j4/x+E0rYZ+u3hAh5DsyyD0CrD5x3bVhFkRO51vEBgXqzZg&#10;euWatbJYnmVyjeJxQvHJsiIMWKuCcjypV0cUspG7reMSIeuLA0oRmlVcGYUxKcSvFk/KpZ4UJF4U&#10;QA84RFQZR14NhhswEOKEQeEB8xWPAZEBNUgnX0qURBTT6jh7qia0qhUhbkpSSpl1F61p14MBESGy&#10;wh+sThc3KQSLVnYvAhHEcOl8nvIbXTorVu4Nd25auRDbJeLTXATZWfXf9tFULSodKQiMzJsTMouH&#10;NDingv7wcKd3tIXmOzk9PBkRaIWL7oDUIz9ub6s693GBLCAsFkQ78RqPKyVSg9Jw5coAsHytfIzX&#10;2KidNimoV1YdiHK/dDog6EpNQqNW6DTHTQo+a4RX+r0DuJLuDPuPAO/AH0/36U6rw1USTlDbTawL&#10;jIdKsyNS5Rm2SLSVDynCPadItDw5GTeuKWUEtF3U+UiWV+QZ9SOJ68dZkFPbY0L5vaA30k7U+tJn&#10;PCFaVVg3DegDpsKxU+GO4p/qfsuhwy+Mheu1GitRT4hXcyyq8IgnhCWjz2j1Zdi/CaNPizVD1kw6&#10;CrkSmnQd0m7PQyHZlcfrpKlZdqg9IC2h9hxh0kbL5M2ksemIroNMugGpYt1DHqSd3JPZnk1eVIpD&#10;RV5XC/bMO5zUl0H3ox/bn6L1kXOLK+wYspe5Bzv/ydONST/GW2E65LpQM+OIqI3bNPKSD5kdEQ5l&#10;GkDsN5spbLX33n3n3XffIPQHXIVGPwi/3e1t7CuMdrzBKdqFL86TUIQWm2az1O2R4Am1J0WXQfVC&#10;uUbMPRe5aRmE6LFToUG32kMeCUxoNYMgWlxdvvXq7QsXL4EWblFMDsGbKL4p8iaoIaYsju8iKr5P&#10;yKI2u3z53a98m3QA/W9keCE1yuwraT4ieIAWGP16h0gjOQ8lOSgzIAPBFbMSGG3kjDrNFor0pkJM&#10;dA96G8+fky806XiJb6ytLM9PdTAX+3T/O95sd2rnLqwsry6QdOjtPD/t7tbHR7X+9lJr9O7tc2+/&#10;styi/GjYbQOzhqtSCTvFz2XjWBgxNaT2ZJ1OSHY9TzEaq3gNlt7OoyweyZQCNH9XWub5QbInzqqE&#10;ZZOOH/s4U3v+V43FMSichkiaD51HFAmMinIlyMcTEkxKmhJNQmLSa1O0zUV4yHb3T56s7/3q4/tP&#10;N/YGpFGL4MvpWQjIlYmUoy2VpFiPmL0UrpYQIFEkUxjCPlhaas3panOaplYah1znaTVMRE0yr+4l&#10;zy/gOJp6L5/UZ012uIk/Qgla54Whfhb6COvAkQMihiqWNv2q2tdo97HHMATJsKDkWD+QwZ4CUamX&#10;h9hO9dq4Ce6jRAEAvF8E9yB5BZyCfEfQ9woUwxW6RWKABqeoOG/UOx1CRKAkKZpOo6nmeRSpiQRb&#10;yXC0n+w5ZeLcQ1VxOfnc0lIiixHFvXq8YGlE4kpmhKSDpaPlIepQ8oLAk5HhyuCLc8wMASg2zspJ&#10;dRb3VdwnP8vs0gWY+h4AXKEiUZA1Zd24TjVxoSFyj8qdne7Bbh89N0aYo5ZEVEB8FawuMObRgDsV&#10;vmZ8CgxH+Jei8Di9Smm/VCTmAYKmV6lCNntUq/Qb5ePpKhDWkxoBz9N+o3TSqRTaFSCvgFYAcOKJ&#10;jkWwy6UdPqXBHi8CY6VyBJv2gMul9YTkYbNCtXq7Mz+72J6aZhIZSmYsStJEO2cLCKCSIKPkLw0i&#10;NePDUNZWOO4lgkO8jt+pvoYa5Jdye7FbkrKKfTrxiD1kC0LuGE+o7mq1WwDquMDo1eCPSO5GVZBN&#10;i8Q4LF/XjECs5kBbKD5L3MTSSlNhi5gjhHcfatja2aGns9KjtPVzx/ZMDPjjITpyLZ5cLSsDvJb7&#10;d+/Dpyy1ZyZZb62XbjTXgqGp9chFSX78/KT5Z2KjxX47+6Jek/kRjmBmjWrLJwhfFntWPtAaz8Wz&#10;X/DIfcEcmRLuYH55ViTJHZT6yYLY8cWJUUpfCcHqoZCaXF1ZoUETHSo+/fSOm9YeodvYrKoGr1Zd&#10;sTJN/ITXofOmHRB6IIZRB5FcE9yDi0lBGUEHz8yIXIR51vK0c4TDdNUsYbKMt27deve992/cvLm8&#10;Qke/c8sri3MLc7T5oCqcKHAAefgGbJlYe42Fc2++/dXXvvQ+WT1pTvMpoVVI1CMKBPjCpBcdZIVy&#10;8ik4tTCsCXl6ZcjaJ7pQLNDzgqft9jSr7uDw6PnGZvdwXx5sgUqpJiFfsKAnCAb6qFWLy4zR2gqJ&#10;H14hClPsH5SGx61C/8bFpavnp6ca4wqlDkK9y421oeFtljiy3BnMOX6vhLSMDaBgBEzImdai/Thn&#10;QLP9d+btZUsxLNgILviocbJM4/lfH9el1l7oPmy2uRRRSf3VFNrEuZefB7AOjkRcg+H48Eh9h4h2&#10;kzACMtc9OHlw//nHnzxc39gmslwtQnvVlO6ggEQ+RkkWhzYvoyoJrSJ38PSnQBxr+PLVRrvZma22&#10;Zug9BJ+OaX/PtlV4pmm/vyh2Yonm1pLNgfhLw2h/RpwwsfFCJcaNO0mYfkxvI4gsni6aSGWSVs+8&#10;785tCnGBRsE2gr1ZnjoOn1GLBPSgvgTAAs5WPAMwXuK+OH1FlK9ChZxZvqIzg0046SpVPULN6V4e&#10;4neTp9VnfPUfPp5FZJBIct12J7D6SZHSU4jMnLoLEEowfwEiW+IxYjdhJlJCI+UPnNLEyxwhpphz&#10;qioRwwU2PjVWJ1sAq9wRmp5L4hDWkXImQ2gwBOLBx7FC6xEsBSjSl8KGlc5CXlOppuNBYKqe2yY+&#10;ca5e8YGhQL9COOtTJrLGynQDX9QlJT1EL7gm9VI6GajKSB6PWsePqF8U7SfSg/4eDBO1vxuwxsl5&#10;lSkGhSl/sIFUD8kN1xtt7ACWGbqQkVTlg5rfiOXG+0ipsEgZqd6SnlbqmOGJ1UrQKkvUQbxl9+Bv&#10;gbTkpujLms94DXdWVNDA4tJpG7w9vaagEgWu0RqYJ1g2jItkj111L0G3tdCCCxYEvq8GVKwabS9z&#10;AmWPuEQeisAZWGWJmRyFcHEmRLnXcFJjZyZxJiOSMkCa4+3tbG1zSHl76TGp9s7ynRMy5MWNaEFt&#10;5e8hTZHN5Ewl0ZOEUS6GwgJ94UdzksVsc4/Ngi/T90kMeEdn/ln+RAp4IkkWY5X0rp/noiS048SH&#10;PZDR/9oaMAQggfSnz55+fOfj9adPUW/EFWjiNDs7c+4c3YRX1tbWAEPyaVTevXv3CHIqBuHt6GZg&#10;INSpPoJvOmoVtIJzyR5TE6aSNk6E2Cy6WDbISPYQb9K+8bXXX7948dLUVAepCJUpSk49hDud2ZmZ&#10;+UXeB0w6XW91pmcXB4X6tVtf+urX/w6hM2FdrDJk+RULUPfKKfQ52ZEQTixQt8d6gRpR+EoF9xAB&#10;kExy8SwJpAsnQnpiZIJSpelL+LCd6TYNRqimIoeCsp+ZXkDp8Zvw1eCwPz46LkL1MuwvLnRu3Liw&#10;tNBBRCrUAqmhDHnxnJm98cxKC0WUNXZRNjPgGwFtyZWcPuNZyR0+D158NAsMKnyjDZWFNCdUSGQF&#10;Qpjq/6T2Il4hZJBaMWj+U42eusiqIQhqT4E4aOcAWfTAHiB/5C0XS43dLtmB9U8/e7z+dEu0yiKq&#10;rKlKG6SSSCgV0ZDRYd0SPXw4K9Nsdkeii3R8nmpOzzdas+o0Cymz7nrCH5u0FCfSmZMCIW7HPl+M&#10;Y9jgYrz2BnEyIfmAuv34QFp1mW2LGEen4/MyCJAQ4DPguOPn1fFFmgXyvs06yg9OSOQDYlV3qCpt&#10;W0pC1YisSyV9XD3hu4AcCRIH6nbkGupRUSWQtDtWUwX1VJAkHJInQwwKwSgLX90Q5J+Z7oYcnlC7&#10;FGLDPAkwS77xOAKT+I5KZUnK6CzqBcUcSaKK6ECbLsv9SZoegTey6kMAu58D/0vzRuAt+kvwS8ly&#10;mYTD3b2D7j4gJKCj7qaoTkwOfZtYkJPoFo4UnI13oecDXEqPh6MesQEMP7PQYBupsJPeD1KzJBz5&#10;AR4lk7O6eVraPy0fFMpdGlUNi7uj4s6wsA17K8nCYmmfAmAshpOTp8PBc60d9W9Sxax54SSRJByw&#10;WuFcwkGSilVjFnxc5Wel+DsUwlZKmF/s0SYCo0IJE90cCbkX6vRgZ23qR+DcGj0VDZcUjrD8D01F&#10;LR0W+KkQ5BNaY1J25aJTSzuo0N2FhYmMfm8aLDf4CCtSVoylke8AQI8BZC7r0Z+eD3khgAHYdLSS&#10;SW0806oPIc46JxUsbZclLTlg7uWEIsw1Za72sifJ9s3VR6g9cntKKdk5k2w5038xBLkAOhNY+Yv+&#10;/AsuYBzcQleQnMBW+QVn9W2PhvYNbywe/opie6F4Xngyoe3yp/kXJ5+EKNTy9yHCOY3fkg1OAEz+&#10;hJYOKRvXHLfD1sfzJoxHm3M6+wHMW1iYB51/3o8rly6tnVtbXQHTOM303b9/j9ayVOyF2FIlAZvK&#10;adroLMgFRRhcPB356GSyzNcc12gtoEWitBDK7+LFi6+/8Qa6Vo0nySjuQWnILhpwSyQw4CtSf8UO&#10;bEXTU3NLQClvv/7O1Zu3AYNyFPuzUu0Mcg1YtJBHEofsWgQYTYfVkIxVpL4KWjCA3eBLZF+xupgD&#10;+AvRlJi96kZ0RLimRNkwAfyFhTl2na6hVIQxEW+YWQR9x6YnMQGuoVkvXL+2eOHc3BR6s4BM1LVQ&#10;OchaF+eHgxQaaLF2cc+KeRpbLGnphRGa70VDLWnDVKnmaXpB7cUKsuWlGYjffslxzmyJvKT2RCju&#10;sBe70KoQk12dvCXZjo6Ja7opzykZTCLcewcIL06KDK51u8d37z26e/fB5uYeRfWkk3BV5G6IrERp&#10;DTwh3bgHPJSzs28mby4z4KL7qDSmmu1ZlB/VJQBLJHKQ9JmHF4Ii7aMX9kiq2tRVK2IXwZlYQ6bK&#10;NIW4mq+lqhaf3CZfWuJepq7t0vfU+oMCMnSUEpAEY4nBAj4aw4DVao6mWhUq7QhsUo2HgWT8oQK4&#10;8kvwTgpHYIOHp32ya/LW0GQSgK7uF+REpjwDCqG3FEa0bQQTRFaMduFF4P6AS+i8Jt4t9auuk8bD&#10;QHByUkWzXC/KjGPiD/UJKsKfh54LJedWb9oLTJVASRoB6Us8MbVCtJ5TRakwZ2hHBdYYrNh8XN+Z&#10;vyzJfKrcba+3u7dPXSZKzZ3FBQ7lbhTndrNFloaVWfCTc+ShTD9aKuIgqjsSUQH+ksI7GunCuIST&#10;UW9EgnBILpBbOBoJKwSjAQan0Csyj0SxAoEn5oJyfm4Dz5KlCKTYakKdC3xM1qcFmqK6xAkwYfFR&#10;2cyyRJ2AlU0r75cPqeu6CM8197bpTCJNaEGMS2x3CneDODTA/46OSFD8I9TemZRPy+0lfOfZLjoF&#10;A5LCmBHHU1NCUxTiLIeqCweO96QjNfBeyqEYMhFORFdxWdmd+gpbjkHj88yZh9w2h9Q9AQNSS5oJ&#10;XZlVWcRRY4eElg3U2aSew9GY1NyTmiNXexw9am+TBPniW0/CKBfd2ZNcan+R/svs1nxLOyAfiilu&#10;Q/F6K8UzLzOOHB6bIxrJvctlAU/yGGZ+R/EkAXPydF3m9bo/XBbIyrzkJFliRmyR6EmWWUH0d2ba&#10;8wsLwEDwsYhqqosvljr9KqtVsNQ0r8DVe/r0KQqJreqI2RjPSeysEMujDIDE+TE5WRZTGquYplgL&#10;Nmu0vAkHEnti6wPloqEHy1yZJqIvwnGp6S4hG1QUm4z1oh5YoOfK1cvXXr149Wa7M8d6CdoA6RgW&#10;vphqSQkog8FJkR3Ikimio+5hZKZLZZvU1Z3sgpZunwZQnZlpdgTIse3NTbY3lwZ5LwqYmnTCQhxX&#10;xDwkGhu4s+Bb96m6IlHPlc7N1S+ttM4ttGtjPL9DEKSgywl8kUdUBjJMnggPyAic1HE2SOznJeWX&#10;TUqoNGsPaT4/ktqTOkkGRNJ3kVtNzkz4P2dJen0z9/ZcuZUaR6uGwRyJAgQq3xS2OjGx4z1KxhBq&#10;x3xY/Pc03338+Nln9+4/f76NcFf6qapu15p4U1Iiadj6wq5TKpmR8iiwplVuDKU+isTCbKHSd4qQ&#10;Kek0RU7VyjyzBTNaKK3zuHk/4ubDtMWhijdC82nQfN+sNVeJSbLFm2lfOKgcmXOPs6LJSHSFz1DY&#10;Dj6Dc8Iph/KxTr+CJigMBCsmEVEB7APcWn3yFHxj6fi0dHgyPuif7EPWBkZfBVHqSkI8S2rDN4IX&#10;pWIDMSy7hQXKh7jAqICahNeNkj4onTDJGhLbieNLoVFim5LesoVkNyqdalXDDVkOSttLzAnIqRaI&#10;9qVVlcsXJC5VlOFGGaq3BH4rZayuxc4Dc2HKrbqfomv90M3sU4rhDpl6zaE+EyEE2al8RhrUB1Tk&#10;RtE6rRPpN0AuwgMRzzN2VB2czCiEd2UgsGLl5t3URWmuDthhyHUMC6GBiAyXVEpRgN6ldkrJPEFj&#10;rr3eGDXbRWjvZ9rqnitmU2AeAkOBTlPPVJHSaLE7piCaLPSeqkso7hAZmSwa7om4q0OtXK7Arppj&#10;7R7uTH0a+I2EURN6LZN/JCSnpixEUpJNEogCfWVAlFh8XjZWiZbaLrZC7lFnr5EmrIktIDsAyANh&#10;ooNDiqDozkWeQMETthUhZyK++O1D+EePD2WPs1eco45wc1TgK+bvLS9XX2OvbjjuWiOclfetI80E&#10;kglWnKmQpFH4QKjkzFlUs9C4R07EiR89ekTKSpxzZ/AANqEG1hJZIhm9a1FyZoMrrp3lCc683rjQ&#10;bOuylA0Oy8Eywm5OBq9iJ59t9ex5rsbiA2G9xyfjd/4IvTj5LtfM2LGoeV3RcEwg4vcKO4NSUds/&#10;he9Uk0e35TLZLTQdnemaIuqiESUWLnEVwZvrzSpsQPNz0wtzs+pOyQ4TPxXGpjjSMfuYUwCcKLz1&#10;9XWeYAxSs2t5JlYXLoM9x0LQ3ZH9cKY3bicmRsIrulRLTloLsB5ZYmwYVeGOUa9ASS9duoC6UiRA&#10;MkPEECI4huZXnaOxtcc9SJ5PyH53Ll+/ubR6jiJYvCvkH6hlW1pA7IpTJPdkG6pLgdFrJ9Tk0nhF&#10;BXs+rzHtyMoaSQ2KJUgEzkzPMIao143nz44PMT/pLkBjs/Z0p0O/E6YVbxY6e0aOrdo/OChQhjXu&#10;LbQKN84vXF6DzxMHAnaoYOONnQRgRhI8XLrwsB2e46Vk9HgsMh2XifrwCvnfgchkJ2SqTgdKatCR&#10;FJXTyPFKsl5PwtBMcRsLfLm5jLyiLIrK4KrwGMiuVHTqaDA43JW2w2w/Ge9RMr1Hg1O+w5g3e0fD&#10;B4+effTxw60tyEFocg2BW9tZsgggyoiWoJBOF9MUa1Ot1wW5UARXPUIh8Kq2aoBZ2tOn1UaZQe3M&#10;QtTSbHX0HQfY5bephixBsCZlUZi2iunpcLpl7W7tRlRNXIVeCWsxzMjcvgRXxApQYViZnBtfBsx0&#10;ytpCJxBHA89BYJM660blhNq7Nj+N01al0KwOa1S5QZ0KahGgI3ThAxVtjocUMO6PR7R+HapNOEMk&#10;Am7BVhBINuF4h5eUDRWQRckq1hlNhwlUEixGBJt1VS6d5LUrKxwWEs6JiULf9OgrYkONr8jCcEre&#10;xoPuFJNO0dEGffRU66QwPlIf4UtwU0XcSn3JfuFHDEeqiOJzDoXbzVUH2RLVgQKxyEW11SWdZ/x/&#10;5CHlaXAXupGAPlnx2jwlJEye0fMgWRppMn5jvGC7gvqCAhQ8DZqMVo1FnGNULMobtk91bOyNRz0r&#10;P1jQwLxQAmG269oQqs92tTYHgrPVUcyIkaHXpvCSbGPiCmixijVqX5XFmG5S/6yxAZSEqEA8dq/u&#10;6GXiAn6FQrkrtiO8r9hEgPuUeoZWRoY6+dp//Ad/kG2RZJPaMs2kbQQsziRvEmJpbWWdJ6RV2UIn&#10;NFdUhgA/IBqIy1zHMMbDkh5EE1ItckD5IaRWP//Fh7/65S/hCeMlFVednKCKpDaPj22AyJMTYyCG&#10;C/sm6hxsi4RmimTsmSyYMAlDyOa/7TWmR/iFiOxnzzaY33CefMAEwY/by52nvJ1UiO7sw2cg1UkF&#10;pgVqKIqNiDPllBy4LBOplZI94vmkVovnzHFoOw4W5NUTBNzp49kNeuGy36RUdCrsI40PHEeKQRzh&#10;LbHc6f0mph+6rtZqLAzErsDaGKfWTHIK4RlEqziiyHTxrb29PcKYTAoBYWhZNreePwPav7GhP7dU&#10;ykcenBXIGaM8SDbeQIFujWqInxeimmcrJ/klvsEwK/gqT1fPnXv11VcXlxYUGNKDzS9aW5l89M8T&#10;wQPTJ8FVrrSXz507f+ka0U4EhsQZmQuIeK1bkcTU12tcXcZq4wkiicJMq8VdB61RGE9E5RAR9JFj&#10;oAGOcr27+/tQGWCtYod1ptrTU50o1WfpMQWtZked14gsHQFm6023C+eX22sr020SB8oAaa+GWWjj&#10;iYHIzaZ4kgUPJsyp0EtOXMcQxb92EdMLySBLq9oiKt5J6yel7sOr9NG0hlVAJ0PY/eIdHfQukAYR&#10;eF9RGkSRIH5Eq8AvDfcPYSs94kddx8d1qhZpef3o0dMHD2HkOSBoJbAANebaHrpDCz5rqoCESLxB&#10;FgUc3q3VaQJFA1/ysnMLsytrq2trrakZ4k7EqKam5lrNti8vReG8YM4svLi7sO3C1Ys5SwObRinZ&#10;6PwVJnxsvXhkpiGzkVqQqrYY/WiYE6zQ4k2u0L4Orw7cClxi1CqcNupE1WQPIx+VfxWD2TGCm0ry&#10;4YhmI72xACzK18oDU3ZNPHei03Fs2d6ztYbQDKlvg+SxSCnFTuLaO0SdYCeqwUu+RLBKmgRHjd/t&#10;YnryVRtNTxBJbHVGVzZVqGb9sjq0baRvGSDq0j/3ysBBMx1BKgVR83efwJAMgyqIoIUFJlfIUTrH&#10;Y50yFEtQeNeahMCKW8IrffB5+1uj7aiEZkrWrrw/ocVGyATdGd9lqRnBqtp7rT9FYDW/FoQml4EI&#10;ButShqI1FnEAYW+wsXD3BIUJg8GxD4HZ9F0B38Wz4a7FsnGd3FWDcONaRQpkY0y3aLtBS1SpWu7q&#10;X/3RH+WLLFtbafNoSGL9ZfsvrDCPR3AipOJTGewevFisSXZz+UrYUHuiKuCoMEVZH58Of/7TX/zg&#10;+9//7LPPGKtbN1/5xgdfv3ThIlh55oI5XRLp/SJRtUQRKZJ7kpaMDHGJscgWwfIV1HeGA04Wj8fZ&#10;I+0Xj5jXfAvhL7PPf+oHmxsdwRzwedO7JRx/yOL4M6U7ddcJeRhrQSM5gZkMBIdcDUNyYruG78iD&#10;19U04EW8ZXzm8wMeO1ytpTIPKQ4S5w0msPhWhCxCb2EXku3F6JyZneeBZvr0szt7O7v9gYwP+A5+&#10;4zd+44MPvspYPX7y8O7duyxyTGDH9w61yKAYIipPjOsQEofkX8SVh4KOCdUZhYAbovw4CLHHdm3a&#10;kRaFCnmkLlnUqmb8ZHE0TUIyRHS1k3XK8QHsVM7y2ptvfP3rHywuL2HQUO4tywk42vEBJy0MKwMQ&#10;YNTVEqgozayeu/HKa6+vXbg6KjcIDlCuLjAhxpx8WggPywuz9EwQdTgSicDd5m63VR1fPrdAQQRJ&#10;ePfSVbUE5NVAN59ubDKg5y9cIovx4OHDO5/dJb/ZmZ5iHc7Oq7VWICfAgbba8yg4gFv7Oxvj8d6F&#10;lfrNS51z803AG8g0XEIRM4tCI2IrzEt0qZZIjF2TaSwHYHzvrqeWVIlfGh+5hQb+ZFNhZSNBpHnP&#10;1B6XFNBZhKFTCc6rTZgaEhM6pgSRDGSiMtj4DkAFTo7f3Ckqrwu2oT/aPDja3kPtHXIrhJHh0lhf&#10;f3b3s4cbz3dP5JXBYAKVj0lW3R1G8HGpHJ5RmIXlDk9XSyT/XE17epamhtRfFkrUvczOLpIlPej2&#10;1h8/o3BpeXGt1YSFhB5RapmmeLgUSS45kraLPRISOQzWSCPHiLqEBamsV8Sf6UcyOvNoP53sTgkY&#10;yDBUcRWnIFWGOXW46xJhYuOAWeiDAyMJRXjcglwa9p6cQ7AHirTLkicPY4g88RIFJFH/ZKrwVeRJ&#10;mnjIMsGWuhUYUcrglvNvGndgHopkmXtPy8FC2+I0t6G1AJTSOembuFKaGzOLXHZIXUYpVbJL8oS4&#10;lb4Mncd1htLKxZ7q8mmz4CIokpkxkpqvoJIQBkxXoJOakc6RSa1EXpfjlMmWGNgY9lhdMU/xJG7H&#10;jkooxSSp/Bwor+QedO3CpqpWg2iTi7IcpahR/Ua8V+W5A0wm9DltCoWAFaET84oVq8JctjZGh3J1&#10;I/QJjpA2V9Acl2szRSDBZfpjq/CRFl6DIYZXZXiKdYu5ocQe0xZdBESrSrLdA1T+x//0n056exE+&#10;M/NBFhCffOKIhBZ8wCLSPk05+zQeNvZjPNC8DEbwlMny9EHxhDc3NsEKEhBVPGR0SjcHDKAf//gn&#10;P/vpL1xUt43M29rZIRqJavzkk08+gxDi0SMwDkpEO3kgqCg5CfKqWT+aUAMOqSfGuvjTEU49LMeF&#10;M8SVQTEgUWPKY9pyNRYfjrM4WiJTP17MpzzwGnHMUEKxFBRPyFYG78Ta1ZL1UVJokmiDE9P6Md41&#10;ZYjV0EAOMSHi8LHyiOKTJ0+ATfL7k4/v3L9378F9WifRIv7hwwcPHz96TMyRQQOBiUc2PYNTN8ug&#10;/fCHf/0clq3tzUePHuC3Xbly6dr1K0T+Hz9+CA7zYH8rnRRCQBVh4xiqmZQ9vB1+R/WCN5uMQa4p&#10;xkRkP1QquR8Cr9AZhN/cDbuOkVSCzTsktxXTaGRjFWMyYUelAWR7YMNev3bl8pUrlMSgjilh5RS7&#10;ezvPN59RO79NL6Bud3d/l9IydM/la29cuXajOT0nkxX4iCs/7PW6jXUFUdvSiRyn53xijh4NqeRj&#10;8QMvFqhK1ApYgLKiVUVKW5xmnXWzvc3QbyFRAO/QRQ/0gdIIahdOx0sy85QnSMkXTo6m2sXzq+3V&#10;BWLDBMQwIiPL5ZWgHeR14+5z3kgRTrL5qXf1Z+wRNU5JHlqe0NMXJOz0uRA0NqFiveVrMcUDgk0v&#10;IanSmkyZwWzcbSMrluhEuPSg+M4UjkOhINhl/hz1YVg7wBBAhZWq3cOTJ892Pr376PnmLuKjUlKr&#10;IOFQHO0SWMKerC9UkTbxoSiiiQyqVKbnZtbOL1280p5frBLMnJqhQAyRQ4E2WHpi0bh61FfL3IxM&#10;pO4w30MvyFNeVdjqjGUxM8AzV9jKQ5G/qHONmFsE3/yRxLnDaWTZavSFtiydgJ6j2HlYhR+cmrwC&#10;f0JrIJ4tuaxjIFQIV2D3BO2p1yb+JKi9iJiVloHbDgGtcB9ZNtcbsULk+xreIoEzGh8pkulmGgpv&#10;kluKWLZrqMJRk+oRFkZBEnl/YYko0a4LTSZ7Sf2/ou7JJE6C6XMYxKblXmrFxfMUtnEZktN+Lq1G&#10;pwb9mgsY4mEXRauJU/CvoIWqqBf+U/aWT59jBAUFmSCoiqVoUZfiZLpZ+ZfSuF57/q4Yc5hc4dR0&#10;Qsl/1UAr7kb9gqQe4iLg+bwqos6AFwmSK2ya8HHC/CQtQ108I6+EnmniNM2mghLptKoVaSldIlKK&#10;EaOlIA3H2Y2nc0o9uLHDq5QU41f5H/6T3/f6SD+h1EOIp8fZSpPknox4So2x/E0/GYvNIY/ETRRj&#10;qt/eK97oAnRhw2482ySnsrC4RE0+HjsFWp125/GTdQqGGAzhC9o08haynOIwkkmPHkp2I3rod4T5&#10;E2qP6YzFkSu8MHxCEaoeJT0i8pr+jC1E+G5vf89DHHCAM+Al8yAOC69oYxOcauHqlbETFIgfTu4F&#10;qkc+5TxH83LNnIvfOoUflLghuPGQnhFa3dhAgQEJ4YHauv/gAU/QUp9OPPjT7+jn0aOH/KD11tef&#10;kFNTuHFnC91kRiKWDiakKhCCH5XyyZuv3GDaf/yTv+F4BMYhQgKMNTc/++WvvLe6urypC3hKdQ4g&#10;MVYQcXPJC8L/CpvIlmdkhMMkgQMdbBtC2AWUqMy0SoUn+JHY7IxBqD3GjRh+jLYUiShV3X5BvrOy&#10;NfJ5JBNlJ+VxG0viZDmmZa8vnCwszlOxR50Es8G8ofF6/UMhogRVYCaUxFdJQ2tmbe3Gpcu3FlbO&#10;UfLsUgRxWXLx8jtFQwZ5PFV6kNg6F8IDXg22pFp9IuncQ4iNageiBDTD1ThsD8YQMcSq2NnZJb5C&#10;u6Um1LwET8XqhD8BIRGNYhoo+eHRAf1ZVhYaayudmRaOGEkg82I5yhJqL93yGUzDuyhhbB0fPHtM&#10;qj1rO2tNHSL7THw8iYnMxI5z5JJImyvEyITR4YOEEyLJKEi87DxxhJHMU1qTRnpQIXd3nzzf2dw9&#10;VLq2WDnsDYhtfnrvwcazHezlWpmbpJFhiJJIBcVml4hMBJqSK4QN6ITdnllZbc0vn1abMjbEvSM2&#10;TkZISdY+Ag4iVQwQQDGSc/HwDWuu8puKW0uSOh+uZERoUzrfL3OHHykjqx9pwTOrm2uTyeKBdIAG&#10;W0cVC6OmVoLoVColsneAD7vj0SHZO6Kd6n1DqRxACYFKiPmj80hTyaZh8VDU16i1YHE5HZZQcGS1&#10;jKKxCSBwhQN4cLCpPlpASyAqwkAko0RzmjlP4nNA6+UayFMdE65gbCpOcC+nGBYrS0GHZPALRmOz&#10;2Q/OGpuUgXXLC5eLKdGllLkUjwS+lWcgXJOjIz+Iiwj1GceJlBCn46R517N8XnKdEAszX28qOdAE&#10;IABwZ+VnIlntS4SKlFUWFCnpcqLeRfpVdqqHV5kdFog3o1SkwpOKM3ExZjeRiA66ZuPgZEkysAou&#10;MEGYoq5CCdnCYQk4oeyVxzC9oQws5TWFFbRA+cf/5J8EzDASxdL3YYx6InPQR9xhtg+NRNAJRAyk&#10;4EFS6e6MGel1WzUKrNrhyyrkZF9zmQRPnm9thZHOpyKkScMXEeuUyyFwgdFxQqQqKiTi1CRaqB4D&#10;W6i9bWslv6K0272IJI6zHma2FBMMiUPhSLFaIgiqADvJbas3LAteRzPymoo5aSdMCMPtlDK9GM5x&#10;yiHEYo2MI57ZnTt3UDPoM7umn97H+UJl3b8fLhpO2bOnsDY/AQmC5kOL88CTk0u3s41eDLAitxkP&#10;XCtRUsIIPMEvrrH2g8VNZEClbH4wGvxuT7VZowuLC7dfu42B+tOf/OjZ+hOyAgDxmSjUyVe/9pVW&#10;vf5sA/jlAXER2hWj2IidEzHGrVmcXwTnyNz1Dg5x93D9GCFQjCvUii8sAj2bpn0B5XvT9AurkAd6&#10;jl+5ucm265F9N0tnDHsup2PThqjOBVku572sw/9JO4cYyJWrV1977bX5xTkmDKZBpA7IrtVzFy5e&#10;OE8j2atXbl6/efPq9ZuXr7xy/sLNhZVLNHpkQQtOZ49BBFjasJJQoLXabdjEpNCUZYV/XM4NsSww&#10;Y9QC0zL3FA+H4B6Xzrel/YH3KBx6fAAvWfeQceF+BbYbF5pgN+1MEanBrDyFyazfnWoVV5dadJ9t&#10;Qj54epJpu7DU4z8/UrQgk2hZtuAltZfcppSJiVF8We3F7vPvPHEVWMowC5KfyfsSdXlyXl9ROguR&#10;EvzLosPSHiwQ3e12cfIG+we9rc3nz3a6A7ZCtSWd9/jp3XtPNja2iBxXS7hldewGm61xW04JpNTH&#10;hALHwSJuNTXbWVipNKf6Q4qzlEZxzES5aUaJ5D+yDahCo8HulpgII8HTlMpwZYP4xVznTW7zs1Xk&#10;sQ06QCx+y9EQiBJk4W27CEzJHfultlkJ4BZGrTLgI3LA8IphDeyfjg6g3CnRnQCySLVatXNMuJys&#10;Hsh9UT8rRcwxXQ0NahE/BkQoQVEiDTqdMsXumUhKXTFgI1YoWlBWR0UzMpIlgu0K8WOlJeqtUDBW&#10;adZ6HgwPtF0+0ZRwCxFHkNCJqGYoPKfNAkEaTh4XY/pLvUnSQzpVt+94o9dwJFrCGtCATAZItbAy&#10;304t/2oSD3ggKjIxGDBt2cDO2um3p+8IRsgmnC+7a67RMfssTqqcNFX7K/ghHaRErJhJfIvhLNpQ&#10;UdIBU9QOc4akMYrZQoQYqVQntyDGUnl43LIaawrRIs56dW9QXQDxd9Y6yWlV7XNsxUzCh9X16DS6&#10;cQU5Q7Jb9+bxwGQPxB2GTWljVbssstn+qHQw9pzVQRTMazhcPsotC+WpcfEMeimqMgW7Ymdnjzjn&#10;nrpY76MYl5ZXUDbQflDOz0TieMxAEBwdvZFOkJMbfjI/N7t2DmbuaSm8zFAMSyQemfErHy4ZGRYH&#10;+esaWyr7QUS0W5gQ9x/cx9HCDUMzPVl/8vjJ42cbzwhEr6yqmwwX0Eb0+oGS4Fc8UbLHE43uwQFi&#10;+X744YcfffQR7h1QD3QZigw1JkSP+7bI0YwUQRTyG0AVzrE6e6kLOEXZ6jLE7/jhNPm5og+R8ZhU&#10;js+GqsMykN5SFthBRRhmBycA7G/evAkc6vG61C3AFPI+hA1/7de+dvPmdXC2tApC+uvMpjnSAmJd&#10;q+0HyptCdXTlOq4p7g6XjTEqH7DRdO5TDzYJoVeUN94nmo8bFKLcXm+YIKom8ryE3RpC/sxYyucp&#10;n5HsFWb84oWL5y+s4XeqeHw4mJmZOb+2dunqjQvn16CmvXTp6sWLly+qfPDK1NRqpd5mobCq1fg0&#10;7WZVAAUtMWqPrszJ5/LqA4h3egIRfp+xJVlOO1pmgflgntgUYoOjeEocEMe46LivcLzAi+aBEqtv&#10;eCWKq6BBBt1Gebiy1FhaoPgKzmvEaCZ/3TrIUSBLMAuSfG3mw+KRSQZkrvD8jWTu52pPMTnLtUlv&#10;L2GpY2B9/FB7EXcKsniBBn0+VeTKIYYMgKwsnpYyJXB8I3JB3XZ7ECLj6uG7wzVKCK8D687jhxsP&#10;H6yT7MM1ogRYIlLUtdrD0WtPOPuAXGi+VfxqMKWM/cLUVGtuoTo1MybjIlJiuWE2Slxrxd6HjrJ3&#10;hFPSanW8hfWutnDm+U3u5ZddvbP1E/cezEcaAWAoadg97vE83gvGHAslZYArogaFSBNSMXEo08Ru&#10;DH/m6BAzWAV8mOhJomsYXf8W3AsYdlHyT3pJYxkc/4q3Oe8juLxKIJFtfB51L1Zo52GNZEGHqgbA&#10;MQbVwxHlY0bkorl+XNnBcHHC2bATHekrdQyIwDZ6NeAgynSaNt3znzSOLQAiT45iGxcdQTvF/Iz3&#10;CAkfVkK4/xxHpUH28zhbtL8OOYNUCMGSuxNx/AlB+kLAJqxe6QUtCF0swU4hKKN5W3T1VejFBo1q&#10;6oyzClfUUCNGIAKiGm0NqFSYi72VbyQglXHPEUQnZ8l+LYIaJkCD4uAUOpaGhlCtihgMGBKRjbVd&#10;sgrlJ9rtFbfs7//Bf+PSdft6WTGAOe7OHqHK7Zbqif08xfzUNFmQcb6bAjATK1NpFmKavBkmX+zr&#10;AcIlS2vZfC3gRVy6eJGdsPF8c9Cja2Kh0Wog35kD1hyzghzETmVWFhfmz51bRdnEPokVHxMT4x4q&#10;MObGa1SPUHuxPqKZQ7R32N7dJpv4wx/+EAeN0B9eFmktnDE04pWrl1Fw6Abx5fk70uoTvRe4GE6B&#10;7oHCg9cJS+LA8SeHZdEIfgX8AdygOWWj4i2a50XcgOfxFoOaJ8Py0JQFmSy9sM38GYSvSn5kN3mb&#10;RR7TERU94f5Bm2HSv/LKrWvXr3G1JCTwB2/deuWDDz54843XOQj4SxQhQ8HdcGgBNFptLgm9/ODB&#10;ww9/+auPPv4Y+CabITcqUdaRByVKG+hN/FcePGe42OFqwpW1Q9KYZ/AvGWZhub4kqvxnCPGYlJhH&#10;LgmXlVFDAD97/pQVz8Bevny5M73AqlYeqFJXTgrCj0qHCk9Y9ly3oCB1QOAR9EC+BCehEouAJHk4&#10;B+QVc4cuUO1mBK1mWpHeCA08OTYHtJwKwtMlXFV/FZBmezt7OLD40vjDfJHJZfq5VOw4LQBk2fB4&#10;ul28sDo1DWgGKHZJMJYQVF7PFrWZxzF593Hr8cqktxcbI6XHY2gi9RfYlokRixWSh1FD7fkFBV1i&#10;net2yLKkBGLU6ElOR0UTVhbBgJ1twgvk8oYYZltsg+195rw/Kvf6xUePnt/55DPi6JjgaplEcYIq&#10;0pRQilIKw0Ispzx32l3iYNFHBBuYn6W8H95gmmWQFpZKNEi4RjxFCOMSbTWODnvED+BXdAQok9q+&#10;ft16bkKd7V+9GJv6heU0sb5U9RYDZzPbIt6YaqXVkybzsIK2PRFSAooQMJklfqg2BklOmwUy02YH&#10;CWiQ81saNeEqxZGuEKLQQzDeCbKijwn/kvomGhqrBnCgQ9BxYXmoeztgHR0KZLWKdALxEVrHR0AQ&#10;sVpTp5rkTnnSHbNV8UFIZYY4AqisCfZ7mDih9kIMxjHRrFYVYX0qUkXrXJUtEZeKPekqRFYCxCoE&#10;uO1WgZaQzovYVTyQlFI8wa0VGjaLzsTpYv/mD0leofDcTss6z2hH57SsOqLddt5wDDnmBS9TymaZ&#10;Cw8FZqEoUJekOiyDfcK0E3476sfsWYtgkyys/HVobkg5q9MQ+lF0AfbHuOjkoklbRhSBH0aPyac4&#10;bVz+R//kD9k45g0TUTeThmgJ700snpwWuCNp2UhLakIArHEJbohpqKmh8+JFcEk8d64CVYGh1E9R&#10;q08ySVZimQuXqWK/RNiLubnV1XMXL9AdewHzB28PU5BNgsTB2Eci4/BSz4CrxNpD+szNzELSODOj&#10;IKfW4gtsW2kaYueEUePFYdXqueYnZizWCu4YfgvZMhYrmUW4SNBPVBrOzc9fvXo1tc+1S5vnpTQf&#10;EX32jXQ67YsXL/Dij370I9Se4A8ijtMaCetKK9cRApY7vCfsE36MZWJSzBeetqtWbdgUWoXaHLJ0&#10;ZbYZ8hOuvS2msO6Tdrci92IVndGI8up33//y7DxD21ldWbx548p777139cplJOHWBv2Ldzm4+jxZ&#10;lKNH0QEcD5X24x//9JNP79Lgg4PEqMbvSExa2wlTg3vHzmNk5CvTquSgR35E+GKvXSkSimlsxqXd&#10;6NCC/b6Il8u4Y39Ykoo7WMwsLFzFZjiaMoZPSWGuryNiCG4urizVisBTAcSX6LpJqg/9dEiIcUAH&#10;FEXswcI7wKEzOIzi5I3W7ojSdH5rVxF4GcPaDnwYG4oEAPcuhhF5bvYA2G2ocL7TbLcA8+/sdRFS&#10;LVpw0mRadMFVqswEyhqdtCTz+rRbu3x+bmUerVjsMKnW3aoG4jpS4Me372Xm/R97NWL/E8Ij8bHq&#10;ZWurMAcCwZsQZUlMSfCJTSpUnjZ9yCH9kbJKXtXJ4baxLDWksBGQQqMatI4EZySxC3RpuNc9xs+D&#10;ckVqnqra09LBYPzpw2d3Pru/u73P6FLxRpki5IzRV8d9fUP3aINrQBwzkECSYSaEvtiFF1emZhYo&#10;WmfolONAaJNEUOpCtiZWHtiJw/0DIC2EzRWroheMFaa9G9166K1MNfg2LWGjSs97yRI9mjfZmVFu&#10;T9Xfbh+pnYE0JPxIChc9w/qoi/BdYhNZagwhFdPoPIlbqKXRglSvU2F2QhBWLM2sZzHIKCwk5MUA&#10;yqFTJp79QvMpDGYuRFR8AjGx+3QCldwRoFNkjRo1hD6gKgpLHRcTEZbQ/yrhUy4qebdhSYcJLrHu&#10;ThCxTMLCjvyPdafGOdaN0tLWBEaeZ46yXEnVoqhiGz4uqxl+6DuEle0z4HbL1VHUFdIw86UFioZx&#10;zlpeCy8S6lN4EFgxUUH6qCp2UUiqzU8YiNjciRjda1KbDgCKdTSOI/WCmh+qges1IDll8UR4EUn1&#10;RFtvT6uDIiapBdaiH1mPujsXS2SCzkMr655oc9SEkHw1xlnwVOcqNZVCkLACuGs4ruvlKfkIEE/L&#10;ngWCROyHgmXMOHGdksMv/94/+H2OR4cR8ay7v5njrxWSHnIfJJ5L7ukn1mtH6FR1iScfw4fxqCoN&#10;w12jYsVUPRpTjRautLnHFW0WXkjsbfzAtwphwbQ4QGaoi0J2o9xAHvIe0wkegeAhbT+ZA1o0IZW0&#10;DyulmRlyewQ5p2J/hAIL0+OlR1hDtkyTCZk+aX0ZAwpuEoAJopyBmZnuLC8vIc0RzFRPXLhwHutH&#10;sxLD60d8UbvSVYP4XnBUEn9DWn//+98HaIqciCxXvizssJsDKmOTycClSTFEjY5lpEPO9u3YYKz7&#10;OA5zaO4+Sq1bmAJEJKORet6NPV9/iOmFxcU33npTUNW93empFtoP+QIqEtW1u7PN2Evhwa2rxCfL&#10;XV4sEVpSOJBOYf5XqtKCMnLd2ZUx5PKjUh1lxoeZFJww+MMgLeNPUgxMf8ipiJrg/8UtZON/Zosk&#10;a8MvMBi2gtQ+T9JBPcCGGDcoZjCb4DdJIpLq43TU+fSUDFKER1kKyhXGNWrqiurXqK5nLuhO2QYk&#10;lfo7Kwo3alONH/TlzvBzTUyBSixE11mXiWZqOkQCQp9W4UJTN9vEIQ4PKKUoKRZaq7HRlVrRLsUW&#10;EVKxXj6Zn22uLrQ6zQrbyOQXnAJ8oxmwbVPq5iWiwvV4yUc5+9MR4MgppIo0fyk9AsOpsYoV63qG&#10;9MiiF16NDnj4pBGDSTUPetHaUsVnxm8C9qMuUyUrQT82eL6z/+TZ88PjUaHaJMn36b3HH3/2kA5w&#10;0Y4AsYttbOsk0Q+HnHI2X9vHSBk9ZI25e1qJvN78Yh2+DUCbYlQxPV4qsSInBpqT8oFBv9cnnN/p&#10;4Cy73CNsaQfBzOmpbsOOaMTde5v7INKNJjcXLE+Ep9Td+Cd1clCrI/lzKoJWlknsJ2RehSih2O5o&#10;TIsANYpThyBKgQhyxuvDUzjYAE+B4YTeUWkoVpQ0hMhrDhH+ZOVAirDlCOeYPVg3hWsAAe3M7BQr&#10;BX0OLgT+DbRbhUMQn3DTTGejZB0IPGl2ScwgWcNW0imcEyHjHA8RzlHoLt1mBNkCSBdBBO0wB5U9&#10;ZJ5ciR3ZaELRhk2sQbPijHI2LRJLodB3IVsitxXhL+kl1aNq+zv+GWV8rv+LWFrGkBKSIXzKeIs/&#10;RTgmpnh3QJLfCDqCTl9VKGncQ0nA0uziHYC2uvJ615Jy6ygNmW0T7RnZCIpUKGzJREi5qIuBYp7p&#10;rJKrioMKomFkD3PPsJOObGCyNodk8KvVE1ZiuQpKvF+t0G66RxiYyDZBmvI3/94/UFcJ4GkEpEGX&#10;jiiiUp+Jw2NmHdaGYa8/OODnGF5aLO8iNLVdnDIKB5xacTdmsQNAEwDFWP6jGtj4AScAg4BJBPgx&#10;BFKAcmVcyULC80Y7Zt8c+A5BE8cFFOH8wiyIC0aBjBQAe63mcpEGACsrS8hE67DIrNrY/tzDYjfl&#10;KZNxkoInWCICsLBTdvd2Hz9+RFk2U4QUbXdaLGUuALWKCgz8HknT/Pg6jjchywVUMRobHbC8vEzE&#10;7y/+4s9Id+Es5osprTOxp9txdq4xwpuRfI4S7wiESo0pi6YHWws32JHSJLj5Lh8jYkm6L5J5sZDi&#10;IOHt4emzIurt5quvvcpN/ejHP4Rqg6EHqgD+E3WC4LAaiACA8EERaEWxkcmDeurggB4iSBLxwLI/&#10;MZRVW3I6Js+IaQLA8tLlK1evXacfELhQsotsMHXZ3twiWCJT06D4yFly/PA8YhAk1/1QkIZerHL4&#10;mLJgU2TPK/EBzZEUjBxBheiWV5ZvvXJrfmHxaICkdmWrkcgAOU9L7XG5SWhDxH0pShYYMfmT8vGg&#10;pS+cNqGxiAJXXlVa2V6AKB7oGQJZbRkDkvEnctwTim0AHwtkbHiUu909lhXMnyYGNB7aURIzvsPW&#10;eHTh3OwiXShgERTQV10W1PFM4H5nkTNdlPOwTKzNydIDIcsch1GcxSs4rDFt+fxzVnhyAyZVoFL0&#10;/oLWo2/b+s1+UhaKFLxSckFkkopyMkfYsKcjtJ02+3Gf/vGb27vdHvNRJK937+7dO/ceb+70ikSI&#10;1QZdcoewuQbNExSAhnRzvmJ5pvLQdAEcGmuiMTvdnprDlqFOjUD5IGX+QhsPWRYuwaN2cIBcohdD&#10;s96O5qDhuIRBadM/FksE6+K+7AKrbMqmoaENoQ3s+0U8VfFM1VGQ3LUbKAAfCVloiLUIKVnhBcCb&#10;1ILhnJPTxbBHUYl2AC9Njcu1S/mk29WMSiRAYXugwTwvVGAso4Njm2Q/Wxj3pdruNGgMNzVNhAWK&#10;I7rhIPAOhOkBHl0jNUI9ok5ri0SKXOkIKYkU28wjVaGNbC3ZXrRKt/erH5agnT07awon+3mQERrB&#10;rvSjasAzJKciGbIZVHMeEs+aJbIPMawxqtLGekhNGowq4KUmCnoY9VwwjVmKqSfQjYYnw1HY45Sx&#10;G+vQuUBG3dle9xoQVtiIjlDUaR6jJExX5Fp7dyD2HbkGySjc8EqD5VRulBWeORdEd6aohxZkhGDV&#10;EItJAgEHug4THTCn0LllGsS3ZQ4Z6ysDGbWstlKyBPSb4PPXfuv/dKQD4yKropO4AG0qgLOh/BA4&#10;PTpvMf8oQkxFug0CgCNY5BJ/xk9KzMyp3I0irymOo5Gwnam4j+JDvtKgTovgiMKqjhIEfFYBqdNT&#10;EC54hnwH4DhpPEAefEMqtScgO2bYDGCGc8vUU3l3OBP+sjWdxIE8p9yWSHpPI856YKIZBZ7v7O08&#10;fbaOw4IO40ih5xj52bkZwPSoRoeWhOawe6RCDbsIspIIisJlBdARBxS98pd/8RcANAGb5DH0sGFU&#10;HmC8gWu/tJIdYdfUR9zSiGeCKYIjq07Vj0hnRomuTk2YST4fG1YFf2Hc5dWKfCwkBJAZ9jrFeWBq&#10;fvGLn5HJM/z1FFQNVptKbGGNgi2QkVQfTLo/S4OKMuiwjze4v0scUYWMsaCojugBPajVL126fPPm&#10;DWLL+NnoYwFtKNajz1S5rCK/rV0uICR7iGYETvJQvM14JXZaPBzEiN0l481vKkggK7EKQE7f4V0c&#10;Svow0HIBV4RjKC4pyxQXpF6oNIu1lullZSPaYpX8VzVqlWSUSBgIOmIhqOTf4kGCUzwu2lK84PQ+&#10;5KLS/dI6gOwR2krktw+Pj2g5lDxCQUPZzxjzikPViHY2mkszw5XFTrtKZXofF883pG7S6t0cAiC4&#10;prz2lYE4899S4CHGykvRyiUbu7DhzLYVYxmxW0dOs7FNnl9Srn43dEo24nYEiNZEnNAKI6wNFgkJ&#10;IfzdUYmVA2wHWPHO7j43jnd778HDO3c/2ZWf16jSPM++llSKdq4KQiyUk1o1aMdqjyskRarSXPCt&#10;NDNsNuiMUeugXsFDH/qUwn04kwTTAGavpDM9bI8HcNphAYLbUqrKsilcDQ8MEyjfXvsuIixpKHiL&#10;TZQ+E3s6XCK95Piu9YzkkOoYDGanu7cGuYjqOi6U6RNEbg9TALIVsr2oZpAEZHyPqFVwDgS6FjXA&#10;02yXaiL9ElECVe2lch3oRGV2qjM/1yGD0FFOHNu33Opgr1LJcHzQ20PzIVNZhHLjCOB7HwXoyNMZ&#10;mdcU5gmpEnehe7JUsPZP92VtxNVkL03crJaXGLiiPkwPHSDgoF430rAOlgbRrtl6lK3yXssILmLc&#10;UmA8dQqzL6GPiTQtHDFdlEtDTBZ1JuIDd6MPaHjCy1TUMXX2APtKMb+uRAIlfsiKxVbUL2WL3RA3&#10;Mn4JeGg/2wgg1eJbzynxF3afbtjL2odjMfFzDDUY+kmeGi4SGklNM5R/GxTK/UL5WC4+8w7iewx8&#10;6Zj0faUMTH1Q/rXf/fvcoDlIJI0JXW7v7OJ4ge8iDAhNBkBnypnBI9K+Hq3Hb1CKhCgZB0Q1EikM&#10;Mkm07CdUvKx5QEpWUeHyaH0HCFPKgESruhyyIU0aOaZCmxgM78JMgNrD52MAkObIX2aCoXUBwznc&#10;rNjwXiYTUaM0kZ7OJE70Ic9uCjwSP8xdfm4E7CVHxosiYhneD1UTxNYIJ3K9aJcKnUtjYYXIcdIL&#10;AQ3yECTOyuoyqo6k15/92Z+trz9Wr5ysdsoWqEMVAXHMIp88YeVF3Rs4TyCe3KPMJWNehNjE8cN2&#10;kia2OGd3opnVzkN6UWhFo7WkLvJcsyWDMifF4tziHH+BwYfdT52DYCVpAsU0/FqDpS3AkfEdYZtU&#10;GFNJ7bH6owAR4Qmhf2m8A7WWLY7xeikduHBxbXYGVmoiPOoExuwA7keRcw87z3e4JCIZBJwsC89c&#10;77jr2JP57cuVTCI5+AGiMFZ1vlrHwqfJXLh67drtV28DGpFvSDJG/ngD2VOsNE9hZFAFvfanqpQF&#10;FNQBVFYF1l74Cc0WSl081Fpqsc2ivIvArERZwIi8Rty0NkJRlTIROAx8LihiM0waXRrAzED8UCuU&#10;ZppTF84VZ1rQV/VFtinrjT3LOyEfHJtxMt+KydgKr7s88OClmM6b1rCvzmowlmyAXULm+PqS8kuj&#10;aT0QDVPi4/6IjeHYZFoEFrGKgHnvucWleVnE6q987fPNnY3n4I2hKuivP33+0UefbpD3FXEhuE1b&#10;w0rFCJWnPIujpxLkdgtiO1tuKTurbtcQLWOaQCI8N1+ptbCh+REZpfB6br4nAiHFfLDXkZ3mUib8&#10;SB0OEyqkoqSelGnwOWglqB+BhkI2s+lbeDftphAlIWCyXS7Zrlis9oFiq9FhXA3wgj1Rxjy1dKIn&#10;oGdCkVryYR8mMfGzUGMASfAQFYiLgKvbVHoP4lAFZTGzxD4moQ91baMxP0OzU4JBbc4fqSYOyaol&#10;YkToyHtQQVrEOPWswaiv6dHlKkvndWgqcFkCqTLYXdQz9Fq2U0Ju6D6z+Hf+Ssw59qvsqgz45mCn&#10;lJotdKUwBLZxdbcVmaZRscDorj7BpRV7M2ov/LoEjoGgKU6j7RMaOVkYuRh0dUXCv8hpsSPuwCo2&#10;qOcmJG/m7FltJRXIUHnG0wya/kkP5UctCowJyW0Csb5FrDVlfSMSqwvGjImOrjKj+a76xcsFq/WL&#10;lWO0WYHGvyVSG0SwmSySdXyAn1H527/39xkQdjtXieBnKIH4QKUJsgASEFWYbTzboNj62QaoBtJv&#10;zx4/QTasLC8T+2IFy5dHcMr/VdGCrzbCj9orOIKyBtzmO/w/a7yAzGgxqzRtMID4mPHC0OZPjoRD&#10;MTs9i+hxWXHUX2gbI3pXVpapU7P0jHX/QpAz3wlnNpLG7kw1KnTv2eJCKCYnt4fxS7iQlBlrhB8Q&#10;vFTKkxKzz87n3BjFOjYmEV2CrwOsRmnJGVVZwHvy53/+Z4HkDFBWzmQ2uTOZpODNUxi6WERfkiG7&#10;du3ajRs3IKJ88803v8TjjTffeOMNWhC8/tprN2/cvHzpMuNMio4bZxTFQRo+U3YZgho74EkITgnl&#10;4unKOY66jDqgro726K12Ey8NXCJzKpgyQto1CQRN2W4sYZab74vkM682FfwXM3GfFOCF86uv3b51&#10;+TK9U+HybKBAW806tgiZR05HBvrwYJ/4goipVH+j6HRsaOEPknMQLoJtvAQStp/jdkva/44PyIyP&#10;NjbhvBQLFF1cu3GdiJK5hRCtjUIZXGWzVGmfltTFTSJS2DHV7sjpABojIAMYF6fuR4I1271TfNO6&#10;Twl5ZsddPoNNRjk/1RlRxK6GszLq2U6O3RNmp1C9inTWBh4N6Nw1U6uszk2tLKJLBSQ3vgiIlhAt&#10;yvYr1Cfgl6WbTGXvARUO+vbPZLRF9Vm007ecEXPnGycF8G0vWu8Yf6eHpU4cwv94HJ1o0Uhaguol&#10;0a1aacpYCoYOBWlkFW/vHTzd7K5vURpZH1Wm947HT57t03ipcNpCWpTotwOjmx0ukVYajmEskmKa&#10;LtKFZUszLKSbsHTixoBLv0Tcu9Mmckw4CFpJfQGr1wEfcX+iHIQU0NKVp1I4JfzAUqrUsBTd8E7E&#10;mXoWBVisQLYLl69pZUjRSTJmgOfxE09k9PM1iU8ZXANcezN9SMBxRfzAD6qQoReB7AI+L4zhcWkE&#10;Fdm+ugEQ3qKfgKBS/qR+VLRrGLt6YYlQ0XErsiLYiYvQtk51IENgHCnBgmMYw5XADAVL4ISEyVQc&#10;RWvTYTimRPXNgdKwB60dwqyEwcqCjAy9EvneI5nclAyNKFE00uIrmdbxRtJ8J2piqwZfYhhEkXZ1&#10;6bqA4ixpe7FRNxW9YsOsckpC9oQdedkXDsaFD2VtnWxYAzKThpJhFxtZGk79zZ2clfsvKJwQRXb/&#10;LX4Nb5b1kX3ZSzcUnyfNzkQKB6jbA50K3IZe2Tqt9DM336ghF8W5c6wyr+EUSqFbgkQ22HrXfD3V&#10;Jpl3+4daLIpwE5GQMBdxroBv3/m9/xJj7BDo+u7Oce9QxE7tFp892N97+mSdquuH9+/DL7KF5gNm&#10;d+8uVXREvK5duUpWyt1kVRMY7UCcpXzhQeg5IIgSiEImYCS6hsMzZFNUNwneCLOOS1D3KcxAuSkd&#10;BLTgs9TnF6t8iE3RbrahSQQDFqosMyResvuSGxgLIvfzQgPJtVHprGxM+E5ESA1JMTXMxoOxZsDQ&#10;u2QOJ4lEWoOoUEjYcN34TRE3end+YQ4lxwPvhzo2IC38FoloWpaxCHUleXQI/cp6RdtdunQJBffN&#10;b37z29/+Nr/ff//9t956i1dee/U2WhAQKQ/629165RWU361XX+U32pAaj/m5OZZuQExDAvJnsNLg&#10;MePHoLtv3Ly2urLMJt/e3KZnD/sY0A3+K/Ym+1m3Rpl3qy32SmGaZB7K46EsYIo+rtOzoIym2kuL&#10;c5cuXnj11o3br95YXlqgl4Nj9NKSUcCEkjs86AKT6e1T6otsEkSeLWYJzJNUIWy5fPYjm152qIaG&#10;Wo+5eQayubK2dOHS2nynw05UvleVeIXrN65dunqZJNz4tDqCXr3cGpYo1GsVaSApC1xCWogYR0c0&#10;1IYF8ZRgqeLtrDpZMWLQsGuiqJC5CSP0pFafCh+ZAN19sEU9pW7N8l34fIWeaNLlJwM6gJZHRzPN&#10;8dpcbW25SYcKrUiJbwGVLR3IpeMoKGwvS9OUmVbhVlovUInFeES088w0FM5QqY4oMFMGxzJQnzKR&#10;pyZIBm1EHSw7sv+TMyg5yE2xemVRKl9q2CU4C1A8qiPjvMTFCdPQFf3++ubDreOtk2Zl9mp75VZ5&#10;5vJJbQEVWChNj0/q2LHk5BgUpJoGMMHvpMGF65Zil9ImUgN8aIQbPjvVpuh2fv602YSPC5Yl4QPF&#10;b6Z5MoNX+GUsOA2XqkqENpQ7x6Yvl2eIinM8wZUjOjAmTkVXH3paqVUNUF7AltSawOQPzw63wRMm&#10;hoY1xVOad48gi6PBEzoML7JcBJZJBBXSnKMK0S34psub5QJ44+64ADy1Wxjvl083i6dPa8VDgC3S&#10;kWLGome65gVpo4itO9SoXUABzl69K01cHM+0p5fm5maIeZSq0JY+3dja2tkH6alG2tiOQmQQNmAG&#10;Vawsk85mh0GJhrqTHw0fylPJkESmH+XkDypamDy8BNuWD0jiPpJ8XJ9b64mVDBMipFnQBEtBSPjK&#10;I7O60e8QVpwuZ3ORH5hiTgnhotVolaT9Y5hblq6LDnXJnzNiSTEErza71HY045UQsjBjC6YTSJxw&#10;E6QSAVHrI16xGpEI7diQUuBKI+5iD0FXRIwVXeRC8zmp50Qk42c8tjamMq82eqO/h0KoyfMxXI8q&#10;+3qLmJQQ3kpRUTVyPOwfDo72B8fd0xOqMw/L40OWR/k3/97fx8kjk3P3008+/vhX3b1dlND5c6uE&#10;+5DpuIGoQ1JJXDKwk8JJn+DYrRs3VpaW7R2rAb3UrgBZyRHO9I20s5gIzHMa1WApQCzDJo1EtJ4l&#10;D8zXkaQmy8LzqMF9D9zLyCLbRya6Itu3tAzJ8Ixm1KNucMQXqL38Gl4KhiiwFple0PnE6HZ25Bko&#10;pIXNZSQ0I0egkSCmOoHRrFewycD4hsElVnC0B9qP7lAzUD+2UHjf+973CHXyPDJtcc0RAXBMgwTb&#10;EUv89u3bv/mbv/k7v/M73/jGN/DoUEgcAdAgyyWKA8MNslB21Y4JWcCPrK6sXLx08fr166+88gre&#10;GwePKnjGNmxGIs6k3BaWFq5cuYywJH0iQ7rVXlpd5vNchrD7ZhtymgzpL7fOXDCiReU4Al/Va3Nz&#10;07Oz0wRvl5bgIWuhR02PCW8L8Vj1zyCcEy0ZqP0wIGiTRbK8DM3cwsIipoCCizNIiBkUGWMEUKQJ&#10;ETbiYnFxfhkGYlrVriwtLk2/+aXXvvzld1+9/crt11hN1169Rlk6+Nk1ztvqdK5ev37uwvl6q4He&#10;gRurUJ8eg2Qp4IGpsl55C4iIzL9nq1Qel/Q4IgfGW0Qzt1MSUFWZA69/wk5hU6vmV2xmBrgHCNtA&#10;G3YQ24YjOQWmilgHKem4jQrpLU6Xzy00FqaUwnJyMivRV7iBWJn0qCNp9ljdPDYMwJfVXtYuThvG&#10;4Ayb1JYxERRyI3L7iiFewrh2FMeKLzSDj224hH1BGc1oGgFTMyAfdUjGiLi5uTQ/4XTYRh+vbzx4&#10;Sgehamnmcn355nF1YbtX3joCgcxBGiAffUTGK3jVUV0qENAypkWvaDDsveJM1Bst1srK0vTyCjQ/&#10;g3K5504X4EIQA+JTVDMrY4WBFLDkaH5tpJ8yXyJUVG8DxDhN7w3hd1cHg4G5ZSKsS9P1TqPUEBId&#10;rWZibPxQoz4BqIhDnwJKdCGKkCentDakEp/o5aBItmcIzdhR4fS4OAK51wMdKCgBAUn1PkdrdgvD&#10;nfLpNiVIVHwhUtTdpq6cgjZuYWgwCvrlEK77RJGNSTEuIQ07fFZasUil/14XkCepSn3LeN9KtJlV&#10;hVnU2IVFmWYNOLysF7soejmYoUhooB0MDLHSM/pSblO4enIPYrytQZ2l9Ye9BJNVbRiPtakXnJ0J&#10;W1x8nQWTkiNZDD0WTpyOaQ0FLNtKTnbS0DqztWf8yOKXJabZTcs6HUTXkSqMHd3JVKOhWrY289i9&#10;LzC7SA9L8lpTWlpJUA2LLz85u1EQ6mOQ3jHHTdxldoeqZrGrpyWr08mEolqJ7n9CgpJoRLkA5jqE&#10;fAkkVYG1QZgA5hN26n/7L/971Q8cH//sZz+jdptENz7Hu+++S7Ewr//sw1/wIszH4Lw1QKeDpaWV&#10;b337O7ffeBNjkOwUUoSxi/0WlkuMI4OF0qYUjCRWqAG0BW5H6A8mMBKuQDwJMgBSZO4AQ7pl4Clb&#10;ZGF2Di1i3LUgHgddMos78/Od11+9deXSVfa3B0B61BOZmk/mKjDUXrylec58L89TwlXC4gx/GLdA&#10;ZFPGu4hj5aoHHaUK0knqZOFNrwy9S4STxyySfXoaBjWe4+r983/+z//6r/8KYCcRWYlXTykfDpo7&#10;DvjKjVtf/vKXId/CWw28cCwCTALFb8M0S8uZFyV6ohYiXgyN6zU6RuF9du8u9RIgSHmLseIaYrtw&#10;jWTB7MOwzTTIqDjeFYbFUZEYH14P1tCDo54in1px4gfiCNGN2brAtqG6+KmQVL5DBoz2xbvNkEIm&#10;NFmdW1qA26zFNJGzxL3Qlfj6xUPkoyH7AsKqaKwSvhUahjWmeVFtXqjDkXW1p67uZFvBT80tLZ+/&#10;eqXVmT7qq69eqbkwLDb7AnvyhYpFvAoqBFuTzRudhGQwE55WyH8ARL5KP7eoYVasE6WBAG3VIFPb&#10;3NrHUQR4TghL6dX+Qf+0X1AD2qnhiISluCvVwWtM2P+0XizPtYqXVqpr81XwPIT9SKsg1RSnV4Mx&#10;JSGkJG2B5tH0aDbiXS+8j54rUhcvxt7VZGlmLY/k0mVywS5dZo87hS/hFdinLJsbes9huZTtYKfw&#10;PILeWqvcEdB9ynih3j6in5Cq9B5s73z0yb1nu6fDxtppc/VgVN7aO3j8eB3u8UF3C1eiitih7pqe&#10;SkSFlPYdlHoHirNyLBLODQo/wAzTNmgK7rE2TdJrdWIx3CFYUDLlQdYUokCoP0ELBhi4XJV8PRKl&#10;jNpJAbAsIEqa0DFKC/NrmGUyr5VzpYF3r1EfTs9UVxepJgKNixGjrJR4KE093x+Q2yZnQxL6dHub&#10;lLekJqg3Vq7QZFGyopIW5kWuiWQN9Jt2qKTQ1QYWTPoeTiEnFWv77CzThkGHBczqxQvRIhUZRYKc&#10;sOqlbQh0w1fXmYYoii+ybChm3dvfGcJTClBIpCneWfY/mNzIUJmqUVDY5JyRfsq4fOXqmQnFM+k8&#10;qNeJgshZbMmKMInTYJLOASlnAs3Gv9/0urICtLfnw3rzatlkcbhYZSEHdFWJnDyBNkMLSs8J15NC&#10;dy7HSY9khGVxVxdHJOfSJ01Az7gGvZKuPwE+4+x+J0k2/a0DpJUcq90p0cQKmd3C2ec5pD072VS8&#10;StiAFKhybCWcPEHfMK3UAQ5TTcxxBeIdApu7Ng9jA4YuGogV/8//8r93r94qnMhAM1B+PL9x8+Y7&#10;77yHmGZGf/KTn/zVX/3Vo8ePVMFXKSwuLqP2Xv/SWxgrTD9hTK4zPJtYdpa/ukpk67NnVEnvhTPB&#10;CiPvFPwmHlPFu13r1aNlNSYfdM3ydySsK5Rcs1sCtchy39sl27g9N9e+/crNyxev/B9Ve/m0xVzG&#10;9KybHZNwch42dJewQlTFBepByZosncu3+CTaTnpvSrHCqKn/y7/8y3/xL/7FD37wfRRAHCpOwZXz&#10;BD5MhzHf4V0GgTti0JQ0Ppt+R3fcJiJ0kkojx2p6wNBRGBJGQ6wY24JkTJWu0XHsXEKcB57Fq5wg&#10;oQQEpxelloVi2CLeS2ldckA3WDgGuy+d5HiE3CJ3qY11nC9iE5qeKNji/UAaFJPdB5ZlwwSi8MJY&#10;9pZLzjeqiLhjmK46u1kaZAoIXal7EbZvTM/YISOM2sOokX1D6d7+PoDhheUViDhRe8NTfIapQn1m&#10;cNok3gymldM7DjiMgiMb1mSqpfY4FzlIFiTKWL1QW62AiOlhbCBqj/W/s33A8CFSiahjUh0e7R8N&#10;j4rYPvUZyigOuiC+1ERteHJAtK1Tra/M1y+fqy12VOyKTyHrR9a6HMmIQHJerkPTl0xRd30N69uN&#10;h/yxyKek3RvKTxMaUcsYlKzE05pa3QVROCHRFBJR2CdBhJTcD7GVQe9isUWuSMM7HtQUHx73TvqM&#10;7ah3snU4uL+5/dnz7s4hKMa554elR8/obrG9v9uFjATAL05ag7QW1zIaqtS3WqLQ8/D5M4ICXMfU&#10;/NzC0mKrPVUj0tFuFyptpAm4bnBZzJcmwEE6+dxumZYhCWU5admUO0iiqRq0buODjS2qo8jPNMrV&#10;qXZneoZfKuM1yOFkZbmDz7+80qJd0VSHOh5rPkMWuS9xnjvMTiXGxnPaJfV29w9297aFuztSEkFE&#10;KgK8SMNpePkwXmAQpjhmCFBdAczhEZsYcTQ/P8vAUtgKMZ8MdEo/XVAUKMlYvzyhephdAZR3bnYG&#10;Mg0ixnx4/wA1KeNSvZVNGuQov8oRIrenBWAMYogd1ZyJE93kKcGKYgScv5JUS1ifyW7I1IYWQIC+&#10;XsZhRk4r0RfoRJmG4ox5qbDMONjAY0FmPkA8d4GAHilybhEkOQ5CLXtEe6n4Yqi9/C3LiqREQ27k&#10;b+nWJ4RtLIN4V7LFebg4lBvfpm2qs0RRS1bFE1eHKpE2zC6Vj8XpRGMjojC15KxVW+QmVJwPUMTW&#10;gohBZPGzfdiQ5hAUFgoRXS3+t//X/y500v7BARruj//4j6FL5ktE5L7+jW+88sqr9H350z/90x//&#10;+Mc4CPhnc4tLqL0vvfMuai+YG92lOtGFhDSMLa3+Cc+3ZEPRh6xaRe5DOR3WqO/Z3RqV6+4RTUNF&#10;E0HjUGg5VgOlYezh2PPcLMDSvf3NmZnmqzdvoPaENbGnHG5TeHsxyvnvbA4m4APJCfcqLBXBs2Di&#10;8TYHMaNbhMpZlGbJiyCYZG16xD0GVSZASB785sVf/epX//pf/2v6z6k7QWkc3GlxNEYVuAp+c63a&#10;QDDFUMR2iqk1absIX9gTWmyOS4jils7Ex8d7XaE9tdZtDOqyGWqgKL6isON4N/geTAQk4iKOnJX9&#10;4RjpTz4T9lHu+8aoAjHnSdikjtWzApMbGlLGW1YrlR2ab1dOppg1DaaxAxxkVkEFreqMjmHUvPHT&#10;XMQ+UCFgolOjtsa3SXwKdwrihHIDKkStftob7e3jxXZ7h1dv3Lz1+uud2TnlfqqtU/ywQpvMi7Jy&#10;LqETj75hKXyRVJJXlHYCzZjNuTxCXBK/UkzMkSIVtpaG9WYDM2af1g69ATsDmYoPvH+4ddA/xHFp&#10;NucGJ6Xe4YDZ72vUu/UqnWmbF5enLqxUp+onOCiqx4mYqnnKtWCiQMrhBtNg6RFGrm9cZHv5EvWA&#10;Gi8QitARCx8k+B4F2fCfdlCt5JShQLFHoYutpVy4xbrU12zU8yTUHi9idDTgm6bJMG0LDw5xkJ7u&#10;Dz56uvXRzmBjc7DVLTzbho+GXuEEglxloZxdsq/BAgm32yKxio2GiTDAfp6a6XSmZ7VTvBK7J3hI&#10;4LpV2oRljNVFkTBy1r33dONG9fj6RNDlRsSno+lqA+abw41t8OLkYMXPO66w0ZeW6VO0sjA3NTPd&#10;vnJhhZ5F7c4Q9QXSjXlkI3Jr1gRwwzHc4js5Hoy6XUi0+5vbWzRpWQds9/Q5bLhujZJkN7cGvEXJ&#10;QlaYWBzVba1QJP4rhz7UHvXm2FvkKbCApfaKGkN0cIwqpk1IMyDtfAxzfA4lTWiqpO0po18gZDUt&#10;UXNsmz52y9xSlm0uW/FMKGk2vWvCoUxqIGLYn1N7Sax7CPmi6pb80IbNHlpIAZXJHor0+2EdeZZw&#10;ESRk4hEf4LfIe/wI9y9fA66r8861zvMC1sN5ytx08wdC/E7cptbHxBXGU8kfwRYD1SFcU3wlNWTK&#10;VnLAO+PyfIXpdiSs3N0MKIavNp3a4WDE6VhQb4LQVYeUwLR7HDDI4S0WCxQindon0FinkK6VhgQu&#10;//n/7f9Od1oFyopFElSoPVqwUr0AgBCoxTe/9S1k9w9/+KM//u6fPn30iJlFe33r13/z7XffA/qH&#10;RxJRslAJoYRCdnM03gqpHXceOiPu3Fcu6B1ihCAn1KdEpcTG4o4wGBDTbSAtKh6IUdjd6e7sbkxN&#10;1XO15+HOI28vq73cfPC3z8ycs+kpFdHudJYLJzWQcpIo2WTwRAfJuoTGYpJEi1VbVQk5+4OPMBls&#10;G4naJp1WBDnhu+H2hTCSu9Qn/aGVxHf5K2ZOR1Qw0PEQk17EBch5GCrYwrk4oOI/1pQhKLUCWNHi&#10;5VNQi9+s3Rhn5tfBTA2aAhteYdozJGUzVzItbmsJtSWwP42HJHeTS80aFtrG0mXGpSJ+Yu2iv3mi&#10;/rT2FPGZfHxcArEe8SVFt2xp8jzd0UTLNCU3KIXiYqrjSqsyv7i4trQ620a9YQyNqDXEhoAl8vW3&#10;3nr/ax/MLcyPi1OFSqNQbI/KbZwZhorrlHer+pCgM43kSaoChqBBFz48cT5WFJ0iJvD1oN5xFdn/&#10;Rz1KFY+4c/AEDDUVV/u9XTZGozNHsglQBhdzsA9DwtH0VG1+qrO2UF+eGzdg9HDwWWsAlJjrfLO4&#10;ZaDTJ9ReFhsngZSJiSAJzKWGGozFGo7XtQYETnBkO9L1kWvKsNoTao9PZOIjU3uROw/Kcs0+9i+A&#10;bjhYe7v9Y1qoF+887f34/sZfPz7Y2untdpHacFmdirRb8TC+oEgiQNgGTQUbjWm1N22Rd4JIgMEW&#10;rQFIf2fomWh15pOV4xgPbgG+FANJrJrACZpJxKloC/SaZBMa0V45P+MZqp5gvXi6Xjs5RQgxVXPz&#10;Jyi5K9dWrl67sHZuZX6GKOI0mGHI6jCIscMQlYGAi60nuhOVc6kghdo/jECU7253//lj4GnP12Gd&#10;2diGeEH6ARtFu+mE8lQIVqGFwDah/AoPVn1c3YCbaA1yL7w9jGDFpYraxaJF9LLSpvPZseCp5MK0&#10;nKFMnXp1csUGZgfGSLQeoKw1Ldpuot+0DxROmy4784JY5IqsZOy+k6Ip7jGCnPFgHl1KrHOpy0nW&#10;jyV/V7LRai9XA7lgCUtI+OoUfgsZnDRK5jYpJRySzTUhesTBVXGuq5mMTyRNY8GVbGJL8jO/Ir+d&#10;iStMYYlwcCUDBY0yPtllrWePPLBvwZhsvkx082HWniIL1OZPnFF0c6aFFmSPbigVhZ0Ua3e4hfAF&#10;zokyqPy42Pd01JLaI8b+f/mX/x1XY99l6qB3/Od//ucANODv5+gXL18GbUiYjp5v3/3udxFJQFhm&#10;5+a/9Z2/8+57Xw21l2x8cs5+xCA6LHbWJorjh3gN4euJlKUnWJf0XA+1R3iKgjEuF7WHaGsR9gwK&#10;YGuL/b3Dza11buHWjevh7SWRkSXwYgBDpqcZ9j/h34T89ex6Uv1pdBWdbIPry5GT8NZBbyeolT86&#10;4X1PuN4BdQrJTqw/rpPfWvS+U97lSQij/AnvMiw5wMcKV/nYCKiiS7TVJaML+9tb/MlzPiFUrydb&#10;S/n4pNFuXbh0cdmdKHhRbfyerJPnw+KUohQTSzL/OSzTymeiGW+Ag2McQC3FfhYfgrkehFxWOzb3&#10;LOF0kerz0LmASfDXGN7YkG7kVRy6LoJFzLqKTRXpJVx4SQpSvzEyHn+eKPjpts7izG+Wp2ZmVhal&#10;9lhLINqx23/+859v7Wx/7de+/sE3vzUzN1sod6heGBc6QFrgfAREwHGUFHFhlsbNUUfX6+iCgRyI&#10;g0bBLlHwmpaDuGoRxY7GAlqBSIaQDwA64U0ZibUmZET7vW1ic43WLPF10gCc4mC3S40f1AjzndbK&#10;bL1V71WLx1USfioQTHCAoKzQojKqJmSWH2ahjZWp1jOBc9FYpxiY3EEGxLEju3fR8S/Q1vpXxWs4&#10;7qK8FQuh0ue5t+cjZQg6K0gtMC0eqz0emh2SWxCyHO673rPw+PnJDz/Z+v5n6798it5i3VYd9eNI&#10;eHtEmUWkS9p0mvYes1O2F+RicW4Vfjl4zmwS01Moz5Wj8u+gItFvY/yUDODKKW1QQaPEussZg4pY&#10;Pt0QLtPSDD4fyKj19YVG7dLS8vLc3LWr569dP3/hyuIiSLUOSRfyrbhoqLOdGAbh1r1QpfCEq3Di&#10;meFSW0BXVLpHPN453ufmczjTd5EV29sAr3SEavkUMx0UFXHU3lGXmqznmxvE9gcjmebCi00Jp4Qc&#10;i0Zgg9MRIYGUH42cuqM+aDUeTCMq0RAfRewZ2hA1PJEKlOslq0vhmZigvMo7rQttkRBBeXgzNpRz&#10;vZY/XjmhLP0xHYcDah5NVRHKOKRrJspSdFELKPV6lSAKNWmhpxmObZsLqGSSZgHLUHtxmfmTuKRY&#10;5HL89FZa88Y2ncnVkCr553Xl2S1kQkMKwndq+RytGOLgoQcjhmomn1wr54cM6Re3n87ilY/RBfQw&#10;lYKP6ZSirIcPj2MnHYQZSDa6Wm9Ti6mGkS42JVdS/o2/+3fVd3SooDZqiNbSD+7f6xIYQUsRppuZ&#10;YX3yfdB7PNBMFNVduXYN+AaOuvhPtczVLV6halv6sQ9DvfNi8GnlYxSDaJiSydkEY1UBA+EZXlGH&#10;CuF1RWsSD74uMQqXcL/HkRbnSSrPpYztWdFeVrz7oq/tIU4eeppmr8UYOFw9ljunYPUTatU206rk&#10;8zEdDg8HMi+gx3E4/8QCiiXLvURzZKk3Aj4SszQzo9AfRDdR/hE1kdSD41ySPUXXRnA1/DMV8bpQ&#10;PMi9OBZyhYAJJBo///CXP/jh33z44S/v3Pnkzq8+/hUdEn71Ec0iwA7AV/nGl968dPkyn1djhK1N&#10;ahA5iyjgIaJiEwrkKd8BB1oCizTEwYExXcIES7EBDPCD18T6E2vKUUoEwQJpnKVFuspSmojLtUwl&#10;4Op58i3tzpSoK0zNA2JbMQilxKHAbl2/ceO119+gJ941CMwuXETWkCFF+hESjq6AWNaEDRYWZxcX&#10;FubnFzrTHfipRAqH33daRMORUgEd+uEvP0SCf+mdt6/dvIn9hnUEsFc/lI2L+tIoZsB8yD9WkDCA&#10;wlvKwQW5YKYIV1gLywM8UOpVDp6QUomPQnAVoeRc64YOq4qk2BVqgPINexZ/ApWphEuXFqamKVhs&#10;sCxPQLrDuuOibe8c+2mMgot2tOa1JvKFcyY7DG/z0vE/jmtGCDh0X9CmycNLB1ScWNcUpkKG48yi&#10;UkkEpTXomnJ1WFD1K/MYxxKlE1IPoocjWLuLu73TOw92f/TZ5kdPurtHeEg1wCWugpJVUxBHQ4tu&#10;iivnVlfWVpkqJRyIhxdpOj8G6UtfezpR0aKIeKaTqCo+INzBfDF3FtRcA6aPelvTQVa5X7XWU82y&#10;ep5i4RJs6G8WTg6apf507WSxU3z95rlvfvX1b3/z7Xfeu3zr1eVza62paYhyUHJHxeJhuajgId5h&#10;0r6u/teSk+xWcaZyhYQvoVMcHiHpGQMxghcggC4QgiT7RgyCcCwlr2tr8/SqgkSW/Ajh1Z09EbKz&#10;5zAJhGGmGEA6CqOBFC/+nLyJpBiCWijItuSceH74P3F3qRc5pIy2SITqc+LVYFeVGeDsKbsX1lAI&#10;K8v6DOJvdrGQGZlFLjGl55krE4JUaaAI8GQthRTMyIJSFlBaVGcayw2MtCScBeSAllXpAkIIh6Sa&#10;XLHx9dBbumv3W9fXc1WmqL2qHWKd6sP6cXxTwlQ5BP+exFo6dp52RKx/YVbjqrT7pOE8bi6zD28h&#10;SJsRZSo0VNsnvageYa4ISIfXHTn6rDRehZJr5XPF7Yt8UJjEV+3ev4QEpGCjRUMVWwmrpgjypdwq&#10;f+d3/67HAQiioueIY+VX9rsMAH+DPLx86RLlXpTuPXr4kPJknl+9cm11bY04QbRp1Q6WhSJ7QmtT&#10;tqrKpKzWdI25oo5BsMGCb2SpZPwhVw2BKd+3hW4SL3vbUtcubWHD0SgceYfSgxUsSx3lg/qC2otF&#10;Fu+FVRLTp5m2FRUaK3qfSz03KBBUJDac7gDXprUiLGes+GTwxJ/SEA7bhv1iTaBbjkoTKf5oLGKH&#10;VRICEseiC+TB7TzfAILGZEGVUicZBWKaa6jX1UJPffZA/M/S7I22s/fu33v26BF9xrFkYS51z74j&#10;4I+Xr19DFSGF6JX+fPO5qF7kR8rsMYMatqY47zXyAgarChtBwRm5ksRtHeoa+cGqUatr5TMj7ENZ&#10;4auvQQ32+i3qCG9cv3KZRkY3br7y6vXrNyiG4Dq5cY7KxRwgC9W//pBM0DvvvPuVr3z16vWrNNPg&#10;M7IDpGDAB6negwdml9EwhEmFl+CcnVnQ78sXzl+6dvnaxSvXuPSPPvqYsohz589/9WtfW1pZ1aZS&#10;zlGr2e2bg2tAN8RfWiKoNAMeCNjxjnOcDngqtpbYtWxHGeiZNimj4uYPxoKrsEyFRrg1fAGvXdUO&#10;Dkoft+ql1eXZDh3nCPZRDaZFrlYR0nw6vQWatLCLFBKaJVZdlKrFc72X6TwtzDC50hdjVaXqXX9L&#10;iTZVNWR0G7YsXOAUBm8swxwx85IgC4teJr8w18xB4RBXb/Pop3c2fvGo++wI/pKpcr2jO3XNOPWJ&#10;C/MLdJe8cPXaoqjY23j6tMCkOobG66xAmMGFrYUOXOz2OORYB6wUUGkgBFR955ouRXt16fROqeAZ&#10;C6vNJ6p4xnANDighOOl392aaretra2/cvPH+m69984P3v/z2W6/cvDK/AEcZJQbUCgpVwb1ilALT&#10;ZdKNPrDhLtHv4VcXJM2dZZxYOfC4pBTQ+aJyoj2I0Cti3SlhxBcXl6YWF6Yw3thYJyPqNzaePX0M&#10;BRV56HC0+SGJIFYidXmRFYh9Kio3o9M5j1Aqni9uT8JMSHoJaoS2+s+KIlnWpZAB1o9Si7Zf1d/Y&#10;sy7/KKOVD5oqS38Zi+Z59l2fuVCe2DhjyCtHnmRPZ9xMIbuszLzGsvBWfMUHD+2ZcCixJOLdzLg9&#10;A3VH+jXOFQovlpmUeH4lE+wKcU9xAV6F6StS8VEpk9wCVxoGvU9CyOmLWd2ezXw/9H3bFn7FFrkD&#10;TkE4Ex+Ia4uTWmqZhdhkaQyohLBYqDgdCDsNr71kUcgTjygC3ayi6hp6ArNqGXqpZrk2Xf7Gb/xW&#10;BCElNCpllg9Oyfb2joJXhQJSDIJE6lWePqUX60NCQwC54CReXj1ntac0VYxZKACexpP4zc6TDpi0&#10;LxKAR9JZ7p3RgAiNqOgBJaWopqt2pTbsMvI6ITqAjajIefX4nskNqJiDsJNjXLJX8n/P1pA+4DmI&#10;QQQ0yJbmmzqFurYhWJNUSseciJun02SeYEhg7pwp0rq3XOXIEdXksqOAL65HVe1kyet1IC3EUnC8&#10;eAW9pZ7yU21cJb1np5bVhoaA7vnqzevoe1IOeIesel25USdcbXtm+vLVKxgfO7u7kYfHMhKAjc7Q&#10;7rDILmTedTS19cnUmwD6CS3tAdPViuvSHZnNHmskHmzLLUzvGUpNoJ+mpQMl7NCPUs03D0tqExoX&#10;gtIj/NEdnAAczadPSbpS5A9v55UrVzgvMVfWD9wGXBi7J0IdWvFYt9q6AzQsfDAUPVykJv/y5Yvn&#10;L108fwVP8Nn6s5///GcUD6I+X1WDQGV1FJMUcwoBJeZRmWl8LdlJ0tTCpnLtziOqkQVjROdJOwXw&#10;lURlqBoDWNeIk8WOl9Qeh3Jynh3nqAhcw/Jv0JkSSSLTGvRJ7K0B4iQYIOKJYPEgzGtst8fPFRPh&#10;6mX1TDmbj+VktiDDPk5OX6wgc6jZ73NwJzSlJKBbEEgVWvpYdEheiew7p57XF0I4aq+FONOHnTkO&#10;KQZRIUUPR/3R9uHJp4+2fvbR4882jo8K9UJ7VlASCs7K9HZeuHIZFoTzi3NLcJyoVI3eilubEB1A&#10;HEG85+CQ1gSggjEvlLgXOiUJHwaD0KgMVIXxqjSDJCpjm0YlkqLHENwWRM3ezvD4oFkpXrm88Obt&#10;6x985UtfeefVt9649vqtSwvzFAj1gDrZymQgRIAefQXki0hvSyxouwKzMkjImqTKkuCSQAKfjqlk&#10;kIUnn8CMDRaxiCKUCV4u1cAVApZYe3wPJb69vfF86/ne7r54I9QJQcdBzEK1wpY8gH4RZkSn2NF6&#10;Ep3a44rzcxG+QhKgJtC3VohUhcxK7crcC8pyXeoxa43kdRweWfh6ocYi4qIi/ayeKiRMspsyzaeG&#10;tg5X5movlGLoPFu56S/vaY1l/K1ZieLxHDCZhT1D+sVbubjMtUvosUkBm1SxdY/Vdjq7z5jUXhZ9&#10;SKnBdHDbLbrrQFZGKlzK0BZE9mB+c8WcLsOQ+tC78QjgSMQOXVQd0XX1Q3WgXY6SOJok5fRDbzT4&#10;HcWb4+eKFYlzDuXiiCKD895XvzbVmWKnB+Ske9CFmQXpLPKUWnV+cf7qtSswV1Gc/MBVbgjcC1eu&#10;rK2dBzIanoSJGHQsm8wudXN2w+QxFq9C3GmXorxp0kaPS9B6SBZ1qcBHEZOh9B8/eDvcnpSleYy4&#10;HxU8lEt8GK+CoxLhhDkMbWj7Gr0Subc8Z+ylI39ThVBhg2vYbIW42YcwlhY8JTt7e5QNSnZkwWWN&#10;uzqVyFghvWIuHGWxgrlHgQvPJWgAMe/ZxJNVzenYrhifxxiPEYLXd2JphXHAE15HGRB1JJGOU0Uk&#10;UJwpDeAD5MNURyArt97Ek55fWmL07t299/DBIzK5krAKickHnZmavnnz1vz8IvQQ0KaGSRRhUtw+&#10;dX6zu2D5Htwq7gGtZLv6qWJgKkvnDJXCGI5kCO9tawN8P0EtoHHk5RS1Mauq2HbLNUEKSaLI/jjY&#10;ofKZiDfAKqARqvevu+lqifjtJ598SnO+/cOuQDecgoSPWxQSfkUVg7ZaXAaqt0acfGVpjZI/csok&#10;nEGf/5wW9b/4JcPyzW99mxCoUnTcBM32uE1yzsTh+zCSQ7WHZoYsBYpO0njShWwbQlPcR73eEm2H&#10;1pFVjkWXDXYCoDIbzHBnskeb6NY1mmsQSI0GbG1VDHimnQ4ytdF4aX56cY72RUewkah/s65GTeW0&#10;dlzwoU4FWtYuGRedf/ylijFTsQjHbstelyABZXJnL0b6JYmXV6rO2D/5DMRWaA9mJWp+KMUPOKBB&#10;RdGbWwjVMMElLlWsD65Si0JN0fDsSDiNq+SThyeE/mCZLG0cnPzywd6P7m5/vDncPqkXqoIFweUC&#10;RBYanJtXVldX5qAx3djb+nh98/n6BrAQKmSFzwCdhMKjqrdErAJ5wfqxdHEElsp1CqWaJjeiipy+&#10;TPDVSUPoegWS4TrGvcNi76A42J+p97/23vXf+PIbv/61d77yxrWL56bnphBOTC4mmjuoadCcWpDJ&#10;rr5r7gEvQabWnhAaKwnJb6ZQDPLgq07HDRmr6rCNqUdhFlAsgFKMxWBcHoDXUy8h4p8oxPGQXh3N&#10;Tg39un/Qeyadvo1NIAorh+yIp2H+qsk4R2HD25bRZtOJFPEWktEEJgrkJaCFGqwLMmp3R/LEukbr&#10;KchW5KFqUbgEW0vGSkgoV35Ex+ke62HIyl+poMuD+jS5DaGrCDUyrW6llwCUVrJaSfwrb8bUcaEC&#10;w98KOSOqHkH3U6sWTi3PVM298arVF9MOoFZjxNLlU9l2978KJccxkyxNxpemKDfleeKyFS1QyXgr&#10;M9vYXiaJkF0sJhG9s69sPeEcFnfrLSWhzC8OFKxpEkQiyskNdH1cEbA2XMVqugb2McyR0KOYQQTd&#10;CKiLls7schpsfLsyKTPodOqlCiF9QvGE2wFRAbOaLhfbLLryO1/9NaRwalQB20Kvt+6KNlx+0BOY&#10;8Nev3eROHjx4QPATvB7adg1y4rXzSGzdQAoAy8WJbFzo4TADlMFz/DN8PlAO4q8D+KtpRofLU0Ub&#10;SuOCN+euCM0RM2R6rPYUhWNtQxlLd8rDLp8l14iSVkNJO+5hHkUkMx5ptrwSw6KYVIm5fcNbqryR&#10;q0SdFtzNIj3hQelrUNKxumx4OuCePbwYJPiiSYZFmZeho7IsIof7xdlhuIrCNGFbxY2wVgL7SiwR&#10;8DTDHr2KwvbBSBG9Tr3Bu7g1JOU/vXPn7qefHR+oZFjRHkfTmPvLV6+tnT+PHSOzUZYukD0BrNlR&#10;2lriVPDt2wazijchmJ0Dpk9tjNpTcFPYdZMw1Q60IOfefTShUYisIg4iDABUnRdJ7rIwWBwmDRfi&#10;BmJesnaqXy6VaXVE/jLYvbVTvOu5PoQyOwtPETV//vzFCxcvLi4to9jE512tieNxOKSBEcUzjx89&#10;unTpIkw0lPJqn3qrRv0ux8Lu4eR7+4dE2wD5muScrx5h8rdkLFEH0mMEPUGqAZNdp/R1+GceGHcC&#10;124XbEkq0/vMBpGRU+4sSPeJYwT39HRjdgqrkvoQVKVYHxzclaa0z8jxrOGSkLRhFTFMSzBnrmPK&#10;9EiRmuRV8zEtkqQHpbqCcJlvS3ynAj77r4pyKp/kouPMlg+pJNfBy9MAerK5EpVBd0E74YOj8ZPn&#10;vY/ub378YG8TZpLyFNhZKGVheb157cq1y+c7jfLO9sZ9dvXTjf3u0eBgfwBCDYCuxJk2qFa4d6hF&#10;KAFRsa4QHBDzuOwo4UDVsddGpndiqVXsD4/3+3vPhoc70/Xi7RuXv/6Vt7/9ja++9fqNy5dIHEIR&#10;AAmZ+N+4MSsMqzfj27L4mQZQoWsNtVSPJsyUCnLiOZ8Z2KhAt+zWSCumqb6QKBO1+bMVK0xyuMCk&#10;MMhJY/WznpFsT55uEL8lgBIlru6MBk1uSH7BZCS77PNFIC7aQOgiGFwHP8MjzOJveYJf9nG49Mnr&#10;CpSTFldGnePkCF+cTK1xtVq7vhWfJz186lCzcQFJBsUxJyVtrIT4aqi9iA7Hw+JRkZY4TnzYnwwL&#10;6oWThqzIvzgpUeM534jrDwMsjulLeuGM2mL2gINvyKGNxBsbYco4iWObKbGX/DyrcSXbABWLDQto&#10;o3h00A3WLGd+YQyHvRtdhgwDnUPoDFaU92fogMwa0dZ3XbIIbkblt7781anZGV+M+rbRlIQStC34&#10;OQd9Enu3X30dAxwheOfTT56sr3PDiN0LCKdLl+Ey4cDueJvodkx7qP0e7pHiSNZezoXCijvoUWUK&#10;Byb4OZwcZX0axOZY4upkRg4Pp1R/Su0x5WE4qB5A3h4Y/fD2Zmn6I1/bWJM8KpB762nVaIY1EzG1&#10;SfT402kpEPfo9bZ3VVaIBD+gl63SZxTgYifK0I7RVBxfoft0hHwhhQAKxzEWSqwJ5KYNohTjldx2&#10;MjZWagwCfyqQOIVMFfrf+0c7kLUE2pLL1S0LZ98DVX3/7r297e04vROiMocYf35QeyokUGPDY/Ix&#10;0kPqdmr31wjeuLB8h2gtOaopABs0M822zkjvWZtO6ihsqolY2UhS+vDh9Acc5un600cPH9ynHe39&#10;e8+fPaMVFPOstoizcyLWpACOXm5+BFhUFqoJ3aNNK+t3dpaqzSVi5sBbgIYgdNTPTI0bjwgAPHzw&#10;+Pt//ueozFu3Xrl85aIUmrWeeLJY7u5KT3QTowLigifrG8Km9ogWoLvbmPwCuBSpVuW5Wio7ASht&#10;F5UAhgTKMjQCIDqh2CiQqFVAOPgMuWyCSawpRrJRKs7NNqeJjlRE+eiMvkbeJUra5PLxpDrV0E5B&#10;Thiz3XcPPJPiQODv4SkFxgni1dwd7AnUpDgeFSmgatBcdzo/l4MNrvIyl9UKualFkQr4tMRZJF42&#10;krkh9ZxMD7WqRQjbDmYb7yrhgXdTrnWPyo83uh/d2/zo0e7j7WGXRoTtpc7c6pUbcJ1enJtuHe1v&#10;Prr/CfEbvB9sGkKGBeAvR8cqXcdlI5hUJe+sh/suid9XYXTv7zAlTOkLmwDuojw8reLhuNw7Hve6&#10;reLg2trMB2/f/O1ff/ebH8A+t7q4QH4Nzm/uVBw3KSxo+lPHdQWGcUwm26/ym2waG8KpJ6h4/Elx&#10;UZ+My4ReTZVGzbAr0wfoLzJ0A1pBqAEsiNhDxqQnhtBIbxOCoe/E3ftEImgtCfe0I+MgYJVL4jeL&#10;1s6YvBNfjBWDTXcLd2nplG0Kazt2rmISuQSQ3pMVlaSt3mCKkhuQ1E8o46wHgiS0Y5G52gtxpR2k&#10;phlSCSHfM5sgaRclNTIiOmv/JH9ihVg16ziSYAHcyLqYxcHt4enh20zSLTRi/ntS+YV8i+8695Zg&#10;NXG1/lby6NLxla4LjERAkKXD81sLheWmIHpwOIk1P5Rmw7QyX34dukUkC+gA+UMij4zL8MgrOcoP&#10;XjNpncQLHV2P3IfYpqdiJVGWrCUARR0bXjaa8N3l977xTZJMSBDxRzUaG1ubv/r4o92dfa704oVL&#10;QBtA2VHMCaQQ4mYul9AqHUdB6+Ga4DYL3OGtmPk3ycRIwxE5C0vSWENIXjB9bRgbDXRIkBbRT5Mw&#10;h1JRHC5qnBiQEOf2xHJEt1tELd6eurFT/CeBISn2t3h7IZnixyaNpI69Yq8GXzCxrEAtI+IBZ+9D&#10;jLW307Xmi4eLddT6Dpp1pHM8Qrgjr5UPMMwkcrDRKi9DP8kI4kWOwXHyDKi8qwxVzGXwRZSu0oFe&#10;G31UOxG9cL8QNVDhHh3d++zu0ydPo84xtDhPcPXOX7zIM76OdlQ1Fct6ADkknkky37RT2BjpRzZ5&#10;1Lk7h16amxNqBt8agAnTgXfF0pEecs9Yr1l1mxRu5eAAsCg6Dx7yra3Ng4Mue8ghVDnZanOgaLCu&#10;Ktz92LGBjEVogt6cX1qUtoPRptnEheAsDDI3SgtP2joyloAEkb8/+uGPWM+vv3Z7ZXlJdsAISmJj&#10;7BVG83CMhxCvYCxB1fHxrz559ODxQfew0+zMzcw3a004NWkHoIoTxz4cbhIhrdsgpOt1P9TkvyPb&#10;zUftnLT2k1WiIJCkbfq0Dp2boREq7dTBW2mleQRFOByuvReSDSr7igbY6FwBc4n24Na4BFjEE6hI&#10;nbr4Oi8gao8Qb3bn5FfowsjoG9mBqWjcoouYFR8mGugqSVZBJl/SLuMUxJBZY8eHfa6MQBA67/ik&#10;/Lw7fvB07xd3n3263t0d1spTi7C9Xbp2fXl5tjQebj19cP/OLx/c/2yvC4OSQHgWWppT7lS8WRwI&#10;M1SJ9kgimOJEcy1PGdVDPBVauVrxtEZlJPeLU39Mw7Nh43hwYXn2y29f/93vfOU733r77TevLS82&#10;S2P4LaHEhDNTzX08QdyebDiSqkKqhMNnuSq2Nm1raV/b6mphBMxIBRKkTcBrlvpCp2PfAzMShEHO&#10;MC2ukUXKRNjtYUMSudw9gMBlf3t7b2Nz98n68/v3Hz94uL65tRMNsmPQWeRqYxz4BEfq0sNYJysc&#10;T7S9LU9BKAkZKgo+Zv3zsr2pIZTM0cKwMTVhE4dDk9RYyMzIu3gFukVE+kCoq1B7cUYNycRjEjYf&#10;Oi99106jjiLrTm5ZkDuq3DIr+1PMPNO+ubcX2i6cn3AHQ8dMKj+rtFQQnDuFltKEWNJWkCusa8mj&#10;GzmzjKOqWTWX+fOlO+SjOXWHlhPcLvEfqzVs1AWENxxaN5Av0nbhT+BkCH6mxg2uEw7eTu0Rz5D8&#10;dDd58OB5t8HwK+Z3duJv/b3/CoSeutE0m1hxdz+7//Of/wJJN7+48Nbbb73x5psMBQmbO3fuIAH5&#10;Op7KpUvXzl+4iBjlxNyh3MZMXccmOZsgEeeEYQFVo7rcRsxZ2ARFArUBSEMw0piW4mZVqs/enivY&#10;uHMRX1HvBaHQhNpTvMORkb/V28suw+nyCLhp6BySUQxEaq+vMnPSe8gWCgnQa/zg/UTCGQXnBq1k&#10;s1ynC2HgGc6fDyj+Fl2EYjUE4teuniz4bMHJBg8VGPZBLFCeR+eEcP7IMxjSQhia9l0y7UMIUPbw&#10;6ccfP7r/QBH0icfyyipwR9Z3NO1TBExevvjjNTKquVMcNsBOXsRhAWjHhesJu1qbUiZ8pakOZg3G&#10;lJHY6lDBbQZqjPvgANwLADful2/KOFd7YtldKiiNhiagebk1N1O2jaXwojKCpMtmpufAxkCl2p4m&#10;1CPLm2yd8PVgbYgjMtHi1GAMHty798mdOyyB1167DWO1AHGnDIvzachZ+a4q8GTxcNmEVanJhg37&#10;V7/48Ue/+ml3d4vK6k6ryg8qRZXTgnJJuGp5mUje9rBOHlGPoEGRVahAZXxOA6Tok6jNTmaatXlI&#10;YetQUSstqBHU1aQAkSWXmeAVy+CEhN7aJeUPyDlRPNRkI2MSUB5ZLMxUitOV8nSp2IGcknrC0bBC&#10;vonl42tgS3penNKSKFfK0ba6pJcmjKk1vE1huDB65BtpgnVvCtZBsitG8SFGDGWLveHpxvbJ/c3e&#10;p4+ef0wR9+GwNrN0+carwKAwNbefP3r42Z3HDz477O7KZjbWl5llRwrkq06PMq6xgNXDieWTSUO7&#10;3LKi3aIamq5KB3Aulir7e3DQ70LufLw4U3/zxuq3vv7mb3373S+/c2sNjUdDDDkWAmcmL5lBV0xC&#10;lKbsQkVJI/1jwKYNBwd7g0rXbCcaiDyYI0fX5F9oQ5xLJf+o1IBptaeYE6ehdczhEfDTDThbtvee&#10;0Eh6fePho/WHDzd4Qs+Ew54My4i4qfsGKAI///+T9mfBkt5peh+We+bZ19p3FKpQC3aggW50N7ob&#10;Pd2cpckZa8ihZFIRFG3LlkzJsmX7wgr70hG+85UvfG0prBtHmLKtsEPkkBRFDmfv6WUajQZQhdrP&#10;nvt6Tvr3PO//+zKr0D1khBKJU3nyZH7Lf3nX533eMI6VIHA+VhMcgWo/QuvloUb7ftoqubgLIRPJ&#10;q2Rzxw1bD6b5jGNkkUarvaQXNdsS6MHCk1yxCASlU+SASM9IjiEPwTDTpmE7OFHHUhIq1Ua5nKLM&#10;8QjlPVO//nyK9gUs95crPK89j0goSH8y9RWKYH66+BTr8916Icc3+cm4uwWSFrTgZNA6m9mfnAsP&#10;NAt+jxPJRmYluzIq+VQ3FYkPghPknnFI7CK4ysEAet2vdZw9Le0jo6A0KQGQFMoXZjJbXuXv/fXf&#10;Blgol7lSA+b0p3/6pz/68Y8445tvvU2jgEuXLkPd8q/+8A8//fRTbE6UKTFXoIa8j6Zk+NRjSQfS&#10;I2471FVIWDUOjXJEKTndpHIjxj8xJ9EeDMuen46oqATDao9mxwmZxruq37La4wwAOthuXp3Pq70s&#10;zJhrh5i8kBSRdObBrHoktBrxN6jKb3eaYOojn0d4RKau2YmoWkUELNTE3ahcKn63rBHz+mfUaLEA&#10;XJiovF06hbsu8KtVmniZNTKOlbjNm4IesgK8EHVSAXnUrxw32q5AxLtlLZBe++TnHz/84kESAlnA&#10;emNr6/y58xyHCCcP61S7g2FCRpGw8lVB8pCWabRb4ol0Y5GZbEJXJIQnnlG1SuQZekQebCqJYqpQ&#10;jH9SUaazO+oRby9PHGm2VVlryqFFdFuGmXgP0HMbeHibpzbW6S0kJ0+YTOx0PBklrNWC2p1MFLlE&#10;xGKO/uVPf4ZDyRq4ffsm3T9EDE5HGAELlHdkwTCCSii5uwLDeebsqQ2o4KbH9IT8+U9+8ouP/7J9&#10;dEAnrNUVGgbRYIGSUzQcvgXDAghTFEhqCZT6kGsr2JMMAq3AL+gRJjYjv74EGfpSvUr9H5B5bRPD&#10;c5x2U8hNQASSXOi5MlX3KqjXQtMkK+xvmRkdIqagSIDUUu9BxTeeuegbCWjis5KoAvNruIKyAWGU&#10;Sv+58CiiFDKu2deQyFOWZyc8sI7Z2pYSoK80kEuyWlBc0h71sDd5uNv/0f3DH3/6aLc72b5w/ear&#10;b15/+QYq+t5nP3/64N7+s8fDnmI5oDkh4HZxbZFbdXmt3I+0whllte3NkRG0tKDrVn11dWl1ZbFO&#10;3eOEnEULnBGx5/WF6e3rZ7765vXvffMb77195+rF7QUGnb4Wjgmbt0j3YniYxtk6VIlPKVE7miT8&#10;1EzKckpV6tZ/9kGDPiTu2Sa77AVRSrNVKrAHjrtNeEY79EMQIAB0yuMntARF2+3u7jVJBvPzYJ8m&#10;WYQGcAhjVzLijpzKkQzHOrRFeJp6hBoIuo94R5PitZ+cPiuPmIjQIS7wU8iDq1VmK/y+LC6QNJ6d&#10;WLfokW2WJYC1cpwWmLmDcvK0JjLgfgbLDPmdzNk5Ns64SPUhtB2lC5YYkuaTNnVSJpyEEIn6xeWD&#10;+esI1+WrK22J5//h45nC09qbjUwWV4vgfKZW4ypSmEpiTX3fJJwkWkXxSAyI1qVCCKD6ELnq16Ee&#10;Q8lXEWiWCmMsFVb5QDkRhd78QJtLv9hUjOiUmhrLYQ8tJE/ecXBkv/LoSmfo7skMK21d/s1/629y&#10;HaT6cD6Anv/Jn/0pVAc0WPjwww9v3LjBsX/6l3/54x//FCgKGAT+QzGT2JPaWxAfhEKTmkQxfobj&#10;GafFm4l0GT+oQZSCpEpwUe1bPR26CFmWNbG+cjn0nFSqz7zJqL1ofxrentSegpwddiKZJIKcmQv+&#10;oreXz2iaj2yOEwWAKI0SAJe/4K2h9g5ah9wFS25e5zXEu0kitQZZEnI8eMjskElPaFd4ffAruoq/&#10;htoLo8nrxna6i8cTKimzBsJzj2inFoQ/74I6wB2KQKo8iqSdMcvddofc3lMYcwxrzB/Lq6unTp2W&#10;t216iIjRK0WnRSlhKzmBCDPmxugKRWxsnujKcfUoAxEVRTiBsnGL1KWQdYOa4NT2NtgTbl/emwLo&#10;MhhtiXu/hQDT5orQoVDDyuYqNjjmNNQ8UPFy7vxFwpsaN6FNFNmz0qQYS1Bko330A9MONhVaU1O6&#10;QFUVuWs6bJw7f4YLpRRPaR3a4KmBuqDzblxtExKBd3yysQZ/4/ntzQ0cl3ufftJtHlJhf/nCWak9&#10;HAHWuo7AKkL54WXyQlvOYkuZIkk2ocZSKjT2p8t0RfS9vbK0tblYKdHvTcTTKu6mFZ/LrUy6XKsU&#10;F4rTOoQvqkwbotXQAYSsB+3mkBgBnQGOx9WTCZwvJXLHh/vd/T0A9O0uyBGB+JDXFP/wGckHqWOJ&#10;Ko2xDValImQnK7slDKeDDQ7iJEdBZDwpklMoq7lCm74qRdCU45P+o93WZw/bP3s6aA2Ky9sXbtx9&#10;58Lla8iOh59/8sVnPxt2Ydgi+FxTD1bmBOkDCrdRW66pGbcUC9XsYq80Ma3yR2pU5UgE2Xd42JeW&#10;RTxeGXXoV0CAdIydceXC1vtv3vjeN1775js3bl1/BZ+vcjKA1YxLRMbgjbmGsqEKYrnFOomWInpL&#10;7jZ6TtNk8STQkKYH4kq1BLEvHP6ta+KQGi4B5rPu8DiCTr15dLT/5Nmzvb3dNmHNTpvX9+49fPpk&#10;d/+g3Wp2jo6owyCsQqQAd8Hhd4E7AtkQUdRZXFGTIYBtUn6h0uwtpABd6I2ENbFoDls//CcxInBf&#10;BuvHvnLUOAuzhDfozwSPRyiY+HqKFGUcKyFCFVH2FtMnLShChdgAkLvv9JlEvpE2ejOgVua782Fd&#10;cSHTSl5j0nlJSEZT20yqhJrP84WKf9hVjeFPzrCDwMkJ05s6TYQgAkTqiKVUeOanxfVKHsad8hOB&#10;SaZ/1W26UXtLi4L1Yfxq93kQI04WxDfSbz3w6lSQpsSTUIcKbcZu8B0kc8j71xFWn519xESr46SR&#10;QQTYzb6ldAUfqJZ/63f/Fmucm+Z8BP0oxjpz7tz773/1zTffZHr2Bd7b4WSG4V04Qyu2M2euXr0G&#10;klMNGQms2QxBTPMZAoaBEEFo84K0GS3aUS3khHiH2wPXIF+tWIQdhFFXsytcHKs9FMsyTqfMQIJ7&#10;AzfpFjpUTgm4AigWum12hQAUDXqNalP4GfOW0Jp/hdrLjBrJbX+B3Ozw4aMvoMLiW97hLmKTBRBh&#10;WVkTJjBN+JRsmYbs1ChLOKjgWy6srxmvwvkA22gGdwhlEFMen/c+Sr6g4sPR8io6KEkKExsUbokk&#10;H7cMVuXJo8dPHj1C8xiXme52YWkZeAiKLXgMQn1yhCgDytVbfuWxniLazMe02laWIsMSl2RHPLq0&#10;a0cGU92SOqnr9mWypKJkXbyG3g4f/7D2bDRMmHpqPRkxCF7AQFHnp5FUAVBsUYNfI3ZhV1vmgzDx&#10;umbwn5999ik2OaqXfu5QSSm141FGFEMEJCpQ8Y1qA5K+xDWoVolI709P+tRYX7l0emuzceHC1ttv&#10;3Tp//vyicgTSq66JUwiPPTCS/4e+IsDGVcU1WOc5aBOAAF4Qe3FzixM4ych+VgpQaulKhA2jDk0s&#10;kQZJi6EGuupj2Et2d452Yd3ZLbYOj8Ea9zoQPlR6XRoYlZpH09bBSfPghJU7GdKhfYGaoPGwPOgV&#10;e919GLJYJkZLBi7SsgMIfvI8ksw1Vp7K5sQq515sYVrpA2B82r0jGIFouYom4fWnD/d+fu/o4Hj1&#10;/OWXr958dXn9DGQHn33yydOH94mucvWYQwpeLC5VF1dZvDhM+G4CiTmKS7CTiqcFwhzYYvxrpgU+&#10;hUGqd9CsI1TNwYRbrVQuX738xut33nv71W+8d5ug5sbyFI1XPO7QH0ONFysLE1AyfaCwddA+aAvN&#10;OVOotIiGnDUgOI8I0lTw7aiuXggoZOSfNZw4UCLwrvruES248TNPhuQgoBc9oBP24/sPHvLPPlyu&#10;h4ePH8Mc/ITwJuA5gVvZxjiBoiKjYCKCYdqbKZtnPyHfGrMYo7ZKijeG1rGfZ9iFW1XPh3ZCaWnT&#10;W50zLLmIT6Ipcxe1CWzthdqLGYyv67KSIE9JtRfUnmtU4/yhQkKepUbtljl+P9fVPqyjiaYknMsa&#10;xgikI2RqTxZt5u3pr5ljEfIqfwSqzmdOsb34NcUqMj8v1J5j1lHdZkwUApYoB7xNpvPnRwCmkAxc&#10;qrk4iF2Kt0oArW4Pl6nX6eMCESSBGEMd6tThScA7G4W+CM4Q5RhWvhKEVtaq5lVlkBwPp8xTslwq&#10;Uc3UCuXf/Fu/Z9YDSq1VUnL2zNmbN27eefWuiJXHdAgZIAvPX7xw886tay9fB39+7aWXgLqwcSRH&#10;JOVlX7C4aEAK4B04CMuTNet+bu3dPfDuArUzzShOol/urUXHW9XahA/FfbBSSCioM5woFrXTCd8p&#10;EceOIXJDF1zVEg1YfYhiWrxG6F/QZ1tVGcw5GVlhYng6AmHuYgRHUAyd1dbjH+AmqHlsQqlbBXsQ&#10;8XbR0Id407T4Y+uMywAuIgeu1eIYjMNiCsAQmnYdJTXS2lQeekf83JYxq87Rio1lhF5hfYv3Etp6&#10;h7eiIzGSHbO7sbiCGkWp8yY7lLsmAwSYEwDtkLZnqTZZ90jB/sbmGs6okCMuuwbOIV0iu8r2siNH&#10;kqVy8O1K6BpAuBUWyeqtrdfF+AX8Ev9AoG3VdKsIUjaS0gmY/HSfwxCTglynryBWvmgpoqAyFLc7&#10;P3IX0H2i8B49eAyHFb49BQ0QYwCH4PzG0AnXqHrDcoUCYymQUlkiUdyYCj6Q0djdfbb77OlRq7V5&#10;euv6Kzc3ye3ZOzQPuAzYSAl481TwowhiEgxBh9FXD7zTcqMGd+ZtWmW9/gZdbJcaVZKWAKYaCs8K&#10;T8IgVKFeZ5ErMCZLEOuPayKGJ8il5AV8fTTqE9Nnr9MmzrK+zWqk9EexVoZHufQpPisADlyhpWpl&#10;EbqQgwMKKvaPmu3oLyqjhLkUQ1cYBrLCC8Vll4Zwu4FLlDch5s0xjOQKeMnaUtcoVXoZcaNvAdlI&#10;SCy4NbUbXJbIn4gcMo+Kukp/yxKiz11vcggzNJ2DiqO9o8GD3fHRqHLu5XevvfxKfXn1/uOnP//F&#10;J7s7z47HQ/n/RFOAerJizdpLp/AlYptlXNcBy4dWerVFGiyVS0t0LQZ5KQmNpgcrq8DdCcV47c7R&#10;ITN35tTy63fvfPDOO1974823b18/vU7lWatcH1cKdfPAyTMGmapwsNLDyiBii0gwYXcbPIRu407h&#10;y54SClILQ7rFitjLBF8Mnlotqek2u0jdPRQbNm55Kp6q0Rjo8s7O/rPd3QcPHzx9dO/Js0PgUfv7&#10;oFcAIFOhRwhEvhBDyXyPjs1HpoyLJsqooeSS8NcIXEs68r/kmbwovh7kWLqJsN1kkSssFFjM2NGC&#10;2CS8t8SuYaDuHRcYJ8sfuWXS4lJkrCXsWrewlsXJiQL5HKoodExoJB0jwFiO0ESUKNN5qbQuOZmh&#10;9AwK8kpSyprVp0bsdpuUhQ/AzFxKL2SY6gxSLFZVAxGhDS8wThfXFl+0ks4c2bn3hbUVG1v6kIbU&#10;pdhxBKfPKDih2pa4GWFyJD3SheyALCHd+MkUIkcQ2gJm9fo0hmy1CVpDFzeGLM6UCWQsiIRZ+iZ1&#10;75Lk5PzYhHWC2IcTQAs4oN3OoBOQVtb4qN4HklkGtVf+zl//HbYOsUg29Lqp+c5dOF9fXGJUWIbo&#10;Zzi0ABGQT1rf2CCERSiMyAgLQ2hvDZpsNFEkeIhQnHgJ1MFyi6xVRDCRS6oOxDULWZ7iomz6CXyu&#10;RCsJ5zJcaDqxHlXoTO8yPqdYsFPC7458EhYL5gATwsEFvdEjM1TSQGQDkn7N11A2f14WbiTrC7VL&#10;J+hmu4MNuiSsuigbpLaPkbDS6Gikw0GjOzzRE86LCW4zjbQBocs8d3wOuSkNx5KOQLOjEWm5iAQ+&#10;OhJQIUwjZ6+hML6YrzD6gtSUCbPaRdOhRuVxkmnhJR6krNlHj8BTKnaRLJrpyuoK0cil5aVgrnKw&#10;QS6UAQhaDbHjbKhyFy6ccGkSJtbp06fBVTKn1QWQ54hjuVKqlpRaxqkBWK+aA1I8lDotLMDXsnXm&#10;9LnllWW11tzbxxjj3tlPUKbRv7TMUmjUkUQ7z/YUmmODFYsbWxs0dQfPsrC0qPJSdZEmFLxMwBPf&#10;gVMvENt27xUkTQ8BdnSIxCB6wS2fo1R/c4ugRvOoLaR/f9rjOTjpd48HPVpZjVvtYbs3xphXroYQ&#10;SKu1/+QxhJk3r165cv7USrVYK4wXqrR2K63UK0v1EjUNSzXCeifuENCDVJka5XIREmEWZ0+Mxho1&#10;heil+AssM8pFhhtrFUVn+Ri0Z9rtLD3CEqzl9XKxwRg0D4ftFhKZHUa/dWD8S+XSon4WCQ6DakFb&#10;6FkodVXb4CkugHBRnfUCXfzcvb1EdJI9Qut5BqnboYy6I4pv84wIrkZoLmjIR32rUOGvJf+kWaW8&#10;2XcEVpuj/gGtcsf1g8Ha/f1au3LmzM03L1+4igi//+gJkP39ww56BNawhSVapBLSkANHcgEPGkJA&#10;h5wr43L9pLZSWd6uLG+I+1sdpVCLi3V6lBOoJYHXbxd6e7Xh4ZXV6rs3LvzaB3e/9vq1N1/eurg9&#10;Xa0PKsf9ElmCk0ViAcItRXBMtilLj1wsdi0bbkQBgxArRG0HHUjMESFkGQFOg0nBzpRNL+izSGRl&#10;MiOTEEyQpxDuGlE22gF3ut86bLX5v/XFw0c/+/mnv/jsiwePdp7sHjbbyMfhUbff7PQ7PQDJZEPx&#10;Ce3sO49O5Dqgm7kQz7VIbMzwuPyNWfIu82xSUGT+k/En5Zb8Rem0tOPCEU85hdxFC40lG9mNCOyf&#10;zJBueQBTp/Bpkgr0vpz375M7lymV/ArDXZPda0HBJQU0T+nq56KOIRiSTpr9kucLXYChpgauX5Rk&#10;i/yZNKG9Xl2cCzx8bv/MnMzQ3O5VFNKblaYObTgWMFVJprn0U56u/NRIhIn+AkF8CPBWTCb8Cmwe&#10;kWICYfdf9tjFoXO5P0vIO0ySPdKHcHEiIhJ1eR5A/9Stcdxh8f/wf/m/gmRh1mCXditU/ZlfBRIF&#10;O+dHzBmHFv00BhN9F/tdbC5zakmqiqbC7MYoJ+aVPCVvgjMEPcvnOWBARdhuisWJ7071y1wXa14s&#10;Ghz9RJ3qKL3iXLhZBM14EUFOvuIyskP4izbXV3EZY4GlFfCr1V78JR8gW+ATRDBfBLHH+H76+S8g&#10;FuEUi+sNZrLbIzTb5mPRVZXrbBcuymW2Ec9sidfftbqoa2E95L3JPkXtc+NsL5dJK6Znt12ZzrhI&#10;5JptRBWD85Ww3ThRu9nhLEBGgIGcu3CJ0KLNTKRQjYOSl/+jf/kHf/Av/uXO40dWcPI3ORodGO68&#10;+uqpM6e1c1Q0qSWui/QGYTZENaZ9oAr6kOnCQxbLNPqBf2BtY4McG9aK3Fg6AHNDxoGrm08BuLkM&#10;CqkBxDWEP2IEIta982d/8sd//sM/HXY6ywu1HuUehwdEE7fPXz1/6SKi6I/+4I+4FynshdpXPvjq&#10;Rx/9GmXprA6g0164GhNdqqT/CYUapMJEC0bTqS5FxI/uff74z3/0F9her7/z1htvvIa1hyPOxcMG&#10;4spyNxok9UVMQt0IS8PSmLqxBXJh3TaFYq/euPb3/od/5+7tV1i8zsWo7p9YgYSuYdz03qHwvT8q&#10;9whgEDmwJ85QD6fnqrXVUoW+6pgbuCxE8B7XKtOLF443ViHjPCEwSEi1MKWodKtINfbxSa87PKJ3&#10;z2EX6m/Ma8U/RfUq6xVbwVm3MMhsHZf2UFYwYxOvBZSjgwmizyQNpsXeUfNBrdp/6TrEBTT+fTJh&#10;uRWx9jT4gmQPoUkTLbYuX2kJVWvDrOodhM5W1Vt3sP9s//DTR83d9uKodGlc2apDLnNhq3RYery3&#10;/7P7j58cdUclykCVrSNQSddAJLxUrkIAAUKWiOwrNYwpQmkQHElDDE+ILaHyLo+6JNVLw069PD61&#10;Ubtyeu3OtfO3r12+cm15bYXtLGogVjVVD5MpHnONpobSzmh1+T0+9rFXuxKmuB1KsXBLxFLYHa6E&#10;gwwoFSk6nS2L1zUV7regGTegVbEo2Ip6R/2ufMdJkSK8x493mi1VEOHSsFmxkGUIZK2WeU1IgH0s&#10;8WrbwYZpEhahSGKrxm4NDRFhwpChoW9keZsTK/YsYxWHCn0ToIHcV9P6N41Wjr+P48dn+DpI9aAh&#10;5CRaloaChxLK9XHymkLz2X4ISHYcKlN76eIjviop5zSHqGdcA85D5pJlkNpWhx0yd4Q4jmN1esSV&#10;s9NjTFgfue40UHLWdjTduJRA0jazq/KdiuXKfMVKmhioqVB6uKr2RDlFXB4TanDKRBWXAnVLQdtf&#10;S48cv56/E5ebcMxZ0sfoTZSFlKOT9i4FNa1zPhExj8YJCNVY/N/8n/7PaBSaSNINlZgWl83OBUIR&#10;3ncI+nBBNJbiiNXQY6WSU5btGA1Ia7APRyNpPULTegQmAaDxzM5aHWLHq/YOhSFVQT9M6JUmJDkh&#10;Y+bDjAWXxItQllwx7xApRe3R5pGaMx8/JXizIfol3p7/NIP+W5qTyFfmlsVCrR6kl9wG6paO0Lpr&#10;QWu1ChkdLp7bnZRPacLYVLZoUs44LT9XKmhfI7vxT9RxNwM8M4AC9aBWfO+4hhoWT7bQPTE43kIC&#10;jPAJyMauXLuO8jMGqMv646+AWf70D//oD//gX+08ehjr1pmqAhrlzmt3SLJmao+BRKAy97nMdeNd&#10;BzEIwenCtXGgmtvWLK+tIUAzHSx3XASXqrlWLlIOvNZokgjyBSqVnZ2nf/6nf/LDP/vTYbdFl7pO&#10;86DXasKXc/rizTfeehu8zT/5x7//s5/8TJuuVLx28+Xvff/7r7766tbWViSluASJFSFz5E/1IXxs&#10;NVFKOH0YT/CE/Plf/OiHP/oRUvCV11+/+8ablA/Sa4L3C5D9WtvjiDK2IuJCP3NpOKjUBRK+ajdX&#10;y9OPPnj/P/2P/+e3br4SOlbl1JplcXNr0Kj1oqltaaFQWqb/0CEYmO5Ru9+WsXm8PMWNKywTPmex&#10;lQrjVof+VuVzp+nEjrk3oShNgdIC3SjX6CTfPtoFKNFqwv3PEsR+YhvJPzYkNIzK4FWSgaIpntLp&#10;UO3AEMIMjbkrFLWiTTshw9H4gCKU5RV6WOKMsfWPeoN9b6gSI0XAz3DvntBC0noVdYmr0+KRYA4p&#10;MYLqx4Nm4ZPP73/66PDoeLOyeff01bu1ZWrnDtsHg/2j9uODQ/rB0lJJtfTuBb1UV8Nx2uiR4HCY&#10;USaFApJOGUj/ENYnQoMGF9PecDJs1QuTtfr08un1u7fO37l+4erpze21lQqEbao+Iuc2IlOHkOP6&#10;MOhUsa6ihCCiF9qTCK0KnFzlAiqNInKIYJQ9kVnfOT5RmzojZMWrYsYGiRkRf1mGENpySTKegTgl&#10;YM40rUIFevbdnWYbF08B0GN6sGv6DOZC4ERNmMFQVlT2me33yAwMfZarvXn5rsBxlomXwMrSXaF4&#10;eNgiCRdKuzjUXi738q+gQEJNhugLDcEZ1QQ8idPk7ljXRk+lHAA5O6ZhMUqO5Bo6ibvISc9yaTO1&#10;F9ytocijSsqFKum+QsXm95j5qBnALOPW94JJ5eRJDfvEmUmgK5R+8sN6KN2puB8yWyHUTMxLNPCT&#10;rWWUnPp18r8yV4pDJV4gxUazVu7h4GVaOXJ50mrBRe+HhtdJHK6Bn+pVH6g92Z5RPhAPTURMX0Wt&#10;h9Sto/zVb32XkaIZzOlTp9jpSD1i+qQMIMHECcchp/U5yUcyJer+UqEZNj9Li9UyXhgSED4x5UBg&#10;WnExDukRXtAIQitOBIlqExLxbiP+ZEbghHBhzAxGoTLllbqi7if0sjI1pUksGZG41ijM5B15TghK&#10;1RTJXQu1N/d4Tu15wQWkx+FyjZnyoAyMghI20zgmIR4K18Q+oW4UWGHg2sgKrdTJ69eAlizze4M7&#10;rbJeYang7gB1q9RIGASJMTY/QG0iMIr4GTcYCBFx5Tn6ofmI2jkuI/odz+8TdpMj0AoiEC8kAIAF&#10;xBYV2gK52GkLE/ToEUoiM/MUQYIODJ5oos2ae+SD7Bzh5BQ7tfCV3DXKSyLf1+CcfIEgp5jPcBfI&#10;YKr2UB19oa7TSgpgFoJGjXwE8E71Us4vMFZcxrMnj5FZ3L7YOcEp0v96efvylcsUESJVHtz/ggNy&#10;GipDuCTAR4A5mV9mgskDYKC0LRkaIhiAHQd4+dqeFK0fNQ8ePXqws7dLauLitas3bt5cWl0+agmV&#10;JwHj/WXKPdasacstbbS6MCQGg9Wlxrtvv/XtD7+9skICkm0gWIFKaBPoXRsAzxJVCVkfnEdE9qA6&#10;EkiGKB/aE8dqRA4NRcT8tMaDo8WF4hp132qxw7zTIwM2ojoiGqAEDDXd7gB/hpITQM1aC0bAGYme&#10;IjF5cMiBybA+cv+Pd2DvFE8xlD4lNVbC5O+wNQgCKZI/7GiZOtiGb4wWcS+LsaBBKW1kZhftc4I1&#10;Y5p5fH5/pz0sLW1d3Dx/eWltA3uLLnsd/DQFetxNtUZRbKlRKy9o5pwfcVG8IKsUiVIKLoZQ3iSu&#10;OiicDMEO0aYOatKTk26j2Lt8buPN21e/+u7tN169fu7sxjLOfiOawDLAaNHGidqkGwimtUMSwJhL&#10;gUKULpNQk8YZo6JAnTDLR0ct8rgAUKgtAOxGcpTOJLwJ+zUZHdI52MB45Hh+qEd6fJD4wfvfB7J5&#10;cEBoHdVJGOzosElkrNvvqEpdvM8Y66ksQDsfDBOGCThgtQGK0i4rVYXD9Myd8hDcuacVgjx0lUSM&#10;H5IhGZoxoDYJwZE0QZL4IXyzbyUTP46fP2IdWDrNzmvLLCpYEvx+JtacAozDzkQZn2fhRHDPzpHj&#10;IQEZNXrTWjk0nz3R4FHwMnSW0umuMG91g6ESvGuSqpb6celDOLJzFzCrzwuxmv5qAcvhwsML1W5t&#10;7cuWvxHI0gnpWeXwzPiBUjbZiiAq4adFijy2kqw/8wG5mlP8R6J70PGFu4v6Uh6wdQrwwdN4ezOa&#10;AZmJ1pN6mJoqPdVgRR5TufzN7/wGek4sU3BdxgnMO0vMFT8GLNeSKMQUetFTWlt5dqHZDIrkCqNn&#10;tKfBxrafErN5AjSZvnHvXljo7OOofpKSjs1ItjNgOTYHFB50vt/4eAeCQ+0BVvAiSO55tkSeV3te&#10;QXzM51L2yzlNYwFdJomhS+jDJRkL6CJSk75Ytg5M/OTslc7BgIBbQgG2lKZQyNBRFxUVyXVRjzGS&#10;GaNuiyTN2CRasssIdnFeazidVlQXZpp3ejm1ZfBla+0p1DbEJygqaUoRm7PQSnUWiiQ46Pf0+NHj&#10;TvMohbft9AFL2dreZHKDCT4wWwY5OlEzozvSjjUfOdURGgmq8lBF0v2GgIqSFWoPGTtSy0QGhqbd&#10;lRXlbmx8KzBAZE6ePHqw9/QRYUkIiEXBJeF8XG+sX7yEm/oSqw7fFKeQMxIl67Q6aBRqTWjWjSHD&#10;Mu80m65oaREmRdOwGFmgZGEOnMvePzpABiJ9z1298s5X3j19/hykwRRd4alAQir2EY5UX4Qwq7a4&#10;UuRnWZlgHDSKek6tr3/nww/f+8pXtPlP1LtR0BRRsAjQpdySJLJgEtrD4OnpuF1lIVFzXasXG40S&#10;XZkFoB6SW2rtjwedlYX6MqxIRDCqaIoF4uLdznhvhwrog0GHZdGoV1c4uVqqqqmc2zLAIp3UknZv&#10;lm1AxODKB+m083FZyQjKj+CouMosp1j15D0UnsIDsyxTxZW1BZPkALX0q+IGYnmVO4vz0GkPP3n8&#10;YH84rqyf3rz40tLWFpGEg/aoDyGnUFFKa+HqwAnGHCyCS6EDkDqFoQuEV8ULUK9F4D2iRKuodHUK&#10;oQvYHzxJMrjDpcXyrbOn3r978+tv3Ll77cLWKkzfBmEKWzs0baYKRaykuWd2DoMgHhbjMN272KhM&#10;0Zerh9E+E7oPiTk67qhDRTl6jkQeYFQsfjXzGx9DEcQWcU5HPH/k+vgICb4uPdm7fXDsg+6A1B1y&#10;k/AYKRgbdgqIyihwyVkEFAPBwfZXEN8UDAHit2YJSHQymvNIXdJ27lfnBIqewXxgk1niPrRj/pWZ&#10;cspehaVuXZn0Rxx2Tq1m5mum9mwcz+rxbafPaT3l5pMhG++G3ZxjU3IbOv1VmkXucqi9TG9Fuj+F&#10;ongRalhXG8lii9n8RPzJ3G1afiENQudaHqSgk1+Y9sPoPpOmumjRD6H4NJBaBvJYBEtySJPMgOvu&#10;IINyEUJwuQZmKOlQCcsIY0rnucxIaSZxm5jrZPbkdCim0LKcVAaeG6ip14wyUFKNSijOPQgS2Ugt&#10;l9/+6oeMEYWDgFBM1qBDsKa5RtYs8fsFKrbBPgisTsjB0BVzIFqFaB2xulMyVcg04bUYL100kTNB&#10;ntxQRDCayIZqBA1jDty4tI0RXDBVNlS9ikhQEyyaXysOG+EFljGDxfKJ8r6wPmLmvrz49I4hHmn9&#10;mNk9wgUEZWRDEKOJnkFMlbzJKjtN61H4QRWZucJLA39cGERZoa7ZVl1mC1qn6g1FEdnYrpsRVSFn&#10;5cpjobs2w70ivfJTrV6KokTyXMoDbC5jRcoN3zJCKHKSaLgptbeDw9fC29P1aLg4Jw7v+toGI+Fu&#10;sWJHE8pP2BQ9VHBsVuuw4dDrmDxGjJaFTlpdlU415AW1oCC2AvoZnbBa2KUSYZ3PSx21f9zv7O08&#10;OdrbRXWr3ys5KOC4kFE11i7AD3r1GlAjXLqDvf1uhzzxlNWNZiXYRTCANQDEt9s6onkrbFF0t2FC&#10;QCbRfghzXugFyOFgmxmMqHW/eOXanbuvUd8J8zntJ2gjgAHpsIUKPEzbAwu17At1qsIEGwyo1fuN&#10;7/3arRvXMS3UM1yWUwSrFJS2AEM2Q4mgqHppSsxtBKQFPUf0vFGbUuC+uQJamI9Aon1UnHaWFk62&#10;1jZAXNXKS7328bOnraePjw4PuoDnUXhg/8nkGRDvcGWqpsrD21rONncyxmrNvyHHCnWmrASLStfp&#10;ymWmAec5WviwviQLlK+1tHA7eRa/1V50sBTIUKzzx5X9/db93ZPSwrnVc6/Vli+PJyv9caM1rnaK&#10;3Ay1DWIBJ5GKpDQJQtCfDQIvj8Yg/In+cptbhgYBAuRmXCtO0PMr1enlUyt3Xjr71Tcuvnn7wkvn&#10;l1fq4IBalWK/ihs5HSzVyQIy3kG4IEdLzrHtwQAg8quxAcKI4dI9evjo4RdfPHr0cG8fOsADelm3&#10;2y0ASdLvotpWCwVMQmw+g1iG+HroOVJ3MI+3+R3OzYFooynch6SD8h5xrUirEhmSTtMidQZC4y6p&#10;JOyokKAJdxkGaKojCvngZ7LR41ft72DUlFFt9LXFsU3GGWoid93mJU/u58WmMxtUdkx7YwZuB34t&#10;YnEzF1NyLHzKEC7JuQrHUUs+pBw/Q5lJ84Xz4EcuDHltGF1SzLm3J+Vt/RaaL3cfbSIHlDj5eSFU&#10;eTAdoVrTYDzvZMxJXUUdtARcVhNqT3cnJIIeXK7xt2A+RPlIaEc0aYp8mzzah5catlLhLvmaJbte&#10;2xU1W6uwrBqKCN+kmbP3GNJf1xns8tkjGRMZ1sb+iAz4BiHLSL5eu/06m+LU6VMbm3S4ToVrNCJQ&#10;Rx7QldEcSNawl6gVnteV7oyxUV9I0dKa+Dz3ez0ZnFv7wXfG6Bjt5BUUfrdmR0Ahtj/hNqTk8hLt&#10;CJQaQZrbAWI0Iw8ZLC097g1vL7oW5FM+v/hmrzWKMXj2ypOG0s2zzWzPlcnqqfCRW6FwRHAnfcWx&#10;HgWWFANUx8G20AXwZNCLmc0IBxRvs5ddDEM0ZqSEFV/xTlNUSr96IrhNxZ2NiAk8iry9WKbuD6c5&#10;j+J39RkgUyX2GYUPeUd4HzvcofYIAqVbM3DUdXtbpCQjdGmbFLcF/SY2AC1kNbjWUg4qFr1hCBUh&#10;AFFg07pB16vN7pZ7VnvK7dk6cBxdAjlWmoMCpVH3cG9vn6hjv0csGAkjlkigoUubEISePXceq2p5&#10;YbHVPAQipCCtjicCF+6CMpzm4YGwS8jyQf9wfw9onoJqLClVMNcYC5QbbRlu0Nj2pRu0cmSBwBn8&#10;5NETusapVF22JBNEnhgMOMKalWWmPgXp+nduvPS9b3/z9OYGgpuuMzi9SHM1WlUTRbn1Sm2oVbdq&#10;GYgkgCpUlTQ6MrqqFemhA82W8KwoYxlBFbizCZss0RoEnffF50+f7Rzh5xC1hVDZIG+NXbRtCGHr&#10;3InIkLzhRRBDToqTFU7kFKotbeRKtS74E7gVFKdEMudivFnvbq/KfOBO40hhNYLkFKULl8wmKQMW&#10;1UMnFiq/RO1KcZ88Y496iu3VM1enpSXY4wnfj+rTdgm2MPDrI5wzYvf81Jp1IUBxyqypSY8R4VLG&#10;Fq0FkvSLFejU+o1Jb7V0cmVz+a2bV7762is37lw/tb5aL8HHTQ5eHqiK0Gl4NCZ+UDlRQR4ZR1E/&#10;Y7zhQMLQacCOf3cfu/2jfRprEAAnWk+b18ODvWaTQpe2ON+h8SxRd45b657aI6E5zcLRQ9sJ7kDy&#10;VU3dcShVOaBkFVtWop3ld8weVPREVHxkFpWzU1GjpkTYXGFKtTEVX8n8szC5ZW0b3JhJzDkJEkHG&#10;+T+FssldsPm/vqB4cs2nF1ZG+YFzx4uvhHqQiM+KFnJBnr5i3yw72kzt8bFc7dmsT3b/8yeyIPMj&#10;Tuozig5e+yUD6cRX7OipYjtXhOmL8luif3hmHThqJQteW1WmQTxdma91G25juChui5Qe5moV/64a&#10;gTrcTcBexLfpGvUxyUPpR4syO5aOa5DxEEGeqFDI4FhrScxlSi8OEEFpDUvqP2KlYofY855RxtgD&#10;4k11pMWSYJNvXXkFEM+pM6fgiCFnxVhhYz072MMxopknmXgXjPZ7484QcCIKChCGeZOxvfgFZwMd&#10;Tn8uog7E5eNp2jQ9ieB2ZcEpRkEpXqRYURtAuaAiJr8ERl8mrXD81M6SetFdijB8ANZZd+p23mWM&#10;A0IbXBwYf6S7+PK0CuxuzulaD7bDmbandKsmqJRwwxh1Ual/w6UjFne8t7PbblJr2Aca3aOpdKfZ&#10;BY/YOmq34Hg46FKjBBdFu3PY6cP2cNDpHbZ7B632AYiMNjtTYFt+cmcqZ6jAygHATjSnCpPq9DKY&#10;zLzLbAo2GagfT4Av226gIymeZ2QWwe7xBLgvTjZ/BFaKYUyvn6N9AIHRzUtGKZ12rWxOUwbDSqBr&#10;xcIi3VUEEWaBuBJYeysUvwqnMvGG7sNddtGwQZ5iR1QfGXUFkNyA2T68WC1lsy7QHEPM5cNWEyV0&#10;QBfGoULNKGexSlLfsrRFycEy19FQXyHO3DzcnwyG62uiGsfVY6XTh7bVPIBuhHq4EuYUMFDqio8Y&#10;xbYi9dUac41MO3/+3Buvv37+wjkxQVaKz/Z3Prv/OUg3BBpRVbkriLMyXo4Me57EII4H3c3F2lff&#10;fuMrb79JC22GEJwL00yWDhmtPNPJkBeQLwtAT7SziCEiACQbU0OA/gOrCar+uF8rjVaXKI9RboKY&#10;BQXc48nCs73Joye9vd3OYmPt1PbZWo2efCsQE+FvI2rNLmk54ISu1p0FXTJI5XkqAiQ7RR9jW+Nf&#10;OQulEKXSe3C1CNzKrwAiB0OS5iBoUGojqiMxOkcDKNhHx4U+FG5ocDezoJceJgezdNicdEdL4+rq&#10;4pkr7dLy4aiI0jvmbLWl3rjSE6s4bRpF0tanOwcV8iKbAQJZBhU6UshG5qq4ZMoFSjUWa0VK7zaK&#10;w7XC+NLWwluvvvSVt27cuHZmqzwqTzrFE0pmGUz6SIitxp0KyQkC/fVBRoSQj9XsinuUI6LgWLPT&#10;fLrz7OGTR19AOvfo4bOdZxSTE8pW3bHqsSjFA2NTRnXh51NmRxizzRUPQV0e4+oBbBEZKU2gZJiq&#10;gJM10pXkQG4iH2huLvSZuysoAqk4W1SLy6kJqS5cJ36F4pOS9yqhkGkbBdTPEWslGR2aKkJ6kV4N&#10;I12COFRR0pqaUoVXs7owhzSTH59cxUzt+QBR7Kcwewht+zFZ1tD+jdKNPn1wkBlsL3uE5cgR+AO3&#10;xckjQ+ljStbnBwkd6QBTijFwFw4CaT1aOiFYnYEOJ0pnCC8P1cLtiFBXmSAXAcsJ8RfzZzh+3KZM&#10;YnfGUFG1J59Nqb45hJc8+A406ylqCN2uoSWOUzEdbAPug9pR9SKmglRxHL1QrLJSaNTIZkDjwhMm&#10;vCJwEhprqoOxyLui/UeY4QKIRCcFBRhMPyEZa4Grrc21x1w5mi+ZL1Ye++8CCWhjls/dem0FDq5T&#10;WwwLMfPOAJFOLumQhaeMGoEpiX40gfqjohnoQ9PEqsdm4x+elCkgx9JvMJ77vXY8KWHHUeEdajLA&#10;OhLh52B0OjjEDlSo103d8IGZLmJzlO+HSWLLVBpE8Uj5FuTPgEL08JIEaSHIaUc6xf28aOdMnrA1&#10;Zm+EPeuQhvZr2CT8yq3t7u3C9MAlkkNQ/Qh6zC/A5wMaw/IkJCdopWqIBCPjgo25lREq+l+AGmAH&#10;cRcWlyi7I+Si7n2OQzo27bF3jESKzmvfSjpR+YVlaWNLDbeioMrdgdXvl3cZcDVYf/QQVt0A9lp6&#10;0gpu9crVqxcunBevD3AbUWnwBGME31gSvWEGceQIh8TmSVDsKgh4+aChgBXvDkgGH42qnSwUIxEi&#10;yH738MmTzz79hDgVEwYumncYPe3ShVX2D+tSfDvku7gekp2TEV4mMXNsK0yKTrsJUldMuxh9olyA&#10;RBRQX5+RJZJA32DumQFHTZ45S/eF0xRKcwEkNb948EW71YldGwFeN6yxFFCB/XTUbZ5eX/3GV7/y&#10;9uuvURMY+dgkw3QPmoh4JKR64LUjnOU97a5SUviSdgCUasRAFhCm5Mt29zufwejcBUC0vbW5DbbW&#10;UYcws3SAsJ0jcCRZZokZDkWYXEp7kzBNgU3Nuz/mlqoa+cC/a3OqmoIiV1YSZEl4PwA1J1QRYBuf&#10;DPEZHYnHArSaUatcepQedQrtfqG6fmpcX+kXGiMkibPZAHdgBmKbMkvk5osQpSgWpCQJ90VBG6sU&#10;zmbug7sG2kP2EtAWxRqN4mSzOr0GgOXWy2++/spFwKz0hxq38US5QEOINXCWLW7MhTZy+F+uldv4&#10;uAemYjydTmv32c4X9+5/+vln8B0qACBCRU29aM2N0wyCO248QPw4cC5zFRmCd44G1paefudiKeNy&#10;8Y8WqVWrWJQkjp2HFrwgNFa2AKTTxTQ9I1uJveiR9yw8/wjNEe99yZIOVGlC4cYH4jPaMdkayN/U&#10;ByLJkar6VLSReZwz0ufsgNlazGRWXEmsrrieuLDc1XOYU+swqfk5Ik0xraa7iO7WuigtCreMiqUa&#10;P5P2y7Sv72UWHY0UQdxjPho+xGyU4sLiOtW52kiROEc+mDZBkjni+ghDUcjSL6jzmsgw6J7KP6aF&#10;EjOnKVz4VdXZfqjGVA+9iJLHOEVcVQiE+VmL0ysdbiywZGsOfvSaV+CNMOSdr38TP48rRtKDD8aH&#10;4wURWW9MQiVuyiughbAWxNaJbslhM1eQfrrpIOEEXuh1xLCdVeaZZYFFDaX9LWfUXOBBuemSMtF2&#10;RE0fWAEF3OiuJ64aZVNBmIB/RZISM+l2c7WXFkKSP7P16ymPUXgu7WdZYwgtpYdhSjmUisMxHPbY&#10;RGps/fwjrC1l6pPhZWrnSNkaR06rJNJipAmp+mPKuHJ1WR8rlCd5ptG1ZWfxaIvP/DPJHEurKiKQ&#10;vhwsuyoTz6RzQiaYo6CIER9kRA7394WwdUCMW2BpnDl3WuAUFcwqlBoZWbd6s9FnXrdgEJWFmxQZ&#10;ZpRqhpTbs0CJbSMe1FCM1oWsm9TsmLECktHvHu7uPvz8F48fPsDaccBBRT0YuFqHC+sYAIx6cFiv&#10;Li8ymK3DI3J7hMYZapUDTosBAI6QiLnr7QaLEdZtb+vwD0DWwbqiiTGtD0DrLOzvHXz2i08PDpuq&#10;hgtcte0XbS53PyUa2GseXrtw5rsffv2V69c5usAkcrmS8PLeTkaATI1IG4QF6zWitaJiahxCdMNI&#10;mSplcyvo5cPmyRePDr941C6W19bXtrlGVi7hNWsy5TNiM+dLRms1LcNkX4UinILy8HX5j+ac1CLU&#10;yDumnttF5gURGrIwVFNZdB5etehfxnIOwUorPaPLlgtebHfH+51JDyj0xoXutNaD7TrAxYWpYvEY&#10;ZJ0WQUYCGrKj61DZlNmqChgyG8KYlwm/ghWj0cRytUQOc6VWvLSx+NrV02+9fOHG1XOnyXaWZReW&#10;pirLc+LMt6ufDiEa/xW1xJKFWjxsIq1OjEhU3ccff/zZZ589evyIAtxA42Y0IZ5G6WiFqDGA8Od4&#10;IduPfHYQNDs2IzcOBW/AB7vGmBc+mLJaQr3pV/7omFpMij0uSQXtKLXyYcvpTzPPxeZdZO7nHvNb&#10;P7TXlzRfOkmuvfIP5S5X/kW9sJ8Vms+/6UeokHmtkGuOCGrGFeW6JP9kZlrNNJC3quL8KZeWKcU4&#10;i0+kCrQ4mDP+qe1frNt4hAfJO3GRFs7hSmol+nListPPcFLj+PnZA0siph+nQU3+gqRiMg259Lmj&#10;ek/drRctJiAF5mmFF7+avwXfAaWX1J75ywRKiO9aPfgZPQFyZKYKlRQHjUeIam4J/eh0oEqZdcuG&#10;r+pzrkGXsfT3//f/Rw4tkOF4CKiEI+LM4FpDf7W6TFWTkCxKXehmHRdzzEAZEML6DjdJ97rcImlg&#10;T1cMqJdkmm8Nnt4Iw0nhNUaEP6phioBz8hUWltb4I74XdXvy4qs1FRhUFLQ52tnBDeSa1jfXtdVs&#10;LBsB88IjTXy+jDRJ2ZKSlo06xiqubf/JzhNo8VXJYetJ0z2zbrxww3oX+44O41WptQJOn+PwFdcM&#10;0fJmiU9QigSoMxar6Je8mGKdAU2XC6vycLqCzcyTKPPSccaq3z995hwTy6citwdZ5c9++pM/ov3F&#10;zz6mRErzCpXMaARXzttvv0nb+6gvVNM8kq9SR6LRwnDhmFpbqsIsigvNFTxcPyMsBWniV8SZInrW&#10;l3hjqgfHzx5OmNihSrbINpXgP6W0fPfJ08O9p4R/0VfELRlyp6WEje6OyiRh4PB55RVUz3U21+MH&#10;D+gIf3C4x4V5C5jqTJZNjUAoNjpHxvGvNRSWBafH8lpf29w+d2bvUP1Oz168dOu1u1DD/PBHP/5/&#10;/9f/n0/u3Ze/b8EddXFctpdfGTuov//s+19/9z/6H/17b96+iepmqZNNS/NuEoRYhPxMdTyh7aRx&#10;s4+JKLkMK7kQ+BguhVrvuHZwOPzF/eGn9w73mpX19UuN2sLacnUZrhfaw8bqdSVQiIA4vvZIzKox&#10;AbHmOQuUZuTsHBVC/irbJyHs2l8Z7Jh8BFztKuELm4Z3cFIanhRb1VJzodJTcoEBEp2YzDVml8bE&#10;LJWnh8OdQXVaXx+sXesWFrolML3iyZoeDw9aXSivcRa1xdSKHHd9TKCCOA35BELasnidnaTV+Xaj&#10;tFw6Xm9UtzcWX7169u1rZ86uVhW15IYExGH2IHkiQy8onUPm8r21L4a6EUU9beLrjZEYuHf29mlS&#10;/Zcf/+yLL74gVqGUty2wgDhoHQpKaiGbEIkKYiAHxOLRoIBSziJRJg3LdEr6gMIYddszQFE8/Go1&#10;os+oFluAAEl/RhSpaztPq5MYA6uaS1VAUEAZPdK+thhz1mcmNGLDpm07p6tyaaapzDyM2NHZl00q&#10;l62EXFnqnWCGD48kK0WX2HN/vlBXkQmLn2GIxRHiSuKMkoFzp+avEefE5ciPo+nIcJvGD3oJIgfA&#10;APrKs1oCbZ+4nlyPzqXBZE/lA4Wdkmu4XHlrHrOCirjy+Ix/alK0MbxPQ9XpLMby5WIwSu5iD+YD&#10;rgs2Z5ZuVlR2YuyLu4j78rkS5CdWjiHO7sAgUIQeDNb8+MeYRDMUnc5rTOMA/74PW37ngw8xq6Bm&#10;J9hI2hEuTaKQeG6ntmmuvo0WRsdCngLwDsQENQaLsIni30AczTtVpFeNIgf8NH7iiPKkb7pfw0Al&#10;zSwNDZmtOgi644IrK9DpACxU1Ik/R/UUe6lINRXFgVqvSHZ7e9qhfI+NpXpVe3smyKVBT+LJSeGq&#10;EDhpOSalEr+GoZf+qtgKjpcWGGEyYCvsK2QP+41QofvhCAKpboAqK+W6qErEaXFpIerBMFfbL1yx&#10;OZspBFOrDOl/BI1kDZwUxs2HhS+nyigeK1DQeilBna9vG8qxieSx0XeK0ykaKkCWcqCEkJ89fXqw&#10;T27MnfzUE5Qg5zJkKyTV3BZCBpDpOBVqcPwdhs86k3fm3BnYO8WSUFVxumMdqoLHKQ+KhNDEpGRR&#10;2CRZRRqAaFQ3AerH2uNObwLcuNUCOU6ondTdufOAV85tnd7eEtXcBlEJ+D0ZNJuJyNb2k4cPd549&#10;YfHQik15OxU7ivGGi1PS1k0htOuKJS4MEjIMRHWQGI+p10KMUdAF5Euh2mlhb3fn4RcPCY7bMg9Z&#10;I28mpJgkLeTm1eL7b77+ra++t7WypM7b0jT8EJpeu9F+X/yU3RY7LfPzYtCFbZFTRt5Q1iB+1WBU&#10;3dnpPHkKhKnSWDy9uHqKlC3eKqNIhWa2z2elVJkEtG8npzkWnM9pDeu4p68K01Denoxmgdh0W064&#10;RRhakyvSeEfI8JwgCFMeUn8F54WfLyymcIut7minNewW8NE2u+WNcamOq6fuEIBKtH07TCnaDkuS&#10;DcZrStyoEuGbTIU1HvDd6vICHt7JSvn4VKN0+dTaazcuvnLx1LlVmNeHpEKFYFdZqlKT4qwT0Kwc&#10;LROUKDF/mj1Aczg60dJptUCuoPB+/JMf3/v8c3SeFzUGH2tKdQTCqZmaT0repNC2EQqYbEFPTHUK&#10;xwsEJrKazapyeXArIebU7ZICy2inrfivj2DsZejoFP6S16+aKKs3hxc8vOmRhGkmFbK35/5NcjTT&#10;WPOfCInpo6n83zc4V5wws4EihhsxlOfcviwWNRP64XiF6Jq7zlya5XZV0qAh1jhyuGu5Ds6+m0s/&#10;t+sK7hUHS/JHqL15zRcqJ8IU6TgKikf03us4K6GOo8UjLOa4DD6G+kYSyTMTA15oRMW6cq2Z7tCn&#10;CN/ftSUh7CIW5kZCufrM/M04VMjwOF1cPy9CyYQ+m7+w8BSD8BohGf1zeMSdS+1duX6HtJmyLyxG&#10;dw5CirEMz5w+S5fQwPL5TLLyKLNTpZ2w1HKaSIZGKbrhU3Ir1WQse2HQTAqK6/uEuagOVnkA6lt1&#10;Ag4ZpYAPvxLfkw8pcHxSewpnkeYH6gmIxrk9aU7UnlEi87m9+XWbL4VsNaVEbsSmIh6Ciuj1huTv&#10;3C4E3njkjiu2LR1DauktfUVRHWHQtQ7SOkMzcgHcnKvXFXoi5y/EnqHKwsGKLVw7nb2uNqATdcUL&#10;b1IbUpU6iih6BETUbDMqakrEV6ttbmoJ4pwgOanyJb/C5+MIsElfu3aNvnT4ebEVVeykYlyX3Z2c&#10;MM14hFgtGCvKSNk6lojQEaYKF4Enkr2k/u/kUbkB4hTsYMhqsMnJztGPg3TKoKneLWRdMHvkkS8s&#10;oMoktYM5yjPIPRIah1MP9QxqgaHA4nFE3WUqAhRoRJEWarljCAdPzEnRBZgRi/dxeFhiJH7IrnKp&#10;eJDUeMFPBldjnMgJMuO4nMAjSktt9em1lW9/9f33334DcgHVXZrwwlPsJJs0UOgbh7mSaLGwCpGl&#10;uiVdoqca0DbfWDhqFz75xbODw2Mq8Vc2zy0vb7C165SkcdNSe6HwUngzX3WSbrO4Weg561OrPcnJ&#10;gHpKYvkdXZI4DbQcHf7nE2Y3kLHHa8U01ZQDbJRul5AjM48KoGHffnt0CJ/lwkZxcWNQXIEihcAs&#10;8zbBSOm02bxIpAXT2zLCpNLx8/CRkFKKMi3UCUSv0pK3SjPc4Wpp9PK5tddfufray5dOLVdq4Dwn&#10;kIiKMtnReZZoQ5hY3YjwO1EvqM5/QhYp1OxWkjQi7oK7/eSTjz/5+Sf3790jSxJpGLSU+45JSVlP&#10;6eEMiKJD3KBCWGCxllcgpBVrFKE5ZUy0J9gVxC3MzKh+T2o0Kp2Z+qbGoTSnVmwKr2Velx0wjbS8&#10;hyS4Q1VIpIcU9uQnp21eczyvI5/TPazV7K/J89ApsiTevMbSuRwS8xqTyJ7Tl0l8h8ZKy9VLO46g&#10;e4k17NehUfJHdsxYzkl7xUpOn4n0Zvr6iSVKLCVpvvmThgHH3JoSx5XyfNc7TCmxDDYpw1ESCQVT&#10;i7CjAo5yZ6Rt8mdoncjGKdtCcMO2tTNjYe2YKMeAYklEZXkBMyrnGy/Ci1VCzcXNyan1txQAMOVB&#10;ZnPM9B9dXLjZmBfnedOf+CdcaeWlovAxSwcmD/LlO69Fzb8Q7gihMpwOC5trm3AW45pF7MvlE96q&#10;MjuVQNIkeddaoMEmoT0dT6WgbZ/bHpLoy3PTbpWG/EA3ovYSNwg+X0Tl0c1KjRZKaj6BvHPOVsBy&#10;am9pXEABA30J/g3U3nPrQPa+PYwAMgSOw7GZLnyhKner4vnRAYbkmiF52U9dEjY3v/KCD9jU9V/Z&#10;/GKkkGFiBJQ0jaqjnKMTzy5bHa569WrHh9L/vJIijOmXOWOsKVcVzPoBGWNvQ7Dc7+nG+QyrgZnm&#10;UHRu2nv2FNPIyUI94CDA1YPaGy3CYQMm4GVhInnUSbms/o1rNPVmFqj9kNLNNq1mDi0pqeFyDd7X&#10;kq2qxxA2NnlUAqOF7lBlxmavhFJvcXUZ1hpO7462Ss5xByq34tzBHtyB66uPe4dUxTQh1ys3kguD&#10;REP5H8QcXhPMpT3Wr9pUCdQ7QpxTKcD1uCcJBeIq2cbAFzmxemzRUUdOf5h24chqDnmQ8xoPr18+&#10;/9E3vnb7+vXSZASzlrM4BoxYCFj/GSHhlyG845ECkn6NEPYniY9WB6Pa053h48edEa7e0nqptiS8&#10;m/qmAwBTsUF4CV9We6FZ5x+hvpLv5/N4B/nbCfCExkgeaMysjGA+IYQaCo/pgBSTZaL0HB8lBQbW&#10;ESjkTpMCkdXa2vnj2sp42iA4q5oXMecAjm5zawQoEKpeThR6AzPGoCTAIqLztaX6MgiWyWBhOjq9&#10;VL1+du2NV67cvHZ2A6VD+QGgVhW5Kgpr4LiiIu4Rp2CMhLMZKkI0S6CIawlu29azZ0/v3f+MOkta&#10;dbIeiTbyAUsxLXhNl034gJ8oXiH0vFprB6sG/wi5Br2ZPMLEGc2vSvaCatV2EIxFW8fwAZsHEtJp&#10;MN1fhAtzcVc8wqJUBVTuH1gZSHD5YtIHc58mtE6uP+ZfzCmbWFf6bgyCExa5YxfunZ+ZgevDJt0Y&#10;wjnO8qXHbO3keit/8cK6iiWcH+f5A6b0W2i1iKBK/rvqZs6B02urillL9zxylgdgI5IZqZBIzgEx&#10;UcGtPDohU4ykkwKMhmWh/DisMErCfRhtm6wdZ5Eyr04c6zK7g5HBbSdD6AHmFXddIEgsOweSopC6&#10;uAhAEjTaxZveBbxz6Fb/k0lXhWojRooN7nyMLC2ll93Dy4/yq++879r2Cq1vuB/DUosgFLY2t9gs&#10;UbwVNgSDgKMmS8AY9wQIVWyGjIqwiLmDnU+qhZS/b3WoTkIEBas1lbWrdZOWCAhAToIoZdQYST6p&#10;G8nUniAt5MawKOchLZm3lwmSeZmTlm++joUHTatYly2jwFsBmgdJHWxcVa2DGiCBxF1wMbrIxKem&#10;5Ahvmo8M5LpyiYr5oKrNTiCjiN0ki0m5LiJWTISZCJgtEeu6qE8aUptVhAU40ypoE59KKHvLRw0z&#10;c6mGhS2RUxPjxc+TGzcaPXv6eH93j3k2FEJLnvWH2oOb1OExWa+BnGEeuYQguFEXx9VlOY70BurR&#10;eUwYopA+fNQkCu56EzvD9yzrUkQnx9SQt3d38bm0eyHdpvgPbFVjEQnEkmMM/Q3p7InoMgZAX1ly&#10;mP5kqNkRCDdWPElT1iurhVgb+iyA40I0uYOMjX0Ng0JS4teUAaC9RB84SlaAgA5IAQLzpeAam8Tl&#10;v/4voWHpQ3Q8unvj5Y8++NrVC2eoJpQbEiZruFr6J0PMxq9zjwh4Wuep87CB24qyH7YmDx4CWZ5W&#10;y4uFysKY65DbBH+b6iIElU5G+nxWL2ksr/Hnz2JvIEdymu3HvquMP4m/wIWygBjIJBr1Lm431REK&#10;94WnyxAWgMCOhhSz7TWpnzkuL24tbF44rjRAC0GgNlLxKeusT8Nz1WGR4hU7uUwizBs2YEADWDwN&#10;0oPkVvd2aQNx88rZt26/dOva+RUSDszYsIMTTqYTPka1DhL6Gb/Ogy6ZoCStNLbSVoqCaP2yVQd9&#10;qtHpW/nFowfk4wkaSZHV69RjIKhE3u+8Gg9nsBRfUohQmDA9vBNtlap5Pbl7sRICmHPQlwC4y2NN&#10;S63SPQPmvCYdgsvkveS7faeIfTmyrKNqeVnsp/yZtUVsmHnVk89ZaLI4av7mC0ooj/fEB+blz3w0&#10;T6i+0HLenVFl7vPqzfwU+TXPDLW5K+Njcczcy4kXPuzsOHGFce/5tcctxI2H0WhxJWkuCyzCXqrP&#10;k9aJS8qvIQKY+c+AUGa8X4n1K2KGii76EVetFJxDiHnuLe7UE+GC9kwxqM2ezxhjHm6oxN0Y7qCU&#10;ugvlpjXs7jH5+yk1k3TgjG01HyUOTDKYERLQ0l3Yg7CNejutJ6vI8o27b8ub0bXiYg6m42MyWQs1&#10;mrJtNqjYVcyypihxGavcLcdgiMC1rNSL1QWw62gLwCigJQq0JeB1dQGEitRGmYQTUIZ6oVIvAAqv&#10;LB5XF6blRqmGF0xdNqk1wUQ0gRHF8qgh8ngXE4/4huKfHBFLAsXDrjRLC7FckBFWGCrMiRKB5x8h&#10;9LyCw+qzuS9r0Kfx0gfhSqu5Upc2ZdQj1RoiaEJAnSD2yWGQCStPphjROB9UKan8mdw5uh0pMOZ1&#10;odSjX5us7CgFFDmuhBdlUY78c/1sTIwfRafIrjuHGSDJsDLFn1NTEYxSJN4X/oNEq6KaT3f2Dkjn&#10;UTioaorW4SHQb5RRSBCOj3Vy6dL5M6dPByOCKHmUPoXAi/ZJVVXZi7dzbWN9k9Pw+bCnZPRQxCYb&#10;nnh2n17TSqoqioKwQ68owrR5XFimnLrZgwDxuD9cBgZIgRpO7nIdW1oYdkADEqBqd84V0YKIFCQ1&#10;ChQc45WrfG9hQeANJsug2aDP4/OKBEzpgaAKZZEXM7OpD4mmuE/Z+aiH3qZXkQQhRlFdveObZKoo&#10;kaY/kqFUlEyTvlpQfgk+kek3v/L2N955c5lhVvoafEUoPKdT5VRFnDNKxVkAXAKRXlaNM336CLNt&#10;e4Wp06tau19+/KyPq1yqrXGjdVhsSscNUn5R6JcqIUMyWuhlTxekx8KL0+mpinYZWhJfDmXyJ/SZ&#10;wFgsdqEbVFU/lJ8p4xSXyOk/JaQUaSK5ODmmpg7b87hZGOw3W6wDuhPtjwqLZ641ts6OsMNKuOBs&#10;7h72Bzlw2sEqcNTvAUORwSJhBycqWUmW76A86Z7Aon30ZKXYuXVx5WuvvvTaS+c36ieV4+7JuCMY&#10;AZHcsBysOwif0l7QTpVvLJI9UQbLnyuV/smYpvE7h7sH+/v0eCeYjnQUGYIJabU9jYV2ZFvVdVp/&#10;Ii4yEhdbCs48xTiUXXE1OrlsMCzKDrBcXYsu5LPtQqL3KpuQ5ZDteYlLpWA0XNadSp1HfI63rOyE&#10;FFB9jpBVTl84yhmWpsVDPom/RI68oA5DOgdk0SFAs3PIXzIlswnRYjlYKcnUtZLT1FvhSefJzpFU&#10;CoBQWj3SDM4FOpnidTuLS2jpho6L1aZRkNiRJBfoFUCW5kpGZACt9LHkTyuPm0yBTJErxuNHqOSI&#10;HPKwTtIEO4Cp//IHd+0SqXiQL5bwCkBv/FQ0kJCJrh3bRXQfAvgrwmyFqxbWERM18UkcIcF53LvY&#10;1RWBywkmEQ+vvhgvFC1yWV5Ml4bX8TGehoRbi3P3iugKa89Xo125/QT7uB5XVQR4vaE2ysunTlNF&#10;T3kVRXtMBg4X8aYykE6AVZUyWXLcE8WqIAyTT9ofHqv8Cmil6tCHY4JW3dEE+s4OpuZk0hnzYtAc&#10;DlojeoCNWlShDketYb89HICaaNNfa9BpApOgpo/yPhXICWAG9mdleZV6jWg5rMCd5Kbulrwpl8sm&#10;EsgFEsgIctq4kNn4K5ZrzHKYPOHtxSKmYlkkNkap0XF7Z2+P4jCSZ0+bB08hgaSV/P7BswOq9ZtP&#10;D1rP9pu0an78bPfJs33YBB8/o2fu/pOdPbTSzv4Ouad7D+8/fvwIz864HRS/KGAAXDrXT2hAZhJm&#10;NgzTigY4q+r+5eA87OwpyKkVHeaaVkOtQhMoWo1DXbi7CwnHkWgs8aVwj1T4oZ6o3A/ZkIsXL9Df&#10;gEWvQwmQ49pT+iqQuhtNODjlDTh8sTnzWLmz3DqZDCj5f94ocvXM5ilCbookisBdaIHFPlUSeLE+&#10;XaoXljBuKsL325aOviSIqhK4mMGw22RiAbsTfaX9Hi2cxKbvW5IlyGhE9x+ZbSrZcqgrKvxFFaQ8&#10;oMqT1TuJO6i5/rvE3ba7bZqHckatYvmFZVn1NImw5X9ma+Ojb379dZoNCWCgCLO2tKWGBykchrB6&#10;ku4Jene0WKa2OCntaSQrKUEbjYr4t0dNUJ2kMRhbs/w10Nk+lpq85q2lw9ae8wlmr59bke76m97R&#10;hZkiy7aLJFjw3sm8QyeTzcLfYZMXa7i3lDEM5GyyfHgfnpsdql3bJO8G3D+VhNcqje1pcbFcXMKk&#10;YWA5KsPIjLAaMRfkmoouTPATcVkrq0IIojPpHq4sVO5cP/fVN+/cuX55fZF6eXEPuTmu0+WCZrtW&#10;xLIkyrDjGf1z/VNxAiQvVeb0wKNOF5WF0sX8QvqKQpomXCI68NR78aWsnv1XxUpFJqT+GK4h18P5&#10;G8e9nMFxMCzRS0pVGRlhHRKTqkcObfDusXy3zxOznj7kXrwm7tT3XScZRUUz38OCIvdDYsnMSY/Y&#10;nHMPD4YVmg+ZLsw3Eq6YH/GR9PCf5LGm+LvXX1yqXbS0euJXny9bJGntRqRe6zj0aJw9BiG+FVnA&#10;POQQd6HFHw9bfj5t2hAeZBV4ZPJHhwr1JoUXPxJgLr0Ijy2OF3fII2YKmcpEs/IUibR/Foo6Liyc&#10;whjxNJDZNSvql3xBGyusIu05Io+Kobo/n9Ifuds6G7G0BhIaNgWusn/4Vrx0+FWPCPZq6dkgKr78&#10;3gdANL3Jy6fObJ8+fb5cbZA5NplJQ5rR1XUeMxag+ERYhQCYR9LNtmoVsBFiQjhJs/WLds1ufqVA&#10;qFfb21aIkGzyjRD0g6a9fsmgpVrjlZevv3H3zub6OrgbTkIeHhYPxALXubIkICLxXkq2uaq1lSVy&#10;WrEUZfmlbMmL2i8CrmkJK4yUPtATqbVijDiyEK/8t//yX/3xn/wQ0r/ulNIxNUKDI0PpPecgOUK3&#10;18qTNjnmmXeqE/p+Ub3QQynfeuXlD9575+LZM+bf3RH2YAwAhwYrakcgK1epvwABahuo6EPmn7Sd&#10;1U8EgoJTtUG3nR/++Y9ETtilx8qxZhw4HCAZ9zYS7nFysn1q62tfe//WrVt8IXhq5I2TIq1ALkqk&#10;tM2Rr1y5dP489ezLHBxwLg++G1uFdw6P9jm1KmuIxZsE0vCc8vZJcWVQHDzcfXL/ASfFsx4t1cbr&#10;S+PNRfq+C7ejsKCHnwUwHNZ2n2HC0JyBsnpWFb2Q6J3EDWItaZEJcGmGVUfUOSP8JjbC0GVqt810&#10;u1SDAWHJoSnZIriXNPVokJR68OjxL+4/GvFh4dnVMgS2FSYQWpfpoPfWa3f/wd//e19/+7WTTrta&#10;OAZsY3xhmvNUaCAzOgMF2Ff0qgCjz4XJAGeJYTNoKRbKg2H94dPhwyeDcnmlUj+nzKeB+544N8mT&#10;ekryLKSa15Xli1eLH+lFyAUPWBJhfCaTiPGCYlb5RfqkOkCI5BOuO7o9oMRhIRmdFIksN+DBbn/W&#10;3P3pXhcKiX6bmMr6pe1LrxZqWwVaKaEdB7A507eBRLUihBSBcDtqwETIUptRoU5qHAv01532Txd7&#10;t65f+OobL7358uXNhSqFKnwEAClLhz68Ao5aT8i+8N0zhdl9JSMy7osKAyC/AKGpVGnu71EBwnWo&#10;7uio9Wx3B4utB3cddNL45g5aIhCVViHGInYD5Noi9p9Gz5oizDLrhuSFGOMQBek6fxQtSDvOBYPz&#10;C4vqKY7mktx0nSFenT/RjIRyDW2hM2ZYlEwxJfnwgsqKU+TaSOJSsThNfejpeYcpsJ3hqkeA3csj&#10;FxuxOiy5UsldIhy205TIvUI9zCefQ3aFpgn7IP8p0zoT6Gw3C5dZVXtagR6H2Vh5+mamBnI+e3C0&#10;LBhOYkJ6D62X67lchMaLbNxSmJStp1mmkht4mkfYm0JusXSPc72ScqKT1ddNNx2DqyPFJTGeMWgx&#10;dzG2oUfiluPeJTtjLDVws5xl/sUYT36Vxo0OqR4cvhh90ORpv/LBh3gqcgwb1QsXL25unyETdO/+&#10;D/cPWlSRjojoOQ7LSsGkGrsBDLfjbiiS//LBEVpubcqkSq2BG3QeUe3tbSDrxuTGg+C30lRQNS1i&#10;ro5m2197563f+LVvn9pYpwCOv6rhNgBC2HbpcASyuVolBMYGI5pDjzeVaVv18sn5sr18YrxKsjyj&#10;xNJs63bZicSzYCBc3djZb/2X/4//13/zT/8lOT5DU6SkLMWSmNMLkT9E4Dv8x2yNmFkf/Ao/b9+9&#10;+b2Pvnn5/ClkzKTfJGhGMrDfbsHsIiVrCAgjE768ipzsvDJo/KIyhSzrG93yoK+B1eLZDvwg6kiG&#10;S6U0cQVwpcLcTWrKhsMzZ868//77169fi+WiK1e1Nhkd8WLzLY5DhcP582cB8XIuahV4k+hXbADe&#10;QTBxQApSqEIh1wYYgjHCCT03KS4Op4NnBzsPn6ImGY8Bkb71peGp1QWqAHGRXeGoWIoKLEa1oz1m&#10;6tGDhzCocdhN8Zlsc71qGRBkqs5v2wJU+prFFKvcQFZNLv6hFqjbtLLCcQex0BorSzBT33/wxecP&#10;d1B7ROrxI2hqf4IZRYi016G1LPTT/+B//O+9/vJLNBjnm0ChGL4cMpD0X2bE+4wIx4n1Ey6w2cKI&#10;LpZqSmYCR6quHTRLP/t4f/9ouryyjS+lZC5JNxfZqXUfsW6UpmytJINi89sd+tVqL1jo4pOy1WeA&#10;PRPuCHirD4CQIkBuT316XKPaDzJO7Auq2QrFg6e7Pzza+6Q17u8MuxOsvou3l7auTssrpJyLaDTC&#10;KydwdpFQZu0QFWClVtWvdiJKFPB02FbTUadRniwvlu+eW3n3teuvvnT23GoVVggeZF61xKWdacQn&#10;8xazBt4oNrmc+iS7n9N5EvrwldEwidKWJuGbNj5dkUYKve7hEUnh3Sc7z2RmwSdARnKk0qpmR2UV&#10;aEGsM9nxi1Cbkk1QOIe/sjAM2Et7liUt9jLvCye+3eXOcREbCcmp8pwmCRj73QW5umbPi/6NDF+M&#10;f5LFAfyz1MrBgd74s0cI7vzzMeMhRoX69iPUXgAOQ+E5lJvWhh3mEBtxZK7H/2ZqLzKOSpT6ocBc&#10;hh+x4J8p75DmsdND9MeDywu1JykfYMU4U6hkTAxLhqh2NYnyTF3lhxLVW/YI3EocEA8ruvbwOl/A&#10;SdR4ZHIbIkwWWExUFiUrRX9Nw6WSqoSpiauSS+BHqKV8xEPJ+QOzr0uP2FbW6Vy5lGvBGFi+pbTL&#10;3MNbVQ9cqbAt6KKi6JrtFb7lrgke7dOXrvNXXhCG2zh9tra4dtgafPag+ejZsNldaPcW2v3Fdq/e&#10;7JTbvWqnf9Lp8pzSnoHSIeJC2JHDPl3TCHdNKQegKnoIAH5E2InEWH1Eu2V6mpzAYAJ5bn08aRyf&#10;LB6fNAYnS4PC8riwOJouHBdqFy5evn3nDh2T6O3NvlMBw7DnhVZUao/bI9tHDHZ6Ev32vI4yAMNs&#10;bc2vs/Dvg4DPUAI/sb6lW0BvVhc7w9If//jex/f3ptVN+MVwO4vlRT/reoI1RVHVDOerLZVri4S+&#10;StV4Nk4qG4XKarG+Sv5yY3Pj2tWLVLKJhqMPuYYEJrBFQVdqiqipIiF6HysiEUvYpFhASJAtjlNz&#10;NwSSaURG/RP7cn0DVku621DJIE7YmGMe7iu1sLxKe4AlIkfEpVkQAjGQ3vLyxGoMNaoqy6XliIHw&#10;sKKNuJzMUS6Bj/GvKM1QRSfqoMNDUrRc6NfK3cXyYLnaLp+0QFM0lDuMphB8USWOSlopQ0i/a6Ar&#10;Dr4B+sS9PRlTWaDQrYkKlBNzLC/I/tSohv6oKZHJZYNhgtGM9DA03FyJd6/TjSUICgYG3/cDoKmL&#10;dCc3muew+DYa1W9//YP33n6TUADqV3aNa6c5mfN5Ea4z6sib3cEdp3f1SQsId8xRm1N4n0V+sLC7&#10;N753vzU+pq3TKVzbKDyMUkiFNEhJETB0m9/YdSEM06+/MsiZRHkIpFiESe8nURj5ZiUwkHXqiId2&#10;d/tlsuz8enLcPmg+Ohh1dvvd+/RmWlw5deFqbXFZ6VLEQhF2vO4YxkoyAzR+JK98UhzA9lsG4cnv&#10;g8JxD+rS6ri9vVS8cWH9q6+/cuuls1uLRaX6AM84jWqVF3WFNqFj/GxSGnNsVHbCaSuyo4ILOcoK&#10;bjAAsNqbpYMjQbbo8iVbwKnXueB66lUhbSr+PYX+VR7r2udIQIRMDMKtpFGiY5ynkpFB5yVLP1kP&#10;tiQUM4gRjSKZNCWRSQ0DKGE/MsmYy9nkZeQWSbZQYrPMTXH6ht+OiG8KZubKz4A1z232yF6nI2XX&#10;5QRUBGOzmGSsIwnrzGvJTp0rWkNqjZtT/tDcnsbEhbrUY+68arrJR7l5ozjCUvCCc3jUa/A5pRWi&#10;gIMEaCUeOHnRA2De1QutE7ZIqJ94JBMhFSZZXVtYOVCaMC+hknXXmYZWXCZ7xDClkc9mKp+FZH84&#10;QpbWgIc+3he2NwNnziM5xR+WigKtlLMCCS6fszFE5XOXbyDdWayQw2yfOVtfxOztfr5X7I4ahdqZ&#10;aYXn9rSMlN8o1DfI9heK68XCWoFncbVS4Z11io9PytuF6lqhtlmobxZQFdWNYgXCs9WT2rLer24W&#10;qlsKy+jFeqG2cVJZLtY3Co3NUmO1urhy5dpLt2/fAjjaOOmwrkbEB9nIHj/sGX5CWm21p357zErG&#10;BCVz9IXhy0RSvga9QbJH+WSi7FUJd6TWHVd+/Nmzz592YLsoVk77OtcL1dVCbVU/qyvF6upJeX1a&#10;XZlWVk6qyyf8rCxx5byoFs6UUHsAeaZl6EYun79wdmtbiRRahho9wzQphasotTh1cKrCjAqZqf9l&#10;TYdrL5LymDzIS8GyIO1JkXHZTvLrT2lZZOuG+RZLNV03xYbdpXMZILpWp4sJSDAJOCi+HWclGgzX&#10;ndwckcEp+BAiRsmSE0ikaGfWZ5GjSInqalNRzoe+Jn5Zr/QXK4ACu8cTntAVw1lg8ItknrJ8KCE1&#10;scGYR9shohTxhl0YEuEeqT6hVRFVylDHUxBXiyIEqT1eLAAyQZS1wiPq7sViZ5B+Yx1iNOOnwACu&#10;BHCb9DE5LvSBsujCreOzDgYXTq3/tY++e+vGDZCzbHGhbx1wT6tBGSCnQyy07bzLdYu/QhtgGSCx&#10;DPumAImlSn9U3t0/PmiV6kvbi0vrkwIaxJAUlooowgUNM5evIyj+xwfTOW1upKTJ3CXEn+fF4UxA&#10;Gc0Qs2pGL3kfOiCAV/FPqtYJENMJiY/jQrfV390dtj794otfPHywuLJx9fpNnHhmi/rGJphfbA/Q&#10;R+B1YUKH24yvM/JSFKPSpFcad+vHvc1G8eblzddvXrp97cLmcoMIJd6lcUbuVme4aVgLGqtEfSSX&#10;wyXrKWGg0dRecnJW6RyNNhg2qoERILgVZgtaEMjCBGNE0AlvKbLEHIFGtWCVSA3rTyeTN601IfJM&#10;hTQNSldhuwA+SQK6U2Xii7TJNuPT5FqSu5wJdwm1XGJ6hLMivsw4zv6aXJ+YkuSyZzovRHD+iIme&#10;P6xeK2Bg/Z9Rgcxm13iqtNNldqeaQk32HNGJLs4rXm/PhSX8ZpYVMwQzlJ5VXjA/TpW70j4yQDOb&#10;GJkqNnP5QDTX1a42WCZXy7lrFNcXCAO+JbCKZyeKvjlwXB6PUH6hPCKuGws3HqHFjSswyCBTwzps&#10;KnINmeNqtLxacc5X8QWruF4lAVLV3k3htCTEUmQ1jcLPn7kNaQ8zPcOFCNM+opoWoYS7VFTWA3zi&#10;TqP0i7340stCeACUWFnePH2GTiJPnu4/OHyGoFSoI45BOEi1bRDb6wpdEaNhIdOHRSrWayXpoH/A&#10;LFcEE6OTYC/MzAU4/TH7MBZlrBMmJcII3dGIqlS9qUujyvvk2rmtV66eBZK3UOhxMYK0gOTUahS3&#10;N1JJnFY4ktOpaF5q9ZAZ/IwYcW4v5CsvX6NJw2R/QKoz/CSLxsXq4KTyo5/f/8WDHUkbJIBoun1r&#10;vLDQ1FP7XpyEum/ycxIQ2Jj4X+xErpBL6tRro6sXVy+dXS5M2gDBpa7IohHPkY+gqxP028WbSr24&#10;qXDQEQhTS/MHkmPNFsVvrlFRFZypUejFeaj3kWmZZcQs8vUIzkSpCr8SYySvRmSJZtMcG/5v3sEs&#10;gu/u9OlT1EU5x6z6QfkTCBqHRwiH7e/v8/766jpMeForKrUACyOhJc5iGltT7deH7L+AKaj9QBFC&#10;BPQ8uFy9S+/EcS8lR6ANfJNg62qMjdUS5TWoYV2pmtoKlGPrPeSFg1eZPcpi9sflQKjRk0LoapAj&#10;6m96Dhikl+z6ybB+PH7p4tnvfudbly9coCzWmBgVXarVka/NTp9mz4DEUEmSPsZsuBWfFy8Tyjbl&#10;o6zOzqDU6tZGJ0tLqxhwteG4rfL3YypFuTAZl8pUUhkAgDmVnYTzZlU7E62e7rnHC2ovma6WKPEp&#10;ObAK/xvmI2+1TBQe5nOiHShZwWJLg6Pe7ueP7/35n//w2dPdCxcuv/LKa/R+puec1g8aQgQteNkw&#10;V7PI8NsEtu23jk6GTZ7lUWe5cnLj8tl3Xr35MssUR3o6wjIDC4Vccp8pn1goU6k+vWupw5hripJ6&#10;SgjDDP9YrGECuCRF8hnEp0KXC7X6ggIddvgQgg3omgjMRLFTBmHnVAo7hOmlFRFJshTOCgs9/Lxw&#10;p1RKndDOyV/RKNnaVVY7PqRPaUNJk2aYi9jCuVkcMjqXFZaTKVIXSyYeITMDb5HDFEMp6pJnmi05&#10;qbwRcZTkwXvyrXrjhc/oq0hKwojTeWWcPpbV88UZ+HwCZ2R6Il85maaRMkzQ2nQ6TUaUV3M9JjB1&#10;yjOAM76euMr4GdeTq71AWubBUsU/Ml2VRyAVhLTTFrUNoSPTfWk3a5vaO08Dyz8xHXFTtnf14B2z&#10;uCRGUP6kCj6XpfOIG0zzkWU0s2FJb4eb6+yPCuEiRpSt1QRPyuYqrZG4Ko8Ki21cPn/paiCM1jbW&#10;ts6cAaP/8Omz3WfQS8KasFA8BmPCUwA/MnsnCHo+LHudMgYy3zV6nvJTTHjg9QXwO+Ym9ISmiwQ2&#10;gQgpOIkWyxvkHEnUcXXao8k1KLLCqFMrDK6fWbt75fRG7aSGcqXNDW4HSXItGO4NM78aao8Lx3OG&#10;BCTqbjSUc0s5X2fPvfD2yJcrm1XSjr2PaDuu/PlPf/H5F48psUhtaB0MK54gFgjiAXyIWvWZi+YU&#10;paWcTo6O5F6Gi/XCtYunLpxZG3VI7FEDMsBlo9ME/ZaAksA7gmLbpwEr9U1+4JnJ9Oh0aVaBVOf9&#10;9A61xZZlTIw1oDjrWaIxx7G/Y0vq9GmXagljGoSGFTiYeGGjoaI9MZqv8RWlVLKa0MgO8FVq6iiK&#10;Y6HgEWLk0SoIxC4LY2ScPxJD7QYh7jHEAmdKC0zwGXVHi1CLekOBwRVUQbkN1RErgKAkMyY/cjCQ&#10;ykxUlC4YC4kJZKYPO0ncRjDsm9RRDoA3mo6xtLwKcwcJhjZAX1rwCBujvlEC4Y5HLMcP3n3jw69/&#10;4/TmFtsFPw8BqqlSsxNmx9ao/o+JCvtfZWgh4MxZLetZRJ0UqEinVXujSqtLC0ZI9pZNOzQFQcbZ&#10;RGkgRCu9TyLApZJyE43oTLHS7PnlMvFFtZdve0dfHW+3Igjp4yZEklM+ANqdIMT4CLBzH3MK1tKV&#10;SXF80N398Y//7Ic//DNYKV9++c6tW29Vqkut7kA56hF7Q1Afeu+q4I7WRmQU1B29eTxol4979FXY&#10;Xlt+89Wbr796c3NjeVldL8WxyclROeDmopJN8EpXEFIqElEzhZSVmU/hPytCaTDzrJJUlEXBLLsA&#10;q2jMMvX16kETNcsEralvZtVE4WGMUlrDngMPJvaNyuoj1JFn2ji3qFmiSn0W0ArfSA/vAOtOp9hC&#10;ynrSra/mKC7DEUomrDVaiHzXHczlCGfGiqYvxO5Mg2aBzSRG5iByYYPmWclcveUiKBPf6WCqig53&#10;JvNKY3lE0C+X9XwsUuNWK1rJ0axbvCHuGBQyKBuNmWqJaRLBm+nfdBfuAJvFIuz5hSMVxf6ZJ5oj&#10;ISOMoXZP2SXFPYafF1MQKicSZinU6Qi1QzspFJn2YDaY6e5yQZwmz/Aiw48Rdgpr6bo0hfbzbFK6&#10;RkROa/pLwshkBRXRhzKxHub7cU5x6pQxyNmi0eCUz1y8jp4lFked18ryGtm4x8/2n+0eCcpYW1H6&#10;yXbdicgsATjqgoy4RjZgKwPUVO+kGEoHswyrFehtslDHPYwIr0QgNMgLFBapTyy/gaXEYijy88zp&#10;rWuXz108tbG6gJMsIw3rDw0ggn7XAeAa0728O4RIjHbeCHa8k1jOEczy+GQ2RTawshNYrpZ3gjvY&#10;+VVMxYsOtVdtT47/4uef3n/4zLTY0RtRVqlA5DFpWi0S11FOFXFJLzWOUBckU9Um/e2txSvnt+hY&#10;1u9BlUiav0MP8SePHtNVc/focGd/j7ZMR0etwwPazuHFEcJU8A6fTLqvg5TDdVOhksnJdMPMKC0I&#10;o4QlZjdy19j+G+vranSwusoLMJOntrep3uPnFk1az56hZd2Vy1cuX7rIm5sbG9gH3ITrjiVZ+amg&#10;tuikUPpFGgWtoVwIUFmFx4p2+xBlMWxA6dM4edCuLC8up47BXscSYY43cG1Og5ObW9jY3Dx37vyl&#10;i5cuXbh47tw5cDfb29sQb9JaiOc6daCwm1NVsSalDKXnxsYmv6Cdl2B4VeaZJzBORccWlpcFxpkc&#10;7x8dgbMlLkEyCNI84njDztHp1dJvffujd99+mxwRUQwmuoZJhZmlxSMgVXjswQBtOWdUZnTcsuq0&#10;hNRiVT9YYgkn9e6g2uuTvCQbuiAVq1I+GaGIfdCU7EH8VqxE2mURf0fvS8Uq5imRNB9FT8Fr+0Fa&#10;kq5Nndvz8XZEFGMfqpAtDBquXwFVMLytQ5qw4kThwrUHex9//JPNnEQpAAD/9ElEQVQ/+Yt/ddQ6&#10;YOd89YNvvHzjFdYzNQmk1g2QJcortKwqbqd0wBh3+o+hWivyzqi/tbLw2q2rr71y9fTmGvyxxQko&#10;X/uaKhVliLQqnNgz955KU9yrIla+jKmolwrZHHtCt6Cosna53AhWLQcZcxMIZVvfvEm80yBK+Y4K&#10;1EPPh2Wl+JJceZV1USALsk+JKnXB5akGyx5LBSQURlVWxh9NGkqXmowKDVfQQOsK5PcIl663cuM+&#10;LAn/DKEfUbI4hbBJ0nxpHnRzWR1RCJB5zZc7SbqOhNBM16FYeTQUC2mRIftzby9XTkn3uiozd2bi&#10;XDp1FlHUTmXdElcw6Ynjh7Idc3UVLaSjkwAHNy4m1beF3ldPeVkQioVaojm7n53IQHprUD8ZjtjO&#10;cSVJB7s2KS4sLJV4IW2hmVXVsaveFbASRxQRGWMYAXIS6OGzARC0yWkuGGtQ/cxuw2YHAC7FqzD9&#10;KRhXrwz5uEmFaZLCqol0Zn7N6kGo3jJuLyMgZkRlM08y88tFLZSc3NCX+RikKOhbX/s18G1bp7bO&#10;X7y4tn22My799NMHP/nF4wGtJcnGFRf5JzVYkBwx3lq+W4j/qNLlUD0ugatEt710hUzXBq1LqWOm&#10;UNZFQBpch4wNaidjUaRTDypT8cPVhfq5lfrl9er2Ynm5LgHV7vf3jpou+CYhAGNZDdrHw4NnBE5V&#10;wLC6EZR3KqewbSrX+kXNF/E4aWpXEEuyC9FtVwDq3vHC8s6g+J//P3//n/x3PwIxBxTSiRjb+dKp&#10;Ds/z1NJxkFMg6jDJdVzxaLDTi71SoXf75VNv3rpwerV83D2qQE3fH1J+8QSCSvidmTBEpxcOiiRY&#10;oW0ryUJBgy+t0rZUFhNaDX3GIuaz/ErijUXGUIcVxmeUKbT+i40Ui3Vm6aiJU1ltrGg9j5du3mqO&#10;T9wr7Knc0I4bSJsNfzaIM9y9yNXYaVvzZghVvq4TIeWygEMsoDAAw1mJlR2fzO2s/HV8IB6IuJAv&#10;Ws7cYEwMGybxCznqxcHwWyYnWAb3Hz3cO2rhWOI90HYO82Da3Xvz8ub/9n/2H3zwwQfoSlgMkP4s&#10;M66D4nsuI5rieJDs3lmUq6sq0Vu3+6E8wKdlMSgQ3R9Nu5NaZ7B41F3ujZaPCw2GjB3lCkhi1V4w&#10;dEjud4WHk1KOTigzkNuX1l4+xuKcjqHWW+FdGIjh3vb+k6Lm7kZlawzqhGaLJvbPukiSE4BX0/Zg&#10;95//wf/vX/3o/wtS8vSFi//O3/17126+0elNZQ1ATdfZJ66p4xRGx3B6DyuDMc20dklUEyCBU+3G&#10;tfMfvA3j5hkqg+BMqB73vJdlB8RlW064VIHFkOEPda0Wl+HR5o+YeklbD7CijEb2ijnMLFBIheC9&#10;YEWh7WjKyb18du9zrEDazEIxZWo6tT91+Qj4TC3MiMNL7eWi1gQieICpWiBdRvh5kfGxVJFsDBYY&#10;L+O4lswp1JKOqrjwrbKL90pOFMlxazFB/ojCKvPLmD/loVcL7vhj0hPoZXUPJ4NgtRcPnyi5Y9lh&#10;fWwNnD2wPBKbjawjYakSkYsmuGAOZch1xIofF5Dmi++K3lbvxKEiHJXrpwTlcARZH3AnvFh7Vj/J&#10;rUwXllFOhzCJ8gldCZUfzz9i/0rtORwqw9clBypQgUrJVODOlicfWptYXnXMVxJWom/0LDCBXCcK&#10;L7ALcS9h8Qf0L18J4U3mE5RGP5MzaEBvasHFI62SQDfEADynXGR+H/ky1gp5872PiM1fvHLp4uVL&#10;jaXV7nHl2WH/51/sPXzaag+IgdD+rcbu96x6s2qdhQ80I39SXxXGtFS4e+fmh19/79rF0w0g97Sy&#10;KwKSkJ/k2VEzXZABiDYQkqo5c0nfAmnBQas22N+sF9YWQW8X6WG6c9Qiy8gwNOrL+JTjQSfUHpSP&#10;qL1YVLnay/vIxJimtee4mqsXZmpPQof0LIz19aWnQ9TeP/qn/+In09JysVC3bxBRzSSSbONaPOiW&#10;E4QvHZ2u8wUAdM1KY/zuq1dvXF6tHben48500K2S/ByOj1r4eETowDjCx9nnemmATukFuk1C00g2&#10;JpjeQFouLiXMq2QYYtZDTFhMKi8CEcAKyycvpnO2b911ii84eI3cCaJeLa84VCwCrblY2flDc+Ou&#10;xNlmjhexkeKTcQ3ZzpmZgXS2yXdjLj7iksL+iuPEnokP+CCSieBuMAr4KzsHtUfXB14g+gD+Yf6x&#10;fEkWkvOkcJtjABZE7dEQsnHS++vfePM//ff/J5cuXbJnwmgPqGqoi0sFYWnpIP/dhpE2k6+GoIXh&#10;7Y5SWhRiesnXApw86Q4r7cFKq98YTpZQe0GchsIk5NxqCqNKqgRPSQxfjlEEOinu5cubKp8gvUB9&#10;OI0UrwOAn4ZC+TxZ3pqUpPZQgWVqAqhgmQCBPq50h+0nB5/9s3/+X//0iz/h+7fv3v23fu/fOX/+&#10;Zdx1EcnKRxwBKcIs6HWJpBNLoK4TnUPNKP0OS1fPn/3KW3fu3LiyDLvaRIypGAaeheCX9oZO3oDi&#10;LKKBN+l3/MWO/3NqL+Y6l1ye3EjFJbVnJIRmAUHLbB4e7lOH+skvfv7w0WOC+axqVfOQRBanif0k&#10;1VqatM/lhvkicfmvgp+J5Eutce2jJYVhfERCRYaaMQLe3R1ikcd15jkix3iSzs4/n58upszfkNqL&#10;fRefl7wLEy0mzhHOfKdEUioHeswdJx1w7h1fj/pAzw6eX5JYTnJ1CPynrkbTosEEZSKiJV1DLvEZ&#10;dNJAuUCPqpj4TEh/zYuY5XQjBNr4abxQyAENXdyXLygbqCyuG2dRq69M+MwNe4q/hfGdW8byAi3N&#10;lMFyO1WdDPfd1rZmysEqFcLbSdWqd2Q7VGbMu06aVbXHwTNZkaQQX8wlVlybbsREk/wp7l3ntUEA&#10;ooCv5eZCtmwSlb9s4dff/TZgvmvXr128dL68sAKO8aS88GB/9Kc/+uTThy2wk4hcj5Hcb++WgDoH&#10;0CMR7okLluGulr/1jfd+43vfuXRuvTKFzgVwAyYomEzxyItqYVommj/AZndAj+2Ktc6WXCqOl09a&#10;pyGGr4uar9Mf7TbbqD1lymnLUKpO+h3ihdPjwfLK4trKeoC5mO4gTEoByue26PPentAMEIa5VEvF&#10;ttVJfeHJoPBf/MN/gtrDo50WyL0rHKq4jpF+9vZi/YSrFy/i4cAzO71/sLxWfff1q+c3K8e93dLx&#10;sDxuV7g3iswopGLso8fPALtLjqkcBeWBpUVit4hEh7KBnNcg25y5eosVwClj6aiWLtMf/CmXofEZ&#10;w+wTw4UCuiwUtTEyNYlz47HCtNmEENFSi7w0YaZYu7GG8lUSsiA3vmLJ5ifVtpGXnFBnGqws+p8l&#10;RJPuzGRKkqEsUdvIxCxNu0fYcKQNwzBobYFHHZOz0v2qnDuklar3isOjzqnNxX/w7/7O3/2dHyAU&#10;VM6PWwbDHrUy6DVfmfNPYeJZVTsIxttxF6hVh7as4wldToThbPfKh916a9A4Li4VYdoTCXIfupxO&#10;Z0C0CWtjWUzOMoXVCtUzkm/pmeTKFsdz/8a5rPnkZgWYIxtGxxOl+ZwzDCFb6ve7ZHupLzop1ncP&#10;Hv/kF3/8R3/2z+7tovamv/Gbf+1v/u7vXb1yg3XEXaqhuRiqGUBIu1tHu4eHYHuplRv3SRcvLdRf&#10;f+3Ou2/d3VhqoPMqrvpXnZzPEzrXUXtFOCSa3F9PnM6ZI+gRTNoirjmfx1wlBD3fbNVJa/I1ebT4&#10;x4CNv3j4xSeffPLZp5+T1YYhlCkRgMUiEQfRLYy0+gLREKfwQpL1Y0nt6wzjIGLGWpM4pppAy0FL&#10;b5fTqVPq82rPcVE9bMLOgniak1gtWVgy+6u5fmL1ZBcTc51+tVUQt6/llD0yMa03lUrzI/9YiGn9&#10;yWovf8zGM4O06CyQ/86pPdqv5rZvujAXMcR1el6SHOAdQAOIDn2MfeEOnRhqfB0lFNlTG8ZzFpvN&#10;lKRCfM28lg4jlZ1VWcSNh3AIhRef17xnI+MzynxXA/KoKBDcjaYx+kpeGhFUSppWE8bmrl4cPyJb&#10;sdLmJEmMZRJEES2LXzl4qPb4SlxMeIfqg+NwVFgkIdDiY15OheIbX/nO4soipB5nz5+rLaxWlrYW&#10;VrcPeqV/+gc//LO/fDg9hoxR3PxaB85AWO0BqTe7nl1mdjUANP1aLNy5c/NbH7xz+dxWkQ6Z7cMS&#10;bW3gMgNkpjwrzhf0niTqpn0A55A40Kyg3UJg3Ti/dffS5nl6wwm4MO0OxhBzwYSJ2qP8TOQj3W7z&#10;aBe1t0LblFWpvdi9EcT45d6eHTuZ+RbN82pvgqnfWH42KPzf/qvf/6f/4sd4tBQEOm0RPRZE0JQG&#10;W9o9NH2KD3gEKGNnO04Kx92LZ1fv3jy33hiP2k+55cqwiz0N5wV+gSLcynPApSV7Ph4clt8wc1pw&#10;TbXbHIs3ozlLPtm2VlIw8AVVpMxcthuzK0yGm0Y3JfoVyQvhFW0bYzXH59PEK542k2IqQXAfBlXW&#10;Z5ZyLJRMBMys/lz8aemrYmlmhud/ysVKrMW4gFh8/BT0ziRuMSyKO450fJwA3YJtGgoT8YwpAYTS&#10;G00gnThR58x3bl37z/6Df/fr775JSJY1rQQkWYHJUE69kEjuP+z5MwDDp9NrtRTnDzJFwxtwKmgw&#10;WegNS81O9ahXHZ8sF2vLFMWD79nf3919tseePX/2wtb6huPz+lY+g7ksiAnNBVw+KemFB1mnU6pW&#10;HXfjEUpErzyAigUpkyFWC+dK+q0ODHGTR7sP/ujP/vGPP/5XxF9Ond78X/0v/6OPPvq109tnJgMq&#10;ZWlox9cPMb7gQjmGtZkSn97goDM46oqae3Gh/vK1ay9du1RlRR+D3mTNYmaFvagBMkJYxRvzak9x&#10;zkzteQG96O3lS8J1BcKqxVBYDit4wxFQP/zf76C/9/D2Pv4Fndbv7e3tg1Mh6Eahi7ro2efD7gnn&#10;IGJTXp82Nk1nprVhoJMO7YEKbR1mTag9WS96ONflC8k3iLd/wt/n3l46mrXp/GTFOueGc+2bf2Cm&#10;88JeyB6avTnOlGR6Pq/t5neTjg/u6HlvL6nAzKTWYsD6rrnntr09ugIIBDEntdEbylTPHjpGXAyo&#10;8PD22PhKEVrt8RO1F3C5GK58zwZ1ZVxkHC9Xe7nk0RXZ9o3w4+y7mdcYs896QOfxiJWgCXUFBTov&#10;7kUxEoE27Y+CFfcj1FJ+/BBTcQRexDVYYthzjeKKTJRpP1pwxSNuJL5LfpOfYZNoNCx5YohYeZy0&#10;+M43vre2vn7+nAAINFupovbWTjX7xf/2D3/0Rz/+gjQ5TBZ5RCST/lGfGYEHyRS8F4IOnGh1dfHC&#10;ue31pSq1QeN+R91KxyAJleBiRNUbrChq+c5Q3M1cBlbBYr3yjbfu/tYHb1zcXF4sjliQsC3tN5tE&#10;SkDT0YSPOZz0Bu3mHlVWkB2j9hycYcJmai9mLv+pFxGDnak97fQSKRB2ZKlMkHN3VPwv/uE//sf/&#10;4kdWe6A/VPQttRetlpKGsBeliK71QbZEqGUgDFMrT166vP3S+eXFCjG7p/A/VXFTUjPxBihdpQJC&#10;7WWigUOxGghqiy6s3Q7fjOmPPR/Tr8s2KRSzFSG1MLK84ZMR+sLNqsIqalyi25jTR/lSyJdFvnmM&#10;xlU8Jza5QCx+xBKfH8Z8Mc3LiHwlYc/Mr7kXttDczkxGbuwr1h4/VX9ptacrcac8JfNNVYPfoXbb&#10;9Tqt1mg7AMnMCCOKJkSFynffe/U//ru/c+nMGQ4l6BdFNIgiYMdUBAZWxNMknRc62xHu8Gm4OclZ&#10;99XxRJfHxbWj5nS/WR4cQ7u9OinVgdCAPcJ3Ipe6ubq5QctJ6UsVMATBcpJTc6GFfNBeGCJdQBbh&#10;VF7Qj+wdvc60hgsYgqWC+h5ovYrF3Z3mvQeQ33z+xz/6p7/44s+OC4e//YPf/M/+d//rU1ub2nYq&#10;cBM3QGd0QBttSPJQewR7GZDuEA7rxgI0RKurm+urS3SGrqESXHgTfm9IB2kEBYMztaftqIbAym+n&#10;Dxh5/0vUXtymrl8IxBTvkQpmcKYKYIjRCcbObofA5oMH9/H27t37YndnjygPKUMBGCbgb6T26Hbs&#10;HF6CcYa15NOn0dJLb5Kke+xsRaoivHk77SmDZe6PmTLTXzMdk7+bZF+QvuS+YL6vI0eYPfLFP1vk&#10;cQF+6NrmHi9shPl1Eq+1Hpzb82UnrzHej0KXdAREBg251MdCLbtRe5HxCumvy2Od+HV2mWFKKhmP&#10;SAlBL4xt8OwKCU+fLpU8+U8SFHHjEjXJGJ45pqH20DDzQoAPRwQSNRQ3HopEezYeZtxVozG2JNE5&#10;B7ECixlqL3LhmFqRx6XOKbL5+aAlm1g0GOmhu/AjLli3kkVBZyOfVXemzZ4lYkQHYmspXzkxXPL+&#10;Qu198N0fqI/66a21lVVq1SuLm/WVLRiA//CHn/zRj+/3junLMyMCiJTe89vbkHQpIMxqlqMKHaY0&#10;q5xQbkWVnBrba1oJoABnN/hLo4EZ53gp+WJ2/Le+8urf/v6H59ZqK6UBmxpjENHDxmCgYZVkBEf9&#10;Sae1D7CWAVxZWfulai+fp7TCnlN7KchZnFJN6FjnwkpSe//8L4C0EP4x+IWSQ6ZT4KjZDjTNSEDP&#10;edizFBkvaP+FysnLV06fP1WvTzuDzhPuWv3Z+CiRXMPhUPZmRJenG4aSnGX3ogsUU2idEP2xEFkf&#10;zG6I17ij3Lph5tgA88tx9trOhGWAxIFPFKszJYfzHR6HtX9hWLRXAwuVX3UZWSp73qSKRTY/6bk0&#10;lF3vxwvHf36FzCzriEfnu05wUIcggAhpc2ZuE6+pgtZyh9xUPF2kAgbt7gAE6K9/4+3f+tprQOdt&#10;KKjWGrVHtJItpUi/61U1LL7BDHTv/SmRissmhKZSOFNYhCrDwubO3vCoVT+pbkA8QN0ACJpubwBJ&#10;y/bG9mJtEZde/CPWHCzWfFLmZd8LM/LcQGU2qFZO3LgVIZeWCUzecbwIy1hYOCEYmfNnOwc//Isf&#10;/+Tnf/rjT/67o8GDr7x1+T/5T/7D3/z173Y7R71mW9KdNrv99rTXB+gzPRmo6Mednvrj+mS6Cax2&#10;69Q24oZzOnCU4uQx8pnHwqYgh+kCPplN5CiEGdH1M45heGWQltmMWyipkj1FSu06m7JF64e2Hip1&#10;FuAbwqp280i5vU8++cu//PjJs6e0hUTzdYh1QupLTSRG+UhxjoyTYRaQcEeL9BCpf95iNDKPifHS&#10;ai/qUtwSIVd7IZG1oewr6JbnvAH7l2n48/uKz3PHSb9mQd1Y/DMd87y3N68jQx/kcjy/hvnlkUNa&#10;4qpmIisjsdPdWe0FPSbpWGhr8yK5OP78bvRJNSYMYyBE4rDiWKauDIPStl/k0kLt5Xor1F5+GaHw&#10;QhBJjs/FtPM/RZ1fuoxs48uFcp5Gas/sX/BQhL2+2FjMITBa5G4spQdlyiK1SJjEXLyY/SkNYwxO&#10;UodZm/jkFWQU2FhenuEMKZMjNsPxt9MZjzCtpAUFmYMmE+DIokbWtlsWsiClbotZci2ApxF9yJJ5&#10;vmVJf5UHAInR5cZYsaDAXqtEm6GWhMGRAmE+bVQK9bKaZ3LgcoF+ddQMlSGCoRtRlWJ4fk5LWPcp&#10;g+bBzdLvgBCywEu+TOeFS4zUv8kjX5SBTU0P5QR02SdjGHvR2RBP4nor+x5Pbgr1LLiEWRKEkVKN&#10;sIsCxDAhE4YlRw04mAtiuhDUUdKmqjbMmpHq02OuoQoAxwGeTdgnozRjFiP8jX/Dz6QdlW2JJvZi&#10;93axoAIX+SzmcxkaVPMKhjRW1NyDoAcP3kirzXDhyCSb2Fp6N8xtXrB60srI9vkL2zj/NYZRigdx&#10;6fChClWFB5RI0tCIzNR9ZqSM9X76jNeQkcfJnXWwXjpPqs7B/VjEZm9FGagGG5MESNvG6spLVy9f&#10;u3IZdyTsOPWFyzeh6xHSXvVysIDQdfpuVCVgmJ+cwjC5eMD92Ic2G87mkxLR1MPDJsPCNRD5IMQa&#10;po/UBrQXWIhzADOt/rmi2l+99pKZmAsXZ8sCMDJzpHJRIhNEXrjYaLnIg6PdzqBJlu5r73/45qvv&#10;dJrwbrI4XW8CNgzlTvjqpDM+7oDkpLViqQIfCtBOKLsn5ZMRSE7Y8bDCqIwQySas0wKYpdyEdUYU&#10;cOUi2i+4aVmvMihekN2ZbphZOQq6uCNHDHgaE5W90x63SmxrGX+TGBcYLs6TtVZg3iLZrzbuQWPm&#10;p3sRJirQWBJ6JKz4c9IwBGJQO+ajN6+f4gMxL7Fc5x+zrZ+9m1khScP9az8wL3NyqZKdLn07H738&#10;1L9qncyrz/lrDuM4OOgjDvzCJ/N7j13MX/OTxlaKfRp6ZX6ZxVnyMY7hiuxaJNji86HwYiQl3DNa&#10;slAks0vyWfliVLKLbdwCLQefx4YNaRNWfn7Y+aEO3RyflDY1na9xANHaQa+TvyiRK1GW67P4ChfJ&#10;lcTPcBBDAefaN265fPPO67Q+gOWRPKpDvKpcI+n08MlTeu4QnaQaVZEQZb7sJTi7FYowQv8u3E12&#10;rEt7UkkrHfjgUsTwUCa3Sl+vmtp3kSkkaoqDJdpA2rapSu7a2VN3r19agwhTvZdFpsXNRamGu2WB&#10;QyMYIr4otfGhhjNCwMrmSLDFxsgli16rWCcVdTqvQjLSCTbqpXXdpPfp8Vb+yc/u3/v0C4Kq1WEf&#10;dlFwmAW6vk2GxVG3MGiVIa2HZnJES4JegXeGLT0H/QImVbetd8Z9ck/gS0u0pSZsQzh3BCup7Aoz&#10;jqj8RTV5JAxEF6S0EtEprzb1q1OwRm1etLhcXuSQjW7a7DPJzohNH8/onGL8q5a/UXT+eQw7mJSN&#10;bi26UcVej68Zbmd4VZbmFc5KoeeMHEFNSYVK45vzy25eC86/HxtJS1l0QnrKHBCEPb02zZAJp/xU&#10;KVG8cBWte05gHGk+CGWT8uEy3UAUw14CXbconAOcNMeNwnGNXNawS3zl9dsvvf/6XdLE9DoXaHCK&#10;k8d4TjSaGqaAiHA4oBNOGZo0hwSfurZLzrKfaxQmiMO2WB+OGgcH43ZrpVQ9PSpWj9rjw3YHSsut&#10;rU1qCRkanE2MZi0Y9IspKuVf5htA+Zg0wln8+0WxFj53EmTBWpdI1E3GoESLzAUvX2lp9zBRPRtY&#10;pFan+fHPf7Tfuv/eW3f/zu/99tUr5zrNpwXAKeq7RLtI8ccwaWXo4SfYQxWIOAu0gTyunshDUDZF&#10;NULOYiLQXGguPeaNgocnfeX4YHShFCROWKCAYpotVtxl/o2/yiXU+tTHLQqimb2Cx6pXO2EKJpSR&#10;0EjTYRMQmmNinZiP9OnotZpP93cJeLpJrOiuSVwbFGe0GJMk6jcxzKVUouwCEd+rlaAR8boKRQZE&#10;Le39oQ/adjJ3TqYeXUkpvy/JdzWqT7FE6eMQ5X56e6TpM57ca1lF0S5e9LzGR/3a9dLxJsezBEm/&#10;5gbW8zOfy6IQwSGdNH5maZmzl5K5kHDXEQ/AB3fjbxX6i9U2AO8iiJjF7KzMUDPMMsdG+kfqLtSb&#10;goHK0/uuXLqu8U1aISFuQktxJdJSNZUCiodTBMim0TGGzqk0GecumkieU67AckXoG1QU1DQtpQXS&#10;iQDw3U4z2ER5oMAgCMPw50L0jmuE0mRI1Bnaq/dlNUsW2nyOUQ6wcK4yc41rkza1gMj/GgpP0IU5&#10;RG4skCRfteCL5Vdee2trc1NFYyAMFRWSoUbS8enTvWdPjsD+gEyUUSadx5Wpet2TGvMelaDzAXVt&#10;YIfd7V4r2oHWJGDVgN8Z91cMD3QjEq7SYhyPsHB88dzWnesXlxr8WbVc3AOOEiteBoh5bES2477e&#10;Mh8y6oJUcGn/MVZdrK20YtO/+dV6miwZtZor9d5J+ccf3/v83iNxO8kNEP2GjU4iTSZVdjmzr5As&#10;Mc++gKBKZrjdpWYK3HW3cDLcWG+cPgXLV22kHCQFex1IZVTIOcSvwp8AXy5/C+ME1i7eEcWJCNjQ&#10;ie71m1WchA+nt90EmL++8IwP8wgnL3/w8WQJeguHg2PD0Ps746QIU1ELIuwW68bcRo52fvGZWNPx&#10;13idf3f+r/MzP7/x4xiRW8lEjRaK/Gavch0z8hmCVhAVpkJGrKAi3VBncLLjfZY0NUIEyzoHexRx&#10;37j58puvv35qbVXV4zq6HOBwVlJCU2I7SBpDC2ZLglXLrwSZCSpIfo6UkphWB8PS7j7adZUKltZg&#10;uHsIimpKpH9pcZncAzsQkmXYR9yB18mkLBHyvIhL5/llb4bYzK8kMBczIRgqyJtUbrIesEKQZ64B&#10;+IJkevjk6b3O0dPvf/+bf/0H31togHbpiIVSK1RWjHQkWCAsXJlTqjHWH6fVQm2Z0kLYegjkWI47&#10;yueT+VKSh5RKlkMcSP1ZM+aXx8eJ0otjyewUEvcKpAubhlaOXRVWGtpFBqyIzYhw6lfzWMN1xE4m&#10;CgE5w+Odnf39A9mDSq/KGIlwitaCzSXmQ6fOPOCcoT8G3UM0e2RgFssy/yETa2n/Zx+VapzJhOej&#10;c7wfqzp3obxc5hI6Hqx8F+TLPpZVmtRfofY0ypmflGs5vcguJ7+ZOKzZA2ZCzPXoBqsakyWtm/l5&#10;YQSEWxOfUd8Xqz1JSAt9uWte4tIV3vvaLzH3chjSCuRj5ojQ/7mfl+Rn1jDIqAJVu0Z1QEiDeHCu&#10;MKP5GVMQMxXAkzhgQiO5pEqKOevkHuZILlVyfzS2Sz4Uc69jHmbCKv0pmfd6f94TFRdihpbIL9gz&#10;noyo8mtvvwffBwR6FiGi1EQ6DPqTZ0/2n+4cDlFPxKC4eXEiymSW+nYjCLlbCrJrFpzSU/Yk1fPJ&#10;BsfoA7c/FOwqPdEWkDmMphOI4W3q4frwznRy+cLWqzcurSzAB8VmRhCqCNTt/GxEzKk9kXnkas+m&#10;kubyl6m9F4Yvq7g3+yEXito7rkjtffaQc9rNwiktN5bgZsY3hq1aSBqcAy++iNFpbl0IxiXRXJ0v&#10;qFKlUS9eu3L2+ksXV1cXuqZfgWmT3QROVWvi2Jm8LCZgPgorNOs6dN+82otwaBCnxsNB0dkjBUvt&#10;3c8/HNYnvhpfT09HPON3/Qn1K2pOPdHGUsZ50ICm1tLPiiH4OP60e/2mX+OPX35yMy9q5lDUoCHt&#10;+skBRKcJZq/XarucZVZMJ6H3eZNdIM1ty0ZMpd02BG0k2Pqw2uzvVabji+fPvP3Ga3dv3liq4LrZ&#10;vAzj0La4fpEjI9tlXu0l4eIghihAoV7Vx/G/OXGl2y8cNhFz271RdQ8atP6YpMTisuwq6gKwfVEd&#10;6oaa75VM1uUbae5FWIEvPp/7hp14O4u5WM7UntMzPMASMF42SERDNRi067Xj3/jNj+7cvdZqHqAs&#10;1DBbqYcCxTFE37UBtMQINYTBBthhodxYr9OpD1i0OgOz2APF6qI8DVzoOzlp4QPJJPAe8kV4a9sT&#10;4sYdZSeHkRgPHdF0C/Mob7Wa1Ndd9KOyP5k0tFACW0srDpdMD8atw8MvnjwCGUsYGR/cLL2Yt4o4&#10;+/NS4TbFkmy2Gs4jbFYWiveLlCsqqvPsQGi8kLkxsMmqjxe67JSsyqVBiFRTQuvFl9TeLGoacvkF&#10;4y+b8ZnaS3rrS2siXWuIj+x2soDyc5LdOiRy7Ukh5WrPjCQIGsy5FN4MsZ2HYXiByou6hdBJ4dnw&#10;IW9As//a7A2NaENFD+u8GkEBDWZSsfFVJyBEf6L3w/cNAmeeEZSKJwcVM6HBlOG9hdERCs+Mgxre&#10;sNFT+jZSy1LD+lPcBReWWx5RNBaGAj9jomMqX9CF2fAm+yCGPw6l6KjdpFlwK8vlhhugofhbf/8/&#10;hFNqBXYPsQmhn+tU4u80xz/66ad/8bMH7TFJuMUC+AJBmzV45mZgWaOfHJcLI0Vhk2h+5aZKcCOF&#10;XhyDvnMyT8vS0Rzb6QUqxOU+chX0sz3+5lfu/O3f/Mb5tfoykBMVY46ExHVTSrUhrZRJwnQ6LfKF&#10;xItJFXglxbl1D8HS8sLK9q95cF/emT5aIBLEz9JJfXVnXP0v/+Hv/ze//wfHA32WTt+nttfPntkE&#10;OSU9qyKCYfOoH8tF9Q/Oi6sv2nEZDkhWFopt0G+ur9Xffu36jevnJ+PuFx9/9sW9+zQhU/g1Gn9E&#10;clVOe9pCmtcw+/3I90ssiJi2L+GG0qdiC335Eew5AZfI05a6bGfgY47ydeOZygF4PuCs0ijFxGPl&#10;5Y8Xzjh32bP0yfxn8oWb7/ns7JFjUG25py8F0tgCqDPRI4uHSIMrHAN05KPBua2Nr7z5+p27N196&#10;6erZ06dK4xPFCmK6HSSL7tkB6KaSwSXhapgTt+xtbmCPdEANDXE87RICHY4bB83Kk93VQvHqs8PJ&#10;s84BjG21xfLCEkxDiyv06yLzLDodSuHlQmq+vNp+6fj/qjfnwiC63CiuiKnX5WVfk5Nn25ysXH/Y&#10;UV+6YoW4wIMHH08KO9/81hvXr28dHj5bWijjPKFICEbQ01IKBvVBEz5sD3wwPGZSoZXl2vr52rpI&#10;4xKFVeDOfdKYVGcs9LCTpxnEO9DfWaO2XHlTJPyBgneeNb9x85ZZYURCTgFpNcmlbk60vUyDLgNq&#10;NBxF9eigH8jnn3/+z/7kD3/8l590sAMLlWGxhFBQ/3WNgIp1MBORjFyHGiB52sRab2rGSH7Hpc7v&#10;lwhq6aqC7l1u1PyMWxGWyLHMKD9isEM3BHjKOkN+UngGOk5ZZm6+Uzh+FjdJuzfto6yrsHlhZvs6&#10;Ril+5gDseCeJkeA9nFsWaWAzQCy/csvkmzJKQmX9RW6UaTV0gr2oFH3hhargAr0ZlFV+sKNTcV8o&#10;Ek90eMnxsVB7S2DnNcEvci8I4OSHj58K4HKfLLRj6C1+hmURbBt8Zb7MgJEIJEGMcHBChV7Kvx6T&#10;kjtnoXd1Uc7M8cIbe+aUazFkGhFbSDp+LukYV4tFna/YOFQcU1NvA6L4t//9/+jc2fOU45pgnswH&#10;LWDLMFH/xY8//eFP7/WHpOJENi3kiuKD5vfCS+MZNneCfgVnqlw1YlSqadNEkoTQmAeZXxbB8Mqu&#10;LDicwKIhD3/yzXfv/O3f+PD8Zm2pACmHmm0220nt0QadK6ZcXd3GTybLy0nt+WRJrwXgJa3I9EIu&#10;nS/J+1mP1NvdzKEV1N7+uKYChn/8B5Oh8EBnzp66c+vajesXt7aWa3BTg7ccw/TEfUlGa9DENEVY&#10;iSf8xSo3oehwCGVwvXh6i9JHODmbDz97sPdsp9NuCsMt+tS0B1K90fMyM4c1pqvPpl8rIMeF53/7&#10;K18IUOTVJNFpayTffvmL+T353MYOXWn4Rlb8q2Udn8k/Of+VfCcHCW++wvJrTIs1UxL5d1MXIIUC&#10;tN3y8TA5SHCmQh2mPAI1CWyil85tf++jb9G8/sy2zBHFuvsj+FwDPWXYd4ol8B3jCYdYAEYhpcBO&#10;JBBkcwH5KFQ1rtPecem4N6rtHVZ3Drb7g9NP9gZHo05dVAjVpbUCvY6XSUWD6hIvrbMrtp9Squvf&#10;bEbSgpyf8b9S7UW29HjgdKligWU58KPD7VOFl17eXlomWtiC2Jk6DvbWeEAzENYh2pFqqbZC5qH2&#10;2JX1lcbWpeqKcvjkJqwxlCkKQZm6Touo0fpMLzQ6Ar7YXDCRt2HZcrHoF6mKsVS/JMkdalA1Ck4G&#10;2E6HoVTV9UH0gysnemn2MOEOvPb9g6Nf/OIX/+LP//znn33eHU3ReaNiBdYi0shoHko31b6q28Mn&#10;kOKKdSsrQKKN2FsEe3ypscySOEa0oa6igbNWgqoPZ2ovxJwJ15LiDK2Tq58ABzDOEUjh7LHUUXv6&#10;mcUbQyLnQnm2zjO1lxdizm+uOFforVgG8VepCjm6OmpczGzveL/HO6H2QmvyQ9k7Mt1We7qSDDfE&#10;yEdNQmAAQo3FxfPQWjUBWyxd1fZYneQ6icHhK0lXZVZvXLkUSdaOPMyLeecy/LNci6TD+sihgcLb&#10;i9sRSkNgB2FtNE2GDkROJ8Y2DYtvTafG8Mhq9SK5GLOfFyTEFfIIRzCKNDhIeAsxJkKVYv8l/yHF&#10;AGJOhRAMdM/v/U//F5cvXCQD7pUOiwrwudJOv/iTn6D2vujSjbJICRrKzzrP/V3kW1hCKWmiwz3n&#10;MZiWVmEMFIxuxvjs9Bk7ixoRQjHicFM4Ber4b1LA8FvfvLDRaABsztQeFCfimWws8kkGj44FDKOd&#10;vcWoUo+Vqp9Z7+DZO9oDEVuQ4+A5kNpjn5h5Em9vfW9Y/b//V//oH/0+am9SXVx67e4r77/96rUr&#10;p5YWSe2yasj6DKsQGSq7zJoS3pDTUVUxPalSoYBYpDwYaVShsfQEEOd+p3MAQdTRwWG32UIQcWLm&#10;LDMkY5W/6CukrgPejnFHsVzyPZy/GS+iAnT+zdmOssXEabwqYoOnQXhhT2pY8vLYACNlx8y9tDSw&#10;mQiYFwRxhfFzrmrrhVtLZl0s9/y+iJ1oM8Q7sqKyQwUR4jFRNVbZuNc62txYee3u7W9/9Y03Xnv1&#10;7PYG0ESsczAueDvV0qJ6PXhbuTozVWtoihH9wgui/g201UmyqITos8XCczLtIbV6k3qovcdPqrtH&#10;lLuPF9c2T51fXdvQkqatAU6MW0W4ua2AGkZbPee+vTA5v+TXX+XtpdWbu30nrBNbwQBX2bHEFtTF&#10;BFqF0dra8bmLS8tLhAaRFU0q01FFoy5CkI0qlCyd05U3If4ErortVl9Z2L5cWVLwSta3gpJav1Fd&#10;7rck863w5Lk5S6dQVsBcg+hAsFztHBrRSuvnwtQVrTrmAuYqqBVlFTGsZQni7RHqVHGjICuAm2lA&#10;NaC1yONnT3/28cd//JOffvHoESCyIV4syQPYAQPMg20OJE/VvSql17q3wYL3yZXCIIRctiBOfdij&#10;DJPPGOKIHayAED9dcZSVxFl0htoT7C0z8yU95xAfcRCSCASWEJQcVgLUlTwv7K9Qe/ObyCVbXsOm&#10;I0ibbW6d++Kl9kJMx2fm1V6+I7Lj/HK1p0bXKDOnu0PtBdlCHNBVA6rG4df8jGljGvotiRFQOdex&#10;BKzRXWS122KU9PkImmXoRw1UViM4r/b4QKhA2U8ZaUtopryvfVxJuH262iz5J5NcIPlETZCPcNKy&#10;ATjIwg/J0IlJjOtU/CddoTZ1yuaGykrtF2J+A/ASCaYwC/Lx1xft18oGvvve16jxAXkT022yoeJw&#10;XAD33mwNxlMKzKEnI1rALgk9p+YkZmDHnFQdAj1aiP8L7UnXctYf1yjwj6icAK8o001BkJoySObo&#10;J+KEQEvwIJEdLBcuXdh+7cbVVcKZTr0zOOSR3INADNsKiGnUsMhAcoIQSv1a8wWa+zcxIv6pH7E8&#10;/DMwFM5YSNxiztT7x+Uf//z+5/cesHOhQHvlxrVbN66srzZQY5QOmt1mWJ9ya/SgEzTK48syqROA&#10;gn/MG/R4QZY0N8FXRnjw1uM6S4j7HGCtdnEyq5MXFVOoS1IU3kkX/5S00RJSYDzXQLGM0jpDBQf9&#10;uHjYeZ3/avvQPXjVBQYu2/T0W/QWyp6kfHjtVmjqMMtLkUHMPSKMnEgi/CLnFspfBBezvrhAdJzP&#10;8yWQ6rPnAtETjpOeIlwR58rKKr66/HX9trC0opKNJciXlhq8sbm2RlMIBOjqYuPurZd/7aNv/dp3&#10;vvX+u6/yHeHcpuwZiO7G8CbRLof1Zd8gMjuOoHuKtTDDDMvS+LEIZK94ZzHqRdwlwBon9eG4etgs&#10;PnlCvdtxfXlhdQ3auyWaOtCV3G3FURKKZcQydbrtBZGYb95f+eI5Ceq4QyzIdKB8J0e3cue3QAPL&#10;2xURh4oYjo97mLBQ0WL8Q2oEOy4TrwIbOk6gZ+SCqqEviT4FUQEq1xZqKxvQG0mGRC5AK0l6xNEZ&#10;Jxs0bAZDhgRJylm+lrQksFXcXBeEgGpWPc8E4IzgsqBaaxxLLp3uRTa4oj6yBIXJlnNMJydi0OQe&#10;SWn3m63m7v7uF48ePHr8hE6QI7fAVYkytyAcEvchVC9ZIzSLptADws/I1suYd9EhF4kSMyIo5ckU&#10;JnOQ0/OdRjTUc8AlvN+xopR8iT9rDbgc1nI/vZ/LZZ8u1P2Lam+2W3OLM4q5ws/60iPOxXYM6R8/&#10;4xoS89tzQCcf43mVaepGI2dtjxianfRrglDbTNRfpC2yxLD1hM5i4WJBp/WuO8qcMHl74mZNj7iw&#10;qLpMiidprOykEnLR3jYQ4rplGT8eZ2X/uNZMR4bQC20XKb1QzDHIUkJueh7GRz4pMzGevYoBj+OE&#10;2xBl8jGw89/lquI40oz2d8OdjZWT1sO8j5QUQ7H8KmpvY4vayKTxBVspA+DEgGz3JgPam7AZya7J&#10;beUczgIE1ZNQH/Gkq5YasfAm5Q/+gKFETID0Ip4iruQCuRIa6fgnIVP1gXKFAj9OLl84dfvli+TU&#10;qO/jwQzA6KYabyE5Xa7AELilBSLdAd8svhnDF87DXFAuBVyz7Ek4fOGoekeh9hr9k+qPPoYd/iEW&#10;FNL3BlROl883gLrDIyrOASE4bPuxVbSVARS4BbSersjrYakClFUQ/RhrUSXq3sVyuWIza/EJACAT&#10;wFiAyLLnSXhdeMxNfvExuwL3zj1CBX75kS8dQ44l4RirtEXm9n8slFC08YjQVjjr+an9SgvG/bU1&#10;o/G0MHzx6ai6qE/CGgjdnD8ikxDhjtzGlLgpn5A1UsaMRqX+qddwUoAigWGyUtjeXL9146XvfufD&#10;b3zw3vlzpxCmXLS3Mt4bZINcFj1tSO5iCwl5ryov/uzYm3+1XHfGPDZPbvtIjBM7lByg0RwivT6c&#10;NKjQOTiY0L5u89TWxvY2F4iawajA3NVYKMNuAJdDGv891Z6iTp6HfBZix+nXTO0FutVsNSy9CgsN&#10;PTikQzpg6qryYCgKFWIQURkNjKs0BkiteZVT0GqsL9SWNzAOPL+xKTRHYdFrkIxgT0/+ZpkZnVSM&#10;dFNnILGHqV9wv4RHBalCrzelaAebwy6dUvwSQ07JyJQQpB/3R+kDkkwEORGToJp6UnvP9vcePXp0&#10;cNDswDNeKpJGo6oXKcGGVL8eAw0DySlbMdMwkaWO+k5PerRgU0VhjJ62lwNl4ajGtKdtMsuZysYN&#10;Xy1+xlcsFhNiM2Rr5MZ0/JQZeWGKsmmavZ3BT57fVvnfY/HnlmvsPs1F2tezA6VXceNZLDTUnu/X&#10;jqZgrl4mHvC4C44f/l/Y93w4MmGxnf2edXNk9eYAlqFK9WfbAf5MAmxrn6V6XOZTqjbQMIGn4Ruy&#10;TsKO8lliv/vujPvwUXmBtoou0+i+QKeH8pP9+rzeml1wjP8sVWpFkLFUxyyHvswHSi8yjHpcVS4n&#10;+UMM4NwV2m4ICCRC7avf+d7G6W3A2jBGs/y1Irhb0P0wCkyLT/YPaUA0paQPaY5KI0wklSbApzsb&#10;5BvZkK54Gsw8LdC9oVFAW05RqHL6ZKkFqExIIYip/EK1PyeXzp165eVLS0vqXY14oT+rgElqAyQk&#10;LAetYoBi3hYm9UoJv4b+toyJNrntcG1wT3G80DPPvGfGgS5VsaqGuCAJhpWre6X6Dz+5f//zhxyq&#10;ulT/9u2Xrp5qsJ1BTGBBj056pGgB8yG3sXEp/y2NxiVoXgftQr857R3qtZBNjC7QQsAEXF6BXmfj&#10;LiVUdgalLMfUVy3gBDtMocI9OXg0E+UjVFsVR5EANJu8BCsSDUlv+sfgUI4CJfm76h5cOqkqWa18&#10;k1pba7AD0YF/rV3BkuOkXIfsDzSMgVEBvvVLqSmj+UvqSSpZp2phaRBNGWdVMMkaLhIBjp9IUwAO&#10;sBbgxFwNsRu/4N65/EAVuM94NOY1vqCuXA9vyoO1C0DtIleE91CG+ES92bh83mChoGpKk15pMqBp&#10;4RuvXP1r3/ra23durtTLVFubdSzuolKoEGxvoDULasbAQSBtxUbjljmaaXRQZmI5BsZtvJuf2hvC&#10;jJIuJW92WCr2sU9OTtaOS9vdQfEX955xPZsXtpe2SOuhvWkoRTyVfSHtIj4fVVxYVRoMKgEfaLO5&#10;h3XJbOkJhGmvRE+DPLQW9Ax+V02UpIMJ/jSRGSOJXBclqdD+2rMkxpW9ZC2NFgZtSB+gNSTQPigV&#10;uyfT1vFJT93hhUKpD8Z1m1gQqtPNcg0eRt+3k+uhC6l9ZBOz7oS3pGDfy0fmaawM9dKMglakQKF3&#10;PGp3jpt71fZ+rXtUbO2XuvsnzWeD5pPx4LA8HagTDu4ykWS+TrBHCO6TOkuHKCuln+1OCSA4+e29&#10;3cPW4bPDnYf7T5rdcet4dIAcVOSxAotFCb+d3sDESjEqLKCMDgkkuAdZY2H8PnY8VUwqxtBQMd3K&#10;w1gVpOi2QakB2yAURHiDsUCVymJ1S2D3S5P2UEgWkVSja1gGbcjEZSgVR90VrQksYaaMRNimrYhy&#10;V7DYI6d5DJp019LoLUt9+9gVBKZXvktnvHwcwUVKW0xlD51vBrOM02njmQk6PDlHEEW2wlOcGqxk&#10;B4eEoQxrQY2moUVRyZ0/FU01fD0QzmnkSFJhZWqXI5REAiGtRIUYfVrSJpFCDtwIIWspGcbJrry7&#10;KovzKD3TYtZut16KJ5vUNXoK1IVjgLOP0cZulGz0hdpKVjgQyslKFbwVqkTygymJKENYL96sCXvq&#10;IIvMI7FKEDbXAaF0xWdUYz8A4w5pmuHVFcNxdiU4MgPiBcuDa7FqPykRxYr0YBhB8msUXEy4lzQ/&#10;3q3SaJmufn7j/+rfYoHkzzBBQkrMPYLl4a94xG28IGt+6ee//EmdMztdbubY57MLyKkrZcJtRNt4&#10;hI0Wo6GwtVwEzCsVVFA0ILYAskvEjdUyR5Em1aNEM6BSEQiCML5WRRXS0gDwaa5UBPA5giC/1Tyk&#10;xfrBs919xMH+ARHkYadXgJYbxKpasnPkLsfC0IZ8PlbDc0+lcljs5EP1B+bJePxC5RichmAcKSWj&#10;8jSAAqbpovBRUVSLX/+UZjAdpbthqOubgnnm7eJYLEJcdzhE46lYtJ+KatPopoo8TmHsInwDfgq0&#10;njxDFz5LkYbCltQX9smRO1WYcS43spO4Mv5K78qmnOA3Y/BfuXLlu9/9znc/+oiOQowbwQCWsFat&#10;ZaLdTpvPqhs3o6ZOlpvn2jbWuJm1my2OeIeqXH3YWcw4IAcHM0IhB4Xhy8t00tVcKzLqiJp6caDC&#10;U7NGh6ps7Op8z69ELeUX35ktzAi/x/JLPyWLoidgilKEGeugrB46vQzV7CAG/5Dq64KDHHHtDUBV&#10;RByjeXL6StQt2q6M1Ts/DjpmVC6b9TsX5dmLYK5RpBNXkuJyKk/H7cNpt1Xqtinm77cOuge7zb2n&#10;hzuP95893t3dpccRhJtYhhCB8nFKKRQKwSNAyNEsSixpUM7yqRatJIC08EEREhhOKzHih2FHNsCz&#10;u84lVB6CC08i/9YL2z838HMbPzft80GYP0IMbPh5EY6LkZ+/jHnpkeum/PhxAbkw+aXy58tvvrA+&#10;ZofNAjrzVxtXOOe16CLzBNt8eHD+RLlHm19hWvZZlEgrOVad4vx65tvBI5CwAHmUMg44n9jLPMtf&#10;Ph3ZGp4l8uOmYvy5GOQq0hXQWMhZtVMyZie/WUvjFLGMVRFnjMvILyy/pHknMmKq8cgBOPlWCooW&#10;p3rgfRTcVAvhO7/5NxaWMHRl10OXMOjB+gunexmAdLs32mt1BDW21c+NuFjgX6Oinpv40JTpGTax&#10;Kz80GP5XEaTjy+e378DSsgRyRsIgIsKixyQ9KJZICWwiL9iG0YNbNrThdZG2zR+5fAmLXL++eLWy&#10;CvXlcq1VqPzk43sPPn/Aejh77txX7948e3pd2RX0CuCKMsROiuNZkLtNj0wPQwhlARB/QRXUkf0E&#10;F5DSbHpq9qj+cnLUqIAKrIMq01NXHySsGJXbmC29jpqj0WOdqjwwbKLN591+j6gqs4dhA1hRdXj8&#10;KXuCY+VjkBRNoLLrDkaw+faIQdGbgNwtilddrtSUE30pchMA7nJ7ROwlw8s/TUen+IOe0kXCqkcX&#10;Huc6pfZsHka2NbKNphaTlcIESF1a0wqPJrCHPS0qMxXhcKeZ2FMRGtHOslaVWpUX4wwESVF5skTl&#10;GMJGrQLT5rDXXl1ceP3una+9/96br7127uxptoVpU6H0UQdvhW29h3QQtcFz4+RQQwGoCxWi2ZZz&#10;JI8hdwSMoFL9J16cFL0SYNIWxUZ3VN4/7O8e9JbXNje3z1eq5gzSfWu5pdUjK99xaC0zL6a55STv&#10;b+5XfSI5AWk95is9lqLT1knQBwrHR0vRGyiylRV2SlzZKQxnpVOkp/iFycXKAvGFjUrPFmr5Q5My&#10;2Ph0Su5RRUD+hgDwwgoMxsFRGbIvyntCyuchVg2Wrj95HkRThJ+cEs/oTZoH4+YeTl611Sx0d4vt&#10;g0Jn/6R3MBkcDYcdlg8uJSylrAkCQJwWiwZ2+fJoiOyIrondFm3CDp/tHd5/9OjB02dH3X57OOmR&#10;NhBtnbw6uaDmd5F1F7eZYSa1iBQVCr7/pMXzGL+XVxKImYhPMScGRBH1QGukm9ed2y3U3HFKU5Ho&#10;GVZ0LlJDhoa3lybLxtJMsITAmgN/+U/J2piTP0nUKTufPVIE3nPhxeRDK9LstetHfgTlqNyDOt7P&#10;dXNs4NDK8fncXMjGIQ77XKyPP80GIz9RSN904tB/yQLIdRu/R0IuHvmp41wvGAfSbRFecAw2pjLA&#10;PuKb8RPFAxYA5WOZKi8+jpPMDtdfhYLPlFzK/2X3m5uWIWKycHhWhxdXHgcJhRdfjIUQxoTyxE4G&#10;Szx/69d/gG7RnJ6U8GMO97HRWv2B6LvofsaS7QwhyOUY3kiKVc4e8xM2//7cJ8JPVNVNjJiHPI2e&#10;tr5JT6T2aNXKsDhi8GW1x6bEbVasRqk90urOb2eraG7ZpbudU3sz68xXK7HOqj8p11vFKuXqDz6/&#10;T7ju8qVL791+eXtzWTRJppJAwoosUugROtKx00GAiHLHWBLq93kulMoLpRqpSvihIFWBeqejpgqS&#10;AxbLAnuOzMxFrlKAWutOBRBUvklqkLruCYTC6MEOMQcRzSs4wMvRdADWGzgcZoh+nYhfXz/RnXnJ&#10;uSre5d/zVM244UuqJARBN+Zb2N38h3bMqsxxVqmgUXGrXFfaPkAdy99VNAWGXOXr+nvGescxskcw&#10;wsyK1QHRcRzXris2IG4VhSUUYVBvS/3KpUvbaQO4WbrVEgtQoY4iKCECiXwByrH+qY2N9975yne+&#10;9Y3bt24A3FAgSYR2nimB/ULpGIRhYidZIUJdOOKUPC0WVQTtpPZc+hXxX2lgqUnFvFStflLCliM4&#10;NB2d1PuTcqs/Id20vL65uLSFzrNhk8KVDgIkY81OpJMZlluh23xd4WD9Mm0303/Zdg2J6oBpyFx/&#10;3VkWF1ykNIYwa6H2TACBJFGHQHGTwsVRr00XF9mqVEFRaqoYZtgtSuwRRRbZO3ilxXJtIeikJNLi&#10;6oPMxGMX2toWr+OILjOukbwoHderJxVaIjT3xoe7haODwtFhZdwujgfUD5kdcMIyxQGvLQJDWlF/&#10;w2MQIzWoHRAcJ4MurYZw8jDpAHAeNptP9/bu70B6cdSi6Pa4AJ7FKFsizM5CWiLzmzAOkdGUaT+O&#10;gZWJLUGVt/zWQOnzmc7LJG+SniHxQ+2FsGMEHI6MzF96BOzQx5mpT84bIj7UXi4xY9LjEXZQJGfn&#10;hN5zai+tB2fvkOyZzE21kiGj8kN67DPd4zPFdRoiogUQWyYEeSiD+ED4TyHc42LSFSYvf9asJ/9T&#10;vJgJSd9Kescw+1AYSd+YGZCpCBBKFBuElzl/kHQ7mV5J6ytNXuwLK2Al8tF5auoZfrYvXBTIM5An&#10;fFhRveNiiUyBpTNmaltnmFPhsYS9SbMxyW8wrjaf99B88V0tkADifPjrvyWOXRW+Fgiz7ew1n5Lo&#10;HxfwCQlv4Vo0u33KLoCuSNnkBSsxi/9azy9pu5jEMDYtOdK35Vsx41J7L19ahaXlV6g99gcqJFd7&#10;L3h7+UrNL2lmmGfTHZ9x9s8xn2KtU6z9+JPP7n16n4zVS9euvHvzOhxjuJnAVhAB+GpExU2zAxJZ&#10;POI1wSaVZGdNk1YiUjdGjk4Kh63m/sEeFRYIc1SPAnre2SDbcL5EHDWh0A/2VRIPNE1e4GfEPXgB&#10;Xy9zDR0KfPrSFywzqpHYg268mQhclBdOr9XGWpFy9IwR7zKvAvoutI0AfqZqJKpuCkzwfWYs0NKV&#10;32cslYLiYImdcKbMJTpQyisVYwy/EkvjiQLtjx3R1enljkovSudKffo14fZ+d4i2J/wbtLDdQQef&#10;1L91TPjCCzwAPFrxx+AKgJEc9FDtk87h0ajXBkP00YcffvODr1++dJaO84JZC3TuktAq3YgwPsBJ&#10;hSCJUEHs+RSz1SwbqmEfTjPsdo0JLhcFDGEaSoMod0DKFsuCMH4dzTfCvSkvNxrr5eoS8xNM01l8&#10;wFrODfvCOPZ/fuFHqJNclsyrw7S45xVk+qJdaD9ZhzLchBbQ5Xu36+DKYxnKIBkrGxq1ILwkiB5U&#10;HZWjaD7QP9wIuptmxmrgRr7HwBDkHthc8D5Ya7EzlYS3Asi9HPSI40oJMyG14qfKcivHtdKoMu6e&#10;tA6P24fFXg+upiDWAQZO84T25PgIOhg06+r6YmNZRgZlCzIRWXKA39p9AvfN7v7BAfybe0fNJweH&#10;Tw+ae3TKpPOtmrOUIQRQYwfhPe31mvlCCzmpvRQR9/0bh5OpvXygc3PeQj8pgNj14e1xd0nfhKdn&#10;gZ4rhhxmkryTzH/iY8mnmRNr82ovnP6EScrN9ujxMvfwqS2I5dSEtaY3sitMlpOiWK7EDx2m5ZQ+&#10;k7qt5ofl6uf9mJDg3gJJ7eWaILyZ8GYFRzAvT+iGeJGZan4RclAJ5jh8iiWmCnfZAYlpOnReKJJc&#10;usZl5LrEY++rkjOVhkM5F1fNO2GkZZibLMx4jnSRF+tSnFDt+ViGkZmmMsL+keaUQRQ3rYdibnM9&#10;2WNw4nbmzYL8sDPl9+3f+OuKJomBtAQb/d7e0bOdIwx0qCo4JvymzW6vTymRzeHY9v96bTe7fAX1&#10;ZyMxU3seK3l7ajx0+dypOy9fhJys8VeoPQU5j9E9CnLKHHYhppf0/CXFrzmIOcmqbHVa5pyoD154&#10;ez///P7nX7BdXn7p2pvXLy0vVhHy9vYU0OMcuHzsJoPUGB/bKKJSJtUrXmPaF+NNPX765NnuUxJj&#10;NIXULjbfssx6cBZqoKrkcUyXHNW6SiG4bm4EBH9tgfIHAgpDGofg5MLKNWxLbbQhbe1321DT9BUJ&#10;5cmvPMU6Tnltjx50Yi6Lnx1ip116jHZgewV9h14S9ZiUknUTYWu0qdtMRe2pvDLKwswardeR0XIu&#10;UOteOW+zIqsy09gCRTONgnU+PnLbdjQokzOzlIFyAuYlLQxHj95Q4A6MnAS3E6Rgcclj9voHT3dG&#10;nebN6+f/+q9/91sffG1rYwtUr3t3OHmuGL/g7NJDeZwgbDtJTDl8gR7wTrO6sJrwglIHPvtTgqcF&#10;eFIhbZY3ldEYDbpy4plLo8LCGGaG8gocZMUSzcpFpCtnxAoudp2Xu3WV1Sr/5r5dWnWZbptf7zO7&#10;biYQvURnND0RjBUEM/an6cAc+FObNB1bUlYtgtkf8vbIOGs/AxguHsOGoSYNU702IYRbnbAcS8SQ&#10;lvD2zMkoMwH5gI1NgIIQiaIkxJosI4g0yegVMbIrrnSPOG8U2vZKg9bwaL/bbA6a7TFhgfYey0mR&#10;eaIHTGOp2Fhe3tzaqC9vVmifwn4gLgS/MHH2MQH75lGzs7e//2xvF53Hc7/TO+qPmnyVpDHWHvWw&#10;HksB+Y3bTFJXt5vkb24SGwScJ7pmgj6T+Ck0FzrAEkBTFgVksThs8eilpUF4C8KmqBYiS+/FFHku&#10;9IhUbCbik5eQRJXWVIhiH9tnfOERf1SIMjW/tdZLWjmWlq5NmJes+4omPWnGWYfxTB3KOpjX3HFt&#10;maerkyfpn/Wiy7NluUJNV6yL9yaZw0MGP3VgLPVQLDNRhUlc5M2esiHiSnKFl+ukeMeGnPIJYpT2&#10;XEW0RGrYn9De9TUI4p6dS6czXVTS7XPtI3hPszWX5swmJW1N2bjKCJhCzWo+ghqede82k/SHcyDD&#10;N/trLIDyR7/5P6jWFbjDtAU+eXDQ2dnZI4e3vATTQ50bpfFmewDnk4JLX1YzL878878/ZzHlYaNY&#10;CF5vsg+Kx1fOnyLIuQKb4F+p9hjYCHImb8/LKFd7aYLTwsx04fNr08uaXnnkMarNggoYvrj3oNSo&#10;3bx+/Y1rlxZh+5WHpKSUbtftJsSHj5oQyxuuIE8yaEh7xesm0zJJtwePHuHObGyskKnFNsaz8U3x&#10;v7pbIS6ID+LgeN0lhnfJ9wqdVClgW2wgriaTymRSU53vRJ6UIpmQVqt3UepgFK03HMAM2k1Ck9J+&#10;Hf5H8XWZImnJXocsIFoymDxRjoScenym33EG0aAcfZcGSUfu29rq9Vp8C1I/hFa/jYsGsEYHlwvn&#10;EyD1pDW5CyHa3fXDVyJg1ZCe5nB3RT2kASEaLGlF3akh6dh7UlP+K8pzf/cxjX4BY752+/pv/eaH&#10;X3//9bXNdRA9gDYS6JH5Uts3nHvICjAJrNOSjElQmZTS0ya2dnTP1ARQonoyZbAcTwyrXsGuqpQq&#10;em66UCgunxRXKNUbnVCTulCEjaGM2ovKNoUKtQajKUFYyGHpO2Y723t5zMJv5d5evvwjN2qcivsE&#10;pdxDBDkd55HEEYe0sAZ+aJ+jnlypZoCsPUNjAGnlwl414n8MTJ3MGg6fsEjGlruKAB1WrUMpu7jE&#10;XqZkTFuaOgZ2i1+ozBOvLhqaeNuIYzjytlIC/E/XrdZJ57B7eHgkLApxyjbRAKahsLBUWlovrW3U&#10;17eWt09tbJ+uLJ8isoCNNWZ1wZvaPez2W+1e5+ioTcXC4729Z+C3eLc/6GDoqO6JwIYqgBkIbifI&#10;Y+y6+5WVVcj38CPk9NpLiMhYqJnc1Yt0VNKTs4hWWCo6lAdYAEEOmSmqmbEebCbhweT+k1wQuFpS&#10;MDg+nBwy6zLPYwpyzuz4eQ0Ugijz9mYq055cnqlyqVeOW3FFWtxmXuqTtcgJ4yu4PmbXKfkVUfJM&#10;58mOyR652ssXahriCKcb0ZTnwELZRRgTnRf+brhKXlMzRzlf1TEF+TUkKZ6Jc4eWUg4yqlGkD13i&#10;4koVMfhHvTounq7HNHi2U2Lo5ovzZhPHJ2VRuyYw3Y5XTZgyeR40l/+xVGYubBYinu1NNtq3f+u3&#10;KXNmp7BCcHX2DzrPnu0xHWvLyPFFNuJ+p33UgZoSt1zA3zhxfoh/zYvA0MfTKi0ScjqIzSXGgtDl&#10;5XMKcv4bqD15e7na0/adyaJ0IUkL5l7p3JXaKpGIQsIdl6pHhQre3hefP6guNG69/PJrVy8s1Euo&#10;NeOnJ4LaMlmiiJTm82zKOI8iFuhCR3DR0/S63Xn85Cl79syZTVg9Q39Iv8tzUH9UnBtIFJlqvedY&#10;HVOCQyiHr1bdXFmGOASy/eJwBDxG5D2EJ8ejBs2ZaI2jdhXCILJN8XDFV+HZjm3HnfmFBLQuWaol&#10;ehG5z1BEQQnpqcOQo5hmqkatyWuE+BEgqb1GdJuenSaEFcDO2y1CVTyPmkeHR4cH/Mqb8Gsf8SvP&#10;pn7yhybpm6NDDCKEXrvd5BN+At/T15sHB/zbbXe6nXaHV0dHvVaLMxcLo631ja+//5W/82//zvvv&#10;3YWgh55NrsArk9SUnrN/bDeE8B19haKgLKESrOP8TirEDJ+UzeBYobYXzk8SCmH1xYoF7UFEmjhb&#10;obQ4LS5NThaH48pQlSIiFi8WF/mA/BCyVcI7JOaXcPK8grVoA+KgOcjOkC/++f0QCi8euLyh+kIO&#10;x26U7HHWXxEkFVAnMYqcD29PJr7KAjzVBhVVy2Q9gcKycIY0Ia6TUBavCwB0tV1AJghkVawtNCAT&#10;XUDXUdKPKHXTGBSOKysdfhM8KDMVQ1XbGJOKmBYG0+M2gNGhbCY1C5FeWLpQ2bqwdP7m0qWb9XPX&#10;aqcuVbbO1zfPIcU6zO9hc9TpNg/2dnaeHrQOjyBib/f3Dw53Dg+OsJrGoy6pVIawEiBg0MeKJeII&#10;KX+pOTdkTdwLqXicy0kRLJv58kktCsPPSqOXTKwUmsvfjJkOb8/D7dtTgthq3Z5EiOzo1Rwhtdwr&#10;4ldxtWTJN38yyWR9RkeMAs7kb8VVfVnthRcSh0m+0Rzyhc+HEyNh7RVi7S4ymvnyVrWX9QjIpPSV&#10;h3DP11scJw4VX4+2tEmJPO8RWm2HaaUBkf7IqvGCrdp4mWRFxHim0H7ImZn7m+r84jLy9/mKjwCK&#10;TmZ5glOmWr1EnRp5uziLs7mpkON5tedNnEY45eci+OmCBt6xJTA3MVIpfsxfktVkCnJ6gc9UYOhC&#10;jee3fuN3QJMSp6ca/GhYe7LT2Xmydzytry0vry/VGaBmb/D0sKUVBTOtbSivsEx7/WtUoG7Pkjk5&#10;+E526giYmw5oMSPji2fX7758ZbVBVZ5S3rK7UDGSd1QCIAx4TyUmHMV9MqSRvIhn9zyv6r2aHYJI&#10;kD4nSSy/FBs1GPCkXGkXTn7yyWf37z2sLq3cefnq3Yvnlupl0hjCRACzB0UjpKND5CdF+dKlqiCe&#10;6tVG9YfIQ5v9yaf3Hn56/x70I6g9avqPu7hnEO2KIxi5BCUUDbPxtxDhqqBiO1QAiZ6ATmEE3FUL&#10;OoBh7wDx0WeugPJDNrzOEq9h4EOMhsKbUvSHJ04tEvoPqhxgrCILj5+S2Xq9yAdcShkGRrIH9EU8&#10;K8Fwle3xNETQksapmez2VCqoq3CDqpq9pOWDOzlGno3MooPxerp1BG/oiR7t95vtHo2Wjjr0/O60&#10;2h20JrgGyjWE7kEPtg+brcNW6+hwsVK+/tL5t27f/vaHX/2d3/n+a6+9UqUzDkcfoPlgzXLpvHsp&#10;GI0hZWYzOWzsANMq2KArks8gZ1y5IUrACGyC6CCKmdgsrJfC2ZLJKlQoxWiTUn1SXDmurE6KDQBD&#10;vQGB69pxccndHxOGQOdTstnuls0Ux8nkiWoFW9DZXLPdZmwIIxYFWlHJEH9NG1FZO2fvVC0migRl&#10;4dSunfC4IkD9Hr6pYG7sTBYDR4eNwevau4XUunAnTJ38PiJzZEgYc7J6C0tU8BGB5uguUlTqjzOL&#10;NIcOIsuN0gI4LOEJRFWJ8HSRZ1R4Ji82tJ3uR5U40p2FY6ArNLlEDBB6qlfq67W189tbK+euXj57&#10;5crGxQvrG+ti2lmAQHB00OnDPdukPGHvSbt9+PTZ0/2jphr29kftbu+gTZR+2J+WaRsIhRMSGiuT&#10;O1Dpjc12ATVl43BL2Bna41L2mvEkpkTOBAhC1ag2elRZqC/yIhkzmWgLk8IS3TgYLXa7hrGMLZ4Z&#10;odBAIfLmvb0Q3zyQxa4VTpmweZ3n9RRhzTiPDXaLtAAsGj0MOZVJmbQUJFd9BNXaR9QgjN74HrNs&#10;E0S0pxyVrDZaK3JUUmAA+630+CmRL15yB0I9Ngpoy8bVyvRn7NBXawDu+EkSjY9F5kJnzfEvDrB7&#10;N6TVG4pBtSUy5nVfSjQnUK3JPCVdU2pwZsflbc0ztGQcNvApiAQXyIp8x0wLXlliGlEITbuKmyGb&#10;o7l0OEPgaQ+KWKlEXJJ0QzbKDo04kOSqXAOxNMnxDLMi8A0xup6LmBE9fQfal+7KrIMS8GEAOH/5&#10;o9/6XQwFZnZ0XOoMCo+f7u88fgZCfmN1aXOVzEelPZjstzpYbUFmlFscz7+ee3v+pQRQMmatqfPV&#10;qBXsD/LO6NLZzTvXheSsqQIdED5i1Sh3YY5l/2oyHfUJ9pnc1kgCKJMzufKbv8pcEPFXzaZxgjQW&#10;ak2Lyu199rBUb9y6euXWRVAVDIKCMKg9UlKsAlSd1q5NK+09iQ0t8f5oAn3uzu7RZ/ce7jzbOX16&#10;4/zZLSSyywkG0qqSlmKmZwXwlq5HaV1VhwvDSOk9iDiwMrj5k+KQUGm7SxUUN7aMFCyWTpfqm+Xa&#10;Zpmf9a1ybatS26r6Waptl/Xkne1ydbtaO8WLSm2tVFkvVdZK1bVCebVUWcVZLxTWC6WlwmSlcLJa&#10;mK4Wpys8C9PlwnStcELjcD7JB2hAwCf5uTLlZ2GlUFkuFJeKJX4uFgqLBATlH2nEWCK506lurX6i&#10;pjychkGqkp1KYASunsFDt1RduHbpylffefvXf/2jH/zmr33v29989dVb58+dLoK673UI4Qm9gE2g&#10;+v6IVYaeC6RKSK083JiEj0H77BIxnmNeGNMonecvBiLcSj5wgyZX1owWl8fTpeG4BlsqhYKDYXmi&#10;IKf8opLaQEZUyoICrK9tI37IKFcwVUXPL5j2scZio+aaLhReBOAkWVKUU5lRG7wpcERQiVg5+dcI&#10;tfGNCI5JdFrx+xh6GmWQ8mBOjPCVYb0xrTe4ZLkojpUiuiqN+sr62iYdZpEJ4ZdkD5/Aj+R/hNq2&#10;eo/N6h5AbphHmLW2tLC0trJ5duPUmeVzl5dOXyhvni4srk2rCyflGhYD0uCzT/7y8cMv8PPaNNPr&#10;tp/u7O4eEANoHrS7+7wlpDAtxzAQy8iNhNTUKXUuCa4U14L9Fx0bjA0KV0nZEXkS5islLywgbL3M&#10;xdby7R8XH/OSlF/kDDPK2eTMZR+IfJXlQOpaEB8I/8C5vdjpMY0zXzAPDGZxzuTJhUCLawv/LEd7&#10;eDmFnsvsJMe6ZMdnDMv+VlFlow31BMZjW15UU3JehHunsPbUjIxiOCKjK0Qb7wiFRNWUH0ETKFZC&#10;BW9TjtSXpHYPKdbnjuX5XcTN5u7XcwMY68EV37MFn8nT+YPMK7zosRCqNF913H70PfLpZtBQnJqI&#10;+tuujn3qHaPzRfQmHPxwl8LajNhNbj2EDeGMRNhBfhHn0ii5w8OX78tKU9NU/u4PfhdgPludfBVt&#10;dh4/Pnr6ZAdna2tt9dTGKguRaobdo85QlVQmHvMZwpmK8/1VjyykmaY+7He/ma0tXk8unllH7a1Z&#10;7YVJgNrDMuZjwU5nY1BiyBERF1FkW3de4sSVxJKdezz/K1Y3Sh61Vyj95Oef37v3sLa8BEPLzQun&#10;YIQEwqNeYvht6hBtilu2hLCTrnhT0BNBe9IZTI6a3QePdj///AsSadeuXLx08QwUykQMwWXixkIc&#10;RAzLnVMNJ+FoCGrXBKvEDgtOqZgKnUCRCpPuYNLtl8bH6Lz1GmwhJdB4SC+etJ/g9XK5slTRc6U6&#10;ey7XqivVqn7ybDRWGwvLSD79bKzVa2v1hg61WFirlyE7XWkUac9K//rVekkvGoW1xnS5erJUmq5U&#10;CstlPdeqhfUiGnG6XDpZ1XO6VpamXJoW1kqFlSJKsYB25KcVpH4OC4uohsXK8uUzV9+8+87X3/3W&#10;177yjfff+vq7b3zl1st37ly/9eEH3/ibv/07v/vbv/Xtb33t7q1rW6uNlUU8Zwr2OqN+lxFWT20h&#10;ZNSvynFaQ2XkWuUWtteMl12mFMXJLeYN+aJoPjabfiajSsZJwvBBAkO8BptyckLDoqXueKnbrw36&#10;FbrpHdOFfNqAJQsBgl/kE0j3gDjTjhNnQzhJ1kCOGvv9ubUUwQb/DCE9+6vrOQzYSHuS9aN2KBmD&#10;IqFndyBT9MaHtQ2rs0tUpp2eTF35vnL/w8eQtzOEl6qxqMjFCXUF5v8hdrC4sL6+sonwi55OET6K&#10;Lh8hFGIE0/6VTEv0x0khytPh89DUNMqNFUIg1ZX1wtJacWGRKCVX6vKXITFtzOKnn//80cMHe0f7&#10;pI7bg/4Bfj5IrMHwkNA55AwnJ/1CaTQtiT8bs4OLiKSMjQsxNekiNF/yQG0hZJG/LMapDmhJ7Mqd&#10;9UODLdOIg5g8yNIx/XQZvmyIvKBrPg+UyUSfKz3igKH2Qgta7c3l8zL5/bz0nFk51t0a0bBdUujS&#10;Ubg5UztYkoy38hCE2ssmSExpa6urpJmYf0De+NPosPBHybvJT3WmkweXocDhCNCWFioFVa49KYhb&#10;dwFnURHt0Oihfmw2GqpDHS+aJqKF/oOscSNZMgc2CctchXCMEKSxpFM+el4Rzg1paJpc3ma7INZa&#10;2i8O4c3Kh6MLoN2xcNGssbKDzGuyeD1//Hw98yetb28TAQ0zRrRc580fJ76VT4zUHi4UQgTuzaN+&#10;4RFsDE/3WZJbaytnUHvlEkHO3SbtwjEgU1uu7A6z1G5+x19+8aLa8xhG7ME8WCqILowvnNoIb6/q&#10;UFWoPWkYshpqdxiiQLrfZQSpdjBblrOFOK8C879GLiN/ACBwbq/UmhZ++ot79+89Wlrn7C/dPH+6&#10;MgWoPXachI0o/SfmPxoxGMSvgjpUlpUgRgCNFh48fPbg0ROO/srN65cunoJuBEuX6YXNWEVidB0D&#10;0hL1AXbyLeFUioUWZfO78B5NOx60urRwwDSqF04gbQPbogoKfA75LhK+ZCsIbyb8YiDh/AzQAy80&#10;lG6Ei7tAbAimKPrFIc7xjdGs7A9YvukeBylQA+oqwIui6KchW32psrDSWFupw8C9tFRbLfF3cA9i&#10;GiJmggW6BL+JqLcpLi+S+lyg6U+9vJA/p42N81vn3nn93V///g9+8Nf+xocffPTOq1957fabt66/&#10;9trt1995482vvPnOq7deOX/21FIDx4yKv0NaNdHTiZCqsPl2iL1soWlTNDB+Ov5mCZcsPYctbAj6&#10;LdlG5vpC+aH5NM5hDbqTmkCjwI6OVaIOg00NHpvReNodVFvdendQm2CTiIEOuBZc6g2h96PfmEeb&#10;g2OfSKEKTRoA++g3EiJgpvYs357XdsJaOM4SHoekcISdZacD8XXwUreI+QRIKJMsAWpwG1VYbzKL&#10;LnI34UxCySf8odrooBnZCSPInLUljoWvVA1uqbZUX11oLAF+FBlVwsA5Zu0IhaSnm0l4lGxY+BEa&#10;xVhSRoDTMTIUryv4SD8hSuMJe9Is+rjb7u0/Gzb3B3h4u0+fPnkEwfQT+Ia67aPBEOmgZlknRToZ&#10;UrAJ/m1wop80zJUyZegccopMabSLkrBywFLKxnJ8XgQLcZlZOa7kCHxSGvwQrPO+i3VciktLksZ0&#10;ukpUH073aiE75xzkx8mRHWHJZPPy3Osk2xKqJV8G4djr9FEdkdlG+kAyPCK2KUWnny7Mc6mMuQLQ&#10;cCvLywg1hFz4bST2uGw5SIgNc5XxJ5Z11DBxLg4b+JdQtOEL8o6unMVleLBQ1nbnjMVDiMnfMlFb&#10;UhLhC2Uq6jnBrSsN2OssoZiNYPbBeYmqm/IjbAh/Paw3BRnjGw57qb437Qtv7Ij0ssIVmZTrFxAF&#10;22fzHryPkMv2+Gto9+C2jsxiuPL8Kb+p/CvZIk8+Ix8rf/SDv8kAImsG0+Jhv/jwydE+jViOp+uL&#10;C2c3Vgg50AsLtdcZoApf8PbM4pdt0+dGbvZLrI+0kvyvlJkTM2Eis2JGF0+T27u8RnXc82pPu1lm&#10;jHw9e3sULeWLJo38/BrNJ+O5N+fVnmxPeRj4Afb2UHuPV9fX7954+eWz2zXtc6SeKMnolcm+EQWc&#10;SspReFqEWjzesiCyD4/aDx48hXuJVoW3Xnnp7Jl1CPIHnY4ac5Or0iRKhVMaB+gREa5omIouku/C&#10;Mle4FnkE1A1wSas9HY7UuoXQm9Kex2LEIb5hblOCn3rhMC/up54MheH8GIF8DM8FcYVrAzCpcYwX&#10;Q2uYQmM6XZxWQOsvTkDoE6usLExri8XqEnHIkxJSfwHDnkqOabUMbyrt7Y4BmEN82WhUFhYri6s1&#10;1OHKWmNjrUFvglMbK1tba6dOrRPQPXtq8+xpPc9dunX3/Xe/9tG3v//eO187f/py8aTaPuy3Dim0&#10;UIyQFjnT8QnwProxQVmlaDXV4ng6o6FoClwPYpHLstdoG9YfNQx27LS6Q81J53ndcFjHM9X3BrUk&#10;nZepydgrslNJJagzFKxttCgqNGi9St1/s19p9Wvj4zpDpURbqaa0mojRjRxxMhivUUfTmpT/wSVo&#10;q8qXUgFS7OHZhp9Te7HKteUywzjtQKWDLKOlFbgDSXpwwC6tpNWOkneB5Qs6i4BChE4K2W1shraZ&#10;cnQGxaFDRuOeWmiJhE41ezzICjVqy1DicRMN7BY7QSkBlYxcORwcOiAtKR9pa9KfVDbELBBmkFfB&#10;DkceFfEmB51prz0ifrn7rLP/rLX3rH2w93Bn5/7jRw/3d/ZI6lKQOSSoUejDmT2ZDtDoRm/iOomV&#10;3Tx41jfONqU0mapg+CUwDiEoQ92EtohBDumWyRj5MblO0pDOPTxSIa5nus0SMKTPc5oshGBumoSr&#10;F0olh7SEAJvXCvGtF1Svs316hCoKtecvRszc/vaczpMuMWNmXFsoDNJyEaKk2Ql+mxSYFokeHCJa&#10;L4GaBi2CcM9VHYcKMEuowHAHXUfEklWUT6BrozQBSrDYQj042JminVpjjgbYGHNYwNfE03hfPZIg&#10;19ZIa3J+CvLtEPeePwwo1W9eXGm0bd8ogKd79xS7ciNbEBFBzCybF7SJCC4Sy4KSECkS6sjgi8sg&#10;24nzMzi7+MxaQu39LqpE9va0tNeZPnx8eLDfRGKvNapn15fxnsEh7rQAwsMrBMAicoVhFc0l7X6F&#10;0svefkHtpeFyZgSZMr54ZgNIC0WwVSCUSoRKzahT1ItqbxbknDc3vqz5nvPv5tSeEgVWe6A6mgVy&#10;e58RpVxaW3vtlRs3Tm8CqHHWCNSJHAZcBkKbDBmBYheQqfqSJDLTNTopHxy27j94An57Y3P9lRtX&#10;t9YWut3DaX+o1tIIZQXHhY8TZSqk1RbfjILLpMRNo9e0paDEmJz/aEKKhHLxLJVNYaGEpCW9Il+S&#10;jwZPuGeFRJahd+l1smnl9YFWpFwQLAHEwibIJOcjQjkhc1wgKwYUCV8+ZKIAZJusckx7vMGF5bW1&#10;1a1Tpy9cuHzl6ksvvXTz5o07N2/dvnX77q0bt27fvHXr5u3beur1KzdfuXXzlWuvf+X2K6+dP3cJ&#10;P7zTHnbbqP4R8E7AmGpiYUg0es7saxRFDBS0ET5FSW+7UApTGNQuclAL+cT165UmxHNYD0rThSpw&#10;byd5TJIvVpYiHNbWsg1lNm7KqPGZiwvH04X+qMSToHR3WBlNltD1Qoqgw4AXQtAHVDZ0XvCXSO8G&#10;Gb/4k9y/Twl/5y9nsY3M4LKMzpRfLPVQ3VGP5kuypnZiz/UdqAfCAQwIHXggRfdissEuuYGvZ3ZN&#10;ZZFNY5/xQikAJNNP5SECcNIAmRi6qJ5wA3ToY3xFSsjRW/AFeU8lWRySKA6btErIBfuhIf19qYgP&#10;O1QaA3eKFsHQgFBsGzTvwWHnYP9wd++AOnRetDt77c6zo8M94Eww6I1kZIxIUUPfjs6DWYiUo3jI&#10;PCl6KtPo0Ug8cug8SQ8z7ud6zrJJ71srML9584R08SEtc0nzS+VdBKXnRJ7GP0AllttRQKJ1Fu5C&#10;HGQW9EsNRNNJkk7L/vHApQtIqitbFHO+UYQFLGOS2ot7jVBnQNu1A/gZvpq7h5VReGT1orse1jbx&#10;Ja7LCT9Y3eFUovoWxwSEkMyjhVqDw+ESqAub9Qc/VTNsbelqhIlqjMTyaIBgwlW6gVCacQ2HZflz&#10;j7jzuWG27k+RjbTwwy4JqRs/450YhOwRWjMYqJM14w8IZJzI2xI22mZCGAiZM/0l8e6hfP6kvs6U&#10;5Jub2cDmJM8vtmGuINSBy8vDak8F1Bho5Z3O5P5jinaOqNVerpbObRBprpND32n1D7uwQgALTGr/&#10;v4fay9elb0OyZkRuz95eHbWHVhDcx2k0RmMuyKnJsFnjRkqZSZiPxfxIPfd6Tu05fS7oBSCKdqEE&#10;pOXevUerG5tv3rl9dXONrpeEFQThhO0D4m/oWlDDrnHCmgYtVaJXlZt1jYswOrbo1QfY+9SprRvX&#10;L62v1mCpOGlD42QOJoGGQNlJcrHsMJ1d9SyHXi49ZRLQGNKiQlyowuGprGCEAtK4InW6hXGftU59&#10;smJMxPLgdpI0IeSBsgJZiBSkBp7yYb3WO+4I4qonuZVC79FlwgB4gmI0kRPffX1SKg/o80k0e1gl&#10;j9svLIwqa5XNi2dvvv3SW9+8+d5Hb3z4vVfe+85Lb3/90qvvn7399vbLr25cvbt+9fbG+RtrF26s&#10;nr++fO6lxbNXF85cWzx9deHUlcWlNQKorc5wH/LWLj1rQFnAwg/7tgrd3TmQYFyJekLIO/YODgiy&#10;LjVWicrgqFh+2JVTkCjUWlpdVkBCX6m1qwFzKa4gGZrQK1ICsg2k+bSyvXml8GBqpjJzWh8f13rD&#10;Mm0Wen2uZzoYN45LKwB0ZDlSiiMYi0QMh3Y6UerWnPpij6OMzzVyigsZF5w5I15YSar6n+TnRUgu&#10;HBMno8KiLjHJzg2bsU1hAxSeV7d47s2pISng/onIMyYMm8nunsAsItwPvKXBqzbZHM0RveUJtgq7&#10;Q7/b86ss1EnUggum1oiwpC4jBGIom4A2C2NjN1o/Mp9SeUiPgpSOPF5mcUKboamAus3W3n577+Bo&#10;Z3dnZ+cZyE3K+Qa95nB02O0R3mwOJj3mWoF5gvSFAX4J0RuWK+F9FUoGfFQ0/FkDCpsC7mzHuo0m&#10;7zGkafQ085F0NBRJ/0cNQ6hDRzPTXCfHJUtlWYP6YC8KTc9UfCvkYEA24rV/TSEy1zHOPpwrhFx6&#10;5oGrTJjmMb08JGjcEDZt4mEJv0/X7qsKtZcyYSg50d+TUajXVldXV1ZWEDTMbPRHtVJUYQMCBJoK&#10;fnIYFJ2cPIqlXOoXDll+C0SmxOwoNSdvz2an+SRSU4OwCJIFIMMiVuyXHzbe8mGMVT6v2L4sbPk8&#10;FxOXNC+e4zeudr5OQxLAwdt03EjpCsGR1Nv88f1WhIXndt/zZtz8X23HaMYSFiyDpOoyfBq+Wv7O&#10;b/1NYK+MAN7eTuv4weN94hnT4QlIhwubK6sr6uv8tEnvcCIAyjxkqzPf8s+FAn7ZEM7soywzEuZb&#10;WArPqb0aOa0st2esqXJ70XXHgaaCkJwpij0bmfyef6nmm3ecFfxGESiSU1KQ85N79+8/XN/efuP2&#10;7Utry2gWsDyoxShgUPBN4HUMf8BlSo2JihNaFXUCqoFd+/jnn1Kptr21efPly+ur9UG/PTposeIM&#10;mVafE5FsmPYL1k5ZfJ41JfdQjepZpj5z6DzeYU2rcbiDFKzSHqXlEGb22QCKrnII6mGg0CRmaKYy&#10;VxDwvkWo/ioDb0L9vLw9C10VQosf0+3PTqgRpxS+1B8XOv0TADTDE9g8Vl+6efu1d99/46sfvvre&#10;h1fuvHXm6k2il8urW+XqIt6S+kYpVkpstTFC05eqw2J5UKjQOqjvLE6fJxQ+vTGd1BRUpC0EKofo&#10;MJxiKpI2yJFgl5oGM7Ajee90XIQ0ktUOJkXYY+HvJRIynqcQNNrJGgqlVw3RTHIxDPWkAp0It0id&#10;maygiNyISKHi0aTcHRb6g0JfHhszujQtgxai/6qbJFPAblCFBb4Ya6RIIkpA6owwKbqJ3JTDmxl8&#10;PA9hxUR6HyZNly6bK0+iNLw9wXSECzeAgMowpJLSjlrYjkxJ85llQgROGhcVdMYNhfiNn7j6hD9E&#10;q4cbJm1MCKaHgqLegTinrxy1t8ASw9EC3SObcSbRUnjKB5plPmIzhtsRbWWlGhEWJJAA5oG4oZDz&#10;YLdzsNfZ393fefr08cMnT5/sUYIJbuX4BJeenhAdct70chGUF1OjSFjDSekSrWgMxpXm458IdYR6&#10;05jZm3CjkhRbc6jNgHtLhCSeoxhZJEGSz3wxyqhzQZ9gGhkUgg84bqZ46XMiMpc7mR6TRs7GJ/Rf&#10;8vxSBvdFMRY6wO96zrNV6sx6uql43/6N2h2kjuP2R+wtpbCAPJosxejAJqU9Rfy8DQgvVlZYAuF6&#10;ciYFMEU8UDJBhThReU2lgogSVbYgftE0ntbcPILTMHrwGNmhC3c4YA5TlNltvpvZneY34mWRtaoP&#10;7yIkV1YgH4ot7iIf51B7kQ4Mry4eVoT4DcKpRiyXF3JvXbmow/KfGyt6/SupGMecPWRGmFzBmtcX&#10;HV+1e+hHfhv5VMYcxWqJC7M5ErNgJKemqIDtX97tFO49OOy0BpXRcKFcPL1Z2tw4jeB/1t7dPYTN&#10;F1Uo6kgZ2iqP4YiRIyCKpp2ci6S4EC8HReN0X/KydIMppJ38WmeuT4YXTq+9ehNOTgD3UjXMF+Ke&#10;vRvdZiQZFJOduAI3rATNt6uSZus7H6YwGDJzLJX3ybIw3J4tBXUT3BNH0+JPP7v/2acPN0+deePW&#10;te21daQdWQkgfgyIEmygLKckqTK9rt2t5rpY5+Py9OCw/ejJIQS8506fvnPj2vZqrXf0DJKU6WCI&#10;KiMt2D9BRyg3fdKEjJK8WR3aFjQTjkbroEUaRoyc00Wo9em5gABUL3YAXceTZZeZCAGhlr9h/1Bo&#10;J/SPSD6Raiatj2CFNIuarTXQdMNj4nnH7dGQJzxgPWzEEfTBfRqo7fRbO8Pu0WjaLy+unL12/a13&#10;3/7O99785vduvP31i9dfXds4W4chp48JP6QQjyfsrN0uHSCA50njDrvTYe942IN05oS80qjH0cH/&#10;TCnkwLXiutWFqEjXDoZPfRKtL9SCW4WLY9Vv4CvT1nAwqXLAWuVMrYZH8hDmfvtZeAKOZ6Zq+9iu&#10;ehAkltdiOWcTOXSesqtyeNVyUf24sq5qZTnEhepkXMFCIOFE/K1LxLe0NJwsT2k4TvpSmXOtQTlS&#10;+NIqW0u1deHsCDcEUARDRZZJpQYda2VBoVa1L1fe14LGGsRLT/V0atTkOJ5RNxEpRWkjiwRFsFmj&#10;1UzJRndI7w2E2kKVricrmtwy1dNSeCZYtzfDJNOmUZ1b6d4M++uxmktJ/erGuX6YreDw6babSnU3&#10;9EkWGxmhJRpdsXAVSiwci9HF4DadWBaQunFABKiudb7PVOQkU4QnDR1IKJ30mtPOQbnXplueFgFl&#10;NbvP9ncPHz89eLTTerjXebTX220T1SwcDIhrHHdG9DCkNJHLprZWXabZoiRFpaU1NOg0XgkbW8Ua&#10;C8XI9DGE5SK99giAYIzMDJ3QQ8ntD0mVSIAtYQPDksrLwsPPLfqQewqoJgmYOzHhKztBisRwsZcc&#10;5wxzlJ09uubaMMvEaC5ALMacEo1coVV4iOcYSsfnAmoulKkWiWuepN8tPGw2SfRobCQZLQXBnYHd&#10;rFfhalpbhrIJRJ9cJUEvZTrHA3ceYQgfDv49xQ+UtVNutkDUKXRPiFObKyQsFG42diWMRhMTiXHQ&#10;HU/mlFyuJ6Rz7PpH5C2FETWMGsmkKpIs93VbqedfD8UmNZL9DJqYpFqCVdt/df4xPRyvM+V6QGYc&#10;oHIQQOPFFYeVpE0nEaAQhcvu3OfQIx5PWRgCi3FRmgjtDbUIlGMg+y54LGK5h8o0nZkmU3V7P/hb&#10;di6nQ3J73ckXrO5WhyFcrJRObzU21jexP3eI4x8xdlUdWz4M5zRw0Bx3Wge+02QLOW8fiSkbDnwE&#10;lsuxOCq1dbU2RM6SujhyM+T21uHkXBekRXfqLjp0QRRmSd4e9oLNKGzDQHLGuWwAJjU/m8jsrWSJ&#10;5CaNpZIsIuEeCT7VmyfTn9Bd/Rf3Vjc23rh988zqKo1w8AU5ZTSpE4204UXEzWS4mwwq4Fj9aaU/&#10;nDSPKE+aXrxw/uYrV1aWa5CRwNWE9tEOKk8J1yJzICfD0lJbFyAM1B5XyvC2sMpvvXztrTdeW1pb&#10;7JA9OTxgidUpPVhexqkEcRHt1Vk2ashYqS2xaISxA59Z1geMaMYcUFmZqA7VgFU2PphGLV6EjND9&#10;XGtHAa9qk2YHSJr6xval6+988zvf+O733v3o16/ffX3t3IXywmp3UoCFhxJjum1MyDlJ3UZCG0nI&#10;5BpH5yXlyFuysC1VYeDX2hO4H79YwCpErMrMuXbUnQsfKzikNFnCUlpcXDNb6AC86lJ9Uq3Qnh59&#10;oDG30xbMMtGGTYaa59fpEMkVSWermnCyEuolcPAuSK+Je4xRGFOWV1E9yGjx5GSZYsVKcYVokTx3&#10;dc0k6xr8oKIktZiNqJrcLw4r31qwG04IpFUumGWxGT1ko0m+8QjwiRcflxmJRguW8AMCW88bivr6&#10;BS0IBhNg/pC+cZeNhcWl5QVmmQ8zy+DXnWgwsMBRMCd0IZGwUSl5oIJeCruRv1w/5K2d3gHTXV/U&#10;HyiNo1J5cZE2zTWFY1kUKu4gWCaecUUEUIBmM1XTrcwKlhZRN1YFX2mmUBr1J93mpEMbSPDIBDfV&#10;SMEEm/vPdg92Do72mp0mpD6IYGLvxyViDwPRbkiqC4Ea2s7sDqg4T5Hi1mIZMGrIYC5HXhwCTMAV&#10;5/YylZZHKdkNCRloJFHymF8w5P3FZM6H95bZ8hHESzdqoZRcj1lU0BM691AeUUZk5j+FKMs/4FuZ&#10;PealTZaOnQlA+bHWedFmwSrBYshjElcWxwpOMfX5NEsLf+YanIZLTQ/4jEo1VTsy4EvIQhRekNek&#10;a/BBY4i0EE2sGXo5rATOZpKTmZefX3x+GZk4TVflvR+JyS9j9b3I/YgPxJXkj/zC4h2XlbuqPvP+&#10;/KZWdHbN1hWOh3tkpLGTy+QK9ch3cFu5efTc1BDHyh6B18mDAfN3FxfjwQxytDHl6r8nH6asVjE7&#10;rfH9B7vdZocyMwqPT23VN9c3Meb2YKk6RA0ha+gkbq2pnkmy5rSgDbAyu6A0d9yP/RRF8ANWj5MU&#10;lJ5JHpAzS/lMLPbR+VOrr1w7v74ERF6Y5whMS+sH3JF5tnpn/IJ5VPOhcZfL+cKIz89BTI5DayEv&#10;uUDMTtUCYsc3T4o/+/iz+59+sbax8dqdV86sLVPAgP0ZQG8VmhAflLoTu4QZkK3BNepwjh2Lw7F4&#10;vFgvXzi3fuHMeqkwbB8dDLotSWFgsZOBWSbLhMvILJfw9sTJTsqus7G88Fu//t3vQ8L8zlvnqZqo&#10;FPZ39/otuF1YzmApi/TGlgfDVyBjBMolFgYLjkoRw0B4P9erohGVEhLXu5JC7tqoUBU7g8IEdAA3&#10;My1AMLe2uHT65q13v/aN733w4a9/48Nfu/nK67WVs+PjSgsRR5nV4GTYpY4MvhihGYyjDFVnhI+4&#10;ZWSUWz9EPMiLVM3WtEi12oKNWr0fELAiMuWqQhfygk4O+/tNAqFEaLhU0uyTQaXR4MrExDMhmwWZ&#10;jePwkW9ngLPNEx6eLExnt0J2eArEe6J4HMgO+XpUiR0T1axRH90b14965aNuqTOmdAzXGmMJF6dK&#10;xFLhH+SJwEa27UMqePmqgXelgl/bafW4CQZZ4ZiKmlKqmt69jmzOeyVZZpn+xXaxEM0GG4VHosFx&#10;MSHKb4zXKBMZWdTvDeGuYctx4M3NdSAM3jn4wUIasUvYkto1rj1DZrJGObaAP1wwMWRlitHlU4Qg&#10;zDfUhR9Ph7S9khwEMtuQ2sMiYuiJyqusWX62ymc4o5xp65ZSR2lmmhufMB99WgURoe7gORYoo2wd&#10;DY8Ohq2jAa6eeF67MO7s7B0+2d1/dnC024Ksky+Qb54igLtjwFtYDtKcRlwJkiox711h2J2GSBQG&#10;EgdyJ2YgrBQ/sWtkWyHPsdmkDH6T5CXYepBGC7UUci15iDM8jtSfZySl8S1Ak36x8TR78NHId82r&#10;nySLvLxyaZ7LdEm71AwqfOPkbYTHlqsBnyMFs3g/w0ImvKJVCELEet/CiJ8LjcbiwsKS4pw6Wyz+&#10;/MGvMkpoiMIWAimbEXiy7al0CPRmhAT1ST/UctMKwn5wvmsjopv8pNCY2XOmumJAImUYxRG55psz&#10;lRIi5kUxm/k8+ejFcYJaNWYz10OcSJxXWThU8AafO4tQO/2pe5AxKp0XKYjMQc+Xgd45YVOLNTsu&#10;Pj4zP7MxOzGkcRcxUOVf+8Hv6cKs9p42h1882O2h9jAsqsXtzer2xhZfOjg8ODikbo2zkBrhZkwH&#10;IIvESI0QSY4eW2EbImDbw6sP+D38v0v6qUkn7E8OysFPLRqkZ//c6ZU71y5t0wFBPbkAoCsFguHP&#10;fgJJYhRLxH5V25Syphpgqb35ZWo1l/YMSlI6LzaX1xoyBCkMtFFdA8v19nHh458R5by/trF65+bL&#10;p1dXabDNOGioTWcJlE3QOl2m9bftVUnik+Maz+JktVHeWK2d31xchdFkBJnhIRpOn8G1s1ogVopG&#10;IOJYVwNrUMh98Mlff//dH/zGd8+d2aJXy/ZKY7leb+0e7TzcoxiBTDX8+ctIedjgFG2FW0yYQiEy&#10;XcQwXQCHasdXRJ3EJTlBgVpiRkoJ4XIFyjSScNQuHwOXaaytXrr6ylvvv/2t73/9+7995yvf3Ljw&#10;Unl5rTmEBa2itg1tYNETLnzURfUxMAyW6GWk1SaC9/BCNrzCVLbyAl1qnWG1IVSO0gaOM4iRiA63&#10;bnjUbbdpSkTvIndSUk8IOXZwP1dBoFXGA7bsyeqyanULREYLQFjDC1FUQkImKOTkA8pndYDPG1cw&#10;TgsaoILscFLQYG5BYx0D16x2R9X2+FJnvN0cbBz0Vpr9ap8hpI6jVBOsmylR6DFYmzVYjkiyYbRD&#10;aeyBZuq0IZLEDaWjHMEOleu4uIJksPoVsAxkNEdDmYja28nTLnDvSut+uY6qkiHHiaIaVXHyzM+r&#10;/QmbARdPFmdze0NhnOlE4ATIgRTlFSZJ5mTFoUqWjXuXEwF3O4oKQQR0HmhYuhkftfYGozbGJOB2&#10;AmWNpUoDONiCChBVDVstjRsVEE/EGeTU0r6Y+W11j1vdUrt30ulRkHDSaU8ITjSPTjqtYq/bPNrt&#10;0zyLTnvC4xLbHhDnPmq1947aOxBTt3sH6GwAqEBmSorbUMSrGgzEh2ISotyTgSZQjl4bo29XL0RO&#10;EL5ZHhmZ41dWh7IU/JCnNdfgJclZgZbikUNRZlZ/UmBZaXaKtGkf5IFKBY1zHRliMTJnJh/QI3NW&#10;0lcceJOQsUU5e6pJW56tmvNv5qSq7Z78kdJgKk53qEJUT5Lsc5/hTRJ7ZPUoUbeY11CwI6LtOL96&#10;wVASqU6X4t8ywwsJMp5mcsEeRpaxT0V9oA5fkKt5oGLEAvCTKZuIxsr9ilIZX5Ucr1wdeuvNPhCy&#10;NJvANP4ev1nnv1yjxGDyCBinNIQf7o0w8witIRztywZfWEGzieL1ov4b/IvAZ0lJodiKRA2MgPTJ&#10;YVL6QKLZ29hPIpBCSCtZZxiAPRMtq8wlndd5Gg+j/nSd3/sb/zb8fmQ9eieFp0ejLx7I81BdeKWw&#10;tVE9tb7Jp/aPaKAFDI2FA0myQ5uy85XkkyPkFLRqkNQexQqQiL5NVZnpoXp0Npynfrk4qrBxBHAz&#10;yutkQJro7NbSqy9d2lxpVEV4qXYHmmlxVqlXilFumgJJZSDnWcdCe5YzjzuWYNyn5kzzPGfleSTY&#10;lpIhIgNsdI6Lf/mXn97/7PPltdXr165srixUAA4qYqdAgzwufFsFaZwciKy0jmFvSAN8zOKslo6X&#10;l2q0USB21qFW/fiEBgpqcE5Rgvj1afAD5yR00tP9g13CFXdv3/iNv/bR+XNbJJYKo35tekJ84+ig&#10;df/zh0hx7g2I43G3Ozo6oriNJUmJHvhSxyyVNBF5slANExykernaqEDgp43Sq1Beyc6olRdRwqe2&#10;L7z0ymvvvfeN7379+z9446vfvHbrrcWN85NSY0zeC+DJtETei7QcSkpBrpTddyhOjGwaAaWQ3H7I&#10;iz/VgeUSJAynEF8Sa0YY6n7NTMLyUp8fAKhimaN9IDemh9bwoICgn05wcIarq5S+U2bQmxT7uAc+&#10;oOJRqtBWdN+upZNBShPGvpM3and6QqSNRT9U0bv6rlb642pvVOmOtnrDWqdfP+wKvMM0eoGUHDli&#10;OhSpiCuRnA0yMO9tDEAEBzt6sUGqZblWV/MHdU1SphKzMMIN9ujU346qYS1UBx10sfJu1GQJW4li&#10;DBEMcNNq1TGARZOIvSChjCpdMPj81tbW4nLdLmeBE7Ge3a5F9c7eKEz4CT01YPzuHLVGNHyG24AK&#10;SHWBpmocyC8KqAP/CcpRrRHg5lmq1RcQFzV76aJb7Svhq4C0wCoTdz8n+MzvoK76nbH6CHXo/dRv&#10;HxCjmPQ4aGcCwRBa2a0Z+0AHh2PYNfc7Q0LfsG22R2McVXqLYLGqVRiuqWmL5MGorZ8wB2bztpdm&#10;v0e73kFfhwk0nKmuwna3vU+R5GAGOc6V5GaI6XltZxM6PcKcn/81N/C9xMItczg1WfcpupTZ+knz&#10;WQPNh+lSowNJ5ewxr+esSg3n9c94hkqPZZHrv8wY+v939p9Pkqbpeh9WmWWyKjPLe9PezUz3+N2d&#10;2Vl/9lgcAwLEOQRIACRDCvKLQgp907+hj/qgCImhEEMCSYkEKBEMimLQATgEcA727J7Z8W2qu8tX&#10;ZVZ6U6Xfdd3P+1Z270IKIaemOivNax5z2+u+brGOZTgE7jLuLuFEcjFFdDM0n/nH9QhsJ6dmQarm&#10;p9N0QyDRqfDAOpPaw3Y2zThXKoyw3EEV6eUhPh9JW8Z2pEWibb1Q6tFxMd2CvXLGU3sh01ihC+P1&#10;pEIzQ2VU3kYOL0mAEAgheEfKGGIqY768MHJYRtKFVpKRC8yEvYK4qZBVERfjvmQPZqcbXQBOFGvK&#10;4lJzcR+XEj+hCBPnmcOQOtpv/+GfwFMB0K81GO7Xes93T1vndLYjyHmxsjSxurDMRleUn90hXSDy&#10;cgk6MQIDbJF5EKrOOByEHiTLJEYwwUnhgOZvjw2blxf1y4vjseHpJZ1NBi3SLxJroOtAlhSI/g2u&#10;rS/cv76xxAYWPl/8Aqo4GSrWREGmjBPfhYPECnvGfYb/mq+h/J7z0U8KMK1KZyGAMFjtUebU7I99&#10;+ukXT775prxQuXPjJlWDMmRFc0/gDbJ+0GjCKjjIFNEHvpnizgg3JDLFNdAsMwJkavAF643WAAQm&#10;CHIct8QWDXnwcADNzcvn6DMK3378w08evXWPVtR05pRKQ3oNh8enZ19+9eQIuTM5Riy032mdHe3j&#10;N7FbBBRBvzIUFxemoh6b6F9ODsZLoF9KZTDOp/1B4+LysNefX9l+473vfvuT33r/uz9599s/eO87&#10;33vrvY/X1m9OzyxdXEy2gLWTtSyUVFXRGZLDEw6v2aG6mAgmEFUiuWplKpoUw+/CX8+wW94D8aNF&#10;HEkDPRRhVC9bB9b9eaOGIhud4p/qJCdGUlVj9cfgGx8vANruzsz0CN4WJtrFSebEBZOC8pGkdMzA&#10;+8Ut1B3OtKFnTmcV/AH4cTRRiWZiue3BVLtHi+ASORBQOBBlIcm7LehgemhsNbjka4QPoBHQcEIF&#10;LosNBYzEYT9xnfRpQnAANIMgUex3ti3d9VVBRLmZroUS/bZ677ZVdWepxm62PlbK0GlRsQCx1fQn&#10;U8/ypwhV9oVwSjhI7HIAe+rZHDs5I/cPKQM0t0HW7giCy5Nuk3ArKgggTB+jkulTdrBZgw62UARU&#10;qzqZ6txEZW4aNQ04DgORQ3IFwnySy8NoRK0ofqpkG6/De93vt3CTu+SZh326CDcZJgj1uiCGaXFM&#10;EEAEssDem51+vdOrU7/Q6Z+3kAdQjg3bGDEEpR1OjPCsLVrxB2o/eie6Qi9K9JKTI4fOfk6E2cKC&#10;9BT7JyB28RVVnollythPV8qmRyrgc4BzpNQ6E7XxqWz7Sz9pfXqJOh8dcQJZ4RZ5ugo1UfMjc2is&#10;nuU3ZOfM/g0hGy7ClWDJT5aEa3zP9HX+WDhSSZE4TybRoTvXXgh9yZMZLJYymo/uVwkdmnUdErDF&#10;9eZibbVOcrjQ9emq7fMplIjRjKkXtELZmehHTMZ0+IrjEl9PxcXt5FHVUHsRVfPrHms/NCwZGDLW&#10;fHwy9wVj6Ybay5VfPM8PkpZEZizkuW/LVA2vdJuWirkLVJmT2kpE+pNwTDSpiPN6PL3SMs8m16z5&#10;SOZLIr+q0akd/51/7U8YJeJF553h3ulg9/lZu96ljoDc3vIiam+RYx+fnh7TkwQzT81wBJ4TvIM9&#10;C55CCT5H8ZXq6WL6LSzMzM0DUYJRBagSQIbCXKWwODu5VJ1cmC3Nz5UX5iuzi8urq0trqytrUH1s&#10;LN3aWru1sTQPRAkgGDrTjIUCrSF1dM9IF2xhbQ8WanCwWu6G8TXi03k52j3RMMbekmgxUAhjA5uZ&#10;xifOPVUa/QvU3u7u0/nVxft37i1VqegigC5XjwXMEhsiI6UABC7NHL4w+qiKGyfCc3R0uLv7fGZ6&#10;ZmURn/gCGECrfqadJfazvip4oV1sNJBVm2sr3/n2Bz/5/vfevHcH026s3wHsP0a8vnMByuH48PCX&#10;X35Zp1Efd8Ywgvs4O0VHQM/AhqAjtfKiPOGeLuhaBgcmDPzwj0yd9S4abOG5uVtvv/v+xz/5zie/&#10;++Dt727fejC3sjUxPUfo72UTAEKxR3kXemZI6YK4HtDWl6ftsd6gJCf/kkihMJdi5ip0hhQMKUyp&#10;+KaFlQhKxVBpbejQSZhves6C7dOwPPpTKgQfi08bVZ0h5LuwgB0ItFfE8QZjBMinpyqFQrNQqOGr&#10;lmaYZYwkhLgMf82eYomGRjoi4KeSJ5oIAgAqR1eMiqeCPF6Mt3sTRDjbnVK3N9loTTabl836ZbNB&#10;3gp/B9UlgmUZNFJIagflpCO9e+hMNw0BG3cLzATRkTgvBGp2l62IUDA8yB43K8QSg01HMc8J+ako&#10;RBab+9Tj0BvEGcNonSmXkMQatSImyyB6gYDioDbwK0HPot3rqKnCPoYLqd8hbaCabbxJjHpMG5K8&#10;YNe5SCx+sqI0uqfnT6d3RrMDdE15fnJpZY7thtco9jIpHmKhvfGOy1Z8bPntGl9wnLZlyCWiICep&#10;35Dxg7xkPOSbYd5JqQMa7MFHiIdHfA2sU60JL1n7nDVpiitUu8L9QS+jyJKhVXKwuGt2pUWkMRUK&#10;DCo8bkxdCETZNVmIJhmtCgNqG9tRlW/h7gFsuZDaXk6Bzo/EXh6auBKy1jOxv8OHUMwpabtQt0YA&#10;xO/QAe58lIHaLSdSAMBhnFF/LgnqcFmj6tEeXjzPY5aWikkk5TpGhZUp5qqdZIH1ipkuMIsfaXe4&#10;QEugbpOOu7clUQ12Uzhp6ihlztVEGKQoqFpoqp+YI5yG1utSEtInlJAeGf4xWRv2hmJX5jcboV0Z&#10;DVkkM1dmofZ8X8mZyxVPUq5xklcfGlLFAyNnr+HLq+msWS1GHCWK4+sVX3kYKjFUoeTcIVk0la74&#10;0WqLyJ9QVFeeqGd3ZBbSrWf6WJ8MowMAxO/9tb+JmO4NO7BN758Nnj+vd+od9sx06XJZub0l/Jqj&#10;GqSzl7DeushYuQtNvxFZrLVkw7Hpi2NrqwtvPbz/1ht3rl/buLazcf366u3rO/dv3Xnj7oMHdx7c&#10;unXzNj+3r9288+Zb+D537966tXPj2ua1tfm1edIphRltEzlcbEgWOJtTAA03JXCQXOMeOl+rPIO0&#10;/KrmE9Au4gYSvckU5ACYSfiYYvuamGn0Ln/52RcvXjxf2lh+886DeTJ1+KnEBpCm3MrkFJ9EOTFW&#10;hvHp5LFruHdipc36KZ7iy2fP1lYWt9aX4SA7O9wjLKF96sADISNg5GtzC2/ev/ejTz755KPv3L6x&#10;UylNACWAHQTMJ52pwQaQT3r5Yu/TX3zeM15eRb/t9kWt7sazIhUQ/IhtIAA4Uo38I7ZGiTgi83Ux&#10;Mb1z78G3v//DT377t956+6Pqwk6nN35S7xwcndQaNH5H2ZXZniqt4rYQ37V6H+1aO0cbmMh9Aqmq&#10;tj1ooUEP0UYmzkhGJWWz/Lxj6s4ZaI2SvAoh5DWMiCQDlSs8LXvJEGFu1EuN/0ygKumIiLwYQ4KS&#10;XQXSeVk4x8ut0hW1yrppQVngxIfcQu8eBxSsKC1CbXaIzEVVSN4+kyYUgL57vNsfb3dAykxB7nba&#10;Kjbbly2yV51eExdlrAmWBWJOFJR2TRFIiBLaoMYror0vce1qyNtssrpUNQVSEniqwprqUsdt4g7R&#10;ZBCmZSGLB0O0i1rDwF1EWXHCyFneWtrHhUZM1gHPAVgh9bkXGUELJQhqj6JktUYjKh4PtTyAXyrt&#10;Xkx3VjVnmJuDMQeOpGmxmg+5wa5I15TgwWWk1d1+p9NAAlaXxldWFhaWYCyXe6OlKdhbD1CgUgh2&#10;mgy81uCqLHpqplqdo3aCM7IqulxUB++ZqxXsRQkilC5F6DQgxmlWqWin0UYFMs9iQXN30ECWKf0g&#10;OlPdvXx2V0B4c2TOXOiVpPDkfqVt6Krk0FISHQmYbTdJa8zMihFOsBTNuVosRTPROirRQjrqVxpT&#10;14EkzyP8yPTxXDhbG6U4mz+ZuSZWq1faIvtCdmPpBLnUdmDDimZE2saHklskQXRF8JOrvfhMBDlD&#10;7WktGOYfCoBdGLk6K6qkLEOpsyzZyhgs6jDtMnb1bU3ZSt2v+IxHwB0SWiO4nrjU/Ji51xt2WKgi&#10;D1pSOfnnPTCpMSzvxmfyd1+bkRjGvJ9fUBPLMc0epmL3i7Q5tNozd1pqe2szR/ovBiquNp+yEPhc&#10;sMiL/Ri9Ej2PJWbqf6cE48fwE4ehx//gr/8xI9m+GDtr9Y9Omvt7R2AReGdmqrixuIwPxIgdnrao&#10;WBeJiGre7PmIK1lGJHLC/Atssh5M928/vP8bP/noow/eeuP+tds7K3dvr9y7cf32zva1rcWdrbnt&#10;raX1rY2d7VvXthfWaNK8uLg8P726QKSpUOg058tYNSBF1QGMfU4yQvtUjVTQP/TY0z9Rqqmcf7YS&#10;kncXPp5Wvn7CQ4iRkuITr5hB1HigpEFdJ4XW+MXnn+3uvdheW79///Z8ZRqMuToPofUcvFJ0PNaL&#10;Za4AeWAa9bJsEZqQf/75F0enRzs729evbSMlzk6PIRHSqdutqXp7e6b61oN73//+d3/yw+/fvX2D&#10;shzAOsN+E18PSQYg76LZGu9edOr1z7744uuDvdOL/uRM6YKW1KcvBy2SQBdg2kXOSXgTt5pI5FDk&#10;0oXxcmc4edaf6pcWr7/z0Se/89ff+fgn5dXbZ82ZF4eXz/b6x/UBIMbOBWDEuSkOOFYABEHeEVse&#10;Z0FQL9xZHHVCyISfFbHDmm9oXaLyDMDgXr3YErs5oxmMflJ7rgRDdyAGKbyGjyoygDFSFv2yw8CD&#10;IH8NtSaS4OJX/L/LiSb5pBaUoJNahoXedKU3XRYoCZUPZxgc2goaUK9p+zZkNuwCEyrRA6sDgIVk&#10;nqq1gXfgN7b6U1BLt9ulVme61Z3od+XtkQ3hwtwBipgxvNszM5PgbdEt7qnN1RTGhAgol4nZAddg&#10;ZFgOcGRY3GBTiPIpgLyteqN+ViNxoqi14LGl8mwZ3JEiHF4WjnKS71KEVn6k619US4RnRuCQKDL9&#10;54haok/abVwMzlumtQwt63A8Vf+ZWDYcwlJFEY3XANRUFPeSO2lyCiFGwEw66YTmQxXRC/ig3T+t&#10;LhQ3tpdW1+ZLQMGET8ZS4rJp5pPYbULjafjRipSNzkxfVsqF8jQToDaKMCRQj8A6JtbNoDFqZKYv&#10;ho0ueBZoYlkLF2f9wTn5JYIE+PSG1hGNoUyCnLIaQgp6pKILJT9ZJTJ8TRxqZA6/I6sTkmtEyWQe&#10;jxdKUjNWVVpg/tFMpbJ0cTtY+svBGpXmr5j5GYYzSEsylZn5OCE3jROVNBCCSfIkcGou4jNLhBel&#10;LDoLyyRJHHYLuRnSxc6InluP2+63brIpoAmNGKBFubFTIUMEc3AOWPFVdodOjsIDzxL9FngEmCXi&#10;inl0McYnPsCBnMzT0mJJAWIJDkTh3nxar8xkoSbl7etU1bITFLlUzJ5I1eqLhuRHXt+K9hV9o1On&#10;0U8XxuVFV4fQN/EkPOawCdJdaEVGrawOkNxlrUtpJcdd0mTF16X3pMKNZDFRaqbOr1R1rrD1FaBj&#10;Ku0PmGhci84fEBhb68rCxAVYQik3L5dNsDnzoIvLBlZ4MSU61JAMdx1RTV9d559i+vbY/b4L2txZ&#10;Tfmwi3GI5ZYX1hbmVyjBnJ1drExVhblQqGucCrJCtzhFfW2nTRrs/Lx5cnx2eHhMbRA1QILiyG8F&#10;cK44V6yeq4dJ7sI+c2hZltErH8gizmGzvPZWfDNsGX7Lko9HLEZV27L/NHksKleoyeQRqZgGMnIM&#10;zpD4oWHAWKZ6qUtPMfGma8JMqI+xxjRghW2srf/kRz/+wz/4/W9/7+OFtWXcCyr4oGLEqp9GllGG&#10;IoIqfDYSbT34ntAnaMWxDqXgbRAHxDnpTEtFr8AsQrLQ4ge6sgGJIeQnP9ubd3/vd/713/+dP762&#10;fqe21/ns091vvto7PYZMgIWPLzENvVzt6IRGaDRHR2ai0c4Q4sg4Zmt6BlglXhpoy1afsCcZyhq9&#10;0rH1ed6BdwPqbUwxtaBUI8qmYmGvWGrxZ1QXxZhcjUzsT29U3SB9UrzrnI2QRuy02vv7h8KPXFD7&#10;JYJvyVtRgWkRClABezfXkFF6ssvDQEz1OSDbwK111BKeJUT7p6Ozphp7U4yhUOUF4Pwg0iRSGxfJ&#10;xQga56vCV8Or49roAH90dGQ/Tx3LYjkEkQTv8i36xPPgBuHhXl9fX1lZqc6JOypfWsq6eg51s0pE&#10;6e74vKwLCAhwlAiJMuYULTYIEFJS6UxSwBtddmJKxWme2DonjC+NGxKTVzgCCFitkSL6suwcImZ9&#10;G1IwDH20WLkyWRaJI2LLokcbN8ST1queRMhIEl96SEEyd7NTwYvSPwjhCc6qxTxBwwRRA6CyqMZr&#10;AJIg+acsofC5ll0mGjP9sQ6iRjkJaJCA6iaIjDbfeUMA7jR3JsJCzyVTkk9ZAils9lg2siX8COmZ&#10;P8l1XhKBI//EkV87+Oif+QdCOMRblrO6O/3vR76SX/vz1x48VwZGqhqR4Ud4bF4qBgCH2EoF7PmF&#10;hEV+BevPLylXHpJUfoRDLHh1dHPFXmFlmMCMC+Z2Ij6fd93LvxWDnyvjuPEYz7jT0SGS7PNjVNPk&#10;kjO/vHBD2YP85jJou0ZD6fyLcfCYOFvJyVx+zV5JUjSbMv6MT47GjeIgcbNx/PhAHP+1A8ZayG8n&#10;m8fol5suKb8qDjv+V/7Gv8EMkD6AbPr4rLu/X+s0lMSrTI9vrS4vzc4S3dk9ODqs00Ur9cIN+0an&#10;EVmLmBRkfLMn6Mqs0HORvX7wcm/32e7Tl8fPXh7s7h89eX7y5ZPjr58ePX764rOvvvrsm2+++voZ&#10;3tIXX372bPcxoKUlMvMzNLYRpo/7Rf7KaiQLIfY2IPkgkRRSlYlsWKftESeKU8424uba747Op5xn&#10;vl4j18x+18fkzE3BmfuLz7588fz56sryzVvXZ2dKOCZoNuWsHELloSbWMn0CcauDmYJBMRXE2eOn&#10;T7iet954sLQ4D2sG+Z9eu4NreefG9R9//NF7bz6YXSijX1pnp6RRsIWJcMJd2KUi+LyOsEepkRqD&#10;5/Dnv/glnE+YPsRFL6FzpiX5KXm44Xn74qw7rBO37E/udS9rw6nexOrq7YcPP/rp+9//vVuPPikt&#10;Xqv1Jk8ahYPj09oJFEaaBSQ8xdkUQ1crxYWpfnWiP33ZHOueFXr1Itwq3dYlbSXEv4X7h5K/hFms&#10;jgJpCrsfkMJk6HoEJMfVFjJflulJJqcyJFi27NImN7ezGCKE6tSDxacUK+ARbNRed24epwdB2qrM&#10;E8BGunaiKIDTKUcctYEO2LlzisqX2AJsTLuY6OzpFh71+dRZbfKsPnXeKHU61eGg0lTMREYkutMK&#10;j5KJiXIZnKOhWJcXAAKQy7xFURo4fSZLwmKashxJW2SWk3ld0rSqtmQXGGhHjR0Qa7kJKTaWBFZQ&#10;HQolJlynOimha3Gp+S64GurfaNPBobAlGNPKLJznC9XZKpfAopI4wktScsKReDt8gukE1TY0rWBJ&#10;aOFKvrjWcD2W6Nza3Vq9cTAYq88vTW1tL29fW5+F3IiEsLa3MmROo9hlNuxVDN8Sn+Y3YnNJ3SpB&#10;49ChbCoCIewxxDbmHlfBfcA3B9pJ3Wzhlcb5Y1kzYeqVhdsp2DBtAojM8mHtPakR3Qj+PU5UKBUe&#10;oVRCuoV4zaXtqHgazQeFKI4N+5q0krn9K5IuDh5HG9Gpr7+Y9q0+pIsNw0UxK2d5vbaEQA4nICwF&#10;O3XJU3MEI6VMNOt2hfwkApPpH8EkE3uUzYnoDaShESaKPyPu6gyArlbboTBO1wyWHwvSN63B81sO&#10;xLmHnD2kkNoKm+cSH43nN/S1GAMnFxR+yEc+lrQSYkw+k+zK1BCMHhNdctBiKKTizD1bjSdXo+mD&#10;52PrS0wTwZXEcWJ+R+ci5jqf9HyOrkSxVmryy+L648P5gomLjIPktxzuI6/k2hRJJOMc1LznPFN1&#10;+pL9sasjZCslotn6MGrvbxKYga2x1hyc1rqHh4Sh+vjSc9Ol7TX6q1eoJHhO8U6zd0koX+EvJ/aS&#10;h68+yKS6IGBRsEOVT+f7L18+ffL4s0//8hc//8XnX37z5dePv3j89IvHzz/76uVnXz394snjz598&#10;9fjZs5fPT57uvnj24tnR4QH1Gg/uXF9bmp1UHk2jD4UVqVwVZRNTKhZKjtYqZKYMuv1B32ms6auV&#10;nXm5r70Yy9P7yQh4TN2JyXb/8hef/nL36S61w7du3Jgj16NIketRvXkRgkIEKCvusEbUpnqZsDvQ&#10;E7u7u2ji27euz1fLjfpp/Qw00PncfPUHH3/0rTffZE0jAkED8IVBvwmlPTqvQBkIrfVgAXEwAjX7&#10;+Nnzn/38L2vHtTFg+N1eEW+r0aTQulIaRzNgTrRBCl3SAWjj5oOH3/n4D7710U8evvfdheVr7f74&#10;aZ3qOLUYpZ4SOkqC5CQK5ufo5HpRmYFbrrKzvbA0V56fI42F6JOr3DRmgYQNAZJ2Z4DsJ3GFdKW4&#10;0GJHIlhxDyGI3MzTC8XkLPL4Fek055ElhYLenhlLUv9469K5NSGVY59b5ug3whEID0daWJovV/Ez&#10;OpUqNZQk7dyFx3QwAgSLm41sExEM4qk+nbM+qgiBfIQCMhRm77LRHKPEtN66bNLwYYj/rWCg2M4G&#10;BYja8FOUhSrRV1CqTTX/jvWEO06xNRcl2Ajune3uKJaSHSuMQBsDbgHljJtlmWtMQiBzvJ0YdYdA&#10;nOvEHiRsK9yISF6QSSBPRKTYRu1hHvEp1O3C0sL8oqrUWVp8VngE0CLn59xpQMpdmSwFhxJlLriI&#10;s7OzA0zGZ8/5mNyFybFG87TROpyY6q2tz16/ubG5vYRwZZyQghNqlguE0ykRk9iphRALVPqUFnxC&#10;oUSWJzAGbgtk4Y53QnLRoTyi4GKmo8UDJTiqTL9A57WJzasqyShqu3Swbkb6LexDeZNSf0r1j/pS&#10;IfJyyZXLtVxchrDKZFZaKrkEjM/7A0k4jkq3XJ6OCoFcJuRCNj7mi0wxJCn+MRK3GeFQUs9apHEx&#10;YbopxZuVVOcvhnaKg8dzmxHxPKSO7gKbT04fVrPLr3hFkRPTTsUXORHPaRDr1J6QnPntxCG593C8&#10;Ulo90/qhUJx+SZY91xsxRB3WMT1DQxRiVYWenEW3c8wePn8GYTV+K1yoMGSlEoytHR3ApMVNIjui&#10;OF9RXfloxN29OilXMxuvj+ihZKZkEx2o16Sx8mHJ3w1FGB6nTFzcX5CDzup6tYQy1oKJT6blE4Ob&#10;PXT/v/XX/xYVsaeN3sFJc++wdkgRQ6eH0bhUnb2xsUEFIXySu4cnNZj4sq4NPrJDwCbG5h4E2fKd&#10;Eiqto8de7u4f7sG533x52Dg9Oj04qp022k3o5zk2aQKMSewKaDWQbgoIrS0tPbx/Z4E+s6bkY64x&#10;6tmybDLl/ycmINl1laX2nYwo06ldLbuRGY2Fla/GMMHSzpRFLeNcYf3xKSJsf/nZ5/t7e5vrq7dv&#10;35wvzwBpsRT3msgP4ZJaZ0ilMJPVNj5GOvnF7jOqoG/duLa6MNdGvJ2eTI8XHz1668O3H1YBD3aa&#10;xJCQLshbDUy9Nmw2YOy8JOBIFLEHgnzw4vjgq69xGl80TuqwHE6JJQY0F7XHkwtLK9WF1ZnFjfWd&#10;t+6+9e1HH/zo3Q9/ePfRB9WVNaiozgDz0etasHxcn46x+KjG0uLi9Gx1WJ7pbK6Mb21MLVXGZia6&#10;1cnhbGlsvgxiZqLVaMI81WkDVh+e1pq7ewoyI2/dnlRRmoiQaKM6tp5FFa4szVHhZSxDlrYZkQgR&#10;Os6WeMhHNqRaOSHrsX8rs9NQTVL3XC4XZ8r4IKgoMp7SIsY0UsEikm2BRVWz7PinWg9EWhGW036z&#10;VWi2pxs9lS5Q2U9Zh3vsiQsZt7DdbKOeVeekenCYMFD8IGHpDtEjLMOeUYQRO0eGlEQDy4wJV+gG&#10;7jSIFeQCCikuu0cEXM7NeCOFhJFHaXZxNz0kgj9hzjNCxtToS+GxHCCr21NDxlNSNivraxsb63iO&#10;oTvIxXAoLgO9R7gVrRZhKwZHkNEOjKoi0afcH2Nqf+9gf39P2M4yig2gUmNuYfLGrfWda+tzi2VO&#10;q6sS8nQKladUByMvSnIqKZB8IMImUenGfzk8IjSSE0KyKqXwMA2UXhqfQszq5CxO+Xlis4H/GNSL&#10;Iq1C9LL9RMiiAsGosxzVASFTou4kkzghAZm7MNVzyZ6Ls9BS6XVnE+Kt+D3i4SVJGuIvF4L5h2PX&#10;+4vpaLH84pPxVnBDh0AQ2NHuVA4NHbmkOHvqAhhfeQ2vnymF4BXRWfjXqT2Z5K7XT71i7PpqFBR2&#10;1yWFdaiL5MjiZS7RVxYyoOy6ffm8lRabK4H4sYtjo9OBF9IL+SBw3AwbImWQRynjjlKqLxJcBiiY&#10;H8YFRlmYN+KH+Rzpi1FIkI1q+ACOYLuULiskyMc/BiREZj6haUWMOOVXCyBl4xyKz3y4mLLRb+WT&#10;GFOZL61YGLyogIUIR8Mquvq2XZQw2dNR84URHtD4b/y1v93tF06bg/2Txv5hHeZZ9hF27/riws2d&#10;LWy7Wqf75OCwQfGQCpkMOYsfJXMd/ZNwMipUM0xqG44lAnbUvLONGOkJEdZeTo+XFybLC2PTs3Q8&#10;dY9h6PDpdap5QfG8de/23AwaTRdvPA/QgwLhIAjLUBs0FpOfJ59d4QNZVhFyzOjPEmNQuGpaWldP&#10;vNyltuTsKLRBgh9UwlSzO/jlF1/TQeza1vbt2zdEjabWDKKLcGtMn8BbGZFiAibXtUg/FAl6gS3e&#10;e/ECH+72dTpVVBu14167SZf2jz769vrS/BiFcmKohGDA9OcXbew9eCEpaSAQiq91ct44rNd+8c3X&#10;z14enp7Ue+fNy0a30IPfC5L1pbmt29fvvb997/2dex/effv79977wc7td8uL1447BXhTjxr9U3w1&#10;ROBwqCZ37Sa9QImfTqNCpi8mJ7qri8XrW5X5yrDQ2r1oH4z3jmfGmjhXFBO0a9Dqn9DO/azWeHlI&#10;V5kaW6iKU8PdqzgktWlmGNyhUgQjmbXufZOgZRp7r/OsvWQuCTKBpWrZgL2G9RUNF/pDtA7DjxOm&#10;zjPjvZnymLQPKhADwT1dTYQg6ExUS6gfQA8nDA+1qdRjB9j94Pi82OlVusP5zoCf8uByhkwowE7m&#10;HX++i1JsUDZ6gYeHPzddnp6dK2MZsNKEqmw02OFu4CKnVC2ty5C+IfTlBSKeeIXAphW/WaxUruKg&#10;hk091ada6qdF4aILACweKC4dVBP8JrWjQ3XqefJ0t35eh5ZFmK7FRRrsKmIsRKQSwwwscpMNRX4V&#10;bRc/JFjJW+J8c263PCmQByVjUG+eEgSdmKS2pr2+OXfn7vbK+pI44CjJkZM1qVACmCTKJITrVkDf&#10;WFql7jRbyuervN46T8KALaUOf6KJEik6JgapXTKSgDYJacILQprhXI1B5HRIiUoDSAkk7KUd/BCN&#10;IRNcixsVnCkeFarL+TnJoBBGo9Cz0C6ZqMs2nB0OCbVMWfLd3PMbFY65ggxp6zWYVGauNuLz8VbI&#10;cT3EMqRHKMdcXvJOqIP8W6H2FKhUXbKOagGrSKacqSxNGDqsZOFgy0Z+nr2mRESTTpuBxZQ4ceou&#10;dGrQbOZ6OjQfD+k8DaD2XUrsCfORuNq1RCHuh0aAWWPmjI2MbGjckRwjpwNH5uWV8ckzcPGt0BO6&#10;QfcxSyZC7HM/2FBRSJenD+M684HN7yKmNR/G/Hk21CkQmuu87AJedxNHxyTmNBRezAuXGPvOJ0rr&#10;R2sb0FBSk1aHPmoqY/EVjP/4r/7dTr9w3rmoNfuY/7Wzc8wJaLE2lpYJonCGw/P604MjkALEogWh&#10;d+o8+nLa1DVACfBbzO8lUoNthKV6zp4k4ra+vVVdXCHdJFAO1zJZhouOsB/lwmrMILqpwcbaykOw&#10;lLC0OILKLLPtMS9pUCGtBwxNGk63CbLFi0na0mm2K5xYtriT3ZH/GU9iVEi0sQyYuolS5bzT/+Vn&#10;n58en+5sbd6/d3ehWoYI22tPVKMKD0tbusidnCKxccA5iv5pQeM5kNY9PNgjoHZtewMO/U6jvrG2&#10;/JOPv7u5tUZmaZzKPDIuIvmwkBy0y3wPr4Da4EaL0OKTg/0vnu0+q52dnBMKq3XBIErZilKyWFl7&#10;54NPPvjWD9589K3Na/dmqitULfLTISvWngTE0Wi0GSUIXbpgg44P+u06ElxNrQfN2bmp9ZXZlfnp&#10;6jTkG3ud3om7r8G2iS7BPSqc1gdHx60Xu/v7B2e18y70/tQdztFNXYUDitfFLKXNo7BJWJoRb7ky&#10;2GOtK2fvx2hUxC/IHvFS1I7BFAlkBVv8GPtg0IVMi56akyUwJjQBpPg6IpiuAJSdIEoVFKBYJXvU&#10;AJD8NR0v/pD6MZG/E+vYRWGuOyi1YMIR6STxg45aRvFlauSIWLBeKXNCh4GWmweoMoZsgEuZs3CD&#10;SkVNTKqxFh4YTrDgJ5DsDJVpIdeCeWd5I/PJgBG+YiEfnOtGpmhejVSAEZRgtGUNIp+OwQeHh3v7&#10;e/sH+7TpIDN4+/at9U3IV8fpQ+77wE+XkOKYCkrT29eN1hgCJBXrTk2WNRQDlhwbGAey0ToCyUIp&#10;wcVla3ZhAldvY4c0ITkhm/CC0sBlJRmHoOMvVxYp3aY17NrLwM5hjoarF8FFl16qCVfn0mXpsG62&#10;2zie1KfDDtKkuH3QA89EvkFEQb64jHLJM+5gmISIMZExRKP6KRdS1nlXyYhcXXlfXimdURnHdyPS&#10;4LdzYGfy4Ua+5bezg8u0HaHziNfjEW5ZnEL0UFnqMVd7lvsqOb/SjtZa3Goc89WjSRlIIKSHymrj&#10;i1KTzqiFDuB8uW6Qq5VcKNni8dWArcTxs2WWFAkMSs5tmwdSyW3R2KZInuzx8FmVd8jVRtqPPrUV&#10;e4pe+n7TSs5UvhKaYYt4CPPcJbed4rExXDFW/q3XYzRC8426wvlb+VjFaIzmFJM0tn6N+41TMNev&#10;DW9+I3GEGKtR/aq/CTwIyKqn2ZFDBSZHPx+rbBGkf8c/+p1/47zZqzf7Z80OHkDtpIadj9+1tby6&#10;s7HOfj6o1Z4dHLICoYTX+nNTbHH/p0kN1DpJYvcVFaYNXopadXbqw/fe/tt/53f/6h/9zg8/+fbC&#10;7NTJ0ePa6QsjrRVqpCBJdd1ife5urK2+effGUhX4tmfBBKMQnKFrCFKJrES3LSiK9rI5nDSgCuwk&#10;s2h0oEetD+1Tr7NQe+L+oh4ATMEEUIjOL7/8CuP67p3bN2/fAG8CgYesZEDv0iJ6aEUEGk3OZkQn&#10;bDyQemlRZr5P1m6b4BWI7oniB++/e2t7mygufp7AeaI0BrQvL4fCSIoPRMJ43jo6PPr62bO//Pqb&#10;r57vnhCzGyNe2iKfNyHEBhCLxa27j7794z9ZufbGRWllUFq8nF4YFGZ6lxMn5+rbQ8ff085B6/Ks&#10;PXbSaL8cm2xtXKuurxWmZ5tT5fOdG9M71zDGjocXjwuXL+CBnsTRhL+x2wY+Spbm6ODsyVdPjo+p&#10;xxqMTUEIuIQ+54KhQXVjuAjiaYnHkOJ544REQisZzZb+HlWt81htV+kOj1H0CQ0PiMHjNzFLXmHf&#10;1htnfJoMKHG1wUWjWhmDQrl/CWDKMRjlnURsAuAm0OxIc+FETLXF14l+Y9T2hovDy4XhxWKrX+n0&#10;KKEj8D1d5EbUgBwOZuQ0USbj6qiNn4WjmWh0r147w0ePqDfe3uzs3PzCPEqOazs8PETt8RwNxJdk&#10;8EuaDDFzEEmxi8bpE2V+LfF8KDvHFEtJuy2DgDhYB2TrFOPfe7F/QHzzGP/52rVrDx+9ubS8TIrA&#10;Qs4JtsLF3Pzs4uICRh3HxvEkfATuhpMp0wMBmDKEA/YHp6MZQrt33OsTbjyfmhm7d//agzdvzC9R&#10;oq61rdaK6sdNilCySVaaKU3zXJNec82Rai2UBIy0ftBwuRPw5GSjBxFvQ1XPPQCxbWoY2kZyqrYP&#10;2haFdNVDSd/N6Lu8AU1VkUE8QqKEeRRKK/f8vKtff0jMZRVvoZi89CSz4ggjjsuVfPzV4yRNlrZq&#10;CmPGcV7RVenwOoWDnOlcFvrpuWnAhMfOlZZRDK/AOnJhbdWU3KBIbnMUXnPUXLIi8onxdR5+9wpE&#10;ygfChZLzRDVIpqHjCFpR8tXcG92ITWGUVMqfShL1irCXGuSo24ttm6uo8OTCFYqhyIKBVzgRXhl1&#10;6UJU6nfGoxazEL95eHUldR45kdBGcYrX1F6u80JpxcQlbWf/LMyC+B0CJyYljhbXnGu7eJKcTkdZ&#10;mSZ1glPvFF2G10/UreWkGmmxxDLweovDjo1vvP3TZ0fnh83+wXH96OhUHS6GA/Jcd67vkNDHiP1s&#10;d/fwvAEHPDXefUSA7HZsO21iPUE3FIn1Y06qMdDlsDFovxy/rP1bf+P3/hf/s7/z25+8/9aDnVt3&#10;1h+8dRsKpSePH58ddSYKa0NiNap9SCOxuTr/8P7m0uzEtDwEEd4jQRh6GFrQfCwLAYFN1kiME4YJ&#10;VpSpCriAZJXE2F3d3ogBmKyGgC4Ju8QxAJeIZunp08c4ADTM29pc0x52CTZzxIcoMcBnKKky3Vwj&#10;1nuaNi8BLANkKOwqLNeVxfmlueqN6ztb6+vE2qDcn1SDWRq7cgsqeeeLl8M2bKMFwlrd4edfPfmz&#10;T3/5xd6L0267VFrEYqifN6mQKp6raq60cvPRD//o/rsfD4pT3YsijIyTU+X5hWUGHDBIswZ+nXbW&#10;pKbIP9H8Ye3D9x6+//47Kzuq9NpcXMLjnJgiDHI61q1N9DoT/QaiukPnc6rjVcYw9s03B//8zz89&#10;rl1UZlempxeJM7NYBn2wC4ZxCgqocDmbxdUzalirARSVklZ1nvRUglVmcIpiZna/tp4QZiRRC0Ai&#10;OywQdc3ttPkNbnSsq9Av75IjoNVV8bI9U72cIuHFplbXQH0XQIginALZ0cUUfYkshksZkm1wGl3K&#10;9S6LCxBbXhZnu2OV1pDOt6I+YzOypUD8YmeT7YR4AJXDpFWBZpUgc8HLUiWd5fQlHt7K2iqUcjiD&#10;pPPqZ/W9A5JnF2srK8CI9InoUgbkKBrH2BGmhxTOIu4PBx+CNLYHxFpF41D8z7XjhtOy5+XLlwcH&#10;e2dnx91e68atOx9++4PV9Q0yhSFetQglmYew7s7QIg80l8gYHEIdUvulaBehBUKh6miixpP0Qzgi&#10;8El4GCTL1s7CO+892L5BmpDt0CvqjgUlUz9hBZWhvDEExyQSunY73d5VsXQ1P8rJ2/dRjNG2Pgvk&#10;5ORMjHXtbp1CPYwOtYMqdgk8K8kX5OTuwW6JZJpSd1tQmxWHLpMtq6OyeBDELh5RDZZdfsmaLO4V&#10;ToP1sklno/bDLl0S0YE3iT8cIA0/Mv7U+Ud/4lMhr0egGxrlTNxb2jq753Ix4ulR2WVBqJHXsEi5&#10;26SL/KtrCpOXw0sWI17erjZT+ou+WqYM0UklinRTicZa/TqTnDfKUvco4j3HYON2LKyl4ahYJzya&#10;q7245rh3cBsOUUan4hQrZlS1xTBJMWQVDE9lGIqBOfyqXKA6OIPTVnzUupKxcxml5r5oHj21+1Ao&#10;I2bCY5eFAyH/dL8rrw1VZzpNRgCGG08h7kyXJ81k3IydLjHkeRANwndMxbNydfAwbHhLGzfjxeZf&#10;ri7G3PFkDXeo4Tyxmk2xIsnxRViWDLNJdneoTw2UrDTnJEx7nd8XI+ClCLRv5u7LvbODw1Oyet1W&#10;E7YRqLM2N1Zubm7h853Uzr452K8jbQgfqeRogopZDQZ3oXFxSYMZ+lUpiTXSro0V2r/329/99/7u&#10;n3zrvRsL0/gbeD+D9aXq9e1b+Ouff/ns/KxD7zg0myB3uqT+5srs2/evL8+XZ9WxS+tSZM5UWakI&#10;CKtW4Del9DRM0W5D96M1NOLt5Wovd4SThk8q33b6cMBqc9dbApelb549J6i7sbm1sryo1JY/wBRh&#10;gaEXxW0o1LghLuoQJsmCbRWVu7Xa6fnZ8fxc5doGbvHyrW0aJ5XHhcJgSzkyo/YzUeEBokXWOHv5&#10;uF77808//fMvvjwkqkmj0dk52oyydM9xgs5Pz4eDuesP7r3zw9nlVe6/Bl8i2Jdht9k+H/RhmIQW&#10;8Xh2vnjtxsKd+6vXbyxsb5fX1qYX58dnpy7mJ8dWYOGHXax+dHF+NNGpUyKH8XBe752eQTh82W6X&#10;Xzzv//nP9p/vdohtzi0sl6pzAPxYB04AMb8K8OQIt7DvBMsUYVK0Atc8hNkVyB+Jn6BRyayzsPhw&#10;zmTpjo1RDoiyZrDRI3hfxOFqrXO0FJE9tjbVcdOVsdmFkmntmJciGXn3caNvE+401d6EN3kNHaQ8&#10;PFdZmYPJ+drlxMKwMNMeznQugAG5bY/gsn2uEx3Qpvijh5epVER5bnqqzPoUSpLNyzVTA0cRXmW2&#10;ioohFQZa8snuMzQ0x52n5yLj4JoNm5+JOks6z/VSTYrPwQSd1kEGIQCZVYUEvBBPz07Abp3Rj/x4&#10;//nL3ZPTs4XFxXfefu/WrVtl6sRZFiJg0xCzgpzmFK2bjHenDUmpMduse5YWyUaEgmoV+7RFwQpo&#10;Hh4/bXVO5xcn33h48+Gje4srlB5qL0cIMKJcskblJOh174wAzFn8up5P0ibqgyV8E1DeNvJYrdU4&#10;OqGH+vFZrdYilqxGFep3JBpSORSR5cwiRloDLgPwTsunXjrBnsEoRCKM9yiIjnha5nuErMqFUjKY&#10;QkaNWv3yMJPCVHA2i7h4KHWs9NmQiblZdiUiR9GYmT9hQZ5ciky3uXmNI5yx0oX7GHGVfA0+lwc9&#10;js9f4cmJmDgrOtQm0Z2m4/tCk57Oc4t8xdgQOUzintbMOXcT/U+8tJSpdd+oyF05D5mnxGQTyLaQ&#10;LIqLit8GrfghfilDwnRhUXOROQYqwUx3kCKW2eglNcPdh1eX+3/puSc7fMpcf8smyIA/WngJN+RD&#10;Jgcz9m5qOysBa4CrYjHZA2pSl8/GedL3YoRjouNJ5tiEd82ZUnA4wJXZkpBEMpzDQx8eXgQlI+iA&#10;7qpPvwltpFjdm6qdgjYLVb+9vrSztoogPDw+2T06abGn1OVmavySFjpydWUBkxQQNkSCXYUBbF51&#10;rG7cvLnyv/z3/80ff/wmvVJaJ3Xqa/mXFPnK4uzW1tbj3f1ffvUEZ0o2Kp8XlruL2nvvrdubi7Ol&#10;C8J8WptsNC5varoslhbGJ6Botg5U7GTXgzUQc5ONRfrXo3bl+eVmlA5MxbcYuVScAjyA4oq9w6Pl&#10;peXF+VkGGBxe7exU6HbqgaHWaENRCSBQcaFgpFRrHWWUkXb9s5Pjo8P96vTEtY21m5trm7SSGXRp&#10;VKtlmyjwsBGQWi4ia7VYLYBTP3v2zf/wL/78ydHJWGluZnaZGtOJyxJdKGCCOu+eg7XYvPbOGw9+&#10;0J+c6o5d7NdOjxqkh44ajf3Jif5MaXjzxsL1myu3765tXyNEBjQfEudmt3NyMWjSvrbYqrWPX5wd&#10;Pu02jy7gGmvB4H8i4dov1s4HT1+c/uLz59/sngwLpYnpxfLCEkgP6DZK0xOzVKap6Rdoxghgun7B&#10;D9YipWs2fqPnEzZdyJdwnK7YHGLZxa4Q5zx9ANqt49NjZDe1HLOL8+ub60vry2066kBGKhE4BAmP&#10;KKfZErgNtVfBrbOcNT8yzOdDsb6W4HGFu3Vra3sbr3x9/dbc4k57ON3oFM+7E71LMnyKdjPstA1A&#10;8AvW3OiMX0zCnKDUO9HnKXCNsIt1iCUB3qHtz9LSItsdTYwOOzo9efbsGYCXne0dzCxJk4x+woyZ&#10;FhaZkJAoc+e81jmU4z3q6pBNrChsO7BRJ6eHp5CIwzv+4jm3c+funTu37s/OVhWkIoogGYfxIEFD&#10;zpG8kAx24rxchMjPFARuNeugEzwBk+4k04bX4LxxtvvyL0nTXrux9Oid2zdubtJdT3Ri2iiYVsSK&#10;BQVyI3Ndq2Sx4jDWFpLvgdtzGtCy02wV0UWK5UnkYnBSP2On7x+A2K41qbMneSriXcWWxYJlmnHv&#10;OCUR+Qq7EZkdW894NusES8NAXmQBthRzy92XPAoXSyVE0qiSyyVXJu9ymyqU3NUjF4jZoV5Re6+J&#10;hXTY7Exy7wK4Yg8zgzjqSHwx1J79YZ0xl/4yb3wJ+ZXwRA5O8P/6EUahRK5hB+lVq72w1H3XqUg0&#10;tpSoli3HOFqEhRN6BaIhTEC9EtcbnrQeYT1QhMPujlNIx+lhO0LPU5d6JGW8GO52JN2j2mgkdpOU&#10;Tfwjg0bhHSmOCE7Yl9PFqtDFCWzFTh0TkQeE1+UeTXzAdrAgwrrRDA4aY5gDYRQaFemkCEbF8wcU&#10;aLoEqI496PGI4sJU2xeWBy9mt5mXJYSat60gm9Jq3+rf+xWiLY2nHfi0zAL2GCMxPrby0Rjk/rRN&#10;NTM5aYWZufK9jeXlyhzxlf2jk6N6o83mIrHH3dGU7QKmR/50bUj0ZUfwRO7nol+aKf7B737vb/+N&#10;35lGkh+/IM03XlBVgKj/Li4XV5ZOmpd/8ZdPAXWwSKnKZaNi6dNm9ltv3FmdnaKdHLfBKiSgzU4j&#10;DoQ8VrMNRSdV6ubcXgQcNK4JYvCa3huxa/J3MmtFToCIqqdK3cHl519/QxaGOa1WS2SRBD0nFIYE&#10;EfBbpBlV3AUgH8SiCH7pydRMucTzSnW2PE0x4cXCbOX+zevXNjdIVVG0JVoqoWpdGyjBTl+yDsyV&#10;jBoB57360T/5+c/+7Msv2tRmlOaAE9IorQATXLfYR0lMDeuFi5XNB9d3PujSn2l87Bym2ctWYWIw&#10;Nzu5vTG7uly9fXujSltAMo/QyV10wdeTMmTndo5P+mdng4PD7vFBt36Ma4jXTg9Z3Gv69cIAs7vf&#10;+LOff/2zz54eNXqVpZXx6jbhPxAdtPtjaAVi19pm/QmnHLeKDiDlwJ/8JEcvRabMt+RHxIlekzua&#10;G1WhUFvdRuivrK4srixfv3l9c2uzAg5jfgHsJMmjVu2YYN78AlhCqtXOAPzjQvFdwwEKRCBRTmub&#10;WxDb3bx5d2frxubO9urG6kx1uduZOjzuHZ5gKsBcXiZcohC7WtljKlAh2QHhOluaXZxbwphkwbCu&#10;e8MzdMRcdXZlaQnmZgxNBAo5y/2jo5OTEwAmq6srq9h5lGCLWKbHPTF9IfgECcmM2Sk6d1CFUCKZ&#10;S63NmFuhESIRTopgKTnak7MarSkbzRrB1VsQ027dQtWxHEDVLCwusHKmZ2jyUKkuzHIZRLdYw6re&#10;h6kOaxIwC5rfNAJUUbYIDVOW2Tp7/vJpvbE7Pz/97vt37795Y24RV0+LjIuSLW9KF2h3FOYV9ZJK&#10;aBXNkLeHhav6iiTdJTrDybPX5RIv7oBxoOMD8FEqOIG0ALk5P2flgDUFxok6Jmeo8EWUuUnQE26h&#10;E6TisWICjYdy9C4ZzPN5oxrO8iipwFzJcTR1cZEWVuhQiRkJc8XXHV9L4c1c3o2qvdd0Xig57/G0&#10;4+Nb1hChFTKh6H89JtlL+sxVAszHcXjNRQWjoiUilbkWlDQXYDYs77QL9DxA4KPZTIdg7R7rc3EE&#10;ZxBz7yohV8NRVjTaBCVCoQiYm+x4Ljy9675zapZhfJZvMFi6LRZ9i+HPXqnelHvLKo4ir2a9Fio5&#10;t+40AIlsUDxq9srIQavg3UOstI+0occpPhDEbBEKtk2lg2UAy5S3yzOmroWY9mGFC+VY4fYpXScn&#10;0Agf/xFBBR4xj9m9iEQwyoij64uMLfNsRGBAhsgkB5zxvNARAXNTajmvzpKdMbb5CZoY9kuqwQlx&#10;Eb1c3d64v7I0M1E6Oa693DuqweCi+m7xMhDhZHyd1PMG0zQKRYsFSIRzbNABs/bv/K0/evf+Yue0&#10;ViBiQ8RP10wPH1oWXEyWqxcTs7/8+uU3T54FuQU5MDoT7awtfvDw9koVZx9It3p5KyWABGR8SDNi&#10;HVMGJ9uWUytQHGvRA/G6q5e9/iua0C8YJ8y2JRlZbCB4zxsMPXTb8PmCuJudrSwvL2xsbiBhEbeb&#10;W1tvUMcO4aYeW9tb65sb65ubG9ubm2sbmzevX7/FWxur1za3luZniThwfUUInuwbaFzkGdDDSA1b&#10;uVjIwP7y6y//yc//BYlSmicMKTSY4NYYefG1ncNtXRk7n7isLF3f3HwgGXIJRWdxbqmyubV48/rq&#10;1joV3qQ6xa9CW23ACdPjBQwkvGVinxNHrcvDeuHotNRpkdpj5CHpot54cDHd603vHw7+8T99/OXj&#10;+lhpc7K8M1PdvqhUUPXlxUUiLKIbIC2siCC9npVuIt4Q5BGxOoUGDiBgqDqtbKfqBWpI20yLzwGO&#10;CFppR02ME8m8fffO3fv3r924PrswT6iSBJIarZRnwPuAoihN9WfnsftYvPQhgp+wAjk1fTlu3Lh2&#10;69r1ne3txZWV9dX1ueoy1g4dF9j1ZE7PTga7u7WDfSi/YPEsk1Jm3SomTV8FVSG04LWem1mozswp&#10;WNprkCCbLHcX5heY6IW5BfYTsgMfFG6aZzQcOTubn5vf3tnmAqJEQ/c4tBdryRUOif6XlyP7S9xc&#10;uJFTlLGQAxk7OTkOtibcNhChrFN03vUbmxtbcNrugFShKgRGNBlvyByxY7oGSubEFEOBRgTMQhiR&#10;BCxGNpdw3iTAiylPkWLn6Pjly70nRH/v3b/58fc+2Lm2hi0SwlgV0EBahsKzyO2jNxUYG7GpyNfO&#10;5K7t7zD/jbmOUoNoE4yIReeJo6d2Tu0EVD1qFkHRJD06fL/Uzat+gc+GzewqFHnz7gwXDkrY46x2&#10;KbxXcIMJf+FLTTiXXHXlWtDxt6gJ8U/K20U4NB3BEi0QqK87f7HPR7RR0mehOXKdl06X+QSh9nBc&#10;Q/U5FJYeoSU176OiJUXyU/Px5JKMmNdxBAXiE/jLdkX+wAGyekA1xGt82Emy9Jw/w1EOrcYlJZ8v&#10;gpe+2vie6oI0mcqyhkvtzZYpG21Lieh0C74KheXC0XP4lUt0r1l1Eo3tG7/zJ8quhSfsi8wrFuQF&#10;GmmR9wAKgImxLYmgJwYxrQpfdTyX7M2q/Vx77SC5YA8J1RLEpGL6CTXrh9xBPMF4rvUm3tps5chP&#10;F6eRogyKxsWpIy8bR4jAFX/FBfsgvCX42PjY6scaRG0Nkm1dRC2A/htLS0iUw9P63nHtHHElh3iK&#10;GcMEFButCU/DllDimyHrk/zmp/XJtx/9yb/2W1WkAToP2QEZ8MyUcrKcgEgo11Sef/L08J/+8z+9&#10;HLYAH+DVXHSbOxuL7711f0GAbGUfCHWRBGLGhMSjVgDfzFtdfQicQI4blOj1s1hGo4+w+n71dUsx&#10;jYU069jY2traOw/fevfhmzdu7ADI3Fhd4dfG+vry4sJslVI2ygDU7lcchHhDqm/SQLJaaaEwMzW+&#10;PAuP7CSNG/gT25jLUxfb4AKReye+EGSH8sYk6prtP/2LX/z8s68ux+k1P0NHEV6fm5nn9qi1gm7l&#10;koYwpemV6sr19Z1KuViZHV/bmL+2Q6Hz7LzyUEN64vUuTmETo0HSZGFQIluGQUI/d6CNR+ckGwut&#10;c9rTE1RtC+JAtXIJBuWjs9Y/+p9+sXfWvnbvrQ++870Hb7yLdVWsDiH05gJALCDJ1AU5MjXOAWSJ&#10;H5mlTLOB9QpiWfDFv/oMU2EYYZhY6oWoXW8JxgwuLi1ubG/z7jlNgMiNsYgQf6ACpVn62B9ouLmF&#10;mdmFynS1glFx4zrO0bU1tNy6gs5APbQ1AGuh1wG2iIGwRV0CntjZ6eDFc6g4G8NiaaI8g9JWvp/x&#10;50b6l7TNQlqXpquMb711BsXbZPlyY3uemUXnobQCJkAFIEjLw/1DyFwIn25ubCgRQjQSUJIxt7Gy&#10;JMhCDjqIwvSSajNTGG2pQBWpvAZC0+Pj/fP6CR3PZ8qFhaXq8tLC+sY6MNnZ2eV5WBhmKtgUMh3Y&#10;N2rvIKQfRxMrfXiWih5h5AmlxUZBd/IGRibO2MnpLoFYlPV777/16J17FfrTJqNWrXERFJROKDAi&#10;l0DV/jb4kQ7u+KMf06mEznO4Mwi4LOUUG6XLEUQyVNjCcUrGkvCmhCIJJ9xSlHFRUwmU0DRslsDm&#10;YRNwQ6w3EqqWzGKxsfEteKFjok456VItJaxdcps9l4yZjZT0Q+xZx7j0JAvo6WnI/RD+oavildj1&#10;uZdnif8KL0wcJPRuyoD5q6I6iXFxj6uI+2WmXRg9SZvG01jxCUn4at4rbjGEUX55r/h/Zj4SPUJG&#10;7hW3mQ2MbuQ1yyDdr7ejrQE/sg4JUWiUdGSmO+PGPTCpSMXHV5+/iBsqUSQUGoU9Klv1btcy4Cee&#10;XL1iS0lehWoWtV5FweOmb/EI3y7glFKmxrdFuk3Wvjwx1d1KBDovzrWF3xYPI8FD1CSNHqAuqeSs&#10;s2C4fbIRpyYrJp/NerUHcbaG24YLpwtWxaS5nUjOGXYyGgGHad1YJXT++o91dtqPDlozk5fgKW9u&#10;rC1U5+mn/Pzw9ADiqshrcRbGZxy1Z79b7dltDKOKEPd4Fl1KlMZ+9yff/ukP38QVVCBEPZgFjZcF&#10;qjRmkRprmqOCcvjT//G/ap29uGgcX/TqY/3WrRvb77/z1tLSLLsVDF+T6A54d1TL9NTcLO1XqFa3&#10;hqXAwF62Yk7Rmy2V08TiT48YkV/Vebpss1lIrNtw5NjLCwvL8xWYycqTKGj9UISnTiqGogjIl5x/&#10;iSxuFt8VuO7URRfa6HGSefhk+KCQeYKFMZenzizRY4NLiRA1JxwUS8ft3uMXR0dn3Ymp+fHxytR0&#10;dZKu2AUaqlGVJTfhojdEpM0WJq8vLj94Y2dzky7pJKLA+nGcNqqERgj9doOhKI8XAbmPd9qX57WL&#10;2hmMcKA1C4N6cVgHTthWlm+sN1kajE+3xyb/GQm9o6Mf/vaP/vqf/JX3v3X30SPc1umlRVYB3d2Z&#10;tcupImykU2aCVMVi2mAOgDhSlouVLJLjG4xVKz768CVoCS4cioD0mGDz9KuamDg9O/3yqy+p2hZ3&#10;rSMyM1Pl7lBMPcwhbh9DPl2dL8+tVaor/KiKblaMj30689JJQb4LPHWk+8gEM7ZiS+73x+tn/efH&#10;1Nu0B8CSxK7irvDdwQQsLU26NoH7ny7PzhO2bw5PS3MXW9fntrZXqpTUTEyJRYXmHgOCqmfU1UEc&#10;sDA/j7rF9VVleui2rNmb7tNyNgx3bnkI4kQujWQ4A8ZCRCnXamR5X3S6R5XZwdJycaaqj08U4N5c&#10;Ks/ScqHCbmOUVImoxC9bFK5qGlRJ7GrHWq8whHiQrH94wcj1CU3Zb9YbkOg8npzsvPXutXfeu7ex&#10;vUCHQZfiJgXA0jKoXTYhkFJZrkKa0bFKhaeS89Y2VhQu1qPEkXPqZbUPQyRBNnR+Xj88OjqunxF4&#10;Kc5MLazQJmWTVUJQeml1eRm419Iirr/mAnNUUGdEuBnmzeZlzRHxDZ0xXJZMe2VuSnJW0uIKme5H&#10;Yv237ZQE55VQs7oy7EUPf+tKHeZqL9/vfnLl7Un8Z4XzoQ9S+M8HS6f3ds0khxJafhjWH7LGGk7U&#10;UHruvFfmWoYKTHI8U5mZehYoMb5uMa8xI+zGs7gkzhjf1nrLcJu5yIq4H+GHypzKaVBSHMNbU46U&#10;qbnUMUNNM8yimWk7BfR0Mig4FT9UOEG4GWk4yaUIxzJrSFQL1fBebLV4eYRLrxVz5XunvGAyX0Kr&#10;+po1LBGpZHlr9m0iBo5UeG1lhNn0Sj8q9awey6or9TQY8BnGigcu4+nmQhQktiGdJExEFMzr5tCl&#10;6CWkayWk1VknubaODsj48K2CbBPFOgQdZIQ0AtG/TgkUfjy/67+JFU76ozBsLVcnb66tXFteRDa/&#10;2D/84umzE7JLgtjpfhQonSDxbkSujBvrIlghZL7Xx1q1na2l3/mtjz987ya1vg6WIAyxSXucGNE1&#10;MUlW/3J2funktP70y58Vho2Vpcqdmzdu3b7x4QfvPbh/J+hMzEE1YEHAAlytzOBzeba0UhVdEYwF&#10;OztmUEmd0HCjj1hG/zLNx5W7DMmE1BB5jBcq1Nr35aVESUQyklXnpBadXmzRYVC9s9FtfHJiSDEc&#10;AqqFmqbEHhQE4kczLvy4wCsq7VWEHClGuHF4DAbzYnyqslCZXYZ56qI49dbDdx++/fbWnXvL28uV&#10;5erETIWP0QQIzPLGytI7799bWapi7A8vWkVBFjrR4rs0RliNfCAV3n3Qn7TlK5LpIrg3BrqD4rz6&#10;kKwesm8SB5/U4+Snu93Pv37+/ne+80d/4w927q9WKt3pifr6aoFGvySjzmvoIAL2dJDA3B/IHstC&#10;NJkFoVHO15/lkU1lDa4+AqRJf8ZnVMg/iYMDgnEeE2Z+jlXOtlik7/DMDI4xcBJIU6RvMSbk4EzD&#10;XCii10mgljNaqjiedLq9INR2jtpTmofshtvD2oVoAL8A3gvF29Pj/ul5i0J3Qo2KwjJZ/TEO1G2C&#10;BQXNUqWXMSSdjcFZeeFi6+biyvwSByAQSKE4yDhWGDlrWNlQDpvbW/j3SkbC4am1VZRiS0LWiX0Z&#10;eWm7y9iSj2AfCoUjQiF4xeFk2R2Ona+uAxwlMtk8p//vYHahemOqDH6VzsxudOK8jvxEde+JhJYy&#10;BSILMzZY/AZURoDlYe/0YeyE3exlt3+8tTX/7rfv3r63TdECpgCBIBXz2/2iKEURR10m1ww/C/KK&#10;4sUJ1rdS+zJJDNdw42/HvyLYKI/NGwqgLM0AcfL6hdLk8sb62vWdG3du3bp9+/r16zvXdrZ2dvCD&#10;FeLf3FhdXWU/+lvC90rYWSy4oiltQ+lV41mS9siQk8l6MLY0tFdYU07SpEhdnrDwu5KGoSFCLWWa&#10;Lyrt5b+9KqzzTFo4hVdabVQ+SIIlr/EqApmWshEoao0b3ojnK9dbwcYSeyGwXiHxM52XIQRHHNBQ&#10;iKEaEbMOtZG+Ss0lQrFFlbr3V5Ywc+aMD4NpIFrA8s50g8LLYRAI8CKcmqDFYjfIdqg3ZcCVokhc&#10;DOTGpGjbagH42vGmlLtHrk6ooDaPNocylvSyGRXDGGOdWxiIw2xSkuGbeW9XsE9/MQVsWagRW5AI&#10;M41m5v1fGShxqmRLeFnI7RtJjWo5aT1oCuKG1H09+d3xXfABcaNZ44vigNhT1pxWcHUDOkRR5PQj&#10;DZFX31cbrwE4twLLnvozIA2tWu2bb77e2z8kDmIuB/Qi8rsxBvq834DSAdeQ2BNppeJF62J4NlVs&#10;Fid7j9689ds//uTG1prvEnYodHtDagLs4BQ1xcPxiWk4UqbGZyCL+uCDD37jRz/+zd/44Q8+/vbd&#10;m9fEmwVcnwIv0QmLHcO+rSItuiPqyHGzuG2tJt18AKHVpCzzbcNUiVHAtsrthVFjEAPdrDK2TdwL&#10;1dQr6hwmk8PbOOp5/KMlEEk6H5g3sMqZAxlYzKIMDQkz0WBIoCjj6fCC0FJa36wqJoiKe5TUV998&#10;Q38f4ln1RoP72lxfo+bhxo4iq7eu31KQdXl+uVq5cW3r7r1rKAkxmjZq+JEl+EjVlQe3skA/IfpE&#10;FGkPWj8dNltF6ttVmAWuA4U80abtUWX2/KJQH0y2inPPTiEd/Ys333zjj/7wD8lJ9g6P+/WzAkxf&#10;nR4B6/P65cu9LjzO3QFFdQBWhYUejgEdlAshDcTNq2SD39wmcSv32sPhpnctaUF8gNXlWaAZECwv&#10;L8GEQqXJ6trKdWAc25s0SWV4SRHeJMe1uRnxiurcPFSUlABgTbClKTvrU86IBLmc6jTPT0/3YTip&#10;lIlnntGAIAnHy8mCdISKXbAIJ3BoKNtvVndfNo/PzsfGK6WZeWA9BBSYE9KcffWFo0ZlklYHSGDK&#10;x5eX54iblstUhctXI+nJTTTOG0KydNrlapWmQqjqpB5UrgfK1PFI7TwtkgjuprVx0S2MTWPhiH8H&#10;HQMWmXaF53uHx0+oApgDrFOaqZ+16aZLg6Py9NIUFVnALgVOw7ciFak1hKUl0Kx6vttLkz5miRl9&#10;SYz8krLPYofgY+uk2Tmamy2BCH3r7Zurq2tILGUzTBghf07N4aIegO8za1qA+Jn4Y7l/lGWYkh7g&#10;NmXb2ElHE7Iswc6gwqaqlY3NzTv37t2+cYueWfxQ44G9skqZ/RLacP369Rvb2ztr6+sEbhUR53xK&#10;+ik1qHJ9JR4kWIkZED22thXem1fw86UZ7XCm0ukRzy/8wkyl2aLK/uLfwHcgwJ3RYUeqqCuPfGqD&#10;Z1aqVXs4K6+HefLjh6nmEVe6y/Nqd14TnRStAxqqcpFdbwfW/oiUjeW7QBZq3SRfN4Jmrh5TPF59&#10;8ojsJYcpo/QkFwaWIvMUleELBzG0ZoRdDZO0H0ZiyS4aP74EY3C9+BSVdvrPdZQQrwtgJBXh9uVc&#10;Ht+X3rKv41q8hNe0g5jrlbhNNfbjAiwYmRqFSwXUsJgLF1k9ha2gcrc4qcCxgkFXQUevmA8/4qQR&#10;W40tFY+ANH2C00ckU8dxVFaqWgRFGPj84m5APogOMn0GpzqmIrxG86VnfrovV3MXE8Ym0kay1eBh&#10;DdhHym7JH0r9FBODpb4T2tNktGOL71/22qQo1lcXb17bWllaZBxevNx9ub8PLa5K2AA0VkuwI4PH&#10;nJkuzi8AsmAbgF5c3VxfvnN749Gju+8+vPfBOw8/+c4H7z+8PwdggSgWV6iyPH5kjXrNM1iY7eT9&#10;Sm/cv/c2/s67D964e31tZYvQok0t4V515VI2qky3j86lYbbgcWa3HGF232yUJIZ5GLVBEQKNsQ5j&#10;LZkFUSbCfbglGLCKaAwWcepR79D7JPcgbWlq1hxjcCMXrRXFe9SezCgodcRjjgznSJnVFE6Ruz0F&#10;0Tq1Y18/fvLf/6N//PlXXzONIPufPXm69/IF3CGuhaTxaWkZkqpKBf13+/q1vb0DrBX+xpnptNT+&#10;jJDEDCNC7QQRYHrGNpugY4m4ClOhWCrOTony/jalAIMxMlp7J23yspWljd/63d+/efN27/R40DrG&#10;qx3r0dC91uwWD4+7T3bPD46bTEylKu5lxksslWJqlDMmWwn2GTqBG4shSrYSDd5mFhbmVoA9gjxZ&#10;WYZqRF6cHtPE30GkqAjJbrRbglDurUdYpvZgqIemM5CabBACoWidqWDr7L14tre3C4B/fo7pYPbF&#10;+C8DgulVzt7NHqWBcG+ma42Zx7s1qqvHJ6A4m9V6kfrXo9cUDpOD0hsPEC04qrX1xfWNFTxMlBTB&#10;UrD5eOnUDJzVzti8S4j15WUuXFaL2KXtytnEiY2Ybfss6cNVYZJp2hXB8WzUDw6fHh7tEoOdmxO7&#10;KLTStNgrFOB4XZhgrQHRduwpzC9JCdlkIYG9sGxQuADaS5qW8TRQb9HPY783ON/aWX30zpvXbq2A&#10;iZWGdC5dVqiuDWs9wzyo66VTsMKryCP1tXvLZCFRvaQ8vGhL3dMikoIFQANLq+ugh9CsxJkFaTLk&#10;1MAmPefUQHIERl1YXF/fQAXSmwIeHUoVcRZjio2woHEyyVei/boRLiaK1iV5s+CYNppnKgXLEvhC&#10;TkXuXdiNS/otNmaaiqvpyHRZ7geOBOdzPTf6JN/gceoQGjG5mpTM+3RyKpMveYgyYyZLUkViOXmE&#10;kePTH1aNCru52i+XP+bwvYKxxLyn9JJJPg3BuMqTBRYjdCpfdJJMU+w4oTmB0BNE9MGHW9vx9ZBV&#10;nNH3FT5riq3aN9LtZHeafLLkg3ri4ovS2VmQwzHT3GO+AvvwMV1ExpQWXqBOZxmboSlS/NPKKwo7&#10;81rDNK2cKvrH+mguTFTqWEpRJ7aFkXl7GTrGxecjDWNTQDyq9WIFZjMbo/HKKsinIz7M1RaKt/8O&#10;HunK6vLdOzfJsUHHfHx48Okvf3F6drZIwJNKMbJfwnjMMbfsCfJgWIKz84ua7rGx2bnS0hI9v2Vn&#10;wl1WAdfdh96/w4WLYoqck2xLoqhgLHAaJvq0BJhYUD2uevwomRKAhDBe3FO+12o1iF4zVcKS4O1J&#10;9cJ/wqyrnQo36NCwnLogN0orL5tFjpM77HHD+bZRGs6PeDF/Eh8Y+Z18/HjZVrQZDC/7xoPTIx0W&#10;f3rGAu3D4LA/60JDCUUXFHo2ojzS4ZeJ8ounz/7ef/Kf/YP/8h/SOlQvTEzhFoEWRUAjZIggkchE&#10;w1E3gB/Fuoe5GKeK4DB4dtrmUGTNVhi2z2lgStU0RtcUlSR4k6Y/RqKfDyBAK522O7svD49Ozy+L&#10;FThbPnj4CD1KGrJ9tk+qC9I3gRg7/YOzi6+fD375NSnKpcXVteW1BUw2RKEIZcLitgEW64kHuzFf&#10;R9GhIh5cnZirRiBzgV9nafGbqAa5fMwLjhmtKWUi0KoN+o8+b/XVI6lcIfn97PFnR8fPrt+svP/e&#10;9vIqttEpfoIoJvDICR4rZ6XmVjRD7Y0tPNtb/K//8ZNnL47LCxsLa5uMMwlAQnsspNYRfQq7iOeV&#10;tZXOkA4YnVv3Nq/fWJ9UPKPQqfda5xCCqkT9tH7MIWEOw9tD7YUB6latWodhvdj2T8hpaSWF8Ahq&#10;QjeHcoIoswateKt5+PjJv9g//qZURsXOF8an91/Wd3dPpsbXl5fuLa4BR92mEqNcmQ6gtXs6IdEy&#10;aUK6UnkabXiWEsuHhufQpB2fvnj2/BfDi5O33737wYfvbF4nJMXk0XBJFnAXDnKZkvjLgWKQtwcT&#10;tVcgNRii3vQcGuYnUZJw/BHBMl5QkSTsCwXfpqcJTKPfKOFH4vCipWZBjZqyPcLX3OtXkSrGqnZ6&#10;9stf/vJf/MXPPv300+PjQ16K1s1EA5R3Mr8iw5V3A1Dr8lhXI2FAfya/sCS7YxuGuMz3Yy46A9uS&#10;Reb0r7/GHvB8jUiAfMu/Iv/8RxwhfvNdkXRnYjKAXS6/VrgzRKT11hWvJh8mTyRz2feciVzjaMwl&#10;xhCFNOPdQETzGU6no9HxIoOBxJXEZcdd8/ncD4srFCctkf0u2FpVyqheoXPR7VzQpTscZYEyzGcU&#10;t4PylSuZ4f5zZSD/TVQv6aoC1hiilReZ0LNaXTzsVtj8VjmeHxa2Xg1JQtKwKXVU1zjQLMYNKfkd&#10;DqsRT1nbP8B1oBH8iGGJts+OaivqoCaQHg3iIXgGek7KX62Y4G0y+CYuxpLEw5UkdlyShIxadaZH&#10;sLjlgfHMrrKxly2nfELH51YfzRFbu759fWcH7GLtHHalFy9evqAy7a/83m/+7b/1xz/63rc+fPeN&#10;D9++/9GHdz74YO2dR1v37izsbE1tbU5sbo6tLvXLM90KeavpsWmF4/oiAyaWZC5FBxuhkFEhIruL&#10;UWKjCf9NZMpxEfkrItpMVDhzDCCmujZgBcoMkOVGVBIq4rtO0mKFqkcaf+oFximgROFW5/tE+nxk&#10;86Qt53kcXfejWyum+bXdoiCCLecE/Ha7ehYYLFU4aoF9EiOUlKJbdfgQyZTEXxO4ERmk1Nnc4jzy&#10;56svvgT/wIA/uHNra2OVPBLV22uL81vLi2uLC5uUj1FNDdaeLrEXg5ODl/RXoKvRMtX0LBfSXZ3G&#10;Bep22Me6UCYIh5rgJNFm6JfHio2x4st6+/nR2fhk+d79t957+93N1UU6AnROT1BQbVpAHR011GOP&#10;6GKpDZpyevXm7bfu3L8LeLI6P72wOLtAdHKuMsfP7AxIywpInxnqvskeU6flHr8O1yH03UiCIuvU&#10;qFMRBIxTb6HglYjMh/jivcQZHNYlY4P7zkddUNgRimRQFGxX7XIuOO8sWccqGFVBRwIhgTyXsFby&#10;Tf/TS/bwtPTVN3Rb7ZWrKzPVWTtqZFgZMDS6slYASUozdCTozVQn19YWKtVptgt4G9G/IJFkL1OS&#10;Mz4LK+bCMlUTXLk3JNhj149JSWjbR8grVgU6UBtJOThORMiZAYXPpNNsHdQbL6ZnhkRtyRFjjMOg&#10;+eLFwelpo1FnuytgpttPZVTsQIUWXOqt1ItUnWKV6ggvsQmLWpuGiEBtzrr908WVqQdv3t7e2aBS&#10;k74IzHVE4+UqO/4joKYCwi49D3ymT+TlGh4yGtERwPSjFBHkb6oPwvKaYcDnq/NMvAoJ8dbZXgkx&#10;LsEOkiJQc7p/+SUBraacdnpmdX0NW43dh0sHxxADQvJBwU0/cjmOBhH3d0QWY3Mk70RXl2+32KG5&#10;NgrhFWosV4R+kkAQsYvj4RRmNk2xpTOVmebuVeN/9N3gXIjLkGZyDHBUDHgNJLGQX4+Mb8ce5Vjp&#10;VSecND7ShHxalDZ+WIm6vtETFNyWsaicixHCIslw56ysZCXJsntTgSbxRPNRy0MiyMm/4flZxHlk&#10;s9tP4JmU+Er/+IjBApKux3fqdGMZtn+J6PDAAhoqaJs/HxcWmzeGiNdHZyoGLSYuGHS1JlP323TG&#10;EdmbVHtcj387GmsQrHadwTkBUjU/YjKJOAIv+Lcr97NiGH32CuJ7lYPMJfnIWkgmUcT2ZMps3/zW&#10;tZ2d27duV6tzlKs+39t7eXhweHxIXfb3Pv7W9z9+VC0VLzqgBNs0kwOSONafGHZBopNAKE4jB+EZ&#10;6xGaGRAqJkFIIx6MYUxmlnsVZKdDkQT5KM824kEpDTxM0JJK1EmwKUHLv8bHJp51viuEdKrzcG2Y&#10;wRQaIK+JkEqx9kY3QJiBYfj82keEWPLhiE31msKLdZ+97G2Vqz0n/nDHO4DyiStq9SiqoaI1TzZS&#10;U+sel9DMGEovhz04SQeAArSZSwsL9+/c+vg73/row/c3VpdX5+fu3bzxzlv3b1/fWVugmBoqLVrt&#10;ijMPAkkyUYtz1fWVRfRcp36m+qxOQwwAirK5tM+Bb1e3tnvF4u5x7cneIZCxR2+88fa9+3QQPDmD&#10;qaXZhfMEmDouzlkd/GMBoOPyjdnl6yvrt5c3dpTcJuPJrOGTK40XbZf4Uek9ikco4QREjiaqiSQ6&#10;VUYlmSMXN7rOCDRkBmrGUAvYefPYNlFMrUifaAowjQB+MoasDRImqAKSeN0yWlasgTQowIalc6v3&#10;Fb+E6aOMrLS3X/zmCd725ezCCuwOJvQZsndlAkCsUCzQ3gGrnYJRCiSWVxaA4l90L8i3DYDLCPeo&#10;H1gQcaYF75wCP+sO8pHNjAiYBiHEtMLYXC+/dW/UbhOo72OrqDNfs3HWaL7o9PZnKheTJbUoJ65/&#10;3uge7B+fn7sTTG8imtZirnJghdmnZziJKYo4vIIBahDo7hPYw5SoUx8u3OvgvDDZ3Lo2f+/BraXl&#10;pYuxlkZbZA5Gh5skQzkRsYxEmXJGy6GFG2yW2gcaugyVZ2UoqIsgpMVxVN7cIsX7S9PVqnDi7v/E&#10;veLKII7E3ueSZKNOdN4AZUQdJ9uTmCdmPv3i+eHiwYOiq8VanoJU2ssRPJS54zEd3WtuhJS2Yvyb&#10;q7HYv1LetlzjSXwg26qJLXP0K/nBcy01+uQ14Zu0adIWSYbon9j6VoWhDmPd+q0EhU8viqbKWtwk&#10;j1yZNaBpciQikncrtaemMUlzcF/y2OycydnJStniA7m3eiWRDDLQFKQ2iZo5cwOkW5fyTVdnaKUL&#10;x6MvRPip8SS/iziFMAmpJg+BnOKQ5nkHWKEcamjrSJiNKg8rp1dC0LLV7GPZkTNrdoQWoju3H9ne&#10;j6hsuuscBaq0f67t3WtJ+TD9hBZNxo4OqYeEXf5bCFI/4qrycYvrj3PFI+ou4kW9+/YHv3X9xo2l&#10;5XXQXI/pF/6SlBCdZlukbD54961337xXoF6qdXrZbw56LfizWnTpbEPI26TrDYn3XqsDKKJAtAyU&#10;HfrwUkVgMhbcotylbu6Q58bmie/bprM2vYZcULMAI/lmfWcBMMhjEYbLh7lkHRShea3ESAPEDcf0&#10;pHnNXhl9Pa7hah1npkq+PUbfykbQ5ky84QyucsiDfqvZcCRHLKWClCjPGhrVVUeqZ7JnrZtybAFR&#10;BHx/ZgbU4I1r2+RF11YWSYKCD7++uT47PVGmpyAl7SK+JyOGBGzNz1Y2UIwLFML32rXaoN0CPkFn&#10;CqNJnSA2maxCfPh6ve7Lk/pXL/dB9L/54P4bN28BPEBT0j6R/tzARc4hGAYWNLM0PrteWtgpTK9M&#10;VFbo2Q5p9GDQJopAjbLS0Ub3xY/HNm0vFca4pboSUM59aDgYGvAmnoVgK1Xg5VLke9x+Fu2UhGJf&#10;MDYMSArfo+hcjml+DFYJBpUkrBu0NkulsWoZ04i0OlE7WJ9lWCi+IXgiQzS+u1d48vx8eDk5t7SK&#10;BsfvQjgo88zIdcGOTuCMqIfTxAV4FtwYXO4hrYtoPEugXYgPaV8T9eDLisrB0HyZzy7iSCtLF2zf&#10;IpZHbG/RMlxihIjAjN50tFtotV9ejJ1MTFJv0+GaceTajQt4WgA9I33qdEY8Pqa7FAgV7pAEKAqe&#10;IgrCmKRoXQ5gD0a1KQrv0/MH5wl/72KsubA0fvPOyubmKmGNIZ0YXaAMBsVMxNpKNi+UNVcRsx6O&#10;qMtkiTJtfSiinZIL3iRSlkY/Y+eDMCJVgd1gUogyaVYjCUz1plJTx2HD1FT+STBwUZ46VwjNGwqc&#10;vDWhl6XFRXQmEFma5ZIxZRiRLJwN0EIY6ZnASlci2ZepvDwlN/qxXFzGyI9qrHjLMi4dNf7JaTLD&#10;HQzdlWMh4prjz/iA2cPS2g4xYmkSa9qH1t8pNBanCD1hJEiSNr68/HRR1Rr1E1mLcxU4Jn6QyNjx&#10;3YTAJMqV6TwJihF/NO4xKRvJPd2IylwIoWkVirLc2icca9RMuh5Jeau9yO3lqis/fjqsI16WyqKo&#10;0AhTdgw4S49UXJEL0hiCWEJaRZZmo1cY3kXo8vBHnRi0vBzRQ/yp7ZPdV6if8E0zPa1ehfFjX5NM&#10;R4Ire9pEPxY/Dmu4+CcaLWR6N78q33g6cu735govbmf8xz/9Ywj++xdFGqI/fv7iqFbv9GX1Q1P5&#10;7qMH7z28NznWmbgE+E6hBBYfwCp66SCrMHsbtAwHySbGjS7lP3Uo5IKNzgtAqTwkjIE00gLCOyqn&#10;pT4NWLexFA2rlK5yX2hRNUYK3irOJquWn47npRkm4pXaMx7zajvlG+y1lZTPnI13i4RXNeXIB5JC&#10;zSbag+k8ndSevT2pvRYl2LRUMAAHy9iejBZI9HwJwLrRybFQZM2I8xl7n7pzYsAUNLQnixfQf9GK&#10;r31O8WKHRvM0GMVtBytG0msOcMHUhCABnbb435hlgofigpHqldvE8SAsHg5Pzs+/+OKrxy8PJucW&#10;Hz569/aNG1OA/Q8PWiSw9p4QXC8WwPZXCpXV8tqd4tLN9sQSGMj2xeQ5Bp6hHApKG4JlTyDGPnRe&#10;iAY1XI0lG2apXZ9QcvLFLVPCMAtBoOnP41Ral9oPSg45MJTqem1IUg+AUhK/iAAworOhNPNifo5Y&#10;P4ejXIE2vXaw7VEzgO1OcXd3sPsSPMv0/Moaq5s0IbPDWIuNvg89ntq4EFYmzomrNzMDtgKIlZAs&#10;pO0Q4KbbFjBVPTNx9VxhzdumB0tYkMjORvwqhC+ClSukpxHM9igaVKyKLZun/eHBeKnGyWFgtwE0&#10;02xcnJ3RW4NQ/MxJrQOHC4OD0FugUcfcPEsDl67RoEqBkZcsjXySphn2WmpWcSO7TZhktq9Xd26t&#10;lKvqgiSgplQu16gAssdQ1Xt2+FIjPO8v+alSbYoq2uGzUjDMxWtXtegIxxKAzMr84nRllufiPZ12&#10;e2FrC9tvioYpZqo6KkySJIkijOIdKIHuxQDuDBCMum5z9POG2sQrZB32q0Xz6F7TqF5FWywqMqka&#10;YivfnvH1sOLj9Xgl/x1+VfanvpdURdio/sqoExCvhFks+PUrckPaVZ83BUYu5V2jlZYEn4/F79ZY&#10;uimtfyc5DCtSYCtCjlyHbETOJbRh0IIIIIRHzaG91JWFRe3JRL5CcGjwPadpkON21EERc06pMfNz&#10;kqQmnY4d6nJ1q72kw0KBWJtkaiWDtIT14MFKA5WmT7WXis34aPbbkiF25YrHZaRvOw6Zj3O8rnED&#10;JKVLSqm1kBX5VMbn81H1lMWc5hnumD3GK1SWihSVZpc9E86f+C7E5a+Rlbbjx/ToMlizfGHoxFfb&#10;JY5o37iAuJLxH//WnwwvJ45qjScv9l8eUFQNPYqGf362/M5bd7/1zoMpAsvUQzkCJqZwpIEb6/EP&#10;RNT8ojCBnA7oOOYfm1C7Fj558T+ZYF5NvjBIBR1VVNDFfkFtylspmqxImi7XoWEv8QB3exsqlsle&#10;jvRAlr+z7koR4Qh/honn+0oxkNGBTqtcIQI9YvHnH8gnJpue0UkKWX6l9hhqnBJWiqGwotfx7nCN&#10;utswCppu0h3u161V1YyQAwBOkSFDLK6jUg3V+4LcaLfVvVcTCCSFdvLEnmYBz5FFY6KZXHKf+Hm9&#10;VlvOJcEphU3EMym842AA+fHz5+SSDidnFz76/o/fePgIuGT94KB+dFg7OqZ30sQU1XJLs4tb8+s7&#10;sMO1+rhRWPuzFHXDcqYFOARNqhG0yJST58URjC3C43kyknyxMrtilBCvmR8a3iSypPBw8KwEk7Ue&#10;ckZ9iCI9oNbtqDT1DAZkxF3yOvePSQBolFRRuUwQki0ooi8B7bX0pfZIZ7Y7E7svhntHlOOX55ZX&#10;mEjCgpoIYJykFYG8cohJEeKVq4Ct5slPKXLaIgkJ8Zc2FrdGnowiSQX2KKoDKK/N45YLlmHetLr4&#10;KNPSXQgzKbUNYranSKn6vzfPay2iIIWziWlwm+JXEz5irFKvDc/o/u68HTkvurcuLMzDVAaX9vLy&#10;qqruIFah9GZC0UJLRWDMl/A/07aIogXiTJx2YWnq5p3ltS3Tb0rQIGHlvHl2JCCuaAKu1J4vWlsF&#10;/9+3ojsJyzv0OfU/ym2QHq9QVcgaY3RUwSudJ0MtgvbJ01Gpj4kXr8B4Do7pBS5Dus2ymy1P9p0c&#10;vNrzFoo1uhfXz11frKVqKZk85thcETVLGzBrCxOWVqi2tJoyJXe1wDLNF6o31l2mF73ts0ecKHZ6&#10;vsfjSfhANgtGAkW+Zf2YY8imd1K0YToEtCeGwlXXiWvb3e5YCxLIXu1pzUsByjsMHhPh8sw2JcMi&#10;smh8zriH+Fhq7xeXHfZi7B0vTgJAUntqeq+dJRoQtk9oR6NPgoVScTxFpkP9vjoa/JnZEGkQQu1F&#10;I2JuzbrDwUpr9BCjPkjSWElremRe02H6M41nMlNinGPvxOezoyXxGzcumaMFYNnjCXTZULYG5fBI&#10;W1jJWeF5soM33L/FAsNrEVjiRCNDNzqDaQloaWeR8/H3vvtHL09bnz3bf7IP+yZimrGbvOy2KrMz&#10;73/41hsPbgIO6Lfq9NlDmGOyq+srlSPqtsdTiCFNz01TuPIskRNq1tRJD+vX9KAkLQifYZ0oT9/j&#10;8NBPslUwVNXUVIydKcafrsyGirVq8hliJRFLi14ZRl0pmGOHYmRMX1vcSf/lujBjQ89MjJgOZSxi&#10;eYx8fcTWc8woij2yJS3VRuxQxdQuxESIqhBSv8PEQpLLeLdbqg2UEisywfsuG8Vj6BYvehh+NHPH&#10;dVbGVCiLDhxyuHgIEFr9qEAQwSHykW4P94Fe87hsbKJpFRUIvCmDvnhwcvaXX3755OWLnZ3rv/nT&#10;37x14+ZFvXH6Yq9+XAPBwTHK1e351ZuV5Z1BeaU2rNaGlW6hOixU1ZBOkCv2KjOiGKyGwE6C4VKK&#10;9qWiGWeRhNo3lbteZBbV+luQYspPyVvhBvEp9jZjokIelZRdGefacpQd0oqIG+PWbP0rhibMChiZ&#10;6bD9oA0YH68q3jjsnNVr3ObsbJn9SMB0eNFG1hQAxg/oZDR8/Lyz9/K8VCnPLa5z9WpsVBjSHKRR&#10;r8FrgtmN5TA1PbEE68tcBe1C1w017htgrZPzmxJks90RBbxaPgEVkc5TLyCX2MhnlZWlClHqOESo&#10;57CfapUob6T33fER4c3xi2K7fdbqPC1MHBQnibi2sMI5/mVh6sXe8d7hGbU6YPlbvc5MRfTlSyuo&#10;vDUSaZXKEiV9ZDJL01Sn0C0McVU4p2Px8bPnL7/Y23sOa/b8Uv/2G8s37qyrP4muBfoV+fc2CjXv&#10;yTB0D0pZf1pssimV/1RZOml3KQ9zUOMuCOVZHC/BFVCkkBCmtHKVCh7+xETADfF+tHfrubOPa4s4&#10;i+CxT1Sn6DM5+RlRDrWotVEn5CCifQGA98ICXyN6C88nVg6f0i7TSkliUwTfRTGYCNDGiIdvKnF3&#10;xbdkEZaUZWg16XlvrhCOIan9MVlRUucjj1Gd95qMDrWoQ0TC0za1TILkaJl2PPP23MZc51Y8ze6v&#10;ZI+NO/4Pd4UZQR+Zr1s0G54gz4Pq+3CAIZYQzYR1rbYWS00pD/Ot+zrlNCsCZLnnyGQobMe+dFw1&#10;fBHO3xgWG9TMfoQiYbYQfAx1R/YkkH0OxeTtHVLXAl7W5o52Wqb7kCHFxsNJp3xIKBU19iMJrYCH&#10;EuhCxob16/IKkE1QUalbCDfomZJ1oHWQrZAAtSoYK/Uk0ZilhJPyCx8xtzxCfFvz6WixpIUxFmUH&#10;GRuhB2xJa+yTVrQ8laKURe7XRvSv5yLiCtIOholp8h0vjXIIi7WsO/z49oMfPN0/2jtp0MiSyIlq&#10;fgSHbs3NlT/84K133rwDZAWCzSi9iU2hRoB0J9L60OE0cLYlYxQEXVN7GsX1QufyTcJpspHIiIBS&#10;Q1A1RfUuHIGDaWHa8JD7ntkVzsAnUyC2ZbJBMjtOiiv/sJ/kJlJuYmSKPn0umN3zCfA5k86LF/O3&#10;4oth+aWD2Ctnt0LaS4hSnit5fkWjDUNNs+h/cjXqiKSPaymkh3t+quDPdZPmkhJBDFoNyxt7eQKE&#10;hevhjThm2MONdY0rtvq4xg1TYjikZRKNk2iIvX39+g9+9P3lpcX66XGjfmZjvECVxATpm/LOdHnx&#10;YqJMYg/wO448YUQENCkavAiEmDHuSpHHlUq62R6w8vPCs4DwK2kpRwwm1iTXwq6MLWd1qEI9BiBi&#10;7pJZRD/Mkh6mFmktbgwb09EJOT2Kbdpm5kb53e3Uut365VgHLP30NKeA/kaOFj4QQQUustkde7bX&#10;w4+dqc5XFpZxgsh5AEaDzxLGr24Lb48iG9qpF6qzM9CLY5QpBd5VISAyyDtcgkpmxCQUCnrIZLaH&#10;5+qr3Dg1eatXiMJ9iiyO469DadJp0hoB5+yo1z/BoytOdIk4slcpWjs9az59drS3f+pel9y1aROw&#10;JdViBZjyLGxs5vYi40j0cpzmVvSk/eabr3afPwE+XT8/nCoVbt3evHZzvTpHrWqY87ECs/Uey9Gv&#10;ZbFoz4bXZ2wOM8W7zCnQFeoLqwfIMiOgg03YzIpZSxcv22RNpsXv7aGzZD3QY4tpxNxmPvasJE04&#10;x24uA7ES+pTZhW9PUH4iuZlZaZmc4uYaHL5iivm0L2w3hhcSKaKQla9apbkVLysg37BxJcmDzAYr&#10;v9r8dtJGlgXn5R3OYsp76oVAMKUrylha7B/ql5R1RKvS4MdX9HmeRNhRw67OEjpVbH3X8mpa3BUx&#10;7Yu48vyaQ5F7KabOTeHBsGSZPR3Y8UPvROnayJPF+KiwOS8w8GFH81ixH3nEkTMzvqCae0E8pBo5&#10;MurTqCvvfm1vfSWOkyNisnHxrWWjnd1Fmqb4M24knVEftm2Rye38M56OUPMRjr4gwm+vMxUpehmk&#10;dGM+m/H17ALi62kp+mYVs+WVMC8cU0w2l13ZhLAdn9p459keiL/eJX4eSVcpXsz489nZmffeffOt&#10;ezf7zRo+B2ADLA7tHHxBttW4aC/yybMitn/jO9GCij+14q0dpTClINiIIqzRbUqgKWyt+j54Gile&#10;GlDpkOk3I9BsYHJot4VNwRbbnSlUkg/Bq0P5uvZKQsIXlG+V7OKv8sn5vPIkKVF98xW1h6qgITvg&#10;g4j9iS1Zvqntxphye6Qa63D2Auriv510sVmtDSEDAyx8ALNUHkCbCcqqhbUrYntZ5yUOWeecZHcS&#10;2QflR4nN3v7By/3DsfHJu2+8+Z3vfHdufosca+ec5qzFHi3Ex5cKpfXL0sZxf3z/vPuy1uqBrp+u&#10;4pci6WkZD5KQBCs8kf7xXMmHNpLRJm5SbOl6eVemnLQY8TMzS1ovFpoNcW0iR9HgAYAOwcEIiL7Y&#10;QRMdztAe6Rs4YrgpYB2yjjXGrRZa3NAOKvSIHrfPqArD2AWVgq2MfpSfeCFND+8pcQZ6mz8/6B6f&#10;dCvz8FgvgvTgupQlUXMrKSMkb3UOaOLELJ5zRcSD2n/0SVZqdpxjcUY5IrZjE71mEuKvVCxEAZf0&#10;nuxKpkquDTPVbjSPj45PT/Y63bOxYv2yWKdJcKffPaGf+mnt+KR5fEInhi6UMjhS6nxkfJPxJjJV&#10;+VGXgx79+uq12v7jp7/8/KufPdn99LS+W2/uE7Jd35h/6917G5sLKvqnbD8LVMTmTT0FYnklkZHK&#10;LUbVnlhIgnzT2X/DFxRNLc1APCHGBvNAuCzaXa3TFk1qLy34bDtEuPrqEQoj32OW/eqxhlYgf0W9&#10;KVTiRFB1ZHs+EbVUzzgnM7WdQxabEzLOwgcCheBRV2g01F5oshBkufzyQk3hzbisXA7Gk5DduaDM&#10;Lz0/l+w7nyHkfEjeGM+QqA44jaTIEl2Zrtt7+eoRck8BGAlrLXoJbovYUHKpd7vysmoGPHJdSTDo&#10;61nA1aoiknbWyGPQ0UUcNeJ4xjUF2bdlvaPTGsxQM9xLKKrQVbnO84hFStL3RzmZITZ8NjRE2IJx&#10;+/qYqBUTKiSmIDcpYmzjz5Fhl76xCHT3OwdtHDVNfZHCmswURFo7+SCmogXdmHO3BqcHesD3rVRY&#10;lOSFtR3eW7gXskZHcLChQUOR8wneirPwYoBu4t3xweyDGiEgIGGYrPZwZZ4M4W0qvXHv+vrK7O7X&#10;X5we7u/vvYCyNugbGDZpPnOqaPsFkjciBZlW93RbeIagF52ro8kZxCjwIQp0irMDlhp+CGG7HhbA&#10;gAs3chXlsI4e8SQt6MxrHp3gXHXliz6WccxQvrJHdsvrivDVLR52vrWgrelQe6BPpCjEQ5nUnjnK&#10;rMyySqMw9mKG0raK0KFHRSwmZEdIdxmUJLHt3WofTwvYYV01QJTQVcCYecf1KdTq9RdUVh4ckqCB&#10;k//+G2+WFxYAjtPcm6xeUZ2OioPxuePexIv68LAFHTMNdadnKgvIOdwx4gji8Md1ipyxKfnNmSU9&#10;Lp2XfhToCL5+DQFl8WotpQuzCRaBUNGv0C4gJipGKJK1LP9Y9yxhBX5Bp6hnKuXqyRHmULFm3A+B&#10;ej42EZV2xGGamEDKaE5dgrIEBFAQo4s6EoC5gRYA8sj9o369MVxYXJmszMPPzYULVXRxASAIuObk&#10;dAmZi0iHAI+iQ5abtjGurvUxa8vxt67UHvFPg60tX5zutf7XMnO1srZT7LLQ5La98CmPjvYOD572&#10;BqdTM/h57R4kAmA66VdLi2KuFJoVjc/45ExppqzaAEW6lPcVqQrSpXZ+dnp8fnx88uTpN59//tnL&#10;/We0biA1yRBu7FTfevvuvfvXyBjQzi9zvpI1KUMpFr9tlDwN5tUVhpqFht6I/WPWMyJjikGWgAkB&#10;ZWELS+3Rfje4852o897QLkmp2kyXWGdl2cGkeBQeyBRjoDmcGHYmXh2sJuEUrNJJAw7r6vwsqFqE&#10;qPvyqUuzUvi5V6mMrXAiIXk98rniCfvQhw3/w5MSTzK9k8z8cAezDe4zZY/RvfyKZPBlh66JGR8V&#10;FwZhy7kL/eGFkER8yvxpBLzcU9bb3/YsGXYP/4Bq9q0Eo8TOjoZeiRPaSI5EYgAUMnUoqnLbi1GW&#10;wsJkGyXhL+UgoRpbjLdDMXNeb0lJcy7BBo6Q+vn9xuBI7jsBqZG02gsfNr4oGLHKavXI1V6u23L9&#10;lD+Jg8fnk3j0BMXrMfyaU6/Y0MchpcNkGJmLMCFS2Z9DAXniNp9KAOx5nXsazPgngpZx3uzadC4k&#10;T+Se43Zi8B03RtPpMT6cfUigF52neQvbXFPRnq2Wb93cmi2Nf/PZL86O9g729gAog3mGoMjmmNWe&#10;uSgjHh2PmE7Ffn3K8AJzu/Rqqdm2CkUdijCm0JRzjrSpcBj4jpj/ZD21ISshK3ZlweXDHaM5uuhj&#10;BccraSYyefGat5ft7nT9owslu50UYPKtyexHfAG5o8BAghJvT9etcKX2shZUOq8tAd++Zt6VhvYa&#10;uDvpx7TQaKgDB6b59rSHDM9S9ZjCjcIpkxUdDMiliuHIeCtog5/tPoNAZ2Vt9eHDt3eu38AOPHq5&#10;12i1h8T5qUToF5u9yaPW+EGj2J+cr0zTSXxjbn4RC9AVdTBquruv8FpRmRcaT2FqA/6UPfIyVTgl&#10;xIJXsAP+8YTyMV2dnHVuXr3Bz5Ha1CRQm1hkw0vt0dLID1GrK2YFHgQ7ywkSuDHJ6YhWCTWQVrZk&#10;LlEECWtbZBCQTl7C/ggZXgFu5yHKBD5Nlbv1hmNQ0JCbnF1cLk5XeihWmZkYBj3Cjmg+PJp5OEdm&#10;pubm6R0osJwAYV3litgjXO3JSQ10gMuuJx2NCDs/IIueKM9ZiDsmVOkuLXQoJ8TFCSDp9BginMeD&#10;sZMZAYNYmG27evUWyZFL4iVTkK6Q8SQ9CLuOIbzCOHEW9h5cG7XaKTN4SCO9g2fNDmQxAP0b3cH5&#10;dKX48J0b73/wEKYwaiHCqPO+1WaLZFKyvmLaXDAaEtdBu/BatKuJCPuTqfxOcAcSjOSAKnRBIpnn&#10;AqbUrjktW3fdfgXH6O1glZDt7/A2dUaH9fQ8lJX3nwQx5g6TXixWZ6tzc3PweULA4Ao/MZ7ZBtSe&#10;VNZUORBjPSyjM/mh5ZZt0itZFu/GUswFrgcnYTdy+ROyL0Rbrsni3Vwohz7xcIYNkW7Td6p9K6NH&#10;4d9gsbJUTbZrSGXDZD0IHoF0CGfddNRMIkuv6jKMcrYchuzglavKJHVmRfxK1z0+7Wyg1KDQkn4q&#10;pZiJOC4gyrvDIGBQg34lhpTjp+FSeaiafehFl8kTddfKxIFxRi36OYSQ0/bMJedI3DUAk7EmcwH7&#10;6nS8EpHmLTx41qYvL8HE4pZHLZXIJMQBrUpS9XauQT1HkRqyfRCWgZGdnuWUfIkS99BwmcesDwTU&#10;M9ReBDl1YaKihl6CtId3mYMqpFQa8/OzD+7d3Fyeb50eQ2XYaJJxuVwXRe2KMpwOcuQWWb7sfIwM&#10;JOvbYGEKshzZI9tEur1gHPdPSuXapqrI9yZWHb3fjKpTnxbx72ozZ49fXdah5GK2Rsc0LayMGTZ2&#10;8Kh6i51ztT4yDzLdkY267Ll9AuX26Ep2pfZSmMFhn3AaksKLPIFjn8mSdeTJbpFihV7MkO4wImFM&#10;Gs1GCNGungj+KdSD6cYVq1Svt5rnjx9/TdH58uryW4/eXtra6DVaR/sHLfCCNLcoTBcvyr1+pdYq&#10;dccWp+auzS5dn1tanJwpu+inzzER88LD9OjYI03hXSokWMRQtXNcihArKYzh5N5J1QViSistiI54&#10;zs4hZlivn3PX5K64F6H8bc96v1syojCknQChCrtr9cOAkMkjfd214rsqrw4uT745OUkr3PHyNK4A&#10;etRVkuCo1IporNGdGNDGsQp6gjZGRTHlKC4yOK/VcT1J7RFlgwwMPCw+n6Cg7FWK4ouTXPAZpYzH&#10;x1hTZo2aSay9EaBJas/CWWh1LyQVpEjtab951xDfPjl9cd54gas3Ux5SynqC84aj12I6gcyUaRqh&#10;9F+HvDUQHkjFSO+pLbVEGBheerC3a63OUbt3VpjozC+Bhm7uHX3d7p1sX1/59kc0UL8NIg/7xfgt&#10;ubKxZ7ySY8cpRBd+GA/zymQS3GpPMwNYSXNspmDAFVR1UMOP51Wt8IeLJOUD5lGaWKnaPiHL/QhM&#10;p2YwKblQq0lOZJ+xZSmkRQBtZDX7ZhV8npufX4XVGjprivsWsUVmlOiI0iRvNNOApV0b3/aSS1iV&#10;fJ/GE99kijKOymWHENLJQ9vF73SpV7dzdWuRKMk2dogELQEGOOxvWwXBzqZHJNV8Ada+GnfvkVRm&#10;5aIflwKlyGZkJW3Wa/GYQ9qJqlzxhXy3SI/IWQYPiS0WE+2dKwno4ysSF+UTaV58p5Eu5BWu3DTW&#10;il7K2osV4wdHE7rabqJH3Bk76/NQDEGuFOoz/xbH5JUErnEUlCPEYKWpznzxEKFxDWk0wxNVNgqT&#10;OgR2XvCX/BQNsiviszigAKl2mYRyCslsWarLNWLeG0EncATKSyWuMBNNes4js9Gv3g3VEaahpvhy&#10;/YMLdJ73vZNOHFYdu+lt+vaj++8/enO+UiK2RDJ/YXHu7t3beHtetdaQDoGFqvZGEbdFWr6xYa7g&#10;EvpEHgweJ5IfKBCvJQl+kxyYUl5fZBWg+si5w3yn5LsDMjG4MTe53xr3mc9ZLIhYB1cPJ0hi+ebT&#10;Fu/mYbf89XyzeUm+rvZSbi9TewGfihqGpPjCl7+qtNB9JyGlmQq1J6AKHzJvk7FGDrC5tFsRTaaF&#10;cjabMWCVUXh1GjIcn9D98JzY0Y2b17Gfz5HgR8cUNiA4qackJ31Gux7Ycqbn51avVZdXGMQanmm3&#10;iaQmAaks04AA6OWUmFFN8KziAFuuAVGJNIRVnZAUyb72gCc956cp1KmFzHXjnwMlEeUuARNnoHUf&#10;IscGqSmPMmhnTThpM1yhD0D8FIHAFSZwmDWtKhRMOCO2M6ZgYrxH6V6pxAjgDFHEDfaUcwGYvGz3&#10;Ji/HaWJXpjtc72JS+AEr6jolp602cUV6xJXprT4HvA1QlTzUIufHgeoPjo9PDw/pK3KhKpEyUthI&#10;BWkBy4Dc6gxv1DFABzBA4AqaTO/kRhNGz73BkAhnpz/WPD1jXk6MZmWTTxNhrp23TilfU3hiWBqf&#10;xeUzpFxxTrnX4GaVqVb3LwHax4ZM62ntaGV15ZPvfveDDx9S7TCkPbxGjsnxXg/opler1na4HFpt&#10;4V3kwpd3k3VIVFF7m31DB0lkIajRaYyAGdWYC4ym7cCdhYALEzP2ZmIc8XkyFROb5pUNFSdOe02S&#10;I8lBhc+czFC4gF4VnBWs6PTM0uICYQfYfaG0FpTfHFeWsCHEZQwlWZjsTmmF2IlhyGa7UluYNZEu&#10;O5O2cTFpMLJ/XpEA2R/xppz33AwfdV/MJBcPaWivCD4P1M4FrhY9fgidkv5OwldKTw+pwjB/Q+1h&#10;xGuvyUULhyTMQcc2s+eWQrplXsyS4joem1+RYbk0kb1z5sjf5/AhBsMu509T7bsWxbon7jTNkRVY&#10;RGLAZWglBVBHfHKqXhChUBZIzCVhCNuIf+aR1WwAfPfZg69YqVwZEvlsSmgnYtssspJ0WcqeRiQ5&#10;Hik6GKtBctVIPpX5B7zMr9o+iB+7Qxr/pFezwsFYPGl8RoLeIdZ4jI9tfaR9zeZ3VyI1V9VG79Hz&#10;59233/jRdz/cXF4YwIl1MaAD1507N7EmHAUWAlELKDBImrV0z0nBWPJHaWrWCCPdbtq2cWnWEVom&#10;lr74IgZ6JF3o6J+XXtxxmAfZvHL1TGQYIyKCAgYUdLmiPA5bMnF1OvGhx68GOX9F7Y2YhF6Jvjbf&#10;WngxEeTs0MlVuz0hOZ2ZS3HNZKHkKUMGKrIWYbAJnBnuFY4jpdZe69wd8VJtMXHuwXqDfJSCFEkZ&#10;yFeoACgE7rRbaxvrsCdT1XeA8N4/RLjNTJaEIVPSsHR2SjBv9nJitdYeqwPMpfs4BfJcmHuyye9S&#10;IBPiE04UwVbZrLE7rPby5ymIIiPRDEHOSIbO0jqL3/wPHJp5YcyZFG+S1NMrdotWvJAsOJf6GPPC&#10;0QCnIPMB5vCnjU1JPcXWNUZck5gMtKKL3fGJDj0ax4YtmsJa7RX63SZ8ku1BaWy8WiiW+5fT/Qsa&#10;5Gr0MYMbsGG22lDj0hoCdslqld5+um/GR2qPkvAuau8Eb48Lg/FV5HkmjgqFZ+coheUDxK+3DGlR&#10;dF0FG1Rr9JqtGu3Oh7S5L9Qb7eN6vabsJNnwwTih1wa9gs5qBFuVPsAP7ak2K5jTvdgp8wBHSXdF&#10;dlyv3jg4OHx8cPSkMjvxrW8/+q3f/TENb61RAMdqPJV6kRserCZhv0uIJLWnFZWEmyNu0mGSyAjK&#10;ovlB3DUZbYfqUftkCo0cUQxfy9UFV2pP+zR2pMReFrCxjLDau5Jomqpsl2jSbXbrog3aDP3lYj5q&#10;4JWvRQ8CCSDmieZbXkUDLgC1VfcT+SVpOzt5FgpOj0DPx77LdZ698EiAS6fmdrAvOW3w18T9qObL&#10;FKdeSxnmZANfmcIqiXUM0FMfn5IqUmWe1n2gQlIQVbiScDdCm0W0NGRFimlJZKHjY1IMwkzF+3FT&#10;SSiFEPQjVzOhbFhzqD1v0NiA9ilVZnal9uJcnCj4UuM203BkekjWarBuKhmWetuGbufDr6m9fKA0&#10;p4HQyZy80LWBMwnHw1ZLAqB6xSZIamiB7GLk+1pu65X4WIj+JNUzU0OOXew9P3I1itU4crRk4niY&#10;vTxsG4Z8igUjgzEr28gHxJ/JaDfGbnyCzhPNMJ+GNplYEs1yL8DTT7x558b777wBrcjhwS7h4p2d&#10;7QoRM/j+k0VmQKYFZmYwxdzZ2IkohvqWJUPGn0klF/GPxZW+nYdAFc4L/1EvJaUuNZw+6CWl1Fds&#10;EtfaZmzi3GfMH5EubBeH4BLIJxRWaLjR1e/trR9dSOimEec1tAFvMb1WvWpyqw5rUKHDCK4rSAUM&#10;IdJsgDvTydx7h7r8UpdO1YDMZ49MaBvLV2iuiGQKLmKyYl0NIc2SSq9h8aBhIXdBfys6JwxmKqWN&#10;jY3N9S16stMgj/wXhCHky+QsjtO9rdfojXcKi53BNPTQMEXVoOHEm+vVsO1mCOMznghDDk8b0guy&#10;aJyDlZRpdcsS3X7WoUI2deDfI/hJ3V4EYI3klJcoAwXXUR3GtZ7cH9zhQDw5vtrCP6dFONuC0BZr&#10;pglVlehaQMByMSX6KpK4ROg5O4WjhAfA6Ume4ZeSn+ByG4Q3Z6cYzxqWBoCPyyEoTtw+6MVm+9PV&#10;i3Fcq1KfHuq0CtBmG8MyoFAOOoyl1dlKdQoYJ/kZPCvIurUgqVKnZyt9xA+PCCIvri7PzFFLkMIs&#10;XEZYBoYZOPChYkzNsZk5FO/gOM3OVBcyhu5Ju3d03jo4bxzXzg/gZxnrzWGswNx3AkU26rwo3KRK&#10;5vqw1cpKQOCQTrd/RqoSw+n47HTvxd43zw+/BnPznY8++L3f++2bN2+gmtSmi1Sr7BN7sWI3Yq8q&#10;EGCnyklf8ZOahVNIGe10zZzKMMQh00IrUD84qagmSg9dJ8Qm2NbxIsSb2V6VbcnhCHWh7VROl8xQ&#10;bwV7HrKXMslz5U2JEVzLxaJVv7XIdULH9HSJ6bvaEpL6qpBkflR0OjM1Pz9PfyMatuNtQ+dJ1g9R&#10;TdpPdW3ugxaUXUyGqF+lRyUnLBxF665AiCSHwD0hVlR7qhCJiSwsLzO3KReOmXJLARhNqdR07Evu&#10;UjE/aWsMT8wk/8U/CeXl3BnVZPol6pWIypJg/QAAMaFJREFU/9tMdIpaZ4lXBN1ypFeHstxgg4tF&#10;WvFq9qiCGhEH5RguegwpJ2EmlWnTmXims2yg2tWNTiQLoH5s6DvErTOT2+IWQtnw4IJNaUs9joxw&#10;zi9AB9Av1cM5McxCNCjOjqOqKbSWxBmiQVVBsdB18Coog67AjFObcfxQb7l5FIo5Mv25bvXHQt3r&#10;/1zNXD1Xblq5f0caQqzrn9yBCf/EGgvxguFrjkA7Qv6gV7kxEGlgLUctrOUxGGEtOeKiPu4oqdsY&#10;n/x6bDXIW0GejRdv/fZYcZoKNAPpnU9QV9EG3NwP37zzzsP7l6iSZmNpYXFpaQ36Cy32cMYcb8lw&#10;+69olNzWCCM6rI+wQmKwRtXPK3royqgMkZw9dFKHKCO9HoMh00BsNrn/a848GT1xfM4T8XeNdOb4&#10;xxGtp64AReEF+pN6c8SK1tUyzzqaFKTcNdxJXBUJSpvMxEK814PdwJOqkxnYZsUSeyPCoFrkYUB6&#10;tyBM+cemWwCO3ZmkOClfD/phAg99FF6lurBSrszT8wnJ5xLSSnFydnAx3WiNdbqT7d7E0SFRUZJ5&#10;b5bntqG41BU42qS0EsdWlxppPMVN5YNgvbK+2ccISUkuxwjsRASxdTSZtXbGsmT/qYBBXobISIQu&#10;g/tL7IBamWrFwz5lR8lpE0cRrQ7Gx2g2BAuzWixI0Zo90iTVAdnVqcnu8Scl4JTL4MiNl/Dy4F+q&#10;1ZoHrc5eq/diUDxDDnWG521KE/qX7WGvSdlnn8TeXOeSluV8YWogCEk0kbuAevT48HCyNL6xubKw&#10;Ml8pq9ePbCZ+XP0oGOfpGXk4bnlhaZHugJlhxAuJjTNJ/6Ibo5jDgnkRCSeUW71Ba3h6ePrksLbb&#10;Gp7XOp3DRrc2oMfhwsvL0stB4bhYaleXLpY3Cmtbw6WV7uzCZWWuXZluTU/2ytPdqfGTQfcIgtXB&#10;8HzQPe40D6AXnxx79P6jn/72T9794FF1blqtBg34Nye4d41dYISqt42Rt5bW+Raz68YICOorCDRf&#10;oa8p+XG6AeDbUQ3KDwoH8poSVKXePiF70s6x3R3r3o+rTWexMvJnPE/iLcm5TBTksJd0fDuUMZje&#10;UWxVLGu2JkV95UoV9bewvr6JX07rRpo3zs3Oov74JKKZoA3bDEVHQ1ftPrXg0HEEDLdhr4BjUj2y&#10;AnhF+BPbAVq83lw5niDKi6QTZdXJUwtLIUbAvoJGIISKgcuWyOR9PMaoDRn6ydUOVFfKUXkw0uni&#10;rkM9xHj6mHFJFAtF9lmgPMYvLtW5hMwS1nH1w4u6VH1AkFCta78oQgtalVvhhJOfTuQYWE61bMmi&#10;E8kBTXd7hT/KByeeWIAqYoyUiY4q/OZ2wwXgNvPP52vAkUx7LNGAWQLW0QlXsjsOpBGzaoxMJzCZ&#10;MI9CIOsh3WbunpgBZRmzYLViiATK7c3wBZYAH5BXjUYSElUNHAmuSEtz9Csy58gHp30RY+kBdjAk&#10;tI6vwJai7PjxsZs/9fSI60VLQ7W59GU7Icj5/ttv8kNPG5L5AnCSpaDu3DAiCXYH9EOlJBNxZNvk&#10;2j/Whc/qE4d3GGG+kSfZn8FWFF/xuvE3R0CtYaLFhtL4acdqYLWeWP0aMHoQCK6mSmHPUNKL2R6M&#10;fZ+Fh9JW1pQFaDGc5Zi8COBHXNuhebE+YqtjusvOVd0eP9x/6DZdTKx6jmrPW/fh36EHs/1lLSmX&#10;XIY5OklRtkivKOyg+BrRPZrLKWhYgSO/XKXhnGijL2aK43PDsbl+f77bnev0FurNmcOjQv184rgx&#10;2RqWJ6ZwdMDbziqtBcXlBQ2eCLHFihO+OUisWUL6SWVgpsqQ0Yyzn1C0ek8iVtQMCuxfjMPNzo96&#10;Hqr6iAOLQYQgLZYpwFaGRwpcmpH47JDWusgvVdbjnYVdKacUrpNJmgu04UzDxBz2G02CghTc9wpT&#10;9LNAS9bagzMihZeTzcup5nipN1EpDic6gyJ6ERN32Lxo01Dw5JxSiBLxiAGNzsXWJlsduEjtuPZy&#10;7xn27tbO5sraIsks0Ql5i+JGcj8wc9ZOayfHJ+xNQm2VuYrlZSTwbFKFsFYKXTG0QDTge0lQqr1r&#10;sdHb29375uvdL5rUT1K9XpqfXNgZllbq05Xm5HR3Zr6wvDa1sV1cWbmYn7+oVi8XyuXtjamV5d7k&#10;xPnlBW07qPaAuQumUVoSjU2MXbux+ZMfffLdj97fWJkfh480RWwdy7Q3ZmlqOSQcW+IuyEUOLrm2&#10;iSVhqL0hbirqbXpqDOXHFhAz9zR+FhqHlRoZQy3OSBmEVvfKC8EUCzR/hJnpfai9GxtSmtkyLxnf&#10;sZ/8mVz5eX8Ka2TxwMnQuGoHj9iUDVWcmKFl1NwcHYBXVtdRe6xZKNPQjCwqRFpSyuHOYbo5teGd&#10;lRC2EQoLc14OTfYQp014WnGboXx9tTYgwrlKpmmE1kzLlhDY8ppTqN/RW9Wf27tB7ZiH3XLLJV5+&#10;4tJIaSErLYV7IzzK7hN810o1Up9hX0pd2beLL1ke0uzX6Wk7fGb8Bs8ggCEfQPGpAuKqhCGDmwl6&#10;E9pVR48n+iGmQ5Jf0Ux1Q5ChYJpQu6FKhgS6jT2rWoqQm4LbKJZpzk/EgrSAIuuRRrRm9pUoO+mq&#10;bh3NtkTYNRJ8an8s8hjpP1P9CZJgMI6Q+SnnqfymXGabL3FJSSFxwShdPu+YmXp9xHRHY3oHWqV3&#10;IqYaaRHHoieVZWGoLVxIHkyXp9UTizwHGQ7KaGA2XoBvHST7Av2kF5fppry+trmxtLJYGPvB/0Y3&#10;ADs9Vsk4ORCz79cP6BDwb//Nf/1P/urvDZu1Vu2Y1t7c/tSwwZxzTeqdaFtMy1IZELmor+2Z0VdG&#10;d5SVbdpmv/KtbKd7T/3qAb2/Rk6UbeO4kjDfQiWHZcGLARbiIXNAgj02bPodufo4kb9hXa7pdgza&#10;VrZsk2DBVHSf5hPneB3MMwGpElg94Hvux8mWUSGfwkZR05DhdHVoe5PythQ9tMdEEg9cYJO0NbU5&#10;tjMVGRaXkTaEViL9R7kwir84c4ePiTluhua7gyEsGDPn55d7e41avcdmISN41OzV2miuic3V5es7&#10;G6DQ6o2WElIXAzMvim8zpBzOmZSwLM+wSSQr1LCWoCikcuZVAeqsobgcJ9pCXzkX6nnvO8kXo+S9&#10;T0skUaiYIhlVSFU8DWkvKGmQuTCEDAWXg9hLmlZIwXiZYu2QgbwOxoFY3FRVZXuTUxelyjid3gWO&#10;GUJrOSxXL6cmOTLl4BCHsupbB0eNo/3e1OR2qbzaG1abbZzY6YnCDFnN549f/OKzf06V+ic//OjB&#10;w/vz8xWpPW/3QhuGvYtziGef7H7+xRdkQu88uLt1bYv6ahVuSywpjGvfRjgdGFTMaWIhdokBoRII&#10;BPbz4y/+/Of//L/90/96sjq+cWdncWeD2vjj8yYcR2fnzVPIW2CBoZMGFwp9naKa4ytLqzMT0/XD&#10;09rhKW6t1hv0NO2TieJgsTL+vW+99Qe/+cn965uzU5OAT0yklFZ4rFIe0UVBw6uHpiws8fgN8gRC&#10;GFvnqL1+n6kuzxFRYtkDcaCKES/KSBbJkURLY0UiFyE8HZvAr+m8bOsljaKLSZaidpCAudoYNvds&#10;ZcelulWboqbxp/WL3y0Q3eKTdgMkDlNHUPBK0ZQVmBDx5729vRcvXjx//vzpkycnFJrUaohSBx0F&#10;XjCwQlRVMRrcK6WgxrJFv3IxZOXDkgbPMa6QBPFFm+yOxGRl3bEp4hYUCLTf8MqLOpfanL42RLpx&#10;c/zGKdiwfCtQlGiuEEQWjPYorE0dm0yOZoA4JKwyQIqa2VN5MyW5GmAF6ICMS0xUbTGqvn21uQi7&#10;JX/ELYjSDJWHrsHlZZrpbYpKcEe9OGZAV/gWUUfgzFwwp+NFuoJA2idoluxAtZXOLYAssGnTy6uS&#10;M7mxYD62CThqV0aPZG7a6OS62OlkzSLfpnVILMKPGAQl2fyISkkhfoGcZz1v1QGajZW8N91jOLga&#10;vXH6b0NAqEHOG9NHUz0+FseMz8eL4RZ7sr/3v8rGsofNDJiSjd4/PtpYXfyTv/aHP/3hx4V+Y6zf&#10;FJfVZZ+eknyYoeRkGi+vpKRpsmURiyPWTdxn3Go8CW2U+hRkr+fvhrnoRZr2fD7TI4XqVwYpEiqk&#10;Q2i1GCmdNDLrVyje7AKg9L1avldGonwVnTfOfhVBYtWmC+b6pa5EskatOqAotAiCBJGO2oNjJfLf&#10;Kn5K1ocVYbadzCOaqT3jSMhdiFK/V6OTDA68R8DgWlEwDol9CUwiOm+UB3YNORqhILqDZW6xXh/w&#10;0+lNNZqX6idEQ8OpIiw7zd4FeIr6+RldeGgBCviFS1ZTZtGBSjIid7QVWYM6o4aLDWA7mL4Eot1D&#10;DLk9njSfwDdEOOnsjINmAJRHGB0t89eW1yUIYMU9on3GgOY7UP1ooTd7APhJ3/XskHPILoA2TKWJ&#10;0sT8Aj1gx8m94WwBauc64e0aH2MQx0plFvEMclotVSGYDog9wVFY+todfEVGDd7Ns5NuS0Gc0vOX&#10;rWfPa/DElQozE8PJ/d2Dv/j0f5quTH3yg++8+fABJ3JCkmhFf7wtwuvmefvp090vvvySbka3H9zd&#10;vraFVtB+YOwztSflJ2+PPhgkjcXeRFoKnQ6elOE4Pt/7R3/63/0nf///clkevP+9D+69/UZleZlG&#10;XK1OoQ5rS6t92upSynAGPaggSI2xLkSiBEmmUHidRpOxY/C5pELnZHys986DG3/t93/jk/cf0WVx&#10;CklDTst9ySOOku8Xj3wy12KRS9YTJVbMHV1Eq/qA3JhxZ2KmQKgD7k13g5VJAYdOYoDMsCKh9kgI&#10;2R6RZZAk/9V5Y0sGtiTbkhEgsdpLNZ3WxymAdLXTY+WHPghREIokcBtW1RkmIpJJY3j6HQgLUX5o&#10;u5cvn9ON+fHjx08ePz6vN/kKdhNfkoIUoV0c5HXqfQscJXlCWOeXHTcSr+R72XWj6TGqzLS1U/tW&#10;5Vgj8M232DDxJJds2QGvrPCAMmp+9VtNfCV0lSKWiRkB1hi9kFFJL2ZPhHp1p/JQe4HOg8Io1F6M&#10;Wy6aHGPUkOa6M24t4U8Ej7bVyuBHdabNokD/hc/EF8VnNKvTcXB2L70EQilyWPBZo4MWQ8SDr+bX&#10;H4pnZJ1mxpm6QqZ5jxnnDxthUaCpexE7rlWRx2EM2xeUb7TEYxyyUvrkSvlgmTL1H/Fdj67au/Mn&#10;g5PpUSFa2cB8LA6YX4Dknl0RmYDF7/x7aZtp/fXgtSCrNzXoXN/a/OmPvydOzrFeCeE/bJPQmTLk&#10;QWpT1qQzESOqKx+d3ADJvbrQgvFhPbGBOfrdbPgSoinWdvZiWq8BZuPFK9IWBzpiLfIW8+oxRcLO&#10;hCUVxYtXO6GAWEmlOV6O6WG1lw4+qvYU4PJD65UfQnHE+fDSaCdqjlT0De2B1FRZFw4ztZWKWNgi&#10;bJK+Lu/KyT8XMOhMigiqOLsub498m8t0XUFOD1ORtMn3oOtaC+hgf3pmsVpZoLTmtH5JfRgEk8PL&#10;md5wXNVi7eEMXWTKNxReLBZwEAnjHR4eAIQhfwJFNQg6Lgygj7q1uUksS0HKVTHuRA+gsnuSu2qg&#10;qh5pLg+iF4MUvYOcqjRPQVmnBFP9JDZnS9sAI43gL/oV4nEYaykXaIG2oeiQJrETl9TFUiS9uray&#10;trG6tkV1wWIF/pSK2tWwxrkYAw9VRK87IMd+UTg/p8EF/dzhP9eQ4e84jU43x7g2MoEknCe++PLo&#10;iy/2mqfdiSEsZhMHzw4+/ct/OjNb+t6Pv/fgzTvU24hkBQBbB0dP4ZdWo/X8+Uu8vd5lH7W3dWMb&#10;Ak92T672DN/H28N2saWcsR1e9ND2iu/U+i//y//qv/g//0f/Qb/YffSdd+9S3rO+OlkuNwuT5KOa&#10;veFps3t6TiVf/fT0tNloTPU7kLKg7TS/mmg5BKyBUqG5vjz3Oz/9/u//9Ptri7O4+LTiY1TJRsYj&#10;jzUa45qUDf+EN2NwnYGy9C6X9xi8zEM2+vh0pTBTda0etrzqYAW1yMRGvgFD7QXA9Neqvfjk/0+1&#10;l6T/q2CxETmV9jsbIu6LRR9HjvQ5pN7ckcZEGd+Ex2bonnzz+Ouvv/7FL37x9Zdf4fPJujdgTb2X&#10;MwUWi9COSEpD2JNLZU46rBaONru3v2NyFhSSelY6oXt0VYwqbp4+prENv1qVNdl0CLZuySSs0wgB&#10;CiImTY9twfiA5yXJXJ1OY6y95EG6esSNhAsS7ounDLOPipdiKhuIVItDLMm5z2AmIfdC94Qo8xrQ&#10;I3AgHB1rTWwYMupSTidOyrfQFpwLbK37ZijdFR2j7LOqzU4uzOPakpoR03LytMJdDsGu1Fgyi1Pw&#10;LFZcRC9i2P3JeJEYgKKXWpxA+C4vUXsIK42VTxR3lLuGo/rVh9I1xPUgL6WGkiedABxaTj5hHCpu&#10;OS4jVp1m8MYf/q+rcwuyMibU6XR2huxQqTo1trK8dGubJpdL42P9SUARkn5d6p35WlIzaiaajjea&#10;G8jvkyfZHk7OX9yMzjqi9vKPxcFeWRrZwgtVFCo/03z2n9yQPc7IkzC44oZjMVlSjBSUKMU66nom&#10;BFJAmn3kTPk5rJeu39alKgqk7fgxVRfqH+QGqZMp1awRvkBGYG2qCER/ZLUb1nwkvBzIVjJeocNI&#10;X8qvauEQEBqXCRyTxy9lsnBXOWqp07us1QjEQ3BVqoPOvJylHqA/JN87AyPldHn+8Li2+/zlRYFu&#10;n0T1yrIQke6dNtVgsIFUq3Pb29tUTGnMCfmJDFxgFqwh3Z0dOsHiMAaGvKKeSOHGKZWRhKnT1Kqv&#10;sksXfAc5diCi7sMhe6bTb3UHbUJuUzMTJQB65dIsma3ZmeWNhfWtZXTe0uryNBzRLFZrMwYi3bci&#10;YaQxFV4P1UeMNMG2L1tUteCJOtPBLnawQWUPXGXl+bPWN18dtsgGdseK7Yv93b2vP/tFZbb8/R9/&#10;984bt2FpkbJR/LXfpd69O2g1u/v7+59/9WW73751/87OzWtBXa+gF/atAcNJ7RF4wZRRfMiSkTS/&#10;YtqTu6df/Mf/2X/09/+L/xS1t3Xv5tqNrSrFEvPzw5kqO406vkZ7UG+qnV6TJutQoDFm7Ra1fnCP&#10;juGWyllRRmdtdeaTjz74Kz/9/qN719hfwE3L5SrLZEJWtk17lxC4VoGFI3M/k2taeGGzs+ZZlHh5&#10;dt116fCuYmJI8ylHRLmeKpe1NzJERuzc2INq6OFCesnkTMqN7j59+F/i7Zln+8oY1fPMAg75kIRM&#10;JnG4jzhv9FDRDRo7JVtPXD86bcCwuRaoMY6Ojl6+fPnZZ5/9/Oc/x/M7b9SCAcXEdXLVOH4ovPBg&#10;MPiyYKBCFOEUckbGJ2JfCPdoB8+DSVd8RlIwVbMBYoTih7Ofn8OELr5YHxlEYShLkRgphJQFJGOU&#10;uJ2IFoayCeEWkqfMVlQneqLWBlwpPuxKWY9bSKrQUnGocJtCJYcPlEuz+EAUEgjYMtJhzva9opTx&#10;9RgQz7a9SdfAcBw5KHaFTNFACnUmvCt+Q44eWhZJKiIkf17TlEXpcn1sHKbwySm6GHosKTNFcL0e&#10;JMRGBWxSilcORl4FIGWZ+X9SwxSzWHSn4HAEDOJQ1n9ZyYkWsLZkuLlKDvkxctLwi5I/PXoxmnDH&#10;UTT1//7/9j/c3LlGzk8G2aBbKpIqQQcTwaM9Tm+ekl7wfhfD6SmYw+ix6SAM5wq4osGQ8Rg9QTq0&#10;m/KMXhMfS165g36j34rn8RixTdMrVxrIN+Ub81t2suLOc83hI4RJ4uy1H7yoDUPfn4w9iIWdHzbU&#10;6ms6j1fCGJFcULZvUKS5DGJYrBTaDNxdrvaIxSnCWaQoDU9Bm5vIYUrVCOOtVnO6Spe5yKNxqBNX&#10;BALHEP8sWb3FgVW0PSnUx3Ac7s/9faLubMBStzO8RKVMlYuT5dOzNvj/7et36ZJ9dHjy6dOfs8OW&#10;qnOL5TnWO+RYxItqdXGSIFkg1qH4gUtVqweVEg87bESYMEnTKrNcGIoNBo07AQF2WHziJMm4iLTr&#10;TMWJPHDlqvgm+F93QzCTxqj4oVzxZGFmvrS4Mru2sbx9bWlheXF+ZW5yulCeL1UXuWbUWYGyN+Io&#10;ZBCkOE3gid3NPrwslJDdHUoyBiT8xmnPYQ8P+6LNgVFJCs+q1SputrL143165y7s7/efPz1v1/rj&#10;vcJE9+Jw9+XuV1/T6OfjH350++7NSrXEqJIUVFq9pzAaVSGHh8eff/NFo9u8eff2zds3sHllWjJG&#10;VnvC5EbLCyxZAOFoBjlETPsQDcO7f/71n/29//vf+x//2X9XmLmsri9U1xfHKJOYLpHVxe7sA/zp&#10;ExaWZ8ma4fNUJhaIH9XOxprnExgIqMB+h93+nY/f/cPf/Y0P3rlXnRjSB5egtJkopi4Llaw3uoC0&#10;VnsG/4m33Q6Fdzh6nNlhbbMzyYwZ4q7uHAoXV+bGNOiKdvBCyJ18j4Q4iD2IWleNhsGR/wpqL64k&#10;BL6eZODqMEPDtL8S65eMY9qtej3cESkozWk4DSq+bdNUktxzpw4vQ62O5vv000//7J/986++/oIQ&#10;nAOY0hbe0Emms4S0JpV7cGseh1G4BsQ0k7u8uY62Q8SrZHB5OWQ9r4fw4cb5CgujfoZLWSPKSpAT&#10;DXjebKtT/NnZuW0XbUxwD1l5eJinoQ84OIokHuE/8RDraVl+Gy17JMpTOpa5wvZNrChRKsCh5EyY&#10;ACUkmCRAOAYen1y1+Dbl3cbntaod1gtOlnCP9HWrBInZKUX/4i1fHHjwCoGfeJFv8WeYAsEpyHll&#10;PURE12fPFdiIqydker6iYpbjK9F3M+SwhHOW9stFerwZw+77ymsH0/qMt2Ktxim4gHCd/SR6Tr0S&#10;hJfBYSqAXEfm3yXOyrsRBsg1lD5vg0Bf+Xt/+jViUV3cMIjpnorI7A/GJ9oSE8D0LwYY22qBZ4b1&#10;uGit11jZme0W958/rs70KxeaGwi/VlPmx8k3zOgxA5QcMZlkFI/AXmLdxOUhCRDocvjU82UK/uy4&#10;JBpY5yER21MKnetcqgznptR6WygmKyEPkLNu8nYAKqqxMUeU7wyMBDpXocQL6juP5BIajPxnWrLG&#10;1mXFHeq5bqCT4pyUoqO36TZn1EyvgWOvJjUDInW4fXx0bngxA80/q5wGWI3O8PgYPpY2NrFwVOOr&#10;fG9icoZfZ/UWp1vf2FhaWjlunR/vPu+fNxYW5maXFrhxhqBdb56c0T+Ykjma+ZVmZ+doRCdrF/oT&#10;3aDKEFxpgfYC0qRYCrGmgNJIiJhBg9w4S5Zute6lhRlNbx/Al9SuCeOhJgGI/Mni4vLitev0Ul1d&#10;3VhbWV1aXgc6X7yciqp7lm3asJ0+TNOwhzpHINSqQByS615aqiviElyiqyYrrHhyfKQMJ9EdOJMd&#10;IqFKVkxOtZp8olg77R0fNPunw4kmLXwuj569eLn7ApaTt99/eOPONbY8kjQCP2M0wFEYp3tycvbZ&#10;l1+0uq0bt67funuH8YiG2OLrBBUWFaKkxw2PoOzNV0kfQXn5yKj//s/+yX/4H/8fv3n5+WWlMLU4&#10;WyyXh0R4p0sgXZFFYIbG6G8hy5eFQcXc1AVUZE0yfEBVibb0+6dHY43zm3du/uHvff97H3/79tYq&#10;L5Ja1BYVdwtjVknSQS5EFAJL2xED6GF0xqx5/zNSoA+II8cGUVJkpjJekqNNq41L+jBl+XUvYKMZ&#10;td0FL5Lmo0+mWdRFP884Owipr1xBxkaMSzugHscURkv/CJ6Yki5J/F2FUvJgl44fEf/c9g90jL7S&#10;93mTDSvDVeV6GFgQ/3SZrBPgLZ9++ou/+Iu/ePzkaxgaGBLulPURMpob4cMoKnE8dOV44daw1NFw&#10;29d2UHLb29fW19eXVmDtAdwnmlDYAvgiDDkqbHAKgqWJrIs+aOa60HMsTWgNRHfXbvCnrI/hEFq5&#10;cO9C5aBBF+c5yQIBOg6ORolkklJ0MyrGYGhjWHK55IL1RKAVdkwATFiZ4f/loxTTishVSoJGk1lE&#10;NzaSe6qnR0jUCEvwdUktoxxRv/IFKRhR7FT+rpLrWTYuTB+kQS7StQty9yDLzsT15BNneX/1yK8h&#10;DDKNv4OKoSD8+2p5pCWUWUu5/A/dFsvv1axZwr/oLHaT4jP5SXmSLb+r10Y/MKpEslNkTuQ/+POf&#10;4/vyPSXGxNxoIDIbzCTQcnEkESTTU8AnO4UXcgpZ5Ooqv4F4kmXKr7J6MWYMRj54o/fzmvocvUMl&#10;rJMfmFWB2MONz8S18WesDxsIDnWC98CvL2mt+6HwQsSIhFA2YsrLWjFw1F6U+etzCQNmr9yJPfLF&#10;gnkULnGbAMqC3kTtkdubgdqeZIErbVSPKRoqXVlE1RUgEdA39rkaTtjpVBhULjcEyzgSiHBq4YXt&#10;LA765VZ74vyk92L/gMJzyvVw4YYXE/t7oFXOV7aWgUocndTpP0A13+PdXbBeWLLbt69Rgn66t3dy&#10;fEjNFrDdhco8fUU5NRt4//CIxq3cF8UNRNHF/zsJf6YvyejicCqwGXr9cw0O0R1kPFBnbViNZ1cB&#10;zPACdQs221SDurJcWF5dWUPTbaxubK0pnWaBG5QVRJrIoil1KVRL1D5obys7KHy0Vg/Ybc7RIlGJ&#10;CFP1DWJPNLPaaVCT4/LioIPjQ6w128o34jOOTzTOeDbZbl00T6jIHxRqg4nGxdnLg/1nL+aXFt55&#10;7+HqxpKMCgGyFQRUNITOfP0+Y/j5l1/Um/Vrt2/euye1p1WswmymAJM1ioYFPEPxAQfRKpUzhovP&#10;nbT/X//kv/nf/wf/u8Pa07HqRGGuTKS5WJ6hNJLglnzxPisH2KdmW7qMEei18Jpx4WVT00zweG96&#10;svC9b3/4Gz/88N2Hb1JeOHEBr5tqbNV6jjLLS+odFRPTGDo4r8oEvA2B3CMkYLU3No57rdagsh60&#10;1IXdLldpIUswgPo8dNrVtsqrCrTpFAKRaVaEIID0nhSSysBfVXuWLxY6KRnxitrjdfNl+eIytfcr&#10;IuZK7XlHpe2efIVM7RFgsDAbBaka8q4tPMTDs+Z79uWXX5Ln+/yLX54en4WeAA0cHlLsekZDvh2s&#10;dNTCr6zswKxx7TraaHNzk6wRvo70gQr4nfKXns2jTY63WwNJ6xo4E0GNKN/GMOYVNitvISvCe/B5&#10;x63e5OEFCkP6yQ8Hlq9kdAx/DJcHVoeSbB3hwHR1lCWDH/nciaMx8+QCxBQWedaC4+qY8UVF7FWm&#10;y3gS5+Z6pN/t8CnLFV51XEl+qXFtceoQv37f0n0kVBCaO9TeqCKMq40gfLye36aPk1K5vqN0aq2f&#10;RPtyBXqKkVFr7PS4Cgd6+P7/U3sxR3Ev2QFjRpIaLvz9/+GfKLybMObGVtjsl2KQd2/XW+TI9j1z&#10;1vZs4QYEOm5+dMLixXgvH758Ol9Te699PT9UfkCNmTZihDhTUEUfCxM2SxnGgIaPwg0rae+INmov&#10;GwWpsRgUpXEuFAwENo0ACG/PZpQmT2srS1BL54XmQxyrtcp4dZrMCY1l+F0kuC5GDkfsSbam3He2&#10;ykOJci4ZRNj0MR9Sc1BOCAdJcMwFAz2AD2ODyePTscdPTyfGp8Vs0qAiYXxra6c6uwCZ5NlpfXF5&#10;izn4+punjXYHzYdQOjsXeqI8N3v7+jWszXMFNnHwmmxHoPPURgkzMryEFIQ3GBzidlj5GKaR9dFw&#10;aQl6N6mS7xL1JmS4dz7ymj+IOKlSSSEUxOsU5VaLK3AXLAGkWd2YRNbMLaAeXGKtUbBfAfhRvM2m&#10;0LUNEEuw25PhLDioi3FNbBjE1PQVU8AHhaf/eQ3yEj6v2KspJRA6rTbCjrAGAYzaUReumX4P8Mx4&#10;sVm4OOlennZr+0e1lwdwyb719lvzS/M9jueALbc5XRQ6DiWIJP3qm69rrcbOjZ179+/Tfs7MeQZE&#10;Su0pjqCIAsKL7pOybRSpZv2PFymkP/5//Df/z//T//X/0Lk8GytPFCmQKFeK5RKqBK9USgqKGRSI&#10;4gKAe/o0W8KYxD0hWMrNgSidHHZubq/+9Mff/9G33gEytjA7jbrV1lHFFpypoIqcc7UaEO+jasUi&#10;Z2Pcphe2BBD0H+5hRP8OLlU5HtwZSkGmqxCxqLIoSy5Ebi7fX7naQ74piGtep1G15xxhiN3k7fnP&#10;f0W1F6fWEaw+c6ch03MYFNqYEdf11khRXKrIeKUFF21d9OJHRwdEO3/2s599+pc/x+eLCCHaSAlX&#10;492r8wtouJu3boFe3tjYWt/cACSs2F61qjp9LCphWxKKHYuE9RhKLpPmCbwSak8LNEl/yfpQSPEk&#10;l6Ix7BExjue5fnpNHo7KXY4TIURNpa3zXHzF81Epqhmn9DZzGbN3Qym9grTMv5UpNglKThQFE+ET&#10;h04afXDk0HZxdxZ3Eti6U0RT9vBSzAbKejFuML/NbKySDhvVNPlz30WOGcwrXl6/5QgnxJ1ePf4l&#10;Ok8Xlqyuq8/mSz2uKv/96hGLhf/bP/xPsQtcIOgqpagEENbBs8+A2OZ3gSBW4RUoP421lrPKYEYn&#10;LD93YtL1CL5y4twNzPRlfCVfB68Na/wZW1RZMZ9Mv171GvNvRSQhJpLccqCV8ocvJhlWcob293E/&#10;qHYhrB0yOK4k+7xtNIt0h7+ctb7s07mMxjaqzwFKAErdlYL6GBdmby+ERT7ucigtznDyhOq6pGPN&#10;sDSkPUKBmm2yC/125/Ki0uqVj0+Qbf2trS30F8VMc/hu84sqdjtv0s6FHf7yxeHX3zxG+s/PLXJK&#10;0hKoNG6KAOf2ziYCEDALZjIinj5RlGqio7hmnFoyFrGrJ0qgbzAMBYISvJO4I3KZQrOBXCK3SZd/&#10;Zlml3T4zN0nTbOI5KDyMaGoPeAgkWOookelHqEbl45T0TTy5ntC0lxBSeHKMgJsHovWCztFYO5Gn&#10;0fZdBKBUCirG2qf0rX1OfYarsVmcSuop/jDW6tJPdgIjgYKaQm9igra6x90xChmO6hBiUqt278GD&#10;6kK11Sc+1eIbfLc6PoUfz72fN1tPd3fbvdbmtR141dGR3KIZeTW/ctEM5rcg02ojZYaVQHAbv+35&#10;i8f/4P/99//hf/uf45hfTvUnFhYuZ8poOoLdruekFhOWWGwX88ARplXcuFUQ5Kk46DbHBp3lpeq3&#10;3nvjpz/6wXcePlioavkgcrRChJ9R8y+gMxoQ7VjpOvOQSf+JS8OmqFxwrUyR5ghk6xVOpa6ofPDj&#10;ZyrFcQhLVZ0akxLLT7LMElD01/b2/tXUXk7yEEFOK+AQLr9eouWSMbTpyA5Mom1iTB3k41JDAsSu&#10;CaucAHGzpeYbTOKLF7tfffXVL37+M0Au33zzDfuFG8exA7F18+ZNEb6sUou8vri4DP8O4Ue2PMk3&#10;wXHN+c0R+bxEXHgw6u4csUdzOOQmu6sDGXAppxG5GSOZXaHvxRW94WqHnAk7Mkkwc13m2z8xAGVz&#10;MSoW4vlrOi8X/WZRS/PIt+MaNJuvqoZc3rLg8ovU7tY9JFE7qk58hHSIeJ7fYPzJqhydrlyIxdXG&#10;KfLVFbef3+/ok6y4JYtMZgrMEMhkW4wcXPXDI+M2Gs981fm7GltXVr36yEfg111ScmfH/86/9Scq&#10;tHcpFsYFip5lJsyKsRtuMmw5IGFObiWGKCbAsesr79OLIXtkz/PVnN5IOyFLgF9tjNFN8aoHGROt&#10;KKskaCoTlEI1jd9oBpjP5fZXWCiy4m2LxWxlCk8Xw12EQcPr4sHrkLtWytPKVA++hSA2k3M0wTPn&#10;F3lqdtQEoAF1EeXvwHAJGWB2cP3WClVk07FhjZWi9jqT6OBUmIctC4fiYPz8tH90TGen1kCkHeVO&#10;d6LVgUpqpdMtgtsgJTSgKm+qgotFRIee3QAEiaeRv8BxYTBQnJTpcZ5ScYbcRK0OFoSuPYBEyFdX&#10;3KVdKXr0H5khEkdqZoEQAJgr71NtJ9knXZF+tbuUJJJ8H+8XSmPluenF9cWVjaWF1dmdm9sP33nz&#10;2t31W3dv3Lx3bfvaxvzK7PQsxFfk9KiEr/eIUF60IFKhvI1q9+EYx0GlEb2UEhS1Q7B9GghqXgvA&#10;NDA4aI15mCWiheExv5R8LXE4CIxmNqlx7rFFCdw5vZ6IEg7BvdZb3fYAFm+OrRoQRT57hDGlMfrN&#10;FisAO4HdDzMr3XcJmMrjsYKlsJ7RoE8vcTQ1hKNUSA39NFFci1FKweVhM04uSggdqpqg5mnA5vnl&#10;0y8eP/saDBL0NSDkFL9CA6SIiCpScGNxkAlugg5DT4EKuwR8SO500CWCsLW+8MHbb7z/zls7K4vk&#10;hg3z0MJEHpOJFuOH1Z42v/SeKAPCAYpAWZgLZqoQHlSEJMJuidxafNMzs9ATEY/hk1x3rGGJMHMv&#10;xfZyXi9wXuqQrH5BDsnkOMwRHXBlVuYCN57osNk2z55cycHYaCMfCSXxqtrLxaA/F75GkilBCOOT&#10;sIDYu8GbCh6TmKIoRkmalqZp4X7r9p2Hj95+++13Pvjgw7cevn3r1u2trW36UBKHoKRHfSdwfF1N&#10;ZABP9NRVFy/zpeTiSOJBZKIhkdLG1xdMMCst6W/r61i8QjjoklJDGDEJZvyIQZGYeNASY6jI/JQ1&#10;0u15Wbl+1nkkTYKzmjE29rRerfKyr6DP8JF4VwOjq0yzOfpijFkINKdQgg84IXS9gH7Njw8lCFc8&#10;SbcgaN4V0iQE/mu6ZERavyL2s3WR/evPeTJjoaUHU6txyGyJ7GWFGv3NuKRRtffrz/LKR0bO/drV&#10;5u/4ZvUY/7f/nX93sjAFFzDIRPAW5DgcWSFu7sFIm8SRxSuEpbgrvXki4sggS3ToxTQ1cmoiP/6r&#10;Qxb75tVJkOblFfGpePL9E2Pvo1oOedlqJlOrHhNZch/ShaLHdBM/STFzcUbnOvO2mSsohiLhjMM8&#10;8RIS+gmzEpyG1J6ZzGIBCRjiu7aTL4nNsbXkKQaG3aBE2xrj4My0w4hYw8IqRPxSxriGQIUKguB4&#10;yQosI2VanG4AJWwMGnXUmJr3tVrYG1wfnWDHG+AAGYbJy7OzI6rZO91Gp9cElAg/OIEyvDpkHvAF&#10;7nUabsOZCvRetCQCNElzGQj1jgFw1mCLFLRSpC9C/UMnST11o9WjKqCJz3MJOeVlo9tv9OhjN9a6&#10;KHbwXcbLhem5Sags17dWN66tbW6vbN3c2rqxsba1vLo5X12Yn5ktQ5IYoV6hVFzgjfgvQOhanCZ9&#10;5vpDKmmwAyYhJwpGI1xJQxG1ylUU4U6bIkcCIGfmQJ6LgUWlJhegZWiPjjYD8iMoM+qgSBBSmCqO&#10;16YsvN2DwgiFR9aloUbmqL6LUmFCM0F7BHyDs7pKYctlli8ljdA7JLSSEMhkCvVdTAMurTI7RxYQ&#10;8J05dbwaLY0klrQuXEhgs1qUOQq7ig/wxfHe119/ObhsaWNqeXv1o9W4eYdGjFJELfJKV6qORn8U&#10;LwqW2quUp+7fvfGd99+5d+vm4qy8TFaFxa/YrIKgwVvIO99Gm1lOOY94GaUAHfdkMfkvryo8GmIP&#10;JfpwgGehYTpkAdoxIalCrARsMjavFZ/cW+0Xd93LxGoSK7mkCQGRRPKrao6PXqnVJFFGJVS89Io/&#10;8qqVm4SS/7FyzR5XgsvZKYclsQ2Yi4ScpJx7aXllc2sbnff2o3cePnx0797923fu4vYRioCMiod0&#10;XpZmk7bTIImrOUr64kLRZdnNMeF2OxycT6pOqjax2EvZCfEa2jHEg+bLvyM6dgUnievP7yv94XOm&#10;W7SwiB+bJJocqSdNfBJdIx+QjtZnLT1sWFvYZcI3HSnEX/zIgsmyTpmfl+VZ8mFOk8XfuQ+TXfbr&#10;ybCrGbm6tfweR6Yr04u5tE9PrOSTRfPasdKYvLJO/MfVWrKkT/oy//avqENL4H+JUv+V19Nhxv/u&#10;//yPAd8Do1OXABoIwH5OkT4RG8+K13fYbjpdfhNaKGnMwnZKU5sPX4yxlFlom1fdcm13BXPSe97x&#10;mmIjyG3h+GvK51n5EUjTbnXbJYmLUG92p+JEud8Wc5nOHm7Wq1Tf4fnF9WghOfSh9DV5IwuStOHj&#10;ENb6GRGeHDmZmmCUK9Z54qWUn8D5SHyp6E5RTqAZQe4socVpcH0URZMu5NhEdaaOD8/PTnDCSJhP&#10;T04slyZXC8PyxQAfbrLWGBydtORJkoifAd7SOTk6JZxFXRfaDmhHi8CdOK504cj9c7rfwBHCoScp&#10;2lZ9Lmx49ARuwU1yOWg26/jvXOYFdU3DZv+yU5gckPqZWSzMzBZn5ydmF8bnVqaXtuZWd1aWt5a2&#10;trfQeUsrC9OzBMxghpkkoHfeaQwumxC2FMb7Y5ODwiRlf6gmOsSiVJyMF0KF5MEYVQosGhRTmnIG&#10;Isr8VKUlt8/hTxKK0K6oIYNUoPFzMvOElON2O9Yl6lneE1OS1CeuDGhZj+QYhNQk/KiAAFyOMwfN&#10;JgjX8sQ0cT38OOhBCVGRl0MB4BZRTKhTi9ZQigPCbEEVKMu9uGAGacLOVIYRLnUljWX4kdktWCFY&#10;VY4+aSmyAknSnXdauy+fnDWOTRnGB7AUQcGKPoxUpOo8cPUoGtOL7Cad05lDAXdu3tj69ofvvv/o&#10;rfXVJeSwjqyFi+WkthVakNqH2a7S5pO3F/B3lTIo5mA+XGsdIqKqWZCbN0PLXXwhWDdkXYXOiZ4i&#10;GbFZtCuwj5eEv3aToX/W3f6JTZFt2P8vak+fvBJCSdTnAjSTSukj8aeDWiOPrCorJ/HM9VHIKeVa&#10;w+JUZzxLIV8+6BFi7KSTyeTtXNvZ3NpaX1sjjQfvYokiRRVxhHOnHmp2ysSNmZodOO2sTa3Y3xXk&#10;weTCr19gOGTuHjMql3OXKMLgkkbhGOWyOPOT4rUkx3LF/iuSP24r/O9XfmeH9RmzqsrQuqOeWbxy&#10;9WNqAsfmEqYpiz9LSmd2f6Z4s2lPevjX/RlvXfkf2Wc8LFc/8Zl4JV9NsY/SQHh9jVg46WLScpU0&#10;th55ZZn8msBpPs6/OpK/9pXXPm+QgS7j/wNYUYKhtS7HYQAAAABJRU5ErkJgglBLAwQKAAAAAAAA&#10;ACEAVhnmJ1UgAQBVIAEAFAAAAGRycy9tZWRpYS9pbWFnZTIucG5niVBORw0KGgoAAAANSUhEUgAA&#10;Ab0AAAHLCAIAAADTN9HPAAAAAXNSR0IArs4c6QAA/8pJREFUeF7s/XnQJdl13YfW3NVdXT0PQKMb&#10;UwMgQEIUKVISKFMiHyWRfKbpFxYdDCmkeBptK+TwEA7b4SFkUabk5z8YHmRbcjzbf9iKECPkiSZF&#10;iRZF8XGCOAIEAWJszFPPc1dX1/hW5sr83XX3yXvrfjV8dfOrmyh8nTfzDPvsvfY6+wyZefjy5cuH&#10;dsdOAzsN7DSw08DGGjiyccpdwp0GdhrYaWCngU4DO97c4WCngZ0GdhrYmwZ2vLk3fe1S7zSw08BO&#10;Azve3GFgp4GdBnYa2JsGdry5N33tUu80sNPATgM73txhYKeBnQZ2GtibBna8uTd97VLvNLDTwE4D&#10;O97cYWCngZ0GdhrYmwZ2vLk3fe1S7zSw08DmGph8rEYX5/64zY43N8fALuVOAzsN7E0Dhw8f3luG&#10;maQ+PAvit5AH1QYzgcpOzJ0G9qwBee6BdNs58WYx2oG0x56BeeAylI58Z+UDYOG06cEw6Ax4s42I&#10;Jzsx26Pc2gWq2+l1LTmWK5OGOxgut50WuS5STQ5ez58/f+HCBd06evTokSNHjh07pr9z7x1nwJtY&#10;9OLFi1L9pUuX5D+vv/76U0899eqrr+qnufLB/lACne8c7Lq4wY0rxCaDHGVE+ZKqk4PpxObTX1lc&#10;J3YzJ9gd26wBG1TWtJ/KZF//+td/7dd+7emnn9aV2/tDTvr2t7/90UcflXFt6zmO5efEm/RRX/jC&#10;F/7pP/2nX/ziF8+ePSu9m0llkm/91m/97u/+7nvuuWebsbWTzcMC68HepZDkc5/73Kc//enXXntN&#10;pjxx4oTc7N57733ve9/7wAMP2K8g050Ct1YDJYoUaf74j//4pz71KcWYOkSUx48fl/Dy0O/5nu/5&#10;wAc+4J8+5hXrzIw3ZRj1XX/v7/29j3zkI3feeaf0Thcn35MTyh4/9EM/JCNlOLO1OLtlBUsHe+ON&#10;N37hF37hZ3/2Z8+cOSMOdVwp8yn2fNe73vUDP/AD7373u021u5BzywHT7y/qzKS/sub//r//7z//&#10;8z8vP73tttvcR3p0qFunT5/+c3/uz73//e+faXc4s7GPlP7bv/3bn/jEJ9RlKcAUP4o63ZvJErLB&#10;Bz/4wc9+9rMe382uE9tyr7gR4smgH/3oR3/6p3/6pZdeuuOOOxRp2qY6FHLq1j/8h/9Qt3amvBHK&#10;v0FlihxV8pe//GWN0MWYOnzFnaIse9dddz3//POiVA0vcvBxg+S5EcXOiTflY5rWfOKJJ4hHxI/M&#10;byrelNdpxvN3f/d33e9NzlLfCCXuytyrBhgNKKj88Ic//OKLLyoq8XyLDgcssqYOmfszn/mMy98Z&#10;dK963s/0zFY7hHzyySfljJ6EkZ/K0DpkYv+VZb/61a/K7jb3fsp5Xeqak8TSryL85557TpaQkaT9&#10;tIevnDt3Th2d5j3NrTv2vC4ouRGF2DovvPCC7KXQEoPKpvY0HUoji3/pS1+yHec1BXYjlDaXMmXB&#10;Z555Rm4oq9lJHeJw6Porr7wi3nQoOrtjTrwp5Ur7Ykbzo3swHTKSf9o2Ilb9JKKZnUluBYGJHDWA&#10;cNDhSKQcUoWMqzGdOXQXb84CG7KUraaZa/eCOKkcU4eu6NBdr+vOMbiZGW96b4rtYWPYKuZTG0Ou&#10;qJ/MT++ClG12NllNJktT2qbuC/VXrqVZMHeE29yQnWzsefCMihkT92RoKFubPXWicYbHhbMz7sx4&#10;U5PKmmaWp+mg4zJd+or+emHdxttFKNvpz7mK6j4Pa5pDcxihW+1O6e1s104qpqFlMhlR0yx2TOzr&#10;c3WHIk2tBM7UT2fGm5pO1mKcg8ocqhNy+skEJjfdoe2ObdMA/dnJkyc9bW2/8jidwYQ7Qq2w26Db&#10;1oqdPKs0IPv6uSAtDTmsyVk1j9BlevHmTM06J960MbQRWhrXpJiczb2ZbCAa1blmmmUkpZnpZPMt&#10;5Yee2FJHqA1kMqJs50GDrOl4RKaUTWVKmduJZ+pjt5pZPSstN9RmQTnmyy+/bFflEJnKxHfffbd4&#10;kyhnXlqaE2/aebRh5b777pODiTo18yWr6JAltMtPvudeTmazm+2G6tsJRzOgfUb+I/bEu8SYsqZ8&#10;TH916JZ3Te+mXLbTlK1UspSjS/mp/mqByE4q99Rhb5WfypF5pnZ2xp0Tb9pCfgJPm95lAFEnJtGJ&#10;OjcFL/DmXHB2C8rp/kyWUjgpUyowkS9pT5I6Px32sWeffVZRiYdy3tp5Cypqjk22vdT/yRm9pVqH&#10;/dT2VVijUWN2h7Mz7px40yGkDhnj4Ycf1v7Z117T8FyD9Ddee+2MSFO3NPspmykaneNm2jk6ydXJ&#10;XPxEHaG6wzEeeUXh5iuvaCTxqmbAFI16E9LsXOvqNHMAcnnTi8hRPnjXXfdob4s4VIfGEP2U2pk7&#10;75RZT/v1SG7vLt68sXb3MFyGkTudOnXKs2AaC2gLvGITWcIPdel8dpa4sYrb1tIdeKojVMhp7/Ja&#10;kGZgZEeZWDsoeCpsWxuxk2uhARvUi3u6KvPJW+Wg/tlvEDx0+vRdOLJ7xNl1inOKN6V36Vcal2G8&#10;IclPpvvdcSZN+rodb87Im9UXakzn1Tw/OKu/Mqh40wa1a+1suv029aDQz/LpryxrJzWBSv5+S8zd&#10;MrJmYPyc2BwXIebEm9K7zOCdKzKATtxrmTplGJnEG/0UsNjH5tiVbb9vXF8J7WnuCP06D3uafsqg&#10;rmt28cj1VdGMSnP35j2CFnsMcfy2luPqC2VWxaPy392+9/2wrB3M8ab40QGmnU1/7W/u62S23db3&#10;/TDJNdfh7s3RpV+GpL/uAuVXfj+jw8/d0tA1K3s/CrADar5FvNmP0C/Ypn7LlbtDT7VpPdBRjkcY&#10;+yHc9atjTvGmXWiMN7sIRc7m2WWxqAcCtoHWiHZByvUDyY0qSZbyHAuznGZPOxijB9/dhZw3ygzX&#10;u1x5owOXLna5PHwYQzbVyFCxjafXZFDz5kxHhDPjTcebPVF2J3wVQz97w3TN8TDBBDpTq1xvJG9p&#10;eVChZ2CiFxzmXnZzmltqubVieaKMAZ+o8/ChYQVCUacGEpp3UQEOPOfYQMk8J7ntZvRR7GPwdc8x&#10;2wx+r8fO67YflO7YzJs+/NM9ouWf3SBu+9V+QyWUvfy4sw57og/bt597kWWPeP+mrTy7wcSceNP+&#10;Y7rUuQNPK923/Fc/sdYNxceu8OuuASxoO87Ona67QuZYoIzoB/Z0LJ547qLOoYN09OPdLzPtF+fE&#10;m9Zy0qWV3q8qqBNTW8Sn4tDu8dhdtLL9LkckIqvJdooyuwmxy517edbFCWzlHYduv0EZH8gBdd5t&#10;rL584cjRQ4ePXNY/RZl9nKPNSYp+Dps3ZzounBNv2ioMzyFQuqwxWhmmpeeCs52cdh6iD9MlQ/il&#10;sGWnrK3XgOzlBYbs6kabdjPXxJv0iLPrFOfHm95Dm36F0r3bVsbwKzhnOnWy9X5x3QTEQDCmJzod&#10;hnhlDw6d6YDuuilrPgX5QWc/rZDvdexbMHyUlF2Ds2NM22FmvCkte1M0+70cY+rQLXb55auL54O3&#10;W1FSGHPYtjK1RICJb0UFzbDNMqU3b+YyA/2f12+9RmS3naN958SbVr03rGiqMzcxpOplCXhzF6Rs&#10;v995PG6zYtO2O9xNcW6/KS0hFOmP65kc/VeHnxFyvDlf95wTbw4R8sCbiwGd7cEsmE7Em2mwuQDu&#10;VpOTYbhZkr/uHbmyWJO91RQ0z/b6gT0Z0bxp3/RBg/zQCpQ6u4bOiTfpr6Rx+1LOiyV1+jVWjN9n&#10;Z5VbSmBmuNK1OLfRbymFzL2x9j57aHmGknjTz9TOt6Vz4k0HIH6qxCEJHuXo0nbSX79uer5WuXUk&#10;T04sFOnwxPOec5wCu3WMWFrqb5EycUlw45kWX/c7PpxxjsadGW9Ky14XcseV8yY6Z13IX0OcqUlu&#10;HX9L89lYZTTHpog5utatY8dsqSzlD1jKuBm7mDH9XJjS8JT6TLU0J9608/hJA53w4BC9lhJ4Ic/v&#10;vnX/NlPDHHixJ6e91OrSFx54PRywBnpa00OE/oXiwxe5bVYvo5s32XA2Rw3MiTfdYfmVOTYDK7AZ&#10;p7ij05us8Mw5GuYWkbnt2Ig6seku2JwXGOBNPo+IJzIVk3sn5tU6Szsn3vRQThr3vnc3oEx+uX+T&#10;5donFuZonoMtM6HlKmZkauxg6+EgtU4mM13aDekFCXocb7KePtO2z4w3rWV2MBCt0KF5RkwGax5U&#10;mKmBDqzYyZX2rrQmA/a2azywGjkQDZMRNUVm78uYxh7qJupcH8kwgc50Jm1+vOm5Zf/NcTrhpzs6&#10;GW8XrczUE+1gOWB3Q3YD9u03qGzkj2TAm440TZHsgeFzQ9vfokkJZ8mbVjr2YL3InsZU9M7NthmU&#10;BCD2KKzZyjzfqGSb9X+DZJMd/TFLnbAdwic9bw6rQ443HdnMMeScH296nJ7dF3GlLnojp068B8LW&#10;ukEQ2RV7jRpoTWMy3UWa16jYm5hdtvOmdzsjneI4Qu8Ih5dvzjeymRlvmgf95RnTon2MQRwv0WEn&#10;/E3E0K7qNRrI2a6SLPl01flOt9upAdmLrdMEMbiqPm3jcy9RzPeYE2/a06T0/qW23aZ3h/pmT//s&#10;03RDdfaOzdc2t4LkOVagC5wcqt8K2jgYbSzxZnaQhDtsJZxpk+fEm2Oo7yeFhj20OF68rrHjVn3S&#10;krnOmdrm1hHbnR+hZZKplZBDiltHLTNtqfch8VIPIhuP0G1NHrKcaRtnxpv2Hz+i7mjfPobX8Tiz&#10;X4mUo7yZWuhAip0xSJKm7cVLWzySoL/cWXP7wSC/81e46e0wH7yp56T1NW/aMkezzow3TZE9XdaX&#10;nuJyflzBm8jmaJLt941rl5AYJJeAPGKYvHXtNe5K2B8NaBPSmTNnHL6wxkD/5xP5rz6ebl/eH6mu&#10;ey0z400ruv+y0LChwd2a/S1DFceba6bMrrsqdwVehQY8lzI5DN/Z7ir0edOz+NUQEsMLDLlirnOP&#10;0/2oNKLO0dBz4k30yziddaECF3Ho7uVjN92F1ggwOU5nsoUFwHIlnXCbW3eryYZj6oRXODLZ4q5R&#10;puRBFT4uNF9FzYk3ierzZdGs0HnDpns5pfSXoeZrmIMteS4BsQpULsKSO7qcERj8iLMDF/a9e6NL&#10;H+Uc0UW/YiLnN2c3YJ8Tb3pCRAe8mY8c5LyYzjVe8FfUZ2eSGTnJNYqapsnzwphzHMddo2bmlT1t&#10;54eFvJ5eDGdnFG/mS4vn1VKknRNvEpjw5XS2NeS4z21zvzdTqxx4sUsIacti37Rm+t6uC9xaYGA7&#10;j9PNj61N7bBz/0iGmjAn3pS49ij1V/44CdbyLS/heXiuYJNPDG0t2m5xweBBk6M9jVGFTnavGpgd&#10;QnDAsi7kYJOXFvvV4/M95sSbLBf4Uxkd6/fdF1GnbeNtm/kp4Pma52BLnlGnnSonW3K1wW8k2E10&#10;bicecnyg+TFvBKTbc0zTz28q0OlaoHhz95zlTTClvItXcI7PVg5i2ELEnjdBuF2VG2iASDNDTsYT&#10;vCcw52F2g/QN9Hozk5g9vf+PRSF3hLYd/eLcXyLXteVmanqPdWMAnfjTbHyjzYM7O57H6YwX9ljJ&#10;LvlN1kD2fJzbsjvqvMm2WV09owHeC5EvDh/XbzsPVkrFm3MfOsyJN/EimcH7GKz9HCYwTcYr3+du&#10;oa11lRskWJIjXLkz4g3S9rUXm6bx+3Tspw5fcgXC0zDmzWuv9+aWMDPetLLEm443MwI1ge7G6TcX&#10;T3utvfR8bfZdjLlXld6s9LaU5zfhTV3hCZTdOP3mmMZ6dwyiLqt9/NxOKLMpJZ9Qvzmy7mrdWAPZ&#10;/5VM7gVlTZbaNy51l/DmaMDvIWPY7pPRbYcoLV/qcXOkvOZa5xRv0ljPbObya+rBPuZPDDFSuGZF&#10;7QrYbw3sxub7rfGrqi8HBHY6cyVvJnMC/VXY417QL/WY9TFX3vQr33tjDG/0o1vThndd9yuRdr43&#10;C3S2ZsorBC+zaMstKCTUKd7kvbd+yJJbZkwfu/nNfQUJ/iNjHD16zETJKzgJLbULwt2dH/naVxF3&#10;lV2tBiZ7uLy4m+i8WtXuRz6iFj9s4mCTPYK2nb7RYCfVpve5BzTzizdHGyiivNDHmmLJbqO7DhEl&#10;4adunD17du7ba/cD8je7DqatJYjdyX9taCbIbraYu/rXacAzmDKltm8qntE/zZb1J8Nrp3uDDjad&#10;+8NCXR8wIzjk6jlbZx1vurszaXo5zye7t8nNxb4ZTppJcy1oN1TfWjumaTzCc7Bp14M37Z76eQBe&#10;Ijcz3szQw+tCJsoSm4Cw3Th9a51tUjD3izjb3Idy81L+dZFWXOmXkJk37ZjYVHNruijP3cWb10Xb&#10;ey7EUyST6+n2Oh9aF/Lk9J4r2GW4qRooY/NdsHlTrXGFymFGpZO7af+m7OVgk7DGRegjwLqoRaHd&#10;PqR9NSgMqFD/jjvu8Lse/IIPxunu62w5b8HdVxF3lV2VBjK0HJ/J60KV3bbNq1LnTchk31Sw6ecs&#10;7YOONBkRymG9WHQAVh3mNL9pA9gS6rJsGFYPsFa+8p30NwFKuyo30AAs6WjFHZ6tZkMzetiNGzZQ&#10;501IwuBAJwpTFKzIpiwtYEfHnjKiAp0db94EO1n7iva1NOQpTpNnxiw+381v3hzzXEOtGaGkQa+h&#10;yF3WG6sBYhdVwxvkGOfl6EErQ7IpH2u4sWLd4NLnF286BnGv5ZCzV5HNt5jK1DmB5w3W4a7466kB&#10;pq3TmjsOvZ4qvjFlyV6EmexpwSt14nG6w50bI8L+lTq/BjgkYTE9bcCYziM+jLd/6tzVdLUaKN1e&#10;FrMjzatV6r7mk5n8MUTWhRziWAjZ1yNDreh6TWLWx/x40zbwp51kFXVi3heWU2OynZJplnrncluL&#10;znbNp8xs2uvcTTJNtrXNucUFs6X0kKXmN224GAsOvKkrGgJqZWI3v3nT0NJ3X8NHMvoB3bDvXefs&#10;Hdu9uvimmWezisu8So7pfGtHl5spcitSye+88w8HJN60t9q+ijd3vLmvBnPw6L85Tu99bGlm032d&#10;XyW3Czn31UhXW1maqZhsx55Xq9R9yodj+guyjPxcPeZzoOM38uyTZDesmpk1wGGIuy8/YcmV7Ny8&#10;3V1DBo8adseWayB7xByVE3Vuufw78WwpL6PLgv42Iv2fTvp4s5tP8xvH566xOfFmhiGe4jRven6T&#10;kTsjBRlv9yngWQDUdsyjhC27QcM229HWkd/5IxllqB5RTtcIxZs73txXa5of7VF+ytUnPWkOIwL3&#10;cu7u/MjQvoq4q2xjDeA89HwM6OgCs7AD4Gwb62ZOCR2yeE1P85v+CoMdUFc8JOdxZ/3UulCGonNq&#10;asg6p3jTI3QLLwP47afpYwzx6AB38eYscJlr64zNc1pzF29uuR1Nnf0XFoZ4Ez+1QT2YUJRzAB5O&#10;7/hny+2R4qXzsC5kk8Rb/haB5y7e3GbjtgtBhTHtadvchJ1saMAhZB+mdMEm40IP282YnuXURzIc&#10;os5ae3PizTQS60Lev8lzzE7j5xb8tOwuVNlygE7yIxwq4XPVaMvbcguKh6XkcfmydxuOkYST7eLN&#10;m4wQcaXf4kfflYt3DkJlM73y/SYLuqt+hQYKM5YAJAfpO+rcfhDZXv22v+FRPcvsTlFH/5Bltxpx&#10;AB4WUrvmFG8yUWKTePes/vYbkpYa4l7OC3zbj7mdhJBmGRzkyH3uI7sDbGUzo3zNX5DNZQYbVHcV&#10;6GgE6Mf8DoAq5sSbRd3eh8SAPd+8wuhgty40L4wmgbbrQjvq3GZrak6s/4Js9x6yMjzvArRuMq2L&#10;Og/Aw0IzizcTNHIhNoL1c9ITL21kQ9k2o20nG8PwYl/PtJQ9Ejt1bZsG6N7Em/5Ihne/O6ZhtN6H&#10;Nd3o0OHO3Fcd5h1vekenp06whP2tbL7dNrTt5Cks6Z+wJP62U9QsNODJzf6DsgMnlvUGOan4VGsS&#10;B+DjQjOONyW6N9D64B0fum7G9KYHJlwmg5pZIPJACpmdnKMP1vd4u1U76Tn3IOVAmpIezjtYiFd4&#10;is8eatsp2BwfVNntQ7pJcPAOpLSKBelnoAfq1NihnWq5SfLuqr2CBqBFm5UBYFlb3+lxqzRgB5RI&#10;fv2Y9x6VuelxXeiSNm/u1oVusvlYCMqZ5qRRGY9Ps+1ClZtsreXqywrPquWgMkrYrQttlRFTGJlm&#10;/CzNML/pCMYWhFt5p8TWNmRDwWY8v+lPqMsk+WIk8yODBc255DN8Gypll2wfNJAkSHjCRTxtHyTZ&#10;VXGNGrD55Gt+bSNfy6BYQhy/RO4ADCBmzJt+1JLJTfOjTWLe1K18ldwu5LxG97i+2W0O+NGMycV0&#10;rV3Pd301f4NKG+fEhrfqpDVlwX72rPt4+m4f0g3S/6bFMsfsEQGbHjwusAeqA+TVLJuWu0u37xpo&#10;B+Dm08KYu55v3y2zUYXu5DxOl9vZatkRjs8Idbzp63OfcplxvGnetA1yoOefnpyWLf1OwI3sv0t0&#10;kzRAmEn9tiAOtgs5b5JlNqrWPZwH6V5Vz2CTUYWSaRPS3BnTGpkxb/LsQZnfZJyu5pk30xs3AsIu&#10;0f5qoO3YCpPueHN/DbK32hypeA3W85t0eMzDeEpNewfZLLG3OrYs9Yx5UzG/l+c8Y4KnsYqni56i&#10;ts4PRke3Zfi5zuIwuLO/wae7EcN1VvT1Lk5eli97z0hFthv3Hi2e8bve9e93eTPmTabAIEqP1u1j&#10;Ykxd19hBr0TyjOeOOvcbXGvrKwtBSuulPMyENXc931YZrhXGc2JyNA/YWaHFxF5+UMTpoSH+uOXt&#10;WiPejHlTk5vux9jlgKdx4me/dtHKFgI0R+L0dj6xH+YoYWfBLbRgiuSXIZUd78xQO7LRX68L5Uhi&#10;y9u1Sry58qZUP3Zii61IDlXsY+7T/Opi/5yphQ682Dz0ZZuW9uYY4sCrYqYNlNVwNF72nm3xnk15&#10;p3jTBp37pNlceVNWUczPero7sfQ693WedpkpHA+82Bly0ljbsfjVrtvbcjCwnn7x4vASOSyIY2o9&#10;Qs9ZbnlDNhRvrrwpR/InLR3/y9G0/8FhpR/rcnyp37v19A2hcFOS5SwnwwJYEmItA8CbIuqu0kkN&#10;MLXil8hpisXxive6+9zxJuN0X5y1PufKm7IQ7/LrY83O6WyJw/rf5e7hBG8l87ay3brQFsI0QxL7&#10;UokrmXLZxZtbaL7B3XrfYzmIJ5uZMcPKvOzdo8OtbdEmgs2VNx1m+p1UHVc2T+l5cdbj9AMwD72J&#10;LeeepsSeNutufnPLzWoHlJf5G4jt9CXP8vnjQrbpjjdvjlkd9nvnZnZfOcTTdeLNmyPlrtYracC2&#10;WzXRSe5dvHklRd7k+woz4c1u6DeuzTq+8TjdCxIHw5QzjjdlEm8HaxdhHWl6rvrMmTN+gAFz3mSI&#10;7aqf0oDciW0r7f2D4WwH0vLu+eRiXki4cKF7A1kZOvinH1Q5GKacN2867C+Bpz2QEOb111/fbZze&#10;Qo9tJ08Y0DHxgti76ekttGCK5M2bfbwyDNV1l1e7y7K665fItZsltrxpk+LNlTfdy/H4QYacZkwe&#10;WiDetD3naKSDJ3NrCCIUhnh0fjurbT8AHG+WQQO9nftI8+b2t2UTCefaDJPg5GupPOvMzhX3hNbF&#10;3GejN7HovNIwN41pcog3LjPsOrxtt6q//Qtvek7MnugRoe7qpR4KdHLqc9tbtVq+ufKm7aGBgN+K&#10;xKs9MjaxIXevfN9adGY3BoG6e8tbu4HC1lrQgsnR9HC6VxFYS8g5FsebB+YlcmraLHnTjiRryRKO&#10;/D1p0s2w9Od8V8/nfnXxbri3be4HIXLS7m83gbZbO7etLbeyPLLROBu2+LhQjhu8nq73SezG6Tcf&#10;JzKMlufMmB4L+IRohYHDjjFvvrWWJchw0gGmjYWzQaCeY2G2etsaspPHfZ7izd5kXbzJSNy3zJWy&#10;LLNqGHq+2ptlvIm62UZr0vTfwpJ80nIXcm4VTG2mMiTnSvaCvsjfrWrFThi7lb2s7CSz1eDNO+64&#10;/WAsps91nJ68qXOZbTG/Od7z/k3d0rpQPmq5A/o2aADSNBuygGBrIqFnY/y33NqGVuxksFH8dElr&#10;St/1IF1/77jjlM8PgN5mHG/K30SXBCaDd/VWsXl88Pr+A2Ctg9cEAkkbyw3EduygLuP6g6eHWbdI&#10;9vLTzAQraU3mNBmnz7qxFn6WvOnBnWzDmwK80aHb5RCOpysayOsv60I799sSyDKPSTzCgL2M3HMl&#10;YWe+LTFfEcMhpxzNn/Py4MAumWGNHhdyTHoAhg6z5E30Lt70CD3nTQhbcpzezqNtJwRvKakwSjt2&#10;Y33vYAzrDrZZ/dJiplOyse4X7aH+Gpjvzr0LnCtvWvt8Qp0tnB7jMdbTiT+hzkzZwUbwAWhdIUrG&#10;7AegaQeyCWJAv9QDpyOidOfnSTN5qN+WezCOufKmbeNXcNpgHrnLSO7f6P08iDgYvdzBwFy2grgy&#10;T0iQ02QHr+0HpkXiTT+VVz6SkYMGvgZ2MFo9V950VOKloZ5ANQTQyeH+bcUXuv92dKl5lo5M/aYW&#10;E+vBMNvBaEXGkjnKy9nPXby55ba2f3ldyI+o23w5JPdShNaFHNBseYs2EW+uvMkQgN1hRJSHj2C2&#10;bpSgL1qqM7Q55z6rsolFZ5RmlTla1/JSw+7YTg2ILh1psihkfvT4zy/f8ZTadsp/FVLNlTcZm7Mu&#10;BG8SudjZ9EJAP8xwFdrZZbnRGpikTluwjA8ORpxyo/V5U8rnUebylBeDQp3sxuk3xTQTlTqE5BWc&#10;JZz0tKY7vXwT9bZIv5Nj1EBLnfY3vO7ADO4Oqs0db2Y/lzb1dW8ZLEP4+SpkxvGmlM6n2TwWYHTA&#10;40O6qD7QDzPsjrlowI8zSFo2b7r/m4v8t5qciku8a6X95rbX0x3f2CsPxjFX3mS+UpPNHtPRxfEs&#10;l59e8DLfbpy+bXhtw0yu2Fju83yym5veNvOlPF4/KMMCM6Y7P9mRLYPOOPdecK68aUfyZloHm2U6&#10;DLvqujeX7Y6t1QBjBZyKmTL72K7b21rbSTAFm440MVMZp+v67bffvlsX2gojOsz0/k1v26TTIzyx&#10;/bw9YiuE3gmxgQYyutxFmhso7CYn4dXg+QFEplYcdRbebEcbN7kNe6x+rvGmmymTuBNjUODwxBGK&#10;14X0Nz+VsUf97JLvnwbwJQbmHkM49tw/OXY17UUDMo3fN4bHpbFkQQ8H/ZGMNePCvdR589POlTc9&#10;v2nqNG9mD+a7jO92+5BuPtCmJMDBWmZkbjoH7NvZiltQqpzN1LnnN20ytDF6n65rCK/5zYOzKNTR&#10;zqytLnL0R0vyvR5lEdb94W6CbGsNXUbllrOM43bx5taaT57luMTxpq3p7e46tIruK/kSubkP0mfM&#10;mwzlvH9TLWlHAeOAvesPd7y5hY6X/uPxAcduWnML7YVIGM5Bpf2LCU2mVnTCe+QO0ss3Z8ybnsdk&#10;9kS/Msx0wOLJTe0e8+NfB6CX22ZfujrZWqP4CgEm3nh15e9y3WgNyLO8mG66LIM/u6F80w+nH5hj&#10;xuN086bG6X3I2TXEnV52hiZQ79/ceeB2otb2gi4dae6MtZ3GQqrs2DwP5q9l2HAMFzwc1FhwF29u&#10;i0E9BPD+TZmKR4ZsMw/MTZd+DqydNduWltyqcuSsJUtD6XhOkEP4W1VVW9duyNEvLZYzysvyFY5l&#10;1kX7kLauDdcg0FzjTeIRVoQyTrFRxzTde1XbJ8CuQWm7rNdHAzky8PgOZ3MFZehwfWrdlXI9NIBp&#10;PE73IL0d1TFO9z7rA3PMlTcxgJftNNQr82JOIEMqKvXzs/qZAc6BMeHcG4Lh3Nvl1ggPGnZj9m0z&#10;cQ7SRZrpXA5fbEevqkt43iOxbQ25annmyptMoNg8MhPftrSneaiuQ9fFm7tHLa8aIjc0I2ELJ6W6&#10;VddvqFS7wjfXgHiT943lzKZ7Ox5R360Lba7SG57ShvH4jo7OtbpLZH6TV77fcJl2FexdA62/MctZ&#10;Ru57L3uX4wZqwIsHdi4essypasebIs3d/OYNNMNVFK0FOz9qaQLViSMUpjtt0d2r5K5CtzcrC11g&#10;GaHvYs+bZZE1gwBv8pOl8itezL142CfePEgfZevYZksscdVi8H4qkWZubrfLeUMZW8yuupZdxhun&#10;gWRDJs7S8Rg93DgZdiVfhQY8SuAjGbwmHHsRyujh9B1vXoWGb2AWvvdU9iExvjNv+gmwGyjHrui9&#10;aKBdoCtXMtL0muxuTW8vCr6xadMWmtxk33uplTk08eZuPf3GmmTD0nEk9WM63PWldzG/qevsyN2w&#10;8F2yfdBAa6y2Urq6HWnug0U2rwK7KCIxb3psZzMxVuBc4/Qdb26u3huYkvV0nag3c02e3/Q8i8NP&#10;Ruuybo7ib6Bku6I30EAuo2NK3IwZavYDul/coOBdkv3WwOuvv+7n8fKpPLseawzizQNmwdnPb4or&#10;c11IpvLyOi7nJxn0ypZdzLLfLrVxfS0nttHoznwbq3M/EhJUKiKBMXlHRJHAD/Xth1j7VcdB4E0/&#10;Z5kL6Nae2dMnu33v+4Woq69nDTPuSPPq1XoDcpb5TbuYR+s5kmAI6KfUD5IRDwJvyira+U6HxihP&#10;ZiPq3L2C8wa4z3UuknmVyTWig+R111lxN684GYUnSvgaTZl4URDql+/cPDGvf80z5k06t/ETQ5rf&#10;1BTY0sw0IWfpDK+/InclXpUGYEOcrSHN7s4Bmx27KlVtYyaHmQ5QGOTlHItD0QO26b2Lo7fRGnuU&#10;qR+nd2breXNhQobq7hWLOfdYyS75jdWARwYZqth8ptH8e2Pl2JW+Fw3Ys9i5WQbjftWA3FPxZr52&#10;YC81bGna2fOm7MGr/XqvG1bVpe9x3NcxKZ943lI73MJi5byK1eDFvcKht7CGtq7pTGKKN+VZ7tjM&#10;nrnE50dRdMUPpx+kmZbZ86Z7M75qadssz5R1tpR1d1vft83/2okwYkxeSpb+ttuKtFUWtJf5Ixne&#10;/KcZM2xkxnS8qZ2CB6wXnCtvMnCzYfpBul/wMQzuHLN4flPnPNWwVcjbCeNOjhkVrJmxiY14kKKV&#10;A2B3m8MvLdaJ1w84bFM7oF8id8BmyebKmwzoZA8/om5THT06tMh27XvCzuW0nu5xxAGA7IFpAuZw&#10;32Z7MdHpzYAMIHbB5rbZ3VQoz5JpvIWTGJPu0OHLAXs4vesSts0YG8pD2K+TfIRLcUlOvvSW7ZaM&#10;/NaWDQvfJds3DdiOuWjgn+ygPmBxyr4pdn8q8pcUPCBwjfSFDB38BondOH1/LLJRLZ6Hto/5wSFG&#10;Cu7xzKH66/2bu5hlI7XuS6K0RVot3U8mSw7dF7l2lWykATuX3MrfYnO8CW+aPf1AirzSz1kepNHe&#10;XONNbCvj9fveu5kU/eUr6rpuc3p4vns+fSNv2MdEDMDtbBmnIEVGnfso2q6qjTRgt/IOv8ltZPZB&#10;3pC7UaEzSTRj3rSn6a/nN8cAc/Gmd19xN8hbqWdil1tIzByn5xzLGHh23d5uXWirAEE/N34pVvuN&#10;NPIbyAQjOt50NLNV8l+7MDPmTUbiGgV4XagPTxZjc3d3plcW/q5dZbsSrrsGPN+SI3efu8+zHRkD&#10;XvfadwVehQZsFL6wLd6UoXIU6PlN/T14L/VQM+fNm3YnXvlu17IH+vAan65rFmb3abarcI8bmiWJ&#10;skx+lWH7QZoau6Eq3Z/CTZr6Wz6Skd2beVPy8PLNNPf+yHnjapk3b5oovSLkv7ykkV0RNrB40w82&#10;7I65aMBOmBvg5yL5rSMn2/smN/mZXrUJyetCB0ktM+ZNFhb8BWATKPvePb6z43lAsfs023YCt0Sd&#10;6WCeZmFy8yAFLNtpiz1JJdN4GIeN7IPMq9henkbbU8nbn3jGvMliqxfsZKSyU5qAxQN2v7hld2yV&#10;BqBCn7RRCfMtk3e3qi23jjAew6m9/Sakpe0QBJ7syVW8aSMepJBzxryJ8djiN7nXj5e17OLN7Xds&#10;e1f7hIIDz128uVUWlJn6YHPxEWAMBEXqhO0uWyX8NQozY96k5ePMph87GS7bhExgy8a7+c1rxMqN&#10;y54reI5TigcepFDlxqlx/0vux3DD6qtNhvnYTM0z0Aep2zsIvOlXIo3OtrQZwoM7HYo69Ymh/QfW&#10;rsYNNZBc6d7Oh7Pn+YYF7pLdOA0wqeJ4s32DnEMWc6jmN3f7N2+cLfZWcvqVbBP73pf2+jHFqY5x&#10;9wrOval4X1LzcJ4thUOWh2J3g/R9scYeKiEWaV/ngW/aiHfcccdBijStoxnHm4zEkzdZLCJO4bWb&#10;u/nNPbjFfiXNAXguDe2Icr8scJX1yFiKRc6cOQNL2pT0fzzx7JcWH7BjrryZy3M69wtTOdJIfqOq&#10;Dm+YOGD2m3tzGJ4X83F9Z7ItNLGNokDktddeU6SiuJJldNjTg3T95XMMW9iQqxZprrxJg2Un2cav&#10;kpscDiiBNwD6xS1XraldxhukAXeBuUmTqbGscWe7G6T/qy7WawaKK8umdwaCKtkvLd6N069ayTcw&#10;I+vpubZAfbroKZjde4tvoA2urehc/zGB5qCP0d+OOq9Nzdctt3lQDuW5L9aFMJx7Ph8Hb1FITZ5x&#10;vJlTmbaNHxxqOzfz6W6cft385poLSlr0iCENZ3t5Yjqj0YMXtlyzIm9mATKQn0+3pbBXxpsyq/a6&#10;HLzZ6hnzZkJGY4FxPmWxD8kJmN/0p9luJtB2dS9roIwPMupk1mUXY24nalgO8mjAb5guq3y6qFDG&#10;85sHzI7z5k33bO7Txl5uMB6dHgbWXEz7IMp2gvKWkiqdyoGJbZej9QPmdQfAvg4wTZeT+zc9HBRp&#10;3n777QdvoDBv3jT+ZBV9aNT7HjRMb33Mdn399dd3W9+31mNhySLhjjG31mSa+JJDaanVw7gyXPBL&#10;izUQPHgfZZvr/GaOEYwqdWvu3zxaX3Y2rQt1L1U9d06vktttRdoiNyS6zHgE240XFy8w3iLRb21R&#10;7IDizT7kXHwmloECJ3ogxQR6wBR2EOJNmcTv3+xjz2FdiAdO/ByKlvX06b3d1vctgW+Z2WQ20+Ll&#10;sqzfIr4qGt2S5txqYjg0MW863syFPhvX1OmHLHfj9C1FCAuytqjNxgn7NxVybmkDbnmxcC0mpqHL&#10;gxetzN3atoi/ddivCS2+sI3rOY7ROH3N3ur56mGW8WbpvvRTfRrzm440vbrnlO4Peaf/fK11gCXH&#10;WLYmA712TuYAK2FeTcOh7HE5hvC5rvvduAev55slb5ZhncfpDjD7IXnXKPzQNvOqH68uPniGnJfL&#10;tdLaIjZijsp3ltpOy3qczmtZEDJjT51rUch7qw/YTMtcebNQZ8abOb4zezL/It50NziS7HZi8uBL&#10;hRcxl0KAWYbnRC47k20bLPxC2xzG2Zr6y8Pp3iB48Dq/GfOmYWR/49v2GqAXI+mn5zf9KWDi0G1D&#10;4S0oD4M7XItgM2kUK5f5mVtQY1vSZMci3hAt3yLGZLhgOWVN8ebkI3xb0pCrFmP2vOmWK970UL1d&#10;vLMrOsxU33jwur6rtv32ZKRvg0kZtm+PkDtJUgMep+uKZr/wqRKUyON4GVLOfh4ATc6VN8t0iXlT&#10;9hg/sjA8bWmL+q9Ik0+o79hze7DrKBK/StPAp/myj+2R/JaVxHbRrj4mwcpQQD+9zOB48+Ap6iA0&#10;SUbik5bYLw1pr9NfePPgGXKOLcqgsvDmAQtP5mid9TLLdsxsEp3QBXpsrmhGD/KxTnuQlDBX3ix+&#10;xSfUHbgUh3RwWnhzN1l2E3E8qXxGecUPkXNnsptoslK1HUoXHZSUIbx/yl48nH7AbDdX3ixW9OtR&#10;+5f9Dc9ZssKAgWW5fHVxGelvDyJvEUlyZNBOkOUEi2dadlMr2wMM2U7BJi/fTOp0QMNHMsSbxJsH&#10;yYIHhDc9VO+7uKUW4Zy2GTvOtgeCt7gkNpD7tvK2Ko8bdoy5nQjxhw4lm9daGeTZmv5pr9ytp2+n&#10;BTupNP3snWKsCzGQp7vTzglZmufWdzNoN92cTIdhC59w/aZLuBNglQYcb4oceaete7jc0CI7+qNs&#10;pUc8AFo9IPEmnzHxez1ygkw/GUco3qQnPEijhjkCMSdSkD8N5wS7hxS20LheTPe6UP+ysWHLCnNi&#10;tp2CTX0E2IHnFrbiWkQ6ILzpEUFvnuFxPcIWxoA68RtcrkVfu7zXVwMEmKUbs+Mxir++le5Ku0YN&#10;yC4iTb+3mP2bHo87RiE64aNsB2x4d0B4051bb7nuO1DZv/ncYYteXbx7ldw1+sx1zN6GIe3InQiU&#10;oOY6CrAr6uo0IDPJj/z4sgMRTKmTfnm280G/RM53D9jw7oDwpmyTPVsZA/qn0rzxxlneTX3wxg5X&#10;5wM3PRdBJT0c02G77e433TqrBNDQjY+y0aVhQecSb/olcgfvOCC8GeP0xfv6bS1GDTrX+zfxyQPW&#10;AW4KTXUf+S+zlVub/9y07ol07fCNkXvOtFxDDbus118D/gJwhiCOKEfn0uqQRn5arT0RLyqrjnn9&#10;xdrHEg8Ib0pjHqdrpO55Fg5TZz8R0x2mSyZi9lHV21uVGfKmHGVkwJ6VdlvSLdrP3RSrXKlSmenM&#10;mTOyiGc5mYkex3AdoORw+kZG+cjllQqezf2Dw5t+ZGjyswoM95iUOZBrfHsGXb/ICWNeXr/mqbur&#10;/u254iEDc5fMmUxuWHEnd7WV7PJdfw3IIuPL3ocZsOzV/PEF1aqtgd6H5EjlIM2MHRze1EyKqbO8&#10;R8AGk11199VXX/VWJBnyQG7HvbKLJPe1qW8AOa4XKZd9SFnGCkrzyiuv7N4tcGXj7mMK3gKuk5YQ&#10;cbGD6mUHhDczfvQ5qw32TFlXJnz55ZdfeuklfPUWH/ptPjxfP9V5Fd6K5nVSXlLFIp5PZDh1eC+8&#10;8IL6vIMUsFyF0rYni8J/+ZGpM51ojFEGSfWTmbHtEf66SDJv3sxoxU8vEGza6zzEo/fTPqQvfOEL&#10;ns++ZYd+EJPmfcu/nG1cmnlsUiqjY9OuhL0fHgEon57gkgdqrGBzLGTry7RBlVgd3nPPPac0dtSS&#10;bO/1X1MOS36rrfW7vZ531uSmzOGfbIgmUsHdZNz8Mg2Pn1yT9rcj81x5E8/B38SJfWzSjdMz5PRn&#10;ocSquq4ETzzxhFImw26HIfZPCoLxPibPf+pmVvwb56cYQRP6XXUM6IwKJOWB3uWnQxcZ2flc9tUc&#10;mbj1y1/+soyolLb4Vdd7XRRtRIkXbpHHKHAod3hPPfWUrOaODdtZsX3gMgz4NLuid8ITkN5ck10X&#10;u1PIXHkztSB7vPbaa1//+tdtRfmVqZNolCBUcc3nP/95Wf0gmXDPgFCUqW8bXLiofwoYFDgt/l28&#10;dGjqn5Jdvrj457xddiW+mnBziCtloE9/+tMegHtYYLcstnMn96lPferFF1+EMW/6cMHB756VP88M&#10;NpBk98dmPvrRjyrkVESy4gMKnR3liRolyGTEofNs+rTUs+dNz6GICsWbfdc3vBiJ5jI6UICgt1o9&#10;//zzv/Zrv6ZIgW7wIJnzym3paU6DK6H/vP698ca5N944f7b7d+6Nczqf/Kdk+U/vzdf+Pf8VA1+5&#10;0iaFKfKZZ5755Cc/aQOxGbCk9fNdSvy5z33us5/9rAMf5l6uourrlcXkftPp+3o1Z3057rr8V13d&#10;xz/+caWXaXS0GvDD6HJGYUxW82vhD1ikMmPehPhEgnI/jfhkKt5BTfBCCEOH+aEPfUiznAkUApz9&#10;QeFNrOXyIdHc5UOHu3+HNZ7q5ijFRP1wvb98ZBy5exOsRS3L7GydF2+siTfbnokRgE7kVB/72Me+&#10;+tWveoiQ02TUa5bULYU2ilw++MEPqtuTPGXLhIXMQPV6abgAw/Ij3kFdLF6lPTVfVvhn/+yfnTnz&#10;utSgble9J+/1CP3b+bqhg6bFFJkevN5lxryJdRW2qAP0WwbkgHY2O9JgwD5C8fKfhuoKTv/JP/kn&#10;mnwhXiDL9fK37S2no0kRZPchpv6hjo46vTykk440RZ3d8rku9Iw5smdPsvzr9jV3T4QoAFk7UMeX&#10;WlJ78sknf+M3fsMPI2gWjMeck20dWvqWSOp3f/d35bRpNfScti40mgW2DpyCFWlpfis8ZWbhmb30&#10;ytuLh71IJkP8zu/8jma6hAttePc/Y4SHTdL7dFEBikJO93MHKeqcK29iA8+2fOUrX9HqQf/0wrAs&#10;S1xA1+cxhe0q9/u5n/s5f07dVw5el7jeIzqs91+zO3zs6GER6JHDokBFj90/kal+dj3PsC2+7Ijv&#10;O6UhCC21JKHQaS3Id+zPZDWR5he/+EV9f8ZzZF6oTatJOl93hyf7ar7sH/2jf6SxBVYr8eAVo84S&#10;qCbbtlRI4dkQV9G2mqLa4PfADFFFgr/0S7/kTk4WZLncbsXR96ed4RSjPPvss7/1W7/lh4tave2F&#10;tLcr7Vx5U1p0GCLG/PCHP2zi659hqK+JA7VsN5PzKOVP/uRPfuYzn0nf2C7L3Bhp2DzU8ZE33ylu&#10;PHrkkKjzmD42cqw774LObnA+DM/3svJjRvPMV3v4k6IyhGIWuZP8Sk6ow9PNflLWLme7OIrRT28y&#10;0/MnWlX/3/63/01jBfOX357rrdf6qRMvc7vYbg43JuDW+K3zOqP++mDZxwJMzuUVKzmlCtGeDa+2&#10;H4z+WOoV9/3yL/+yVhFkNZOmG0hcYvX2huh80x2eDnWQGg4emM7DFp8xb8qpZLmPfOQjok7FJjoX&#10;ZOUpxCx0gPax/m536ETBy9NPP/3jP/7j6g8PmEU35NuOdC5fOn+pw3cXVvbx5+Gjx48ev637d+zE&#10;kSPHFHYKIQrHS4ClgTz/2upMZ1Z1HmY0HQob5Uve1WCjmJV84vDTEY25TIfsqy0THh9oWe/Xf/3X&#10;za2uyC5qZ3YuX3GZYjHTbiuq2daffFAy3inpE19092zZoIYsiouWwTzuJmTVs462JLwmo7UwIMW6&#10;Q/Jf9wq666H6yJv9fFmvfzmaXEyjBC0/bIjMWSSbK2/aVDKG5rwcdNhFNaSTzUyF9IQ+6Q3ZWdpe&#10;oehGIY9iVaKVWRjsughpHzb3GeNeBfL8ZXcmJ+i/rdwN4Y8e6a6PFXfxYJ9mIIKpaFQhiRzGH2fW&#10;OT9tF63tKACRFXSYWfRX4UxUO+TyUN1sqIxKqTTay6nRov7S4enEvaaDVlXt76b4U31mPZdgmR3S&#10;ErHqliRxi51RswfOa/Y0ddIfrzKBWyRhJIBLcMewirWviylvXCHWlRlQndYv/MIvaFHIP20Rd1F2&#10;LsToc3W+Zi/TTxlRXmbO9eGA5sZJvg8lz5U3bS0NtL/0pS/JBrZiH60M60LpVLZTP4YytrtDTiLf&#10;+9mf/VkFnmbhfVD3llTRLQGNuNWYXNs5ux1F48uiOpY0rHsu0ZdCjxw/dvnoYdGlZj9919TZKW1Z&#10;bdZkkpdIBA61F2mCUkMED9JlCA1pdTgX33O2y5nLdOJxt9lNaTTI8I4I95EmJhWorzKYsPzdFDOg&#10;P9jnSBb929yOiSyVUjqxzp3dRakKc+6qw3owI0g8v8xCJ6bv8TMEN3mj/lUAz12jp0rkaN57RExt&#10;d2v7kj59l8wHjvaLv/iL2qjL/PLc3W2uvGlP0FYyxx0eA/a2XIwdjBV6tp43uzGUba+/QrbCVWHi&#10;KlB1ALJ0s5jee6S/2vyu0a2WRy/1m5P6dSH+dWylycd+9vPykYErFbCJPTc8HDbqrxzpE5/4hOIX&#10;85EHCrpoxnQ4Y/K1azk8cdTmgYXISDsoVIj91s5spoa/bHe7PW/PNUVSOCMPk13rybpi0t+kje6Y&#10;3deQXo1K6tyknG1L46Dkt3/7t/1iBw0L7GWE4UVvvYI7i8hYNrFSei+E5qZbnt229m4oz4x5U8M9&#10;P2zu+SmP1ORcGNJOYt4kKLCX2g+9K1Dk6wHghio7SMlypvIwi6Layy6lKa7UJqNx81H3heWePbs3&#10;ePcj9zU73q1zlG+6lBdJ4Qotv/a1r3lszvqJEpguyeLsJk1Gdp5QExlpXUgrSyrKJOWw1BbUX7ZV&#10;UppkVgITJYY2Rysxw3kolaJ04uh1jdEBmHlfVdB8cmW7ZocfcaUczZ2cGtgHKENvR8fmJmd77WUo&#10;WV2dTMaMx+yUUASeK2/KTlpekDFkHo/RtRjgBQbmXIz+4orj56TkqN3ASq6rBQoil7mbc0P5h/1F&#10;4r5u4rIbdIsih/X0Y0e1wt6Rprd1DodWiPo5zn5Q3893Ks2R/lOGS/2N+6fkHZOmh9jiIJ34bX7q&#10;4ZRXf+WGxJgeI2cf1pOg1qYUePZPe17sJlv096WXXlYhHkuyEJ/hTBKorpv77Ld2cp2byj2LWlQH&#10;eHTikf566pScJnHP66Uk5XxDG21PMimnD0o0Gd391T/1WH7wvPQoNr300IecXX/nAEVtkdHFmyrn&#10;YAQoc+VNo9/D834Ep7nqc7KmTDWJ8nAMTVor0BiCGKFcwcutxpud9kYa7HYgHT965IRW0o91w/Mx&#10;fOpCt+5fvxupoy0N5PVUu4Ze+k8/wO9W2/sdSysOdO64o98t2oWrGrrKr0x/r712RoYzq2a8Cfn2&#10;hXQL+vCmfrokj8rtvaRvZfEte3h2op4bNdkl3buEZNIcek+W74teBxsjssWXU+lFtocK9yrJqVOn&#10;NFvrfk5e5v2YNln2kWOxHWRkGXmlA3DPYGikb3sdAOqcMW+ePn36nnvu8QhdtpEtdeLp+fWhAZMv&#10;MqEK0fS/w5a9gukApLere5DbaaCLKLsws3+kaHEI7JoO0YSIucY3/J81sxsu0/GX5xkdG771rW99&#10;85vfrHOZzE9tmbl0YvOlBc10dj8FmApzlPiBBx6477778NtN/BBipQk+WUO4SLWeN0GOqNkrYMro&#10;uSPPqM4dJ2rLvffe+7a3vU16UNiow/NaapoHCjQwuyXu2qAetmeCWatlxrwpjL797W9/5zvfKbxq&#10;zG6PyrDCRkrHSOfRWEOJ77//foU/BwPfVwHEYXlUI2VxohaFLl7SeLwbkvcjcB0ekR852s1saiDf&#10;rQXFg5VXnBL2grXU7kUbFSgX0ttVpHZvuTU32Qkd/ZmkcDDf9WhaeT3Feddddzmyy5QbNn/B+xvP&#10;aK/nPhdogd09CFGW1muVyLmhhFuSjP7MSwIOL0yU3mZgkzkZ9nInh029C0JXpBN1dUxDb0kbr1qM&#10;GfOm2qx9Jwo5jVGMV4hyUjUZ13ht/ao1OOuMfpdHH85dvKxRlV7ToKDA03Pjavswz9k9z94Nj7UK&#10;c4UvEY0aUakeoef8o2MxL57IUipT50pAXGn2yT4PJzTJqkDTMZHjFWM6OzNEkCe+3pYAG7rG9VbO&#10;gNcs7y1Qaogn3C35HKFi1fUzm91+Bq+5JTMO/WvEKDig8/qxhbe85S0PPfSQs1/RXtuvqLnyprTv&#10;ZVDZkvVQQ9Mxi88zFnCwY5s5jdnTU9frx2Lbb8g9S9gzplXkGLPbjeS9nBpYi5W029Ej6HGKs1NZ&#10;v7uxe4FSPxPa+cByxUQfuuyFF/NI6czsPMQmTkb8Aq/ZZB7peyk8fdIlGAM+z9q54ouewgYYumiy&#10;ZkmqOHOWpvLXqNcpE2kuysN2XWeCb882uqkZMEffbQxRpLsQ+oA8wTpcxMRWhbVBsTe1cdda+Vx5&#10;0z7Ach6odTCSjpfmnCRTeZRCzuI216rXrc+P4b0VqR98d5uLDner691fceeFc2cvvnH20EURqFaF&#10;uuCh01IfeEr7fglIaSgaZhLZS+TQEMNwn3jERyBjHrRlHXWagJJ2TaY5RHAAa38udrQ83rRrBkfg&#10;rhfoqZPgt1PBSL4uTYfzbmjPAja3wsVuWML2JIP+HFhYD0QepZdKsemx0KGv+HEAp6Tw7WnvniSZ&#10;MW8K9O7BCjTp065oG4PA8/dXTLwntW5t4oEhR/kIF8UuutWvkw+HF9NFlxfPndf4vVtQ7zN3IboY&#10;tnuFkgbs9XkhZzYZKaEn+5L16OFMSSav3BIELTq0Mec6WoQWfZLDZ48iUTs8ZVJ2v2gGT95kFrIs&#10;WTi7W7HJ3LflcSvS9O2VrQXGKsEcL6tl5j6bEvVO9gfpSozopWrPkM5OA5MCz5g3h+m2YatzZ87s&#10;x+j00sZpZjpMHn8+GBbdUytA8WKNvD/r5j37fZqK9DSE1/cw+oUjvQmkX0+3quOD9Vmp6cbD6sn5&#10;LFvKFKO/pjP3XriZo04djNAJPwkDGd27Fj+akiu8SXyMmsGAw093vR5zZDBlwmUH1RqtujlK6Xcp&#10;WQD42tQ/x1kg+LEPNod3/WHTNTybbuhzq7p7YuKgHDPmTWHRM5v9OG6Y0LRdMsDxlXbs0MO92xio&#10;3lS7sOc4krp2EDr8HILQYUdnH3hKN37Ust+b5E6pGxyLPS9e8Gb54QXxzVDdlGGFi4y02YjD+6Xh&#10;R08xewTnqJPBILTlIbwSECq65Azl2ErljUrmLz+M5GjRpFmY1zjxO0eS+FyCC5EYTpD4gRccf/mW&#10;uVtSZXZXvdjmde0G2/cSbESmaAk5S5iCXKmo3qc6L+vd0346dNBzd7cZ86ZMZU+wMYgfIcpVGMNm&#10;/VbF7sEGv7Z63zF5Eyr0Is8C5eZKP0y5LI6vd48SdZ/Q6N4lp2nQo/qlIVtHRv30pl9fnAWOKy2O&#10;FvEu92QcUI8TiG5MT2ZSk6kty56esYMceMpG9F+HM36hBuN6c7c5l5m10qH6J69rsiRwhMrU0NKk&#10;mTFjEiUtUgI/iq67XshSaS55FcXcBPNfVZW5LTr5Do/DFljNpu//dg9HmDcVcVI/BHpVEt38TDPm&#10;TU+N2UKrpk24kR1d2tsrDJ4+u3WO5DoQMKybs4AeJx03jYTbzYRGuFd6G+lZTKH9YTq0T9MnHKIh&#10;nYtfPG7NDs/xo657B4/fAicyYi3Cd7EjY2pYyczl1xrp+RYfksHvc4NkWyubOp0LmXWOnCpZ13U4&#10;5jUjOD0LTeZuN5DDpD9rjpCtPT7QiadWssdqw0Z3JHaxtJH0oJcEcHfuvjZX3rTB2OCSHkgIMGkb&#10;BhpMOckzNaCbuyGvTn7eJren7B1x9BOgwwr7njL3c5qsn8Ap5kQ7m+M1MyaWTad1hZNjPaV3bEiB&#10;JNuEvzzZaklKLSWqSvpIBTgunjtd0iL3kfzFa+xl7bwtdGnqRI0O/PeIlO1NPlfetEYdkvT+UDeg&#10;FFiXEYRdyIMp8+YMN4pcFaq6dxz13xLqXvXf/bvUv9R9/Zv/NWBWMr/+3W+AFzv1M6DdeStH8RkI&#10;yJ7WcgpdHdRp8+WMZLKYrydv5s+87pI311SWkx2wu1uXzHVf3LzwOaZUG92Nla6uNXEaEbVwkVXc&#10;OSqhlXmuvGkQa1g0LsgubXQ3uPkLaRZnk/sZEJrLb3ZwHwz7rmjFMLnRvYp4Mb+5/MnK/HzlsHY0&#10;JiAGXMUayThIYJPRn5WYDj90ApsVX00q9OiPaBTySl8tzd6cPdP5sxDglE0+8KQZ4cX0EgIdicN/&#10;bOETz1Z7ckPBptfTswear4/NlTcdjHgdtsf6wJvpYLaKPcEDinRObCzT9iuGV3iWbr42Tsn9ed/O&#10;H0Sd/YfY9E/zxP2/Eyv/9a98H5Pp7cVHfd4/d7W3gGsV15QgUUJ6d2fSa4acuXbUGv1gGOumt8L+&#10;4n1I7sNKIIlF7E02Fr0U3Z6Slc1Yc+9yZsybMob3IfW0uM57ZUumqNvIxfFm2vim4/XGCeDIUb3M&#10;cb04rntVR0d/OjF7dicb/NNOvP5Fbl3iq9iHkEOB7Nvo1VrHwyczYFF6e+Pm4eSNU+zBK5nA358J&#10;YbROwJGk2Qb4WNOe5b1i2fPNWmMHhDfL/s1Jk+Q4Ij1N12+dV3t0nNV9JshPBw0PVw6bkFYvqC+N&#10;2eMN8NPfUF/hEPRY7YA6rzCn6SFCLgdhNcc1OjTg0FyN9x7N2g+3U3jp2btNkivL0C2DUFpRRg/K&#10;0i9FXOH1z9uphEmp5sqbdhu/XkwNS1uWEMZ2zYAlSdNru/nNwhkZ76pFXcxd7G2QnRXW5ebNhTEz&#10;mivtYLam7YgpcUiG6qW3cyE7xtxc83tKad16FovhWhqrnON3GVT2Y8Hu6F11wTZzt9pcedMu5Mlm&#10;2YAFVvtS7pbAOfFDvBTD3zrv9SCmxIUyylzlV1OR6MC4e5qoysScM6BzdOm9R8me6WMk1om3Q9Ap&#10;7okUdok31IDMwf5NZ8m9RzkCKAUWYBDi7AkwGwq5/8nmypvWlHdHmyvTHvY0RnPwI1cIc9yR+ptT&#10;+6/9W7DGYik04KikGDEptejKodAtqMB9brL0bNeYXCGg0ypsiHUw9xU/b7fP7brG6ubNmzhbBh12&#10;tvRPjGrezIDUBOo3ZWUceo1q3WVfo4E0R0ad9kxfoecrPJuGdmRKp7jT+Y3QQO76asv3+CC7t+Jr&#10;jk89v8nL3rHyjRB4f8qcN2/6wQxWVG0zu5Ytmh7oczwtp9J28eb+oM3WaetKZ/PdnO60QdvhPDy7&#10;Kobdt0Yd4Ir8lqnyXMnkOGBVd2jqdLw592nNxfBopiYnqNQUpzf64WymS8g012fNm8QyuuXt0443&#10;UcVuAHgjUIHmpXZCRZgU7sOyBJJ5JVl1Nz64EWYqZY7zm8O7wHM6xeM2xnB0b9k1ykZ2QD3d7+cs&#10;fWUfJL+hVcy7AVguIw7Oc0yH75kTiV+sXLGnvxHmYzImuqFmuKUKR73MMhO/ZAhZeJM0TMLsurd9&#10;gI1fIqeKbJrUOT5F1JLhJOcytx+yPEhuNVfeNCfKHu7EeBdDWitjE5/ndorEnIJN8eaBGUTsgztd&#10;RRU5ZTmp6oxf6L3sbHSBhCr5xPRVCLPLsqEG/GI9M+YmHVUhR+ZbeCvVwWDPufKmgxG/dRF/SyiU&#10;8MSkmR6YA0O/2XsXb27oS9eSLBkQTsy1BVszg81JV1QW70NyymsRaZd3UgOO6/0BEkJLJlvKJMmk&#10;CRgZeH4zB4Vz1/lceTP7MdkgZ0zKaMJel2Zuz4UM4s2dE+4/pnPkTofXEmihyFz321ntRlhNWvXj&#10;lUW9ZV5lFe0Spsg9/XzKgTnmyps2gFyLeHNyOy4U6fls1oiwqF3xVn4F535COWecqZd+zhMvWNam&#10;mcziNLIaEet+tuIWqSsDjhyhO+RMu/infYq+zQl0y2tH/cuQrv7ptG3T+bx50/G/DdMO7nwdP3SC&#10;HPTZ3ubNW+eRoZsOwdLDYRTZop2AZlY0edZW22S67aY3dtYCSM/5ZaFsy/oAn7sOXLwOcZBeVTpX&#10;3jT9yQP9+ZeMH4kry9qfXyHu/jAHGrqilPlKpBzIzxr3WyU8cQq8mb0aE2dF5jRWdns5v7lVzTww&#10;wth9/B09+whhpi2YCwZudZkBQxX9RzIOzscsO+aZr5k9BPAnt3zY9zgKRZpnTbJO45+OXISP9V3o&#10;fBW1VZLn4kAO6zLSxBAkTtPYe201mpbDiK1q73yFcbD56quvaihW1AuHFq4syexiOvwR4INkoxnz&#10;pju98hxC0qLu5tNEhDml27QHepOacZC+PV/cb5vkVqxU7e7Kf5P7iF+QHGtmpKmLfOAEk21bY+cu&#10;j40lG/l7yBlOElRm98ZF+kJs548n7uLNrYCE7eT5ZseazGba/fzTm86c2F6qA1oUV+rcTvjCCy+Y&#10;Oglat6KdB06IVC+Ro+3l99piLJ8XDoVbd+9h2QdoWP+vvPKKNiPZazL4KKZpow3I1366DwLvWxUz&#10;jjetI/dvfssfoWLLfYwRGJsrF5/D1HfZystZ980At1pF9i5vCbQveQ3dUaQdlS5w2cQLv/VKerLq&#10;rabG/WmvHUqPSL766iuOKib3MOBcxJiEnzKlJ8EYz+2P5De6lrnyJp2bvM6vpPY7Plp9kdIn7YDC&#10;O9T0t+zvvdGqvwXLl/IZsvHAjwcEZX6zDAZJ4BOzLbyJ396CKr2hTZaGNbnpD8c7sCA6KcovXsZP&#10;GUvDfAUo+tb8QTLTXHlTcLGn3XHHHfpSwtmzChj9VurhnyIYbyYbR37d9f6nglPHN4sARyXko5Y4&#10;7Q0F5a1ZuMd6DkP0qp1x+kRTJf70UWcaplZsZSZb+keEukBV78DyxVtTh/vWarOe/oo6NTjIHSmW&#10;gW6sHRmMdy/qBXJ3333XyZO37ZvY+1DRXHnTIwjHHWK9O+881fubnKojx+4jOgM5+qfZ05TauWh/&#10;t5vo9DKFCvEnhto5mn2wwa1TRYT8+jxsZ8C+80qrLT6/gU86l53WhhOBytY8Z3nrKHDfWmrnkgm8&#10;P09RhQcKihz95KX7NveCORrwT78NRAbSBxluv/2kP5+6b8LvQ0Vz5U36Nz+iLuLT335v7bBTF7um&#10;Eplcs139mpbOC/t977ulhn0AXB/vdyToHsszJ3ZFjgwk+7C0O1jQs7128eY+GEsWee2118ySCjw9&#10;G+YdRR6u2TTu0jxddubMGf1VAiWzPyqvnXQfBN63KubNmzKe9yGZ8jz/4jGgD5vTXZ9PnNJfJc27&#10;/jSbu9ld1Hkj8Gdns3pdvg2kn56s9E9PkmAsB5WOa5wl8zLLdiMEvsXLlG7lL1oy7W3R2cV9mP56&#10;LcEc6g0t/imf8ie/dEW5PMbXYQ49SPqcK29CbezfhCUdyPjwSpG9zllYPrJnkkv4yFd77BzyuqM8&#10;VeqAkbDF5zYZlrWxMKXlsffqMLdedyF3BaYG5CCKH/vObNGl+SXfHhzYju7PbBT6PF/3FaLUA6Pe&#10;ufKmTWJOFHV6lwMxCxa1XXE2G9tDcmc3b+rvyy+/rEcjDoxdt7MhJkr/9ZFWI9gkqNRdhgs2ov/q&#10;ujc/GAC7Tu5GmFta9UcyHHj2iwfdtHLvNMNPDc31j/gDMsUTfXLAPsombc+VN/EZRtyQID5pTszO&#10;ELYdh4SDH3r8rpDTXn0jULgr0xpwODnqfxE8+hZawojMgXpShejGP4HBTr3XXQPSvPzCz6db1QzO&#10;CERcaekFuUt/tmqP4HWXed8KnCtv2v1kGI/jWOBL69rYrDbgeHa/HgSLUNRdqyOafdP+rVaRuyUd&#10;UB5Rfw70cDwsRXDqXhAr47e3mib3p71iTC/7eGCOOfQzrTB609CTFd7UXTvp/si8P7XMtTE4krsy&#10;z7n4YhqYcTq9YpDmYGYTq0hTUznEL7uo88bhLxfuiB/tbNnJ2Ra2KdMp/CRivXFy7kp2MGGHwhxM&#10;XNoEhCz0YYSlRKk73ryBWMqYYrIaEmRIKJNoqI5pM2xxP6mBhgbgOnTizWiRptvRKev3uyne4FVy&#10;lH9Fkcq4co12Uvg2pJ28sqb2Vbc2F3hPhkwKW58xG5JqzFzmzRL+yz81v/zSSy89//zzzz33nP7q&#10;jQH6+cYbGicq5On2eMKVplcceJO2XEfNuKgNC9wwWTYhtV2gWFCUYrQV5ZUrwo9Kc9wto3ifCS7j&#10;QZ68RfuTZB3ZSMeLL76g5QGFHWzb7KPRhaMxOnThZXS/XkWbKHCTNJuAZPM0R3/kR35k89Q3NGUq&#10;l3CvEEqGgYwOPvGJT3z0ox+VI3nPhPtAOaGXenTIoqZOnbj/tAfyYsH+YYbL3/iN3/hN3/RNfqFn&#10;VpTrGJanrEVY8jI91+qqlHmNY8ziuoWw0reZfPDJFQ+6FqK8DNJ9l8DQU8P+6wU3Hz5nFY7rKurT&#10;n/70Rz7yEfuYw3ws1c+m6bom1Loi1ZnZZDluEO1qnUH7Ad/xjnfIXu4OXZEPe7sO/0x5uFLEs/xG&#10;TumDcxDKpGpSW9Fq9tylW201bx5RllXjm2SZVWmMxvYuDpXgzPMW5ymwUn7uc5/7lV/5FccctqlY&#10;Ul2aDr3sQ9etbd2Rbyk+cSenBvVPNKhdFxXT6Im+d7/73d/2bd92xVd7FKLfkG1a79sw47Uk2961&#10;yMKYbSNtdVnu7//9v/8//8//szAt95M51Q3KokK/7moIr7+sLThCMW/quijywQcfVDl33XWXjPqn&#10;/tSf+vN//s+fPn0aIHJSkF14s8iG5AXK9hBTAB2vLjII8kWoHxjpiqeZnNEHIVv6sGpM37YPO77T&#10;Lf31/juYlLw4MMLoJDsMtwVPcy0uUyf0AVZ7FksuN1+O9OSTT37hC18w+bJiW9BP1RmheIcgOwfv&#10;u+++t7zlLardr3fUdberqL38lDaKgaAS3/IIxjvYyuGiUlQnBmDUbtR5P2PCSdnLlrgUz7cM2iQ4&#10;76hTUbyJxikRlUKc3Q2hECezGDSfLKkxa4Y0P/dzP/ff/Xf/nRxKbiU9P/PMM7KditITen52yNow&#10;LN3xGAw2h1xJNrr77rv/xJ/4E3/xL/5Fb+Gc9B3XW0RCWtriE/wiVXQtJHgVebeLN1dxpRVq86QD&#10;20g/8RM/IesqrzrDL37xi2JPBSN6j4D+toBWeuVSFKNDppXj6a9wIKN+//d//7/6r/6rMjO7lMxi&#10;rpcgy+BQN+vwVrd07tcew4xmH2dnvtVVO9KBuVwsTYMNXS+NdZbkTZePxnxuVMHLwNHsaQHIkgSn&#10;i2aKrKIwziSJZGmtjeBTuENXvDXahbNcYB9wk7PMvFIaK715asUPfdFwPL9tqVmYNlpjgGpSOUnc&#10;aICMBhimKV6tZA6ySI9IkKPvcl0/fSvrtXLcPWBTU2SythvuK+4sTbh+XEd/LQZ71H2ii+4nXItb&#10;JI9QMPGhD33oZ3/2Z/0KTiFQBCqv0bPqLt+aTHvpivelaBQvZT700EOPPPKI0v/wD//wn/2zf9Yl&#10;IySYTxMUkyUCJ61piyS6roIEryLLtvCmoWO7cl78xG5vjLpzs6P+k3/yTxRvelz2ta99TSWoo/Nw&#10;O/FNZy4M6boS64rf9WKoPfDAA+985zuVXUChcJOa3TInyJliS7cxmKgXqzs082EzgzZLyHUExpaG&#10;MrlgIrw9yzSOKZDELoHCESxxSYGJRZ/bCROg2YRkk7YQ/B/L0nZESiUkX9BzpPA0yjI4wi0yJA1x&#10;F3QRILcOk5hJSXzdV7Jwa4Zbsq1SZY2RWKdL44yCc6xjtNDMTGbVlU4iIcF5UnmCrQWYq8PEbmPG&#10;vHnLHkennvKAOg8jlEaO5sDzPf0hXzM8dF2Ddzud/FRHUrnL8cPT9k2+IebSdNcPIDHysN/RB7dm&#10;ve5Xridv2qIhvW3v7eUinSHyklqd0vTneRMrut9k2007un8zFSoZhOVpSq/2eEeucvVzLi/asa1W&#10;Blk9/obnoK1cQ8R/9cu5dN1SOX7pe2kRzdJni+CjLAFHotW2X+EjO48v+m54Wqcj3/LfdEvb25L7&#10;PEvOXL6Vbs9Pl4Co4LsBk2ofBHD6cBi/CWVikNXTxKBYmjlWLU0OGkYAWpEElM6svHA0cMp2IXZR&#10;FPxS6urhN7zKGtKxEpChqLe/3jU3leZ6qcXasAlMZKvMV7K4M7BILqQ/X/xMbEi3PRcvXrmNGG2n&#10;QnP66cWhswdsPkG3rpeOdix2abyyjJBh9IPkRojK8eAq9WkH7OP3bnAmt1KgStU03MlciA7PMOhE&#10;f8WbHi/6UU4o0jQq2lVspL/333//ww8//Oijjz722GO6oiyqDve3aVp/bJC/5wvXkzep3LIKDPI+&#10;zY08++yzX/rSl7761a9+/etf14yyuUmKNv0xVW8S9CNbLN2kMTzQ0MGIw0i98847T5zQO1cGulQC&#10;4r4e6EtP44HvPu/AFJYc/fbZl8azdhinSXYAxOlUlANkyeISXJrvJqzTD0tdEIebTAl2PICIkAic&#10;VRchG35ZaANJRv13OkytIrafYkWrsp27rt7E3fpAytYKYzmTAtyiorrMWGgoNZC84JKdERm4mBxH&#10;gbRaycpG3sSha8QiWQtycjfFoGs3YWU5AkWKgdh9RQsus+N4cC336Tv47v2zYGC0e/cCsKwiTU/i&#10;0U+HeLm349DHYFBnNLOPZl104WPbF6GAhPG8p1zYWV2d/vo6bXdbLCTnLlA/PRumc8e2bpcHCk5g&#10;4fVTgacYQPHsH/2jf/S7v/u7daIEYNV9P2ENYLjGk+vJm4kkqemVV1791V/9NR1a7xZdKjxMQoE1&#10;7GZGQG+txXw2VGhAuycpWrBexJn4T2Kur6XTvo2XgVuvuKUPBbuWEW3DoAxfotjWBpbNraCuhHIa&#10;ietQQ3o1rZi0a3GPUgUF+npCv6T0rQxC+3q70KYI4xZpkrZ/Fdjiy3dR1yIXlbr8fli6tEoDrYzu&#10;PbQy2c0ciqXsA/ar1sS+0jJXam8UZrH9JWsne+LKdZmwDJt0eEPCUGkL50pboOtNNxm13YWHMAIi&#10;jVYbJkngl6w9jUKrHX+kKY3qLIHEaK9v7NCpO6XVO4oxbMawQmgIH5OF3ZzF7MasG2okI87ilGAA&#10;BbpetcVtpAm+7iw9OIfFBl1//PHHtQD1gz/4g8wJGD+T3nQtF68zbwImceX/8X/8hEhT24DUIXgu&#10;mfgZIKJNHMAdLx6Y6sZg1OJyej0OS8boAuP1L9/sjtH8w7lREv4/GBuUIIOvkJ0syFxuWby0VkmA&#10;LQ2RSfFce96iRdS7yvBTLV3SQCaAj0RWguKkPGZAvGhZ7CEX5SC2I4MwxNKCD+6awqS7FhhQvltd&#10;CAtfwqMymsaN0Se1o0wbBa/OsYizk8WSmM2dnRPXTvo0EAKX8HBMs0QcUbLqWpq9Scl9TktddS9P&#10;9yaO1AAsQ3rs0hlpDP0UfwQeFrNJfT2LcZsVRbfB49poKQofIkQ0A7BRIwbF+uiKBvrEik2fBZMa&#10;tuqWVq4Ue/7lv/yX/8yf+TMatjtx8f1VXrOn69eTN1WxgnPp9CMf+Z3/9r/9bz/5yU9JdDVDojvA&#10;znCP8wSZznve7Jog2/eG70ww+onJS2mM4+6yJo77xIvhmJGBN2rQbyv28VT3/tQ+52AAbNDL0xXY&#10;X+lOzBRF6cXJMSTXLVb6VZaQJseihjvJMHZr71J7WpqSQVLCsW2ItYS0VqxlR0XjibVReXwUr0J5&#10;7PUGHVr1EAFuOQlT5EknKcEm7Upl2q/QJIW7XggRPTh9ypAO2Z8PcbSTmeyW1TXMnble67Po3LUA&#10;YN2FVZmG6690+UbNdPgX+GN2Ne8OIxuLBDOaxGPQs9iv1gugxF3Pp5JHedx2QvVByHyDPo45eFof&#10;EQc8OjnV9HaCm7ZIKm2SRmkZMI5lLrmY1TXqYaHtVCN9AylVi6YsPLMpmbWdRn9/9Ed/VFGnl55a&#10;P5rE3p4uXs8IVi0Riz3zzHP/y//ydz/96c9ovlakqcaw4pnKQps2pJo3jjiGacd+6C366+hM/xSt&#10;9t1a97Of9+iSKY1feOQSkn1svL5wzQM4r6mhC049K+eAyBQp1PVTBB4xdQsaFJi2LMptbVw81jbj&#10;yJ/p/2nakp4CS+tWlYwvIRspU/jGKzpV9BpAJ90EpVWEsQov9J7gJaPhb+/wXcbxvfpda3pn2whp&#10;dAycENRAW5gjpcK1ymgOgdN7PXEGQjjBb/sTldQdPksMoDr6A6M366IoCqchAN4lu8dyp6V6pNGe&#10;iYTY7opQmpYyNbgoj95cmpsTASaldSGCyuzRPrhAX93gSmNn2a2RSiup/2VtONQwp/NvcEOnZPKR&#10;jExNjoQ7rP+g/LRpKhnmLa5n1+CigW1VsFFP+wi1BvW//q//q9ZUPK1Ho/bEjOsTb4TmDeuzfP/4&#10;H/9jDdK1p0fnnhtmeG59meMSrHmO+tBRckoryaRSip9nLm6t1yYxTqmxzYXtMXahp1VZ1gi5SuGJ&#10;mOLtZGnZpHAHVuDECSxnqWJD06ePlSzcSkWlrhr/JPIaONdIKD6TWk1jlVbwsyihNWvSU2vKwvto&#10;KeFUnHwSdYihE8ROnYN/yGVSn8TvpYH+acZ3Rk6KPEleCDP0FZE9IUFdKXkWm4YoHV6LEJVmUktl&#10;6jwFdo1mjOJHWVdaQQSqnad6Ju3jH/94x+vjYHdDJG+Y7HryplhRa0Ef/vCHvadHEvgpBawI+t0R&#10;pQNjEuvIavLfvGUlosEsIUnZ47JJda/Ri+2HkJkSsxUUpi3X82DLDpSfVk8Y4b04QyGF1MbV8R2N&#10;bfml5dC0Bboy0JMyJtU+qRwuFuXwE58pqnClyRHI4/Xl5I6ClhxGwCw2a8qTMz/o2dYpGDC8Dem2&#10;uy3e3jJy2/akTtSLDACbqHmyXgi6KLPI4ybDwuBfJ97TwpUUYBLMhkeLQ66kyztlusAa97F6nQAQ&#10;Jg+4HDCsBRWFnHpIVNt1jMYN2XDzZNe5RO000ksZJLeZK/VeDKafbNfKZxVSdDQFgRY/t7Jajaf5&#10;V+m6xeuk4Vuxi5FcV/G6tCKgzIyJGLLTwcBZOCq1tBnbqlvsmmVcGnRDvU6PnC0iS5MLgXI3iQy/&#10;TQduS05nSJfAVZDNKVMP9qUswa3wZF8IqXzdONR/+4HwMF1jz7XYOczsL06sfSdmTDepw0mbWiSo&#10;llZ0MsWOtCTcUksq0M0nLHDJFN4SaFE4noLekCElRKUJJFuk9WgqJbGLSgYohgNs1mExYuK5nBdy&#10;aHHrWWNVrahTj4Rqr/fmVLinlNeXNy/rCVYxPY6UWLe9k0QKTxmC3o1kNJM90QaMgCzUlld0DhTw&#10;DV8BPcjpCBfZ2gQJoBaLeRfHTkAUZqHh6d6YzQ3PJifcjcjCUNmjIoBrQQ8GfeqKlK56/VDIenMW&#10;DEQVFOui8K7MZUeyLZImCi+krgp+sCPV4aKY3iW7LgROzCADoiZlBISGjl/JkqDXKIHGTp5YLYkK&#10;lEn5vmIZrOeULc9dhRPbcPxMCbNAqkYDqSIgBPYwriXPRqWj5ZwbzpUAxogJ44RQykNFltaIJaMV&#10;qMPzvCjK9WYALqm0YVyPe+JW1/fkevKmnEK7jvz8YnEkENAauLVHaWEWlTaA5tAgflUcBnMWqViz&#10;wVfLyaSuE3/G5SqTIBiGJ2UCui0EXCaJZN6ssRBBwS7OZqOUvsRBVpqAGpGwbQXite1KBeI8MBSO&#10;OllpSZ/tLX5o5yFBkpGlBSd90xYRTUFIMUfqwRsqUxvGMMZyRVwBBtmK0t629klgcHENtFKB1AIv&#10;F3isUixQobR0pRZvq+yecpY0pQn8bJuWNi3J2kKS5dMfqV0Jnn76aYWcq3zzGq9fN97sUXVRjwb5&#10;MYbsTwwX0Fysldd9TuMnrejSrLg2ZfZp1JsOkI4txmtNTrFFzmWnWpqaKWTkMvk72YukbNmpoIGE&#10;DiUUadHPev4CZKirMALC0J8XWp8MVXC21sGIgNBhWrlkLOTiuto0jjKSU5CqcFYW2Ldosa3a7YIB&#10;C/ss+9Ii6Ev1gmSoOfkUSSxtxviAxOIxH5rtRV0pYSHiYos0JZBD2y4nyb3wGmyVDuvsNLC1L4jl&#10;pAWDFbXKhVPz6c4J+0JtSIgLl8KxrE70LKYevzZvrvKOa6HOa+XNlEmvW3zqqae8rSy1hjnTG6Gh&#10;FvTJUKVtaQkGCGmDkj574EmTJPoLM06qO0GctOVz+0b6LQ6wufGuCJ1Je7e+3cJO4qXb5M8CL0pL&#10;D8mLCDmJy4zLLIY1gz8XxBfhyZKaRHKXo8PT4q3C0+d97vSUVlqXsMQ584RCCs8meBIYVNRim6px&#10;ipImSSoFpi4rk3IK7fpu4egsx+mLX6wqLSuddFhsWgxBjYjnBPyE/VEpkCiTTrbOKvqDEOAcpde5&#10;VqQ1SNdbfsh+LSzZ5r1W3kzUagFOHA/gXFk6WBs3gcj0nIQO52kYik0HSA/BSbLBhgt2amvJ0uJu&#10;d+oNwykkyAA6xYvyeuKPctK7jJXs/NumoepVGEIDpMRJkjWKTnrFivGHDYA5eRoWHOYiYgm0Q6w1&#10;w86+sd6lxxCQtmWBNMGyejt5eg0MexvHlMM+x3EjYbfputfbwjS9I3mX2/AvLV6M2CXtD13vd4bb&#10;yv2e1b7MZCVbJDuAxIATs7iE6igkE2OgIo+vT1L8JFyzny5mLWr33WQrNyfds9SbCCxBLhw3luCH&#10;RNyaYUuvTvq39FffsYYxKBYcTdZpHlFTPOwIBZcewlLZmvqrB7vFmzdoaeg68CbG1jufxZsGIhO3&#10;xkE2FYvSSOxnjTpL6XacpmVPXYENuUuBFgaYZtW9GbwZuPvXP2E27AfmyrhV2BuGSVwnNA04Kk05&#10;85zaQQAnaImicLxJ6LRFIUCRhCGzJSl+wsMF/WMFix1jGCJcq1NRPn3AEwTw5rhOrTc46PWa2nK8&#10;tHGE2Zv08GKa3j8HLu4tYgoelsJNo0GI2GWxSt7L0FnWBnG7Ws4aNT9goH84oltt94nfUZmyFZNZ&#10;LWgJMrV6E/DZWMTIk5LAeE5qKZZttecr9JE6937vAiGkNa3YHHnk4wA0MBnT7eqocZRQ5/2EQ/dY&#10;Z/+3Oxk51M9BuVfu9jB4md2mASq+O+LKhl4sedkEtEUn6SCF2bNLM6V+5StfuUEf974+vGm46GsU&#10;esgph8/pfgmFYnuglj4/maaFMoAupIDhS73rxWgrLTUWHmxJDbCWolalnKxx0tncojZ9djZ5tyRu&#10;9dN6IMrJHsicTuI8Tz5apecEN8ZyRusW69PAljUyY+Yq56vgkSApMmQTaGOLQwS237Yoyou4ett2&#10;JEzCKmq8YvNTzklLQTSrMNMqIcFgWsyWYnQuJp9OamMVFCkqNUbkqLsmkKLnzDWJ20SUzv3KTm2L&#10;fPHFF6/oYleR4Fp5E2/UySuvvKyo2C3PbgFwIx+DwQSWTWUF5V+UWPphIFg8meomXYIOc1JZiYAE&#10;nxOv4b72VtHAVdhGWUDnGtZDVwVq6eqb1O5VsjUVWbGTY0P0hnqzHJwwHT6BrsQOJRIqTuBbaXrX&#10;ZUlaj02KbE3gXJOKKkTm4KuIROHJO06TPGKBcYRJkqI6KAM8F3+hvSQoHJ0Z0QxtBMaFp9hKMdko&#10;JXaCAmwLkw6e5xg98ZCFgB/nstJyZImjpfO6LdZnSpt2RAzaq6Bbe8m1M3IVSDZxilVprpU3LZMa&#10;IC1LSvEmnJhmdppUKxnxGRIU10344ktJZAnB1FESisu0bC3QC3RScidOok/oFLUWC4G5lKR4RTpV&#10;ayTEtmfS6vTn9E8EKCdWMr49iQbmcK1Ppjj6qmNGqlmKwbhZbIlH0g1Ihie7aTCIvct2z94rrV9Y&#10;wHknG0hpGci0Hp6AxChQM6YsJk4iwLIADJFazRRfyOa0fp49RDF96jApMiVHmZYQNCb2UvnmIyde&#10;pX/ESNnWWLloElNiFArUraRs7IJXJn7sm7hnNk1v+tBnkbSLM5twLVyZea+VN4G7mqqXbDreVFPH&#10;l2kO7uqLCYgEYj7AjsGwgfOaHeyiqTjwl9SMDXJy0wUWJRb/SUpNVCFVX0t3h+a4BCfIOYqUEwgS&#10;xaQYrXJazynk2ILJ1U1G+sjWiuRb+AzaSD30yl9ghob7JLtJaL2oDidJvVGOVdESWYF41lvKd95E&#10;Qutjbuak3pQxWZ55WOjGsElk6mduhi8EZLgiQ2TsZgB7QfSOLmm+e4OMTvLZpETaJMZWlLxwkFI7&#10;LgOo3JZidGY8UXvrKdxChv7KYr4lTYbw1gNe7J9ZCz+dpf85PN/VT6nrbeXD81399OjSfhV8B+Tb&#10;mjp0or3keruHH/vOSgu0ruLntfImYNW2TfGml4NSNYQtxWlbFZcE/MSH2+ZBWCWxsZJdGVJlluJp&#10;mQa05cnkeTFJlplStRLSHIA+2cDWTyYzJixakbLkoufIuECzWca5SF+Yyy3Ni4H7ocLiEvALJ0rA&#10;4KuYI5uJGEkrBUJFe8FWQ7swfeITBqQDyIYXq9lSLZJNQ1mjz4vqIGJdz1C06M0/2wKz7Tr3DlDV&#10;ggIzZqT2NtpqC09zFMmzCbQ9G9KqPUtIAEB5BVcgfD1/WS0JOWdMT09VaIpTcoo3tSGpNdn6uq54&#10;91p5Ex1JRC8K0V3TqoQaHFH8PKFMmS4BNLS0tYYEKZCxucUonuAyrfr0KwxApau8moom0U8uasf8&#10;LSJxjOJvySCpN13PNdBya00ugLsGT0jeFosRW3ilb0ujZYvlJBVmrGflpBvjVISl3OVWVlpa3RZo&#10;xim1GGYmFL5/VRhkjS8lYoFBVlFIMNGeCAGNq1pBc3IWxeYoA95CUqkHU639tJWWjGQpOqQtKA2L&#10;rIJcgh+Hak0wCSeMS/psO1lSKlVn4CmLPnCrlxm70lUOckWWbBNcK29SYh9vvlBG3OAJiVvpE/24&#10;cQ4iEkyAjOggCS6bl1W7WOc1yPIwUHBL5EnicAKXSaRgPFE4zlAs7QTZRRcKtlQUBam11ioZCw2l&#10;q1Bmgn4VFY6aWaowBUaZSukRUKK/+CRiKB4iJmolxxwuKnvHpJW28FXOmfq3MmkCKk34UTKy6YRe&#10;Fi5IazpLRnAgNlkAhNAl4LcuIY9Cqen/BQBoDAwDfkuFMGl9zEGl2C5JJ8Uo+m+5ydXpb6+uYexc&#10;pCUN2kh8tk1LG6H8FL44Jj/xX1eU4NQLhrSkrqeGMBlmap1rT1eulTdtQv3V6zy86b0lsjTYpHCY&#10;udWXrmT3AjKynP4i22672vSzf/Fwdx37pQdSY8J0WafeyrswHLvSpprQbVLzK2Yn6QCgt9jyrfG6&#10;T7rSSGlRC60glrVtyVPP6cZ9+Z6UHTaElyzx0w1m9cCbJbvCqOKK8JKwlkTVjrYb9JO+Me7NzPeJ&#10;ONkiLnDDqZEGtu2l+UAIE+Ngy6perMj7ukSF5hIqnT2WnjXyu5wnZuhS2il1LQwNQVvbrgIYtGIg&#10;j82tBPlqouI1hor1lspMw2V/llBBbOTJu+AkVWp4BICHhnAxm9Zg1bFI96/fzjEU03vucPTlD8mc&#10;oPUFcIWivLKkp4a0D8kPMV4Rt3tKcK28Cbtr6eq11171B+zVMDsMZoNQbEuiRWQtV5xmsiUuKkMJ&#10;Q67/J+130+29ood/rnFh2HH6FZG4W7ylN2e3d1eC9MUOptW53wY/lukud+HzxlFWmg1JGDmNJ6n8&#10;iu/+JLfZLyYQS4Euxz5PmVzEFcf9/Hotmj4oopK7fd1jdeUrcqbXrvbc094nXpqzbhS1aN+481lN&#10;6r70wPbmcbP6cMVO7er8/vBxv/rA1HDBqKLFkk6rh4IT6x8QIu3I5gMYEgB5q9XqKIxXdQY3ThIH&#10;DBnX+Nx/e0rtbDVu/B5Oxv32i9nkMNySWV1UuzcIMaCksbqh90o5ocVCPS0mS7F0CSh/2UOH5mBT&#10;o8hfK6JSsDo6r33K+hx2y3utzK7XY6n7CsNIJN31lihsHZuA8a7l9MtY9YKPrYs3DTKJqMlNzb/y&#10;Ynr01dJHoZXsrYrtMR50YI0TJJKXLhrYZbLEYsvFyIOL9mkG7kuPGqsbHmnAtxEDZFgtjBqoFLW4&#10;pWP6JaES6HnD4gHxLKo0KnWOgfR5ESJB9Oy7IcmiQ8pGZV0U7gT2QBKHkItuz9lhkKyRElpl+goS&#10;2jfgjlaTk3xBIUkNkxiwhDgYBkJy50qkWZiFhpdXLZAwDcp5i1iulDQFPGmXycjLjJYMQoGoiDKL&#10;GBQOQlpdpWZK0wo9lZ8FsYnk7JgLY1gkgjD/pM9LiySYfV1K0JL6Zz/7Wb3AePS1RQg12bQNL15r&#10;vAkuNfl69uwbijdNFmkAFO0G50+khBkZeGaHhrIwZ7oTLlecZDRMZ6+2Upy5uPEqB0vwLaMq3+Wx&#10;NFhGnpQfpK6qCEy4jegheQfoGB+QF9Cc7K701OI4+dCJVnBsgkhtJDrTe7NS2tifDJsuJ8Hn0nIC&#10;MV3CWZKCuQJsWoLGEO2tQhbp4ZakKC2dPBOnTkakLYlq9kwT6zarLgXhadxsLxBN1eEUloFQyz8p&#10;CiQXUUuTLZKbmc6F+9hzGdIWpyuslHICJCQprc4aLQCzIr61BnsWOzfwuQSUsOb1LlaRtnBqFhFv&#10;KtQ0idUrXrxW3rQQaoPG6efPn8sPIRUfBgSFgIqHAwhcArtaxUk3TpxZLAzg6H92FVLIGoBO+h5O&#10;m1BoRALES8+xuGmoKMWw325gwkFbyR3pHitK4FH6xZRr0YAFSw9s1QuzUDs2LdroUw6fVUDDJbvR&#10;Xx6CLmAo3mgh87AkqC4xBsCKtGRHb2Y6PLbosK2xafUQmRpmqDGX6dNGKa11gmaMEBIYzGmpZSR3&#10;+Yx2cF5kK7rKoqCeNBDZyYgaE72tk2IaTKYSCHoQ0sW2nuV2Zd5VGHPVaVz/ZKo3dUK9sLyXhjTL&#10;uYGvpURXOL9W3sQw4s0LF7oxi9pjC+VMROJjkvtcjl1CRyorwQRp2h5oJ591SWJVmRYjfbg1Q4Jv&#10;jScbK8xFLoPJ8zLdQcMBaJqTXEXOxFDruvgneEWN1jlV9OUsFeDfpb8BfOiwAJcs+E8ClItyinEL&#10;92DBvrphnjRFoeGmLXSeFGON2ViTyhxNMNSVYV2hAKsFLZW7rVsQjqUm8fll5194Moxg0DqZL3qK&#10;v603YZPcBKStAYpKj8DdWvkTtwa80+BNZMHiSOIm5yxteNZQMFUXVK/iIwRAnwlC58rmp8vbypYn&#10;418LyXQNVdjKZAHqTq/nGDXF2WrsWq5cK29aF3pMSItW2YfYckU7k0xRYOTPg5DR6jAZrWpnX8LQ&#10;S2dpY/rFLfSb3TiASBjFEmF3P/uAEOMKcyUUWPAxJeRS48BiC6yCto1tb1pfGqevz5t+mymTVnp9&#10;tsVMq8UOnBlgigR6pkk9FJwkkaXh7HLpzPx0yZRfkrkZkxAFIaaw/lvH00e6AN1MDpCLJq2TxHYi&#10;3xzRKs1tLBLQtNRqITt6LFA02Qzrdg08oE7S4FmraLTYZVWyNEqqIrOX6+WWwUBvod3veiWSXiin&#10;jZJrZNvYj4aE18qbklLSiDf1/DyWKzgofNraO5WVyDby3FoXkj4AlxVXLOgvzonuJqkznGdJTBL3&#10;TbNIZodFQJEZ1jDjGs9sXbfxjiXfdtPQiU6A79iPTGxRKr60HjFJ3KS0X03yTr+GPiTEu9B56xXY&#10;1LdMS0i46i42LQnyum+5wBTA1yczFjn5WbKQt1A8xRbrF0WBZ1/XNvvcJZM25ZxWFJHsfb6b/YGb&#10;jDIzTdlhTa6kVHCYrF3USGMLKgqcUuDEks/5y622+Sg/0zivxQM5Pi9soHG6loY0xcmjjGt8c70v&#10;5N1r5U2XpeUqkbr2ICX66S3BTYE1ilslrpWeo61MiSGtrMTNcoE1/CEludIBJnlt2a4Uv5i+7EXd&#10;aPtR8aI1bW/LNDKSVhaiZOCn53lF6xGRAMfNkZGwxnBgLhW+vNY0XUOSRaYofpJNSx+YdKf02FJr&#10;8bFJllzFenQJphv+WiGUnIyc6i32TdVlMnuHR1ctL7fskxqgOUXU7HWyyUXhqbf2wYQEmMtnr6gz&#10;tmEQsFwxLFtqjctfRV7pmySbzNJC2nkJcWAPnWjru78JnMLvyRdK4mvlTYNbMungc77uCtLx6BbC&#10;MbrtkI7d+vRLHESbbaexteYmb/syg3T/QOqodO8BHP5ZjERzmKFziqAn77wd0gIgX3Kjlgl04Mox&#10;5RDFFJiugsh633AuP4zRv46oq3/cH9fdwdlcTlKqYr5mIDc9di5tzJ+TSsNzwo09m1l9w0WlE1qH&#10;RTkFJGOrh2RkT5rmYkZA6YqWrdwt6lqYeTn8TKIsnml/70semgZtAXjLlj36Gue0kOTFNZINJ4zb&#10;aJUqELio0U+OUn5aGb1ZmMk07VxBY25nHJxxdNIhlUumUeRNxFryIrZTJheTrICz4n/s4fq8nc+K&#10;NxXYlYavMc0Vb10rbxp/2oT0yiuv+m0lABTsltb2unCqbrptXFXQz+5VMdade2NnDLZic2yX2IX0&#10;/3Q9V5Dhlw6T6asuECwqbz9XNeyzhZRzHrC1ZU/CFrVrwkjWHX1ge59QdRsy592QZ8leffZugUVx&#10;id9bbvb0FnFPkafPLPlPTGX2TVZG7Xh3ISuP1E8mckVJE9wViXiNV07nxR4w0JbWtnqy7WVIWNpY&#10;0I/75fUUg9JAVEJ0lfJBb+DHUxCDKzJITMzbgSf9n1bobhIrbEWgVDqJbEux3KqKnIWMuVPHEnK3&#10;nDtLmimNmI7sZCMkmDq3MzqykecO8tKiVM4qO6JwV+euhZb63P6V0naOMc4F9/k6wAuTR49qb2S3&#10;pK7VIV01Bta4wIa3rpU33R7teNfXPCRgaTNKD/AN4Vy2P1WARtL26RuTMHL52VGv0k7xqBTMYCoZ&#10;ueKTAp3UMtYtklv4MoZarqvCAqmyzBSgr7eKig+URqWQWUjK2aoLUGYWnDwlTBdFhtTzGlugz+TK&#10;SRQZGK4LZaZWaU4b2iSVl9jHArTWSfpwgmxFto7mkwZsUywowu4pBuVbvcVGpRcpRVE7I+6CkyI2&#10;7SVZit3m5UrrHcWsqyCU83Wwdts1Fqg7ZTY2w+HCbtmosYpBcOU6efKkAjuFnJDvhuS4Jtm18qaL&#10;1sNC7CwB37ruGRz6B/DkNPkTEQsi0d0kF7icWKtZIuVJHkyfdKWT2ixjE6QicTFq8kU2LWVwlilj&#10;LDp50JN+SxZK7otdKsklG44oltZNIqB1/uKx+GQpZ9J1XVreSgqwAN6/meSbGGjJxW0xxdjQLWys&#10;+YxKsrGl/KIHCAvhJ/NidCR0RhqSQCrUk+gie4KZc4ua7OD0JYG1WkKESdW1tsjWUYgvlsRpehJM&#10;puyfb77CxpIEs1VdsmRL09cYUSVW8ZE8oQljh7RYSdbSkHZJeitS7rGddIoNL14H3pSgioE1h8I4&#10;iPago6Qb9z/FfxgJrrIi0CwwsvnHsUVXcwFBa1Qorx/tLtLbMxl/ASyvxNGohFHalcbm8BnE+CJp&#10;YLds7xWxa6cq5WNpWupaikonFYiTT8JlEqxF4KLtySakJyQ2DHEdaNjZIQUXDvf5enZpKSG5CqdY&#10;4Iyq0oKpNLTBiWVzLRbMJki9lWWTbIKRVhg2VdSW2Ro3hRlJYWKyMucN1gApb6Vi3a5k+Wymc/ku&#10;GhjVuNBG6UhcYCsMUKRYFOUs2Rb3Ja49q0Z46zC9INlGtxS6afVF8aa2IjFlsSE/rkp2HXjTn/+V&#10;fG6tNWtFcN52ESSGuYrb8xPEZxuSyFJN8BRWT9Si/dE2S91suk3WNUmOWDf5qMx5IRiunlMwkyah&#10;1Tgq1ACsQTBtBENAudBZ6wMuFru0iIdc0mFQEVYD007vn+mElJOMQ3bEKC6UCdAAhVsk/iJhujf1&#10;ts/JIOcqmsi2O3E2E11ldhqSZk0OLei1RSbNREoaXk7IWHyEZIWtigclkRUY0PBVfGHMLGNyETy2&#10;HqS0/jduH2Yf8YLpbD7aksKn5KmEopDkVijIMRAN0VYkseckmaxp7Kpb18qbklK4lED9TPBSuF4o&#10;IHVdLJc+0wpaim1x2V8ZTAYcW5ja5PydPFkU1JfnQtKiCaxJsZPEMaHDFoiD/XoJl/RViABCTI2N&#10;KRdDcvKOok4InyW0tEUbgX4qcFXE1GomP59bLG4CSq3SfDynMFFxlUxf4r5JsdN8LorZJBdledDM&#10;lNsPkHb6FKBgQ3lLF+Irxo+OIqHlSRX5ZxGJNE7pctBk61NZC5UmtJCndbSCwDUJuGUvsfkYqyW6&#10;aM5ylgU+8S9S2jswSmoevE3KluNdx5XZf+vBHA2LCddWtW7D69fKm6pGpNm/6b0TtFil8MIkuBOs&#10;pVVkBy6rW7XA9HpF47r9ycrnQ4rk1Fsstwr3GRklYVF7+pI9Cz/Eo8DfZO3eKuA0BZ0m/PS0Vs6i&#10;yRQgb6Xwk/5vk0EZiVQEwA0QI08I39yQVJHjBWQrvJZ8lz7fetdk8wtJpRgpMOawbEn9MKMlyd4R&#10;EEJ2lF9UiuQJgFX2Kh5EE4qGkZkyi7kRuNi6tC7FWKVViirWaWtshUFLhSWTRmijqbnwb+I2NQz+&#10;XZQyan7T31Ivut2QKEuya+VNCaGHhbRcRZPwrlR0wgj1FZ61glp0tga7YlNbBwOdLfElFq3iQt8J&#10;9LQoLsHFpGxddFGlH4bsAtzTe+tKvW2rrbGk+BYThQ7SS+HlVJfOXWDhiMna2+p8JUvOjGCjLTxZ&#10;jG6A8vMuelvV8MxedAhKkyCKL7VqRyfJzqvcj7Ynkouok3mzsSkD7c2L2ZfQV2Utkz6yitpW2TEL&#10;yf4syat4BLfsSquQoGRJc0rm3TjFLrqSiEq0t2ZKXxv3ZQ+bpbQ0pNhOH0C7InVsmOCaeNNN0g6k&#10;fpyeUY/3tHdHGtg/mePjbqYpXLNhM5L7VmXBAK6ud6HFBFPhDpCUNNeiub3blpM+b9kKLzhBfzFf&#10;4OpNcIupjwJuQMkLn3qQLdbZjbmSy1ecNwUbU3b/tSQj4h1FdZMMpBmJppMwtarz4icuje4E06QT&#10;tvSNt6CZ5CCLkZrJzsCycfDTaqfeUkhBaTIpXJ9lllpSydm0SeLI9haKR0IMV8yHJtcIk0RWkiF2&#10;vwguF1g8PGJf6AW2AtFVZ+X0qVRIXh9VuhgGITx4o129JENuncChRssodpfGkYwfAPGcQGlgK0Mx&#10;+sWLF0TKWlLXN9omkbMhyWSya+JNyyeB9ARo/wr0Dpz6N/r/yukbHKN/AKP7513Z/cbs7pCm2p6n&#10;KAjMlZSWKhnNGbF3uhkcWhiQLOUk89oVV3kgvkfJFOVJQFfd313ord+Hb6Tyb2h3SmiK5M1MvEV8&#10;fKaoywLC0vfSkXLU00vS/Rvn75nItxi89GjpUQXPyFEm6E9LDc0bl6ERDE0qgdUIoUwaaHIQQMZs&#10;V5aThMj19FJvjQIeaazkWcpJFMFiWUuydpYWdNAlSRWV80KO3LU8RYFor3gHDBW+tijJj5zYsn33&#10;3JXaw1lPFg2fJjYSuIX8xbh927unTvzN3v7BCj+a4X+LAyWPjtC96n98iEOPaHfp+xL87YPF0yt9&#10;gV1KbWLP5qdRfN1Hr6XFSpQE1Ns9xFGf+cxn9He98tfYJW9dK2+qLH82XYxu0cEK41OYpQC3ME56&#10;S9u2NEDrJGta27DD4hk+o9cCKxlE02ahXcXJqdcJRpsNl10OxeJyRn9xKstQqi7tQi0Zp6Te0v/x&#10;HHdCWWkqkGRpjsxrwVJa1wJSEQDxfNIa0blKUZM4zqKKhFndqorSLi02IKZJrkl5StWpN5o/+Yg3&#10;gk3idrKcySa3AGtLTlsYgYgNaeaVVc6SomKm1EYx+iSTtsYq2sb6yXq4ld2QioqPYHqHpZN2HEm5&#10;u5nerZ9+KxL1bkiRk8muA2/qYSGxeIoLQbRWBG3Yg2YU06ZVWtcqLrpGBSUv4OiF7PJZyNy3b8th&#10;vBJG5XwluHQ5iQlDIctJJwcoxYoUMsq5xD6TFFOcHw0nyicZOQHalzwRBCFzDj9bxkw2TL9Ftyiq&#10;5RHndUrOnawU1XJu0X/xfAJGF0UT2lEC2Ct9gPVmJRRTLgNpYkoE2dK9S0WTvUsLZuxegm6nZBSc&#10;JJuabF2stSBtLPjZkFzadgE5FIVuV3GFG2Jn1AlhB2CwQ1EOow1ckpKxNSjSLS0Niaw2bNH6ZNfK&#10;mxJL76DXFk7Hm+2RaLMtnQYnKd2jr7fjEYALCpMXsl4nsJ8Yu6nrzIWxE9kkSOtSvlMmFKgOyksq&#10;tBhYkXLgYlqaBo7m1MANfRZVZxsToClMtiI9p8XipCkTvngyOkxuKja1QblIXssAEoo/OBfE3d61&#10;2JPqRX5nz6rBQ/KyL7Ye7sLRVfJySZz6LMlSwnIrLVVqKe2iISCnILk1GVSYD8mk8rP21hfAswXj&#10;b3r0FdGYkMPWpTRXZJZstV1cz07ttk9qwIWXvkQ/NTn27LPP+in1SXjv6eI18abkFmNKGixk8NGk&#10;Iopt42bTjZcuNJkuG+9imY1yyRSV9dpJIDiflGKpFIdxaTaeT8joKwArsyADj5MW/GHCYmO8142i&#10;IYypnR6wJnazgSRDWpqW8huySd95ZTxfKA1kAzIqoskWCRuhNF3PN2NhqQwfsmluMoRC+ajItxDe&#10;krg59qLU0uQVymytQERZlJPQLbRbHA9NWuGpn1JI6/O60r6lbRIquogYPoFifIJa0nbpcdZSER4J&#10;8ZG0OEbJBZlSfik2hadwZ0l3TnjbuUhsixgttItaEkVooEyVmFvSxZTdT1vqBR+t/GmmDc+viTcN&#10;X++KsqyT3o6geAv2KI+LugTwh+IwqvWYBZI+UVsaj4MlOBJtXDeFpQ+7RhBfvDc91lIV+XGkAlBg&#10;kS3K9pZzi4S6Wj0XjKZgNlP4wCBnQScNp3DsNQmmtILdGLe0HbPGgoFEQu5FLxYvzSyC6Wfp3tBS&#10;ClzglC6Kk5f0LcWXBK1C3N5CviiEdhVFJS8UC2Y8QTmt3blikE8WSJpeY50+oKE1NJGKSjgB6YT6&#10;KsHSo7PAxIYl527hu/TZ4m7FsllIsZfCO93VyFi8qfN0xjUaWHPrWnlToJc0tKfoOq2YoEfj/Wtb&#10;F696S1SlE6LlZQQMwqOvySyWzTUWC/Vrf0uxJD1VgljZS1BcFApkgSMk4koTPeQtFAyzuBX2AejO&#10;chIOt7gvoLRIOtwV04fT56crgr9J8yW5pIYL+Cww+uQnZcKPTpaewxWPJzCTC2kduOiqVR1X0o4U&#10;67urbGql4b0pZ8EhPwse0oI0LU1WMmYfA0oLqosY6QhJZD1m6qubUh5v+kGlRVHJRClkv1tmWORs&#10;kYM7p4+n71sq4JEumcC2MKUHorrEW+nYksFdF85iV1J6LanrREtDSFKstqef18qb2rypDaXFE/Kn&#10;AZoYze4uwyAUnZoqPpMe7mSrvDqR4TRwGaZiXQiL2mb8bM8TWD4nciT2cfmkzNq5lRiCGrKxqYTi&#10;GC65JOAn4EOGvJUUDwsDd/ImW6XHJguAMzqG1Hl7Xsxq2xUdFuymOSYxVi6m46UAyUFAsXSidrBJ&#10;p1qjgQRzK2FST2svmDST2V/QTCGRNZzIrYRoVoq5szktKyXm092y/DRTAW25xXs00iMgRzSQXlz8&#10;xRZJSZJA0xESxrYmnq5zS6J401uRUkt7YkwnvhreTL2fOfP6iy++JPoTgfR/u2MSzeiob8zw8lfo&#10;rOgiE3NLjXWEmHr0y7fLsNcJxmTdtkS7REpXysFaOVNJmoLXAo40ag8jxZiL6Se3xZG1zy0JWoqT&#10;bldmiYOyaa0Dp6pdOKrrE3et7qtWdcOKuTc2W5A+MZvth2a5Fjd5suHeXT/+cznuwLrzQli5x1Pn&#10;2XulqD63Ji2eQ1LvLvQ/WmdBIb50/iQy1JXo4mKxGo4dOuxqiEoHqYiVkbmFa2OIRWecZkrzIZji&#10;3dEEXfSNPhP2aaO+EA2JhgbZeqNO2mWxBfZ6STC6VbrAT+9rRmkHy1Gx6GSA0LK5hy/WGTk2d8v1&#10;1kCuILBt2XtbsFff5AUswSQoSlbNiloish+JNzWvSPbUbVZ6xfOr4U0Mr5Pz5y+cO3deq1W9w3u3&#10;Kv8WtduKaowHwj2tDBecqLAtQBzJrlPeEe2GHWMUG6ZvtrIeZwuNva5hpe7V016v87beHljFPN3V&#10;NgQr4tH2dtjS3/IeYANuoVtVjW9bCVBnLyoa6zJ6M/D4IMDSOkM2DeVSMiDwG2jM0mNjIUc2rhv3&#10;i232DV5HwPbeNTbNorqB+JU3TnclW7Gjqv1WfFOeJo6HZNpc7T1PkEvi2CX0Y2Xtwe7EM7ObnYEK&#10;rU49FLhTflJk0RtKsweSZexXjJPcAT50PwnRDpwDsAeaoNt2daaPPCF7f9LVEv/46bcHTRxj8y1Y&#10;blwfvl8wlua7knlI2euw21g+/huwJxOLoo1bPg3g+QwBth/dy2o2cSfq2A0PJYcYg/D2tdY6toWi&#10;E7c6hB86yL5kjaztra5osEKP6mFaDx93FTbc2OkuBRBgRnt+9FYk7TcveSc1vP7innnTrgss9ISl&#10;hurJ7shUhudFjsziW85Ip1G4r//pqfcOM5lF+u/+N4ZaGc21jZ9Ut0FvpSc3te1KN8NUY1e8WG9p&#10;allEyin56DyLqR8rrRUbwdC8ZfN1pGrZJH211TmYy+bTrhBjac2a64WP0mRIUozVOlKC3jDINrqc&#10;ZWId2uvmJ9+1GOv8Pp6SHhVeovKFy6XY1omxgZCh7MFd827CmFCIRhUz8ZPCU/6x2OmJ4L7MiTV0&#10;0JUIBCoZplk8AOCWWqXFIujB5WTJk9hzUQYeCplse1HdpB6yRVRdJAEGRYGW3Lm8V/LFF1+8Lk+p&#10;75k3UzLpRZOb/iKb1YQejTY8MNVNmydbSxynZPldlClnTlkWwREGG/G6FOsB4jIcXnYMy750rDFq&#10;tHrw5B7TQ/OBZmvU9JyEbMIRV8/EOfxBny6h1+rSVF0hjhQjWw3EcTPfxcHGwut+RhqY+kqL4x7G&#10;MUxUVJrlkx27p04gVledA7SiOkZ2S1hZnh0ut/jptvNaM2qJUfBisS45AoylMCgHg8bJ8Hyh1OM3&#10;U/Mv33qFYC1zWVSrN/GfbVmFQ+w+ifDW7zBNayMa7rqUoDVN6iFVgXjWuf4yz4tg1EhjCc4KJArI&#10;cS4tYsObqcaS/oo/r5I3bSE1T29C0jxrH3UvRsdoDcfDJZJbJ3GAFQ2FHA53eftu1rdKsxM6BVjo&#10;HTFInB1jumiCCYsWDCW/jGmGqUPP7KzXfiECfrppCZoUAMnTJQpZMCXkVljsSbcpFwszFjuWWixJ&#10;cQxrvnBEEdW58lACPMECZ8nUa9OjgULoqe3oQhb1pBqTZVLg4tWpH6sxlUBi3wLbpMkEWIFyQp5D&#10;mpPQtJ7mkPRPc5X8664szzVHmTUgAOepiiKkIcGwBkUhjK8UDypmzZ+AxMWmiriyyptMrFadD6dM&#10;EsyLic9ii1KFU9I6nSvY1OFvqSv2dNVXTZ175k3XB2Q9yaqL/hI0bTY40G9m0XWnpK8AUtiMoihn&#10;IKmuUx00C576WhbLZ6jetadDupBERvpeRqCkpEVZbF5cvs584mAzla9pI+HBMSAgpvkJcUvbjisT&#10;06tG8YZRiu3SCJdQV+vtWAoY2aZBWMMcGXNwmu3yxJnnsPQfr2C4jTY3UEkeGd2gk26cFOtyew5u&#10;nNAciB7rB5y6XHJP5uz8U4ulRZNGl1zFb5yxtEz2Md9tMdyucVJ4mM3EEGh1tPUwCMXbbU0rHH9O&#10;fsQRMGVJRgKVA2L7EgYKc2lAqDS2/EzbFWCUV2MgTzpsyuam2cqTXlmqTnS5TGvGIuFueZ3zxLmH&#10;sJbECdC2r9u+pUx0XhTuLCpTx5e//GVNLW6oyVV63jNvuiDEYnGKxx4wMJv427pRLrd8BdhNZmnB&#10;EcxYyZTEsHNmR37Xm4xZRAru6NzHhswjtUHf6GS9vw2vc2a/scu32ca8C58vY1hwZvjiUX3GnC/v&#10;Fl5YwUCZVmlymXpaHd4m2a28xDm4JH020zxoRbWM0JoGb8n9CfAL3YYpCRtZw9kBk0CVsrUz93jS&#10;Ri8l9YvRbpne4XBOf/0ePDdcl7wF2k1zOWws9bn1kLtN3V6Q34e93XqLyFq03OvDtNu9mQ0tERwA&#10;hp6+bbhu1Y7FtI67dbH/p+UZ/TOba41Q6zFejcnlHYg+BQOZABKk4SaAoTjgJMuUctIvCoW5ahjA&#10;GV1myQXmC7OT3l2dHcTgp0MCJ0aLKw2j1B2ExXNJrA8Necv5pNcXJK/6uTSI2zAP7dFrkP77//7/&#10;+w/+wT84ffq0vZoZSTwck7SqRL9uYaZMSUwlXbM1fhlChsXyWfeOqUuHtZKPmqzTMN4Q/Bf0O40u&#10;2gyF8gpoAAGskYBYSDgiZhQm1/6WxFhG1bDkhYpQCDJDVc7Y/x0WdqFUZC6aRCGoBWJyNOp603mK&#10;JMUBdNc0agWmE/pWKzbq1S1conhv8b0shDI5cTk4jxNn1dRS0qThCuCzRgyE5g3R1FKrWO8xgBQS&#10;Wt4KlrcC9l2pJoEEmE1tHbe+CeAtFXJmA30x8dmfDyNxSijuZtUVburj+sFNig5dPpBAHpdPOQJb&#10;Ig0HLI6JitAGrSvAw7IYiysu3CJxVydaj3n/+9//t/7W33rrW9+K+7e6veKVq+FNA0h/FWz+2I/9&#10;Fx/84AfFm/hk8TF+KksGU6RPoBRx3eCFHi9rxNVpg8FLn76bDOp2SvSHfjeTrYteKxWdbpAWmjRG&#10;Ws6JEzpx14Q+4Lh/mWB39Okn6HuUodvn4TLNBfl8N72iEtC0/hwQDshAquxIi3qdpvhYS4IW286Q&#10;xIF75C0HGlSU4wwly4kCl0koRyFUUcgOZvSJDudFNp/klQEH439Sfkzmi7greqMhWb7P7bGUUKwf&#10;1xdbHTNxX4V3C9VYDJBzQo0Zdxebgit4IRNI4OR0yz9W3e2zBsNWArajpWQJLdVZcvSG/teAjWAL&#10;TQLFErIUvi6S8DNNwDllFpwjquY3H3jggf/mv/lvvvmbvxkdtma94pWr5E2XK/L+m3/z//PhD38Y&#10;3sQMNmeBZjRmsFZ/Rcm6WUsd9HIJpnSMXqfDpI/LN+MICkyIuOs2Ru1i/eBoYDrnsvF0okGBvTff&#10;JewEZDGOgVeJMpZt1s1m6op7ZvPm6Lp15itcetE9yHVPnbrj7rvvueuuu/RkmMXoJenoeLR0bVdh&#10;AbcI5QPrPIFfVCZRJ4RCyrwFi2VeZy+8ibrMg/qpNPSa1FKqK0VlLfApLV0wbFfZ8H/Xm8X6fITK&#10;QLhWY0upSpYsjwInE1NI0ofqNyv1qFt6u0TZf5osXPDmuKwQH04ekBhWeNw6q1fndLouwUVRWp+9&#10;mzrkYuB8gD29uLU9Jhg0SfSa+sFHuIizWzYnWNbVYhbbCeDWxDP+hZYARnqoPRq9WYfOm/W6CsWb&#10;3/Vd34VKqWLzk2viTb2U6a//9R/99Kc/ferUqVSxNWvuoCVI32t2iJ/RslP2cg/GTn3Z/A7ZxvOl&#10;EQ2gwVqcOL1/+sTsjDzcTf06fXodrJH0oTSEV9YA3phumcpxGmPdzS/4vvPOO9Ul3n///bfddlum&#10;TPy1kM32AkHQDIDAHCVYHicobMstclEgVyApqjD1OCUloDRf108Y2ROOvYU6MUTCZ98457hSmpES&#10;lEBhgg4lOXHipC5evHje8mtK8OKl/k203au5JnqmNbxZXKu0sWiYONeGcyswYnIEDS8WMfyoJb3a&#10;GKBG66pk5y4C4AuWBHin5NQCyMnlKxFtDDPL5lMyJjhdRRv5khjgZb2lOQH74U3nRSe93ZciFeBE&#10;MykktTqpgcyr7Jrglin/6l/9qz/8wz+coZKTbX5cE29+8Ytf/Kt/9a8988wzd9xxh8kobYkQqD4s&#10;ujQ7ZmOM1Lm0VJXo0cgUN8jeOOELPgouW8GK5/cey/NtXTSjBDnk9JXuRqyZ2kkS5fw0mrG00Vak&#10;yitK4PW+22+/XaR53333nTx5sngvILDwiVfcKRnKF7kFi0FeqV6aVmpBURYmqdxZEsSpH2opJVgM&#10;2Mc/JYn4Uedaqbrrrru/8Ru/UZ3H7/aHqPPbv/3bH3zwwU984hOf/exntV+471G6xOLNjoK7xf1u&#10;VaWws6XNitw0J2t5k1vZIrK0F9MniydDFpMWtGa4VeyYrSgAA2k4VzHxpOe3qMvsmSVdeOjMAsOF&#10;NC0MF+HTTEakWdbH+7zd5sUEG47cL7INgYurmNQVEmLiVSlxRmXR7OJf/st/+d/8N/9NvVmu1eeG&#10;1Hk1vIktf+d3fuc//U//hl6hLN5M+kjpC3uOPytvKssItWH/AYzjknurDA5oC0EcKMXOgCfjw51r&#10;NeukumhHLQ4MO2DRwtG+nijRT888WjOFDbni61AVaAZ8pk7RpShDvCkCpcz0n7xYXCKBiPwJzYLU&#10;0vZMWfhiUP34H+4mb5Im2cpmTS7grhtlQygQUPMVVD721rf+y//yD3/Hd3yHmv9TP/VTmop6y1ve&#10;8iM/8iOPPPLIV77ylZ/+6Z/+iZ/4CbmUQk7ZVNC/dKGbAeie6YtnxiAm7Fsq1fVJ3kQ/mX5SLXY5&#10;0lMj17mLa6TzpxFLUSUZ2RPzBQ9AK+VJbBRvgi9I4wIZh6UM1AXms5a2qMKblEnoYIfSLFaKnV7T&#10;bznoDrtwETKNi+pgg2w1F3WCh2rL+Z/6U3/qP/qP/iONkhHe1W1+HBUiN0+dKSXK5z//+V/4hV+U&#10;oN46QMuznVxc7r5qLNbr0Uf/Aox46D+8cdg10m0w0VPx589rH5a2FOjQG0l1aL5Vz1FJL/7LoZ++&#10;ojRieaXXXx3KrkNFeZOKN+WUAAoQ2PzZIScDpgslOaIxEoPCYjM6A3GB+iEdrjGZrrCkC09GKwhb&#10;nx5JTF4GWSmt0GXSUFGUb8GPPqGNhSZSbOlfid/xznedef3siy+9/AM/8IP/0g/90OvaYSdIHDv2&#10;0Y/97rve854/9r3f++qZMw8//NBjjz76kY985FOf/vS73/2ee++9R+/MFl7EmJr7naQw5KEhVI2E&#10;RYfZ5AR8CSGzQCejQN8qvNmK16bBoKXAvN5qsuRKgCXG2g67TZlCpvnskglmOnu4L2U2Ejj0U56F&#10;l7mb7LeELfzOacb5kEGBAyN4IKatp8eO5Ym3so+8sfQSqdYfLZKyC29aPPjDf/gPe1UmXSbNvf78&#10;6nlT5Wpm81d+5YNuSQpqQFgm8052NX3ixS3kG3Ut/YoQ9di7BmSvv/aawupX9O/ll18SLZoTOV54&#10;4QU4UelEhdoapcOEiGWKD4/dXU/Sfk/RCIvs9NBpOgAtSrXiQiV78cxJfMNEZkmVoOUgkaaiLa9Z&#10;kQB5sljKdNXFqXCVNtpKtRcT2J2U17inTDioraiQQlGOu8xsiM/VZE9ufscf+s6/8lf+ivr/3/qt&#10;33rn44//vm//dpnVAmgu6O1vf/s3fdM3qbfTlVdfee2nfuonhfu/9iM/8oEPfMfHPvZRTbKzEmII&#10;OaPPLVih+NRGERV9FhJ0OW0rWscrKVcxESJhI3iqXEkJ7UdUSuE4f8sC6YzracIps/xssm8lzJJG&#10;U0h8hPS6i9Nx1wu8Xi7zjLf/6p88V2em15EWOigyda5CoFS5iVxGhwIOHfzUFfOsuVUymKlUiG59&#10;93d/t2Z+9o830wwf//jHf+M3flOyZnioc39CfnyAqHPDHoX626lCfO9PrssTOlJ85RUHgyJBHZot&#10;lSfoGVL91aErokulcZAoTlRGB5sOD+2BadQ0G4KBgLYbAWoJcQDUkp1pJVmg4Ji7CeJSYGIO+S2A&#10;403zZmF8YyhpzllSnnIlia8kKymLh8M+Sc1Fe6kECuei25U/Kcp12TEef9e7/5V/5V/RYPzRt739&#10;xInbFE4+/PDD73nPe2Rx2VdPd2jW4h3veIeMftuJE//wp3/6i1/80n/4H/6H73vfe9/8yCMnjh//&#10;0Ic+LDSltFASVVuMVvgiT+FQsqCoBEO2i3Os4y6HetFDwRi2I2XBVZG5NC2hO6nnzJ55qXd9+U5G&#10;q0v309YOkicxWUqDoPOknPtngZbDUhOrz7liCWEDOFQnmhPXIecSdcq/vvVbv1WgumrevMrnhaxK&#10;sR4saf26MaJFcZxCwxdeeF48qA36X/vaV7/ylS/ru+9f+MIXPv/5z+mvDoUSuiLHeOqpp0yXYklT&#10;pMjRkYgrcvfisHyM2RdxIp1wi/tJZ8Z+vktsUkBm6BfeKYCbLJ+L5C3oLFAoxJ3ZyWg5+ZksnF4N&#10;yrOrL2rJMhPKmQwaQpjMlXqzYCiqKATdZoK+t7skytRJH0UeEY7VJSrND/6L/+Lv//1/4IO//Msv&#10;v/jSqdtvV4Bx8sRtIkcN4dST/M5HfufTTzzxF/7SX3zf+75RUBHnnrrztLrSV1/V4x/DdxCLJP6Z&#10;fpXSck6CdMJse2kIGaES15JMnVyZSCjwKMpEn0WTLZ8mdBMbia6UcxUMit2hEsrPRsGhrXi+VcBQ&#10;fI3GojcKn0Qa7g+fWjzrlhNM7NkABprehiE6MsP6r+jCb/fAWVr3vOKVPY/TM4b6xV/8xd/8zd+S&#10;KJ4uZBAtmfrjOeYZPbHICNptQHcohRF9juuLxxa3T0OCmBSyZM8ebBVrlOtps8nasSWYQ6q8lRAp&#10;IIYH1XDG6cxkZ9Q2aVEjgELWkF2qq3TmCfEC91RIcScI3TJgU7I4NGjIoqMZjawUS7700svqgB97&#10;29sVDtx+xx2PPfqWJz79mWeeefob3vMNGpV86pOfuuv06Xe9611Pfv1rP//z/79vfP83fc8f/aOv&#10;v3ZGBX7qU5/6u3/37559/fV7771XIacHcfQiKQnAKCfFCmt+ZsZynrngx5YXWqD6Clbg5578uQR9&#10;mCBdYBJ4k7W0jpPiZZY2ZblbmA4tZcZEbNHGpAuTJlvtQtqRZWkgSpBpRKZ6akghZ3HYSeeavLhn&#10;3gSaqvv/+r/+L0FZoFfn3y/CvCgif/11/Xu9p/xukoKekLYlOaayCmqzQ5sUvTBg2ml93k1wucZs&#10;pYdM1ZdOmCYXeSYF8BSMsog3NdPH/CbYQgmruno8s/V/WwFOQQBYz/4GI2T8UlgYavD1zEX2Un7+&#10;pLSLly6KJbUj5Pd88zc/8cQTH//kJ4UoMek999zz+Dvf8cFf+RVR4WOPPfqR3/nIXXed1slP/uRP&#10;vvktj/zz//wPqEPWoOVXf/XXfuVXflm0+1f+9X9d09Qf+92PKczwHDEGSnmKBoqoGTaWEiaxl1Wk&#10;XVpjlewtU2zuumswWVipcJOhVXytlNb+VBtLOS2uUngccJWc6aHOSMqc/UTOSQGUxXBydkpwYn5y&#10;N5OZW82bes7yAx/4wORQdRP2vBredLmiSD2Z/uEPf0jTr34mZ/wYQ/esTq78ZFeQvo07XREQV4Rj&#10;a7+28anTFs3FkdIxbKriKhgv3SahaUNOOpjrauVxesebOhxvoqVUnUsoOEbIvAUDUpTv8pfEbRvp&#10;9nSrjL+ykFYDpcyi7b5J2j6kQdOF3/dt3/49f/R73vO+9506dacmaj77xBP6cpZG34+97W0f/u2P&#10;vPzKq08+9fShw0e+9OWv6B0Ef+AP/MGPfexjv/mbv/nU00/fefr0B/7gB37gB/6Fhx9+08/83//3&#10;xz/+MU/cUHVSf3J9MXQxbkqePlnauMqsJchFz3h7ltOW3yZL1bXp09DFifJncbTW3Xxl1fVJGQoL&#10;o9VyfdLpsrpVXmkHmWzUmpYiaqYpqlDJGrm/6U1v+kN/6A8pOrki+UzS6NXzpsbg2kn3uc99TvsN&#10;UXrS/Bou31zWNSlX3SqEMgmItO4VYbTKBti1GBhYlJNVkOK63UbD1eRN3S3R36QhC2ImR6n2dpxz&#10;fbFJo1apm5nqTfJN1m65mJQjhV3WJ6bU7X/lK1+9++67H3rgofsffPDRRx/ViPv1M699/oknXnn5&#10;pddeeeWf/cqvfPHzn//C5z6nRcM3v+lhTZA//8Jzjz/+Ti0KPf72t99zz93aYfHjP/73fuZn/pHG&#10;N+JNdFWEMe/nxdLxZDS6pk/iFkQshawakk/2cy04S+dXNDzZNaatVxW4hlLX8OD6ksHzpIutaVqb&#10;cZVPpbeu4txUUUnjW5PMgAziJaFFw5rv/M7v1N/13rTq7lXypoTQYo54Uy8B1RJV6dDaytIJ6Zpa&#10;cK9qMxAsTjvpq5NNLT4zKSFeUdw+HWA9TCfvTl5s+0zIV7ypcbqo0/uQsk+Cfa5o7Mw46SetVMVG&#10;OcFS+NHCT5qP6640OcU/B8ZxzHvosNYD9RTQ0089c/bc2aeeelrrgdozcsfJE1pI/O0Pf+iTn/i4&#10;Fhdf1PriC8/ffvvJBx964L7779NE0LPPPqOFxk984uP/5//5f/zf//hntFlNy4WumllOy8/f9apL&#10;i0/yZrmYbU9fLQDOnqmYrI1ME+SrdJuwcRrnmmSKAuNVkECwAonyc1WYAhgmGT8LsTacXuerCmzh&#10;atdoXQajTDJstqvordubcdttf+SP/BFtRdpEjNbdrnI9XerQJGb75XRGc+2wLoG7hu9KCUpphJVe&#10;vQVWevIqjE7CsVRBddSIt09KsuYut1r5s5mTAqSocFDr0gkOl1Mq1c9c53UJhEv584rKIVfW0uoE&#10;/y+kmbzcDdQvdk9Jnjh2/MmvP/2Zz3xGr5q87+67uu1XJ08qHHj66afVJasEb74Tn+oJSw3kNUF1&#10;/7333n36tKJULTb+9oc+/OrLr2h3SaGPdNfCiS1EswnoM9WYBmqBXQCT5YPJttLWcMmDraNiKQTL&#10;EiZVTe1rUk6SNTCbZN6CTMTGwVclgDGVwCRbqBlhCpWn+7RpUleJsUyZQupcoNKqDB8wn9T2+otX&#10;E2+62dpCpPlNQVnzca0KWhbnSlEWPcmkEpG+FLgeZKV7IURf412TAWABd8meuFzV42U/SQOzZ+bc&#10;WtUho+a+9xSsnE8WnjI7fSER8K1b8rdJB9ZFC4ZDtuhMl2vpZrLedBivs4siTxw/oUe4BGIBSY83&#10;/M7vfOQf/NRP6bF0TULZyooORJ1iUu0X9scIlVFLST//c/9Uk6EKHPylluLt6cbZT1jUbPgqmsC+&#10;FoNCEnuJ6gLgNT9bqLf4KWixOVa5VSJqjcMX/NAQcIKBCnNNltm6jGHTJi4aM26pazKLlV/Ugpyt&#10;uowKX0+/aIV01drP823f9m3aJryq9vW8uefn060C4fjnfu7n/u1/+9/W94h5jLo0pgVHyzutvVc1&#10;YxViNrFomhPNZsZyscCrZEfmNP/kkmUx4SqLspLunQYizYceekgjCN6HVDirNLnQYnp7qjd5JHHM&#10;OXEThLg2YBwWl8ruH8e2hWJcNaX5RLSp3SMnT96mfUi6qye3jPszr72qXf+iQl2UKjSs0QS6JtOl&#10;Db0vTk9EaBJDyfT4xOk7T9tb/Nwt7JZ1tZRH61q9JYG2PQpq9y1nT6i0BaYnr2IiSmizt5hPmK13&#10;7NbXWi9oS0jGKSW0BET2lsWoa5LgykXwj4Pgj3nL6yWoPSmyFDjZipTfmPk3/o1/48/+2T+r3noT&#10;TZY0VxNvujFa2dRLFoRXP5zuNk92iQVk6wl+c95Mu2bnXNCc1k2+yOyTlSaZ0rSW6BMiq7oK6sKi&#10;pbP1dR/Sp14lJ8qwRUuZa3ojWldo0Q1p78KkFq8NykrtbdUuM0vOiqyrEtmNZepNl5fUxu///v+n&#10;XyX7z33nd6qr6PYCn3nte7/3+zSj+Q3vfd8f/+Pfq/cHPP74u7Ta/v5vev8f+SPf9fUnn/yWb/lW&#10;be38lt/7LXr+Ug+Ove9973vbW9/2xS980WFpy/WTbV8VbxbVWTNFUa1akkNbNSaQssB0xURgAXNL&#10;0JN+jpXL3UnEplOsEqmUswqHRfJUYPGgSY/L7LiAfarcstops9VqZkEMCkE/3qai0YyeF9KSOvQ1&#10;qdVVF69+ftPPgEsaQzCjCaZg0qkSf77OpE8mKzNB6ZmT51lXW0VmSY+adPW2fAokFmsLIdeq6Ky4&#10;YlZdxFjFU0WNrS3TNwq+kzXajCTOKlJgssAdk+0lSwnT8MlCPd3Liy5cPH7suN4X9/jjj7/73e9+&#10;5zve8eY3v1njpje/+ZG3vu3tf/A7/tC3ffvvP33XPb/3W37fidtO/rE//r3vfNe7L166/Gf+9P/7&#10;wQcefujBh//gH/jAqVOn9czRY4++9R1vf5yXBNNeAyx/rpIc414RbAVOxp7bqBM/a5RpuGVheAQg&#10;1VJqb29NVtq62CqrrUGspSoZJ5WQUpUGlvQJmDVNa1GaGROWperC8okrS5ItSlSjMZtMttBzjGKw&#10;PdElia8m3nRmvYLhZ37mZ+gisgHZUVATF1eprHSY5oJJNFyxzEkBYKW2p9KttnNzLW1RpQdrhWm7&#10;0A1t44ysp/O80GR21IjefMUWae+WQkiMWiq1rV6LyyxpIFAraBbzVQq7dFl7fPXQrJL9xm/8+pNP&#10;PqVo8ZOf/OSDD96vd3Y8/cyz5y+c10LQL/3SL2kg//TTz+jVDZrQ/LVf/WfagfTBD/7Kh37zt+Tu&#10;Z18/+/JLr2h1UlOfX/7yl7SR3v7gqi1D1ovY6aKJOtqyph+apMVJnGR1lDwJ/sR5a4ViuAJIi7oK&#10;vavypjMmEmj4VbhD8Ze2qIJJ0rctAsZ54vOU9opuZV8oGQUJxZhiTG16+77v+z6/A7NV4/rCr2Z+&#10;0yXqxYg/+qM/6ld4TNZa1HHFRmbzWiCigjUkgo5WVW2ll/mUrAsItkXlrTy3YLhfyqlkuYmVMluE&#10;ORnzm3qxhYaunt9cpTfzAsKXPgaM4ofpkOnGgKZEQxLGV1SF+3ATQR6e3MyYy2ksG3dJkMTqc+FH&#10;a+VKqU5CUPbcpdY6fV1X9JobLbF7jUhz+QyydKLEeipNL81yXWWQbgIluEAGY3UVPaHV1HxJz08U&#10;sgm2naa4KD8LJDAfJeNlxTVaKlnjd9zipAA+q7viuSWZrA5p8Q7LSfqUhElbuwANJHEmKP6b2ijC&#10;ZNXFQEKX1iE1z/O3//bf1l/Z2k9MrFFdKeFqxukqXQjWSrrmVkFDC53iY/lzFc4SLi10Ni9wVcqs&#10;d5IIWmqgqLy1Klm57p+oaLLGNY1qNYD8RVEp5PrqWleHy0p10KgHOD5KA42zXKxgNFRKo1+xqABU&#10;yz7KLhIUljSfq5cYCNC6K9LUT83z6q1auugXGvjliarCbwPTYpF2bvKyhlaTpvuiq3xevjTH6bO9&#10;ZE8tFTsmB5VWtyKtQUgLqiRTC1AAXFpXTL+JS6bwa7wyYVySrUFp0tAVcV4StEBdJd56scFt6/t6&#10;MFwklmjcvIo986Z1IfgK31Q5ab/NhdiERjcpDUBvkjgN08KiRUOmab1xTdUl4xrZNlSjC1zfN7Yd&#10;O/VCYcnCmLIttqA/c0E0ys5KevKOp/x8QKk+Ed+pKGblvQjGK6/0MAX16pbfomjGtJZ011ccZvJe&#10;wXzzjdm2vG3MwuQbc8kCOUK4FtWBs3VeghpdbNm5KLbFkoOvNeYu5rMq1lh880BpPfz2ehfYlzau&#10;wfykZ61xtw19eQ2bTxYuUGn7uZYfS2+0YXV7Hqe7XHX1/96/9+/9/b//9/2ueUu2+SaJVWamhRnG&#10;A9lNmnRFhIH+BGKRh0LWk0gmy5TlPD2tTYYr+kQ6VJClfUgep6+n72TAlsqtrkLoTmZX99jE1APx&#10;ZY1ORiGlQOe1Gjkniy7q3LfgHaiTokjjjM7lSrliRtYVytGwnZeTWgZoCIGZJbAA2ZY2sUsgDT+T&#10;FsmVRIn8yNCiFAAkm5CsEHHqv4WlVZRVrMLqpIu58FWATI/Ic3KVvMUxqdFCmg3yPNMbci4w57IY&#10;pyMkRSFSjuWLF0+6YZaADDKcpoP+k//kP/mhH/ohPyne6rY15cJqaac16fKWsujxuH/n3/l39PmX&#10;q+PNonEKRxja356sFxIYlTJbLltjdfCB7X3FXJOIx2xZb4Hs5BSn2Sqt7uGq8vI9S22MhdRIae8t&#10;sHbM5XqLhHh7KYFyfN2MZvT48BVzBOcQkLkso0hf8Zu6KUEF6ifEl7zpc7jbWk1mcSGA3uLRwJTf&#10;hSSSC2zSJbKzKVhyFZ5lRiF2YM+WWlFoyScIljpMTSJYmSKApl1sWqqcp+0soRPAPuCThicBGRsG&#10;MHxkCQU5y8/dAmknA96pvaJkSrBgpHSNqxJjX5zODSQLCYoMpcDMjsyZhfQYXc+b/Vv/1r/15//8&#10;n1eAUrIXYLQ/rybelKL1smHtGv35n/95vpyOuq9YJQnalpS8meCKiZ0XTa0SI41a0hvfaY+096TY&#10;YCWnrikBt58UvuSFN9UVaUeOQk6+Z2kxJuELX/BxJHsvjKYTvjqQo+YynoXvSJN0mexpLcGMyXTF&#10;/bjl5psl0w+zRRPQHHMVaFkVLme9xUnQ8ibVtWybiQFVYZw0N63G3M5lVkKGgqusF51Yq24glk0N&#10;cw7nklK5MFPJ3paQwrRqbCkJPazxiBb2ad/S/OJo6POK8Wbyabq8CywyTPKmqhDI9Vfzm3/yT/7J&#10;f//f//cVqWCyTXmm2O+KrGdd6IHif+1f+9e0FcnxZmnAFQvZMP1eeXOVvYs8q2LG4l2wVWbHaYv9&#10;Ss+fnEjf6yyJjOxXPYWnBOr99B1gvalFPz0TZx7MKTn/9F9P7fkDcyRTW0pISKyHczoMATEFeZMA&#10;BYgqpMTLLid1W6xc+ChTToIQts1Kk6SKWQsDJllMpkx0wR0tnaWHw2WZ16EoVWQJrUjlChizPoFN&#10;q8zCO+gkIQRdlrb7Z5KpfxoAPkki9t0ERiowo/vJcGESSMU3k+NwEPDju9lGsJQZSZB3i7ciTBFA&#10;18Wb3/M93/PX//pfV4xCrjTlGh7bc7xp9Othob/0l/6SNtxp99Neq9w8fbZhk/YUPWazwYGZK3+i&#10;9OLYaSGcJ23sBL4CfDk3CCwSJSccGfGZFg1rBn0mPhGiT3wkxCkqsxQcl5+JxYSRi8qmWWA7lf8W&#10;OOJySSv42yR3lIupmeQjrrvGHGNOctMqcGc5NHayOTQhUVHEaPuD0vBJMchVFNgik+pQRUljK7ic&#10;hBNgXhUNIKeRWcROkOsuWMKUadOUjUkJEiChhSzOS+24Gycp2GS8mbg1UMFnVjTpsE7Q3nK8+S3f&#10;8i3/+X/+n2srkpE2aeVJy+6ZN60mfTn9L/yFv6DvAHtKtehiFZTL9dSsb7XMlRcT/QXrq1TW4sx6&#10;L+p27XwW0Wk4fBdmBBYF6/TYOUy2PfgoCCMpX/ffZA2f+4CR/VPVWUKgMEoidh4aZZYhIqD5VqMz&#10;lhN7S0uO4fNd813tqDfTaKd1FWz9YJ2sAlHdUrfIAvg8BcY0SOsrTl+OAoZyF7bNoigHhaOfcsWl&#10;YYj+nAtWRXcky6QAWWxBJspHMCdwE/22b4ryLcez1oONgptwYklsSl9MpYEHmyPFTvGcy3WlNX0O&#10;GtMoCIbGaFdrtVVX8COqRiqfOEGetD+5gk58heupWF3UYE7zm3rru3jz9/ye32PV3XDe/PVf/3XN&#10;p/qlHmnmAl//LFakPW3i1CxqSkVklkQDQ860dwoG69k2JiC/4NL8aHtbAPpSn4Az0x/cR2JcSFdg&#10;z4Qv9kvKQDx8iWTFqVJjgaRhhYorcbI0kd+i0EqwA2AjXev/VaihnwJB4wxeS8wlRql90u44apq+&#10;wACfxBC2mn8WJmp/TrprqQ6KNFaxXbGm7o5XlnaGghwjwYUbDMEjHflmyoQNAiQO23OyjMUuvc4K&#10;AkJjxQGLKvAsmmyB02RkwaaYzIUnhBIqvk5ROGBe992k6RQ4K7IYOV+c7O+UfI08SYDyC6h0XfNa&#10;2u72N/7G3/hjf+yP3XDetIh6wlIfvFag66UoWsv5hifZQhpWrBtMMcCuJQJbyGbL9CmGwZGwdk/u&#10;ix4IQ4sFx2uaAwclL7TsY4QV+vZF0ONzrhgozuWLRsaYoDun1SC4v7ZYNoXXUmmZ2GL37dXJgjdL&#10;VIJrKTF04DILIpN3fAsrJxGMlfYVx4Qaqua6IZfJyJuJU4z2vFwpGEsh4Y4UwB3zqMMOMpYqtDfx&#10;TsllSCtxHd5l01IJ1qGuuN7sMFIq3Sel0Fu0AYY5MfgtNuWnUVxjip1qL0rrtBBr8UiC0Ut6FAhs&#10;gDeobn0k0xTAq3xYm5NlnS9RE/UqjTcS6PEKbUX64R/+YRSSWF3n9S2A1lOe9f7jP/7jWofSwx4i&#10;bNKvqZJagFpBScmLiumdTBYuJzuotKtNrqOdCrSNWyThMCmYreh2YapiMzjOlrZUPHXqEnwFaf0R&#10;4ywnORHohH8uTc3Q/FFUDdwWEhZ84xvpJL3Ouw/ZtyYe/XQxG5t+VayTYZSLsmJJlsIUHsyqMUeC&#10;AYHT/dx2DlQBbRXnX/Wz0caC1s1QyQUpCU0bJVnshKexqaUVbrXYtFhMkKrL1mU5jY/Qyk4xRbEU&#10;YqUVdyOxTZn0lxydxsV9VHICAL1Zdb4LePLEd10dDI5jFvnd3+OVOJG9wx8DT/dJX0tPHIOMwaNp&#10;qXmTrUguLTG8ngavZn5T9f2P/+P/qHUoreFuwps4ACSVGjFf4ABJWGk2G94hYe6Dc+FePwEiSaxm&#10;NNhNaayj1Lvv2h6WhzTZ3WEtl9laztdtbMgU29vkCXHrAVJwe5ddSKPRhUuQF/yV0gZj66UZ/Vyk&#10;y0ctfely+OpjYyFDQOSfhhE4W+V4CIDPuOHTggUYM6Pr4mYxZaakRem9tY19QbTad6GD4p/501p1&#10;xrRCyjamXwRl5Epem8qikoe5ywKD9IusmnZRMtQzJlt68hJJUpNZOA6VAnBulRYBWnWBPd+ySFm1&#10;244asSYWSdPAob5Y2Nl3oWnf5SchNjJIjGRYHN/hi/3Xbuu3res12Frf/nf/3X/XW5Gy7dnw9nzP&#10;vGml/K2/9bf+5t/8mxLXvJmqRIlcpzE68QxFgTJUaBWJGD0ThILGMpVxMQy3UlSgKgqNdM7vJ/Ps&#10;/KOiht7JIeFIiwPBwZvQq7s060thouVBfSOOO3nczBErXRhS/Cc9MEsIGNWCiQ8SjsWLsHEywiDk&#10;yJv4iU+60vQ9istDrATaHJ5LVbAtjYI3kRZZIVbKsUjI07JDytMWaOAWmctFwJPX8VLELoWHgbo7&#10;xQ3w80nDZc8RGZcGs64XA6HtrKs/XwxilMYllz6DKlo5nYWK+lZXvBVSy5YWHKaxUvJUwnKjhs44&#10;wNqd2jXGZcPOI4IWu/GNCyzKKYKlvYqjASengTrMD1aISmPDicHASqxz+SAxVWim8U//6T/9X/1X&#10;/5XejTQ4SAHHip9Xw5uq9T/7z/4zUack9vPF5nhdJ1q09PYin9g5bXtUYMNw9LTV9QzmO10XA7pM&#10;n9Bd6FaXtO9GnMC3fB15ADQnJu5RRwP6wYdt0Avc1ZbIdq7I22k0QQaOcRuU4JMCiPCQRRiSbkNd&#10;ZLTtvZylE4mIhPQxQ+2ON/0/S97fkEEoFkYYvVFqXEwjpu2QHyVY5xh02ZmXIkdUilpQRarUd1st&#10;uZkFNtZ8lgOiSiFOlhd9pUjVSpKGSEP3KTuaSGtyTnVkXy5nafLH4VLSCiolV5ETLVlbrL2nMBRi&#10;ndgX8mIydfYKq/A55h3KKdw9qahwk8UqWXGWVkUpZKIl9Z+mp5bEqmtJti0zv2Zbp9F7Pb7/+79f&#10;vKk3kFHjpGDl4p550/X9x//xf/w//U//E1S1CmS2GUQG6zno4yUOEGJPfF1gaD+EE1U+F9G+E2DF&#10;xFy6cUItvb0vp76lDW/0ANp5TbV2tgDEkiZHV6wFkj4z5sW+zA4MrbWKN046qnOpXQmOHImTazzp&#10;GuIspVE9aY4kO7VtM3kKnUx6bMGDTYP3tu1Kdkt75XlpiE1Mb4Fsq7KnSClMOvOaQlydwd/HUAPf&#10;YUrrPympGLSvdOiz7fwFsS48deVkqzRsAPuu+RH5U9XZQEQiAYD3LX7iQWPtXbC5+m4LXkKKpedH&#10;U5isujjsGlCREmbMtkyqy8ppW6cres/Ge9/7Xr0S813vehcamGhMc2nPvCkhJPF/8B/8B3qph0rT&#10;/s2c5vMAmSucOxL0Xx2OUg1fVDlqZMEguuLg1ENmQdPtL3iikKJuXAhtMkvgEvSsDTsfC14Vy4JI&#10;/MHlUJpPkoB0AWcoKROyxrfL77N34uCBWS8tTXBknEKx2XZG4jRq+e4QbpeKJIsVXlSBqK2ECdNJ&#10;rJOFIZILt3JaA1EIlYKBTF9aTUOoLq1ALdb2cgez5BA0x+UQi6W3j8JPdAPZHOwVonbbFbKBadOU&#10;IzUJuRRGGEVa2oeEzBkfFJcvhRdFJbZTb+MI7Qq9O6WF2BMTL60LrxKySAs+05uy1QVa2YRybtLQ&#10;utBb3vKW//q//q+/9Vu/FamKMJM/98ybKkXI+2t/7a/94i/+okjTa8QOBs1uI/0NHE+3YNTaf1BH&#10;ItLyibByupdhNXltG2qBNLFZGYYoQV4hYy/YYkrbkuN48GZxb9eSQa4FG0Xq7id6kDaJwGU6Vw/x&#10;xVYBQNBaCwYpXtFipfDmKp+0zMGew7oQ8q9xOfdhzo6TtBUVHrTySV9oDhW1AoSQi0rKxdRw+hsm&#10;wzFg7RKzUG8SMc2M7N2eBBvRYDC2bTsA2cgwwZvYDpgtW2RoLEpONDrsNW6BWYBqifdbXVlOb8XD&#10;KMBPfke30bdRqF4suZSmYZI06KjbYUMocmbiAoC8hY+UE1pqp+YuDmU6ol02kJ204Fkp9WpXvWHj&#10;x37sx/TAJSW3rtde2fP7NylCK1A6RJ2KMc2ertiC6q9nat0eH1717k+9tqjGiIW75vtf/3N42tdK&#10;cZvzxAawvgK72pGu9zkqcVdhP35ROWIlpZHJhTCV1v3zXZ1oalRPhIsfRfj618/ZqyIpvbvi0nrZ&#10;JbMW8YefPSV1tVCUr/int/WVY7SH2jFUR139wG1Y7TWGiMuWPWRpgTJppUXwpACYBuvYjp50HgsZ&#10;9OMWLf+ri91GrbFoc2cVLjxl0znM4lzcZUa/tKVVI8UiM1mKB1okH8ae8hpI6cBM/rhklA/GkJmq&#10;+6IGrBrDBo8hPYKnOx+N2530Fl+EC63VUnuYHl+bvOLotZBmV9k4gw/jU12y8wjLzpWUACQ4F7HL&#10;qNgO8E7of/aL8s+u4YtOvOykAw+AFhy5UYia1ilZevNfKdZeUzCQSFAis5BJg0YxSMWssK1uiTo1&#10;ywmG0fn6kz3zpqQR/WnnJmw4eQJeW5pPVfp8ldDZDdq6tNxWxyUwAFfw6uLAANQOkBScjppaW3U9&#10;sT7p5OnVFgwzF8f2dYOVolrqsRKSd9LzKTyFx68oLZ2Qu1BM0fCyuoaC0xYpbZILvpHIduFuAtct&#10;A35bWoHRkZAaKQTdAqSCB/3MiKPYIvU8OU0J2yZa3BAdA4aWw8/UNjBAmZST2gbtLc6t2FS7r5gd&#10;LAPKT9RNOv8qPLuc1H8a12Rq7KX8WR3gTJ0gQyKh9J2tnEUJpdLS3iQK9CDl5MisjNKcRRf11NCz&#10;zz6bTjGptHJxz7ypCrTJXq9KRr6EXVaP3K1M6cyp4nI9AQfmJltlFRRJCl5XYSjtyrk3GLlAqL8F&#10;HFAGvhBZukGfbLFYDNDJDiwSkb7Y+gPNhICy4+klWVqYth4KvhPE6Db9hNphjVZRmb7kXeOxrfyl&#10;1ZkgZStltjUm0uzklFywNOnMmzhMmwaqXYXzVD5aRf9EwVmyLWuzov+m/K6MDCpxn4TNJo2y++hv&#10;djyt91mZ2eU7IwEdzmLhiy9kykmn4yI6SRL33dbTUW9qsrjtqshMY2VFgfp0Rap6E43tmTclkEjT&#10;38lq4V5s7ya1eKIZ6b00tRiM7C3bRpcy6BSWaY3U2gBCgfUKT9HGlCFdsYV1Cp8qyhVYt9SVGnOp&#10;kELTqdK0brpWg8KVWxSzyQmmvoHDsMgTJvztB0pDGGKZCTpc2iovdWKOSQakQHchGYdmoybDk4Ir&#10;NF+cxCXbFk5TqMp3XR3jO1s5q8iG4MNOUyQnYyK2+LxvkRflICRV+MRM1LpAshi2oDlwSqKIphUk&#10;Y03LUJpf5KHhaE9XUKzltGx0AJmyKLZQVam9bU5CDrEpP9MXqbJRSmbv0/dQ/UnzTRhzwMnmSUmp&#10;Qbo/DsMBCNIkNAMicHqUgupLY9oG2JBWBxhNATQX7OuTzaFAxMtkaBlQ9skWWzUL+sEijmTbcF1i&#10;5GbVsa4lqyBq6egQJv2hNBnaQu3UnhSAeKkWNEBFJNOJYzSAiDMX4GaBWU5aJ+3lNGwDKLBeg8Bs&#10;TquQ7GAQFe7AalldJsNe1kkbcbh2sFdaitjuoUmcVVDmJAcVYfTTdswwrQVnG3MgSbG+VTGpBzeq&#10;1fyk6zlZesckzIqoZGlrSVdN8QrMrPxsHRTsi2ssWyotkNbdNI2+MqQx9CTaV4Fzz/GmClId5s3i&#10;AOnevlWckyvWOwiwOjAzVgHQ7ml9lBieilphUK4NkBhapQ6nKQ5j43ELGGVivNqi4khYiHlLKyEd&#10;KYdaTp8wzepaD1E51t4y3y1Wya1nxIMZi5JpII1KciwwRUUpD3JmyalnchX0u2qcJKVFS6muIkxx&#10;tlB4lxC7Y0SLx4GETpCsVIRPH85bsACtKJUmDtFSyma04AWTdIBWo+pBYCzVagkgZTMt5xrbgf9J&#10;7CF5aUv+TBshFcP59OKsAjAnexSuKFZwUcVrSLPsFIuVg8ylc+3i9Fcm06zrz/fMmypdMW1upVQF&#10;xaggaRM5UhFYFFjj8MmPLUBXQS3BgZCtzxRkZ3Pw59JG2MryIwDJslfo79aVXGfJ5qM3CuFukdkp&#10;U0ttSyebmRetxmCKxXNf6QOZBZmXMy4ARw/X1o4F6SeSpHyeiPeVbGYpE4cspimkVjSTpFY6AMI9&#10;PLwAmLyJ+ZQcCVeJ1MKJJiPMJs0Bb9m1ZEsLrvIWBE0rivu0bDupB0CS2S18Mnh6RHG0VoBkAN8t&#10;/uWS21pg86ya6rKQYnQtwZs3qbpQ8ySJ7Zk3VYrG6fo2Q8EW2mmt3lolOxkaTKfRmo1mT3oRNaYj&#10;0dqiBUqYVAe+bY91gSUGcYG4UNae4jF2HoVfyQKpseSO4oS+lYQFX6OfFCY1QC6EB1KJ3SSmAq8i&#10;ZCEjJEHIlsddddG/i3XEhDNk3mwFItk0k40FPJiyGLpotXg4Gl6VK/UGjDOSaqlhsiiSQbtl1jV9&#10;BLBlLu8ULvKX7sdazeyte6bXkLLljvTi1GE+hYH1fVLWhbJqfKoox7lKuygqZ8MsasFAoZp2/irH&#10;di5BeyhFmjpKpZP8wMU986YaLN7U4n1rgKxpklVpVXHC0tpsAC1vQ4C0cTp8qnKNkH32CeWMHLSY&#10;37RXI0lOAuLtPlEa755jMRfUtnueigdaCR6yIVkhMujJKnIWAISnmYk40pOTTagoPQfHW8VKqbI0&#10;qK/nBEVRLoyZ1bW4z0bhGAUwWXLqKvWDNoqeEzbkdUXJQdPgaIZW1n/2kaX8EU5dCzhv+c4CGGlZ&#10;QgtQF4J4BI8u34/kWQ+lCQUw+snm8FXx9RrucKtTY6nw9GjS0DFYToQshdDAoq5iXMvvZrbun04x&#10;2ToXrhIkiQhNDw6lVtc0fMD5FVO0CVSHOaKXuFuE9fZUG84nPAODUlLR3kM77owdtqmPG60HwjKG&#10;MtZzFu9pZy/6uAV38ThXi2O8zlqW5NkR2R54Nf0ns07WgOXpj66Z4y7cYduzW+016Ng8353r4ri7&#10;vK5rYe/EmYUpYCIlzsB+e+1A9j9f6f8u+JT0ozcOlrKN+rdPdUvn/c/B2dTw5FyfW4BQwjRwSNOO&#10;DNyoUjillKCe6lrGTDqANSgnhOweRujhUT+enhYnYzI+FIMtnAwzAWYrhK1IlBZmWhg5gyyK6k+k&#10;2MVTG7ajvkPKMxdsLzf+R0dYsrIhDXK0UZynS4xV9/5+o5jbQpMtTCHWBCeEviz2os+gXhCSBuWc&#10;qrlScKKfPRsO/+KJEp4uGfqM4iOlZGBT8J8YNhso3hRv6sPmV8R2In7P8aYq8zdjreikxTQbIMMk&#10;vsKRQAeUtqWbCrv5bmKudVkk8QmFJB9Z4ER2TgQDmjFZJ2m6ymSlvlhEzZTp9pRmIQtYUYKFHAE0&#10;9AfpyakuhKTMxGi2d5SqS1iUDzNScjFfaRGmzHJgOu4Wk61qcinEyRL3uERa06BvNdmmKcBTlsJf&#10;xZcMAAuQ8DauCgyQoejEYkAKBXv+GWQ0lIo1HQkyYi0oaqFYIJHvZ7EYk6RA61paLN0YmMyqXSwl&#10;p8YouZUcaxYQ+ucq501IYOI0k42Vw3CUiWC2kXNhGmXx1ncwv0q9ef1qeFPrQlYWfxOsQBnYoTvE&#10;pXluqg9nzP5HVeStUguKbtkBW6YTprKSF5CT1464osIvWK49QZJCATQKMVwvz8YYdmlISkg4lmJH&#10;AbrLicv23E1OlWaa9PmCFXRSXC512OrBbSn4I1naIluU5FLs4rw8ppJCIklxv4QfDkNLLUPrGFxE&#10;WgMgXc5XWrBNuhl6BuGrMrrIAjZqx9Xb7Nk6JWNqyFmgQjKOwtf9cLZ14RS73mR7udiUXDcGoTGy&#10;pPLTO4plWwjhj5iyjY0wrgVbBW/jLXGiom54vCmBRM9Wa/FnLhYHxgZOjzPr3G2gcytI5dYmYE03&#10;hlBspzTbspcuXKh4FEhq2cFX4CO3wjBNb0Hm1AY2K1KlFVNCxCjA6tvVFYxKsxbnQsJl7Q1BdMs7&#10;KL+0Iq8D6GJitGTqLCxAYgydzSm0Tl+S6E9HStOg85YmXIVlSQDgM5FgMWMIiXC32DclT6vh2GkR&#10;XywsRi5G1ilJMouVyZxSa6AEQKkX5GeaXtVD35YN4RzD6aT0Z06DzOlZoLrlhGwOEqKWVHJCiFxw&#10;X4somx4weP4Ht0qQoHDfZQo4Nfbkk0/yDOSkZsrFjeLNwh16SbKG6haasKiguQV3K43bw0PZ6Ihp&#10;lxJzlVES3liwXoCS2gGFo9IXryx0Lv0dg8GJWYXR/QZJKZnG4p++kvInZSSY0q+KTxZUWbxV/um7&#10;49EhPCZhh7lX74UqUHaWElda1awbJGrT6KU0tyXdI1tE14JasoFt210UMSwJsPukuqZccaEZsmAy&#10;69OQS3ikKXE8V43JrLcCsCwQo2QakBYAHoIJS5V+XgpPQxTvQGCMYvGSXJAcfFJgtiXN2pq+mK/A&#10;KY3itgQsF5NO+f7WUgKBpMUofS2JaVpSTdLRKihmb2RpJYy2vovTivBrfm7Em5lfpesNIoUgJqFs&#10;0Ft3CSA7HlnQbD5QDIeSHVtyK6FfbDmZOBGAPAnihAtLK2WioE/fyQ6+4RHYJ429ClWJ6UKyKUah&#10;s+L2ywIvrESlowdiAom+NLRvkQHK0TxxqxOn/kvr7KIYfRUqivKLXYBWmz0xkzNZFIiolsRsmNhI&#10;XLk5abXiaalGFEX0l8IUzjK86f7bShPVoxSLToL0pQTXiAAljHB7k3ldDsNht1TvAMs0BQBYf7Lt&#10;aKzIP8Is9wKvmwyRGNklF5lXOa/bgq1T5yATVJgcEQzJsRou7CziNK0Ote6w6sqeeVMPC7366qtF&#10;DqBfxCq10tQ0cBKTvY4mFR1hVBTtKwW1uIqvp9vrpwt3xhLLJMuXXNiyAAt4EUwVUvDPYmPLjwxt&#10;lgRopkzhYUAuou01t5LUmGZNM7VSRbFD6xEpT8AuGMh2oSgUmBrmLkRW0qcaKSHFxklQdaJokh3S&#10;qbBIaWz7M3uyQi54QXpHltCej9Iu7RwqERbYS1SA5EnruNfXke3CHVKB2YQif+ZNA5VkRbf6WWJw&#10;EhQvKK7UYimBZLXzdjs3DSWkQ9ndYFhStiDHcRRvagytkPOKTaOQPfCmC9Xkpp/lTMO4Y2xhsUp6&#10;N8zNTi5LS7daK+VngpaYUAHJMn0xUvJRwrQ1LdaCX0o4U8zjFi3zXe2KkyMScwjpBCXSmUR/Zsmg&#10;ftIVM0GrkCTQQvTZ5KIii1pC1Na1oICEDZovbjCJ+BbiyciUjwu14EywJX4Kltyc1jN9pZCLZXAJ&#10;bTkpQ5qPDQ6EkACGhlg5KpNIitrRW1FmggGp6OCduLiJ1ZWxPMlIme1K6OLUMENbeJr4ilpyOcTL&#10;RZ9ZdaZMN0f41Ewix4lVhWJB8WarwFXQ3QNvus16Mt3rQpgQXZSBA66esLMcxY3RiK2bExwJtWKw&#10;zJVRqq8TF/j9z4m/KHPphbtA05K3YkzKpotWPTQE6NeYoW1pemCR1lVkZ1vcCROMTevQ0Fxc2oSh&#10;u957nBpOgS2hC0mMlpKLb+CWBLabMIjhRKNc4xreSciVwamL4uhLusLbXlIJWWlpPpxiOGUVqWqw&#10;Z1TYdusdUrZy4X6xt7FnEFoG19W1ZHwjL9ZphXfiRK9rd7wmb0iLrFFyyty6dtab5vN1isWsulhW&#10;/K0WlDOpIpRp5yraQO2+To9iXVkMKy1N0FYkR9D0o7ell3at+rk33lQp2oSkiQAky8ZkT+j67DxE&#10;o+EP3W5wdlx73/X43vX6KJ7bTyFZdQILG8ChSZepd6u7B+fw0EKKapktm5dWvEU8Xuu9eI4bYWg7&#10;roIGspPAMAbWGJcNO/m9858d7P0m5yX6MwhGHHSq5WX13mA/7mNfoqGxRWQc3NhoA1hABNksLZVi&#10;CKfMjNmuFrKWOU2ATlyI9U8hee6KnCwfSbBxdYWHRpBqLG14IoPnFdJFER6XQwz6p4IZ1JUVrfJ8&#10;I9Zl5oFykrzaNMZVatgASy+AXpEn3d5bx40of55A//qXsUvPg2bAtoFkd0DhKSFKNmgBBvxI1RBC&#10;CuNkbQ+HRaDXVHKyZOkGXAvqtUhWDkWlsxi6/E2r+aIa+NWvfnVy5qpYxz835U1qVbDpxXSEaMu1&#10;1d0qNyZB7/RYpZwUs2XhgAm2Smy1CM4rq3p+rIvM2bRSJnBp0Y+1WjcuuTDnSH8DObZqzIycp9qT&#10;+MAQklAg6rJujWCf4yfpMOY4CieZryf4Mju6SuBSS9bVehRGz1tIm5qhFjjU1cFx6TxpSloN3nDa&#10;ovlJH0bC1NvgQmNUmAovwq9C++hWC69O81n+jPUKOKGwNHGK2kqbhkbgEV2LsUXyFBbHowvG3DoD&#10;2+fFbYuG0TyJDUtL6/6An/kwpc9Tz6nYYtCWWNAGt6gR3mzdp3XMziiTVycvWmLxpurA8ZJZisEA&#10;9KTWyOgTI6AEGq0Nivu1mkp7Y840T5ZgIkguSCQVCfNngq+9bj1QbPHDVrc83TFVe3ctKanQU2qA&#10;prW2n9Qb+8kBfetUibDS6mzI6HiDdMlNTlZMkJalCcWaWWaH1P7QCSZrNQ974iHp8/bJInbrh6t8&#10;HvFaalvjL0UA8tJr9sUOJob+UiqLTfMpIdOswW3xytQMBvXF3H6vnwRfGKLktbS+S8RnUPliJpiS&#10;cAh7czw3Pr68gH3SSAE2AAAS6SwWAL1NGtoXnUaPDE1SwaRx98Cbzi/e9LuRkw4mWb80kiyFDdNt&#10;cLD05CwnlYhtcAZdsQaLjtLe6Zx+IAJdW8urcFbcBps5PbzPT3yg2NKJMUYvwNJgPEXqR1WLrpiM&#10;k4jEDVqPQlcUnolJnyotDUzcp4ZTn4Ucs41uNThJi7gtBS3L+smtqYt5z5Qw0Zgaa2kizb2q0nQV&#10;l5aSkwvKgCOKZTFTIgRVRC00ZaCh1HYWkuZLMSxJgeikw6+ZwTN9U2wZGrfVFSGVwCbO60sN63+k&#10;jzuldQtntTp0Gv6WdiV6ExJ4YoZHwD7VpQRqrLdwUnvrRFnvprxJKSJNHSoidZTKKqhK1Uwastg7&#10;qSFRAjG1PlYU13ovYQi3cKdMjKir5ExRQUAmprSsaBXL2MaJkgRZCjPJTZPoSVUsmTm+O8911Ovy&#10;k3qWo6E6x5pKI2V6SzE6Xp2qSCayYtPcUBItwnPKJEPmcr0eqqeH2OWKtp0SJBR9UmyqpZTZij1J&#10;LlYvw8/U7Vhg999JxknStPwoMwW29tKgaeWCH26VCCP7b6CIVAlUa7hgxikzvivyFJbIu8y6pB6K&#10;t6o67/rECk5gfs/CWzMBgMRAmljXtRXJO9NTXauoYFPeRBRRMntWaSRa9pW2DQUTLUZpQ4vjYiFa&#10;pSyN4Zf2hRT9orLQy9IablE36RMlrS0LfNNjU9TEsdsYKYebuAQe0n+3enH4OkfWtUpvTuzqvIqS&#10;V4qlqLdYFs0gIYVYIUZb4dBCEO2wIAtxFUUeCm/x4yuT3mIhV+EwvX1VslXKLAgpVeRPn2cQoLzA&#10;NUO5vsxq5WwC5ylt69sJNiRBP6GoxdbO1F6fZWlXOQzoVkNPtjXCUAiKXcU72ZBk4Uk7po8kDFLJ&#10;bZ+dqLAYPiih1AUmtaTut3DiU+l37flGvJna96xHbmFJgxVgpXKnTLiQp0CQBqf6SuHFh9u2IViq&#10;jwINaxdiiKS9J21fpHJRhbvTWtSVGa0ThLfbtKK6ORTeEoSvtGYudaUM5dxVoPnUZ1bdtiLbWKw/&#10;eWu5sesBubRgWFBuvbV4AxhrYONmFrMyEDEpFNu1OkdjKUNpchHG6EpLZbHWDHhYoxrMDVmU4H2N&#10;bEltCZikwsmqV8FPhaQ+U7EplZMVlNLk8ZE8Nb/7x2N4uWk/ScM1Qrgt8lOxhU9ona5j62yyLur5&#10;dO3iXE9TZNmIN6Op3fymRE9LUJYBVBRXsDjp6llCASvacTlJcMV4GCnVAb7bAY5bkROaCJ/e1Z4X&#10;3ysulLXTlsR6hntQUp7geL1HLab2WhIxu7khhTKS7AqecNS2IVlF4rIowclwCapehYrCvAlinKGw&#10;DzWW666i5bg1jFN0O8mGpfNbVVoqeRWSUwmpomx1YoYWFbUUsZ3F6tKRu5IpwWpZxs/S0nZf5mIb&#10;b3Eub3TFshkst66BCSZ1VZSQOqdS7Ssb3xXbLUn1dNm9WjQIdCg71XVFAkkb2cELWlrouhpNP/rt&#10;xUXzkw3ciDfJKVX640LWYwsFyCu7hdYl1uBy/S0U4ZMEExkLHViSDCcDzStXkFLdrR6TUzCDMZfy&#10;o41yMbNPFu4E/d+u+NIi3zJj+rxsiU/UtpQH8tJtiLzIW3zeCmdcs945M++k8C0622TFQ9Y4D2yS&#10;gCzgpINJWzBeRpkFfsWgLTiTy+jUnSxZrIAkBS4NLzWmk6fOi3KKObLqAjAQml65yukmsQ04fQJr&#10;t6pDjGxUwXMh+vRiIgwaW8opTUu3Su8o3od1si7ZTtvS9aEhWlSctLRuI960+uyfmjrVG5Jdeu9s&#10;w95a9RXxvnG/antpn0Fusi0twYR9LcNLy3nnc79Z17UMzzxQe5SjhizeOa+XXVM7G8K9xcHb18ft&#10;4ktDM2sqfSma2ck4ho2LHcVutcXrX7q+9DY5epfW/ZZZqROMf5aNpwAg3wJ0rqdrZZpEJO7tFgHo&#10;4rSEXZyk5BnbtkSTOKPhLQpbONKQxLFdYpWf+BYJUloUmxpOnkpOYRwgSLtnRWB8EhmAujc5TLof&#10;nOJylrv2Dr/+F0UNMReGKCWoGD9/IUgHKjqo+wqw8VMP/uks7O9BFaPMXWQHdMOFdX3Aoct3UeOL&#10;4lf236mK7FlBXbEj5gC6HjPZwf23IDYp0lU4vZUMsQIhSs4rTo+qc5pC5xpJa5zuu22IcDW8SR49&#10;BybedHTjChKmJRgpNdGSBDFITdwUrRX/hxpWGQPZKDxrTMnXsEyazQ2BT/0TgbE3pZEgkxU0rGpU&#10;8Z8EU6tPKqJnLi2CX7JYzp0dBrSW+Jm9fWHJxH1qI0tO4HIOKdB8sjtNka0oEG/xdRiw1JVeVMpU&#10;QyafCXFpZUxXXWX0T+9zBPnKC3E7S0Ii9YOTtxeTYV3CKHntiZFq0taJvUyJVJjAV3Kyj33EICEl&#10;MbWVhruE4ryldWkOzi3GJOXhelaj/2a7aELBTPq7K8oONSHXwsySaCuSv3BeZC5I6CRvL625ovr0&#10;Ug9JYz6+IlFiG8sxyVO+VaCGsvCNK7akVEEr0nN87sLzgZOCBt1NT6CE0VWWnrSxPdxPJiyyhLQT&#10;6TFz4gwVZXOy2NQh4VKaDDClBnByLhaqLTKgkCy5RZvvuqjJAguWWk9YZTUywo8YDmysglOBSjpe&#10;Kw8cQWmTbc8yr5igNUeffYBNMhfEAVng3pwU4iB7EkExU2qvwCxRQaOwS+LEa78GdvrjKmwk/lNd&#10;yFmGBSqnREjIhlpSnpG0l8i0cCVwKoZOZSZ+io/ore8bvoVzb7ypduam90l1tybMZCgiG5zUxnW8&#10;dD2AlLfX8gQp2zAYXil8jrWKctOHwUrKMxq+7mdsEUwzYbFMkyQ7yX3ZmJSExElS6fluAuXTojYj&#10;6AdG6Mq5JiUvNNcaMWtMMVp+hAcn1d4SHE2zxYsnt3Qz6Sptq1sM+EphW7Tah1dDJjy5TZzmtjUd&#10;NoHqVG8mTgfJRpExBU4KywKLPEVX2DdZoz+f2EI75l0aWVo/6bZorL3eSu52CR4osGgg8Z9tsRVa&#10;eLv2jHxdchkjuijouziL7oo382Vvq7Ch6xvxJq1SjOZXtrT+OQm1BEoKYb2UBqQj4ectJQFrFIo8&#10;uHGKhw0sYQLXRWEJspcCs1hnSflHr1iabkuynpTKhbQ6sVom/XCVKlDIpLYn/S11OOlvZZtntto6&#10;RHIL3DpS+n9K2Da5IAflcz1NpmLTc5K5kCrZpK2au4AhHbi0rjUTmEHbqY0Wt/RwNCfJwpi3rorR&#10;7fY9PjVyZMW5m5qMGckhVyoNY6WNWvAAy9agCaRRvEFI/CX7fnSC0XXF41E30A0pLOaiWnymYC22&#10;08pW2mTMvgoMqXBXzZZKnWt+0/Hmel/r2pI4vuK5iitLt8U2OGFCwfJhWoueruhbk6N+zJOUl7qO&#10;sgdZsvyCxdLAtpzJBEpWKB6UJ8f1EtbXXpSGF3tMmodPCKRnFnglNYAz7E2xBYKlp3H6dGxQlXxU&#10;aAj1FrVgUEO5CFxkAwyrIIcHInPBjGshWRo9OagFQCqnz6VFgO5R135bjMxnhuq+w5P+o5Q5FVg4&#10;F/cGwyhNV7xnCAhZJDqb1EAqDTrr03fKHjfrLMZWdCHpbmScxG0yESbjYnaBKdjyPpGlPbYt3WOU&#10;MuBoq1tlfXDYwh4rULgVmx5aVNriwdaRXfA1/9QjQ37Z23re2BtvqiyRph+yRNEjbU0sL4Kh5A6w&#10;WNwg28Z5YVhfp1VUTflZZjFSS1i4LjgmjasgQStGetQyu5UHgZYiylUeslzC0KxVFykkW5Q0lGJT&#10;SJJji6qifP9M9baStx7uep2xdRiQvcpGrVmLBVsfQ8iUvwCy2L2kHLfHdnQp9uwXygfG9K00dPHh&#10;gmpU7SqItsIcQwtSwiJtEQ8vA6IFeP6ZlOEeq9VVipd38wHHyYyj/Iupm9aCOCYmS135HDJtm9Bm&#10;T2nBVXolSCNllp9YWqNSBDOQxJvahyTeLHafVOZG8Saa0iDdX+HwlQSuK7MJsw1FKanZFEhZJmM6&#10;lHUlNCztWWn9HGuhU+RPJ0eMFtBh76VXgaBll9P6bV4pmpmsxTMhJeUaT0CABDQl41c+oZysuvRw&#10;mdfnpTMvUUmmbxtYCGW9/7R1kT3jNZtpMpwBYLTUKek5EKBnN+33Wgx98mNhBULLxQ4tNj/CEYAf&#10;miMi1hW/MLhowz9TJEornoLHIXCBBJ5CSnN3In8SRamozAKtpH3x8VUO0kasaCMZsLhztjpdPr3V&#10;aTLezAJ9PZUDdLNvsPwJBltQV44fPy5y81ctMcoqjW3Em5iQl71TXNswSWBYt1Vi0UlpypsrJxm2&#10;+FVof+lJCa635lkPnVW0vszpS4PxrEtjvZaYiidcUQBpiTJR7ypvyepaysi6CqoyY6FFK3lJTm3F&#10;7XbjLg6XlqKWdhXN664TG5E0p03Wl9PXrrdZX1K940PTepP0BKaWJvhcy6q/ReDeeTp7IQ9zUH0h&#10;y48wdJKIZLWlcTGRTUX2NEjHP1cdmSv1cPnSkUOXjqrp/UW1eoh/KW1yIivlT68kl6tYoeel7/oW&#10;a2KpvoSuNWvKKdYvlfJzDQiTBFUaylyVBTXCCShTJ54eKSgFG8iDjVSa0mswzcfTSovKz414E6WL&#10;NzVvyv7bfmPt9LqKJOO95d4Z7p/9c1RLW3/9cJVueRIclimw61U5bPRVvf7H28774VW3+VxF+Z9r&#10;YbjpZneOMr761H0OvmRQ+kqrMhTdE8qwwT538o87kxedXjrwesAVYrXVzWVeBfC/7gG0/t/FS/43&#10;jip75aavcu6GuI10s77Cyg8BQl+21dhznI3hGi8fvnjpcC+G1KevpFimJQZBw/l9aoyYWu0dUlUM&#10;Nuq13mHD9hLaNd8olupmGi/fJjqS7NJH9zbyw0e0C1v/Ogv09WU8ZQEILnCnZf9f2DZ9O7DUJWC0&#10;3jX9spZlLh2RUJePSZAOdstVW7djuR2SC/Ldrl6Rw5FV9/GOVHno2OXbjl48fkTtFpurt1B13eyB&#10;HqboGlq2oI+W7XQ4Os7w/EWD/6W+AUgMVq4vjlr40egQNs3EAKiwz3JssTRGwdFAZgkPjfnEbZrP&#10;0LXkbddrhqXP6wwwvrwG5BfNu7qxn9DpQCxvvHFOS+rWzAIoU2cb8abF1d+eNy/k2IQyJzu0QoIu&#10;B8JCBaWrobqio5ZfIsFCpyiXu0Xded3GNvSTqVNXiXJ6v2xvy/VF1bAzuRgpcAVTlWamVCOA3CVM&#10;NBn8JchSvW6p3zzddTvjx5dKpWjMajly5Pzho5rXvtgHQmK1C5cPn7t8SK/9H2TAG2Fkl+CGjwBd&#10;WtCg4Yi3UKNezCPuPHrp8tGzh4+dO3Tk4qGjFw7p/Kj67O7oqju8eCN9ajv8oU815QCp81T7WE6v&#10;266plw8fu6R/6qMPHb14+eiZS0dfu6SGdyRY2+IyDaKUIcmldZbhrnqoIxcOH3vj0PFXDx17/fKR&#10;8+JRdQ6H9NjYocWnXNY3B5wktAq60J5pCFFBS2oy3cRVJ+ZTA25FcQ1M74wGQ8FVEU8/y9CnV+ki&#10;uElPTITr3KGGxTAFZ+IW3gkM5Be9Pffcc0nTxZH5uSlvWo5+H9Lwdfb0CnSU1eTFVu7SbBSaJnQJ&#10;4ABdLJwn6kvyKrBOJaa7pqVbTLQoTworbu8aM0v5CSB0vbxGcLJYF0WuDg3yIIVa4z8v+Jampa4m&#10;5c8s+WruXn5V539diKHqhghP9HFEw9RupCopDh8+fujyiUOX9fdYH3Iuembj3iK5UebojAVwoTRi&#10;gljfKJOjdMRx5PzloyIp1Xry8qHbLx8+7qXuVVYrAJgEScGnJYRE7KK91ymY17xAF/AdFn8dOXrp&#10;yOVLos5OmNsPHzqJfzrYofvp4+jFdu5Jr7NgS0bXM5FHTiiou9ARaB9ZqqvQgOny8cOHbvPXgXic&#10;tx9IDQN5VI1aJluNelFRykCryzxA0XNynFudDt7Wm86bzl4INFWBVkEpheiKlAyH2kyWgVw+T6qx&#10;Zb1ujhLcTGYFMYQNp3G6a5m0HRf3wJuuTJ8XyhLRZlH6JIPgVFaW0pCr9DwF36n3FeeDO5Vy+vYP&#10;67xFpzh5enJRVhk7UIJrKQhYJWQybGFnm7ygKj2qG3N1tNX9G31jmIXorvQcelljSUWC/TGp9nZ8&#10;0Co/BBvY360b3KMfPR89cvmI4r5DF49qOeXQMYWEioyI+8C6zQqgcdEWiK60dTm1rJvqO6x/quvQ&#10;8SPHjx850T1AvnhljvuM6Tl09NCiv+i/JOgZqpfnyOGjxw8dO3HpqAZw3WTQpWNHNPUoaxw/fEkd&#10;xtL3y2hCW11eKXdx8lHJKv7YocvqIY5r1Hjs+Lmjx984Km2Pz3QWLRVbF92mBiYpwJBI+BnPkzai&#10;ak4K/wLgkj2dsdBWlgBygAougFRmDP/Ngyb4LrUkwle1a0pphxVvalTdYrIyQ6upVVdUvRabFHFm&#10;G6ASSLptWBa4YTKTWiFBhwYOYRqS6qr1xYzR+gsdmzCtmSZJ1qZGk7vbldu/0z0AfUpYzIkklJwn&#10;CQJ06CqIGfsmDQTN7LA3/7lndZc/ImbBd0UVKZiVA2pLS60uZ+/b2Omg63gOX9BguZsF0kUNn4+8&#10;ruHkoSOvHz6iuc7uRchFUdlBprP5HO0lMNwK670bJbuZYs8j+nTt+aPHzx05+saRY5peGPY5ueGT&#10;WOV6nkSjMlP7TLrnxzWDcfm42isy60KVc0ePqqUXjqqnOKz5inM2pQ1Hcbh9QiWN65Q5JrAhDiu6&#10;v/z6sSPnjh8/dPTIsaNHFGMePnHi0rFjbxw9fLafW3RnubRbQ+xeGmipbAsrM8Gcds9d2AnmdDoA&#10;PIJhcIpB5qkNZyh5Yc2xXwRyyNzCAFpEpdTltmP0VZDOekte10tGGJa6PAoUb2KmSXT54t7iTb0y&#10;5MKF4VX1k+7nQtOctgQO0zlivzIDyAr60W9Sfrlo9RG09yXURUPU1ILbQqqQXMEHYTSBSpmu8pXE&#10;VqKB83SkVvUIVjAKOrFoTzDeS0941TGmyFSRUU/63WpDdyU2gZUaE6aFtlLzeWvUQLf00z9NcUnx&#10;15FjJ/rx8skjisQ0ijx8rh/Yn+wG7FOPgqSzZdMmSTM11hvyoqjk6KFjRw+fOnrk5KEjl86ee+3I&#10;0dsOHzrR28JR4WLpvFtGitm6dJ7URsJy2ZRd64dOqOskDh07dvT4sZPnzh85f061HD12VPMSJ46q&#10;dq1MqQtR20c6SPruy1xUWPCQeC4K0VRAt8526A3NI584oaWwk+fOHdWnzkXax4+f0GzJiDria/cZ&#10;i0FPskDxrAR2kYE5wWyONbkKNkmymSxb3jrCkl7MO8vbhpwFw4HG3i5LL9AstJDYIzHDHdqSBRb3&#10;THdTRr23KDcCtv7rK3vjTe1vap97t7hF3dQHTeSV7FhanRYfLibMZmOhdAknsDr6v+uikhGRS5DH&#10;ihRLmJaWyIoKVhIElFZ82IWn2bKQISrpXaYHxwAYDZFvu+3E0WNiMmfveNPiFSziDJP1+mLG5gVA&#10;4/xpF9VqoKw1oJfPvHr2/OtayT9y5PiRwycPH7rj0KU7umXfmB/gvDgVLmEFFjimw6iBWh3VKvbR&#10;YyePHbv73MXDr557/sjJi2f0wmxFY12H4UA41vG63mUYH7gvzCoKWRAL9zJYEkPF/zQl0S1wn7t4&#10;4dzls8fveuPc4ZcudqtUpw8fPtWFmN2M59DkhN+oycVocan/G6fe0uKLc5V5+cSxYyePKMI8/8aZ&#10;N146fkqzIee1+qZ5z870o/XHtnQ1E/Aihj2xTJIAg5QnrTDpXwnO0tXlz3R8GzHBYCuD/1KOq0jP&#10;9TnTSqneSb0liWdFxbO4VWI4QIjkqloUt8kj6pvyppmufxnS4hPGvsjQoPWHbC2WhjStF/8sKqap&#10;rYOha2U0ueAAra9iszyhrjwJnq2OXdplcKTMFonriJGD4pLeVdMExMvowM5hKOpM84vHjh/TFrPn&#10;n39W+3P7wewwttUJdbVhrLWErlpVoIe+9gWaXa+qP3/p4ivnnnvs8RNvfvzikdueu6xdQYduP6IF&#10;oiNnLx9+gxpL94mh07jFoIldl9N9UklMfUJ7fg69/PrLx0+d/d5/6b3/4p9+zzf/4Xsvn3jpwsXu&#10;NV8ZUNg18Vid5BPHq4Bk5aeT9wYa+h4FB8fuOP9HfvCdP/hn3vlt333P4dtf1yBLhH5Jmuh2CJ3A&#10;54u9JqFVLrpqA2Zovn4dO3zxskjz0qHbzv4/fvDdf+LPfcN3/PGHbr///BsXzypZN/Ha9RYDB418&#10;MeTGjyYrWkVkieEknbRIQoVykDwVmOBPW1Aa2X0C6ePOCQyXQDnJgy3JcNclF0kSe1lOpiSN8ire&#10;1FeGVqGU65vyppvXR7BLSxmtVSgaSBU6Q2sAKKUMKlwSPs2W7Zx0jIT1ikkwu9v0klFWnHaa5OWW&#10;pxBv1a1iy6Ko7Et61urH493M2pEzZ1+5fOzMY++65877tavwbP+0i5IvZntLyS3ICiBWmc8iqY90&#10;glfPvPgdf/jd/68//d5/4U++9Rt+3+lzl1++oPo19Xb0hUOHu+crfOQ+gdYfEOZKmNELd493FHpE&#10;U0Iv3/fIxbd/45Hb7vvKg2975o57XlWxfaubyc0elvgMIqUGXC8RWVpznO5YPO12590X3/stJw7f&#10;8YU3P37p9APn37j0wqHjZ48c146oLrb1oaJyoTZr7zuAqW36o2RL1HDk3OHjZ7TjSDH17Xcdevz9&#10;R2+//4tv/YaLpx84d2ix9YoQofqFW5TeVDrpVuEMTZL7slxnwY9Sn1yEVSGshJ+zl1sFfpMgKaBN&#10;s7Yq1V1vZjAkfDhZYQx+mmFS+IzQ9amM559/fg1E3YSjP/IjP9I2ZvKKavr4xz/+G7/x65r9cSTS&#10;ByPd7hj/6z28Q1U/rugGO5aeg59+HMJZhL2RvrrdzL7icvRXDewfhqsv70LCsYWDDBRLmanBSXfC&#10;B9puLdW3idu3HRrOmQDNZLouKxKpcWK3PHTpWLeT7/DZE8ePn7tw6fyRF//Yv/Sex7/16IOPH372&#10;yZfPvdKNW7sArS+xj168daabAzUoR7H92HX3K/GU7hGO1y3NeEnckDp/+Y27H7pw7vgTz77ylWef&#10;PPLysycvX7h89Nj5SxcUfGnM3r3/f5KjC/742aO8lzaQM+Khm8HsoKlyjx06c+alr37pa0996fUv&#10;PXHmtee1M/yUcNdX1zeya1TXXCZ5bU17UYFxcaQxpUMHJe52TB451u1P1Yzm2QsvfuHLn3/2y8c+&#10;98kzLz+ndZujF7oZXc2xHu13LwxvA7FW+0C1Kz57ygyKsX5KBQz6nbDnjhw+dezoSb0Z/Gtf/fyz&#10;X335cx9/9aWnTl48e9JbpToO6r5TYIJgGmrBTTR8UM7oj9aqfXPAyKgf81oCO+21bKwhwkjAZIJy&#10;TrHFg6wHOMtob1mi9dOw3YJqyhQc+oRw8srgUGPRLrBPafAuNkR/13d91zve8Q7fLRDi5x7iTRnP&#10;32VPwnZBlq9gonw6CmWlQO4cyEg5NBjNtrVQYGYvJWQan0/Gs74+6G+UJ7EOARWiKW0pGjAu8Z/U&#10;QAqjBEjF9Nxg+27bc8eDlw5dOHzkwpGj5194/mtf+OKnX37pWUX/I/sM1hzK77YlDZRBE5CT5RTI&#10;JfteemJl7BUyPLZ06vj9T3zktX/2My9/6J9e+sqnjx+7eOq4NrJoE/qFO48c0qzfdCjU0lZqgLt2&#10;pND2+Y5H9GTSea1p33Po3MNfe+Lklz911/NffPPhc28aSxge0THu2+gpuQC3TKwus0xXqulGNHhJ&#10;T2KJGs/e/eQTd375U8ef+eKJS6+f1sM8J7TSfUhP8rx2pF8XKrjlZzot7UXJyQgLNF48dfTCIxcv&#10;aAH9nNbDnvzcbU985M6vPXHq7MsnOtM7br288oUdU+1a8nnQa4Tr8Jp7MVAms1GAbgZ0NLC0JcE/&#10;STf2HYLBtNoqSSizaHu8PtAe1qTMtsBVV2wFF6jipBm9FWlS/ry4N97U/KZ3MFANDSuUAQfBszox&#10;iaQKbIMSbRVMQ9PQP1daz8wuwiJReNK9b2FCWrRG3UYSwgN68KcEHrXpSrvtqaWM0VeXAkMUO3jm&#10;oTcuH+qfa7yo2bVTxy898pu//OITv3n7R3/p6Bsv362YrNudPb5IPIWnurRLr5xFb+9W2wT4jLtY&#10;5+pb0TXn6OXDt126+/Irj77+9JsuvXrnpfN6cOiC1oC70roBwTBONPJaE7QoXONjg9WOHrt08chF&#10;PThz8fiJo3cfPn/y6KVT6in6orqH6pB5svkpSZEnEbvMFN1ARzNRciJR55GLx+84dN/hN24/dvHO&#10;w+dvO3ThtgtnL1/UXK56K4WcYzBL4WnfVglGS+qhSaM972+cP/+q9siePHbf5fN3H7p4+vLF45cu&#10;dE92nT/X0Vx+fHvSsRM8myQIHXbir2GWcjeps0VaYGmI6VpgpDelFQqG+UmNy2Ab7lNCWqG1URIL&#10;IC+OKWjpaxmJmUlN7o03tQ9plTRt6bCSdWRBiwEarx6KKSQ1yY+tP/hKUURRPXo3ZRjQcHcmphzk&#10;nyy/iNF2jKvaSF2WxD8lHvV2RXVLP4oejyk+EE2dOHr6jiNvPvP8Hedfuu/SuTv64Kh7jnt8ZH5Q&#10;b+sDocCheCuKFhmXfXfdjQQdbI7CSEtanTh35JLG5BqYa0R5UTyuBw8PaTPjke670C4qh12TXFnI&#10;AndCw10ubQo9f0mL5xfEUhe1f+NlLUpdvvzKkcPPnz//0hviFj3qq91wavh4ZLEFY6uoAYWPDtlN&#10;FqnYo0eP95BQd3Dh0oVXDl06c1yL+5f0GrCzF/TI5fHTly6dfKMLNxceW7yxuJzVkt5uCUnW/zhz&#10;7MRLFy+91pFy93aPcxfPv3z40OuHLp8/d/78G2fP2xDnzy/eGjPpzC3LZDJQgbFanKRUygvXIzP6&#10;nBSgLRAwp11W1dK6uVFqnHDunzkNggla5fvKaOXuv1mgfT/xIwx4C2cpqsi2B95UTl72bp2mEl0N&#10;45EMM5EbX02ZUKjzUgKNwRglYEwj+ZxK/TNLS6CXjMXTnDFLyE3CLichyBVXR/ZEDGloXdayBoKi&#10;xYvnD8lhVNrRY3o5wMuXL75+2zGtvr5x+cIb3iHe/xvYVmBipJ/tauHLldRMb9Ph7Sf9uwi68Zxo&#10;Sv3lOTHWhQuvnnn13Pk3zr2hZUclO/nGpfPnLrzRx2grX4KV6uK8tR1Y0i6ru+666+677nn44Yf1&#10;mcn773vgrjsfunzhxPnzl++797777ntALvPII4+eOHHijjvuuO02bRGv74PIppkjEm+Tnq9kaqkG&#10;DA888NA999z3lrc8+rbH3n7Hqbsff/f73vPe9737G979jsff+g3vfdf7v/m9Dz/yQDfrPgaPadDi&#10;3rQRAZKsl4x++aho+ZE3v+2RN73t/BuHz5659P5v/JYH7n+T9nJ+4AMfOHHi5Jve9Mgdd9zZ1DUB&#10;nJa5iv49xVkUUlTUOksBvHVIiJDZiwDpSrBb0UxaMEELqWVdk97qkum/MbErKjRdXDiVqJRCvJ7u&#10;aWsput5oXch60SD9137t1z71qU+dPHkSlmSmueiiT1AjAqi9W8pY7gRcoPvVwpi+1ZLdGrrJ7n0y&#10;WblIFes7mQaCw/oDJNtmT7FzjN+2Ma3ruz1fa9f1Me1AUl7xV+euWmY+d/mc9v/oTRvnzvnNL3r4&#10;VRXp4UD7M3FfgGboCforS08WpyF68F0UHz3w4IN9THfx9ttvF1d10a5i3kPaNXr8tpO360nAO+44&#10;9fKrL91x1+269eaH33z33XdrIRLzpULQQAYIZR7KQNdFVXrfffc89thjDz/0yNvf/g5dfvzx9xw7&#10;curLX3pGHcfv//1/8KGHHtT0k2buJdiJ41otO/7cc8+7vclKVmBLImmgLsW4lub0ijLvv/++rvaH&#10;33T//W86fuKue+69/977HpQR7rv/gRO3nTh1+s6XX3nl5Vde8uyEtD2l6g5crt1/C+mk347AO3L2&#10;zKH3f9PvvfPOez796c/ed8+bvvOf++5777v/9bNnfv+3f7v6zre85S0aPOrRaXUkOFGPxsHceE00&#10;sPLjiPklKlnvHdRVgA16U+dTDNAVbxX5ryMb5TJUCvbKFTeqkXARP3oPrxNg7lGlS1P8XCyKSvld&#10;iBD4zne+83u/93sTUa2WNuJNCyfe/NVf/dVPf/rT6uR9paenxQPzBZT5FCCMM+Jp8V0t33KB9DDJ&#10;UFO6q6u3+CGJS4+Rai29UCq9VVALkWxLpm8dtfVbjDF5q5SmIO/BBx987NFHH3r4TRq9vvHGhRPH&#10;b1fYpaekjx3WIyXn5EXHT2iFt+PWU6dOaVZOh1++S1Gj6/ISkG5dddn3hsTdFlEteZw7p3DvHe98&#10;591336Ow6757733Xu951+8k7Hnvs7afvvOfNjzz6yJvf/NijDz/w4D333HPno2997P57H3zn298p&#10;Fvva175GFLZKRcWsRQnmTVHZ29/xjlN33HX27Ov33X/69bOvazLzi1/84qOPvek973n8xG0nFWle&#10;OH/hnnvvefQtj335y18WjUrsfu5v8Ch8MhmqdYNRM+7eO5Wop9D22N/3+75N7xN77bWz99730FNP&#10;PnXq1J2f+OSnnn/+hePHbzt69LY7bj/99JNPX7hwLukgzbqKSgAklBps0i2DvenhN991+u7nnn/+&#10;937z+89ffOP48WOn7rrzq1978vjR4+997/s++tGPKQ7CuL3qlhiwcZMabbTYnrwCxRgk6SwQWekJ&#10;8BEoLN0wjU6CxCcOCKllpNkIOTBp39FOr3e79pQqIZEGas+FwDe96U0/8AM/0M4DpCQb8aZbLkiJ&#10;Nz/72c+KN92wvqDaq4fQS6Ljq712hvmB9Jy26y5+lSYspjIo7bd5qxg+nael48n+jUqTiH0xKy00&#10;3Uqu6tISk7xZ6pLC3//+b3r4oYcU3N17771aWr//wfsffvjB++69++3veMsdp0697W3vePvb3n7/&#10;/Q+8852Pi0K170xWF5kinoXsFYJaPK7vDt+y5P15d+38+XNiChV42wlZ+fI999yrZw4fuO+B20+e&#10;PH36zttO3vb6a68fP3bktVdeet/7vvHuux48fuw2oVfB5lNPPeViM/pbMPQYOBTDFa+QGOfOn3vw&#10;gTfpmRxx5d33nnrqqSfvv//hU6fuePNb7n3m2aef/Nqzjz/+rs985omvf/3Jtz721qeeevq5554R&#10;xcSmjMEuxSWKJ4++2u976/+p7YpexJh33nn6K1/+ygsvPP/qay8999yTTz351c9//onjR48+/NCD&#10;2n307DPPvfjCc/3rYpf6/mwIqCs0ARMVJWjAoKHC4aNH7r7r7jvvvP3M2Zd/60O//uTTT+rVU08/&#10;/ewXPvf5o0ePfe1rX3dPOXYPA29m4LbMUJVTRsfsUhXaImNKnhorfppmpVHpeulcEEImSF8rnpgF&#10;Tnn0YmrR4Xbr8usxViCXnNDB79w5RQTf933fp1FXm3Kht0kHLhnMkhop/Jf/5X/58z//86dPn3YC&#10;jeOO6bHl5egm5BhYjDDE7elHN92Ov2UzL5ZEJhktTYuyJunJAqDxHBcofcFZytDyJmxYPCF5M/Xu&#10;0ijHDSlXCsOmqpM3dV3jsj/0HR+48867Pvmpz5y+69Tpe05ru+bJ2+6Qa917913PPvuC3l58xx23&#10;P/vss7LIhz70oWeefrofAXSbXrPYXozFo812vKDLQVeaD/Aw6tSp029929sU3ejBCcWe6iaPHTl+&#10;24kTz77wdS1Cvf7aRb2v5/y5s7edvOOBhx556WUt15xRGtEcswQtqFIVNLPAzPGmQio9G64Y+vyF&#10;s8eOd69zu/eeN9156vTzL3716aefUkyseU8tDXWynT4tlOtFM/rnpYIWJL6SiEK2DiTd4tKwnKWF&#10;IJVhz+mi126e98Lx40cvnD934oT24fevFj52rJ/L1XuhxNSLQTplFgsCm4x3iDmIqjq9HT18/twb&#10;J46Jn49pQkbzIppcPtYFKBdlFalFGo4P9g3T6O6i3MBGhuGlTYUXPO2PnGQskje5FjCmLa7XuvWs&#10;OqEPCncbi4Sr+AgZPAeSvoOc/Ybx4aDTd0oLlnTfOldbNTTtvIoANMD6H/6H/8FbOFcdE3NAk0lV&#10;qHjzx37sx37hF35Bnqw0ltJ/0xPoXkqwnVrmHE4p4M7Go3QuFhZD4HRXn5chGyYsbXRipMrxJq5o&#10;JLVVrLJNMkUrYekb0pkFQYutEw0ZdPKVr3xFc8qa5FIu8UXfE+rZrYt6Juz+++/XFaURycrhHQTh&#10;0lZvWielxYGzdhLrJMrptsH3pCrZ+hGxlnd7jtMh2pocB7VASu2twnfftO5hSiVQyaKqLpbUPz05&#10;7leQjhNkYs/cI+wsibqsroABi0MQymhi6nhxcD+feEZYi6LdBy/Fa+HDi40i2Zz16E0wAHubyVV7&#10;v1FfS/8Ol9GgpTkuB5j5Zxbon2WUUwop7F8QnihNBqQitO0rrj0LKSSAwE4DAtP7aAItonAbMetq&#10;ayxKSP1sQqmajXzkkUf+zt/5O+9///tbAHNl0/X0HsQX+5d6dHqBTVqXo+jUYKEJNJLwzYsOfAwj&#10;HWVFO23vBJST8rT0mslKLupKszkNyKMu8mLCciWvt+Be33w7v9Jo0UNv7X/66adFmqKSL33pS4rp&#10;tElCf7/85a989atf1ef3Pve5z6k/U8hp0rTSJmsvF1FU6gTKkMJN3x1TdmtPnem9TtXDvdv9pNFx&#10;z3HdkpQzZkvTRq08BCYko4Re4d1XzPRXGpA2ulH00cPH9Zhaf1UXvU9WE52mmKyrlAwIEye+aCcs&#10;tOKLfUV8o8Z9mDald28nakG18KXx6ZdUaS8/n2QY0iZKfUnJVGlfhZvsla7uCSHfNSxR8qRDoX/K&#10;TKZIiCYjpDDFfRKok6RTWAlSaxnHOqcJxgwtteST0pKRutJzJ6nNtSQqSiGpSYCBpeRKXlKfLNwX&#10;N+JNFyHP0YxbPnCCP2AnToo30rG0xnNKa7zlx/XSp12vmDKrJnG6U8pcoJ+eT5bJtvRuP3whry2w&#10;aKz4vMFk4kMbJi8COpGFvMsOpr/WmwklXctFta1DY2DCcDSwsIILtNUcVJpiTFgcvsLRFp7ttXiu&#10;DtmchSanGNYe3tW3qBsMOjFehPC0iFx2D0Ie6ioWtGAxCu4Sejs9OKFPcuKsywKgcNRYGpsQwm+z&#10;nFVQTOX085tLb7FyriISwEsGoS1ZaWZEYJRMSlSB6dPW2KKtggFBCklpKXwa1IVnsdYqkTi9neWh&#10;3jQZwMhyUHJWB7B1V+f+am9r5dTbRrzpDHzMMqXMFgKgotO0R9Gsf7YqK7jMoKDcKj9L+eAmr7da&#10;RkeJXdzMu1YRdY204LWg2aDJozhMaixv4fN4o4SBQ23mYg4Crhb0beuyXaZsk6DymiidQCfmaNpF&#10;LYS3zkKlGL01EFoCPJPea9tZmNEHluBKw539iihag5yEh1Xt3SCthOvdCTEm7ZsWKdaZLNYm8C3r&#10;do2/FB06ceuqqwzUCpBoKXeLl7VIW9VSXGDQ7/IWw0Qj8ida8hy1FM/CU3y9xXzrhmlo1auhumbA&#10;1vPMpryp6rvNz93zQosCC90kyIq4+BstsZe6DR4MGnNkLLbJAn3uEjJ9UXHBjX6m+duMvgsRgFHK&#10;caX5M6sgLigZkRaZJxkNl7MSXJEuesYdFencDxdbe6kWeC3Lb52/iIHSDGW0SnOsE67bZDzgvKbS&#10;gnI8v1hWJUMQNCehVTjRt2xNfAPxWuZyenI5rjQTZX+MVGpav3d18W4kUJEIKY5NLZYkvW6yJ0s5&#10;rXZggyP4ooUERW7yKq9OPOCPPsEcqf9iFG61nogCC7rATIqUPmIAo7pWjLZFaIOM6RFui5WcJOAr&#10;lsew5BkQmo/VPBOFZiyw8iqjWM5rBiRutb0pbyqnn2/DZAX91CGhmdcv+MaQIL7I3Za5CiWkLCdJ&#10;Ewn39WhLMYyYVHR7nqUV3CRw039oMvhLyTNXUQ61G+K+WyIR0F/ATZZ0m7RC+knxrtQDqHL5dHLg&#10;KT25eDXclHW5CbSl4DKNaPUa02uMyC17VNFD/kyjoPZ0G+pBjALLlKQ0Fi+AONoEGBFDtGos2ChZ&#10;2oxOX+pKnXC3dBXZNEjK5Uw2zdfbXE6cUWQ2ypK03l08q/RkyJAZV2EgjUVdJC65Ur0JNlqnVfX2&#10;KcFE6R540w+QpDYn2wNiqCaZG6RmR5EeW1wofybK12Rp4xr7kt1vUpgUdRVciku4nAwuwG4BfcK3&#10;QDkdgFwZ3FnyLNlNKN1s2+vaB9zrInnRLX5S4Nvq1pUmClMbxdCEV9gr64XCWmtmOTQZKLeGKzFa&#10;Czz8n1vpJEWAdDYkoQp0gh6KNkiQLkpjW2/H3Mkv4MG2I9IsHJSwKcrPEmi+a59knIRW21iVlt0e&#10;mG8FcF3pYsXotLcVhlwle4LfMPDfPCZxkjZKhRSEYHHqNVcqmdZay6Ch+M4eeFMFEWjQhlIcii4+&#10;U7y3VVCBOOzAmBQ2aQk3ZbCuMWH6SeuxxVGdMd2pdcX0HxqFOZ09UU4JFqytYhL3lFNkpj8vzmkE&#10;FGn10/bK+AvMOTHl0y4ACiLbLDnwRJL0wKKldEhEhRoKhFKBPo+B6tJzDamc9HBrD9MXBy5EYDGQ&#10;CmSqZjzHbaQ/TpC0+HdisJG9YCq5ZExpgUoa1BeLvVLPBXsFV4nqVv5EaUFCmgNsFI9rs7c2RQD8&#10;NzGcUTDOi1sVPSTUEwMAtfg1mqEcjI6l0IlPtGvlusWb3oni3cXpLWmSbFJqs2jfDUtSyzJpNhA0&#10;aNKibYGIZH63alrZisnzZxLupOFTMJqAy7XWaulsUg9FUW5sarKUXApJgktGg6bTuxI6raeluhLW&#10;rZ+AvHLLNvVfR0yt1XzXZppEZ2G9bGBKVfwkk3GeyCk2pSh8L5kxH6rJJiTBtQpM9yvVrfo5ieTW&#10;HSaRs6aKgvwNhclk2Z0UE2Sy0dG6HQhaPowXmVcfhxyVRbPMOVygdToRJLQI6Z0bqfm2CS1E+522&#10;3ZPEHqSN550rJPkW04NSt0WJ9fDu+q8MbRpvqsSxoxiCskIiiVR7Rf81alGAFqMV9Uju4W//CsNF&#10;7+2Mbph7VPRlIsMV8TeyEL4ZrxnXgOC8WNSHVXy9HWAmWK13fCxVX0IYANcrYdBw0rqLdYH//9bO&#10;3mXbpDzjEd24EPVNNisoiI1hm1VTiaVglTL+FRZRsFhLW0HMggqCjRpQsBALC9ObwkUQtxVkWUH8&#10;WEKQZN+kEDQ5Zo6Z33XMOXPf77O7uff1ca65Zs45P485Z66vZA/TgjhotQQkUYEIKIdgNhF4vh/w&#10;Hig923RKrwKCiYDMOjlbmILNnRxm4oxoE+NaWLW3Neu75b0w35KnJO66cXhToFzN77rX5x/bXx32&#10;d3jrsD5kHcqU1PKx8a97phhulZ3bwUMft7Fhfvo7T6+zfpXKZLXe2myMYAq3P+eyI9EBl6BZmk8t&#10;8xoLDpk2sraL32aouoHbYCl7KfUlvtLomYMTm/qgvJ6L1e1w/b37Tf/9n66/DS1hQStK9bpWxL23&#10;ZfnSddVsbZWqMOF4KBmyKkj5Nkf7p1fwzaE7S+JEFKT86+atEnR4pnkgo3c9Otkh+0G4acPMfPO6&#10;9od50vYuYzwbA2TEBokdlwEC/tKKNM6WaU6X8QkconDIIQiFRhIjiueVEIWxRGEAjqFvCZVDU975&#10;MWNlJkiISVse8ddqzxDisMBuRmlZMaW9UpnY1H1z5ih5hBWbye/Ex90bz9ci9pkvdTsdTOGlBEMT&#10;oB6X1DfsWs6ht7brn27VR285JE7LrJl2L4AFhbS+QWTNUhehUs8EAl3S91K3eLu7zHzl2l/GW2A4&#10;cdndqSEoLEI6red1D1G8hV7FsQvPnRPlRE3PbcrRu0P1BRXNQ73cabaESf+YkDxL9cohUWY/ou8b&#10;HiyaXWudzq95zqRMuaFce8BKDtCZaR/WaQ7QTw1MLDksasTBnGxqcvrABz6gB1sPDjqrHoSb1p2/&#10;kIl+dwwq0bhnUtmgNOYQpzk2KDBH2oJPlEEJMNenc9iHMsgLKpkB2iRjUDsSJLR8NpEIpaVJCjhm&#10;CNnSx5y0kMIJENk1oINHzENiwwXci1CByYw9kJSzCZoFmNJbSgykxYv1k4hOiX56fOHKVtMfx4//&#10;OVZnUC1SoygGxV5JGWdwVCeOFK2mo2bqRK/0q+LVe2SqQd4rns5gdEv+scXuV0kH0+PD6ZOAbzJM&#10;Xrlru/DspMj/lLAnlnVbLL8EQXjOMFRlv2nnWgfYlP7XF6/j+kHOGTNGmsXBZTxBvTSuHxmwL+FO&#10;DvAMDY2ul3vpIUs9YLJb5/L5O+c2BXm7oSlid4VSk4cuu5e1eBw0I5/uMyoOPW65YNaXsVD67mfN&#10;+AGjd9SSfY+ylMhMUslAegA5yzEAoLAPfYeZo4y3wqAov8TSLXvZoPQt2vCi0n2PgLLD8QPVvjfL&#10;oY+Cp9PecqqihKPhigJ3B7jj4bekyy6FeaKm+EB2wVjZ2LIgtbtPbtvyth/55XttC8Ir4n5ITSvn&#10;/oOJpN8m2V3w3tL/RtaZW3ZIlNkPlftKa5668k3Da4dUVV54GpJeKicBBythOKFdN2/+ff/dgqnh&#10;z3c8NU2lwZS4GoOhmFCYCzGUa4uShxd0h91dRzrFggJvLrhWQDCDME8xn5ggh/Yqi9Amyv5QkKUz&#10;23mY9UUtFvbYOBcgJSbNCYLn2TyV3OKjBENSSORNjDBjOyKkmBljljSVU3iDIFFUAim9UOVcZNHy&#10;2Dct6AYoMJO+3WNxSLOaDBfgKMynogqRVNqdCTU9rRuuVRiA+qbbKM/NjOvVczC5mybdyQmambFd&#10;VvezuVoW5RE7Anrc9q+/GatgonlrrHZS13W8Th9PH0Smn9QNn2TGvMEYYWX6veWgbN7MZOfZl3EG&#10;ZJvn/oHbZT8hMcccgvWz72EhtTpDG1dj6W//wsqQrjPQtCEN+vHKD37wg3ppsdbpu5tlzYPW6VaK&#10;XgGp95XpPQ44ccYkcUhI2O/B09253ZInT9weld0KD+hgORXw7ERbXB94SuvCp6XIU8gFtYwid8yQ&#10;42wqJInw3EIGCWuWOyIfjZcOUXAhlZ99E47LVsIAACA5SURBVE1wa1cmWpUtheQ2tUScePSkkFYu&#10;Gi7KSYJF+YlTEC+j2Pr75OpBM4U5Ujgqxwhka5oINrq1F5EKnIr1/xsiW2kmcQNZENzDYQ6UWbwO&#10;Vhlr+tsAxwkl2MIfiWrYZDam9ZutDJQeN70iR6E+Aqc6vHnYAySdk3GtkECrxgnAPfXQ0N8f/UYn&#10;yefkcIiQarRcSIQswxJ973Nqw8T9XfGmCuOPEFNvz3nuuefe//736yFLXmJ7DMDW08Pf/7mNXszz&#10;5S9/+cc//rdnnvlbq4xH1gikpNZz8muFnlbXbgNdRKeETYkoaDrTTqUU5olMB/MuFO1RcRnaHZNO&#10;ipAE6QjNVfYLi62rHIghSvSmaPup0gst2TuPNDMYXC7rZR5kMHvWMNy6sFPGdkUJaTgPZ96KOY72&#10;zVGOZvVYKfVqu/ayuaixEZ1re/yrO7x5FWmaRTO944V0JSaL4IU36KPJybb1cbhLISmwyBh8r2nm&#10;6tXLGydLRwYq7lG4wjppF5Uz3Pqp6+FRvCI8QdjU3hqVz/X3XovabZTYohwa1lh2Rf06e+17LT0n&#10;bRjX3+fCQlBsnDf61MuUp7HkEuMSuV41NVQ/HVKj+JULAlVtaL7rXe/yi4rFxvPPP/+lL33puKV+&#10;RWjx0R1rXKNhdD39O9/5zre//S/t6wxz0xR7n/xyPHJe3F2H/mpguoVNTtxiS9fssRfaWegw1iXh&#10;estF1pfE2ad23HQ9nNhX/GM44iEDjAap5FKZh0UnSRze4J9g2HsVJSS+EFo7GwSDhygRvvsJeqC9&#10;/WT3BLRa4g2ahB9IXcyXh8XlcnQkxYipNyqxXU+XmpeWdNIBz63KjI5b5kR4y2GwAg10kS8xo/hw&#10;ypgjMuimBK952wVodNJytvkmlOIGtk4Oih6KDlGj7dI9v20gUp/PDTqR9Fiif0zMj4GAXBkypiMi&#10;6aiwnSp19/Rt7tq2dXAq2xcZdcpX3pRgdtW1K1F6fa0/l6DvzXz0ox/94he/qDd2J/FqkYfgphjS&#10;MEpfv/e97/3oR//6+PF/C0ON1scgmWO09ZaZ9ihwr2qXXY+EKnBDbLpjhnQJmyJbEcdEMoEqrwtL&#10;m5kU9HcoT0uYbdvYhZTUNXajdMqkj/hlbkhtZKDi8bgL0pkCet4BomgJSbNeZSsKasmtJcr2NhZj&#10;0dihi+BwaxVlTJqgKbg9DDj4eTlTmjUdAP9phOOliHhXb6xcZblC0rMMu2571yc8IGNnydthI4Zh&#10;Hv5TFR1/lxVGShoOMJpZw6mKWS5J8RUdqWcT9GK8eItFY8Sic5yWBoRb4Qdni8KVb2KO3qvdKVnc&#10;A9QrgEWkdAGWKdY6ccgcpyVrID9eX7DM0gXIDPqt41/8CZ/UoT9vp8a6Qej11//z97//vV506y9r&#10;6actTn3Y4tlnn4XUPtAbWKfrmU29Pl7fs1SyqVfn6l2cwlNljsPvZvKVXoiLMxG54EnegTqdgDXR&#10;mChAk0QEW5cYS3kwCWhV4pzGOS6Nc6pMp7ExQBPiAakzZgACt88Yszckw5YCWPFbNZEi63OOMbg4&#10;bo5+M/Q5QmtpAz/wZuCzQtrQk58N4xY/UXdPpYkdaUdHb4DaNRvBM9bR0HnLXs9rrvV4ti/yZqyy&#10;XYXLAQ3dguNuwYJuyaENzd8cN41itpf4j9tspREwRRS0cwY/dCxDzEEbiHt8755NVt18zMrLCyJi&#10;c6bwYyruWZwHf4ZP1IivmOe2yo1FdQaFeYU4LQH3yzHcLiYVTrWNlZlXZWg0d5zah8mcNpIa8ZiF&#10;Emjui7syafm9R3o0SFAmTGvfg3nH2/URLeGmPmzhzyvsITb8PM18q5HhX3nsN7/5Tb11XImnhvRr&#10;jP/4x/ZxbXXkvZAEfPE8/LgLMLYpy+jdt0YKo2bkhqk1C7OP4krPKqm4nPHMA4DlxjnR4ShJX1w5&#10;8bHqMbapsYjIeVLN/OJu9S0+4RrCCSt6xJR0WKhXuotJEV5XudxxMjeQZkwObTOoR8H/cG3ad0Mk&#10;BLRt9dI+xTcnOdyMlyX2aIMzEMZoyUtCtJRrhewV7ccmZtmoD1kGQaROrzuyDVcJHLuvwg8+ab6v&#10;ODpvqi4LrGnla61tlibNodqMTUwzc+UFxwefc2g7GOi5S5Gu7qsnw7IrbrrZ8PbJzfCosmeZcDO9&#10;IjXpstG2eMIw9xyapKS4k6UYk/3q7bgilsXtU4eGF53StqY2N5WyCM2UyQhAdfPmV77yFX2dDVVk&#10;x2Gvose9hfkTCT3r/q1vfUvfZvjFL37xq1/9Sl/h0JD6OKpV2T+hMfY4MgXLrITAw/BwlizaQuro&#10;dNoM6K/XbkUdqoGaGnj3IO8cRMCU1EMsHhOoBBSaMuYh8ODKuVLKSzzzbhUCGNRLmihcZ51N7Myn&#10;9+BnbLAfwCg8/g6WVfhYkwsE6VJbzdc21tEXcRXOWsMBYddtvCjZpO1jvfG1lZZecQQON+h/HfLX&#10;Tku0b6qa8DTaDHn6iLSkDM94SEpUYkSnLieP+5SbXXpTE8mBDGRhmkaDIQyayOLFWfr5YCBwpxBn&#10;VEw8dXshMo7EqebMcw0E80U55s1pNeEMAhZ7tca9v3sVES7UnA1Ms7XcoNBE+FtMkLDAKdojYGrV&#10;CZOCV8Cli+kCTRX8adNPfOITX//616UNUq59uIeu08WE8s1vfOMb/QuCf/rud7+rBPNDH/rQo0d/&#10;ox0B0jGDiN+/mRq3I16B6geN9a+pvP13afxtY7pOpknxkgjUVMiZh3LiFBrntif1kqbc2KObbYxn&#10;+iZCLx06wt3MfS9795amtjfD+2HMLZGUyKGlXc1DFKf0Oh0l5NkBIe65QonpUI/rj6GnzWiwVowR&#10;vSfYdwAx3HWKIWbB221DUX2g5p3dat5e9H6WZW1Ni6SIUIStzPdthr07Q1/uF7vY6aV7A59dXHfW&#10;YKNiGpSveq3TsVHReXpvxMrlfja6u6OQ9Dc8h0q4RQlQyCHSu2K6alLKGheRdZWKP6uB4DV1ZTGr&#10;f7JL0JvqLDPxzgwyjkLMHFg5FZ4iHIcmlJp7dW5zvWjdKvyFZop6FfxyYbmkjj73uc999rOf3ZnM&#10;mofipuBA+5uCYX2xSN9QfPnll3/6059qa0Dftnzve9+rnFbX8v2dLPHES26MMridCy1gxgy6ZNpu&#10;3J5vnTioIydfJiK+jV8XnaBPs/Q2FikJFlY0K/TMiLEHseqzPiy3JuyQlAhIL0yYM4Ett8FTG58l&#10;1b7DkLHXuq8vI7gca901Tk7S3TMgW9+IGdgDNcrcu/NvoxDtFPC2rLFOMmgJ1yO+ZF9GIWU7xiFq&#10;tLlxwp2xxKbUzz5oAbiM2EuZcbErN/48iikcOecsaimqA0GSSdpwttQU5VgPVo4GqmadrVujWS4a&#10;a5LGxNPOzqnFlHF4aLhm1zMtqwXXqQILHg29V6a5LaC5St5UKTARVho3XX78+L+eeeYZ3TX0kY98&#10;RMrJOxPKKA/CTRtS+aaW/dpJFVBqna4rUL/97W9fe+3ftd1JGGhTDxYNcEAns02vBDJGTq7U32sp&#10;3feKi+NklplrrD7UWee5rjcOMrp1Ta9EqEuDNuc078DBzQ5YPdEEk3MW6xa3TigxbehYP65hWLOa&#10;GJQxz1lpy+Fn7y8+CrkjTFyh5Qwtxr5OzcX57v1ucyHFyj+GLjrfo30P9eSFCM9miR13cBOr7pF5&#10;RENkSWFLS2xn4jeZj2sguYVXNFa8zNQwevrD5o/n0YuZdol2OuH7wwNxhsTNI6vOTMegMzXenS2d&#10;JDWw2zRHKfsAT1D4yt/urvbDAp3yUiOm2vtqjVbrf/jDf3z605/+whe+4K8fHjU23GD35r21cVOZ&#10;pvJNZZraN33llVf07dn+mrynNKSgUzdAiQ9d1zcT7oKrqWw+rFldYuFZCVV2dNNWpr/LOD4eTaJH&#10;+PWO7WxBCsjizQS2T+Uh8op+ri/UbLkr7aSzHQFxi93Riw8VlOEwk4tb0WJSZSzFZAGFS+GT+Z1g&#10;E39VSKoooYHyPYyIOQA6D/GotEgykAxDp8QYUt8HlwIKGU4P5PAW9BRzFE/JeYhErLZZl8BHSW8F&#10;rUZn+VU0cBPKJ61d8NLlFm5WMCqXDdddOHO1z1jWJyPeswIb6tvqfofmO+iW/uzFIqsQje7lrMBK&#10;qKX9TWWEH/7w8y+++M9KNu08JRnPgR6UbyLhD37wg6997Wsf+9jHBJS/+93veirb7oHXTzz5w22C&#10;baM4sbEjCM8eOCYRpvvEze2kxGKjrUexPYBXAqYauzNkZobDnXZwoHNM2dLYLqNcHKWMi/hphj2M&#10;76AAFGpgdF6P/mfmobm06b3QW1rKHPrsMRFOMNpBdvfgZPiWgGf+1929Iqax44gacJVS2FXuROxR&#10;jYUxumfjy5em8Dv00AaCJVMujOVAR4U/EDd3OqkEHOCyY7nAHa7ljleI5S1QJ9xKhYMDRJ+jhnXJ&#10;TiBv59qj+OgwRZx0fpfxbTsPi3Thlb8A9OjRo89//oVPfeofy0M9J/ke/Jyltfbqq6++8MILgmfd&#10;3KR1usYTbvqqt34CTcG2+chVOQO7WRd7uYfWlVOw8bnBjG20wMNY6Yvuu7s+FIoSfdjUt122IxRz&#10;GQLlPfJhGxkLtCWfdHcB9krsebhkPhvDfF6OzOgaxAnjmBuGw11WuDb+PGIiuy04prT2lsNBMYOc&#10;QCpSPwRei3VMof/VUMtrE3bA2m3dX7K5qCSiS1tAyzbIHngmuNsOTMmz6Q/MLqNy3Zi7d6F5mbPb&#10;nfngS2GvvX93/mymW8BxdMLiXaHnYf0LN2PTpjU7DWQ9sL/ZTBa4Am93NKnm3jo84ubo2GkePeSO&#10;+NgoC8RaRh8N+h3o7Ses/OQnP/mZz/zTo0ftMSE1uJNsNt6eaAN7s5fGAsTvf//7uilUu6d6x0e/&#10;X/RpNgJ0VjVCVWe/JbDTBdPziiIALMdkRil3dVTHkgu2F6MujUEfb6UmdB7DpmBrOugRLt1ezXzr&#10;xnD6sDfYkeYns/bZcqqE7j6urUCvO4xlvpkadiTTMYOqBFghXiIBkUuzW26NzneeI+4OxULwYPre&#10;6RZ7CAvAJYXUQ4rvQdP3krO95XV2Ve++v5kgBdsNfCZupmMMb+qziJmpe9l6VfO62XpUV+pcd7D0&#10;lwkly1ekypmdzBYfS7cxDznuvtGM6vSgeYjZBg2dLxeLjhZMBBwhFne5ZPiYsjknRnx5w4cu+Asc&#10;NOi30PxZbyz6h/5TITm845kPxU32/rSP+dWvfvWHP/yhLqD35+Hf43xT2vR1fW2D+qp3cRqkSm4w&#10;M6ZK3ERTo9mEvxNu1tt0oGw2ErDSd9Nai3utezEW0HRKRO24Cf0SeCJCQKY2LHt6/C1wyZZZzvhv&#10;hp/e6XqYb4W42rOPkuzlWepL2B8PsW9x690LrZ99ybYPvffNfWEis+ghY2DHzWLuW7JYe6mZO+Hk&#10;Gw8vNni4a70AfQu2EhqwHd5eJtrCRvqPFYKPZbzss2NqZrkPKQZgM72A4FEVeGZ3xXEnTOnYeYsr&#10;S4H+BSuRSwVHn1Ev0VCHvvLhOPJZ8+ZpwBZUG1241k+QpYfT9Vc3Aj333N99/OMf17s8UPgeF7uY&#10;D8JN31dk/9bfX//61y+++KLuQ1L9e97z1/3u93YZ3bjpdXrjNbZLSiyVvbOcrzwH7QDRbP9GcBMi&#10;rRAEj5yYgRJIabA9MnHxW7hJHOK1tmi66dFCDzHbrSAfSBSpt63moW2UlCuDzW1sa5eRumxXFQ7z&#10;MAmaTpnk0BtD7DuVx2g0NbKhPcfZbXQLLxAtTZMOkwx4UAsCGN3Sf8FNbZs5cG7p4Y5f3RIn7ZJ8&#10;3pLF7e94XQYj0Zf5hCPI+i8jFuMOH4u3h3AHu3lIBebM545WlH8q+6eOxjvyRIAVf1CbkavNb+6a&#10;mh+EUV8tw7V9qeeC/AS6thn1+Pn73vc+vWfz3e/+K7XsW47jpQpFzKM3Pgg3La1vpdRPrLz00kt6&#10;5vKXv/xlz3zHx+ekCC/Vvb8J5KeTNQXNbRT4G2G5bq+U0H1DuJnm8YgFFnECALpop1C4Fclq9nDc&#10;LIPuLN2MxhvD7wa+3D2uSHogK9lPTNMMOAAra8DMlBBnRYqkA4M7bgKUJeRsX8DoloZ3CEtxzAzR&#10;W5inb4a3IwpUujMu1Ao6wPMBu9d807iJJ9/xooeIb54TN29h6HVtai4+4NkL+7RXTqsYS+3ZE/Cg&#10;ZTvSOimaKSZusPe2dp/M1IABsf3R/576y3H7IJ6ggtNGyBrRNHTeuG0Idi8jo356ulzLXx0qjRNE&#10;6q8OtZeosl5xJMRUWTUqK9PsS+Wnhat+tlKjCFuV8/nZ6D2sdus8FDdRqDnW35/97Gfa63zllVdV&#10;FpxLMG9rchd+mtlTTSFSQgJvNt/ALsmOb/M+yOA8tJ9wVCxGXS+MOMyKao6VZSDzsydH5Ua2I4eM&#10;uJsEtfjULZsdESEbZ4M2XGxNLM0mf6mEhNG0WkbXEwHujmJLtFvMDLkiSJ495pUwuVM+6jCVLC8t&#10;MzqBCgwlA5R3ngGXy+jTyQep020JRAFSF4B+og+UacCmQahBLbYI7LcwuXdPpVmlaU3U4nzQA7mA&#10;0+71o0F/VRJDZ9rbvqA3A4qcDN8wD/qRbKrQPznxlCDvne/UvwaUwsenn27foeiF9uhNh8Wn+3K8&#10;3YPpfBN4ZX9TdCRET/nGq2083J0YXPDqzoxRIMDmsa94jN/85jc/+clLP//5z/Uipj4ntKeU/CCm&#10;D0XBV40Sbqw7KZ1pJAvgMu5lQ158tqtA/bKrZ3IZr8+gerS0BUB/nk8z3FVu53vL/n8WoO2Nd7ND&#10;tnle/5AexEc4oc3OkF0AR2+CJC4XlcWhx/cvxcFNr7M5jceUkBYdWUMnyqWBAbq9kuFAlkufsftZ&#10;rN96zaoBWH17xAwPVouMvYvbjL65P3O64cnOA8GdQzNf6ofqphF1WqZP/lO/MvHQwCSVhi62wKJW&#10;5jBuH2jIOvc3WIb3q/6HZBkedLb5eblMP5mwK5qan36zx7ZdlHGp1umc04HudLMxdmwaaN/w9Nbg&#10;bG1C4Wmtov+nJK/FSCc4F8EOghEcLQTiJSD2N36Yo3iv7VgC3JX9RH+M2hK0oLNlBQstbryUdrrn&#10;1bR+OnT+qJ/r/YUeN9DmpG9KNwKyfidVHE/C9DzUcOnL5dmY7mYADWSIFTevXl8i505r68GkBY7S&#10;lHnVU0N+08drr732+uuv69ZO/XR1SA8vuZl6eT5RX+YoX02CUVvF3mbDGFi5FdR09NeF4SnXI5gy&#10;SN+/279bqS/BBo4wqOlbXlJaWtIsvcpnHVow3N13ChJ7gvbn3RIZtEMn03HNzAi5gNdUFGRx62JB&#10;QAdqOeJx03m0XK+eZXhgF0hhTUZ3e/8dlXNzwPV7qo5c+cSBGxcxfdj0tCo/R0wxixtjMtv6Onva&#10;gk+JPC412N0UiuZLYx36wYocrjB5SaoPf0/r41rtbEPX8SJ0uyIUeum6NGy5SAZT0gRHE8yxzLYj&#10;C/cjNHwKeVE4QmFEFRgdwDIsdtBT0qfUTyjW/ioLFCpyjTsTQ/OgmgR3Nh8Nmh7LP5WNlQDlnmCa&#10;PjuK4LXppFaL59w6fNA6nc4o0Q7k+0U9tgoGTSGm/urm+8eP/0fbB7P8WA10SleN9PPj9P01dCM5&#10;NWXWUKapmtys9d6Hfp4iLuSSg7YLUVfQ+qzt3T6iHT9wOfG3CJjxgDO5UpTZtBrON929j3XFktoz&#10;SaT28XtGsd1M3O7OWHsM28vxe0t607qdcm0wa1QvTV5n140/QrrwYAYytjn0VOpDNePpbLhNPpOr&#10;XV6Pgq5Gx20eok0pYPDWMVB4V76zM0cOnKc5kBdrLsi7bq0Qh2MmDt9oWDBTm8v0PfKbWP3icqIe&#10;utIDdEVX47DnIU3PE/JUT3ph93N4sobrWtJbVRrtpAlwwD86YWHroHPuZtzhlAqGM9X7EjEQJu5M&#10;k+D1YVocqVN7Zsk0gUVTZiC3IcH00PBAL9NJIHbH8rsVRMf6N4yb2Mm4JsMY+/pXj982Xyvyv/3q&#10;0J/9zCUPz3vr0z/vhPo+ebdR2Ujq9iJOSzsEO8SYnPCQLfQNkr4eEXjJVHYNPe0uY7fAwTMIMEKF&#10;U5kQgQtLBHYVtmbzwoLKeevGAIzplMkn2ndMkoA3Bw3LpDdTvUNMSrGP4iEOuDOXdG7gQHX31ngA&#10;CC9df3u7+m6oWlK06zMGBIPDbCzIgHEtChsYdUv4fD812btex+33FeiM7NzNMQLblWaV/ryNqTHX&#10;OzYp+tuOzYOXpDZce+9BJ9Astb5o2SJH0Hr90Wj09WydjbosF5QT+SWu0nOYORrlmJbI4Kx5cNOk&#10;lqm6val+GcH0zfbYnhJj/eOUTb6GG/1F8O1ZZr8HaGRn0oPq3/FUS/fs88CZ17CAlNHHP+OjhzN0&#10;Wo2pzGGCuWQ0u9Mt08rXtWJP2DmQ6XsgIyAcJnYbDXUKHHQv1TjNVME1+hkuTSdFsDuhRnyymPLO&#10;4ZvBTSuFfA04Ax9VSMR0WmrgU0eDrIEj0dBXltyAuwoAYlcCqYZso7ZfZyLs1XnPvfOsC9fb4RxL&#10;IEUpEBiOOJ7TsIGnH6wLvXgr6BXeU98DAKYb2VTFGL1GG2HLpid2FQ+sYeF2p5Px3KRoNxtvydpw&#10;5wWJMvgnqLVoTJEbh+3lfguOIIiCsX/1ZKw5XM8lwLmx3Mbpp7xjN/btorDE2mxpOob1VJsPeGXn&#10;aEYb5+5B8eqMDosV3BffmFPAusrONfu6rIaawd+HDlRMedk07mdwPDvUCySBKV6wklWZjtu73L8B&#10;6R0wOo0GgQ4DJmwp19vhJ5FxkSdkudw1/cSKci8ELIe4aDC5XERCXotm2dGGD1lWW3a3RF0AaOoQ&#10;3EyapoZRXC4cFn944uGbxE3RBTftbYlrBjgyTU7xvibgMgvgHZSdAAJ2aWYjBaeASxtVI6oA/oLC&#10;bm9U5a/7mqCB27jplpzNMnQAU0KO8HN3WvZnB0cauEWvsoWR9G0GUx59vRw+PdWXI/2Djexe3Hr4&#10;+vi+9hRydf0MiaEFN1ifYsQQjWZ/6M7zypGNMe46YVDJKBNwly2IZaDp69kSGTOAVXZ02aapE9fv&#10;0V4itgfVQMAk5WAjwsmPqKcAD+RrdHQbs5Fg4TKVM87bNEO9JUIEaw9QSEmPttjdIw2XumKUVBdl&#10;oAcwKkgES5YakSnvWJmw6F6gJGX34qzL2exI37zBaoqZp56IlYv2nqjfQs6WG2FHXhFJonNJJ6Eu&#10;k2AarThl5OqPOo3bVsk3wSydcpcEiDJ6AodVSVimh1lHKW85q4F2DMrpwQ3ci3ofAoXm3DVuYzHH&#10;OnjmLLsIboyYibluDIK77GFLe4/LWMkYLXNoTzDUuGAZEfaWh9DLq3UmORzGruIQgixnrTfisyAI&#10;HTNEIWg7Eo0UWLtBVkOARy573AKgOTp9cY+smZF5jb4GSGPcNeld6ZacxWfSLS0XRrEfZYMUzc1c&#10;k3pm9BQhWXLZoGl+UAh2KURSY3mKobECArpLmQ9cY5/xKdVkuu0GdMyzCcFk3KaWjoQIWVmMUrSx&#10;GvHJR28s30x6xJiN5zAz8LEwByjJ+MBNINIwCsSMZ40m4kDZ9BPFpBSwhqC1H7ixGcuCDtNXcFDc&#10;1A6Km+J2CL4HQNI/ti8GKyx175EPLakoRnXMWLopzrXITf5XecdifBe/Q+2V23ZJG+GpgUtpIN3E&#10;0sWZAkyt4Y7W631dvX5Ek03RDzDK8Grz4KQkvPk6QquwOgUfLPW7W5xQLOkq7Y82AoW7jzW1AGSd&#10;jbE+oO9q3Ho75FRIi/dUXWrN7pc1CAlc+mzka00o3DL9EMZyagkFDuCG7VJojM4pDTayBrKrXcbn&#10;ai7TxvwHTZvWFJiTXPYpIZ21AXTSxWfpWHohYGLocLIYdFdUaqaU0yIPLL953Gz27D8b1b6SK2KD&#10;Wq6IfZhAmXgKdGZiZdzkLwN59IKbqiTXg6vEDrwzOUdTmTH1243ab0WN3ClrJ30pozcccRuXQZY7&#10;byZqjFzVlKf9cjOuXcXq10la6HaGR05hPwtxcveNanMNjhzcYKy8b6zQSwerMZIn6NNw2WEg4JOh&#10;LE/IqyvoYqaLemxtrsi1rB4mn9dMSc3gOFYhx9go6p07s3jBAP3Z9/KEdaAGFxmWudna+Wfa63Ya&#10;HxpJ0G/RzzTjNnsueQsNGbpAbQIZ4ifguoG7++dgyXqfLb1UmcvnpEB394J+Ql6pv4WG7stZRnFl&#10;GtRtcKfiMzjDGoBHj7hX+ZZwk7FxrpIV5kI1y2pvcARbEwRjk/HaIjTCZnhYNUAnzICtCbJumZrI&#10;QL2C42pRE1XaYAlTMLTlhYgEZeBvos+l8MDNMWoBv91uK89X6PaWienLpl66ThmCTLaYkvA7+k4F&#10;6Se56U4csuYt5SJQH+LLO3xkr/QW6veM736MFVanZqryJ7xfWJFyIRQzdwJTcS1xmHbJvk7EdhlT&#10;aaWc/O+nEhYT5o64mdpOSGVZXZDRwqLwApfW5JEB3K+wZFkYhcMCjnl4xM2HuNb9Nm8VN5M6OGLg&#10;IPXb80f1Mg66O2ibiAkRyEKQLnbN/MEPqIpT4scZ9nfKe9SVAIOxdM0E64KM4GmydBwFNOlnG+O4&#10;C32fCLJFFelzMFlApDB2y3XuDL1D6o6Mu/eXKe3hvu7hdimAp2KC+8Fw1EYaF87vkC1RncLupBIF&#10;oAlm7X0T+CwjwxWQSozLUUrZh/yguUNkemDmfVAgc8QiBs3kuQAlAqJ5xmVptZ8qsXAHNO+b+62c&#10;/f/HTbAMnFKB6w+kh4CdzmaW6gZ2HZcTnkBD4pMa4jODkHJpv0Necnun/MBTZoasoUvU9svMT2Jl&#10;bzn2HIGtwJrlosqKSkuvdILE7uJkeXmqnDIbOyaCQbf87A6IFPw6Akeq9M3FQIHmE1RdS7l1iKHD&#10;I9ilKlR2JCcKFIUc4f7YPlveErkAX+Idp5IfcwhLO9wU/EpbpPgFRsu4hsK0OHgNRPos62UT3FWX&#10;3O5a2sXf3e9otbeChg/v+3/fNE0pUARuiQAAAABJRU5ErkJgglBLAQItABQABgAIAAAAIQCxgme2&#10;CgEAABMCAAATAAAAAAAAAAAAAAAAAAAAAABbQ29udGVudF9UeXBlc10ueG1sUEsBAi0AFAAGAAgA&#10;AAAhADj9If/WAAAAlAEAAAsAAAAAAAAAAAAAAAAAOwEAAF9yZWxzLy5yZWxzUEsBAi0AFAAGAAgA&#10;AAAhAFMOGo79AwAAsgwAAA4AAAAAAAAAAAAAAAAAOgIAAGRycy9lMm9Eb2MueG1sUEsBAi0AFAAG&#10;AAgAAAAhAC5s8ADFAAAApQEAABkAAAAAAAAAAAAAAAAAYwYAAGRycy9fcmVscy9lMm9Eb2MueG1s&#10;LnJlbHNQSwECLQAUAAYACAAAACEAKCNuht0AAAAFAQAADwAAAAAAAAAAAAAAAABfBwAAZHJzL2Rv&#10;d25yZXYueG1sUEsBAi0ACgAAAAAAAAAhANW3okm9MQUAvTEFABQAAAAAAAAAAAAAAAAAaQgAAGRy&#10;cy9tZWRpYS9pbWFnZTEucG5nUEsBAi0ACgAAAAAAAAAhAFYZ5idVIAEAVSABABQAAAAAAAAAAAAA&#10;AAAAWDoFAGRycy9tZWRpYS9pbWFnZTIucG5nUEsFBgAAAAAHAAcAvgEAAN9a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7" o:spid="_x0000_s1027" type="#_x0000_t75" style="position:absolute;top:9516;width:36505;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oHPFAAAA2wAAAA8AAABkcnMvZG93bnJldi54bWxEj0FrwkAUhO9C/8PyCt50Yw5RUlcpTYMF&#10;oVIrxeMj+0yCu29DdhvTf98tFDwOM/MNs96O1oiBet86VrCYJyCIK6dbrhWcPsvZCoQPyBqNY1Lw&#10;Qx62m4fJGnPtbvxBwzHUIkLY56igCaHLpfRVQxb93HXE0bu43mKIsq+l7vEW4dbINEkyabHluNBg&#10;Ry8NVdfjt1WwP+huN74Wp6+zKa+L1JfFuzNKTR/H5ycQgcZwD/+337SCbAl/X+IP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vqBzxQAAANsAAAAPAAAAAAAAAAAAAAAA&#10;AJ8CAABkcnMvZG93bnJldi54bWxQSwUGAAAAAAQABAD3AAAAkQMAAAAA&#10;">
                  <v:imagedata r:id="rId12" o:title=""/>
                  <v:path arrowok="t"/>
                </v:shape>
                <v:shape id="图片 68" o:spid="_x0000_s1028" type="#_x0000_t75" style="position:absolute;left:27831;width:8634;height:8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nBwHCAAAA2wAAAA8AAABkcnMvZG93bnJldi54bWxET91qwjAUvh/4DuEI3s3UCa3rjFIGQhl4&#10;MbcHODanTbfmpDax7d5+uRjs8uP73x9n24mRBt86VrBZJyCIK6dbbhR8fpwedyB8QNbYOSYFP+Th&#10;eFg87DHXbuJ3Gi+hETGEfY4KTAh9LqWvDFn0a9cTR652g8UQ4dBIPeAUw20nn5IklRZbjg0Ge3o1&#10;VH1f7laBvWV1bbJzsXurs69zU17H7fNVqdVyLl5ABJrDv/jPXWoFaRwbv8QfI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5wcBwgAAANsAAAAPAAAAAAAAAAAAAAAAAJ8C&#10;AABkcnMvZG93bnJldi54bWxQSwUGAAAAAAQABAD3AAAAjgMAAAAA&#10;">
                  <v:imagedata r:id="rId13" o:title=""/>
                  <v:path arrowok="t"/>
                </v:shape>
                <v:line id="Line 52" o:spid="_x0000_s1029" style="position:absolute;flip:y;visibility:visible;mso-wrap-style:square" from="6858,4578" to="27831,10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XJpsUAAADbAAAADwAAAGRycy9kb3ducmV2LnhtbESPT4vCMBTE74LfITzBi6ypHtStRhGX&#10;xb2IWGXZ47N5/YPNS2midr+9EQSPw8z8hlmsWlOJGzWutKxgNIxAEKdWl5wrOB2/P2YgnEfWWFkm&#10;Bf/kYLXsdhYYa3vnA90Sn4sAYRejgsL7OpbSpQUZdENbEwcvs41BH2STS93gPcBNJcdRNJEGSw4L&#10;Bda0KSi9JFejYGuOY3f+S752v9ngPJhe9rPDNVOq32vXcxCeWv8Ov9o/WsHkE55fw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XJpsUAAADbAAAADwAAAAAAAAAA&#10;AAAAAAChAgAAZHJzL2Rvd25yZXYueG1sUEsFBgAAAAAEAAQA+QAAAJMDAAAAAA==&#10;" strokecolor="red" strokeweight="4.5pt">
                  <v:stroke endarrow="classic"/>
                </v:line>
                <v:line id="Line 52" o:spid="_x0000_s1030" style="position:absolute;flip:x;visibility:visible;mso-wrap-style:square" from="9566,8004" to="26965,19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5iX8IAAADbAAAADwAAAGRycy9kb3ducmV2LnhtbERPTWvCQBC9F/wPywheitnUQC2pq0hB&#10;LJQKxsbzNDsm0exsyG5M+u+7h0KPj/e92oymEXfqXG1ZwVMUgyAurK65VPB12s1fQDiPrLGxTAp+&#10;yMFmPXlYYartwEe6Z74UIYRdigoq79tUSldUZNBFtiUO3MV2Bn2AXSl1h0MIN41cxPGzNFhzaKiw&#10;pbeKilvWGwX1h3v8PLhvvPZJjud9fsjHpFdqNh23ryA8jf5f/Od+1wqWYX34E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5iX8IAAADbAAAADwAAAAAAAAAAAAAA&#10;AAChAgAAZHJzL2Rvd25yZXYueG1sUEsFBgAAAAAEAAQA+QAAAJADAAAAAA==&#10;" strokecolor="#c0504d [3205]" strokeweight="4.5pt">
                  <v:stroke endarrow="classic"/>
                </v:line>
                <w10:anchorlock/>
              </v:group>
            </w:pict>
          </mc:Fallback>
        </mc:AlternateContent>
      </w:r>
    </w:p>
    <w:p w14:paraId="6261D2E2" w14:textId="77777777" w:rsidR="00AC4240" w:rsidRDefault="00AC4240" w:rsidP="0063095F">
      <w:pPr>
        <w:jc w:val="both"/>
        <w:rPr>
          <w:b/>
          <w:lang w:val="en-US"/>
        </w:rPr>
      </w:pPr>
    </w:p>
    <w:p w14:paraId="109CAB7D" w14:textId="775E38EF" w:rsidR="00AC4240" w:rsidRPr="00F303A4" w:rsidRDefault="00054885" w:rsidP="005A3A51">
      <w:pPr>
        <w:pStyle w:val="Heading2"/>
        <w:rPr>
          <w:lang w:val="en-US"/>
        </w:rPr>
      </w:pPr>
      <w:bookmarkStart w:id="9" w:name="_Toc524528823"/>
      <w:r w:rsidRPr="00F303A4">
        <w:rPr>
          <w:bCs/>
        </w:rPr>
        <w:t>Relay-based n</w:t>
      </w:r>
      <w:r w:rsidR="005A3A51" w:rsidRPr="00F303A4">
        <w:rPr>
          <w:bCs/>
        </w:rPr>
        <w:t>etwork</w:t>
      </w:r>
      <w:bookmarkEnd w:id="9"/>
    </w:p>
    <w:p w14:paraId="656BA39D" w14:textId="77777777" w:rsidR="00AC4240" w:rsidRPr="00F303A4" w:rsidRDefault="00AC4240" w:rsidP="0063095F">
      <w:pPr>
        <w:jc w:val="both"/>
        <w:rPr>
          <w:b/>
          <w:lang w:val="en-US"/>
        </w:rPr>
      </w:pPr>
    </w:p>
    <w:p w14:paraId="5B1B4F51" w14:textId="509281D3" w:rsidR="005A3A51" w:rsidRPr="00F303A4" w:rsidRDefault="005A3A51" w:rsidP="005A3A51">
      <w:r w:rsidRPr="00F303A4">
        <w:rPr>
          <w:b/>
          <w:bCs/>
        </w:rPr>
        <w:t>Use Case</w:t>
      </w:r>
    </w:p>
    <w:p w14:paraId="41BEC159" w14:textId="07AEDE62" w:rsidR="005A3A51" w:rsidRPr="00F303A4" w:rsidRDefault="005A3A51" w:rsidP="00567BA6">
      <w:pPr>
        <w:tabs>
          <w:tab w:val="num" w:pos="720"/>
        </w:tabs>
        <w:spacing w:before="120"/>
      </w:pPr>
      <w:r w:rsidRPr="00F303A4">
        <w:t xml:space="preserve">1. A root AP is deployed in the living room and a wireless relay is deployed in the bedroom; </w:t>
      </w:r>
    </w:p>
    <w:p w14:paraId="4E0C54E3" w14:textId="49664837" w:rsidR="005A3A51" w:rsidRPr="00F303A4" w:rsidRDefault="005A3A51" w:rsidP="00567BA6">
      <w:pPr>
        <w:tabs>
          <w:tab w:val="num" w:pos="720"/>
        </w:tabs>
        <w:spacing w:before="120"/>
      </w:pPr>
      <w:r w:rsidRPr="00F303A4">
        <w:t>2. Alice opens video app using a mobile phone to watch a movie in the bedroom. The request is sent to wireless relay and forwarded to the root AP;</w:t>
      </w:r>
    </w:p>
    <w:p w14:paraId="4A217556" w14:textId="2E75B4AE" w:rsidR="005A3A51" w:rsidRPr="00F303A4" w:rsidRDefault="005A3A51" w:rsidP="00567BA6">
      <w:pPr>
        <w:spacing w:before="120"/>
      </w:pPr>
      <w:r w:rsidRPr="00F303A4">
        <w:t xml:space="preserve">3. The video stream is downloaded to the root AP, and </w:t>
      </w:r>
      <w:r w:rsidR="00752042" w:rsidRPr="00F303A4">
        <w:t xml:space="preserve">then </w:t>
      </w:r>
      <w:r w:rsidRPr="00F303A4">
        <w:t>is sent to the Wi-Fi relay and forwarded to Alice;</w:t>
      </w:r>
    </w:p>
    <w:p w14:paraId="009F3B2A" w14:textId="3C8EB508" w:rsidR="005A3A51" w:rsidRPr="00F303A4" w:rsidRDefault="005A3A51" w:rsidP="00567BA6">
      <w:pPr>
        <w:spacing w:before="120"/>
      </w:pPr>
      <w:r w:rsidRPr="00F303A4">
        <w:t>4. At the Wi-Fi relay, data is received and forwarded to the destination simultaneously.</w:t>
      </w:r>
    </w:p>
    <w:p w14:paraId="125CAF0D" w14:textId="4A66EBC5" w:rsidR="005A3A51" w:rsidRPr="00F303A4" w:rsidRDefault="00567BA6" w:rsidP="005A3A51">
      <w:pPr>
        <w:pStyle w:val="Heading2"/>
        <w:rPr>
          <w:lang w:val="en-US"/>
        </w:rPr>
      </w:pPr>
      <w:bookmarkStart w:id="10" w:name="_Toc524528824"/>
      <w:r w:rsidRPr="00F303A4">
        <w:rPr>
          <w:bCs/>
        </w:rPr>
        <w:t>S</w:t>
      </w:r>
      <w:r w:rsidR="00054885" w:rsidRPr="00F303A4">
        <w:rPr>
          <w:bCs/>
        </w:rPr>
        <w:t>ecurity s</w:t>
      </w:r>
      <w:r w:rsidR="005A3A51" w:rsidRPr="00F303A4">
        <w:rPr>
          <w:bCs/>
        </w:rPr>
        <w:t>ystems</w:t>
      </w:r>
      <w:bookmarkEnd w:id="10"/>
    </w:p>
    <w:p w14:paraId="546FF8D9" w14:textId="77777777" w:rsidR="005A3A51" w:rsidRPr="00F303A4" w:rsidRDefault="005A3A51" w:rsidP="005A3A51">
      <w:pPr>
        <w:rPr>
          <w:lang w:val="en-US"/>
        </w:rPr>
      </w:pPr>
    </w:p>
    <w:p w14:paraId="66AA8521" w14:textId="74718FD2" w:rsidR="005A3A51" w:rsidRPr="005A3A51" w:rsidRDefault="005A3A51" w:rsidP="005A3A51">
      <w:pPr>
        <w:jc w:val="both"/>
        <w:rPr>
          <w:color w:val="FF0000"/>
          <w:lang w:val="en-US"/>
        </w:rPr>
      </w:pPr>
      <w:r w:rsidRPr="00F303A4">
        <w:rPr>
          <w:lang w:val="en-US"/>
        </w:rPr>
        <w:t xml:space="preserve">Security </w:t>
      </w:r>
      <w:r w:rsidR="00126E6B" w:rsidRPr="00F303A4">
        <w:rPr>
          <w:lang w:val="en-US"/>
        </w:rPr>
        <w:t>s</w:t>
      </w:r>
      <w:r w:rsidRPr="00F303A4">
        <w:rPr>
          <w:lang w:val="en-US"/>
        </w:rPr>
        <w:t xml:space="preserve">ystem provides the secure communication service </w:t>
      </w:r>
      <w:r w:rsidR="00567BA6" w:rsidRPr="00F303A4">
        <w:rPr>
          <w:lang w:val="en-US"/>
        </w:rPr>
        <w:t>using</w:t>
      </w:r>
      <w:r w:rsidRPr="00F303A4">
        <w:rPr>
          <w:lang w:val="en-US"/>
        </w:rPr>
        <w:t xml:space="preserve"> full duplex technology</w:t>
      </w:r>
      <w:r w:rsidR="00567BA6" w:rsidRPr="00F303A4">
        <w:rPr>
          <w:lang w:val="en-US"/>
        </w:rPr>
        <w:t xml:space="preserve"> </w:t>
      </w:r>
      <w:r w:rsidR="00567BA6" w:rsidRPr="00F303A4">
        <w:rPr>
          <w:lang w:val="en-US"/>
        </w:rPr>
        <w:fldChar w:fldCharType="begin"/>
      </w:r>
      <w:r w:rsidR="00567BA6" w:rsidRPr="00F303A4">
        <w:rPr>
          <w:lang w:val="en-US"/>
        </w:rPr>
        <w:instrText xml:space="preserve"> REF _Ref520382774 \r \h </w:instrText>
      </w:r>
      <w:r w:rsidR="00567BA6" w:rsidRPr="00F303A4">
        <w:rPr>
          <w:lang w:val="en-US"/>
        </w:rPr>
      </w:r>
      <w:r w:rsidR="00567BA6" w:rsidRPr="00F303A4">
        <w:rPr>
          <w:lang w:val="en-US"/>
        </w:rPr>
        <w:fldChar w:fldCharType="separate"/>
      </w:r>
      <w:r w:rsidR="006B65D3">
        <w:rPr>
          <w:lang w:val="en-US"/>
        </w:rPr>
        <w:t>[6]</w:t>
      </w:r>
      <w:r w:rsidR="00567BA6" w:rsidRPr="00F303A4">
        <w:rPr>
          <w:lang w:val="en-US"/>
        </w:rPr>
        <w:fldChar w:fldCharType="end"/>
      </w:r>
      <w:r w:rsidRPr="00F303A4">
        <w:rPr>
          <w:lang w:val="en-US"/>
        </w:rPr>
        <w:t>.</w:t>
      </w:r>
    </w:p>
    <w:p w14:paraId="36C23D32" w14:textId="77777777" w:rsidR="005A3A51" w:rsidRPr="005A3A51" w:rsidRDefault="005A3A51" w:rsidP="005A3A51">
      <w:pPr>
        <w:jc w:val="both"/>
        <w:rPr>
          <w:color w:val="FF0000"/>
          <w:lang w:val="en-US"/>
        </w:rPr>
      </w:pPr>
    </w:p>
    <w:p w14:paraId="54B28AD1" w14:textId="77777777" w:rsidR="005A3A51" w:rsidRDefault="005A3A51" w:rsidP="005A3A51">
      <w:pPr>
        <w:jc w:val="center"/>
        <w:rPr>
          <w:lang w:val="en-US"/>
        </w:rPr>
      </w:pPr>
      <w:r w:rsidRPr="00140F0E">
        <w:rPr>
          <w:noProof/>
          <w:lang w:val="en-US"/>
        </w:rPr>
        <mc:AlternateContent>
          <mc:Choice Requires="wpg">
            <w:drawing>
              <wp:inline distT="0" distB="0" distL="0" distR="0" wp14:anchorId="5200C356" wp14:editId="02529330">
                <wp:extent cx="4856018" cy="1364673"/>
                <wp:effectExtent l="0" t="0" r="1905" b="6985"/>
                <wp:docPr id="82" name="组合 2"/>
                <wp:cNvGraphicFramePr/>
                <a:graphic xmlns:a="http://schemas.openxmlformats.org/drawingml/2006/main">
                  <a:graphicData uri="http://schemas.microsoft.com/office/word/2010/wordprocessingGroup">
                    <wpg:wgp>
                      <wpg:cNvGrpSpPr/>
                      <wpg:grpSpPr>
                        <a:xfrm>
                          <a:off x="0" y="0"/>
                          <a:ext cx="4856018" cy="1364673"/>
                          <a:chOff x="0" y="0"/>
                          <a:chExt cx="8836849" cy="1793817"/>
                        </a:xfrm>
                      </wpg:grpSpPr>
                      <pic:pic xmlns:pic="http://schemas.openxmlformats.org/drawingml/2006/picture">
                        <pic:nvPicPr>
                          <pic:cNvPr id="83" name="图片 8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89018" y="79644"/>
                            <a:ext cx="1850425" cy="1412631"/>
                          </a:xfrm>
                          <a:prstGeom prst="rect">
                            <a:avLst/>
                          </a:prstGeom>
                        </pic:spPr>
                      </pic:pic>
                      <pic:pic xmlns:pic="http://schemas.openxmlformats.org/drawingml/2006/picture">
                        <pic:nvPicPr>
                          <pic:cNvPr id="84" name="图片 8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174037" y="79644"/>
                            <a:ext cx="2133052" cy="1503342"/>
                          </a:xfrm>
                          <a:prstGeom prst="rect">
                            <a:avLst/>
                          </a:prstGeom>
                        </pic:spPr>
                      </pic:pic>
                      <wps:wsp>
                        <wps:cNvPr id="85" name="テキスト ボックス 49"/>
                        <wps:cNvSpPr>
                          <a:spLocks noChangeArrowheads="1"/>
                        </wps:cNvSpPr>
                        <wps:spPr bwMode="auto">
                          <a:xfrm>
                            <a:off x="0" y="1493360"/>
                            <a:ext cx="2056195" cy="295556"/>
                          </a:xfrm>
                          <a:prstGeom prst="roundRect">
                            <a:avLst>
                              <a:gd name="adj" fmla="val 16667"/>
                            </a:avLst>
                          </a:prstGeom>
                          <a:solidFill>
                            <a:schemeClr val="bg1">
                              <a:lumMod val="85000"/>
                            </a:schemeClr>
                          </a:solidFill>
                          <a:ln>
                            <a:noFill/>
                          </a:ln>
                          <a:extLst/>
                        </wps:spPr>
                        <wps:txbx>
                          <w:txbxContent>
                            <w:p w14:paraId="7661F306" w14:textId="77777777" w:rsidR="00737C2A" w:rsidRPr="00DF27A4" w:rsidRDefault="00737C2A"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Public Wi-Fi</w:t>
                              </w:r>
                            </w:p>
                          </w:txbxContent>
                        </wps:txbx>
                        <wps:bodyPr wrap="square">
                          <a:noAutofit/>
                        </wps:bodyPr>
                      </wps:wsp>
                      <wps:wsp>
                        <wps:cNvPr id="86" name="テキスト ボックス 49"/>
                        <wps:cNvSpPr>
                          <a:spLocks noChangeArrowheads="1"/>
                        </wps:cNvSpPr>
                        <wps:spPr bwMode="auto">
                          <a:xfrm>
                            <a:off x="2235344" y="1480018"/>
                            <a:ext cx="2056195" cy="295556"/>
                          </a:xfrm>
                          <a:prstGeom prst="roundRect">
                            <a:avLst>
                              <a:gd name="adj" fmla="val 16667"/>
                            </a:avLst>
                          </a:prstGeom>
                          <a:solidFill>
                            <a:schemeClr val="bg1">
                              <a:lumMod val="85000"/>
                            </a:schemeClr>
                          </a:solidFill>
                          <a:ln>
                            <a:noFill/>
                          </a:ln>
                          <a:extLst/>
                        </wps:spPr>
                        <wps:txbx>
                          <w:txbxContent>
                            <w:p w14:paraId="0FF3F66B" w14:textId="77777777" w:rsidR="00737C2A" w:rsidRPr="00DF27A4" w:rsidRDefault="00737C2A"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Smart Home</w:t>
                              </w:r>
                            </w:p>
                          </w:txbxContent>
                        </wps:txbx>
                        <wps:bodyPr wrap="square">
                          <a:noAutofit/>
                        </wps:bodyPr>
                      </wps:wsp>
                      <pic:pic xmlns:pic="http://schemas.openxmlformats.org/drawingml/2006/picture">
                        <pic:nvPicPr>
                          <pic:cNvPr id="87" name="图片 8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641803" y="0"/>
                            <a:ext cx="1621871" cy="1588683"/>
                          </a:xfrm>
                          <a:prstGeom prst="rect">
                            <a:avLst/>
                          </a:prstGeom>
                        </pic:spPr>
                      </pic:pic>
                      <wps:wsp>
                        <wps:cNvPr id="88" name="テキスト ボックス 49"/>
                        <wps:cNvSpPr>
                          <a:spLocks noChangeArrowheads="1"/>
                        </wps:cNvSpPr>
                        <wps:spPr bwMode="auto">
                          <a:xfrm>
                            <a:off x="4431611" y="1498261"/>
                            <a:ext cx="2056839" cy="295556"/>
                          </a:xfrm>
                          <a:prstGeom prst="roundRect">
                            <a:avLst>
                              <a:gd name="adj" fmla="val 16667"/>
                            </a:avLst>
                          </a:prstGeom>
                          <a:solidFill>
                            <a:schemeClr val="bg1">
                              <a:lumMod val="85000"/>
                            </a:schemeClr>
                          </a:solidFill>
                          <a:ln>
                            <a:noFill/>
                          </a:ln>
                          <a:extLst/>
                        </wps:spPr>
                        <wps:txbx>
                          <w:txbxContent>
                            <w:p w14:paraId="65BC3894" w14:textId="77777777" w:rsidR="00737C2A" w:rsidRPr="00DF27A4" w:rsidRDefault="00737C2A"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Wi-Fi Monitor</w:t>
                              </w:r>
                            </w:p>
                          </w:txbxContent>
                        </wps:txbx>
                        <wps:bodyPr wrap="square">
                          <a:noAutofit/>
                        </wps:bodyPr>
                      </wps:wsp>
                      <pic:pic xmlns:pic="http://schemas.openxmlformats.org/drawingml/2006/picture">
                        <pic:nvPicPr>
                          <pic:cNvPr id="89" name="图片 8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6809555" y="79644"/>
                            <a:ext cx="1945757" cy="1497950"/>
                          </a:xfrm>
                          <a:prstGeom prst="rect">
                            <a:avLst/>
                          </a:prstGeom>
                        </pic:spPr>
                      </pic:pic>
                      <wps:wsp>
                        <wps:cNvPr id="90" name="テキスト ボックス 49"/>
                        <wps:cNvSpPr>
                          <a:spLocks noChangeArrowheads="1"/>
                        </wps:cNvSpPr>
                        <wps:spPr bwMode="auto">
                          <a:xfrm>
                            <a:off x="6780656" y="1491925"/>
                            <a:ext cx="2056193" cy="295556"/>
                          </a:xfrm>
                          <a:prstGeom prst="roundRect">
                            <a:avLst>
                              <a:gd name="adj" fmla="val 16667"/>
                            </a:avLst>
                          </a:prstGeom>
                          <a:solidFill>
                            <a:schemeClr val="bg1">
                              <a:lumMod val="85000"/>
                            </a:schemeClr>
                          </a:solidFill>
                          <a:ln>
                            <a:noFill/>
                          </a:ln>
                          <a:extLst/>
                        </wps:spPr>
                        <wps:txbx>
                          <w:txbxContent>
                            <w:p w14:paraId="4CAAB992" w14:textId="77777777" w:rsidR="00737C2A" w:rsidRPr="00DF27A4" w:rsidRDefault="00737C2A"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Important Meeting</w:t>
                              </w:r>
                            </w:p>
                          </w:txbxContent>
                        </wps:txbx>
                        <wps:bodyPr wrap="square">
                          <a:noAutofit/>
                        </wps:bodyPr>
                      </wps:wsp>
                    </wpg:wgp>
                  </a:graphicData>
                </a:graphic>
              </wp:inline>
            </w:drawing>
          </mc:Choice>
          <mc:Fallback>
            <w:pict>
              <v:group w14:anchorId="5200C356" id="组合 2" o:spid="_x0000_s1027" style="width:382.35pt;height:107.45pt;mso-position-horizontal-relative:char;mso-position-vertical-relative:line" coordsize="88368,1793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rhWQwkFAADLGAAADgAAAGRycy9lMm9Eb2MueG1s7FnNbttG&#10;EL4X6DsQvMvi75IULAeu7BgF0sZo2gdYkUuJDcnd7lKWjKAXu0jTW+/tKxQ9FwX6MkKQ1+jMLilZ&#10;P0ADGwEs1IcoXJI7nPl25vtm18fPFlVpXTGpCl4PbffIsS1Wpzwr6snQ/u7b573YtlRD64yWvGZD&#10;+5op+9nJ558dz8WAeXzKy4xJC4zUajAXQ3vaNGLQ76t0yiqqjrhgNTzMuaxoA0M56WeSzsF6VfY9&#10;xyH9OZeZkDxlSsHdM/PQPtH285ylzcs8V6yxyqENvjX6V+rfMf72T47pYCKpmBZp6wa9hxcVLWr4&#10;6MrUGW2oNZPFjqmqSCVXPG+OUl71eZ4XKdMxQDSusxXNheQzoWOZDOYTsYIJoN3C6d5m06+vLqVV&#10;ZEM79myrphWs0Ye/f3r/6zvLQ3DmYjKAdy6keCUuZXtjYkYY7yKXFf4PkVgLDev1Cla2aKwUbgZx&#10;SBwXEiGFZ65PAhL5Bvh0CquzMy+dnrcz49gncZC0M6PEj90IZ/a7D/fRv5U7okgH8K/FCa52cPrv&#10;fIJZzUwyuzVSfZSNisrXM9GDJRW0KcZFWTTXOj1h8dCp+uqySC+lGdyB3O8gf//bPx9++dmKNS44&#10;A18yUyiG9IKnr5VV89GU1hN2qgQkNmCpsdh8vY/Dje+Ny0I8L8oSlwmv28igCLaSaA84JkHPeDqr&#10;WN2YipOshCB5raaFULYlB6waM0gg+WXm6hqAdX+hGvwcZoCugjdefOo4ifdFbxQ6o17gROe90ySI&#10;epFzHgVOELsjd/QjznaDwUwxiJeWZ6JofYW7O97uTfmWHEwx6aK0rqgufZM14JDOns5FSCSEBH1V&#10;jWRNOsXLHND6BhA2c1YPNLRrNBFoBUWBM7bKIE50vkO6RwkJApPsCAaWgxuHTuCFbVIHrkd8s5Br&#10;M0Kq5oLxysILQBZ80cjSKwDWeNW9AuGsHdGXMDSJBheHUwrBdilo1DC0wywFYNMUhK8BPhWyqM36&#10;dWn3/60Mz4Vy9yPb2l8bnuv7TojYoVSEju8HWoZWhA9s+ODamAvoNVTHgzD6OG7BTmOfSr+aUsGg&#10;PNHsHW6HAjdyurx9u7z5Y3nz1/L2nbW8/X15e7u8+RPGFigbFHM7D/VV85DYInsp+XzKaAZuGp7Y&#10;mIADZCFrPP+KZ5BtdNZwTRZbnATdD2IaJL5P2r6nYyTPCYmbtIzkJWEYkg2V3QWdz+oMGXLNSuj6&#10;JGtDptn3tpVXJbRSQL+WSwjpdFtTmObgbiF10Lwssk6kdPPHRqU03D2eGFkpZxVEaO4BhTo6CEiM&#10;1evaqrprqazReM3RsqFNc8fUId7p4DPL0CzGC90MaaDx2Zhn1wDuHDrEoa1+mFFoDYzNU8A5LzQb&#10;r19sLUJ2GYOfPs3II0szz/NDHyTPJFvsoBAC0IbxUP6ekg3KHDNmlWxto/2gZEOhPCi9Bwkw9Ni1&#10;vpogDlfvoZV/0vvdTjgggRs7AA5oz5bquMRz48jttD6Oidn+HKDWw972UWl9EPgucQFao/ixR7Sg&#10;bZJw7Lcb6yfFh92r3nmvhfxein9wJAwJsEnCuiE9XBKGtuOJhHdJmMQONvWaDvYdSCRBGIUgyHrT&#10;FSRREna9dbeH6Hr1+x9IYGl98m44gU3OoyJiEsUOgd1US8RuAuc+e7phbB6Aqp+IGIhYn/s8kIj1&#10;sTCcmOsdYXu6j0fyd8d6q7b+G8TJvwAAAP//AwBQSwMEFAAGAAgAAAAhABRbkMvXAAAArwIAABkA&#10;AABkcnMvX3JlbHMvZTJvRG9jLnhtbC5yZWxzvJLLagMxDEX3hf6D0b7jeYRSSjzZhEC2If0AYWs8&#10;bscPbCdk/r6GQkkgaXezlITOPQitNxc7sTPFZLwT0FQ1MHLSK+O0gI/j7uUNWMroFE7ekYCZEmz6&#10;56f1gSbMZSmNJiRWKC4JGHMO75wnOZLFVPlArkwGHy3mUkbNA8ov1MTbun7l8ZoB/Q2T7ZWAuFcd&#10;sOMcSvL/bD8MRtLWy5Mll+9EcGNLdgFi1JQFWFIGf5pd9Rk08PsO7TIObXGghxLNMhLNX4dYLeOw&#10;+j0Ev3mz/hsAAP//AwBQSwMEFAAGAAgAAAAhANdfrebeAAAABQEAAA8AAABkcnMvZG93bnJldi54&#10;bWxMj0FrwkAQhe+F/odlCr3VTazVmmYjIm1PIlQLxduYHZNgdjZk1yT++2570cvA4z3e+yZdDKYW&#10;HbWusqwgHkUgiHOrKy4UfO8+nl5BOI+ssbZMCi7kYJHd36WYaNvzF3VbX4hQwi5BBaX3TSKly0sy&#10;6Ea2IQ7e0bYGfZBtIXWLfSg3tRxH0VQarDgslNjQqqT8tD0bBZ899svn+L1bn46ry373svlZx6TU&#10;48OwfAPhafDXMPzhB3TIAtPBnlk7USsIj/j/G7zZdDIDcVAwjidzkFkqb+mzXwAAAP//AwBQSwME&#10;CgAAAAAAAAAhAGdIjOCl/AAApfwAABUAAABkcnMvbWVkaWEvaW1hZ2U0LmpwZWf/2P/gABBKRklG&#10;AAEBAQDcANwAAP/bAEMAAgEBAQEBAgEBAQICAgICBAMCAgICBQQEAwQGBQYGBgUGBgYHCQgGBwkH&#10;BgYICwgJCgoKCgoGCAsMCwoMCQoKCv/bAEMBAgICAgICBQMDBQoHBgcKCgoKCgoKCgoKCgoKCgoK&#10;CgoKCgoKCgoKCgoKCgoKCgoKCgoKCgoKCgoKCgoKCgoKCv/AABEIAXAB1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7Zgoyab5ye9JcH910&#10;r+ev/gqz/wAFpP8AgtT+y9/wUa+In7Gvw6+Onw90jTtLdNS8Pzaf4RjmMGmTqktvHJJcxSM04jkQ&#10;SfKV3btpxiqpwlUkoxV2wP6FjMg6mgTIehr+VXxT/wAFjf8Agut42jWHVv2+oNNWP7v9g+G7K3LZ&#10;H8RS0Un8zXlvir9pX/gpf8Q7qTUfHf8AwUx+Lks0zZnTT/Fl7bR9c/KsU6qv4AD2r0I5RmEvsW9b&#10;GbqQXU/r885KPOTGefyr+OW98W/tfazD9k1z/goL8aLyHOfKuPH1+659cNcEVRMn7SS8/wDDb3xc&#10;/wDCyvP/AI9Wn9h5h/L+K/zD2tPuf2UecnbP5Ueclfxy6f4y/bL0AL/wjP8AwUK+M9jtbcoi8dag&#10;FB+i3AFSXnj/APbY1ib7Vrv/AAUT+NV1MWzuPjzUQB9B9oOKP7DzD+X8V/mHtqfc/sW81KPNUdc1&#10;/HL/AMJZ+2C3H/DwX41f+F/qH/x+lu/Ff7YuoL5eq/8ABQj41XCr91ZvHuotj85zT/sPMP5fxX+Y&#10;e2p9z+xnzk9/ypPPj9/yr+OA61+1WeG/b1+Mh/7nm/8A/j9U9Q0/4+6zMtzrn7ZfxWvJUXbHJceM&#10;Lt2UemWkJxR/YeYfy/iv8w9rT7n9lnmr6H8qPNXvX8c9v41/bLsoFtdP/wCCh3xsghjXEccfxA1F&#10;VUegAuBxT0+Iv7ccL77f/go98blPqfiBqR/9uaX9h5h/L+K/zD21Puf2KmeNRkmmrcQtyJB+dfyA&#10;6V+0P/wUh0Ar/Y//AAU3+Mse0/L5njLUH/nc1twftx/8FcdNHl6d/wAFPvicF/6b6vNIfzaRql5L&#10;mC+x+K/zD21Puf1yC4hP/LQfnQLiInAcV/I437cn/BXN/wB4/wDwU/8AiduY5O3Vpv8A45VjTf8A&#10;goB/wWJ0ScXWl/8ABTv4hNIva8vDMv4hyw/Sl/Y+Yfyfig9rT7n9bnmLRvWv5Q7L/gqz/wAFwLCH&#10;yov+CkWrSKO9xpNszfrbmtjw/wD8Fpf+C7vhCSOfS/269L1PY27ydX8K2Mgf2JNmTj6EVLynMF/y&#10;7Y/aQ7n9UnmL60eaor+YJv8Ag4H/AOC+LLsH7QPw7X6eC7X/AOR6ZL/wcA/8F85YWgH7RPw9UsuP&#10;MXwXabl9x/o2Kj+zMw/59sfPHuf1ACRSMijzUBxmv5Xbn/gtv/wX5vQxl/bZ0OPd/DH4S01cf+SF&#10;ZOo/8FdP+C7Gs/Pc/wDBQdof70dro9rGv/jtmBVf2Xj/APn2w9pDuf1cCRSMg0GVR1NfydS/8FTf&#10;+C4t4B9p/wCCkerx7e9vZwg/+kwqC8/4KX/8FqtTtWs73/gpr4vWNx8zW0EUbfgyopFV/ZOYfyMX&#10;tIdz+sv7REP4x+dAuIj0cfnX8jr/ALc3/BXdzmT/AIKffEz3xqkn/wAXVO9/a1/4Kl6sP+Jh/wAF&#10;QPi8D/F5Hii7jH/jtwKpZNmL+x+KF7Wn3P67/NTpmgzIO9fx96p8fP8AgpHrUSw6j/wU4+M0ir90&#10;f8JlqC4/K6psHx3/AOCjtrjyf+CmnxmXbwv/ABWmoH+d1Vf2LmP8n4r/ADD2tPuf2DecnrQZkHJN&#10;fyA/8NF/8FK15H/BT34zf+Fjf/8AyTUlp+03/wAFNbGQS2f/AAU++MYZeV3eLr4j9bkj86X9i5j/&#10;ACfiv8w9rT7n9fH2iHGfMX86cJUPev5G7X9uT/grjph3ad/wU++J3y8/vtWlk5/4FIa6Cy/4Kk/8&#10;FudMXZaf8FKvEEi7et1YQO35mE/zqHk+YL7H5B7Wn3P6xN6npR5igZr+VPT/APgsH/wXO0xQLb/g&#10;oSk23jN34bspP/QrM1saN/wXK/4L0eGbxby2/bL8M6suMNb6n4MsNh9/lslP61LynMF/y7Y/aQ7n&#10;9SglRuAaPOjzjdX8yVl/wcaf8F4NKYmXxf8ACvVO/wC+8KxqD/3y0ddV4Y/4Onv+C0nhl1j8Vfs6&#10;/BTxFBu/eNHp93BKR6ApqQUf98Gs3l+NjvTY+ePc/pE3cZxQXAGSa/nkj/4O2v8AgpwGUz/sD/DN&#10;lH3lTV7wEj2/0o/yNaA/4O+f29oU8uf/AIJw+EpJP70Xii62/lg/zqfqeL/59v7mHNHuf0FCRSMg&#10;0b19a/n3g/4O/wD9uqGTN9/wTa8MyIf4YvFV2p/Paf5VR1P/AIO4f+ClN+4m8MfsAfDu1jyfk1LW&#10;ryVvbpPF/KpWDxUtoP7mHNHuf0LCRD3pwORmv5zdX/4Ow/8AgsBelR4f/Y4+C9l/eN4t9Nn8tTSs&#10;/wD4irf+C146fsx/AP8A8Feo/wDy4qvqOM/59v7g5o9z+kIkDrTfMUHGa/m/H/B1h/wWw/6Nh+An&#10;/gr1H/5cU1/+DrH/AILXxrvP7L3wHb2TSdR5/wDKxVf2fjf+fb+4OaPc/pCLrR5qAZzX84B/4O3v&#10;+CvFiPL1D9jH4RzN/E1rpWqEH8tRb+db/hr/AIPBf+Chdoi/8Jj/AME7/CN8wb942m32o2oZfYO0&#10;uD+P4VLwWKj9l/c/8h80e5/REDkZpNwHU1+Dlt/weT/FmCNf7W/4JfakrY+b7P4zkIz+NjVW9/4P&#10;QvHdrcbD/wAE0NSjj7tN4vkz+QsxUfVa/WLXqHMj97gc9qK/CHw3/wAHq2j+Yw8Y/wDBPLxEiAfe&#10;0zxUjH8nth/Otq6/4PTvhZO6r4e/4J7ePLk/xLJ4jt1IPtthak8PVWlguj9wi4HWjevrX4M+Iv8A&#10;g8b+OVx5z+Bv+CYNy0bMfs0mq+MpASO25Usxz9DXnfin/g7k/wCCpF/Osngb9hL4a6dCw+ZNVfUL&#10;x8/VLuHH/fNUsJiJfYf3MXNHuf0VeYvrQZFAya/mwuP+Drb/AILR3TM1l+zB8H7fP3Q+h3x2/nqY&#10;qew/4Oqf+C2kUGJv2avgXK2c7p9Hv1b8l1cVp/Z+M6Qb+T/yDnj3P6SPNT1oWVWOBX82N3/wdG/8&#10;Fwb65+2W/wAFfgbZx/8APtHot2R09W1Rj+tfp5/wbnf8FS/2j/8Agqj+zd45+JH7TOg+GbPXPCXj&#10;o6RbyeF7GW3hmga1imG5JJZfmVnYbg2CMcZBJxq4etQt7SLV+41JPY/RSiiisRjZPu1/Lf8A8F6L&#10;w33/AAX6+KcboP3HgvR4x7/8S+yP/s1f1ISkBMmv5W/+C2d9/bX/AAX0+Nt4jZWz0TSoMfTTtPU/&#10;rmu7LP8AkYU/Umfws8XSCM9RntzUnlx5zXpn7Kvwy/Zh+KfjO+0f9qb9qG4+FekQ6d52n6vb+C7n&#10;Wvtc4dQYCkBzF8pZgxBBIxx3+rof+Ca3/BLOz/Z6vv2rLv8A4KceNNW8C2XiuLw1JqWi/CO4ilh1&#10;N4ROIWilRpGBiIO9UCDcAWJ4r7iti6NGXLK/3N7/ACOOMXI+BCEU9OlKNrc4r7X+Hf7Jv7DHjf4W&#10;ftNa1+z/APEnxB8S7XwJ8H9L8QeFfEPiLQ5tGudL1E3119rQRfKJgIYIPmZACJWUAkFq+JwVQfhW&#10;lGvGs2knp39LikuUcVX0pba1mu7yLT7OPdNcSCOJC4XLE4AySAMk9ScV6B8Nv2Sv2pfjJ4Gvvib8&#10;J/2ePGHiLw7payNf61pOhyzW0QT7/wA4GHK4OVTcRjkCvOx+8+YVpGcZNqL23EOTawyBTiAeopu9&#10;EG3PtSPIFG7tjP4VQDsL6UFVPUV03xd+Cvxb+AetWPh740eAb7w3e6lottq9ja6g0e6axuFLQz/I&#10;7ABgp+UkMpBDBSCK5iz36ncw2mmI1xLPMsUMNuN7SOxACKFySxJAAGSSR3qVKMo3TAGVcZxTUaNj&#10;gEHHp2r7E8K/8EKP+Cgfif4cL43uPCnhjStYutLk1DTfh/rPiiKDX723RQcpbbSqsw6JJIhU4D7D&#10;xUf/AAU7+FHw4+HX7Pv7KmteBvAGkaJeeIPgnHda/cabpsdvLqF1ugZpbgqAZZN0r5ZiWyx5rlWO&#10;w8qqpwknd206aXK5ZWuz5BO0YCjv2oMJRvKmhZWwCVZcdRkfmCDX0x/wTi+Avws+OPgz9o7UfiV4&#10;Ug1K48G/s/azrnhua4kYDT9SiZDHcLtOPMXGBkHhm45r5nAJ+bP/ANatoVozqSiun6i8w2L6UFU6&#10;kCtnwb8PfiB8RpdSt/h94I1bXH0fSZtU1ZdJ0+S4NnYw4825l2A7Ik3LlzwMj1FeufsX/wDBPf42&#10;ftvweJPEPgLxB4X8OeG/CaQjXvFXjLWvsNhbzTECGDeEcmRuuMAAFckFlDOpWp0ouU3ZISXNseFB&#10;IgOAKPLUHIH616N+1R+yl8av2M/i3cfBr44+HobXUVto7uxvbG48+z1OzkzsuraXA8yNiCOgZWVg&#10;wBFecsccYq4zjKKlF3TC1twCR9kX8qCif3RTRPE43o4IzjINDSjcq/xHhV7k4zT8wHeWM520bB/d&#10;/WmxzLIodG3K3KlcHNWNP03VtYmWDSdLubp5LiK3jS3gZ2eaUlY4wFBJdyMKvVj0BofdgQ4Hp+tL&#10;tHpX11bf8ENf+Cgz/Cef4naj4K8O6fqEejvqsXgO+8UQp4gns0UM0i2oBXdtP3GkD5+UqGIU/IiN&#10;x82emRkVlTr0a1+SSduw+Wwu1fSjavpSbxnFRpeW8shhSdCw6qrAkVqImwMdKQhe9N8wZ5HSvVP2&#10;Qv2N/jX+278TZ/hr8GdPsV/s7Tn1HX9b1q8+y6fpFmnWa4m2tsBPCqFZickDCuVmVSNOLlJ2SBa7&#10;HluEPFIqoDha9i/bL/YW+On7DnjHSfDfxci0i+0/xFYm98L+JvDmpC807VYV27jFLtU7kLpuVlXG&#10;5SMqQT1n7Zv7Jvw7+AX7Of7O/wAQ/BsepNr3xJ+Hd3rvipbi685PMWaJo3jQAeWgimIIHGEGTnJO&#10;f1ii+Xld+a9n6FcstT5y2IR90UhVcdK6T4d/Bz4vfFsXg+FPwq8S+Jv7PXdff8I/oNxe/ZxjPz+S&#10;jbMjkZxkV6F+yR+wF+0r+2trerWnwf8ADFja6X4d48SeKPE2oLp+maU2P9XLK4J8w/8APNFZgOWC&#10;jmnKrRp3cpJW3FytnjOBj7v/AI9R5aD+EfnXq/7Xn7GXxt/Yj8f6f4C+NFrpUy61pa6l4f1zw/qQ&#10;vNP1W1YlfMhmAUnawwVZVYZU4KsrHygtjmtKc41Y80NmJrlE2IW6UuyPPJohhnnfy7e3eRv7qKT/&#10;ACocNE7JKCrKcFWHSs1Xw8qrpKa5kr2urpea3OqWBx0cLHFOlJUpNpT5XytrdKVrNrsncQxQ4wUF&#10;IYUzxSCQMPkpdzbA5U7W+63rWnNCNrtamMadScZOMW+XVtJ6Lz7CGNBxn/69KscXXNaOjW+nwWL6&#10;nqVsJla4WJFboucZb8Af0NVJrQPqUltpitMisfL8tc/L6/0zXi4fiDC4jH18PKLjGlvN2UG1a6T6&#10;NXW9vwPuMw8P80wPD+BzGNSNSpitY0Ic0qsYu/JJxtqp8srct7aX3RF5cYNKI4z0FSW2n315d/Y4&#10;bdvMX74f5Qv19Kkv9HvNNhW4d4pI2baWikzhvQ11SzrK6eKhhnWjzztZXu3fbbTXp3PKpcFcWVsp&#10;rZnDBVPq9K/PPlaUeV2le9n7raUuz3sV/LX1/WgIg6ilkgukiEzWsio3AdkODTB5xj84RsVB5YKc&#10;V1RxWFqR5o1E1e2jW/b18jx6mVZnQqezq4ecZcvNZwkny/zWavy+ew7auOBSGOLIO1aVBNM3lwRM&#10;zf3UXP8AKiRLiGXyZ4GVs8KyEH8qqVfDxqezc0pJXaur2723t5kQy3MKmHWIhRm6bfLzKL5ebte1&#10;r+V7jTbwjqgpRHGD8tLLFc27eXcwNHkcB1IpCSO1VTqU60FOm009mndferoyxGFxGDrOjiIOE1vG&#10;Saa9U7NCu8rdZpP+BOaCu4Yd2P1apbPS9Q1NPMtoRsBw0jsFX6Uy6tLnT5/s1zHtbGV2nOR6iuSn&#10;meXVcVLCwqxdRauKaurb6eXXserX4Z4iwuTwzWthZxw0mkqji1Ft7a+dtHs+gwRRjkUoRBTfMyM5&#10;pC4ztPX613niWfYUhN/JpwRM5B/WmrKAjLsU7tvzFRkYz0PUde3WnBhnrRYnQjmUdBX6zf8ABlUw&#10;/wCGSfjVGT0+LEZx6Z0+L/CvyZmxnjua/WT/AIMqSP8AhlL43Y/6KtF/6QR18xxJ8NP5/odGH6n7&#10;VUUUV8sdI2XOzgV/Kd/wWEube9/4Lt/tAXFpL5iRw6fHIR2ZbKwBH1BFf1YznEZOK/kp/wCCj2pt&#10;rn/Baf8Aaa1KVlLR+LmtlKHgKgjT8/3Y/WvQylc2YU/Uip8DOMCAruBNfZ/gxkvP+Dffx3bxL81j&#10;+1Bp8s2f7r6ZZIP1r4xj/wBXXrvgr9rS78JfsM+PP2KH8DrdQ+NvHGk+I4/EB1AqbBrRY90Qh2Hz&#10;N/kxgMHXALcHivuMVTlUUeXpJP8AHU446fcfUf8AwQk+Edz8edA/ac+DVv4hs9J/4Sb4Mrpf9q6h&#10;nyLIzTTosz4I+VPmYjIyB1HWvM/jf/wTN+G/h/4TWv7Q37Kn7YGl/F7wDa+MrXwv4x1Sy8Oy6Zca&#10;DeTyrEkzRvI++3d3jCS8L+8QhnViy+d/se/tp6h+yR4C+MfhDTfBUmpXHxV+Hr+Gre8j1L7P/Zcj&#10;NIBcY2MZMJNL8oK87eQOkv7IX7X2hfs4/Bv45fBvxh4Jvte034veAo9It4bW8SGOx1KB5Wtb19wJ&#10;/dmdmyvzZRQPVeKpRxkMRUqQej5dNNdLNlxcLJH6jftf/wDBQH9lj/gmb45T4V/DL4m+LNa1z4d+&#10;DYfD/g34J+HbGTTfDukSyWin7fqc7IF1CVhJG6gM+wchPMZpa/EeS5mvZ5Ly4KmSWQu5VcAk85xX&#10;2Pqf/BRL9kX9o3wzp+r/ALfX7FupeMPiNpOgrpX/AAsLwj4yl0uTWY4kZbd7y3UBDKmcGQFt390L&#10;hB8aoR2XH45q8uw31eLUotS6ttO/pbp/mE5cx7x/wTE1n4IaT+3T8PdL/aL8E6Rr3g/xBqr6Fqdn&#10;rtjHcW0T30L2sEzJICvyzyxHcfujLDGM0343f8E9/wBon4S/tMal8FL74QeIl0l/ikng/QfETaPN&#10;9hvpLm5VbPZcFdhaSCaGXGcjJ7qQPCg8kTrNbytHIjBo3Q4ZTngg9jX6B+Dv+Dj39s3SZdHtviN8&#10;LfAPizTtI0OK1WyvLCaFp9RhIaHVWlLSETqVUlVCqTuK7CQVvERxUKvPQV7qzTdrdmvvFHl+0fSv&#10;7ar/AAD+Efxl+N3/AAUB8d/DnSfiNe/BhvDfw4+GfhfWI1k0q31j+z4rmW7ukwfN8l7tQAMFTFIB&#10;hyjx+KzftDad+0d+xxoP/BUDxl8IvBHg/wCKnwX+O2jWH9v+D9BFjZ61pkksEjQTQO0gdo0nJDFm&#10;ZfKLIU3sK+ev2YP+Cjfh7w9Y/E74V/tsfCq4+JHw++LuvN4h8T2em6g1nqNnrfnecL21l3gAE/KY&#10;yRwke1gFZXzf20/24PhN8Vvgf4b/AGPP2Q/gxf8Aw/8AhJ4e1S41i80/VtS+16jruqyqyfarmXLE&#10;BEd1VA7feGcBI1Xgp4GtGSg4u6a96+nLbVb9ddLF8ytc/Tr/AIKzXEv7Hfgf4lftcfsSeANNv/iR&#10;4l1C30n4qfEi51aS81fwdps1pCYVs4pFYW8EiiE7kZUjYo5SQ/NF47Zfsz/Cv9q7w3+yDrPxzSaT&#10;wD4B/Zf1jxV4w0+3kcTX1rpradGbddhD/PJKGbBDbY2XILgj5tvP+C2PxBt/2itB+N2nfCi01DSb&#10;r4W6d4P+K3gnXLxJLHxmsAmEksn7pghImYIzI5VWdCGV2U5Gif8ABYPxn8Obn4Ga98IPhFp+mXXw&#10;j8M654e1jR768afTtc0nULyGX7DjG9I1it4lDNuIkVWwwBVsaeBxlOnFJa9767NW+XT1Kcot3Pqf&#10;9k/9rH9m79rP9j/9rCX4VfsUeBfhX4k8PfBfWItJbwXpqW8l/wCH5bSYxx3XloqyzxyQgs/Q7xtA&#10;w278kUIPIPGa+7tL/wCC1nw/+HngHxx8F/2ef+CdHgH4d+CfHfg3VtL1rS9B1mRr2fULuAwxXj3X&#10;2dN0MSF1Fv5YyH+WRAAD8H26GOJUZ920Y3Y68V6WAoVKM6jcWk7Wu79NTKT5kj1j9i/4RfHn4+fG&#10;G++Dv7O3j+fw/rWs+DtXOoPHrU9imoafDbGaeykaH76ShEXy3GwkAt0yPZP+CWvxv+D3jnwp4l/4&#10;Ju/tFaJqC+CvjlrGmyaZ4k0qYJc6DrqeWtnO6HiWJnS3UqeAyjIKsxXyH9g79quT9if9q3wv+0l/&#10;whjeIodCW+hvtDW+Fqb6C5s5rdk80o+zBlR8lTny8Y5yPUP2Uf2yf2Df2avA+g+M9T/YLvvE3xc8&#10;L3ElzpOvX/jq4/seW7ErvbTy2uMDyR5eFCnJjDblYgisVGrLmXI2nazVlZ676rbQI9Dy/wDbG1j9&#10;oLw78Q7f9lj4+eOv7cb4J/aPCXh8xwIkUFpDKQPLwN5RlVCodmZV2rng14/dq0kDxquSykBSeDXT&#10;fF74seN/jt8UvEHxl+I9/Fda94m1abUdWmt4PLjM0rliETJ2ICcKuThQBk9a51iNvNdlOPLSSa6d&#10;NNepD3P1/wDg/wD8E/8A4C/taf8ABQP4b/t1eCY/hi3wD17w3pt5c+Crqa1SRdYXTTaLo8unldrO&#10;s4hkYMMFo2BBIG7gvjZd+GP+CKPwoh+I3wE+FXhK8+K3xQ+KPi+30nXvEmkteQeHfDmnaq8CWVrE&#10;HQRF1Nup2sMgtu3BIwvzL/wSF/Z1+M3jj/goT8I/Fuh/C/Wl0bRPEUWu6r4gm0eWOztbCGGSQztc&#10;OoQK42onzfOZF257ezfFv/gpv+xX8dPEni/4U/tqfs3a38Q/DvhP4teKNV+FfiDwn4i+xyHTr3UZ&#10;Zjaz4dN0LkK4dWO5Sg2goGbwqlKt9YVO7nBJXS00V7J6/fsbRceXsekfGD9jL9l39qD4b6p+3pp/&#10;wqt/Dt18RP2Ute8b2fgnS7lreKw8T2Bt/NvYli2CSN/PXgja5BcgmQ48v/Yi8X6t8B/+CSGufGi2&#10;aO1vB+1Z4TuNGuZoUZpRZzafLcABgcjyVnGe3zEYIzXl/if/AIK+/GW9/bHsP2mPBvw40TTPC+ie&#10;Fz4Q0X4V3DmXSovDJG19Ofaq/NIArNIqDDJH8rJGEPEftf8A7e1/+0Z4G8M/Ar4Q/BLRfhP8LvB8&#10;813oPgXw9fyXYa/m3ebeXFzIqPPId7hcqoUO2dxORrDCYuVNUprRtPfZLp+QOUd0fqj/AMFeLqf9&#10;l/4WfEz9pf8AYa8EaFN468SXtvpfxr8fyTy3mu+H9NntYfs6W6ybvs8Dq0eWUrHHlXCFgZIvwtT5&#10;V4H1r7cuP+C0njH/AIatn/aOHwVt73R/Evwps/BvxG8B32tEWfiIxW8yG4L+U2wCSUlVZGIjLpu/&#10;eMR8SyMkjs8dusSk/LGrZCj0Gef6+tdGV4WphqbjNa6a9fT5dPImpJSd0z1z9h/4J2vxw/aB0nQd&#10;R+GmreOtP0+3uNV1jwhoOoJZ3N7a26ZZDPKQsUW9o/MZfn8sttw2GH158Kv28/CH7eHiTWP2OvEH&#10;/BPPwNrHgfVtLuB8PfDPw10FNN13w3JCrGK5jvZX8uRlhBLsEiBIxgqzI3xv+xp+1d44/Yq/aI0P&#10;9oHwJpVrqU2ltJBqOj3zFYdSsZl2XFszDJTcn3XwdrhWKsFKn6OuP+CjH7Dv7PGk+JvHX/BPn9j/&#10;AMReC/iX4r0W403/AISnxR4n+2W/hm3uSpuBYQhmG/ChUdguzAOCoMZ8nMMrzKtiHKOIn/dsoJRd&#10;9b3jfTvufXYPiLI8Pho0p5TRm7WlJzr80n3VqySb62VvJGt8P/2e/BP7UHxu+F/xV+EP7E1nq3gv&#10;wb4dsdF+IXg3Sde0uzl8SalZeZFNJsSdHMsrFHZWG+RY8ksrbq4r9lz9oXwb+zF+1F8WPgD4m+Cj&#10;at8OPi1eX/g/xJ8M31AQ31uhvJ4rO2ju921JYXlMLNuKsCzbgVU1p/8ABH79kj9pbTf+Cjvwx8Xe&#10;JPgf4w0HTfD87a/qut674Yu7S3i0/wCySFZTPNGqYk3oq/Nlt/QgNjU8Kftkf8EtvBnxa8R/Fn4p&#10;fsX+KPGvjax+KWt6/outWPjJk0vVUfV57uxaW3ZgkaohhUr5cits3NncVHNLL8yc5U1i5zVltGnp&#10;q7fZt89zp/1k4bdv+EWitf8An5ifnf8AffccPYeIPhN8GfiLc/svf8FE9H+KfiDw38L9Qni8B/Dm&#10;11+3s20b7Y4uZPtLojbmeN7dgIXVQXfGAQK+kP28v+Cqnxh+FHwR8A/Cj9mn4Baf8I/B+tfDP7Po&#10;2qeKLOPU9TvNFZNka2txvcR25TG7zEZyx3cEZr8+P2k/j74y/al/aB8WftGfEC2hi1jxZrBvrq2t&#10;XPl26hEiihQnkqkUcaAnqFyeSa7n9r/9sGx/aj8CfB3wZYeAptHb4XfDi38M3V1NfLN/aMkbf65Q&#10;EXYuFU7Tk5J9MneWRZlUqU3PFTfV+7TsnbouS2rEuJuGdV/Y1H/wbif/AJcfbdv+3rbf8E3tG+EP&#10;wIsfhX46+G/hnw34Xg1288L6WNNjuPHt5KSDf3l8PNb7K7xkeWib2A2FwqIof+z3+0B/w3Z+zt40&#10;0Hxv+xxH4w8EWPx6uPE+oafpvxIt/Dts1zqcmbPTrxHCNeqZbj5WJCvKIhwUC183fCT/AIKzm0+E&#10;Ph/4FftjfsZ/Dn48aD4PsFtPB914ri+y6lpUS8LF9p8qbzIgoC7QisQAGZsV5t8Dv20rb4QfA747&#10;fA1/hZDNpXxi0u2isLWy1B44dAuILxp4mTeHeRESQquWDZjTJPJrm/1fzCVN3xE+e61Xs0nrv8N9&#10;nfX0Qf60ZBFpQyehbreeJb+/26Nr/gpz8ZfjZ8W/2iJPDPxt+G2n/DdPAWkxaF4T+GOn2Zjt/Dum&#10;KN8MC7VCyFlKkyKFRgFCqqqoHzcGJ4OD6+9ew/tW/tsfFX9srSfAcfxn0jSrnXfA3h1tFPi6KN/7&#10;S1yDzN0bXkjMQ7R/NggctJI55fA8h2/LjbX0eV4XEYTD8lao5vzUVb/wFLffW7Pnc4zDL8wrRnhM&#10;JHDpaNRlUlfzbqSm01to0jSe5fSdEtVsXMb3SmSWRfvYGMDNMtZxa6e2uXMSz3E03lxNMNwXjk/0&#10;qKDVTFbCzu9PhuY4+Y/MOCv+IptlqNtHbPY39kZIS+9djYZD7e1fH1Mox0MPVjPDuTdXmnKMo81W&#10;m5N8qbaasuVNNpWTSP3LD8YZHiMww1SjmSpQjhVTo0qkJ+zwuIjTjH2kkoyhJyl7RqcYyalJSklb&#10;S9DFp2pCz1C40+NTJcGGZEXCucHBx9cVPNMl/f3Xh10Xy1i2wKF+4yjqP89qy59Y3T24trRY7a1k&#10;V0jDcsc5JJ9aZ/aFwmqPqlt8jtKzqG5xnPH5GvNp8K5piakqkk48sJeyUpXVOXPzQWjeqWjavp7t&#10;2j6LEeK/CuW4aFCm4VeevTWLlTpqLxFL2Cp1mk4xvGU7tJ8t5pT5U2aVlZNN4UaKSW3j8yTcJJMf&#10;L0P4Nxj6E0WBtNP0COeXUGgNxKSzxRks2CRtB7Vli8n+wyaeY1KyTCTPof8AP5VJY6ottAbC+sEu&#10;bctuCsxVlb1BrfG8N51VwtWNSTnF1/acseWLcWujldN3e0tNOjOPJPEzgbCZthKmHpqlUjgfq/tq&#10;vtZxjUUlbmjT5ZRXImuandrns7pM1tM1a01S6vlniKwtCrctyyr1zj602SOW41y302eONbNf3tvH&#10;Eu1WAGQT6/57Gsuxv4LDUHu0tSIZFZPJDZIBHHP1og1q8toYIURG+zyFo2brz1X6VxVODsdRxlWp&#10;gYWg6ajFSesW6bi5LVpTi0k31UtHoe1hvGjI8ZkmFw+eVlKrDETnVlSg+WrCNeNRU5pqLdGpGcpR&#10;WjUoe8tTQv8AxBYzI1ksslwJpl3+Yu1VUN90CrR1g2Osnw3BZ2/2WREiZZIzlD97K8jBPAOQePTr&#10;WLqF5pd0jS2mnSQzM+5mMmVHrRdao1xqy6tHBtZWjba3cgD+daYfhCM6MIQoSiuSpdTcdKrUVCVo&#10;vl2TUWrNWu9Wc+ZeMdajjq1avjqNSXt8LyyoxnZ4WMqsqtJupHnavJOcJNpt2V0rK45fQ9Ib7G22&#10;Sa6eMyDqqqSB/L9TTtCuTc/aNV1K8+a3jAjkcbvLBzk4Hf8A+vVNNcnEsy3FjHNDNKZDDJng+oNM&#10;h1VrW9e4tbGNYpF2yW55Vh6f/X/xrapw9m1fLMRQq0F7ap7zqqUW2rxvTu7taJx6xfnc4sP4icI4&#10;DifLsdhcc/qNBezWFcKvLCajUSxPLG0JLnkqu6qq9kk0iTXNWTUnjhhDmOFSPMk+85Pf2qky/Lk1&#10;JfSWc8oews2hTb8yF92WzUbSR7thbn6191keDo5fldOhSpuCS+GTTkm3d3a0u3rpofg3HGdY7iDi&#10;rE43F4iFeUml7SCkoNJJR5VJKSSSS95X6u71N7Qvs2oaMsV1HG7W8xWBZPuliMjPr3/KqlmHv766&#10;1PXIfMNrFlocADOeBj06/nVO3v3t7C4so1bMjIUfdjYVOc1Zj17fc+ddWI2zQ+XchW+//tex/wA5&#10;6V8JW4dzjB4zG1cNT5o1G+VppSjFuMpqGunOnJdGml0P3zA+I3B+cZPkmFzLEKnUwsYqonByp1JR&#10;jUp0ZVrRvJ0Gqc1fmTg5K3MrOWHZ4ksZg9nDDcQ7WSSFduQT0NLcajFpd2NGisYXt1YJMJE+aQnG&#10;TVefUrG2tpLTRraSPzmBkkkbLYHOBUja1ps8q6ld6W7XXBba+EZh3rL+ycb7SUpYWpLDNy9nS5rS&#10;hJxilJ+9orqVtXy3vbU6P9bsjjh6dOOaYeGZxVL6xiuRunWpKdVzpQape9NRdNS9yPtEuW+mth/C&#10;tp58pnvWjj87y4FUZO44wCT9f/r1DdaLp3lzWthcyNdW0e9yw+V/UD0/z1qrNrN5NaGCRf3jXPne&#10;YrdOOgHtSWGqzWV3JdyIZGkjZW3N1z3rrw+U8axpSrVsTJzh8EE42k042u7aprmTu076nk5hxd4H&#10;1sZSwOEyuEaVZv2tdqblTjOM7qCv7soz5HFxi0opx1KUzHbn3r9c/wDgypgiH7EXxguwn7yT4xur&#10;N6gaZaED/wAeP51+RkikRhce1frn/wAGVcyf8MQ/F+1/iT4xuzfjploP6Gvo+JPhp/P9D+baG7P2&#10;dooor5c6CO6Ba3YD+6a/kT/baSaP/grp+0/HM+5v+Fk353exuZCP6V/Xbcf6pvpX8i37cgA/4K+f&#10;tQY/6KNe/wDo969LJ/8AkYQ+f5EVPgZgofkrQ/4o3/hDofKOrf8ACR/2rN9oD+V9h+w+VF5W0/6z&#10;z/N87dn5Nnl453VnxHKc07A64r73ocQYB6ikY4XOKWkflSKYFS61zR7R/LvNUtYWH8M1wqH9TTU1&#10;7Q3G5NYs2HqLhD/I19nf8EHf2QP2e/j/APEf46+Jvjv+zz4P8aWenyeG4NJm8U+H4L/7PcyRX0lx&#10;5YmVtpZRAWx1wtfodcf8Epf+Cad7O1zN+wn8LwzcnyfCsMa/98oAo/AVjSWMrxcoRVrtat9Hbsd1&#10;PAurTUlI/CddX0uT/V30De6SA/yoOpWI/wCXuP8A76FfuHrP/BHP/gl5rsizX37D3gZGUYAsrWe1&#10;H4iGVAfxBql/w5U/4JXf9GR+FP8AwMv/AP5Iq/Y5l/JH/wAC/wCAaf2bL+Y/En+0bFv+XqH/AL6F&#10;B1KyHJuo/wDvoV+23/Dlb/glcP8AmyTwr/4GX/8A8kUD/giv/wAErc8fsTeFf/Aq/wD/AJIp+xzL&#10;+SP/AIF/wA/s1/zfgfiT/aun/wDP9B/32P8AGpFnidPMQ5XruGcV+3T/APBGf/glu8H2c/sReCwv&#10;+ytyG/MTZ/Ws2f8A4Ihf8ErZ2Z/+GO9GXd/BFrmqKv5C6xQqOYdYR/8AAn/kH9mz/mR+K6TwsMqM&#10;/QU4SqRkJ+lfsbf/APBBD/glPfz/AGgfsvfZ8/wWvjDWEX8heVXH/BAP/glaH3x/s7Xif7vjfWB/&#10;7d0vZ5h/z7X/AIF/wCf7Oqd0fjtPqNjbfNdXMcfvIwX+dRDXtEYZXVrX/wACF/xr9r/BP/BEj/gl&#10;l4InW5sf2O9B1GRW4fX9Rv8AUV/Fbi4dT+Irqbj/AIJQ/wDBNKY7n/YU+GK/9c/C8Sj9MU/YZh/L&#10;H/wJ/wCRSy2XWR+FdtqNjdlo7W7ikK4LCOQNt+uDx/n0NTyR702n8c969R/4KPfBr4Q/AX/gpT8R&#10;fhr8EPh5o/hbQbHQfD7w6PodqIYIpJLLzHO0d2Ztx9zXmFZ0ZyqQvJWd2vu0OGpD2dRx7Hu2t/8A&#10;BTn9vfxD8CLT9mq//aX1yPwdZ6PHpUem2cdvbySWMcYjW3e4iiWd02AKQZDuXht3OfB0THUfSnAY&#10;pCdoyTVRpU6d+RJX7Gd5MRiqDcRRvU9RSPvAUyKyhlyu5cZH9f8AGvbv+Cbn/BOPXv8AgoTrfxI/&#10;tb9pnUPB9t4Kv9NitbfTfBtrdCdLyGaQAySyqQU8nHQ7twPHQqpU5eVJNtuytb9ThzLMsHlODlis&#10;VLlhG13ZvfTZXZ4lvT0pQ65xX6Cz/wDBt/4pMjGz/wCCiF+sefljl+EtnIwHuRejP5Cqtz/wbifE&#10;mMj+zv8AgoYG/vfa/hDbrj6bb+n/ALT1pS/D/M+X/wCIjcH/APQT/wCSz/8AkT4EyvtTZNpGBX3x&#10;/wAQ5PxgP/OQSz/8NHH/APJ9IP8Ag3G+L2ef+CgVmf8Aukkf/wAn0f7R/wA+pfh/mV/xEPg//oKX&#10;/gM//kT5z8Sf8FIv27vGPwQX9nHxL+1F4ou/By2q2kmlyXEYkntgu37PLcqguJYtvymN5GVlwCCB&#10;ivE02Ku3H0r76H/BuN8Ws4b/AIKCWgH+z8I4z/O/qaT/AINwviIICYf+ChuZNv3ZPg9bbc/hqGam&#10;NOrTvyUWvS3+ZP8AxEThDrir/wDbs/8A5E+AQ46UBh3r7juP+DdH9pWOZhaft0+GZI8/K03w2kRj&#10;+AuyB+FUpv8Ag3e/a4jO2D9sbwLMPWTwZdIfyWY0+at/z6l+H+ZsuPuD3/zFx+6X/wAifFJcYzQH&#10;HZa+0rj/AIN6/wBssviy/ap+HLLt+Zn8O3ysfw3n+dbXhn/g3O+O98zt46/bu0fT1xmNNB+GouST&#10;6Fp7tMfkafNW6Upfh/mKXiBwfGPN9bT9FJ/+2nwmHUjOKBICcCv0Ek/4Nv8Axd/yw/4KI3yj/pp8&#10;I7Nj/wClwr4V+PvwO8R/stftZePP2aNc+KJ8XxeFF0w2+tSaFFp7S/abUTt+5jd9uC4X75ztzxnF&#10;S6lSMoxnBq7sr27X6PyO/J+Kshz7ESo4GtzySu1aS0ulfVLq0Y+AeoowPSkDZpa2Pog2j0ox3ooN&#10;ABQQD1FSeC/B/wAVvi18XPDPwO+DPw9PiLxH4uvJrTSbWTWbexjMscEk5VpJiFX93FIecD5MDJIF&#10;fQFz/wAEdv8AgrRZ7Qf2O9PuNwz/AKJ8UNHO3675F/TNeVjM7yrL63ssRVUZdmZ1K1Gk0pySv3aX&#10;5nzy2F6CllSJJtkNwZF2od23byVBYYyehyvXnbnAztHvd7/wSL/4K02cfmj9hyaf/ZtviRoTN+ty&#10;P51WX/gk/wD8FY8Z/wCGBNY/8OB4f/8Akyub/WbIf+giP3mf1rC/8/I/ejw7A9KAoHavcv8Ah1D/&#10;AMFZe/7Ausf+HA8P/wDyZR/w6g/4KyZwf2CNZA9f+E+8Pn/28o/1myD/AKCI/eH1rC/8/I/ev8zw&#10;3r1FGB6V7kf+CT//AAVo6p+wNqpHq3xD8Pr/AO3ZqlqX/BMH/gqlo7Kup/sA+Kzu6f2b4l0a8x9f&#10;Ku+Pxqv9ZMhe2Ij95X1jD/zr71/meNYx0FaGmeLvFWj+F9W8E6brTxaVrkls+rWaxoRcm3dnhySC&#10;w2szH5SAc85rvtU/4J/f8FK9DCtqP/BPX4nMrdPsNnaXR/KGdsfjVH/hiX/goavL/wDBPT4x/h4T&#10;z/KStP7fyV/8v4/eivbUf5l96PPVXHWnYHpXp2gf8E/f+ClXiy/GmaD/AME9fiaJm+62sWdrpsP4&#10;y3MyqPxNdpF/wR//AOCsTWouD+xaoZlz5P8AwszQ9w9j+/xms6nEmRU/ixEfvJliMPHea+9Hz7tH&#10;pRgeldp+0l+yR+2l+x7YeHdb/aY/Zxfwxp3iTW/7K0++Xxhp19mfynl+5bSO2NsbE5AHGMk4FcSp&#10;J616WDx2FzCn7TDzUo7XRpGUZx5ou68h2M9RRgelFFdRRHMCcLt/ir9VP+DKrxJEfgL8fvh5/wAt&#10;dL+I9jeScdp7SSIf+krV+Vcpw2c1+mH/AAZaahHDrP7U+g+au6PxJ4fkVO+N2rKT/KvmuI4/u6b8&#10;3+h0UOp+7lFFFfJ2OgZcf6pvpX8jH7cp/wCNvn7UAx/zUa9/9KHr+ue4OIWPtX8jH7cbY/4K+/tQ&#10;ZH/NRr0f+R3r08n/AORhD5/kRU+BnPx/dp1NjOVzinV98tjiQUj/AHTS0NytAH6i/wDBujp9nF+z&#10;D8T9YWNTdXXxovYbiTHzbIdL0xY1J9AHcj/ePrX6FKMDFfnn/wAG52T+zR8VY93C/Gq6IH10fS8/&#10;yr9Da6st/wB1Xq/zZ9Fh/wDd4+gE45pNw7mlbpVPXNW03QdIutd1i8jtrOxtZLm7uJWwsMMaF3cn&#10;sFUEk+gNdkpKKuzYteYmfvUeYn96vl7w38bf26P2grSLx38MPDHw9+HngnVbdLnw7ceL7e+1jW7u&#10;0cborma1t5LWC18yMq4hM0jIGwxDAgcx8avi1+1v8Db7QdI8UftSXWpX3ii+ktNFtfCH7L93q/m3&#10;CRNMYAtrqMkm/wAqOVwpbcyQyEA7Wx+J4j6Q3hfTzr+yaGLdbEXceSlTqVHdauzjFp2s9m9j0nk+&#10;Yxw/1iVNqG920lb5tH2R5iddwo3rnGa+Bbn9tP8Aad0zVdW0Rvi74ql1Lw7pkWo65pV5+xT4pjax&#10;tJfN8u4uQl7vgifyJtshAU+TJjOxse5fsX/twf8ADQOmaT4O+LXhIeFvGmpaF/bGiwlZorLxPpgk&#10;2jUNPFyqTKMbGktpVEsQkRsyRusp+yyPxG4cz3GRwtN1KdSXwqrSqUuZpXaj7SMeZpatRu1uzhlS&#10;lHXR+jT/ABTdj6KBB6GjA9KajZOMfjTq+8WpmIq7aSTpTqa4zQB+DP8AwVWuFu/+Cr/xik2/6ux8&#10;NR/+UiE14vXrH/BSeaW4/wCCoXxwlmbcy32iRq3oo0mDAryYBZJPLeZY12sS7AnkKSBx3JAX2zk8&#10;V8/hXzUubu5f+lM+exP+8S9RQc9KGGVxTYySORTq6DAZKz7fmJO1cDNfqP8A8G7nhuzg/Zo+I3je&#10;Mf6RrXxXu7aVio/1dnZWcMYz1xlpD7buK/LmUbkI/Gv1U/4N4zt/Y88ZQA/Knxk1sr7brexY/qxq&#10;Yf73T+f5H554nylHhOol/ND8z74x6CgIf71Oor2T+YhoQY5FBUY4FOprvxwKYBjHXFGM8U0SoT/8&#10;SelDSKoyzY+rUrhYdjtRt/2f1pqSbjmpM84pgJg9gKCvtS0UWAY4x2r8Ef8Agpi3nf8ABUf40XO7&#10;dibQ03fTS4uPwzX73vjuK/AH/goDqDar/wAFIvjpcsu0xeKrO2/CPT4FzXl5h/Eper/9JZ+teEMW&#10;88ry7U//AG6P+R5irL3anA5qNYl2sCnO4bWyeBzkYzjnI7fw8YycvUbRisz+hhaQ+tLQelAH0L/w&#10;R88Ijxp/wVW+EFrmTZoaa9rk2zHCw6VNCmfYy3SCv6C0Hy9K/BX/AIIWTLb/APBVvwmsh/4+Ph14&#10;kjT6j7I/8h+lfvaowK/n/wARKkpcQOL6RVj4jieUnjIJ9I/qxNvtRg/3KdQelfBnzQ0nb1C14r+1&#10;R+35+y7+xxfWem/Hb4gXGn3V7ps2o/ZtN0W6v3tbKJlV7u4FtG/2eDe6RiWTYpdsBuGx7RK2Fyxr&#10;43/Z21v4QftSftO/tUSyah4f8a+HbnW9F8JSPBJFd21xpkegW/n2RZSQ8f2u41EMM8tvH8Ix8/xX&#10;xHR4R4dr5xWpOrGk4XinZvmnGO7TSaTb21ta6vc+m4UyGOfZp9XnLljZs43Vv2Vdb/ad+Aur/tqf&#10;tC/F/wAV+HfiPqXhm48QeAr7SfF17plj8OrcQNcWMUUEEyQSvGoje5lmRzK/mKTsCgfXv7LfxE17&#10;4wfs3+Avip4ss/J1TxH4N0zUtQj8kRhZ57WOWTC/wjcx47DivnD/AIK46r4p8Bf8E+/FGn+A/Byz&#10;+GRZx2njqKw1mLTri08LgH7dHZl1YNcSwJ9liTGN1wD0XB+vPB9pouneF9PsPDul/YdPgsIY7CyW&#10;PZ9nhVAEj2/w7VwMdsV8T4Q8QZ5xVkuNzfMK/tFVrv2cLp+yjGK91JfCmpRtHT4eb7Tb+s8RcHgs&#10;vp4bDUKajyrVrr/n6mkI0I5jX8qTyI+0a09elFfqx+W3Y0xLnOxfyoZRt6U6kbp+FAb7n5af8HP9&#10;+IvhZ8D9K2c3HxOuJd3p5enTfz3/AKV+WqDA6V+nX/B0DcRyaT+z9pYb943jbWJdvsmncn/x4V+Y&#10;yHIzX7/4crl4dT7yf5n6Nkf/ACK6fz/MWiiivvT1iKYV+hf/AAZmzyw/tPftTaarN5bro7sueNy3&#10;mpgH8mr89Zxhc1+gX/BnNfQad+2f+054dlOJrjS9NuY19US+vAT/AORk/OvneIv93g/M3ofEz+go&#10;sB1NFMY5OaK+ROkWUbkwa/kt/wCCllhbaP8A8Fr/ANpqwtECxyeKftBUd2dYWY/m5/Ov60pvuYr+&#10;Uz/gsLpSeGf+C7/x+00rtN5DYXn+8ZLKwkz/AOPV6OUy5cwp+pFT4GeVRfdxTqan3cU6v0A4UFB6&#10;UUN92kM/UL/g3N/5Ns+K3P8AzWm5/wDTPpdfocOlfnj/AMG5hx+zb8Vf+y03H/pn0uv0OBwtdWX/&#10;AO6r1f5s+iw/+7x9ENc4Xg184/8ABR/4k6LefALUv2cfDPj3S4fFnxI1jSfB66VHqULX8Npql7Bb&#10;XUptw/mhfsclw27bjHPSvZPjn8S7P4M/BTxl8YtQTfB4R8J6lrcsZGd62lrLcbP+BeXt/GvyBsfg&#10;Z4I8VeBxcePdAtL7xJrCNf614mlt1/tBtVuGM012lzjzUkWd2aMhsoFRRwoFY5rg8dmmAxGEwc1C&#10;bpytJ3aTaaWi89fkFTERoyjdX128j9atH06w0vTYdN02FY7a3iWK3jXoiKMKo9gAPyrnfil8OtR8&#10;e2ekXnhrxreeGte8N+ILbW/DfiCxt4ppNPvoQ6rIYpQUlRopZonjbAeOZhlThhzf7F3xB8Q/Fb9k&#10;34a/EfxbP52q614J0261SbP+uuDAokk/4G4Z8dt2K9RY4Ff4ZVaubcKcSzlSqcmIw9WS5o9Jwk02&#10;u+q679T96jDD5hgFGUbwnFaeTR4F4l/Yz8c+OPFvjf4i+Mf2wPiPJ4g+KmkrofxRutJksrG21/RU&#10;jMUWnLa/Z5Eso442kRZLcpN+/m3SMZGNdp8Xf2dPDnxH+HWl+D/DWrS+FdU8LzW114F8S6XaJLc+&#10;Hby3AEM0KuQJECr5bwsQs0RaN+G47jxV4n0LwX4a1Dxf4q1SGx0vSbGa91K+uG2x21vEhkklY9lV&#10;FZj7CsP4S/G/4PfH3w//AMJT8EfidoPi7TxjzLrw7q0V4sR/uyeUzGNvVWAI7ivpcVx14j5zXo5t&#10;WxNao8NPmhO2lObs90kle2z6aLTQ4KeU5Jg4yoQhGPOrNX1a+bH/ALLf7Rmp/Fu21L4c/FPw9F4d&#10;+JXhFYY/F+gw7vs0qSFxDqNi7gGaxuBGWRsZjcSQvh4/m9dDEjg183ftI/CnxnrM+mfHr9n8QR/E&#10;zwPHPJ4ejmmZLfXbaRP3+i3RVh+4uCqYY8wzJHIpG1g3svwP+Lnh748fCXw/8X/Cltc29j4g09bm&#10;O1vE2zWsgZo5reUdpIpkkhcdniYdq/1D8BfGDC+KvDHNWtHGUbRqx/Ka8pW+TutbXPzLOspqZTi/&#10;ZvWL1i+6/wA1/wAE64dKbJntTlORmmyDIzX7yeOj8Cf+Ck0Ulv8A8FQvjhDOu1n1DRHUf7J0q3IP&#10;5V5MUU9vavdf+CuenJp3/BV/4pPAdv23QfDdxIu3o39nKn8kFeF18/hY8tNx7OX/AKUz57Ff7xL1&#10;AADpQelFB6V0GAxiTG3Pr/Kv1W/4N5Vx+yN42B/6LFrH/pJp9flQ3+qb8f5V+q3/AAbzEn9kXxsR&#10;/wBFj1j/ANJNPqaf++U/n+R+d+KH/JJz/wAUPzPvnJpA3ODSk4PNQX13BZ20l7eTJFFCheSSRtqo&#10;o5JJ7ADueK9i9ots/mSMXKVkTb8jg15J8StR+Inxw/aW8IfsNfCDx5eeFL3xD4f1DxN428YaXHFJ&#10;eaPoFrLDb7LXzUZEubm4uEiSUq3lJHMwBYKV+QPi1/wWr+KGueObpP2Sfg54c1TwdYSNFb+JPGmo&#10;3UD666nDS2sVuhMVvkNslkJMigMEUHnov2Mf+CuXwY1P/go14P8AjF8TdLk8E/2l8Pb7wJ8TLPVL&#10;oS2XhS5a+s77S7+S/VVhFpdNLLCHk8sq5G5QELH4PHcZZJjY1sHgcQnVho0nruk7Py20P6ByXwQ4&#10;54blgM+4ly2dLAV/glO3K5NXgpLdc26Ukrn27rn/AARj+Gnh/QDrPwO/ag+NPh3xxZx+bp/irWPi&#10;VqGtwS3AGQbvT72VrW5iY/fiEaZBO0ocEeEfsZeHfFP/AAVo1zXbP4teOfE/gzwj8LHj8P8AjTw7&#10;4F1q50ibV/GKb/tyNexFLgWdqFj8tEYea1xukz5Sg/ZP7Y/7Q/i39nWXwj8e7z4t/D/w78HdFW/n&#10;+J9x4g8+XVNSVrcDT7bSli+SSV5icqcu3yKitkivzm/YR/aX+Nf7Iul/FDw3r2teE/A/if8AaE8X&#10;y+N/AXiT4nRyxeHNI8Q39yftGh6jLAd0MptlgMJJxJIsyAgqA3zLzaeH/wBndW3tOl97dj9AzLB8&#10;I0M5wixcaca8nJUk7JystdOtlt2ex9FftNfsr+If+CaXw4uf2nvg98ePHXiX4d+HZ4JviN4F+IGu&#10;S649rpJkVJ9R0+8nJuYZbdWMzQM8kUqK4wjBWr1S3uIp4VngnjkjdQ0ckbZV1I4IPcVX/wCCxvx7&#10;8B+Gv+CfnjT4JxeLdHv/ABt8XvCV34V8DeH4rpGm1e6voTbtNDHuLGCFZWmeXlI0QFjyM/i/4u/a&#10;v/4KQeFv2g9Y+BXxG/al1rwzqngeztD4Oh8LaTaW2m6rpIQRxXrwSxSfaizDbIJHZQ5KDbtwO6jx&#10;rg+HcNP683JKzstWleze+ybVzxcw8Jv+IlcbYXIshqUaWOqwnLknJQ51Cz0SXxPVLuftZubH3qVS&#10;TzXzp/wTj/bZuf2yPhTqX/CbaRBpvjrwbqK6X4ysbNcW0srRiWC8t8ksIJomDBW5R1kT5godvopC&#10;Oxr9KwOOw+ZYOGJw8uaE0mn5M/m/P8hzThfOq+U5lTdOvRlKE4vpKLs15+T6iv8Adr+ff9ukEf8A&#10;BRn48/8AY8x/+kUFf0Due1fgZ/wUjsIdG/4KffGzS4I9qyaho943u0umQlj+YrnzD+JS9X/6Sz9D&#10;8H52zrER70/ylH/M8oopB9KWsz+hQoooNAH1B/wQ9/5Su+BP+xH8Uf8ApPb1++g6V+Bf/BD0D/h6&#10;34FP/UkeKP8A0nt6/fQdK/n/AMRP+Sif+FHw/E/++x/w/qwoPSimu4Cmvgz5sq6vbG+02axEm3zo&#10;mQsvVcjGR718q/8ABMLRPAGn/sr+HTovhSx0/wAVeH9Nj8F+Opo7RY7pr/RJZrFo5yOWIYSSru/h&#10;uM9CKvfGlPDH7S37W91+zb8cPjX4g8H/AAx8L2nhqHUND8J31zY3njLXdeur6Kysp7y1/fw2ccen&#10;ShkRovMa5BZwIxjyb9rT4E3/APwTM/aq8A/s3/sM+Kr7w7oX7W2v3OlMusahJqsngzXIGsvP1mzN&#10;40kkwexknPkSM6efBbY2oStfOeJnhdnPHfBUaGAqqNX2kJpNtRcXpJStvZNTSs9Y6an61wFzZPfE&#10;VtY1Fe3Vdmdb+0Brvin4k/8ABQb4X/s0fGLwtcWPwrvfP1rQZLae2nHi3xDp0Ud4kF3Hv8yGxtlz&#10;LgqRNcRxhsIFLfaCYP3f1r5j1L/glh8Bz8CdJ/bS/Yb8Z+OND+L2l+EptW8L+OPHXiTVrqTxB5kQ&#10;ney1izv3bEFyURZVSKKWEBTHs8tVr2j9nD4v2nx8+A/g343WemNZR+LfC9hq62Zbd5H2i3SXy899&#10;pfbnvj3xXs5LwLLgHhfCZanCXImpSgnFSm9XJptttq13fpokkkvB48lWxmPWLd+V6JN3sdwOlFCn&#10;K8UV1HwYUE0UjHA/CgD8mf8Ag54A/tb9nvP/AEH/ABF/6b4a/NBDla/Tr/g5902VNJ+APiNUbbD4&#10;01e0dscDztOGP1j/AEr8xkGBiv6C8PJKXDsP8T/M/R8llzZXT+f5i0UUV90eqR3BGzFfcH/Bo/NN&#10;F/wVV+Otij/u5PhmJGX/AGhqFnj/ANCNfD8+dnSvt7/g0hP/ABth+OX/AGS//wByFjXz/EX+6x9f&#10;0ZtQ+Jn9FoUEZIopRwMUV8edQ2QZTrX8uv8AwcA2trZ/8F+/iIbaFY/tHgfR3m2rje39n23J9eFH&#10;5V/UVJ93pX8wf/BxhCNP/wCC+OuOqf8AH98OtJLe+LNhn/yGBXdlrtjqfqTP4WfOcRytOpsJytOr&#10;9COEKR/uH6UtI33T9KAP1D/4Nzh/xjX8Vj/1Wi6/9M+l1+hw6Yr88f8Ag3KOf2avitn/AKLVc/8A&#10;pn0uv0NBJrqy/wD3Ver/ADZ9Fhv93j6I8s/bd0Pwn4k/Y6+Knh/xz4rXQtHvfh/q8Oo600e8WSG1&#10;kxLt6yYOP3Y5f7q8sK/NHwL8PP2wfjRHqHwl8O/s533h3xNZtDp3iDXNX1qxbStCmuLOC5Mu6KZp&#10;ppI4bqKTyFh3Bz5bFSrY++P+CkkDeI/hH4J+FdyFax8cfGzwXoWrqx4e0k1q2mlX3DLAVIPBDVzn&#10;7BWo3vjTwX8QPizqV01w3jD41eMNQtpmXB+yxaxcWNuv0WCyiUeyivwn6QHiln3hbwnPH5Ry+1qy&#10;jSXMuZLmU3zJXWqS06d0z2MlyjD5zmUaNVvlSbdvLoeq/Cb4daJ8Ifhj4d+Fnhzd/Z/hrQrPSrEs&#10;oBMNvAkSk4/iIQE+5JroRIrnaKqa5cNZaTcXkX3obd3GfZc18zfA74y/FP8AZe+CPwf8X/tn/EWT&#10;VfB/xk8IaPqnhP4nassFvHY61e2guptBv3Uqqn7721wVCtGjRu26MM3+X2S8FcS8a5XmGdYJe1eH&#10;lGVSKu5y9pzNyiutuVtrfXRM/VsTmmByvEUcLU91TTSfRWto/v0Pp7ULKz1CymsL+zjuLeeJo7i3&#10;mTdHLGRhkYHqpGQR3Br5s/ZD/ZW/Zi+IfgzWvgJ8bf2dvDd34u+EetNoC65/Zotb+/0l08/Sb5bu&#10;2Mc+XsnSNmEmTLazcg5A+l1kWTchH3eo9OK8a+Ieo6p8CP2tPBvx3t7lF8M+NIYvAvjqORgqQTyT&#10;NNot8T2C3Uk9mWJwBqKZ6Aj9i+izxlh+HfEF5Tj7ewxq5GpJWVRXcG797uPq0jx+MMD9ZwEcRDVw&#10;/wDSXa/3aP7y5q//AATW8CxXI/4Vr+1H8ePBVkFx/ZOhfFCa6tx7j+047qRT0HD9q9g+BfwX8H/s&#10;9/CzSvhF4Dm1GbTdJ+0Ot1rF81zd3U9xcy3VxcTStgvJLPNLIxwBlyFVVAUddGDnBH1FP2r6V/qN&#10;lvDfD+T4ieIwGFhSnPSUoxUW15tLX5n5nOpUqWUpN22uxV4FDDKmimynC9a91mZ+F3/BYUgf8FXP&#10;iL/2Kvhv/wBIjXgVe/f8FhwB/wAFW/iIV/6FXw3/AOkRrwGvBofC/wDFL82fPYn/AHiXqFB6UUVs&#10;YEZ/1ePr/Kv1W/4N5QT+yJ42wf8AmsWsf+kmn1+Vb8I2P88V+qn/AAbzZ/4ZF8bY/wCixax/6Saf&#10;U09cZT+f5H514o/8knP/ABQ/M++G6818t/8ABY3x/wCKfAn7Afi6PwpfzWLeILvTdA1TUoMD7Jp9&#10;9ewWt05J+4GhlePd283qDivp6+vbbT7aW9vrmOKGGNnmmlcKqKoyWJPQAAknsK+W9H8NJ/wUs1j/&#10;AITn4i6WzfAPTrph4T8L31qU/wCE6nXK/wBrXQJB+wI3zWkPHmkCdxgRits2562EnhqTtOoml5XW&#10;/oj8M4SqUcvzqhmeKgpUKFSE5p/as0+Rd3K1vvb0R+ZXiPVv+ES0S10rwxocmoaldzRab4d0OzXM&#10;l5dyfJBboB0yRyf4VBY9K+6/2Sv2RfC/wI+C83hDxZb2+ua14nb7b44v72FZE1K6dMGPaQV8iNf3&#10;UadAi56sTXA/AT9j79nPRP2zPF3xg+Bi61L4V8DtN4a8Mx6xrlzfwLqgYjUprU3DMyxwnFmpJYsU&#10;nOWG019VIBjP+TX8a4zLo8PYipgo1FOal78l1tsk97J6vu/RH6X9Nf6V2P8AGjNMHkGTwnhcvwkY&#10;ydO9pSrNJ+9y6fu1ol0d+p5v4V/ZH/Zn8E+I7fxb4T+BHhXT9StJRJa31rokKyQuOjIdvyEeq4Ir&#10;uPEHhfw74q0ebw/4n0S11GxuU2XNlfW6yxSr6MjAgj6itIKAcgUda454jEVJKU5NtdW7n8IYnNs0&#10;xlaNbEV5znHZyk21bs220cR4C/Zy+BPws1WTXfhv8I/Duh3sseyS60vR4YZCvXbuRQcH0zivAP8A&#10;gqj+z7c+Jfh1Y/tPeBLGaTxN8MhLeS29uvzalpD4+2Wx75VAZUPYowx82R9akAc4qC9t47uJre4h&#10;WSNlKski7gwPYj0IrSni6ka/PUbktmnrdPRr0aZ9RwZ4gcScF8aYLibCYiTxGGqRmpOTbai9Ytu+&#10;jWlvM+dP+CLHgX4rX/xb8WfH2TwDrmieBde8D2NlY3uvaTLZNrN2t008U8EcoVnijgklUy42sZUC&#10;E7Sa/RlRg18zf8E4vGN/4e8O+KP2SvElq0N18L9VSHw7M7Fje+HbsNNp8nP/ADyxPZ9/+PNcnJNf&#10;TS47Gv684KwuBwXDOGp4OTlT5bpvV67r5PQ/pbxS46zDxK42xXEmMjCM8Tyz9xWi04x5XbXVxs31&#10;vcRxxmvwW/4KhoP+Hq3xmP8A0x8PY/8ABXHX71P92vwW/wCComR/wVW+M2P+eHh7/wBNcdevmHx0&#10;v8T/APSWep4Q/wDI/rf9en/6VE8dooorI/ooKKKKAPqH/gh6P+NrfgVf+pJ8Uf8ApPb1++Y6V+Bf&#10;/BDwn/h7B4F5/wCZG8Uf+k8FfvoOlfz/AOIn/JQv/Cj4fib/AH2P+Ffmw614f/wUF/ac1/8AZJ/Z&#10;g1v4reCtEs9S8STXdjpHhXT9QZhBNqV7dRWtv5m35iitL5jKCCyoVBGcj3A8cmvF/wBuf9lm9/a5&#10;+B3/AArLRfGseg6pp/iLTdd0XUrmxNzAl5ZXCzxrNEHRniYqUYK6sA2QcgV8XhfZfWI+02vqeFh/&#10;Z+3jz7X6n5ufst/Fj/goZpX/AAUqh8Q/DH9q+TXNTvPhnLc/EGTxt4Ytp9JuLeG922Fv5FmLZ4j5&#10;892YmDtJEvmAF1LK3098YP2fPir+1l8QYPjh+1P8YVk8a+HtPWD4aXXw/spdNtfBM3nRXDX1mJ5J&#10;nmu3lt4N00vymOPygioz7vM/+CWvw28T6boPxJ+NnjnUdNv9S8XePrzTNNv9HjkW0l0nR5ZdPtjb&#10;+b+8ELSrdyDdyxk3HluPrGJRtwRX9HcP5Lh6eWUp1o3k1fyV9lbbRH9b8C8H4Onw/h6+Pjz1ZRbf&#10;az2VtFotjyP9q79oP/gsZ4+/ZV8afBTwFqXwmj1a68I3lra+OtEm1CHWtVYwkeVDYSRG3s7qYbox&#10;KLmRI2YMqg7dvjv/AASI/a5+JHhX4qfD39nPxh8WtY8W+BPH3gGRvA8mvWNpFPo1/YW0Mi2qG2hi&#10;AiezMoMb72WS14b5mz9fTJ+7yjFT2KnFfAfgP4A/GX4O/tZeK/iFoVhaar4J+AvxJt/HMXhTRLSZ&#10;tfv9C1i0vHme0UZjkitpZ9QH2cAPP9mZFZCqB/neNMjoU8DGpSWl2nfXVr3bdrM+P8TuD8Pl+Bo4&#10;jCfBdxkm76te61fz0P2CT7vFOrD+HfxB8G/FTwNpPxG+HfiO21fQ9c0+K+0nU7OTdFc28ihkkU+h&#10;B9iO4B4rayScivwyUXGVnufznKMoys0OpGpaCM9RSJPy/wD+DnpVPwJ+DLY+b/hbKgH0B0+6r8qk&#10;Py1+qv8Awc98/An4M4/6Kwn/AKb7uvypQ5Ffvvhx/wAiD/t5n6JkP/Irh8/zHUU1zhacYrqEr9pt&#10;5I/Nj8yHzIyu9MkbhnqMgjI4yD6Gvvz2CO4+5X29/wAGkQz/AMFXvjkw/wCiXEH/AMGFjXxDcfcr&#10;7g/4NHv+Uqvx2P8A1TP/ANyNnXz/ABF/usf8X6M2ofEz+iwdKKB0or486hGJA4r+Yr/g5Kgkg/4L&#10;1yu6/wCu+GemNH7j7NcL/NTX9Ojkhciv5nf+DnbTbrSf+C6nh67vI9seo/B/T5LVj/GobUo8/wDf&#10;UbCuzL/99p+qJl8LPliE/JT6jgPy4qSv0Q4QobpRTZBlDQB+on/BuXkfs0/Fbj/mtN1/6Z9Lr9DP&#10;u8mvz1/4NzI/+MXvilPjhvjbfKv/AAHSdKFfoUQSa6cus8KvV/mz6LDf7vH0PnP/AIKi2niPS/2T&#10;Lz4yeEfD9xqmpfCvxVoPjyHT7VcyTRaRqdveXO0ZGcWsdw2DjODzUv7E/g8eAv2TPhz4beDy5/8A&#10;hD7G8v0HQXd1ELu4/wDI08laP/BS7xTceFv2GfiNaabEZLzxJo0fhewjWQqzTatcw6Wu0joR9rLf&#10;8Brzfw18Mv2mv2QNAfwp8A9Ktfid4Ds2xofg3XNeFhreiQdBa2t7NmC6tU6RxT+XJGm1RK4AA/iL&#10;6ZHssfTy7K4V4wqycqijNqMZcqUbc792LXNdczinr711Z/acISlQxVSu4NxSSbWrV3fbd7dNUe+e&#10;IYmudGuraIcyW7ov1ZSv9a5nwt4N8JfEv/gn7/wT88I/EXwzpuraLqWreG7LWNL1O3Se3uI5fA2s&#10;wtE6OCrKzNtwRySBXxf8W/22v2zfHnxu1fR/hlHc/CyPwS1is3grxl4Xsr+XVZp7dZ/MvZYZ5dls&#10;2SkZtpEYqrsSWGxfp79i34iT/En/AIJd/sO+NkliZrf47abZXMdvIZI4PJn1uzMasRkqvCD2AqPo&#10;9+G3E/AuR1cfmXJ7LHRpzp8k1Nrl50+ZrTVSTTTafc83jLOMLmmIhCje9O6d01vb59Op49P8P/jX&#10;+yR8Cv2nP2qfgh8Zbj/hG/gr8bNc8P2Hwb8W25vtHOkJLYtaLZ3AZbuwZEvdoAkliKqP3YxS/Fv9&#10;qbWPiB4h8ZfsDftV/sVeOptSvLrVfDOqXXwz1Cz1m3lktrOyubi4tjJJbXK+XDqNjPGxgLbnXglH&#10;A9T/AG5bb+wf2VP+ClXhS9vLeGOPxBp+uWdvJKqbvM8M6LcEgHGWZoH+pHc1514q+I3w21z/AILC&#10;ap418IfELSb3zPjjNZ2tjp+pQzG7ttV+GmmzSSqFckqlzpKoxAwHIU88V+h5t4P8A8TZtTxmIw3s&#10;q/MmqtJunJSTVpPl0bT1u02ePgc+zTCw9hGpeD0s9VZ+p9PfsaeKvi34x/Zt8K6v8dvC+qaT4sjs&#10;pLPWIdatPs9zdNbzPAl68WSYjcRxpOYycoZSp6An1Co4VVPlUVIxwK/qTC0ZYfDxpyk5cqSu93bq&#10;/MzAEHpTJPm4B70jtJFbteyxssK/em24Qf8AAjxXIeJv2hPgL4Nhkn8YfHPwXpaRqTI2peKrOALz&#10;g/fkHcYqp16Mfikl8wuup+Nn/BZ7Szpn/BVHxfck/wDIT8B+HrpfbEU0X846+da98/4K/wDxY+Fn&#10;xh/4KT3fiv4QfEfQ/E+m/wDCqtHguNQ8P6pFeQJcJeXoaIyRMy7wpQkZyAwrwPNeJhZRnGTX80vz&#10;Z89iv94kFFGe1FdJgMkPyHj1/lX6q/8ABvLz+yJ42/7LJrH/AKSafX5VvynPvX6qf8G8hz+yB41Y&#10;H/msmtfpa2AqYaYun8/yPzvxQ/5JOf8Aih+Z7n+29NdfFvXfBf7E+heJJLBviRfXFx4yls5CJ4vD&#10;FiElvkBX7n2p3gsgx4xcyddpAl/a8/ao8Gfs9/CHXPh18JdT0mb4hQ2Wn6N4R8IQ3CLNBc37/ZbK&#10;Xysg+RFhpSRhQluy5HFHwF0G38aftsfGz406oTLcaA2jeBdF3jP2a2gso9Uuih/6aT6mgI9bYd85&#10;+dv28PAP/DX/APwUm+EvwRs9fufDdr4R8TaPpV34q8P7IdVgvdWMl1JHFcFW2COwsyRGQyltQDMj&#10;ZArzs4x1TB5fVxMGlOb5I3+aX43Z+P5XlscbmOHyzZRipNvZ1J2aUu6u4wdtdG12PV/gv8MdE+Dn&#10;wx0X4b+H0zb6TYrE07ffuZT80s7nu8kjPIx7s7GuqB9TTfil+xh/wUP/AGXtMW80LQNN+Pfhq0Yq&#10;114ekh0nxQsA6SS2c7LZ3bAdTBNEx4xESSa8b8Pft6/s0atottrmueOpvDMN3dz2kLeMNJudKR7m&#10;CaSCeFJrhFhkeOaKWNvLkYBo2GeK/lnMsizjD1pTqwcrttta/wDDH4Vxd4V+ImS46rXxuElV5m5O&#10;pTTnFtu7btdr/t5I9oz7UZrnPC3xX+G3jiOObwZ8QNE1ZZFBjbTNVhnDZHbYx7VvCViudjH6Ka8S&#10;VGtDSUWvkfm1TA42jK1SlKL7NNfoSE+1IcHkisPxh8SfAfgGyOo+OPGek6PDtY+dqmox264HXmRh&#10;XEaX+1n8OPiDJPpH7Pmj+Ifipq0L+Wuk/DbQZtVJl4+R7iMfZYeoJMsyAAj1Gd8PgMbipJUqcm/J&#10;HqZXwvxHnVZUsDhKlRv+WEnv1vay/Iu6zrerfBb9rj4b/GjTl3aX4muG8C+Lo9vSG8YzafOegzHf&#10;RLGCeQL1gPvGvsyFt3Qdvl+nrX5i/tn+Hf2+PG1l4m+BHizwJpfwr1bTvANj470vT4L5dW1m4K3d&#10;01nCJoWW3tJhc6aCdnnFSY9rgg4+9v2SZPAd7+zh4L134ZSag2i6v4ft9UtZNW1KW8upDdILh3mm&#10;lZmklZ5XLEk/MTjAwB/R/hbiMVRy+pluItzU3e19Upapf1sfvGHyXMclyGlg8zajiqD5JQT5nGMl&#10;7SHM1pzWk0km1ypK90ejv92vwY/4KnW01p/wVW+MRmXHnWfh2SP3X+zEGf0NfvO/3a/DD/gsJAbf&#10;/gqx8QFI/wBd4S8Oyr74tGX+Yr9EzHek/wC9+jP0rwjny8R1F3pv/wBKieBg5GaKFOR0orE/owKK&#10;KDmgD6g/4IfA/wDD17wHj/oRvFH/AKTwV++g6V+Bn/BDxc/8FYPAuP4fAvig/wDkC3H9a/fNeFr+&#10;fvET/kon/hR8PxN/vkP8P6sax4ryf9uD46j9mv8AZM+IPxqhUSX2h+Gbl9Et/wDn41KRfJsoR1+/&#10;cyQp0P3uh6V6w3JxXxn/AMFiPiJ4g8OeHPhD4DsvhRrPi/SfEHxasb3xBpfhqaKTUJLXSkbVNkdr&#10;IUFyha2UuN64CBQGMgA+WybC/Xc0pUf5pK/ocOR4P6/m1Cg9pSV/S+pqfs//AA3T4QfBLwj8LFX5&#10;vDvhuzsJn7ySxQqskhPcu4Zye5YnvXZq6rwa8Ttv+Cg/7HsGoR6N4o+N1j4Z1KZSf7N8aWdzodyp&#10;HXMeoRwk4J525HvXl/j/AP4KiaXF8S/EmgfArSvA/jDQ/CP2VNQvJPiVa2dxq00tslyyaeDG8MwR&#10;JUQtJNEDLvQY2lq/qKpi8HhaScpKy07/AJH9y0cbl9GjCnSmnZWSWr0XbfRI+vWZWGB615foniW8&#10;+E//AAUk+HOuTRt/ZPxK8D6z4SupFbCx6hZvHqtkzHI5Ma6kq9cFj0zzwPwD/wCCkPwc+Jiaxo/x&#10;gvND+GuuaP5Esmm6944024huracP5U0FzFL5cmGjdHTho2XBBDKTy37Xf7d/7Imj6D4d+JPhn46e&#10;H9e1b4a+PdF8VNa+G7ltTkjtIbkW98T9kEmxWsbm8GWwM474FeTn1PD5pkNanCSd4trvdao+c41j&#10;g844VxFGM1flbS2d467PVPTsfTPw9tYP2Lf2xo/gPY3U8fw3+M32/VvBOnyNm38PeJLdBNf6dB/z&#10;zt7uEyXiR5ws0dyFAEgA+okORwK+Z/21/E2neMfgD8M/i7ZeHdSsb6z+Mnge/wBBtdcsTbX1tJc6&#10;3a2MgaI5aN2s7y6Vl6hXYHGDj6XhAA4J6V/OOMjKVOFSXxO6fm11/rsfxvjouUIVJfE7p+q6/kPo&#10;ziignAya8888/MD/AIOesj4D/BsFenxaXn/uH3dflQhB6V+r/wDwdBRuv7LPwnvVX/V/GqwTd6br&#10;G+H9K/J+E5UV++eG7/4x9/4mfomQ/wDIrh6v8xzDcMUuZGKmSRm2rtXcxO1R0A9B7UUV+gHsEc/K&#10;Yr7X/wCDS/UoNN/4K1fGnSpz8998L2ePb7X1i38mr4pm+7X2R/wanj/jcV8Uto/5pTJ2/wCnrT68&#10;HiH/AHWPr+jNqHxM/pBDgCimmivjTrHv93Nfzff8HYaIP+CznwkYL8zfBK1DN6j+0dawK/pAkOFz&#10;iv5wP+DsKSM/8FnPhGEYM6/BG1LL6D+0darqwX++U/VfmRL4WfGkK8ZxUlNiPygCnV+jHCFNk+4a&#10;tQaLq11ot34ggtA1jY3EEF5N9ojBjkmEpiGwsHbIhl5VSF2/MV3Lmq3+r/CjcD9WP+DeHTTa/sc+&#10;NtT7X3xp1p1/4BZ6bH/NTX3wR3NfCv8AwbzZl/YK1aRjy/xd8S/+h24/pX3TjvXRlv8AucX6/mz6&#10;Kjf2MTwL9uSxi8Zaj8IfhRLK6rrHxc0/U7iNeQ9to8M+rOG/2TLaWqfWUV6NFH+7UMO3P1ryH4l3&#10;d547/wCCkPhvw+kbPp/w8+EN/qUj5+VL3WNSht0B/wBryNKm69mOOpr2NAQK/wAuvpf57LM/FJYJ&#10;P3cNSjG3aUryfzacb+h+q8F0PZ5dKr/NL8tDyr42/sY/syftC+ILfxb8Yvg9peualbWZtI9QmMsM&#10;xt8lvJZ4XRnjyxOxiy5J45r55+Ef7HHwcs/2abzRdQu/GUln4R/bo0vwtY+F7X4hata6PYaNqHiO&#10;yISGxguUt4m8rVJD5ioHBYncDzX2xNyORXz/AKteWvg34Y/tA6VqBjgttK/aV+F/itpS/wAwtrq5&#10;8P75PYCa0uAP9w11/Rb4izXEcSYjLMRiJypKjeEJSbjG0435Yu6Wj1tY8vj7BUKeEhXhBKTlq0tX&#10;ddSv+0n/AMEtv2FtJ1n9tvQLD9m3w3da1ovwAstf8HajqFm17daRLPo2sQiSGW4LuJTcab5m/cWD&#10;YIIrhtN/Z2/Z38B/F/w/8V/hT8FPCPhn7NrXwR1eG60PwzbWsqDWre/0u5RXjQFEkeeKRwMBnjBY&#10;E819M/tH/tk/Cv4Z/t3fF7wZ4Z8Hat8UNX8YfBvQfD3/AAi/gUQ3LJeQ3msiaG9uXkS308JDfIxN&#10;zJHlSdoY8V876b+zH+1n8U/Ami6Z8bvi7p/w506z+HPhHw94g034dwjVNSvD4emlurO4F7dQGO3m&#10;WeVnxBbykhURXbGW/q/iTxI4N4JqReaYuMZ6NQXvVH2tGN36N2XmfAZflGZZhK+Hptpddl97PuOI&#10;5RSw9KcXtIpVk1GbZboQ1xIzYCxjlj+Aya+Lv2TP2lvin4E+M114R+MunfFqb4b+Nr+ysPhr41+K&#10;VrYfapNX/fLLBPHaxwz2UN0fIFsLmFS0iOMr5iIPdv27PE+v+F/2NviZqnhNJG1ibwTqFlooh+/9&#10;tuoTbW+09m86aMD3Nft3DfF2U8WZB/aeAneNndXV4yS1jKzdpLqm7p6M6K1OphpuM1Zr+vuPn3/g&#10;lX+z38H/ANuy8+I/7Sn7Vnwq0/4g3D6xokGi/wDCeW/9qJZSTaLa6pOkMVyXihVRqsMOyNVULbrw&#10;Dkn7g8J/sOfsW+Ab4ap4J/ZC+F+k3KtujuNP+H+mxSKfUMsAI/DmuH/4JbfDHwv8Lf2TbfTvCWnw&#10;w2uo+MvEF1FJCpHnQQ6nPp9pIQe5s7G1A9gtfRTKSMZr5qn78FKWtz52U5OR+DX/AAcGaSNJ/wCC&#10;qlmILFLe1k+Bei/Y444wqBE1LUUwoAAABGMDivj+bdtJQ89uK+6f+DktAP8Agot8P2AHzfAVd3vj&#10;xBe4/ma+GRnHNfT5Tb6np3f5mNT4hZzZm7k+wLMsG4+Stw6tIF/2iqqCfoBSHpRQTjmvTMxjjCc1&#10;+qv/AAbxWpj/AGKvFV06/wDHx8YtfdT6gLaJ/wCy1+VKyrLjYf4scev/AOuv1q/4N8EjP/BPj7Wi&#10;Ya4+I3iKWQ+p+14z+Siop64ymv8AE/w/4J+b+KkuXhOS7zgvzf6Hr3wS8a6B8Lf2mPjt8LvF96tn&#10;c3Wq2vj3TRPlftWk3Gm21rcSoT98Q3VjMr4+6JYvWvnf4M/C7xh8XvgQnxe1bxfeeH/HnjDxmfiN&#10;pPiKzVXm0i+a5F1puEfh0itltoWhfhow8ZIzmvVv+CxPgbT9Z/ZjXxT4a1a70jx+2rW3hfwTrWmy&#10;hJc61cQ2F3aScHzLeW3dmePg5hR1KsgYea6X8XP2kPglo1j4W+IH7LF54ksbCxjgj1r4Y6lBcxlY&#10;12KPsd3JDNEcD7oMqgdHNfk3ihi8XQdDBUJJOLc1qk/Lfezvp6H85cVY7Mf7NwuJyqrGGJlOEmnK&#10;EH+5SSceZpSUpNNq97q1mkfQ/wARP24f+CkPxT+GsnwoW3+GvgW4vrT7Lqnj/wAM319fagIyu2SW&#10;0srm3jhtZmGSrPLcCI9FcgMPUf8AgiF4q+FuvfsB6P8AskeILezfxN8M5r7w/wCOPCursk07uLya&#10;RL142H72K6jkS4WXBVjKwySCB+Qnib9uX9qX47+JdW8VfDfx9cfDrQbHWLzTtJ0B/D1rPeN9nmaF&#10;5L1pw+JGkjbMUe0Rj5cuQWr3z9mzRfhF+318LrL4t/Hz4OaLN428N6pd6DqOsWMbQSGe1lKmSCaN&#10;hKsThhIIy3yM5HOMn4PB8WYjD4if1uSnyWUlFWcX87J9nZn9A5xT8bvCHhbAcZcfYaFTLsfGKp+x&#10;lDnhJrni5Rulecd/e0srW1T97/4Lw/B3/gnt4B/Zt8XfBD9nj9kH4Y6l8ffGWlzS6Hp3hfwXZLqe&#10;m26kPd6pK8MamDamVjZ2DPNLGqBiTj6G/Zt/4JQf8En/AI0/s/8Agv4reFv2adA1LT/EXhmyvra6&#10;ttSvVjmEsKuTtE4CnJOVwMHIxXzX8Kf2ePg18DLC70/4RfDjSdBXUJFk1CSxtQsl0652vLIfnkYb&#10;mwWJI3H1OaPhb4b/AB++B8F5oH7JH7Xniz4Z+HdSvJrq98K2Wm2OpafBNK5eWSzS8hkNkXdmdljb&#10;YXJYICST3YfjLL62Ikq0OWPR2u/mfB5T9I/hHMs2q08zwrpUEk6cnFTk3rzcyV7X0ta+2rMf/goD&#10;8Ev+Cd37GP8AwUN+CcHw2/Yy8Aw+EPh753iX443/APYaXS2Onagw06ymmR1kMnkt598VIJWO1Mg5&#10;ADfrx4B1X4ZSfD/T9c+G99oq+Fzp6z6VcaK0Qsfsu3IeIx/uwmOcrxivyz+Hnwa8OeADrOpHUdU1&#10;rWvE159s8UeJfEl+15qGs3HliMSXErfexGqoqKFRFAVVVeK49v2Fv2aP7NvPDln8P5LPQdQuDPqH&#10;hex1u9t9Iu5C24tJYxzLbvzzgx4qafG2ChVnF03y/Zatf5rzMcN9Jzh2jmGJp1cJP2Cf7pxUeZqy&#10;upxbVru7TTejs1odx8SfjDov7Tf/AAUF+LHx18CXi3/hHQdL0XwT4d1y3kEltq7WAubu8lgfGGjS&#10;6v5LfcpKs1uxBPbsP+CZt1Bbfsl6T4HjUIfB/iDXPDpjUH5UtNVuUh+uYDC2f9qsTw94W8P+DdBt&#10;fDHhXRbXT9PsbdYLOxs7dY4oI1GFRFUAKAOwGKpf8E29UfTfGXx6+GM8rs2l/FhdUhVuiQ6ho+nz&#10;AD28xJj9Sa+g8M84ljuLK8rWVSOi9LfofleC4uqcbcQ5vj5R5FP2dSMb3tGDVNa97TVz6nb7tfhx&#10;/wAFl0Zf+CqnjAkfe8C+HyPf93L/AFr9yK/FP/gubp9rpv8AwU9WW0jw2o/BzSLm4PrIuoX8IP8A&#10;3wiiv3LMv+Xf+L9GfrPhNLl4mku9OX5xPl8cDpRQPSg5xxWJ/SIUHpRJHPAyJcRMpkjWRdykZVlD&#10;KfoVII9jQxwM0AfVH/BCtUk/4Ku+Fuf9T8N/EbD2JNov9a/ewdK/CP8A4IFaWNQ/4Kix6kw50/4T&#10;6o6+3mXtoh/Sv3bUnA4r+e/EGV+I5+iPheJn/wAKC/wr9RGIHavjP9o6e++Jn/BTrwxov+s0n4X/&#10;AAhvtRlXdwupazfx28WR3/0bTbnB9HI719mO2O1fF/gzVbXxn+2V8fvGtkBJDa+JdD8MW9wp+8NN&#10;0eGWVcdttzqNyvoStPw9wv1jiOE39hN/ofUeE+BWM4ypSa0gnL7lp+J6Ff6XYa5pjaTrWnwXlo33&#10;7S8hWSI/VGBX9K+ZP2nf+CVf7Pvx18VWnxM8BaF4d8F+KreA211eL4G0/UbHUbc87J7OZAhkU8rM&#10;jI4BKsXGAv1LGCq0MCxIFf0DWw9DER5asU0f15WwOFxHxxV++zv6rU+IfE/wQ/Yw/wCCdvgXw98O&#10;ND/Zo8PfEr4ieLr64uLdtS8PabDPesm1rq+mlaAw2NnDviRY41IG+NVSRi71Yb9tb4Q/EL4f+Kv2&#10;Pf2gfg/d/D+58WeFL2y0HSfCVnLrlvrsM0LQSrZpYW6yCeIyBmjkijAUh9+0MV9B/bi/Zi+KfxL8&#10;beFfj38EbWx1XXvC+l6hpV94Z1K+W1XVLG7e2lPk3DZSGeOW2QjzBsdWYFkIBPG/swfsqftBaz+0&#10;F4f+PXx58C2/gyx8F6dqUeh6CviKDUbq9vbyJIGnka23RRRRwiUKN5dnkGQoX5vma39s086jh6FJ&#10;LDtWbstra673Py3Hvi+lxlDBYTDRWCas5cqejTu2973+89j/AOCePhr42/tvfDL4N/tKftNaV/Yn&#10;hvwDosP/AAhfg37cJrjVdct4DYTa5qO0bUZGW5W3tR80ZdpZCH2ov3QgUcKOlfLX/BKzxQ7fC/4k&#10;fBqeMR/8K7+NfiPSrVWbJNrdzJrEJPoANTKgDgBAK+pgCOtfgWexlRzOrQeihJpLyv8AqfzNxBTq&#10;YfNq2GlooSaSXk/1FpDjPNLRznmvIPEPzb/4OeFQ/sVfD9yvK/G7R8Njp/ol9X5GRDCBSO1fsL/w&#10;cyaS15/wT+8O60se7+y/jFoM7n0Vluos/nIK/HqHPlg+1fu3ho/+EOS/vP8AJH6Dw/8A8i2Pqx9F&#10;FFfox7ZHPynFfbn/AAaT2MV7/wAFXvjfqcyDda/DHZH7Zv7EfyWviOf7lfcX/Bo0cf8ABU748Ad/&#10;hsD/AOVG0r5/iH/dYf4v0ZtQ+I/omop20nmivkEzsuD/AHcGv5uf+Dq3L/8ABbT4Yq/8PwKtNvt/&#10;p+uV/SNJ93pX81P/AAdFa1b65/wXH8G2Nq2W0j4K2MFx/ss0+rS4/wC+ZVrqwOuMp+qM5fCz5Nh+&#10;7TqjhXCdKkr9FOEaYkLbiOR0PpQ/EZAFOpsgBQ5oA/Wb/g3jIH7A+p5PT4ueJv8A0bBX3SzBRknt&#10;X44/8Etf+CtH7O/7CvwO174EfG/wF8QpL2b4japq9nf+HfC63lmbO6S22sX81W3B45cqFOMjuSB9&#10;Xx/8HBf/AATikA+0a38QYVb7zS/Dm++T67VP6ZrPA4zC0MKqc5Wav37n0FGtT9lFNrQ9U+FcEGu/&#10;ta/HDx5HD/qdW0HwxDJxythpSXcuD6C41WZSP70Zr1odK/Pv9kT/AIK7/sB+GtD8d6/8Tv2hk0fU&#10;/FPxb8T67Da3/hfVvNNlcajL9jYhLVgubVYPlzkdCAQRXuOg/wDBXn/gmn4jXNj+2R4Vh5xjUUvL&#10;P/0ogSv8l/GfhrjbPvEzNMwjl9edOVVqMlSqOLjFKKafLZrTRrc/XOHsxyrD5TSputFStdrmV7vX&#10;ufSDgN1ryL4vfsi+EfjX4h1yTxV458UWugeLNP02z8aeEdLvooLHxAunzzz2RuHEf2hfLe4k4ilj&#10;34jzwnM3hP8Abr/Yy8dor+Df2rfh3qQZtoFv4ystxPptaUN+ldVF8e/gfK22L4w+FWZuir4htST+&#10;Ulfl+WvjXhHHyr4OFbD1nFxbUZRlyy3Wquumu6smj2sR/ZeZUuSq4zjo7XVrrbqW/hf8Jfhr8GPC&#10;Fv4A+E3gbS/Dei2rM8Ol6PZJbwiRjl5CqAbpGPLSNlmPJJJroTErd89uaqaX4h0XWoluNE1OC8jf&#10;lJLWUSKw9QVzV07+vkt/3ya+exbx2IrSrYnmc5O7crttvq29W/U7Kf1eEFCnZJdF/wAA8x/bD+GO&#10;rfFj9mPxt4I8KPJDrk3h+e48N3Fu+yS31S3H2mxlRh910uoYXBHIKiuD/bD/AGvtIsf+Cdfgn9pa&#10;/wBPS6Pia68L61/Z8ahlmkgVdfmgHIGDHps0f0avoje8UyXHlFvLZX2kdcHNfBOt+FLX4p/CH9lv&#10;9m6dJG0zS/GWuW11atD5nmw2fitPDEW4fdAFpfXDc9PLOOhr+3/oe55XpZZnOVyb5f3c4rzleMtP&#10;RRPzrjyjGEqdZbtNfdb/ADZ+m/7HXwm1X4Efsr/Dv4PeIT/xNPDvgzTbLV237t14ltGLhs9yZd5J&#10;7k16X361H9qW5kNzIy7pGLkDtk5pxkj/AL4/Ov7IjpFI/Kj8TP8Ag5WsjZ/t8/C3V7h9q6h8Frm0&#10;tx/eeDWppWH/AHzNn8K+D0bIr7i/4OtWudO/ac+Cfi6xmYSaD8P9WvmjUZ82H+0oIpk/79yOfwr4&#10;agkjkQSxTLIjDKSL0cdiPY172Ty/2eUezf4mdVaokoPPFAoNewZjrq5ubyZJry5klZY44laRskJG&#10;ioi/RUVVHsBX6zf8G9ox/wAE7LUj/ofvEH/pY1fkq3GCK/VT/g368ceENP8A2D5fC1/4m0+3vLH4&#10;leILdrWa8RZDm5Dg7Cc8h/Ss4SjHGU23bSX6H5x4pU6lThVqCb9+L017nrf7d+p2eu/G34I/CiVg&#10;4m8Qat4mubdhkFNNsvJiY+mLjUYWGepj4OVxWjtGzGK89+JGv6b4z/4KReItWk1aL7L4L+FulaVa&#10;q0ylPtF/e3dzKV/2vLtrcHvjbXoiyoVyPwr+b/E3FzxnFVRJNqCSX3an8SeJEqzzTD4bldqdKN9H&#10;a826jt52lFP0PlX4u/8ABMPSfF/xF1Dx18Jvjdq3gW213UJL7XtGtNGtry3luJCDLNB5mDbtIdzt&#10;99S7Fgq8g+7fAH4FeBf2dPhvY/C/4fWs62dq8ks1zeSCS4vLiRy8txM4A3yO7FicADIAAAAHaGWP&#10;uKFmibkGvg6mIrVINS62u7JN20V2ld/O5y8R+KfiJxdw7hMhzrMqtfB4TSjSnJuMNLKy8lor3stE&#10;SUU3zFPegOvQVzn5/r2HUU3cOxo3H1FABIcDNc7+yZaw+Gv23PidpttHtXxF4F8OaxMxblpYZ9Rs&#10;2AHsiQZ+o9q6FmXbmuY+DF+mm/8ABQy108h/+Jx8GdUCn+HNrrGnP+eLpq+/8M6zo8XULdbr8D9B&#10;8N6vLnNaj/PSmv8AwG0/zifWQ6cV+Lv/AAXggkX/AIKZaXcMpCv8EdNCN641bUM/zr9oB05Nfj7/&#10;AMF+Yo0/bu8ETLGA0nwew7f3gNYuMflmv6gzJe5D/Ev1P6T8KqnLxUl3hJfgn+h8bg9qDnsaM84o&#10;rA/pgakSJ91fenN0xRQc0AfZH/BvWAf+Cl+tZ/6I9df+nO2r9zFGBX4V/wDBvveRWn/BTjULWVvm&#10;vfhDerD7lNRtWP6Gv3SDr0LV/PHH/wDyUlT0X5HwfEn/ACMF/hRHeSpDE0sr7VVcnPSvgn/gnzHq&#10;Os/A/Ufi7rat9u+I/wAQ/E3iybc2cw3mr3RtiM/w/ZUtsDsMV9dftX+P/wDhVf7MHxH+J6Sxo3h3&#10;wBrOpwtKcLvgsZpUz9WQD8a8C/Zt8LQeBf2fPAXgi2jZU0XwTpOnhZPvDybKKI598pz6mvpfCzDX&#10;rYiv2SX3n634GYHnx+JxT6RUfvd/0O7HA4pMjtTSyDo9KrLjIr9mP6VEKjGSKRgANyjt+NOLJ0zQ&#10;+3bxQBxf7A1jP4R/a5/aO8LyOq2+sat4X8S2MK9vtGjLZSt+Mmmt+Ir65BPevlD9mxv7O/4KEeNr&#10;RI9q6t8G9AumYn7z22r6vCcf8AuI8/hX1hxX808bUVR4mrru0/vR/EviJh/q/GWLj3lf79Qooor5&#10;U+JPgX/g5IXP/BNSbj7vxJ8OE+3+l1+McWQoFftl/wAHFFtZyf8ABKjxpeXJXzbTxN4ZltdzY/ef&#10;21Zp+PyO/wDkV+JqDAI/2q/c/DN/8I9RdpfofoHDv/IsXq/0HUUUV+knuEdx9yvtz/g0nOz/AIKx&#10;/HBR0Pwt/wDb+wr4jnPy819i/wDBqzrMmif8FkviTo0b4XVvhVKWHrtuNPevB4h/3SP+L9GbUfiP&#10;6RcsOgopvFFfHHUOfla/mJ/4OMw0v/BezWvMOfJ+GuleXx0/0Rv/AIo1/Tu/3a/mI/4OLiG/4L2e&#10;ID/1TXSv/SU12Zd/v1P1RFT+Gz5shOUzT6ZCfl/Gn1+hnEFBGRg0UZoAaIhnJ/lR5K9v5U7NGaAG&#10;kMPuysPoxqNkWQYcbgByG5wM/wCJH51NkHvTcyorpHIyrIu2RVYgOuQcEdxkA4PGQD2FS4xlugMz&#10;UfBfhHW1/wCJv4U0y69PtGnxOR+JWs8/CD4YMu0/D3R/+A2KA/yrpE4XFLWcsPQlvFfch8z7nN2v&#10;wq8HaZP9q0exubCT+9p+pXEGP++JBW5ozeOvDMpm8KfGnx9pLH+LS/HGowH81mqfbLJIsMMbM8jB&#10;EVFJZmJwAAOpJoAkVmSRGVlYhlYYIPoa4a2R5Lif4uGpy9YRf5o1jiK8dpv72Wm8dfHl1Kv+1R8W&#10;2z/e+JuqH/2tVfwp4n+MfgfX9J8UeEf2kfiVYX2g3b3WizDxnPMLGZ7hrl3jWbeql53eZsD5pGLn&#10;LHNIcd6MAdBU4fIcjwbboYanC+/LGMb+tkgliMRU+Kbfq2z2LT/+Ck3/AAU/tlkis/8AgoF8TLhU&#10;XzH86PT7h0UYyxZrQkDkcnjkc8ipD/wU6/4Kfnp/wUC8ff8AgHpf/wAiV4uyoTkil+Udq6P7NwP8&#10;hHtJGz8c/jD8ff2pPEVl4r/ad+Ouv+PLzTdFuNK099ZhtY/s1rPIskqqIIY8ksg5OcV558Jrq4g8&#10;Nt4S1GfzLvw/cNpszf31QDypPo0ZX8c11RKkc1x88cXhv4tQ3itth8SaeYXX1urcblP4xMw+qVXs&#10;aeF5XTVlez+f/BsK7ludjRTY23LnNOrsJGum/qawdR+FvgPVb6bUr3wxatcXEhkmmRSjOx6sSpHJ&#10;9etbzSIv3nH4mlDA9KmVOE1aSuByy/Bj4dwyNcRaGyyNyZFvpwxx0531rWnhrXNOs/tGl+NfGNrZ&#10;+Z5Ya18TX6QiTGduRJt3Y525zjnGK1KZ5SltzL+dck8ty+prOlF+sU/0MKuFw1f+JBS9Un+ZPp/i&#10;341aXGIdH/aa+KlnGp+WOz+Il+ij8DIRXUaP+1B+2R4ZXb4f/a98bn5dqrrU9vqa/wDkeIt+ua5M&#10;Y6Cg4xXJW4fySsrTw8P/AAFL8jzq/D+Q4qNq2EpSXnTi/wA0d9D+27+39ayrKn7V00h3fKk3g2wK&#10;k/8AfI/mKk+H3/BVH/gorquhSaonxD8G30LXk0VnNqPhMxtNGjlBJ+5lUAMVPGD65rxr4peIbzw3&#10;4H1DUNNDG8kh8ixC9TPKRGmPfcwP4VpeGNCg8OeHrHQIB8tnZxwrjodqgZ/EjP415tThHhutV5Hh&#10;o2Svou70/Jnk4jw/4HxULVMtoP8A7hwX5I+hdL/4K2ft+aZH5d94d+FepN/z0m0zUYz/AOOXGKtN&#10;/wAFf/28G/5pv8Jf/AXVf/kivn9H2wyRGCM+ZtxI2dyYOeMEDnpyDwOxoXaRzXPLw/4Vk7uh+LPN&#10;l4V+HUpXeWUvut+TPpjw/wD8Fl/2q7BAPFv7PfgXVm3Z3aTr13YgD0xNHNz+Na3hX/gsf440L9oT&#10;w/8AHS4/Y5aT+x/DeqaRdafb/Ei2X7Qt29pIGDtafKFa1BwVOcjkY5+UQq+lIiqeNtaYPgjh/L8Z&#10;DFYam4zi7pp/oZYXwn8P8DjPrWHwMYTs1eMprSSs1bmts30P0TP/AAcYa2eR+wJff+HYs/8A5Br5&#10;B/bs/bP139vP9oTRfjLe/BKTwTbaJ4JOhrZzeKIdTa4kN69z5mY4otgw+MFTyOvYeViJB0FGxTyU&#10;r6hwqTa55t2d7af5Hv5Xwhw7kuLWJwlHlmk1fmk9Ho920OBz2ooAx3orY+mCg57CgkY61l+KfFWj&#10;eENIk1nXL3yoVYKihSzSuTgIijlmJ6AfU8AkTKSjG7A2/BPxo+Kv7MXxBi/aD+Cnxik8E69pmkXN&#10;hJqo063uo3tZmRnjMdwrKSWjXGPmzwASQD7P4G/4LUf8Fe9T0Zb+8/aY0u1hkbNiupfDvT5Ll4u0&#10;kgVVCMeu3nAxmvlvSfD2u+N9Yh8W+PbH7Pa20gk0fQJMN5Tf8958cNL6J0TkdcmuyQDPH6V4eIyX&#10;K8yxHtsRSTv1e79SKmHoVP4kFL1SZ7l8WP8AgrL/AMFQPjF8GvE3wM8ffGbwXrGj+K9Lk0/UpJvA&#10;62twsEgw6o0EoAyMjlTwTWrpH/BZT/gpPowSN7f4R3kcahVjuPDeoRgD0/d3Qr56zH3H/jtHsF/8&#10;droweT5fl6awseRPeztc78tx2Lyfm+pS9nzb8ul/U+sPCv8AwXX/AG1NKmY+Ov2ePhjrkf8ACmia&#10;nqOmuffdMbhf0Fd9B/wX+8RiFVu/2D74yYHmNb/Faz2Z9t1iDj618I7RnHlmgcdEr0PZyW1R/ev8&#10;j3qfGnEtNW9u36pP80foJpH/AAX/APBwdV8X/sbeONP/ALz6Tr+n6kqj8Ghb9K27f/g4A/ZaWZU1&#10;f4J/Fq2XOGdfCMUgX/vi5Nfm8c5+5SkYOQMcelLlr9Kn3pHZT8QOI4bzi/WK/Q/Q34ff8F0f2PPC&#10;37a9n8cL3w58Sf8AhGv+FU6hoF5t8CymcXz6pYXUGF38p5cdzk9iF9c19EaZ/wAHKn/BNue7S31W&#10;P4m6ZE7fNd33w7uvLT3PlF2/JSa/GnAx0pFCg5UfpXyGbcD5fnOMliq85czte1ktPI+DzyjR4gzK&#10;WOxa9+Vr20WitsfuXoH/AAcFf8EkvEDeWn7Vq2LemqeC9at8fi9mBWx/w/X/AOCTXT/htHQf/BLq&#10;f/yLX4O4BPf86TZ/vfma8WXhjlt9K8l8keK+G8v6OX3r/I/TX/gtV/wVL/4J5/tTf8E8PFnwZ+Bv&#10;7SOjeJ/Fmoa54fl0fSLXSr5ZZDFrFpJKytLbqqlYVlJJYcZHOcH8zSkqR+eIm8tpCgk2naWABIz6&#10;4IP4j1qPYAMFD261IqjHtnO3tX13DvD9Hh/DSo05uSbvqetg8HTwND2UL2vfUcDkZooHHFNYKWUO&#10;7KufmZV3YHrjIz+Y+tfRHUNuPuV9Qf8ABtZrR0T/AILrNphLKur/AAv1KPA6MUigf/2l+lfLsoAV&#10;grFl3fKxXGR64ycfTJ/Gvoz/AIN4HC/8F7/CgZvvfD3WAPf/AEKT/CvEz9XwPzRtR+M/p/Vdwzmi&#10;lQgLRXxR1Ct92v5iP+DjlPK/4L16oYx/rvhrpRb/AMBZP8BX9O7/AHa/mK/4OPf+U9N//wBkz0v/&#10;ANJpa7Mv/wB+p+qJn8LPmuP7uKdTIjx9afX6IcIU2QkLkCnUj9MetAHTfAz9mf8AbO/aY8GzfEX4&#10;A/sf+MfFGhW+pXGnSalaz2EKi5hIEke2W4VsjI7DqK6sf8E+v+ClCNsf/gn58SNy/e2x2TD8/tPN&#10;fqB/wbw+Hp7D/gnBp/ie4DMvifxxr+r2+5f+Wb3rQL+lvX3R9nA6AV5dKWKqQ5+ffyR91geFsNis&#10;HCrKbTkrn832q/sb/wDBQDRLs2Go/wDBPf4zNKOf9D8FvdJ+Dwsy/rVb/hk39vEdf+Cevxy/8N3c&#10;/wCNf0lCAD0o8gD+EVp/tX8/4I6P9TcL/wA/H+B/Nqf2T/28u3/BPf44/wDhu7n/ABp0f7JP7esj&#10;BI/+Cenxu3dt/wAPrhf1Jr+kjyB12ijyRml/tX8/4L/MP9TcL/z8f3I/m81D9jn/AIKAWFs13ef8&#10;E9fjOY8c+R4KeZv++Y2LfpWUP2df21Ik/ef8E/Pj4u3r/wAWn1Hj/wAh1/SyYVJzx+VBgXbimvrX&#10;8/4B/qbhP+fj+5H8yVz8Nv2lbCc22ofsYfGu3kX70c3wr1MMP/IVVT4Q+PJl8gfsm/GDzM48r/hW&#10;epbvy8qv6eBFj+Kk8o/3v0pc2M/nX/gP/BIfBtH/AJ+v7v8Agn83Hgz9kL9vb4ip53gz9gH4xTRh&#10;dwl1Twe+mow9Va8aMN+Ga3H/AOCff/BSaMkS/wDBP34kgrydtvZt/K4r+io24I/+tUc8AETA7eVP&#10;b2p/7T/z8/BF/wCp+FUdaj/A/mB8vxLpmv614R8Z+DtR0HWvDut3Gk6xpOqqgmtrqEgSIwRmGQTj&#10;r1Brmvi9b+R4ag8VRD97oGoQagMHrGrBZB/37Zj+Fet/tP6kNW/bR+PGo+XtDfHDxKm1v+md4Uz/&#10;AOO5rg/EmkDXNBvdEYj/AEy0khyw7upXP61pT562CTlq2vxPg6sVTxEorZOxej4+UHOOM+vvTj9K&#10;5r4TaxNrPgHS57wt9phtVtrxZPvCaL924PvuX9a6UHNdVOXPBS7mL3NDwl4w8TeBb+61LwtfR281&#10;5pN1ptw0lnDNutrmFoZlAlRgpMbsA6gOpOVZSAazUXac06kZiOlVYBaDzxmm78daw/EnxB8P+G7u&#10;LSp5pbrUrhsW2ladC091Ke2I0yeexOAfWldIHors3N6CFomt9zNIpWXd91QGyuPckH22+9BYbMA1&#10;Bpnw9/am8Xjd4W+AM2lxHn7V4s1KO0J9hCCZK2Lb9k79r/UEWS88YeBdPDcmNVu5WHtyuP1r28Lw&#10;zxJjo82HwVWS78riv/JrHi4jiPIcK7VMTBPyd/yuefeKJ5dc+Jvh/wALouYNPjl1e84z8yfu4PyZ&#10;2OD3Ge1dhHhVCVifDb9mz9pnxzrPiTxb4Z8a+D5Vt9WbR5Lq9trlEuTa5DNDtUny97uMnqyk10s/&#10;7NH7ZWnNtji8D6gvby7y6jz/AN9LU4bhXiipR+sRwVSUZN2aimrLTo/IKnEmQwqezliYpro3b9Cv&#10;uGcUZqvqXw5/as8Lw/bNf+AS6jCufMfw3r0NxMMekJw7fhXP6R8WfCF/qp0HULqfSdSVtr6drlq1&#10;pMG6bcSYBb2BJrz8ZhMZl8lHF0pU29ueLjf0ulc9DC47A46/1erGdv5Wn+R1FKiSSyLDDE8juwVI&#10;41LMzE4AAHJJPQDk1EJgQCMc+hp33jkHpzXOdQ7kMUZGVlOGVlwQfQjsaKRVCilBoAKQsAcGkkcp&#10;0Fcn4l8e30+qyeDfAFlHf6wqj7TLIxFtp6n+KVh1b0jHzHvjvnUqRpq7+XmC1NDxl430vwfaxm5i&#10;kuby6fy7DTbZd01zJ/dUdh6seB354rO8MeDNXvtWj8bfEOeK41REYWdjCc22nKeoQH70h/ik6kcD&#10;gCrnhHwDZeH7ybXdSvpNT1i7XF3qt2oDEf3I0HyxJk/dUY6ZJwMdCECD8azjGVWSlU+S/V93+RW2&#10;xD4f+GukfGH43/Cv4Wa9Y3V3Z+JPit4f0i8sbW6kiN1BdX0cMseY2VuY2cAggjOQQa/eS5/4Nlv+&#10;CQ1zCqWnwG120b+KS28faqGb2O64P9K/Iv8A4Jc+G9I8X/8ABVX9nfw7r1os9r/wn02oLG/aez0y&#10;8uoG+qyxow91r+nKMHbk1+GeKWcY/A51Sp4apKHu3dm1e7O7CwXsrs/PV/8Ag2D/AOCSzriL4XeL&#10;Ym/vx/EDUsj85aYP+DYH/glUB/yKHjz/AMOJqH/xyv0PwPSjA9K/Mf8AWTPv+gmf/gTOrkj2Pzv/&#10;AOIYP/glV/0KHjz/AMOJqH/xylP/AAbB/wDBKvH/ACKPjz/w4mof/HK/Q+ij/WTPv+gmf/gTDkj2&#10;R+d//EL/AP8ABKV/9Z4F8bt/10+IWoH/ANqVX1H/AINdf+CXVzF5el6b8RtMI/isfiLeDP8A32Wr&#10;9GMZoxT/ANZs/jtiZ/8AgTDlj2X3H5q3H/BrF/wThl+a08a/GC3b+9H8Rpc/rEahb/g1i/4J8gfu&#10;fil8Z427MPiITj84K/TDFGK0XFfEi/5ip/eL2cO34H5o2X/BrP8A8E70uEfWfiJ8YtQjVstBcfEJ&#10;gjj0OyFTj6EGulj/AODYb/gkokWx/hL4qkbvM/xA1LcfymxX6E496D61M+KOIamssTP72Pkh2Pwv&#10;/wCC43/BFX9gr9g39i6z+O37O3grXtN8SD4h6Hp0dxf+L726j8ieZvMXy5ZCpJC9cZHavzwgJMfN&#10;ftj/AMHUFxGv/BOrwvaOfmuPjX4fRR6kJdt/IV+J8ORHzX754Y4zFY7Ip1cRNzfO1d67JHn4pJTS&#10;Q6iiiv0o5Rk33a+hf+DemNpP+C+Xgwr/AMs/AWtM3/gDMP6188zA4zmvpH/g3OAb/gvZom4Z2/Df&#10;Vyvt/oleJn/+4/NG1H4z+ngLuGRRSp93FFfFHUD8Lmv5if8Ag40aSb/gvbrKN/yx+G2lBcf9er/4&#10;mv6d2ziv5hv+DjUPH/wXs1gk4Evw20sr7/6K/wDUV25d/v1P1Jn8LPm2IjC1ICD0NNgEHnL9p8zy&#10;9y+Z5WN23POM8ZxnGeM02DzNi+Zjdt+YL0r9DOEkpso3JgU6muMjHvQB+2n/AAQBdH/4JL/CVM/N&#10;Ha6orD0P9r3tfZQOe1fGH/Bv6CP+CU/wxyf+gv8A+ne9r7PrzML/ALvD0P2XK/8AkX0n/dX5BRRS&#10;M2BnFbneLmjcPWuH+Ov7RnwU/Zo8G/8ACf8Ax1+Jel+GtLacQW0uoTfvLucqWEEESgyTykKSI41Z&#10;yB0rzmw/4Kd/sN32harrj/Huxs5dGkhjvtF1PS7y01TdM+yIR6fNCt1Pvf5R5UT5PFYyxFGnLllJ&#10;J+pzVMZhac+Sc0n2bPfsj1orxz4eftz/ALPXxE+Idj8KItZ1zQfEWsQyTaBpPjTwbqehS6xEgyz2&#10;n9oW0IuQBk4jLNgE4wCR7DG4ZeKqnVp1o3g0/QujiKOIjzU5JryHUUUVobBTZVLDaB14p1A/10fH&#10;/LRf5ikyZfCz+Z/433tvqn7UHxl1e0kDxXnxq8VzRsD94HVJgD/47WC6kjNT+Kcn4r/EInnPxQ8S&#10;c/8AcVuaiPIq8H/usH5H4niHfETfmzjvC7XGgfErXfDEo/0fUlTV7L/eb93P/wCPqjYHTdnvXXof&#10;kGTXIfE2R9A1bw/41TiOx1P7Let6W9yPLJJ9A/ln6iuvjKlcEYx+lVR92Uodnp89TJ9x2aq6lqen&#10;6XZTalqd7Hb20Me+aeVgqovqSah8QeItH8NaRNreu3qW9rbrmSST9AB3JPAA5Oa6r9n79mHUPjVc&#10;2vxb+OulzQaDHKs/hnwdcgr9oXqt1dgY3bvlKxHK465U4f3MlyXMuIcwjgsDDmm9W/sxXWUn0S+9&#10;vRHlZtm+ByXBvEYmVl0XVvsl/SRzfwv+GvxX/aUmS98IyTeF/B7Myy+KLq23XV6AcFbSFiMDqPNb&#10;GOo5GK+mPgz+zz8LfgZphsvA/h1VvJebzWLxvOvLtu5eYjdj/ZGFHp69tb2kNtBHb28axxxKFjjR&#10;Qqqo4AAHAAAFS7wBiv6d4T8O8l4Zgqs4qriLazktvKK2ivTV9Wfhef8AF2aZ5Jwb5KXSCf5vq/XT&#10;shqxqprmPjP49i+Fvwq1/wCILqrPpemSzW0bdHm24iT8ZCg/GumMijlj/hXl/wC0Y1j4y1Xwf8Fm&#10;Pmf8JH4ijutSjDddOssXE4P+84gjH+8fSvpeIMZLCZPVlSfvtcsf8UrRj+LR4eV0IVswpxn8Kd5f&#10;4Y6y/BHTfA3wQvw5+Eug+DmU+da6ahvpGOWluXzJM592ldz+NdaEz2pI8nnHfmpBXo4DCQwWDpYe&#10;G0IpfcrHLiK1TEYiVWe8m2/VsjeJa5/x98LPh58T9Kk0T4geCdN1m3dSNl9bKzL2yj43xnnqpB96&#10;3ru6gtYGubmVY4o1LySSMFVVAySSeAAOSTxivM/Bf7WnwZ8feKrPwn4e1W+aTUpZYtKvrjS5orS/&#10;kjGXSGZlCuQOo47da83Osx4dw8qeCzOpTTrPlhCbXvvsk92dGDoZjLmrYVS9zVuN1bruvJN+iPNf&#10;Gn7B2p+FbaXUv2dfiFcWBX5l8NeI5GurGQZ+7HJ/rID6fez3IrzGHxHreg+Jz8O/if4auPDviSOP&#10;ctldMGhvF/56W0vSZTjtyMHrg4+5eCoPtXi37W/h/SPirb6H+z5oXw4XxJ408WXMi+FY/PFu2nGJ&#10;d0l6Z+WjRB1A4bBB6V+N+JXAfC+QZHXzujVWFjSTlJSb9m126uLfS2nkfoHDPHGZRxCw+NftIa3k&#10;7JxSV3Jt2TSWrb18zx9HUjlvpUdxdQWtu9zPOkccalpJJHCqqgckk9AKpfFLwF8Yv2O9Ztfh/wDt&#10;VRWyzXVgLjRvEmns81rqSgfPDu2A+eh4KkAnOe4ZuWi0LXvilerf+M7GfT9BjkD2OhzMVmu+4kuQ&#10;Og6ERZ789Of52yzPMuzvAwxWXzVSE1dNO69b/wBM/XcDjcHmeEhisLUU6cleMou6a8mLJr/iD4p3&#10;DWPgu5m0/QhuS518LiW66gpbKQMDsZT6naMiun8OeF9F8KaXHo2g6esFvHzgZLO3dmJ5Zj1JJzWh&#10;BBHbosUUaqqrhUVcBR6AVJXpU6VnzS1f9aI63LojQk0zwqngu31qHxZcNrz6tPBcaD/ZO2GGzWKJ&#10;o7kXPmfOzyNKhi8sbREG3nftGeaMA9qD1rVKxJ7n/wAEnlJ/4Kyfs7v3XxpfAfjouoZr+meIttwa&#10;/mZ/4JQcf8FX/wBnr/sdr3/0zX9f0zRHK5r+cPFz/koqf+Bfmz0sH/AXqOooor8rOoKKKKACiiig&#10;AooooAKD06UUUAflh/wdf6ldW37Gnwr0qGTbDefHTS/OX122V+QPzr8cIgQmDX7Ff8HYcMj/ALIP&#10;wjuAv7tfjnpu5v7ubC/xmvx1jOVziv6Y8KVH/VnT+Znm4v8AiDqKRm2rnFSz2d9bWtvfXFsVhuvM&#10;+zyZGJNhAbH0JFfphyleYcZr6R/4NzMf8P69Gx/0TfV//SSvm6Y/LX09/wAG1+inVv8AguzHfmQL&#10;/Zfwv1KTb/e3Qwp/7Urw+IP9xXqjaj8Z/TZH92ihBhcUV8Tex1Cv92v5jv8Ag5NXb/wXmYD+L4Xa&#10;Zn3/AHFzX9OEhOw4FfzH/wDByad//BehsHp8L9MH/kC5rvy7/fqfqiZfCz5nQAjpTgoBzTU6U6v0&#10;M4EFI3b60tIxxg+9Az9r/wDg3+/5RS/DA/8AYX/9O97X2cM96+MP+DfzP/DqT4YZ/wCov/6dryvs&#10;8Z715uF/3ePofsmV/wDItpf4UNkfaODXyB8S/wDgtZ+yd8PvGOr+F9I8H/ETxhZ6DeXVprHiTwd4&#10;ZguNOgnt3ZJ40ea6hkuTGyMrNBHKuRgMxyB9W+Nfto8K6k2m7vtAsZfs/l/e37DjH44r8EfCGrRe&#10;F/2SLHxCYd0tj8OTd3Ma43PdLYNJNn/bM4k3d9xbPOa48wxVShZQdr3Z4/EWbYrLeRUbLmvq1fY/&#10;YD/glNq2l/th/tGfEz9rb4yfCa10rxF4dttC0b4f6NfaxDqjaNod7pcOrLewyooRJL4XsbSFAdv2&#10;VYhI/lsT3X7fXjP4G6z+0r8FBos2nt8TPAPxu8M2zzSaftuINP1q01OKS3WZlAdJbeC5lMaMcNao&#10;xCkKa8v8Cfsdbvhb8M/iB8JPi74o+GHxI8M/DjRdDHjPwm8Je9tLeyjjFrf2V1HLa3sSvuZFljLx&#10;lm2Om5gc/wCNX7Ofwm8PeEvE37VP/BS34xat8ZofC3h+4l+0eMNFtU03QrELmX7DpdjCkS3L7VXz&#10;yslwThUkQMwP5nLiLD1bud3O9rW39D8qqcSYevNzndzb2tv+h6t/wXH+JXw10T9h/wAceBPE+na9&#10;B4lk8D6n4i+HviLT9DuJIdN17TzC2nbb2NSttdyXk1vHCm4PKWZRkZB77wpeazeeGdPvfElr9n1C&#10;axie/g2geXMUBdcdsNkfhX5saxJ/wQb+I+q6TqGs/tOeKvAWuaXqpn0GbxB8WPFGjz6TeQSsjeRH&#10;rFx5MDxSIyHan7plK/KRivefhT8A7H4jacut/sp/8Fhfid4ghZSbKaz8a+HfFVuuGwciaxmMgBBz&#10;uY+mRXr5fxNhcBze2pzV/wC6e/k/FeEylydenNc1un4n2B5mOtG4HkV4C3wo/wCClngLSseE/wBo&#10;rwT4+kgXPkfEH4bz6TNcnP3WvNJl8uPj+L7G3PGMc1037Hn7Sh/ai+E0/jS/8MR6LrGi+JNQ8PeJ&#10;NOtdSS+tItRspvKmNtdIAtzAflZJNqn5irKrKwH1+WZ9lubSccPLVdGmj77KeJcrzqbhh5O66NNH&#10;rVNkfyisv907vypw6VHdf6lv905/KvYPel8LP5nfi3oR8KftF/FvwiX3NpPxg8UWpbHXbqkzA/iG&#10;FZNdt+11Gsf7cXx6ijTav/C6NeOPrMpP61xNVg/91h6H4pio8uJmvNmT430AeKPC2o+Hj1vLN4o/&#10;ZyPlP4NtNVfh74pbxX4J0/xBcgrPJbAXikcrMuVkGP8AeU8VuyqGHNedSp4qtvHF58FvCWmSTan4&#10;41OFfCojU7RPdN5U/I6BG/eY7Fh2NZY3FUcBF4mq7QinzPslr/mc06kKdOU5uySu32S3Z0Hwj1nw&#10;X46+IsfxT+Leh64vgPw7IH0O4bwzdSWOoX+SDLNKkZXbGR8qMeSRkcsK+0PA3xN+H/xJ0z+1vAPi&#10;/TtWgXBmaxuldos9nX70f0YA19Yfs/fBjw58BPgp4c+DnhqNfsehaTFatJtx9okC/vJWHq77nPu2&#10;K4H43/8ABPn9nf4xb9e03ww3hHxNHIZLTxZ4R22N5HIT1fywFmU9w4OexGc1+L+HP03sDwnmVXB4&#10;7LE8NKb/AHsG/aNXsm09HZbJbeZ/H2ceL2Q8RZ1OOLp1KcItxhNNTjyp6NwtFq+7tJvydjytpDtw&#10;o59K87uviN8QfjF4wuPg9+yf4fi8Qa9bXAh1zxFcLu0fw+pJBaeUZEkowcQrkkqeuNtdvYf8E9P2&#10;qfHFzD4B+Nv7QeinwbbyYvdQ8K2c9vrOtQqflinZgIrcMv32iyT75Jr6v+FPwg+HPwT8H2vgH4Xe&#10;D7PRdJs1xDZ2ceAWxy7Hq7nuzEse5r9B8afp15PRylYHgVOdapHWrJWVO/RLdyR52ccbcO5DQvhJ&#10;xxVZ/Clf2cfObaTk+qgrL+Z9D5psv+CWmp6/bi9+KP7YnxG1LUTH80mhXcWl20cnqkMasAAc8Z+t&#10;fNOqaH4//Z8/akvfE/jfxje+OPAnh3UI/AsPjbUbeOCbS764WO5KyhM+cAwWJ5zjkEHoN36cfEPx&#10;jovw58Dax498R3Ih0/RdMnvr2VuixRRl2P5A1+f/AMe/sOgf8E//AA/+zzqDRah8UPjRrS69Hp6y&#10;EywNdXv2x7uU/wACQxBI2Y91bHRiP5n8G/GnxaxvF1DF18ZVxbqV6MFSk+aLbfNOXL/ciumzkvI3&#10;8PeLuJM6rT+vy9rTqzjSUVGMVBSTlUqJxS5VThHXW3vK9z1RM5wR0p/RarabDLDaRwzzeY6xgNJj&#10;G4461aHTFf7fUZSlTTatdI9uWkmjzv8Aac8M+OfGPwb1bwz4Dsmury+8mK4tY7xbd57Uyp58aSN8&#10;qs0W9QTx8x69Ko6F4L+IHxI8SeG/Hnxc0zTfDuleC7WS38B/DvQZBJa6LGyCMyzTED7RcFRjIAUc&#10;HrkD1CSMMvArzPx5pXj746/Hbwz+yT8P/EVxocWuadNrHi7XrNsXNppMT7CkJ/heST5N3Ucdi2fx&#10;TxSyvgHh2uvEDiKMqjwEP3abvGLvdOMdudt2v0R62Cxko4V024wjBTm6jTbjFx999tYqysuZ35U7&#10;NnpBZQNobtXmvg740+D/AIH/ALdOp+KfFOi3OsaxN8Kbex8E6Dp8Jlu9QvJtSbMEI6IW2Nuc8KgJ&#10;OehT9o79kzw38H/Fen/Cn9j348/ES6+KGqQhofC8msR6lbRwdWu77z1220IXnccliVCrzuHv/wCy&#10;t+xr4E/ZRib4xfHH4mR+JfH2oWqW2peLteu0SG1HJ+zWnmYESZLejMOcKMiv408dPpUcB+InhTLL&#10;aOFrRq4iScab0coxe91ryN6XtrrZtnh47O+GsDkM686kq31mDjCkoyhUmm1q97U3a3Mm7q6WpgeJ&#10;/wBgvxB+1p4I1jxj+1/4ikTxdrVhs8NaXpcxaz8FDcJI/Iww86fKr5kpwWBZBhcE/CUOn+NPBHi7&#10;Wfg/8U4I4fFXha9+yawsP+ruRjMdzGcDKSL8w4H0GQK/Ybwz8QvAnjRmXwf4z0rVvLXMn9m6jFPt&#10;HqfLY45/WvhX/gsD8IF8F/EDwd+1Vodn5dveyL4a8WPHH8rI5Z7SZiO6uGTcewVfQV/LngZ4lZpg&#10;eMP7HzH3KGI0hC3LGnJL3VFdE1prdt6t3bZXg14iZpHih5JmS5KVZfuoW5VTlFaRiukZJW6tys22&#10;22/nRSTS0yIknDA8cc0+v7pP62Cg+tFBoA9x/wCCUrsv/BVz9nkg/wDM8XY/8o9/X9NMRATGa/mX&#10;/wCCUkfmf8FXf2eV/wCp4vD+Wjaga/pO+IHiSXwd4C1rxdBbLM+k6Tc3iws2BIYomfaT2B29a/nL&#10;xZjKpxJSjHrBL8WenhP4PzNwHNFfO3/BLb9uaD/gof8AsY+F/wBpi58Lx6Dq+oNcWXiTQoZmkWwv&#10;7eVopEBYbtrqEmXPISZck9T9EKcjOa/LsRh62Eryo1VaUXZ+p06i0UUViAUUZooAKKKjmcBOKN3Y&#10;CTNFeC/sOft//B79vmy+IWsfBOG7k0zwD4/uPC7apMyNDqxit7eYXtsVJzbyCf5GP3gu4cEGvel6&#10;VtiMPWwtZ0qsbNbp+lwPzZ/4OltIS6/4JtaPq4C79L+MHh24QsORlp4ePwl/KvxGiyIx/ntX7j/8&#10;HRP/ACjBX/sqfhv/ANKTX4cRg+XX9F+En/JPT/xv9DzsZ/EXoPxkYNNWGNSWVeTTqK/UzkI7gfJg&#10;V9X/APBsp/ynG1T/ALJPffytK+UZvu5NfV3/AAbKHH/BcbVOP+aS33/tpXh5/wD7kvX9GbUfjP6X&#10;R0opAwA5NFfEPc6gf7tfzFf8HJAK/wDBeqUlf+aY6Zj/AMB7iv6dWJC1/MV/wciSGb/gvTdj/nj8&#10;MdLH/ktOf616GXf79T9SZfCz5rj6U6mx5xyadX6GcIUjf1paRv60Aftf/wAG/wBx/wAEpfhiPfV/&#10;/TteV9nV8X/8G/jbv+CU/wAMef8AoL/+na8r7PY45rzcL/u8fRH7JlX/ACLqX+FEGo3dtY2kl7eT&#10;LHDCjSSyOcKigZLE9gAM57V+V+n/ALEPwJ+KmleA/wBrLV/hXLodn8Yv2lNJuPDvg631m7TSF8Lz&#10;XbPE0th5v2d3v4bU3r/Ltzf/ACqoAA+2P+Cl/jjxL4U/Y98SeHPBVx5WveOrzTvBOiyfxRza1fQa&#10;Y0iYP30iuZJF9GUdcVF+054X0fwre/s8+CtHg8vT9L+Mmi2tnGMfJHbaTqfkj/gPloPwryM8XPg6&#10;r/lg382eLxLGNbCVm1/Dg383/lY95tlRbdUjQKu37qjpXzn/AMFeI5pf+CZ/xoS2XLDwXMxH+yHQ&#10;sfyBr6Oh4iUV4V/wU90eHWv+Cc/x0t5gcQ/CnXbtdv8AegsZZl/8ejH4V+EYV/7VB+a/M/nXCu2K&#10;g33X5nN/sF6Pp1prPx++BPiO1ttSsdC+OGqXlja3Vurwx2erWdlq6w7GBGA97JnjBJr0Dxj/AME+&#10;v2H/AIhTtdeMv2S/hzfSuctJJ4Ns1cnGM7ljDZx71xn7I98l3+1X8YtRfaJfEHhnwFr7RqeP3+k3&#10;FoW/FtPIz/s19KqMDNfvWSezxGT0pTSbt2R/SHDsaOMyOjKpFPTql0PAv+HW/wDwT1WD7Of2RvBr&#10;Q9PszaezQ/8Afsvs/SvZvBPgTwh8OfC1j4I8A+GNP0XRdNh8nT9K0uzS3t7ZMk7UjjAVRkk4AHJJ&#10;71sEZowOuK9WnRo0neEUvRI9ylhcPQlenBL0VgHAxUd1/wAe7f7p/lUlR3R/cNx/Ca1N5fCfzg/t&#10;fHH7dHx7H/VaNe/9GrXC1037X3izTR/wUS+P3g6ffDeN8XNbuLfzV2rOnnDdsOfmK7fmHYMD7jmN&#10;3GSKMDKMsLGx+K4xWxU/V/mI/TFO+AsXjW1/aMb9o3RLdZ9D+C7adea3bG38zfBfSmG5kGehSAl8&#10;8lRGWGMZDZN3QV9Zf8EdPh3oHiP4MfFDxf4g02G6h8VePLvS7i3mj3JPZWsCRKhzwVPnSj86/L/G&#10;viOHDfA1WrJcyqSjBx7xk7TXq43SPzbxO4gp8N8G18VOPMpOMHHvGckpL1cOZX6XufbFldW97bR3&#10;VrKskcsavHIjZDKRkEfhUyHioNI0fTNA0u20TRrGO2tLO3SG1t4V2pFGihVUDsAAAPYVZAx0Ff5n&#10;VOT2kuS9r6X3t0/4J/nVU9n7R8l7Xdr72vpfztuB6Uzkc05jgZqOU4TgVBB4B+3t+1F4S+DHgSP4&#10;YQ+ELXxf4u8bRSWXh/wZMm9LxTxJLcD+G3QZLE4zggEYLL87/CL4MXvhrV7r4m/EzxC3iLx1rEaj&#10;VNcmX5baPAxaWqniK3T7oUYJAGQBhRU8FXM3xH/aq+MXxL8fqZvEeleNJ9A0+O6A3abpUAxbpGv8&#10;Cyjcxbq5XOeWz6fEABwO9f7VfRC8CeH+DOC8NxJibVsXiYqaluqafSK2T6N76fd/UOT5XR4VyWGA&#10;w7vOpGM6s/5nJJ8se0ErL+81du1knImzvTqKK/tosbIcLXF/D3xbp/wo/wCCiXgfxZ4idYdO8ZeD&#10;7zwpDdyHCR3n2hbqFM+rn5QO5PHSu0cZGCK534kfDTwX8WPC03gzx3o631jMwfbuKSRSD7skbryj&#10;jJwwOfqCQfzHxg8P4+J3h/jeHufklWj7snspLVN+V9zoorD1KdXD4i/s6sJQk1ulJWul15XZ262s&#10;faEWg+FtI1G88XQaRZ295dwqNR1CO3VZZVjB2+Y+MsFGcAk4FfnJ4T0CD9tnU7r9pr9oQL4gt9Wv&#10;LqPwj4ZuZnNholhHO8ShUBAeVzGWZ2BznPU8a9z8Jf2lofDdx8OdJ/bd8bL4ZvLU2txY31rbXN19&#10;nOQY1umAkX5TtyO3HTiu98BeCtB+HvhPTvA/hi2aHT9Ls0t7WORtzbVHUnuScknjJJ4FfyJ9Gf6K&#10;GdeHXFWKzPi+nSr2io0XfntbrZ3S00t6eh5XDeQ0+EaVerDFKtXqOMYzjGSlCmk7q8leLk+VWi3o&#10;rXs7Hnvib9kj4c2sSeIPgtZf8IJ4ssWMui+IfDkslu0Mo6CRVO2SM9GG0nGceh9i8FfEe6/4KE/s&#10;U/ED4GfEjSrez+IWj6bNpXiTTFUbVv0XzLW7ixx5cjorqRwCCBxgmBo1YYxXMfs5aknw1/4KPQ2c&#10;URS1+JHw/mifaODf2EgkDnn/AJ9/l49R717/ANMTwlyGXA64vyvDxpYvAyjO8IqN4p3s0rbaHfmz&#10;q5llk8RNt4jC2rUpvWSdNqUot7uLjd2b0aTW7v8AHnwy8Qz+JvBOm6tfOTdNbhLzd94zISjk++5S&#10;fxreMqg4q58VPDNn8Ov2n/ir8MtPt1htNP8AGc19p0KrtWO2vFE6IB2CksBVPzpEie3VEKyMrFmj&#10;G4FQ4wD1AO85HQlV/uivneH8yp5xkeGx0NqkIy+9Jn9TZdjaeZZfRxdP4akYyXpJJr8xwORmihc7&#10;eTRXsHYe6f8ABKJsf8FXv2ev+x3vP/TNqFf0S/tL+Pfh54B+B3iTUfiT4+0Xw7YXWjXVkl/r2qQ2&#10;kBmlgdUj3ysoLE9FByT0r+dj/glJ8v8AwVd/Z5OP+Z3vP/TNf19Y/wDBRrxRZ/tQ/thfFrWfiLaR&#10;65o/gDUZPCvg/RdWUXFrpotrKJry4jhbMYmnuZXDSY3bII1BAyD+DeImCjiuKabm7KMIvTf4tEep&#10;g1L2Wnd/oWf+COv7cnhv9h0waN8Yk1X/AIV34/8AhzoOpw6lo/h+81H+zdetbG2tpA8dpFI6pc2r&#10;QnzCAu+zPd81+gY/4LUf8E4Nm7/hfs27+KP/AIQ/V9y/UfZMj/GvyN/Zxjm/4Z38Aidm8z/hCNJ3&#10;Fuv/AB5Rf0/Su1Mtz5fF3J/38P8AjX9A5t4A8P8AFmKWaSxE6UqsYuUYqLV+VXtfufqFThHD461d&#10;VHHmSdrJ6tI/Ttf+C1f/AAToEjRyfG/UIwPuySeB9ZVW+hNnzjvjpUVx/wAFtf8AgnjBKsUHxV16&#10;6DD/AFtn8O9dmQexZbIgH261+Yug6V8T/iP8RtB+CfwS8Gy+JvGviiaVdG0UaklrGIYVDXF3PO+R&#10;Dbwqy7mwzEuiqrM2KT49eGPjd+yP451r4TftOeB4bXxRpOnWd/ptt4T1N9St9et7uQw2/wBieSKF&#10;2ka4U25jdFKyFTnY6sfj6/gLwBhcxeBrZnNVFFytyrZK7u9tle255dTh3KaOK+rTxVp2va2ySvvt&#10;tqfpfe/8Fwv2DoIGn0zVfiBqjfwxad8J9dYt9GktET82FZ5/4Lo/sdMu5PAnxaP+98M7pM/99MP8&#10;K+A/jX+zF+2V+ytZ+G/Ef7U/wQ03RdH8XXS2Wmat4e8TDVE0+/eNpI7G+XyYjDK4Vwrp5kRdNm7L&#10;LnnI4UxuFelkv0ffD/OsL7bC42rUinZtWWvo1c6sBwvlOYUfa0cQ5JabJfgz9E5P+C7v7KEQ+X4P&#10;fGKTnovgRB/6FcivJf24v+CvngL9oT9lvxJ8DP2e/AXxN0TxN40jj0VtW1nwuLOLS7Cdwl7cmdZX&#10;VXFt5yxgZJkePjqR8kiBcZBpskKqm4jpX0uD+jfwXg8VTr+1qy5JJ2bVnZ3s9Nn1O6HBOBjNN1JP&#10;y01PqT/ggN4w8CfCz4i/Hj4Tal4g0fQba68ReGbnwvpl1fRwNOraMIDHCHIMhX7HjaoJAUmv1GWU&#10;ABSPzr+aiP4ceD/HP7e/iKx8c+DNN1qxb4OWcyw6pYxzosn9qiMMN4O1iu5dwIOM81+z3/BFL4m6&#10;34+/Yni8KeItevNTuvAHjTWPCq3moTvLM9ra3HmWivI5LSMtpPboWJJOznnNfzN4uZPRwvGWPq0n&#10;a1S7Vlon2/y8z4XOKcaWaVklpzP8Xc8k/wCDogf8awQf+qpeG/8A0qNfhyn+rr90v+DnfR59Q/4J&#10;VatqsZ+XSfiF4Zupv906jHD/ADlFfhag+XFfa+Eb/wCMfn/jf5HzuMXvodRRRX6qcZHPyuMV9Xf8&#10;GymP+H4uqf8AZJ77/wBtK+U5FB5Ir6t/4NklLf8ABcPVmC5C/Ce+3H0/49K8PP8A/c16m1H4z+lm&#10;ig+tFfEvc7OYc/3cV/MT/wAHG0huv+C9eq7B/qfhrpQk9s2sh/8AZhX9O0mdvBr+XT/gvnezaj/w&#10;X7+Jkdwdws/BOjxQj+6v2C0P/s5/OvQy3XHU/UzqfAzwKH7tOpkP3B9KfX6EcIUj9OnelpkzFUzQ&#10;B+1//Bv2m3/glL8MX/vf2sf/ACrXlfZ/3u1fG3/BANSP+CTXwlkx/rLPVGPv/wATe9r7KrzcL/u8&#10;fRH7Lln/ACL6X+FfkfOf/BTLw/4hf9n/AEf4p+H9DuNUHwv+JHhvx1qml2ShprrT9L1KG5uxGO7r&#10;brLKF6t5WBkkCpv2qfEWieNJf2fvFPg/V4L/AE7VPjb4fvdNvrWbdHc2z2OoSLKjD7yNHyCOoNfQ&#10;U8KSLtcZU8HNfE37U/7DPw78D/ET4N6X8BfiX44+Gdnrfxk3yaT4N1yP+zbO4bR9Zu3uraxvYbi2&#10;tpS8bZ8uNYz5rnYWIYeXnUZU8vrzWzjr5eZ5HElOpTy3EVF8MoWflbqfYkXiXw//AGy3hVdfsTqk&#10;dqtxJpv2pPtCwk4EhjzuCE9Gxg186ftwftAfBH4q/sT/ALUHw0+HHxW0HW/EXg74Q+KrXxRoum6l&#10;HLdaZMNHuspNGDuXHQnkBgykhlIHwz8J/wDgnL+3T4L/AGztHutQ+Feqf8JRYfE5tc1f9oSbUNPM&#10;GqaWdQaeaR5I5RcO81mxtTZNAEBbaQsa7h5z8OP+CRH7SHwx/wCC1fiDxB8bv2QLz4r/AAi8beJN&#10;Ulm8Sf2lEtnDZajI0gup2aWNvMg3sJIG+aTa4RZAyFvx+OW4GjNT9upWSlpbdPbU/CaeX4OnPn9q&#10;nZcytbo/16H6Qfsr3sPhz9r9PDt2cXPib9mbwlexjj5v7Ov7+GQ++P7Ri+mfcV9XBgB0r5c+IVpp&#10;vgL/AIKn/BS5srVYbfxF8G/GPh63hhXbHELa60S8RQBxgKjgDsBxX1Duyp57V+qcI1vbZHTfm/zP&#10;2zgav7fh6D7N/mZnjHx74K+HmgTeLPH/AIv0vQtJt2RbjU9Z1CK1t4mZgqhpJWVQSxAGTyTgVxVh&#10;+2f+x/ql4dP0z9q74Z3FwOGhg8eac7j8BNmvln9saz8O/HH/AIKSfDX4N+JbO11y18P61otxBomo&#10;sZ7W2kGn+INQvpmt2zG0hih0iPe6khJsAgOwb6l1T9nb9nzX9Lj0XW/gD4HvLKJcR2t14PspI1Ho&#10;FaIgdB27V6ksdUlUlGCVk7asWYcUVMJipUoU00na9yon7eH7ERlaH/hsX4V7k+9/xcPTOP8AyPUx&#10;/bb/AGMrmzkuYP2uvhc0aDEki/EDTdq/j5/Fbh+GHwxa0hsX+Gvhz7Pbpst4G0G32RLjG1Rswoxj&#10;gdgKoXnwN+B97dx6nefBjwfNcQriK4k8K2bSIPQMYiR1J4o+tYjsvxOL/XDEPT2S+9n88v7cFt4F&#10;+Lv7bHx21Hw54gtNQ0+X4tahd6Lrmh3yTKrNFCRLDNGSp5zyCQehyK8u0jxnq3hfU4/C3xLZVaRg&#10;mna8qBLe9J6K4HEUv+zwrYyvbPt37aPhjw34M/b/APjt4Y8HeHrHSdNtPiERa6dplmlvbwg2dsSE&#10;jjAVRkk4AA5rznV9H0zXtNm0jWLKO4tp12zQzLlXH+cc9sZ967MHTcsNGa0f4PXr/nuj5CtU9pWl&#10;J9XcsjPmDcOjc19u/wDBGWS3P7IV5DHLmSPx/rSXMfdJPNQ7T/wEqfxr862Hin4VxbjJPrXh2Nsb&#10;WUveadHjrkHM8S9+N4AHUA19x/8ABErx/o2u+Bvid4J0jVYbqOz8ef2tC0bAgw3tumDnvzA3uCOa&#10;/CPpJUamK8O3JJp06kG15Xtf01PxPx8wtWv4dVZQ2hUpyfpe36n3MWA61meLPGPhjwLoN14q8Y69&#10;Z6XptlH5l1f39wsMMS5xlmYgDn8ycCpNf1zSvDeiXfiHXr+O0sbG2kuLy6mbakMSKWdmPYBQSa/P&#10;fx38QvFP/BQ/xmvivxIJrD4N6PqTHwz4XkjMcniSaIkC+usf8sd33I84ODnHzFv5W8G/B3iTxl4n&#10;jleWx5acbOpUa92Ee/r5f8C/8g8G8H1+KMRKpVn7PDU7c893rtGK6zfRbJXbaSPobxR/wVd/Yd8N&#10;3z6dZ/F+TWp4pMSR+HdDvLxV996RbCPoxra+Hv8AwUm/Yq+JupRaFoXx0061v5mVUsdct59PkLNw&#10;APtKIpP0JryTQND0rwzpyaV4b0q30+1j/wBXa2EKwxr9FQAD8qzvHnw28CfE3TG0n4g+EdP1iBlw&#10;Fv7cSMnurH5kPupBr/QDE/s7+Hf7Mth82qe3tu4x5b+lr2+Z+my4C4FlT5IqvH+9zwf/AJLyJP0u&#10;vU7j9sf9kPx7rXjn/hqz9mC5hbxhHp6QeIPDN5NstfE9pGPkQtkbJ0XiN84wACRj5vNfgz8W9E+M&#10;PhBPE2lWc9ncQ3Elpq2k3gCz6fdxnbJC4HcEZB7qQcDJAz/hP8bviL+wDq8mkatbax4t+Dd1IrD9&#10;8bnUPBx3fNtyd01ng5x8zIEHIOTJe/ah8N+DfAfxc8H/ALafwG8QWV34N+KeqW2h+LodLkzDdXc+&#10;/wCy6ioHG8MrpJnDA5yNzNjl8FOLPET6PfH9Lw84yTngK0uTD1bPlTeyT7Pt6/L6LK8NmWDcMox0&#10;vawaf1aulbm5U37Gp2klflT1TVk3FprswwYZFKDkZqKNsnpz/L2qVelf6XRlzK4CP0pCQBQ5wtcv&#10;8Vvit4Q+D3hGbxj4vu3WGNhHbWsC7p7yc/chiTI3u3YficDJHLjsdhMtws8TipqFOCblJuySW7bN&#10;aNGtiKqp0o3k9kt2dJu706IyOMxRs3+6pNcr4E/Zb/bb/aUsIfE/jDxda/B3w9cfNa6PZ2a3mtzR&#10;HkPM7/JAT2VcMP4l716Jaf8ABIz4A31oo8f/ABQ+JfiW7PM13qXjSVdzY52pGqqo9uT7mv414x+n&#10;N4ScM5hLCYRVMU4uzcElG/k3o0edj894Tyio6WLxqc1o404upb1leMPukzHLPu2NG25uApU81wvw&#10;je2+Kv8AwUa8B2vguQ38fw90bWLvxTdW/MVi1zAIIYHfp5hbnZ1AOT0OPVpv+CRv7ObhINP+IvxO&#10;s7TlZrC38dzeTOv91gyk4+hFe3fA39nb4Ofs1eDj4K+DHga10eyaTzLjydzzXMmMb5ZXJeRsdyTj&#10;Jxiv5z8cPpr8O+IHh9iOH8mwU4zxC5ZSm1aKv0s9WeDmnH3DOFyutHL5VKtWpCUEnBQjFTTi3J8z&#10;bdm7JdbNvSx+bv7as0E//BQT4kPbMrKun6Kkm0Y+b7JXGJ0rZ/aA1RfE/wC2T8XvFCSl418XDS4+&#10;+fscCxN/48T9MVwusfFPwPocxsp9eiuLrny7GwU3E8jf3QkeTn64HqRX2vh3TeB4Dy6nV0aowvf/&#10;AAo/rzg+hUw/CeApSWqo0k/XkidB5i4zmmvMFVm7KCWPoPWuPt/EfxU8SqzaJ4LtdFhYfLdeILjd&#10;L+EEJJDezMB60W3wpk1gGT4h+LdQ17dybORlt7QH18qLG7H+0xHtX2PtpS/hxb83ovx1+5H0nKup&#10;9Jf8EifGvhvXv+CvP7P+h6HfC8kt/GGoNdTWylooz/Y1/wDIZB8u7nO0EkAHOK/QP/gpH+wp+178&#10;Pvjp8UvHH7Pv7Pl5428L/Eg3Ovadqml61Y28ehalNYrDdpfLczRSLCJIftQliWTIkdMZAz8Mf8EY&#10;/CFkf+CtH7PukaDpsFvb2Oua5eeTBEEVVj0K+JbAGM89a/oo/aR1O30T9nTx7rN1OsMdp4J1aaaU&#10;tgKqWUrEk9sAGvwnxAx1bC8VUo2UuaMU1rb4tH30/E9PCfw9D8JfgaPL+CnglBjA8F6QOP8Arxhr&#10;qnG5eBXO/CO1msPhV4T06ddslr4U0uCRfRksoVI/MGuk6Cv9BstvHL6V/wCWP5I/oHCrlw8F5L8j&#10;e/ZX/aBk/Yp/bN8P/tc33w/1XxZo8PhPUfCviLRNCWNr62tby5s7hb+1SV0WV45LNVeMuGMchK5K&#10;4M3/AAUA/aXvv27/ANqj/hpj4R+EtU8Hr4N0XS9O+H83jKzEc13eWWqJqv2y4t43cxQG4igjVSfM&#10;KLIxAJVa5goOhpFhH9K+XxnAuT47PpZnWcm5Jpxvo7x5b99v8zxa/DeBxGZPGTu200101XL+R71+&#10;2v8A8FWdf/bv+Bvh/wCAEP7JXiLwXfQ+KNJ1rxZr3iDWNPnsYDYXKXSw6e1tO8tw0ssapvkjiCRs&#10;+QWIFeCQoyjBFP8AJWnAYGK9DhrhnL+F8LOhhXJqTu3J3e1uy6HZlOT4XJ6MqdFt3d9f6QDOKbJy&#10;u2nU2Rl2GvpD1Dyu+n8V+Ev2s9Q+ImnfDLxHr2g2/wAGJH8Q33hrS2vZNJittSlnNxNEnz+TtG1n&#10;AIRnTcQDmv2F/wCCK3wq8UfDv9iGx8V+MfDraTefETxLqPjKHTZJo5JYLO/dGsxIYyy+YbVIGYBm&#10;2ltuflwPiL/gmjeaHH/wUg0Hwb4mjhm07x38K/FPh68tJ+lygk068MY99kE3pxmv0C/4JPS6ppf7&#10;DnhH4W6/qTXmofDm61PwReXMhG6RtG1C401GIHTMVtG30YV/AfjrS+rcX42CW7ptvunG/wAtVrv0&#10;PxviSLp51VXS6f3pHkf/AAcqwNJ/wR1+Jki4/daz4YkH4eIdPr8Ewux2X0cj9a/fT/g5Dtp7v/gj&#10;n8VhBHu8u68Oyyeyrr+nkmvwLb/Wyf8AXRv512+EL/4Q6q/v/ofJ4z4kFFFCJNNNHb28Zd5HCoqj&#10;JZicAD8a/WzjGTfdr6z/AODYGMzf8FsfE8kSZWH4T3Qk/wBn5rH/ABr5Kd98ea+xP+DV1TN/wWZ+&#10;IzqeI/hVNn/v/p4rweIHbBr1/Rm1H4j+kUAgYNFB60V8by31OvlvqOkPyGv5bf8AgvIf+N//AMVs&#10;/wDQn6P/AOm6xr+pKY/uzkV/LH/wXNvjqP8AwX/+MbBfltfDWkQlvX/iW6ec/m1d2Wf8jCn6kS+F&#10;niURGPwp9Ni4TFOJx1r9COAM1BfPstJZCfuqTUuEeN3a4VWVlCRFW3OCGywwNoC4AOSD84wCAxWr&#10;q5xpNx6/Z2/lUy+FjW5+7X/BD7QY/Dn/AASm+CllEP8AXeFZLs/We7nm/wDZ6+rq+af+COoA/wCC&#10;XfwLA/6J3ZfyNfSjShOorz8P/Bj6I/Zsv0wFL/CvyB9pXBNfOX/BSjxLrfws+E/hP9oPwvoqazqX&#10;w9+JWkanYeGvtBim12S6MukixgfawSeQamdhYbNyjcVXLDJ/aU/4Kc+APhJ46uPg38GfAV58SPGN&#10;izJrVvp18lppehuBxHe37qypLz/qIkmlA+8i8Z+Jv21v+Cjf/BQo+Ifh347i/ZX8EeLvDPhTxauu&#10;3nhXwxJf3Esl5AhFm08zssm2J5HmVo4ColhQuPuivmc84kySlCeBnVi6kk1y36+b2QZpluYZhkle&#10;VDDzqQ5WrpaN+Xf5XPsjT/8Agpb42PinV/Amr/8ABN/49/214ea2XXrTQ9P0PUksTPEJog0kOqEM&#10;Wjw4C5OCvHIzqT/8FFPEUuF0f/gnN+0rfN0b/igbG32t6ZuNQTPHORkds54rzf8A4I+ftk+H/wBo&#10;L/hPk+K+kX/hX4t+LvGmo+J9R8M61ZzW4n0seTZ2f2F5o42uobe1t7SByVDq43MqrIufuVV3DA/O&#10;vFy/g3KMdg4V3N3a15XdX7XPzvA+HWW1sNGWIco1PtR7PtrqfIl94x+PX7Vv7QXwf8V6R+xL8Qvh&#10;/ZeAfGF5qeseKfiDc6TaqNOn0q8tJrSKC2vp5pJZZZbZgdoVRCST0r65LYjLMf4alVMH7tZfjbxp&#10;4c+HHhHVfiF4wuxb6T4f0241PVLhukdtbxtNK34IjGvsssyzD5Lg3Rot21ep9vlOT4XIMC6NFtx1&#10;ep8Q/sheFZPid/wUl+KH7RusTx3EcTa4+irtyYEa9s/D0DZ9SnhXUSAOAJz35P21H93pXxr/AMEc&#10;rfxH4j+Hfjb4l+KV2zXGuado1uvllQvkaXb395jPJ/4mmraqTz94kYGK+zBkCuTD39nd9W2fmWKq&#10;e2xEp922BGeDTZFULgcZp1Nk7cVuc5/Pf/wURs20v/gpf8eNOYfNJ4tsrz8JtNtWry2vX/8Agpvg&#10;f8FTPjgQP+X7Q/8A00W9eQV62W/7nF+v5smp8TI3UZ4OPp/OtH9kjxl8XPgH+1/aXXwItdLlj8Ya&#10;PMt54WvP3MOtT2ytK1ukgGIbho8tEx+UyfK3DGqLDJzWN4m1jXfBWoaN8V/Cn/IU8G61b61aIOPM&#10;EDbpI+PVN35YrxeM8mp59wzicHKEZuUXZSV02ldX9X2afZpnj59l1PNsmxGDnCM1ODSjJXi3bS/z&#10;ts01ummfZ37dH7WOh/HT9lDTPh/8KdQuLDVviF4us/C+vaTdoYtQ0gMxe7gmi6owVCpPKspYgkc1&#10;Z8P6HpmgaPaaDpFotvaWNrHb2lvGPlijRQqqPooAryv9uO38P/G79pf4P/F39nIaPY+INW8B3Xic&#10;atNa7hqcYEaW8FxyAODJFvxvTJz90Y634R/GXQ/iZZz2EljNo+v6afL1vw3qGFubGQeo/jjPVZFG&#10;1gR0OQPtvoT5LkfDvA9WvGlKlUxdSTXPb7D5XTUuri1onZuNnbe382Zfk9DL+FcOsFTcINzqVISd&#10;5Qk5OFn3iuS0ZffZs7bAHNMPJ6UhmGORXE/Ff47eCvhW0GlX7XGp69fuI9J8M6PD9ov76Q9AkS8g&#10;erNgY6Eniv7UzXNssyXAzxmOqxp0oq7lJpK3qZ4fD1sVUVOlFyfl+fp3ey6naSKj/KwGD1ry7TP2&#10;TfhJoviKz1jS59bhsLHWRq1j4XXW5P7JgvgRi4W1PAYEZ6446Y4rrfCn7Nf7eHx7ij1TVL7R/g/o&#10;sqbo7eaFNX1ibP8AFIvyxQ/7vDg5BzjjsF/4JheP1t/MH7dXxC+07fmb7La+SWx/zzxgD2zxX8a8&#10;cfS6+jzTzSnh8XF4x0ZXjNU+aMZLrF2Mv9ZchyOpKjUzOEJPRxgp1F85Qi43Xk20U4wqnG6pgcjN&#10;ea/EGH9oP9jPUVsv2jbdvFXguWaNbX4laDpvlrZZbbtv7dc+XyQRIoIIz945C+g6fqFnf2cV7Y3U&#10;c0M0avDLCwZXVhkMCOoIIOR1r+mvDvxO4O8T8nWY5BiFUh1X2ovtJdDSVGLoQxFGpGpSn8M4u8X5&#10;dGmusWk11RNOwWMknFcr+yV8PNO/aX/bM1v4qeI9PW48O/CFV0zw/bzLujl1uXDzXPPGYlAQDnna&#10;w6V1Nww8tgc1qf8ABIiKBPgv49kGPOk+Lmtmf13fuAM/gBX82fTn4qzTh3wjWGwUnH6zUUJNOz5V&#10;a6+d/wAjzc9x1bK+EsdiqDaqNQpproqjtJ/+Apx/7ePrGOKML92nHC8gUKSVyaHxjkV/igfzPc5b&#10;4q/GP4afBHw3/wAJh8UvF9ro2n+cIo5rjczSSEEhEjQF5GIBwqKWOOleI+LP2zvjj4k8Mat4v+Cf&#10;7NV5Y+H9J02a8m8YfEi4OmWvlxozlktVzczDCnHCZ7kZFfRmoaTpeqNby6jp0Nw1rP51s00KsYZA&#10;CA65B2sASNw55Pqa+Xf+CuXxj/4QT9mCT4UaRMf7a+I2oR6HaeW3zRW5Ikupj7CJdh/66Z7GvuuB&#10;8Jgc2zrC5dHC+1rVaijeUnyRi3q1GNm2o3d5Sa/un6BwJg8tzXOsLl6wntq1WaTc5PkjG6bahGzb&#10;UU370nH+6fmr4M8H6z8TNIm8cfE/xNqF7J4kvrjVbvS45jDbvLcOXZ32ndKWzn5m4HGD37Xw/wCE&#10;vDnhaBrfw3oNpYq6gSfZYFQv/vEDLfjV2zgtrWCO2tIfLhijVIY/7igYC/gABU1f6k4PBUMHQhTh&#10;G3KkvuP9F4qNOKjHRLRLoNxGOKXapOaQFo0aMRp+8AG7b8w5B4PbOMfQn1oUbRiu0Z9P/wDBDs5/&#10;4LB/BtMdNL8WP+I0SUD+dfsL/wAFnPE37QXg79gv4p6/8LJvB0nh2T4Y69p/iqx8QQ3cd9It1atb&#10;RvZ3ELmNHXzmPlyRMJDtHmRctX49f8EOcf8AD4X4Oev9j+Lf/TM9fr3/AMF4NcvNK/4Jg+PtK06d&#10;Y7rXtS8P6PApbBk+1a5YQug9cxu/4Zr8D41put4hYWlZPmdNa67ysevl8eeMY92fkXbfFj4meE7Z&#10;bPxL+zT4m+z2yrH9q8P6jYaihAAGVUTRykfWMH2rSi/aO+GkZWPXn8QaLIy52a34P1KBV+sggaMf&#10;9913TKGkYg9WzRGjQvvgcof7ycGv78pYXMKdNKFe+n2op/8ApLh+TP3mNHFQilGpf1in+Tj+Nzib&#10;f9pL4C3TFYfjL4Z3BsFZNagjYH3V2BH4gGry/Gz4QN934seGf/Chtf8A45V74ieF7zxpoD2tnq32&#10;PVLe4gvdF1WWETGxvreVJ7afa4O5UljjYr/EoI71037ZP7YXwP8Ajx4u+BPxm+B37K3giG8+D+n3&#10;nij45fDuHwXYxrqWqCaK1k0eVfK/eb7WLU5rd8OpE0EmGJ218jxFxLxFkOKpUaeGjWU07NNrWKu0&#10;1r01PDzTNs0y2vCEKKmpXs1darVrr018ziZfjl8HIVMkvxc8MBR/e8Q2v/xdUJf2l/gDBMbV/jF4&#10;feQf8s7fVI5m/KPcag8SftpeBfhJ45/aQ/an+GXwl8KL4J+O2ha7oPwnks/CVrC3hu/tLc2WiXds&#10;oiHk/aUjumYKBmUQsTxhuw8FeH0+H3hTTvBejTyQ2+k2MVnGIW25ESBM/Ljk7efWr4a4kz7iCtUh&#10;UoRoqMYSu7yupptfy9F3KyjNsyzSUozpqnZRet3fmV12ORn/AGkfh5Kkn/COaf4q1ySMcJo/gvUW&#10;D/7rywxxn67sVDp/xO+NHiaVl8Pfs8X1hAy7o7zxV4is7NfoY7c3Eo+mwfXPFWviTqPijxH488O/&#10;CLwzrkmktriXd7rGtW+37TBY2oi3x25cMqzSPNGvmENsXeQCduM34oaf4s+ACaZ8Q/DXinxR4o0e&#10;bVLfTNY8L6tff2hcy/aH8uGWzllKukqysuY2cxsjNjaVBPi514i5bk3E9PJMZWmpy5buEEopy2T5&#10;nJvpttcjF53TwuPWFq1H0u4xSSv68zfTaxv/AAK0P9oC/wD2+v2fda1b4paX4R834jTaRb3ng3S2&#10;nu7ZbzSb5JV86+3xuZI1aHPkLtMgcDcor9f/APgmZczav4Y+L/ivTbuO48O61+0F4qu/CdxC26Oa&#10;zEsUUroe6NexXpBGQc5Bwa/FPxDcfFb4har4Q1jWtKvvh34f0nx9od3qGrQ65GNeit2vorWSW2Nv&#10;5kdoyw3Mr72d3+XhFzur+h34PfCD4f8AwJ+F+g/Bv4U+GbfR/DfhnS4dO0bTLcHZbwRLtVckkscD&#10;liSWJJJJJNfzd9IKNPD8QRnDmaqwjZyT15W7u71fRLTufF8UU4xzPmjezitXe7+8+Yf+C/kSSf8A&#10;BHr47Fl3eX4VgkXcOjLqNowP4ECv56jgyuwP8Rr+iD/gvJptzqn/AASB+PdtaxlmTwOZ+P7sd1by&#10;N/46hr+d2Nw/zL91uRXL4Pv/AISa6/vr8j47GbodSOiyLtdcjpzS0V+wHCRyqAmAK+w/+DVZxH/w&#10;WU+JSudpb4VzbQe/+kafXx7MflxX1r/wa8Myf8FsPFyISu/4WXO73+fT68HiD/c4/wCL9GbUPiZ/&#10;SlRQeOKK+NOodLymK/lJ/wCCu2pya7/wXV/aGvbhstayWNqnssdpYp/Ja/q2fpX8nv8AwVUH/G8j&#10;9pD/ALCsH/oi0r0cp/5GFP1IqfAzzmL7lOpkJ+RfpT6+/OIQqDxVXV0L6dcRqOTCwX8qt0yeMSxs&#10;pHUUnqrAfvJ/wRrvba+/4JcfA2e2kDKvgG1iY+jozow/BlI/Cmf8FPf2ifH3wc+EujfDX4NeIItL&#10;8afEfWW0nS9Wdd76TYxRGfUL+NO8kUC+XGx4E1zCTngH8ff2bP8Agph/wUb/AGSfg7oPwE+D3xb8&#10;HyeGPDMMkGk2ut+CBLIsTzPLteRZgzYaRuc9Kz/jR/wUW/4KBfHb4oaH8XfiF4k+Ht3qHh3Q7rS9&#10;Ls4fDNzDbJFcTQyzPgXBbzGMES7gwG1AMd6+YzKObf2TOlg6b9ry2i7q19r3ufpOW8SZPFUaOIcl&#10;Bcqm0ruyte3rsfY3gnwP4W+Hvhi18IeEdJSzsLVSI4xyzsW3NI7Hl5GYl2dsszMSSSa1/LUn5vX8&#10;6+IrT/goV+1pDEqXnw6+HE7L96RH1GPd+G84rS0//gpH8f7c51n9nzwreD+IWHiq4ti3082B8V/P&#10;9Tw94wlJzlQcm93da/ifumH8VOA6dONOFbkilZLklZL5I+pfiRrPi34cwab8ePhjbLJ4m+HWpL4g&#10;0eHobyOJT9ssSQM7Lm1M0JUdSyHqikfrD4F8X6N4+8I6V448OXHnadrOmwX9hKf44Zo1kRvxVlNf&#10;gra/8FNb/wCzhfE37K2txlv9Z/ZfiyzvEI+jJC3P0r6M/ZE/4OAfht8BP2ZPAnwW+IP7LHxJub/w&#10;j4YtdIuL/TY7GaOVbdfKjKqblW/1Sxg5Gcg1+leHeDzrJaVbC5hSlCN0431V3o9r9j4bi7ifhXMM&#10;wp4rBYhS5otS0a1TXK2mk72bXyR+uxOK8J/4KNaPqXjf9kbxN8G9I1D7LefEmfT/AAPb3OP9V/bN&#10;/Bpjv9FjunY+gU1816B/wcmfsD6j8niPwP8AFrRXA+b7Z4CaRQfQGGV8/lXjv/BQ7/guz+x78V/h&#10;Xo+k/s+/EDxJHrmk6hqWsRxal4J1G3/02DQdTXTFyYdpB1KazJ5G0oGJVQWH6JisRT+ry5Xq1bZn&#10;x+YZzgJYCp7Kom2rJep92/8ABP8AtNMX9lHw14j0qLbF4ovNW8Sr8uMx6lql3fQcYHS2ngX/AIDX&#10;s9fBXwg/4Ll/8El/hV8JvC3wx0/9orVvJ8O+HbHTIz/wrfXuVt7dIhnFkRnCdq9Q8G/8FrP+CV/j&#10;hf8AiW/treF7FurR+IrHUNLK/jd20a/kTXn05U4wSufmLjLsfUtNkOFya8Ig/wCCon/BOC4jEsH7&#10;eXwjZT6+PLJf0MgP6VIf+CnP/BOeRdq/t2/CPn/qoFh/8dqvbU+6Dlkfj3/wVbtF07/grB8aLaD7&#10;skHhqZh/tNo0Ga8Ur1L/AIKPfFX4ZfGb/gpv8XPiJ8IfH+jeKNBvLPw4lnrWg6hHd2szR6VFG4SW&#10;MlWKurKcHggjtXlte1l3+6K3d/mzOp8QVHPBFLGySoGVhhlboR6VJQ33cEV3EnF/Ar4ySfAr9qHQ&#10;/C/xS1do/C9n4fudJ8PahMDtsLWe5e5QOefkWZmjLdFDZPAr6S+O/iH9njWbe08cP8cdD8N+JtNi&#10;Y6F4m03UopbhO/lPHGWa4gbJDREEEM2ME5rwbxNpesLe2Hi7wqlq2saLcGaxjvoVkt7pGG2a1mU8&#10;PDKmUZTwQeeM1+hP7Bum/sRfHDwNH8X/AIRfs5+E/DuvWtwbbXNNbQ7f7XpN4o+aPO3cqnqrALuH&#10;YEED4/ibxux3gtwvPBf2UsThas3KM0+X2c5NN81tVd6xkrNPzsfi/ihjMLwrOlnLw9SUPhk6bjyp&#10;3btNSTspXetmns0uvyv8IPjN8eP2sNf0r4IeDLSw8CalqMDS3XjTWleOG+t0fyzJpdtOqyTO/wB4&#10;BslMnOMbh9zfs3fsR/Av9mdptc8H6HNqXia+T/ibeL9em+06leseXLSsPkVj1VNoPGc4FdT8dPgB&#10;8O/j/wCCG8GeONLwYZBPpOqWpCXWl3K/cuLeTqjqQDxwcYII4rzTwN+0J8SPgN4i0/4N/tjCEfbJ&#10;Ps3h34m2ibNN1Y5+SK6ycWd0R2Y7HP3T6/xj4m+NHHfjZh48+KklSTTwydrxWvNFq3tNPiVuZb2k&#10;rtfzxn3FWO40y2VLJP3Cjd1MPF+9Nb8ylo6iS3p6cu6i1dr6DWNcdPzpXHy4NMjmR13rINvZl6Gn&#10;5z1r+bdtGfi7VpWZm+K/DHh/xj4cvvC3ijR4L7TdStZLbULO4jDR3ELqVZGHcEEivz3/AGctO1j4&#10;dax44/Zy1i9kuF+Hfi2bT9KlmJL/ANmyjzbVSTycISB/sgAcAV+jD4A5r4J1iSOX/goF8dpLJ98I&#10;bwyshU5UTDTMMPqB196/uD6Buf5jgfFyeXU5P2ValJyj0vG1m/v38kfsPhTiq1WjmGCk/c9nGovK&#10;UZxjdebjNp/I7GQbl2H6Un/BNPW/+EF+M3xe+AWqSrG82vReK9FjYgefa3capK6eoSVFQnsacw+X&#10;GK82+MF14l+D/jrw3+1r4Cs7m61DwVMY9e021+9qWhyn/SYQO7J/rFzwMMeuK/0O+lX4a4nxK8Jc&#10;VhcIr16H72C6tx1aXqvyP0Svl8c6ynE5Xs60Uov+/FqUL+rXL/28fogp+Wh+lYHw2+I3hD4reB9L&#10;+I3gPW49Q0fWLNbmxvIekkbe3Yg5BU8qQQeRW6z4Ff4LVqNbDVpUasXGUW009Gmt1byP5fr4etha&#10;0qNWLjKLaaas01pZ9hlxKkSFmOAoya/J39rD453P7UX7U+teNrPURceFvBrSaF4P8tt0UjA/6Xdp&#10;2be/yhx1UAds19Kf8FPv2zrjw7YN+yl8E/EA/wCEo12Hb4q1KzO46Fpjqd43A4SeUfKqnkKxOBuU&#10;18aaFoeneHdIt9D0i28m1tYxHFHuzwPfue5Pckmv7J+jb4b1sPKXE2PhbmXLRTWtnvPyutE+131P&#10;648AeAK2X0ZcRY6FpVFy0k1qoveflzLSPld7MuqADTqBGiwxzC8jdpGYNCqvuixjBYkbSGzxtJI2&#10;nOOMlf2Ef00FBoooA9f/AOCbf7Svwi/Y/wD+CjPwp/aE+PPiZ9F8I6O2u2ms6wunXF0LRbvSZ4Ii&#10;yW8byENKY14U4zk8AkfoP/wVz/4K+/8ABNj9qH9l7wr4K+Dv7Vmh6td/8LV8P6le2UljfWssFraX&#10;BuJJXSeBCFBjQdOdwxmvyXKkcqcGgqzH5mb8TXyOO4RwuN4io5u5tTpOLSto+V3V+ur3OzC4yWFn&#10;GSV+Vp/cfVekftcfsxa3kaX8fvCjMPvLcauluf8AyNsz+Fa9p+0D8Db9vLtPjN4Skb+7H4mtCf8A&#10;0ZXxrd6RpmoLs1DTba4Xri4t1k/9CBqnN4F8GXCbJvB2ksv91tLhI/8AQa/ZY8fZwvipQfpdf5n3&#10;MfETGfaoRfza/wAz7qsPiR4A1Z/J0vx3ot0/8K22rQyN/wCOsa1re2Qsby0tV3SkM00cY3OQAASQ&#10;OcAADPYCvzvufhD8MrkHf4B0pc/xQ2axt+aAEVX/AOFK+ABxFpFxGvZY9QuAB/5Eroj4g4p/xMNF&#10;+kn/APInTDxEv/Ew/wB0v+Afohq/hjSNd09NM1zw/b3dnHNFLHb3VqGjR43V42wRjKsoI9MVbEqA&#10;cvz15r89NH8GSeGcN4U8a+KtF2nIbSfE13B/KQj9K6C28W/GmzfdaftKfEgbeizeKDMv5SRtXTR8&#10;QKMW3LCu+iupLpt0R1U/ELL95UZJ+TX/AAD7I8d/DzTPG02n6qmr3mk6vo80k2j61puzz7R3TZIN&#10;rqySI64VkdSGAHQgEY+j/CXxhqOt6frnxf8AjHeeLG0W+F5o9imi2+n2sNwEdBNIkW5ppFWRtuWC&#10;qWJ2k4I+WP8AhZn7Ri/d/aX8VD/et7In8/I5oHxQ/aRhcS2/7SXiJiv8Nzp9jKv4r5IzXi4rOOEc&#10;fmsMxxGXOVaFrTfLfTZ7626HPU4u4cr4lYiph5Oatrp0269D61+PGiT6/wDBTxZpFj5nnyeG737P&#10;5Jw4lEDlCuO4cKR7gV+8f7NHxUg+N/7O/gT4zWzqyeLPB2max8j7gDc2scxGe+C9fy3Q/Hz9sC1b&#10;918cNKuE/wCed54KtufY7XGfyr2z4E/8Fg/+Cqv7Ofwd8N/Ar4ZfH/wfH4f8KaTDpujx33w9iuJU&#10;t4l2orSNNlsLgAnsBX5b41YGr4gPCVctpuM6fMpc9lo7NWabvrfc8niTiDL82qU6lG6aTTureltX&#10;5n7ff8Fpsf8ADqL9oAf9Uv1T/wBFV/N7YH/RYv8Arkv8hX0D+0B/wV9/4KoftL/BTxR8APir8d/B&#10;lx4b8X6PNpetRWfw7ihme3lGGCOJsqcdxXz/AG0ZiiWPnCqFy3sK+d8O+G8z4bwtanjEryaas79L&#10;Hx+JqQqWsyWiiiv0Y5SOX39a+tf+DXv/AJTaeLP+yV3P/oWn18lTE19bf8GvoP8Aw+v8VHH/ADSq&#10;4/8AQtPrwuIP9zXqvyZtQ+Jn9KR60U5RxyKK+MOoJDhc1/J9/wAFVw6f8Fx/2kN6YzqduR/34tK/&#10;rBk+7X8o/wDwVuA/4fn/ALRPH/LxZ/8ApLZV6OU/8jCn6k1PhZ5fFnbTqbEf3eaFcs2K+/OEdQeR&#10;RRQA3ac0BSKdRR5gJGsTTKk8yxRs2GlZWYIP7xCgsQPQAn0pkeHGcfgaeVB6ihVC8AUAJ5frRsz7&#10;U6igBhiXPAo8nB+VsfSn0UWQDShIwHb86RbJ72T7MkPnMQTsYjsCT1PoKfTSisdx/nRZAVV0XSG+&#10;f+yrX5uf+PVP8KcdD0g/8wm0/wDAVP8ACrQ4GKKnkj2AggsLa1DLa20UYbqIowufyFT0UVVktgCg&#10;5xRRQA3ax4NO8AeOPij+z58TIfjZ8C7+GHWFVYdY0m6Y/ZNbtR/yxlGeHAA2ycFSBz3ozTXGeCK8&#10;/NMrwGdYGpg8bTU6c1aSaumjmxmDwmYYWeGxMFOnNWlFq6afdH6R/skft1/B79rXSZrXw5cTaP4m&#10;09V/tnwjqzCO8tWPVlHHnRZ/5aIMdMhcgH1Xxr4J8JfEbwxe+C/HPh+z1TStQhMV7Y3kIkjkQ9jn&#10;uOoI5B5GCM1+Oeo+HjLrFn4r0TWdQ0bWtNk8zTdc0a6aC7tm/wBl15Iz/Ccj6cmvoL4M/wDBUr9p&#10;z4VtHpHxx8E2fxB0mFQp1jQwLPVFUfxtCf3czY/hXaSe9fxTx39HHPsnxjx3DEnUpp3UL2qR6+69&#10;L+V2n6n8ocZ+AWaYHGPG8MT5op3VNytOL/uSdlJLpdprzPqbwr8I/wBoP9mvxZpujfBvW28ZfDe4&#10;uI4Ljw14k1bbqGgRlgN9pdSf66BFy3kS5YAbUbJr3oA9xXzj8J/+Cq37GXxTvI9FvfiO3hPUnIH9&#10;n+NLV9OO7/rpIPKzn/bBr37QPF3hjxVZpqHhnxFY6jbyIHjnsbpJo2X1DKSCPzr8A4nwPElHEL+1&#10;sJKlUjpKTg4ufnL7Lfmkm93d6n4fxVgeJqdeLzfBypVUrSk4OLn2cn8Mpf3lZvd3epPrep2OkaXc&#10;6rqd1Hb2trbvNcTyNhY41UsznPYAE/hX53fsv3Wo+OoPF37QWqxNHL8Q/GF7q1qjLhhZLIYbcEdv&#10;lRiB6MD3r27/AIKbfHO6Hg63/ZC+G2oK3jD4jwta3DrkrpekdLq6lx0BTcir1bLY5AB5Xwn4e0rw&#10;d4asPCmipstNNsorW1U9RHGgVf0A/Gv9E/2f/hriqNbGcYYum4xa9nSbW/8AM15dPuP03w/ymplP&#10;DNTF1laeKa5U9/ZQd7+kp7f4PQ0u/Whkz1NU9U17RtDi+0a1q9rZxr96S6uFiQfVnIArzHxx+2z+&#10;zp4Ium0v/hP4tbvhx9h8MwtfsT6bogY8+xev9LMyz7Jcrpt4zEQgl/NJflufa4PLcwxsksNSlJ9L&#10;Jv8AGxvfCj4va3/wT78cXk+oW89/8GfEmpm41CO1iZpfCF7KRunRFyXs3YfMoA2EjHIHmeoftqf8&#10;FKfBfww0CP4efs66zp/irx1rmnrNp82nzpc2GkwSdLq5kQlfu5ZYs7mJUkYYbvjP4n/tH/GT42WE&#10;3hnw1oA8F+Gr2Forq4vJFm1S7hYYZQgBS23Dgg7mA784rkfAvw/8NfD7S30fwzZtDDJN5shkkLMz&#10;YA5Y+w6dBz0zX+bvid4JeF/FXiSs/wArUo0W+apC1oVJ3veKevL30V/Q+3w/hDled5nRzfO6dqsf&#10;igmrVLW5XU811s/e05tb3taDodzYNdaprGrz6nq+qXT3etaxeNumvrlzl5HJJ75wM4A98k6gAAwK&#10;AoUYAor9CoUaOHoxpUlaMUkktkl2P22MY04qMVZLReS7CBQKWiitigooprOFPJoAdRRnNFABRRRQ&#10;AUUUUANlwI2O0dO9OngtYpI1tbxpw0KtKWt/L8tz1T7zbsf3uMk/dGOQjIxSKiqcgUAJtP8Aeo2n&#10;+9TqKAG7acFHpRRQAYHpTXYIMkZp1BAPUUAEqmGXyTLFJ8oO6GQMpyM9R+vofpRk0BQOgprsVHAo&#10;AbLycV9Z/wDBsFKE/wCC2niaIjl/hTdEfg1h/hXxvaeMdC1XUP7Is57hrgZJWSwmjXoDjc6Bc4Oc&#10;Zzg5xivrz/g2g1e20j/gubdaY3Dan8KtQVfdlW2f+UdeDn0lLBq3836G1D4j+mPfjjFFNPWivjUd&#10;lh0vKciv5R/+CuMbW/8AwXS/aIjkX5mms2H0NrY81/Vw/wB2v5U/+CyUL2v/AAXg+PkLrhms9Nf6&#10;5sNPNehlX/Iwp+pjU/hs8ji/1fFEbTqnlGWTy2YM0YkO0sAcHb0yMnB6jJ9TRHwuKdX6AcYUUUUA&#10;FCxTSl2hiZvLTe+3+FeBn6ciimtHuOSfpQA5TkZooA2jAooAKRVR3IllaP8AdsVYR7ssFJVeoxk4&#10;XPbOcHGCtHXqKAGx5HBp1GMdBRQAUUUUAFFFNc4oAdRTTiNtqTeZ8ikttxhioJXqehyM98Z4zinU&#10;AFJG0SzqbiF3iDgyJHIEZlzyAxDYPvg49D0paKAGIG3ZK0+iigAwPSmsoYYxTqKAKuoaRp+qwm21&#10;TTre6jPWO5hWRT+DAisO3+GGgaPeDUvCV7q2gXAbcsug6xPa7T6gI20fgK6agjNcuIweExUeWtTU&#10;l5pP8yZwhUjyzSa8znofDvj+18W3nj6w+O/jZdavrWO3vNUn1gT3E0MeNkZkkQttGBxnHA9Bi1f2&#10;fxQ1qP7P4g/aG8fXUXeNfEDQqw9CIwM1rbSDml5rpwvNgcKsNhpShTX2YycY/wDgKdvwOf6jgeZS&#10;9lG6sl7q0S6LTY5OD4NeA/tP2zVdMuNUk/hfV76W5/SRiv6d66DTtG0zSYvI0vS7a1jH/LK1t1jX&#10;8lAFXAMGilyx5r21OpJR0Q1VG3G2nYHpRRVAIqROkzyXLRsigwoI93mtuAKk5G3CktnBztxgZyBc&#10;45pcD0ooAKKKKACnW9xc2nmGAx/voXik8yBJPlYYONwO1vRhhh2IptFADUGF5FOoooAKKKKAELqD&#10;gmlBBGQaVHli3GKTbvjeNuByrKVYfiCRSKMUAFFFFABRRRGlzcMUtbaSRlVnYRoWIUDJJwOAByT0&#10;A60AEUJuPNYTQoIYTI3nXCxl/mVdqbiN7fNnauWIDHGFJCJ92mgBjlfpTwMDFABRRRQAU2TsaV22&#10;qWouVaCTyWkjYhVO6GZZF5UHqpIyM4IzwQQcEEUAcpJ9tHxJjUwK0Zs2G8MWZBg8NtJ2jOMb9uTu&#10;xk9frr/g3NIP/BejRRt/5pvqw+v+i18iXem2mteMb6G6s22rpxEU7QgmN2OzeC3KkbQy4BU43Ag5&#10;r65/4Nytx/4L1aMBlsfDfVi3t/oo/wAa+dzq/wBRf+I6KPxL0P6elA29KKFfC9KK+QOmzFf7tfyt&#10;f8Frzs/4L5/HFF/i0XSc/wDgs0yv6pJPu1/LH/wXN02bSP8Agv8AfGISn5b7w1pE0f0Om2H/AMQa&#10;9DK/+RhT9SKnws8RibK/8B4o8055b/61CnK8f1r70/ZN+Bv7GOvf8Et/ilqnxB/bEuvDVx4l8T+E&#10;7bxNd3Hw3ubpPDt/b3F5cW9ohjm3XiTKWLSR7fLAyQc4H3OIxEcPFSabu0tL9TjjHm0PhTUtL1rR&#10;mt11nR7uzN5Zx3lmLy1eL7RbyAmOaPcBvjcA7ZFyrYOCaiyMda+1v+CtH7P3w98LXHwfHw6/aZ8P&#10;+LNY0v4J+CfDNp4Rh0e8tdQvLcWk7QamokVkWKYuv7pmEke9QQSQK9Rm/wCCOfwd/ZO+PWi/Ej47&#10;eN/+Fg/CXwn8Nda8S/EKOFfs2/WdJSJZ9JOxtwRpbq2ZASHYLIhJ5zzrMaPsoze7vZd7BySvZH5r&#10;BwetO3L/AHq+sPi5/wAE3G1T/gpB4g/ZZ+CutwaV4LW3HieHxNrVwz2+heF5LWO+kupnPzSCCOQx&#10;rkgyMsYZl3M46bx//wAEuvhd8VfAPwx8bfsI+OvG2rL4+8dXfhm2HxK0ODTEvore1a6m1u2MZyNP&#10;jSKUszgtwAPmAVtPr+HXLd7q/p6hySPigsMZFHlXv2f7d9mk+z+YI/P8s7N+M7N2Mbsc4znHOMc1&#10;9g/Fv9gP9l7UP2adV+Mn7JHxt8aeLLvwz490jwlc6t4m8O22naJ4ovr+byM6VOXDFYpNrOZWIWNg&#10;xYA7q9euf2BvFngH/glHq3wm+O37QXwl8A30Hx3t9Xmvta8bLdwQD+xniFo5sY5yt03LrDySgLEj&#10;pUyzCgoprq7efrYr2bPzfVwRy1O3DpmvWPgz+ztoH7T/AIl+G/7Pv7P2p3s3xQ8Tarq1v4hbxBMl&#10;vocaR/vbE20qI0xLQRzNJvThwoUYOa9C+Pf/AATC8R/BT4YeKvFejftGeC/GHir4ZGz/AOFueBfD&#10;4n+0+FhckLGwnYeXeqjkRzMgTymPIbBxtLFUYTUJOzf/AA1/mRyyPmXcPWjI9a9o/Zy/YR+IP7QX&#10;gKb4vat8VPAfw58FR+II9BtfFnxG1ySzttQ1aRQyWNqscUjzy4YMxACouSTwQOd/aW+DXhb9nCPU&#10;vgpr1xrFx8W/CXi7VdN8ZWtsIpND+zxKhtWs5cLPJI5OW3qowegOM1HEU5VPZp3fXyHys83L5PFI&#10;ZD8zblwv3/mHy+59K+9/2lNL/Yx/ZJ1Hw7+z/wDEX9g6HWPhx4k8CWWo6L8btF1OZvEGt3k1gk0m&#10;oWVw8gtmSK6kERtGAQRruIAZUb6U/Yn1TxB4u/Zi/Zj8Y/Dj9qv4U/AvwHJZ6jpvxK8K6pBpq3Hj&#10;HU7K/wDIaJI72PdcyTwqGkYzAx+erKrErjhqZly01NQ0ff8A4F+2xUad3Y/HXzOMkV03gP4PfEr4&#10;oeHfFXivwL4Xk1DT/BeijVvElxHNGosrQzJF5hDMC3zOowoY4ycYBI+pfEf7Bdn48/bA+N3iz46e&#10;GNU+Cvww+H+rNq2uabb6Wl5qKQahcsNM0/T4IWaKaW4LDYUdolCkAtgCvc7H9jDwF+y/+zf8avGf&#10;w01HxtbaD8Sv2brrVLbw38SNDi0/xDpP2TWLVHE8MZ2bJFdHQ/LxnJ6GtKmYUopKPxO3prbr6MSh&#10;I/MCPBTk0/I9a+jvhL+yZ+z38c/iZ8QPibonxa1/wp+z78O/s0+reLPEunRS63OLjEdtYQW0H7uS&#10;8nuA6ooIVUG47jhW2f22P+CcjfBvRbT4xfs/weLrvwbJ8P8ATvFOvaL4+srWx8ReGoLu/lsoPtlt&#10;E/KSOgZWRcqN28ADcdvrlH2vs3o/Pp5eouWW58sbh60ZHrXuHw0/Zh+GXh/4I+C/2rv2m/GmuWng&#10;nxZ4u1nQ49F8JafC+rOtnY+Yl3G9w3lGM3bpA4K5UZbJPA6f4Xf8Ey/EV78EdB/ak/aZ/aD8J/Cz&#10;4Z+J9Phl0HxNeQT6rc391JJOn2RLKALIJE+zySSknZGm0hmO8JUsVRje7622er7LvawcsnsfNGQO&#10;po3D1r1z4ifsMfHjwN+1Jpf7JGh2Fj4s8SeI/sc/hC88M3Jns9dsbtDJbX8EmBiB4laRnbAQRyEk&#10;hCx3P2i/+CeHxJ/Zz+Dtv8dm+NHw18deHf8AhLJPDGrXXw98RT6h/ZesRxNLJaSs9vGjbVUgurHn&#10;Axgg1X1nD80VzL3tg5ZHg+aKaucU6tiRu0lHkMsYZWUCNt2585yRhSOMDOSPvDGecOHSkKg0tABR&#10;RRQAUZoprqWGKAHZoofY5QxW4j2x4ba7He2TluTxnI4HHHA60UAFFFFABRRRQAUUUUAFFFFABRTX&#10;bb3pPMHSgB+R60Zz0re+EXw21r41fFjwv8G/DOpWFpqXizxFZaLp93qkzR20M9zOkCNKyKzKgZxk&#10;qrHA4B6VT8beEdX+HfjbWfh74iMf9oaFq91pt8bdmaMzQTPC+0kAldyHBIBIxwOlTzR5uXrv8gM2&#10;jI9aaZE+6TQZEHWqAdTdoBzUaXcMrtHFMrMv3lVslfqKBOtyuLd0Y79q/OMbs4xn6/lSv1AmGFHF&#10;Gc9K679oz4G+L/2W/jj4m/Z++I+oabNrnhbVPsOoTaXcPJbSyeWsgMTSIjMCrr1UHrxXGiQbdxpR&#10;lGcU4vcCSimh165qO4vILbBnuI41OceYwXOPrVPQCY4PGajkG0ZUUocHkUjuDwDmgDhtWKHx/JPe&#10;3F5FaxxsWks3u4xG22PLMyfIRsMZbn5VQZ4+Yfc3/BsZYWuof8Fv9bvbiJWksPhXemFv7hb7Ep/R&#10;2H418U6Xpviq38WXsmrRx3FlcM6LI6gkQ/vCBycjgxrtA2/KxOSSx+6f+DVuw/tD/gs18Rb4IW+w&#10;/CubLf3cz6etfN517uD16yOil8R/SR04Joo6daK+T0Z0XHScriv5ff8Ag4Vs/wCyv+C+3jGSQBf7&#10;S+H+kPFx97FjGD/6KP5V/UFJ9yv5mv8Ag5t0y50r/guzpF1cRbV1L4R6dNbnHVR/aEef++o2FdmX&#10;O2OpvzRM/hZ8tQFVIleJZArZMbZw3scEHH0IPoRX6DaZ+3H+yNqn/BN/xdqnir/gn18LJGk+L2l2&#10;994A0LxVqOkpfBNJuZYtSKwzNMNhV4Rt+Q5Ytkivz4iZQuKV4Iiwfy13bdoOOcelfeYjDwxFr9Hf&#10;dr8jjjJxP1M/aCufgX8Yv+Cs3wJ+BsP7PXh/wuPDOm+GdT1jxNH4iu5pp9LsND/tJNMKTP5ZjiWJ&#10;EV8GWTufmOfmfx1/wVZ8ZfE39iD4rfsseK9AvZdT+Jnxak8WjXobhRDFp9xdR3lxYOpww/ewRhdu&#10;VKyPnG0B/k24826O67maUhVXdKxb5VAVRz2AAA9AB6UbMDgDPrXPTy+jHlUteW1vVNv9dh+0kz9N&#10;P2c/2sfh/oV78Kfitd/tC+H/AAf4r+IH7MeofC+fxTqEltMfDXiLSLlI7C8vYpFcRW9xE0AMkqFC&#10;EyTjJGF8MvHX7Z37Hf7f3gP9oH/gp38Tb2O08SabrWgaN4zuNesNSt9KWazMa3lvBau0cNqksluz&#10;YiRNhLFTgivzl8lQSdi5YfNgdaSKzt4eYII0PT5VAqf7PjrrpJW2167P+tg5z6v/AOCivhD/AIKL&#10;P4Z0Xx7+2P8AG/T/ABt4Vm1BrXwjqOh+LtMudLu8xuwuLW0sSihWRSTKYVb5trEEgVWstR0jSv8A&#10;gi5e6RBe2y3V9+0pA32WORQ4VdBc7tvXGeM4618rxWltA/mRW0Ss33mVACfyFSGCEP5pRd2Mbsc/&#10;St44b93GDa0d9FbYXNrc/SD/AIJVaR4ItNG/ZZ8eWmm6XHrlr+0f4k03UNQWOJbuSGXw/wCbDE7f&#10;fZAQuAcgHGMZrxf9i3VtR+IX7Vv7Rdr4jumuF8YfBH4knWFkbcLiQqLsOQepWZN4PY8ivkeLMMy3&#10;MDbJIyGSROGUg5yD2OQKdFPPaK7WtxJEzxsjeWxXcrKVKnHUEEgjoQSDxUfU/em7/Erbbat/qHNs&#10;fZn7Hf7Qf7FvjX4V/BP4ZftUJ46j1z4NePLu/wDCvh3wjo8N1a+Mv7Rv4LuO3nLyJ5E63SLEXJw8&#10;LYzkkJ6p+3/8H/Dvxnh+NuleF7bw1H4s1L9uK00TR9b1S5gtdsdx4eKPDJdPykBuI+hyu9SQN1eB&#10;/Cr9t79jT4N3/h34xeDv+CedovxS8L2duNLv7jx9eSeHhfwKPL1RtPZd7XAZQ3l+b5e75s7hur5o&#10;8a+LNf8AiJ4r1bxx401A3+qa5qVxf6pdSKP39xNIzyOR0GWdjjpzWMcLUliPaRvH1aet7uyXQpv3&#10;bPX0PvHwh+zl+1v+zr+wf8fPhN+3h4FuvD/w9sPDsdx8OI/FWoQusXi6O6j+zJpX7xiRNG0/meV8&#10;hVfUvWf8Nv2B/wBqD9pP/gkT4VHhnwRYx2un/HDUdc0XVPEWvWljYnQLnSVhuLl55ZMRxLe27BgR&#10;u7hWHNfDms+LPE/iS3s7TxJ4n1DUIdPj8uwivr6SZbZP7sYckIPYYFVJLi5lsf7LluZGtfM3/Z2c&#10;mPd/e29M+9afVa1viSd09Fptba/zZPNHqfrV4Y/a+m8ZeCta/YB/Yr/aitLb4n+FfhT4V0XwX8Qb&#10;G+to4PGuqabNdyX9hY3F0pUgw3RS3clWdoXKEKNx8P8AhB8HP2xfhNpX7Ukn7anh/wAVWfijxF+y&#10;1rl7Z3ni3UTdXV7HFfWSlllMkm4K7YxngsMAAjPwEcfLx05Hsc5Bqzf65rOrTi51fWry6kWHylku&#10;bp5GEec7AWJ+XPOOlZrLeSLjB72e2ulut1o+w/adT9Xte+MGp+DviB8ZP2XP2J/jd4O+GHxC8TXX&#10;gjxR4Bkli023sfEkP/CM2kV1p1tNPE0Fvck4uImAVncsAyhmYfPHwA/4Xt8B/wBv7VP2e/8AgoTq&#10;d81x8efB8/hfxpqOra9BqVxFHqW6OxvXlilkG5LuGNdhIKRuSFA218OeTb+U0DQrsbqm0YPtinRL&#10;FbnfaoseGyDH8uD2PHetIYFRjJJ3uu2t7LVP5J2DmvY/RbxF/wAI18Cf27/2Sf2CPiqNB1bTPhLH&#10;aWvxDjZEuNOm8Qa5I8t6mJBtaKMy2e0sAR1OCvHn/wC33f6xoX/BNz9mv4XHVYbiz0Pxf8QtPZrW&#10;ZZI3ay1dIIyrA4KhXbBBxhge9fGOsatqXiPU7rWvEWqXF9eXkzS3l5ezNLLO7HLO7uSWYnqSSTUG&#10;8eWsIk+SPIjXsucdB26D8qqGB5ZQlzXcddt3rd+WrDnumfor8H/2jvhl8Cv2f/2V/wBov4vR6lNb&#10;yeFviH8NNZ1zQ1SXUtH08yxLZTwq5G5rYXTBU3AiORtoJIVqf7Qes/sx6b/wRgk+Gv7Lmp+JNY8P&#10;6H8drWCTxd4o09LKTXNQfS5JZ3gtwSYoY4jDGAxLHaSexPxv+zr8Tvgd8NfEmoTfHz9m+1+JWh6j&#10;p/2ZdPk8S3Wk3NhJvR/tNtcW2SsmFC4ZWUjg4Gc9d+0/+2B4Z+L/AMNfCv7PHwO+B9n8N/hr4R1C&#10;61Kx8PQ65capd6hqNwqpJe3l3OA0sgRdqqFCoGYDI2hef6nJV4uN9He+lrXb230vYanoeJqCB1p1&#10;MWQYw1L5ietesZjqKb5i+tDOAODQA6io1ZtobzFOewYZH1HUfj17U/co6mgBaKTetIHU0AOopu9P&#10;71HmLQA6ik3r60gkU0AKdxZVDKNzYyzAAfUngfjSkPHK0LsjFGKs0cgdSQcZDKSGHoQSCOQSOaaS&#10;pODR8i8igB1FN8xPWjzF7GgB1GaTevrSSONvBoA+hv8AgmB8G/Avxu/am/sLxv4Ct/GEukeD9Z1r&#10;w34EubwQJ4o1e0tjJaaaxLLuWR8sU3YZYmBBUsD9pftn/slfAD9kjRtS/bf8bfspeDL3XLHwD4Rt&#10;rz4W2sDR+G7PxHqL3ceoXksEcnMcRtTFHErbC7Fmy2GH55/s1wfsgXk+q2n7U/iX4jeH7jdbzeGf&#10;EHgOztLxLdkL+dHPbzNG5LZjKSRyDYUbKndmvYPiH/wU98UeEfiFpunfsj6OdO+Hnh/wDp3hC08N&#10;/ETS7XVl122s5ZZ1vr+2YND9pa5mlmUocxlsAkMy15OJo4itir072W62Vu179fS5rGUYx1PSovBX&#10;7Hf7OX/BQr4R+Il/Zs1C+sfidZ+A/FXhLwy/jy5s4PBF9qN2nmBwkbyX0UcgWWKN5EAA2NuUjbrf&#10;GQ/s7eOfHv7Rn7YXxc/ZJ8K6la/Cbx3/AMIrpfgPw/c3emW+t397rF8j6rqk0MhlklVImICFFd5M&#10;HgLj4e+I3x9+MvxY+L83x9+IXxD1DUvGEmoQXq68XWOWCaAqYDEECrCsRRNiIAqBFAGBXTfBT9tD&#10;47fA3xv4m8b6PreneIP+E2En/CcaL4y0qPUtN8Qlpmn33Vu+A8glZpFkXayszYOGYGpYOrZS5ruy&#10;T1fdO1/TS5PMj6V1X/gnV+zp8abHRv2nfCnxEPwZ+Gd98HLj4h+MtD1iO41q40G3tr6SynSy5Elx&#10;C7oJIjKxba4HOQq9hd/8Eb/2cdF+O3h/4XaH+0dq3ir/AIRP4leGdA+M1vdaOunQra6zELi0kspF&#10;kZwJMxW7BiWV7gMrfLg/IHxF/bl/ab+KHirxb4q8S+P41/4TTwf/AMInq+lWOlwRWEOhCWKVNOtY&#10;Au21hQwpt8va4+Ylizsx5Dwz8d/i/wCDvCHirwH4b8e3lvpfjb7B/wAJRbskcj3rWUwmtW8x1aSN&#10;o3AIaNlOODkYFNYfHuP8T5b6ebtd2W3fQfNDsfqjP8V/2M/2nf20tD/YU1TTz4i0vwH4t1vxCuk6&#10;h8N7fTbTQf7L0yeK38NWVjABdXcTuJLqcTMWna2CoNr4T5l/aR/as/Yd/ad/aE+E/h+fwfqHxOh0&#10;dp9L8SeKPDWj2vgldZuru+iaxgS3hSZ0tbVS0eJAszK/3yQS/wA8fEH9vP8Aa9+KOu+FfFvjj433&#10;1xrfgm4+0eGdftdOs7XUbabYiea91BCk1w+xFXdM8hIHOctnD+Nv7VXx6/aI8e6X8T/i949j1DX9&#10;Ghjj03UrHQ7HTpItkzTK5+xwxB5PNYv5jAtnuAAKyo5bUhNXfS2/XXXbrf8A4cftEfZf7Z/iif8A&#10;aI/4KUfGb4V/Ajw9o/wx1i38L+NofFfimxafUbjxfb2mn/aJILhLlzHB5n2JUDQqpjGWBY/Ker+J&#10;nhT9jbxX+0fb/wDBNP4afsfeD9B0Pxd8JY9f8L+OIftFxr9r4im0WTWIJvts0rO9sVi8gwElSGJz&#10;j5K+A/C37S3xo8KfGXUf2gLTxq154u1a31SDVNY1O2juGu/7QtZra6Z1K7SzRzyEEABWxgYGKcv7&#10;UHx/t/ip4f8AjnY/Em4h8X+E9DtNI8O65HaQCS0tLayaxhj2mMo+LZ3jLOrMwcliWwRf1GtFxSei&#10;j3fxd/TtcXOj9FP+CeP7Dvwh8c/skeG/Gv8Awy94Z8WaH42+E3iTXvGnxT8RXAubrRtXi86Gy0nT&#10;49+2GWIL5rnZlvmYtlQB886P8e/iB+xl/wAE1/g38Zv2Rp9I0e6+Iut623xE8dLo9lf3U99ayItv&#10;pDNdQyrHB9nzKIgB5h3NwNxbN+F3xr/YF/ZT+HviH4g/s8eO/iprnjbXPAl7oPh/wb4o0W2t7Tw9&#10;eX1uttc3011DL5c5SEzLF5UYZg4D4yWXy3Q/+Chn7anhnxB4q8S+GP2hdW0+48bSLJ4mjs7CyS3u&#10;5FhWFZVg8jyoZREioJYUjkwPvVFPD16lSTlqrp2ldX3069/TTYpyjsfVXwu8Efsy+HPi38H/APgn&#10;P4o/ZK8M+Lrr4seBtL1vxj8UZt/9tQ3msafNe/aNOdCEt7WzCIRgFXSGYkD5ty/D/wD4JZfsN+Gf&#10;hsviz42ftL+K9Y1fQfhBY/FbxRZ+G9Nt7bTbrQbkSrBY28zlpluJJYtomPGxlIQFgV+XvCX/AAUZ&#10;/a58B/BG3+Avhb4h2Ntpdjoj6Jperf8ACO2baxp2lPnfp9vqBj8+K3O4jaGyoJVWUYA8x8XfFv4l&#10;+PYtLg8YeNr6+j0fwrY+GtMjbZGsWkWZLW1mRGF3xxk5G/c2cZYkDFRwmMv8fKnvZ3v5+XoTzxPQ&#10;v23/AIM/Cv4SePPCmufA2PV7fwf8Q/hvpHjPw/pmvXa3F3pkV8JlazklUDzvKlgkUSEZZSucnJr6&#10;U/4M8PDEHiT9u39pD4pTIzTaT4fstLhbsEnvpWP44sl/WviX4g/FXxz8TLfw9F481830fhPwvZ+H&#10;dAH2eKP7Lplq0jQQfIq79vnSfO2XbdyWwK/Sv/gyr8A3zfCz9oT44XFpELfxB460zTLWc/60tawX&#10;M8oPH3cXsWPU7vQV5uec8cLShJ3d3+H/AADSjrJs/cPbx1/SinE47UV8udA2ZtseTX8rv/Bff9qn&#10;T/2u/wDgrVqvxq+D/wAF/HmoeG/hT4dbwNq2px+GZSk+oWV3ffaJAQSEiD3JUFiGITO0Bga/qikQ&#10;SLsY1FDptnbqVt4VjDOWYIoGWJyT9Se9aU6kqNRTjutQep/FdbftU/Ctxtu5tUs5Fba0N1p43L9d&#10;rGrsP7S/wdmdVHi/b/10sZlH0+5X9kOvfA34M+KppbjxP8KfDepSTqVme+0O3mMgPUNvQ5B968/1&#10;P/gm/wD8E/NYs5LHUf2I/hPJHMuJB/wrvTVJ/EQZr2I8QYxbpfcY+wgfySzftGfB+3wr+NoTu/u2&#10;s5/9p1Vn/ad+DcJx/wAJRJJ7x6fN/VRX9avh/wD4Jcf8E4fC6SJon7DHwnj83G/d4B0+TOP96E1v&#10;6R+wV+w9oB3aJ+x38LrNjwWt/h/pqE/iIar/AFgxnZfj/mHsIn8g7/tT/B5V3Lrt0/8Asrp75P54&#10;FV4/2p/h7fzrZ6Ho+vahcOf3dvaacrM34eZmv7GNM/ZJ/ZY0W9TUtF/Zu8BWdxH/AKu4tfB9lG6/&#10;RliBFdRo3w68B+Hbj7ZoPg3S7GYDAms9PjjYD0yqg1nLPsc+w/YwP5CfB3wq/bx+J0Md78Mf+Cdn&#10;xf1a0uIxJb3kfg++EcqHoyt9nKkH1BIrsNC/YI/4LEeL7prfw1/wTK+ICbV3MdU097YfQGURg/Qc&#10;1/W59miK7SOPSgW0K8ou3/drKWdZhL7f4Ifsodj+T+H/AIJbf8FvJ13f8O19fXP9++gX+c9aGi/8&#10;Eg/+C6HiaV7fS/8AgnnJZSKMs+reILOBT/38u1r+rIQoOgo8lB0rP+1swf8Ay8f4f5B7OHY/loX/&#10;AIIZf8F+Cob/AIY08LruH8XjLTv/AJNpB/wQz/4L7CQIP2MvC/PG7/hM9OwP/J6v6mPLX0o8tan+&#10;1Mf/AM/GV7OHY/l30r/ggb/wXz1e5Wyl/Zk8D6cGX/j6uvGVltX/AL5unP8A46a6KL/g2u/4Lvzx&#10;rK3/AAqWHcMmNvEoJX2OLc/zNf0zNGrdRQI1XpS/tLHP/l4/vF7OHY/mt0X/AINd/wDguH4hl8rU&#10;fi18E9DTbnzLjXLiT8P3emyc/pXSR/8ABpr/AMFdcBm/bQ+Du7GWUC+4P/gtr+i7yl6ZoESg7h9K&#10;h47Gv/l5L72Pkj2P5wbn/g1Q/wCC01jM0enftP8AwLvI92FebUb9G/Ef2Sf5mqt7/wAGs/8AwW7s&#10;rZri2+OvwJumX/lhFrN6Gb/vrSgP1r+kjylzmjYPWn/aGO/5+P72HJHsfzUr/wAGw/8AwXMbr8Rf&#10;gmv/AHHp/wD5Xmsu8/4Nuv8Agu/ptw1tDpnwn1BVOPtEPiZFVvf5oUP6Cv6ahEuetHkoDkCj+0Md&#10;/wA/H97Dlh2P5kH/AODcv/gvKvI8GfC1vp4qh/8Aiarap/wby/8ABerRbSTUIvhD8N9UZFJFna+L&#10;rZXcj03PGM/VhX9PW1f7tNaNWp/2ljv+fj+8OSHY/lT1D/gjz/wXU0dxBd/8E+UuGC5LWPiSxkU/&#10;983jVjS/8EvP+C20MjQzf8E0vEbleN0N7AV/Pzj/ADr+sXyloEajtWn9rZgv+Xj/AA/yF7OHY/kz&#10;v/8Agml/wWn0q1a9vf8AgmP4uaGMZZbeaORyPZVck/kawm/Yo/4KzKcN/wAEwvikCP7uhz8f+Qq/&#10;rpaJG6imi0gHSNf++RVrOMwX2/wX+QvZU+x/Inc/sh/8FStOha4vf+CYXxa2p97yfDV05/IQGpPD&#10;H7Fn/BV/4h3ItPBH/BMb4nCRuraroc9pGcf7U8cY/Wv66PskGciMZ9doo+zQlt5Xn1o/trMP5/wX&#10;+Qezp9j+TtP+CXX/AAW4lcIn/BM7xIpPTfeQj/2tWgn/AASU/wCC5DLvH/BOe8XPZtctQf8A0qr+&#10;rYxqetAjUc1P9rZh/wA/H+H+Q/Zw7H8o8/8AwSa/4LiW67pP+CceoN/1x1i1Y/pcms+//wCCYf8A&#10;wWv0eF7m+/4JoeJ5EjXLCzuoZGx9FlYn6Yr+sjYtDQowwaP7XzD/AJ+P8P8AIXs6fY/kN1b9kv8A&#10;4Kh+GrWS/wDEP/BMP4tLHD/rWtfDN3KR+CQGvP8AxNrvxu8BN5PxH/ZE+KPh+TuuqeErmA/+RUSv&#10;7MBawryqYoNrEeufzrSOdZhH7X4B7Gn2P4yPDXjX4p+O7z+zPh3+y38SteulXJttM8LzzOPwjVz+&#10;legeC/2Xv+CmvxVm+z/DX/gmj8Wpm8wIJdU8M3dnHu92mhRR9c4r+vf7LFnIB/Og20LHcV+ntTln&#10;mYP7SXyQexpn8olt/wAEpv8Agt9eQrcR/wDBN/WFVuizarbKw/A3A/lWhYf8Eff+C52pxGe3/wCC&#10;e3lKP4brxJYxn9bwV/Vb5KHrR5Y9ay/tbMP+fj/D/IPZ0+x/KyP+CNf/AAXV7f8ABP8Atf8AwrNP&#10;/wDk2lX/AII0f8F13YKv7ANopJ+8fFmn8f8Ak7X9U21fSkKKe1L+1sw/5+P8P8ivZw7H8vfh7/gg&#10;T/wXr8U2/wBrf9mjwLoat92PU/GVoX/8h3MldLpf/BtR/wAF1tej8+6uvg9ouP8AljeeJGcn/v3a&#10;y/zr+l/y0xjFHlr1qJZlj5f8vGL2cOx/NPJ/wbKf8Fzo32J4v+Ckn+0viCbH62Ipjf8ABs3/AMF0&#10;kOF8RfBdvp4hk/8AkMV/S4EUdqNoqf7Qx3/Px/ePlh2P5stL/wCDXf8A4Lg6uu68+MHwL03P8E+t&#10;XbH/AMc0x/51eP8Awaq/8FsN3/JzXwD+n9qaj/8AKev6PhGoGBS7R1xR/aGN/wCfj+9hyx7H84Df&#10;8Gq//Ba/of2l/gF/4NNR/wDlPXM+Iv8Ag22/4Lr+D9RbTdOs/hH4qhX7uoaf4m8qN/bE8MD/AJrX&#10;9M20elN8lPShZhjl/wAvH97Dkh2P5adb/wCCIP8AwXi8LX0mm3P7Ffh/VvLI23mk+MrAxuPbN4rf&#10;morFm/4JE/8ABcm2k8mX/gnbO2P4o/EFky/gftR/nX9WAiUUeSlaLNcwX/Lx/gL2dPsfyjXv/BJz&#10;/guHpqq83/BOTU5A38NtrVq7fktwarf8OtP+C3fQ/wDBNXxB/wCDC3/+PV/WEIkHSjykPaq/tbMP&#10;+fj/AA/yF7OHY/lD/wCHVH/BcAjP/Dt3WMe+rW3/AMkVJF/wSc/4Lh3GNv8AwTg1NcnH7zWLUfzu&#10;BX9XOxcUgiUcij+1sx/5+P8AD/IPZ0+x/K8P+CJX/BenUbffb/sLaRFHIuFWbxlpquvHcG/H8q/a&#10;X/g3P/4J6/tBf8E3/wBhG4+Dn7TGiaTp3irWPGt7rdzY6TqK3XkxyQ28SLJIg2l/3LcKWABHOc4+&#10;/Ni0CFAdwFctfFYjFW9rK9ioxjHYdRRRXOUf/9lQSwMECgAAAAAAAAAhANOP60/RvQAA0b0AABUA&#10;AABkcnMvbWVkaWEvaW1hZ2UyLmpwZWf/2P/gABBKRklGAAEBAQDcANwAAP/bAEMAAgEBAQEBAgEB&#10;AQICAgICBAMCAgICBQQEAwQGBQYGBgUGBgYHCQgGBwkHBgYICwgJCgoKCgoGCAsMCwoMCQoKCv/b&#10;AEMBAgICAgICBQMDBQoHBgcKCgoKCgoKCgoKCgoKCgoKCgoKCgoKCgoKCgoKCgoKCgoKCgoKCgoK&#10;CgoKCgoKCgoKCv/AABEIAVECA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MW/a1+Fk/j7xZ8NdC0rxXrGqeB9Yg0rxQui+D766is7yWwtNQSHzUiKOxtb61k+U&#10;kDzQCdwYD0yRiq5Ar5J+F/wO+PusfH39qjxF4O+NHi74dyeIPipYzeErr/hF9PutMvSvgbw1brfh&#10;Ly1Ml3EtzDJC6w3EasbWSMNG4ZqAPo/4PfGn4Z/Hz4bab8W/hP4nj1bQdWjkNrdpE8bJJFK8M8Es&#10;bhZIZ4Zo5IZYZFWSKWJ43VXRlHTCeMjOT+VfkNo/7Pf7S8ng74G6d4h8C3Xhr4czfA3xKvjjwn4v&#10;+DPiPxiNH8fzav8Aaddu5rLS7rT7hLi6luLlrG9haaILHcGzWKKeKWXc8S/s1/tNav8AAD48a/8A&#10;EPw78WfGHjvQv2IvCln8Odc8TaRPHql34rih8UtJcQWtrc3VuddjddPJkhlnu4GnULKPtD+YAfq9&#10;50ZOAay/EPj3wR4Sv9J0vxV4v03TbrX9S/s7QrfUL6OGTUrzyZZ/s0CuQZpfJgnk8tMtshkbGEYj&#10;88v2yP2ffjR4D+K/jHwL+zv4C8cxfDG8s/g2/jxfDv8AaFxJrWjx+KfEX/CUOZ0ZrrUr2TTlsRet&#10;E019cQvEJTKJAG5HX/2e/G3iH9rax8Tt+zd4gvvgP4d/ao0XV/A+j6n4AuZItIsZfAmrW2sS22mz&#10;wG6tbBtYaxJURJbGc+bGOZJKAP1P86PcFz97pQ8ip96vyx/Yo+Bv7beg/tB/DfxB8efGuur4+0j4&#10;veLF+IGpeH/gnqsMniHS2k1BS2o+IbzV49Ou9GkH2CS0hisRPCY7Rbe2iWG4Zf1Ku13ADHr9KAPI&#10;/GP7eP7NfgvSvFXiW68T6tqeh+BdSnsPGfiHw34Xv9UsNFubfb9qinntIZFU2+8faMZFvtkEpQxS&#10;BfVNA8TeHvFeh2XifwvrVrqWm6lax3Wn6hY3CzQXUEih45Y3UlXRlIZWBIIIINfEH7IuqfEr9iD9&#10;irxp8AfHv7MHi7xj4+0f4geNH0Hw/pfh+e4tPHQ1TXr2906Y6gsUlpbQzx30McslzIPsyRyGcII2&#10;Uef/ALVPw3+OOq2/7TF5q/wY8UH4tPpvhhf2Yrzwnouo6hY6FNb6PZPbRabqMNsltZxJ4g/tH7Q1&#10;wLYyQbDeoLMxKAD9KxMhGRn8qzfDPjXwh4006TV/Bview1a0h1C7sJrrTLxLiOO6tbiS2uYCyEgS&#10;QzxSwyITuSSN0YBlIH5lfth/AH46av4v/a5+Kfg74U+Ob3xNH8cvhJL8KdWsdNv5p4dPhXwr/ak+&#10;jFQfLQBb1bua1xuWB1nZhCAnPeCf2EYPGH7UvwP+E+ufs+eNPD3gvS/ir8dNV8eL4b0rVNB0+eOT&#10;xQbzw2bu8sxCk8D2/kvbqZWRljCAEIyUDP1e1fXNN0LS7nWdUnMdvaW7zzvsLbURSzHAGTgAnA5r&#10;F+EXxd8BfHT4T+F/jd8MtXfUPDfjHw9Za34evntZIWubG7gSeCTy5FV0LRyK21lDDOCAQRX5s/BH&#10;4Y/tKp4C+BupeJvhd4+t/wBoIeNPFzftEa9J4dvoYtT0W4sdaM8Nxe+WNPvoftx0P7LDDJIEWNfs&#10;arFHLt9S/wCCaHhfxH4J8Vfs++AvGvhv9ozRdc0b9hPwpZ6to2rWj2/w4sbmJ7WKWCaJwJI/E6Or&#10;K0bAFbRSCA1Aj76Vgw3CimwnMa06gAooooAKKKKACiiigAooooAKKKKACiiigAooooAKKKKACiii&#10;gAooooAKKM461Vl1nTre/i0u5v4Y7i4LfZ4HkAeUKMkqM5bHfHSk5RjuBaooBB6GimAUUUUAFFFF&#10;ABRRRQAUUUUAFFFFABRRRQAUUUUAFFFFABRRRQAUUUUAFFFFABRRRQAUUUUADEAc1wPxH/an/Ze+&#10;DyXDfF39ozwH4WW01Qabdt4j8XWViIb028d0LZ/OkXbN9nmhm8s/N5cqPjawJ7113jGa/L749/EP&#10;4t6r/wAFbPBWl+CfDvh3WNS8L/tVa3p/hvTdVuF0eCS3k+C9hdSi4vLWynmkcPdXDLJJFNJgRw7k&#10;iRPLAP0K8L/tLfs3eN/ALfFjwV8fPBOseF11SLTW8TaX4otLjTxeSzRwx232iOQx+a8s0Max7tzP&#10;LGoBLKD2nnQ4/wDsTX5x/wDBQL9nv4teFvgN8Yv2kPijqGh6Hr/xQ+Knwbs7fw34T1OXUbDSo9M8&#10;YaRDHeNNcW9ubm8ma5YSMYUUQWtnF83lF2tTftS/tS6R+1t4k/Yw1P8Aag1aDRY/2lNE8HW3xHv9&#10;D0VdW07Tbr4fjxCLVT9hWwMlxqcaWiPLau5S8KITKYnUA/RLzbcd19elBktx/d/Kvz98AftUftaf&#10;EPxJ4f8Ag1c/GDUNLhj/AGzfEnwwXx7a+HdOa98ReHbHwbrGqCYiS1az+0R6hbCAzQQIgfT2RkJ8&#10;9H5fwb+2L+2Z4/8AjD4P/ZvuPjPqlja3utfF22PjSwtNCs9U1uXwz4tfSbK1d72xlsfk09muZlht&#10;o3ZrZXBSMSKwB+loVM7gopSAeor50/Yq/bJ0X4g+APh18KP2gPj98L9Q+M3ibwWdf/sXwb4gSSPW&#10;9NFxNFFqdlG5V5oZI4d7PGvl7hJs+RRj6LoANoznbSbE/uD8qWigAwPSm7EznYv5U6igA2r/AHaT&#10;Yn9wflS0UAA44AooooAKKKKACiiigAooooAKKKKACiiigAooooAKKKKACiiigAoopHbapbHSgBSQ&#10;OtQz3UMSt5rbQBkmuH+N/wC0j8KP2evC3/CV/E/xPBYoyn7PZq265umH8McQ+Zj79B3Ir4t8RfHr&#10;9q7/AIKQ+J7r4b/ArT5PCPgiCQjUtUkdgWXbwk0q9zkfuo8+5I4r5/NuIsJls1QgnUrS+GnHWT9f&#10;5V5v7mYVcRCk+XeT2S3PWP2jv+Cpfw/8A+ILn4bfA/QZvGHiVZPs0bw/8ecc3TAK5acg8bUAGR96&#10;ub8I/BH9uKLw/wCIP2vvHPiCzk+I39juvhrw7eqZYtMtCu6dEiX5EnYAKi/MBzuLFjj1L9j7/gnn&#10;8K/2ZZh4unvpte8UNB5TatdRhEt1OdywxgkLnuxJYj06V9DGBQm3d2xmvLwuT5tm3+05rUcX9inB&#10;2UHbSTf2pq+l7pMzhSrVHzVnbsl0/wCCfKP7Gf8AwUn8JfFTSG8K/tA6rpfhXxVa3C26rcyNBFqH&#10;y8uA4xEwYFShbr09K+rLe8tbiFZredZEZdyuvII9a+Tf20v+CY3hv49+Irj4n/DfxDDoXiC4hzfW&#10;c9vutb+YHiRsco5GQSAdxxnHJPzf+y9+298Wv2JfFFx8E/jT4X1C80GxuHjfTJF2XNgxb78Rbh4z&#10;yduQCMbea4afEOZ8O4iOEzmN6e0ay69uZdH3/XczWIqYeXLiFp0l39ex+pAIIyKK85+FH7UvwU+M&#10;trbjwD47026vJ7cSnS2u1FzH8isVKAnJAYZ25APGa9CjldkDMK+6w+Kw+KpKpRkpJ9U7o7oyjJXW&#10;pJRRXmX7T37UvgD9lbwfb+MPHsV1cJeXq21rZ2Me6aViMsRnAwq/MckcUYrFYfB4eVevJRhHVt7I&#10;UpRjG72PSmniVtpbn6UjXUanHNfAP7SX/BS39rD4e3+7RfhFpug6NqyrceHNW1S1klkurVkDLIAW&#10;CqxByVIO3oc9T85+IP25P20viNqQlj+LviBJJHHl2+iwiFM+yxKP/r18PjvETJ8HWdKEJzku0bfm&#10;76rVabHFUzHD05ctm3/Xc/YprmFDhmPp900gvbQnC3CkjsDX5EeH/wBof/goZr8T+EdB8VeOr6S+&#10;jeHyWsZJJMPwSH2ZUjs2Riu0t/2DP+Ci0du3iSw1u9FxIv3G8XFZ23AM38fr1y3as6PHlbGa4PAV&#10;Klt+lvuUr/gKOOlU+Cm33P1Cjv7aVRJHIGU8hl5FTKwYZFfnb4P+Fv7T/wCwTqOh/FX4v/HeM+El&#10;uYbfV9Btr6S6klLk/wCjxRyjbnOCZARgFjz0r9CNLvotQsory2dWjmjV42HdSMg19Rk+cTzOM41q&#10;LpVI2vGTu7PZ+j/Q66NT2kXdWa6FqiiivcNQooooAKKKKACiiigAooooAKKKKACiiigAooooAK52&#10;f4V/Cf8A4SyPx5P8NPD7a7Fqb6nHrR0WA3aXjWa2LXIl2bxM1oiWxkzuMKrHnYAtdBLJ5absd6/N&#10;T/gpN+1X8ULf9tuW++GHxp1Tw3pf7MnhPR/FWseEdO8UJY/8LEvtR1GN9Q0ZrSWRF1OWDQbS6kt4&#10;FdCLzUrbeyhk3AH6OeKPCHhLxxpH/CP+NPC+naxYG5guDY6pYx3EJmgmSeGTZICu+OaOORGxlXjV&#10;hgqCMTxZ8CfgX460vxBoXjn4NeE9ZsvF1xbz+KrPVvDttcRa1LAsSwSXaSIRcNGsEIRpAxQQxgYC&#10;Lj5V+OP/AAU1+Ilj8XdU8K/s5aT4P1Xwjp/7K9x8ZbHxRrEd5LJqMKTypDaRwI0O1Zo0RjIzBoi3&#10;Mbn5R5n+1B/wUV+PH7S//BPL9oj4m/s22Oj+E28C/s92Gran5mt30OrWWqav4YGtS/ZL+3RRC1jZ&#10;XllNDKsTm6n3xMbIKJ6B2Z+gGhfCT4UeGtE8P+HPDXwx8O6fpvhWbzvC1hY6LBFDo8nkywb7VFQL&#10;bt5U88eYwp2TSL0dgcvxv+zh+zl8RvCf/CA/Ef4CeCde0L+2p9Z/sXWvCtpdWn9pTPK8175MsbJ9&#10;od7idmlxvZp5CSS7Z+Ldc/4KyftX6Z8RvihYaf8As+eApvCPhn4/ad8F/BOrXHii8jvrzxNqN3o8&#10;Vvc3kC27JHYQwajNNK0cjSyukUSIgLzJueM/+Ciet2f7TOn/ALNnxb8FQya98P8A9oCw0DVtf8M6&#10;zf6fYXmn33gfWddtr0WyT7pZFS2kgksblri3DiOdWaRYxCBZn1J4h/Ze+CPi346eEf2iNY+H2l/8&#10;JZ4Ftri28N6xb6fBHcQRSwTW4jM6oJ2iSK5u1W3Mn2fN08jRNIkUkXozOiffbFfnZ4Z/aq/ae+Of&#10;7Wn7Cnxb8Qa5pvh/wb8ZtH8W+Ix4S8LavfBfsM3hz7bp1vqHmbY9QkSGSGQuY4linDhEcYkr9E5I&#10;9/zbiMA0CE+0Qg7S9KkiSLuRs1+cP7KOi/tF/GL/AIJ8fs0+NvhR4c+LsPxE1LRPAGs638SPEnxS&#10;M+l3FptsZ9aubu3l1aVrpLqw+3QpG1pIwnuoH2RGPzoaH7OH7dP7RnwU8XeOL/xleW/jDwz4n/4K&#10;Bar8MNNsdZ1S7lv9MtLyQLE9vPI5jgt7ZlGy0WJlcF8SRFhgA/S+ivj/APZu/wCCifxV+NFp8Avi&#10;7rfgPw/B4B/aMvtYtfCtlZtOur6C0Wn32raa90zM0NyJtO0y6+0CMR/Z7l4Y4zcxl5l8Z+G//Bb7&#10;4vWPwC+EP7TPx0+C3h1tD+KXwR8ffEC40HwncXAutGTw1aQ3flLPcNsuzdRO3yGODyHZV3zBS7A7&#10;H6TUV8q/sUft0fGj9oH4uRfCv4lfA/xFa2tx8ObfxBL4wj+Eninw5pGn6os8cV3oxm1+0t/tjYuI&#10;Zba4hwZ44royQW/lJ5v1VQIKKKKACiiigAooooAKKKKACio7i5jtlaSaRVVVyzN0A9ah03V9P1eF&#10;bnTb6C4ib7slvKHU/QjigLrYtUUUUAFFFFABRRRQAUFgOppGcL1OKz9f1/RvD+lza1rmo29na20Z&#10;kuLq4mCRxoOrEkgAClKUYxuwL7SIhwxrwH9sP9uv4f8A7LGlyaYz/wBreKLqIvp2hQyY2jJxJMwH&#10;7tPT+Juw7188/tb/APBV/VdZurj4d/ss+ZFGT5U3ihoczStnG21jOeD2dgSf4VqP9mf/AIJreOvj&#10;hqEfxx/bB8QapJJqU0dz/Y9xcMbu8jCjH2hzzGCONg+YD+70r4LMOKMRmdaWAyKPPU61PsRXe/V9&#10;unZM4amKlVlyYfV9X0R5X8Ff2evj/wD8FGPivcfFL4halPDoLXTLqGtz7ikaBv8Aj1tFPBI4HHAz&#10;k5JxX6ZfCT4QfD74K+ELbwN8OPDFvpun2yjKQr80rYALu3VmOOSSa0PA/grwx4D8P2nhTwjodvp2&#10;m6fCIbOztoQqxqPT8T1759a21XaMV63D3DOHyWHtZvnry1lN6tt7pX2X59fLXD4dUY3bvJ7sREEY&#10;wKdRRX1B0jWRW6ivKf2kf2Rfgt+01pi2fxD8OFdQt4yLHWbFvLurf6N0Zf8AZYEcdK9YppjBbcf5&#10;Vz4rC4fG0XRrwUovdNXRMoxnG0ldH5Z/tUf8E4vib+ypplr8TvhR4l1TxBp9l5kupajawLb3GlhS&#10;u1sI5ZgRnLKABt5wMZ9E/Y0/4KtT6Wtp8OP2mrsyW8UYS18XLueT72ALhQOgH8Y59R3r9Ar6wt72&#10;2e2uYVkjkUrJG67lYEYII7g18Nftj/8ABKOHxHdzfED9mKC3s7ySVpb/AMNzz+XDKx5LQO3+rbPO&#10;0nBJ4K1+b5jw1mnDuJ+vZC3y/apatP0XX/0pdH0XnVMLUw0ufDfNdz7X8L+K/D/jDS4Nf8Ma5a6h&#10;YXCbre6tJ1kSQHuCpIr4u/4LX6Vf3ngzwTq0GlNJaw6ldRXF3tbETNGm0N2AOG5Pce9fJ/wg/aG/&#10;aO/Ys8bXOhafLeaZ5c4/tTw3rELCKT5skmNsbSVyA69c969l/a7/AG9fC37VX7K8OgWWjTaNrUfi&#10;C2a/0ySYSrLEsTkyRsCCFD4HzD+dceZcZZfnnDuIwtZOlW5fhezaadk/lqnZrzIqYyniMLKMvdlb&#10;Zn1F+x94W+D37Q37KHgSfxvoeneKrrRdLFtM2rQpPJbTrlWjOc4wMYB7bc817v4Y+H/gjwfbR23h&#10;bwhpumrGu1BZWaR4H/AQK+M/+CKPiCzk8B+NvC/2n/SLfWLa6MO7+CSJhuA+qHNfcaElea+04UqU&#10;cfkeHxcoR53FJuyv7r5d9+h3YWXtKEZ21sDRgim+RHtOV69akor6g6D8w/8Agrt8TPFOofHcfC28&#10;vZG0vTbO1vbOFoSqKzRtkg7vm+8cnGcjAr9CP2evEg8ZfBHwn4pBH+neH7OVsMD8xhXdzn1zXwT/&#10;AMFnfD1xY/Gvwz4kSCRYb7w+0fnKq7WkimbI+7yQJB1J68V9Uf8ABMvX4/EP7GnhF0naT7CtzaNu&#10;PKmOZxt+gr8y4dqVqfHWYUKkm+ZXV+yaaXolKyPNw8pLHVIv1/r7z6Cooor9NPSCiiigAooooAKK&#10;KKACiiigAooooAKKKKACiiigBsylkworkfh/8FfA3ww1jxZ4i8H6XNDfeOPEx13xRdT3ss8l7e/Z&#10;LazV8yMfLVLe0tolRMIqQqABznrnfYuffFfOf7S3/BSn4dfsp6h4tv8A4ofBD4jf8In4Es7S58V+&#10;PrXS7KPS7aKZFdngS5vIrzUUhR0Msllb3EaMWj3GWKWOMA0/CX/BNr9kPwTpjaP4f+F1xDa/8Knm&#10;+GccLeIL6QR+FZJpJjpybpjtVWlYJIP3qIFUOAoAqa1/wTG/Y+1T4fa18Jx4C1bT/DfijwbZeFvF&#10;Gj6H4y1PT4dZ020sf7Pt0uvs9yhuJFtAluZ3JleGGGN3dI0UUfiT/wAFOPhd8MPiD408F6x8G/H1&#10;5p/w9+IHh3wf4y8XWFrpx03Tr/W49JawfEl6lzNEzazao5hgkeNklLIECPJ5l+1x/wAFJfH1rqfw&#10;3i/Zu8DeIrXw7q37UPh74e6v8RLu10q40fWoDqxsNVsrZftUl2jLNHcW/nvbRKJLWTZIRsZwD3m9&#10;/YH/AGXNR8NeMvC1z8My1v48+IiePNdmTWLtbiPxJGtqItTtZxKJbKeP7FbMjW7R7GjyoBZtzLT9&#10;gT9lq28R2/jS9+HEt9rsfjVfFk2vaxrF3eXt5qiaXc6THJczTSs9xHHY3lxbx28haFFkJVAea9p3&#10;lYtwHb1r5x8Z/wDBSD4eeBfiTa+B/HXwP+I+h6Xf/Em18C6d4y1bSbK3sbvV7m5W0tils93/AGib&#10;WW6dIY7z7GLd9yyrI0LLMQDc8Af8E9f2X/hx46+H/jrwx4Y1xbr4Vw30Hw3tbzxpql1Z+H7e7t2t&#10;pbe2tprhoUhFu3kxx7CsMaRpGEVFA9wuFlZdqE/hX58/8Edv29P2nP2ufHthonxz8b2up283wJ0/&#10;xPMlvo9vbbtSl8X+KdMeXMSLwbXTLNNv3QYywG52J+nP+Cjf7W2sfsKfsU/EL9rPQvh1/wAJZdeC&#10;NFF/HoLXy2q3P76OM7pSDsVQ5diAzYQhVZiFIB6P8IPhJ4A+A3wk8M/A34XaMdO8N+D/AA/Z6J4f&#10;09rqSZraytYUhgjMkjM7lY0UbmYscZJJ5rzo/wDBPz9lg232Y/DibafjJ/wtPjW7z/ka92/7f/re&#10;m7nyP9T/ANM8cV8/+J/+CofjX4DftS/Hm4+PHwv8YSfDP4bfDfwN4kvLHS7HSJLjwcmoJq7ajNfM&#10;LxTc7fs1uPLtXumzC/kq4OW9S8Q/8FVP2e/D3j3WPDknhjxRdeHPDfxCt/A3ib4gWsdj/Zela/NN&#10;DbpZyQvdrqEmLm5trdpobSSFZJ1zIEWR4wDtvhz+wt+zn8J/EPhfXPA3g7ULWHwRJfSeCdCfxFez&#10;aT4ee7V45nsrGSZre1KwzT28XloPIt55oYvLjkZDm+Cv+CcX7Inw70L4b+GfCvwoaKw+EvhnWPD3&#10;gK1m1u8mXTtN1SKKK+gbzJT9o8xYYxum3suDtK5OfdA58vew7c182+P/APgqN8CPh54l8WRaj4L8&#10;YXXhH4f+NLPwj4/+JVlY2p0bw9rdybYR2cyPcrfSkNfWKvLb2s0KG7TMgCSmMA7n4D/sZfAH9m/U&#10;dJ1H4XeFr6O48P8Ag618JeH5tY8QXmotpOhwFCljam6mk+zxExwlwmDL9nt/ML+THs9br4Hv/wDg&#10;p98e/G9h8MfFvh79nLxN4Z/tL9rDX/hxrXh0XGkX1x4isdNs/FKeTbv9rKW832rR7YyPI8MSOHCT&#10;SQ7pT6pon/BVv4Q+LItH0TwX8GfHmq+LtW13xPplx4Fj/se21DTG8P6h/Z2qT3M9zqMVj5Ud29vC&#10;piupXkN1EURlEhjAPqSmvKkeN7Y3HAr5V+EP/BXf4A/tBfHPwf8AAj4EfCv4jeLrrxd4Lg8UyeIN&#10;J0K2XS9C099Tv9LmN/LPdRtFJBe6fPDJHGkjMSrRecgkaP6ous+X8uM+5xQA7zog20uM06vz/wDA&#10;n7Wf7RXhi/8AB+h/HX9pWHwP8bPFfiS1hm+D3xd8LR6R4QnhkvrVrvTdD1eCwWTUbyCzukiglS9u&#10;1muFxJAokKw+zaT/AMFPvA3iG+0SDw5+zh8Tr628UePfEXgrwvqENppKxarr2jS6slzZRh9RWRA6&#10;6Leyx3EqJb7AgklicsiAH01RXzjaf8FIPDWueEdL8R+C/wBmX4qa7eX+ra9pt/o9npemwf2RdaPq&#10;Nzpt9Dc393fw6aJVu7WSNIY7uSWZSJIkeNZJE8f+Lf8AwXg+C+mfCbxB49/Zr/Z8+JHxMuNN+Bt1&#10;8TrW60/RYLLSbXS45NXt91/dXdxE1ttudHnR41jkndJFe3iuNkojAPu6ozcwE7RKPwrmfgj8RNY+&#10;LXwj8P8AxK1/wBqPhe71rTI7qbQdVuLaa4tNwyAz2s00TAjDKVcnay7grblX4Y/b1/bp8QfBX/go&#10;FrfwG8XftpH4U+E9P/Z/0vxP4ftLdtAt5tW1y41vUrN1M2rWVwzqIbeJjHFt2hS+fmNVTpzq1FCG&#10;7dkZ1akaNOVSWyTb+R7r+1l8ZPFHjzxfb/sx/Bq4dtS1JwmtXcMhHkoRkxEjO0bfmY9hwOtezfAj&#10;4Q2XwV+Hun+BbG5kuPsqM008jfflc5Ygdlz0HYV+ZH7GX7R37UHg6/8Agf8AF/xR4T1jxFefFj40&#10;eL/D5aw0myivvG3h2y0HVrzT9QtxdPDFbfaJ7aCYyLJDE8cW9SsMirX2Z4Z/4Kq/CX4ix6Honwd+&#10;CnxC8ZeLtZ0jWtTuPAOi2ulw6npVrpOqy6ReyXL3l/BZ/LqEL26iG4lMrYeMPHmQeljsRTjSjhaH&#10;wR1b/ml1b9NkeLleCxFTETx+K+OV1FdIwvol5vd6Xu7H1AXUHBalr4Z+Of8AwXT/AGfPBtn4P/4U&#10;P8O/FHxIn8cfDKXx/os+iw21tAuixTJC7SfbLiCSObc64jKcjPO7Cnq5v+Czn7MM3gy4+I3hTwp4&#10;s8R+HdD8C6H4v8da9o1vYxw+FtK1SwTUYJ7mK8u7e5nK2Li6kjtIbiRY+NhkIjPnyo1I01Ua0d7f&#10;K1/zPZhWp1K0qcXrG1/nsfXdFfM+n/8ABUL4VeJPj/q3wB8A/Bj4g+KJ/DvjjS/C/iTXvDllp11b&#10;6Tc6hZwXUF1PaC9GpLY7LhFe8FmYEKTFnCQyun0wDkZxWZqFIzBF3GlrxH9sD9tbwB+yp4aZNVjj&#10;1LxFeQ79I0GKXDyj/npIf+WcYOeepxxXLjcbhcvwssRiJKMY7t/1v2RMpxpx5pOyOw+Pv7Qvww/Z&#10;78EzeNfiVry2sGNtrarhpruTtHGvdvfoO9fm78W/2j/2kf8Agop8SIPhb4A0m4s9GmuAbPw7Yzfu&#10;VQf8t7uTgMQPX5RyFBNXPgb8PPit/wAFKP2hZfEfxm1HUv7BtbaRry6s8xQ2UZDeTb2+4FfvEHHJ&#10;IUknmv0O/Zz/AGYvhx+zR4Eh8G+A7dpJD899qlxGguLyTk7nKgcAk4UcAcV+dXzjjqXuN0cFdp/z&#10;TtbddnfbZdbs8/8AfY56e7T/ABZ5n+yJ/wAE8PhX+zppsOv+INPtfEnixWWQ61eWqlbRtoylurA7&#10;BnPzH5jmvo6CPZEEYdPanRRLCu1RTq/Qcvy3B5Xh1Qw0FGK7dfNvdvzdz0IU4U48sFZBgdcUUUV3&#10;FBRRRQAUUUUAFNkiV0Zdo5HpTqKAPPfjV+zL8HPj/obaR8TfA9rfSLC0dvqQjC3VtnvHKBuU559D&#10;3FfBP7Tf/BLz4tfBeO81f4GSXHizw/dxst5prRhr22TduB2DHmBeMMuGGDkEGv04qOS3SVtzV83n&#10;nCuU55Tbqw5Z/wA8dJfPv87nPWw1Gt8S17rc+K/+CYf7G3xo+CWsXPxf8f6g2kw6zpbwN4Z6yPlk&#10;aOWXHCsuHwvUbzX2tEGC4YUxbbYu1H2/hUqjC4zXdkuT4bI8DHC0LuK11e7e78tehpRoxo01CIUH&#10;pRQelesaHwT/AMFt7dG0n4e3yooIutSRpGP+zbYHX2Nev/8ABJy0uLH9jXRjcWvl+dq2oSRsy48x&#10;TcOQ1cJ/wWS+HOv+Kfg74f8AHWl2bSweH9Wl+2BVO5Y54wufu9MqOc8ZHFd1/wAEp/GWj+Kf2RtL&#10;0zSLBrd9F1K5sr1WuDJvl3eYXBPQMHB29BX5vhKfsvEjEOWnNTTXnpBfo/xPOpx5cylfqv8AI+mK&#10;KKK/SD0QooooAKKKKACiiigAooooAKKKKACiiigAooooAZOGMfyruOQcV8Rftif8EjPGn7Ves/HC&#10;3t/2jtC0nQvjpothY6sus/CyHVta8PfZNPS1ji03UjexeTaM6ec9tJDIBJcXjwvBJctKPuCigD5f&#10;+LP/AATig+KVl8YrR/izJY/8Lb+LngzxzIy6GJP7LbQB4eC2mPOXzhP/AGCMyfJ5f2k/K/ljfyXi&#10;T/gld471S88M+AtF/act7H4Y+Dv2gbb4seHvC0vgQTapHf8A9ryavdWEupfbVSS0kvLm8ePFqssQ&#10;ljRpJliw/wBm0UARur+RsxztwdvFfFGvf8ElfGmv/EC71fUf2jdFn0GT9ojT/i1b/aPhfC/iJrq2&#10;1m11IaTPq/2z9/YqsBtof9HWeGJLaMSvDbiB/tuigD5N/wCCe/8AwS8tP2DPFVr4ktPjNN4m+z/C&#10;+18HeTJ4fFnuWHxBresfasieTknWTD5eOBbh9x3lV9a/bm/ZY0j9tv8AZI+IH7KWveKrnQ7bx14a&#10;uNL/ALas7dZpLKRxmOby2IEiq6qWTcpZcgMhIYesUUAfIPxn/wCCXWufHnQf2hY/HPx8todY/aF+&#10;E/hzwfrV9pPg9orbSZ9Li1FHvYIJLyRmSZtRZhA0uYxEFMshJatTSP8Agm3e+Cfj74i8f/Cv4saP&#10;oHg3xl8RF8b+KPD8nw9tr7WX1QxRi5htNWuZnW1tLmaCKeWM2skoL3CwTwLJGIfqqigBuD5eK+Qf&#10;ib/wSmt/iDrnxB8F2/xslsfhR8XPiVp3j34keCW8OibVLrWrQ2TbbLVBcKtnZzNpenGWFraeX5Jx&#10;HPCJl8n7AooA+WNA/wCCcesaF4r8N3S/GqGTQPCH7RetfFrQtNXwuVvGuNWg137bp9xc/aikiC41&#10;2SSKVIYykdukTrKzGYcs/wDwSe1nwr4osfij8K/jdocHi+w+InjzXftHjH4drrWk3eleKdTbUrnS&#10;5rIXsD74LlLKSO7jnjYm1YMhSZkH2hRQB87fAb9gtvgp+1BH+01c/Fy5128PwX0vwFeWdx4ftrQ3&#10;Elrqt/qT6iTbeXEhlkv2XyI4VVAgIY5IH0LcIXTCjmpKKAPkgf8ABMrxHqfw30/9ljxx+0Xca58E&#10;fD3iTSdZ8K+GrjwrGPEdh/Zt9a39nYSa0Z2jnso57faP9DS7aArG907B5JOr+Hf7AcHgGy+F9mPi&#10;c91/wrX43+MfiKjNo4X+0G17/hJg1if3p8oQf8JGcS/N5n2QfInmHZ9GUUAfGGo/8EqvG+l/FDwz&#10;8UvAH7RmjmXQde8f39xoPjf4brrmlSL4o8RS608tvbfboPst7bec1qt4GcyR5DRhGeJ8j9nr/gip&#10;4R+DnwK8WfADxJ8dNT1rSfGP7O//AAqbUruz0GKxuI7Vr/xBdyX8ZMsyLKV154xGVKKbZWywfYv3&#10;NRQByfwQ8H+Nfh78I9B8CfETxZpWuaxpGmpaXWraLocum21ysfyxsttLc3LRnywgbMz7mDMNoYIv&#10;xb+2N+zJZ/EL/gqH4f8Aidb+MZml8QfDXS/CN/oQshtgit9Tvr37T52/JJW6kXZsAXYDuO7A++Z0&#10;BbzD2Wvl7wFG/j3/AIKFeItbmG5PD+nvHGG7YjSIfrIa9bKOWnVqV3/y7g2vV6L8WfP8RSlUw9HC&#10;p/xakYv/AAr3pfelY9I+LH7LGn/FD4xfBX4tW3ik6VH8G/Empata6VHp4kXUhdaFfaT5JfevkhFv&#10;fN3BX3GLbgbtw+cb/wD4J4a7+x7oP/DRnwJ/aUstE8daDpfjLT7vW/Engc6nYX2la74lu/EC2y2S&#10;X0DR3Vvd3KRx3AmKOqv5kDh0EX3QmTDzXzX/AMFDfEU03hvw58L7Cb97r2rZdf7yoVUfXDyA1y5f&#10;h/rmNhTls3r6LV/gmdmcY15bldSvBaxWnq7Jfiz5c/4J5/8ABIPw5oIsPjBZ+Nr6HR9L+B+qfDLw&#10;rpurWK3UwhuZoJP7TabegLoYGQRLGgO9mBTgV6r8Nf8Agj1ffA7R9D0b4LfHfRNJaf4b+D/CHxD1&#10;jVfhlBql/qv9gWUdgmpaa9zdNDpV1PZIsDiSG9hQQwOsW9ZGl+zfh/4VsfBPg3T/AAjpqqINOtI7&#10;ePauBhVAz+Jyag+IvjDT/AXg3VPF+pH9zpllJcSD+9tUkD8TgVOMryxmLcoKybsl0S2Rpl9D+zcv&#10;jGtK7SvKT6veT+8+Y/jR+w5B8a/2o/DuqeLv2pbNtJ0Pxtofjiw8JyeCdMbxBZXulMTDb2erIEkt&#10;9Om2xCeF4Jrh0+0RpdRRTmNPriRx5fD8+1fIP7O134Z0iLXv23f2hfFENjDJdTR6dc3UpCxjOxii&#10;8luP3aqoPQ8V4h+1V/wU5+JPxovbn4X/ALOGn32l6RcBoJL6OF21C+xnPlhOYlP+z85HcV4PFmeZ&#10;TwrN0qtTnmkvdW7l1S8k9Lv8TlwGbPE4JYmrHlUm3Fbtx6N+b39D379qb/gqX8Ovgh4hv/h14B0O&#10;bxJr1rCUa4huEFnb3GcbHbduYr1IUe2c5r5g+D/7N/x6/wCCkPxSvPjZ8TNYOn6JcTbLrV1jwrhB&#10;hbe1jJ6AcbvujnJJOK7r9iH/AIJga14qubf4oftJaKbfT2YyWfhy6dvOugwDLLKwbKLyfkPzNnkD&#10;v33/AAUQ/bL+OX7A9z4L8OfBD4SeHtL+HkOkzTeI/GniDw/qV5pWmeU0aw2Eh0479O8xd7fbJkki&#10;XABXOa+FweU5xxZUjis4bhQTvGktL9nL5Pfd+SOinQr4xp19I7qP+Z9bfC34d+FvhX4J07wF4QsF&#10;g0/TLZYLZeCdo9T3OSfzrpMgDNfFWv8A/Baf4O6V4m1Pwp4b+B/jvxM+l6le6W2p+G7a1msrvULX&#10;TE1SWGCR5kMifZGaRZSqqQvqQKi0j/guh+yVr3ja48I6Zo3iKSOP4W3Pjy3vY47WQ3GnwaUmqvH9&#10;nSczRyG2fC+YiqzqygnGT+lU40aNNQgrJKyS6JHqezktLH2wJEJxupQ6E4DCvkz9kj/gpXq/7WPx&#10;r8WfDG0/Ze8XeENL8P8AgrTPENjq3ihoI5LqO989od8MbsYleOIOnJLDduClRnxv4T/8F0tH1rSP&#10;h34m+LHw7u9B0vVvBfijX/HmqSeGdRhtrddL2+WunTTJ5d9vBO7y3fBI6VXNEOWR+jG4etIHU9DX&#10;xV4r/wCC1XwT8IRyeHfE3wL+IMHjK1kuPt/gUWNsb60hi0z+1VuJHE/lCJ7JZZVIcnMLoQGAzg+O&#10;P+DgL9kn4a+FzrfjjwD4x0W6kktJtO0nWI7K0lvNPudM/tKO9V5bhYgpt+kbOJWcqioWYCjmiHLI&#10;+8jIinBcUu9cZzXyV+35/wAFJ7X9nD9kHwn+0L8DtO0PXNV+Il9YQ+BrXxVqB0+zuI7iE3LyzSEq&#10;0QW3R25x820HrRo//BXv9nO9+Fdj8TJtH1yaC48DeGfE0w0+1SRRDrV61lBEpL8uk6OHHYKepBFH&#10;NEOWR9ah0JwG69KXcvrXwj4M/wCC2Xg2/wDCE2s+Of2Y/H2n6pby+ItR1DSdPht7l9O8O6PqC2N1&#10;q8reaoKJK6q0a5k3rIFDBQzbXj7/AILU/ArwT4p1Lw9ovwW+IHiSCxk1iK31bRdPtzbXsumWaX12&#10;IzJMrbVtHEwcgBvujJo5ohyyPtMuo6mk8xO5r4H+Mn/Bef4D+C/D3jj/AIVz8Ldc8Qa14X+Hp8Wa&#10;XYyX9pEmoWojs5W8zZJJJabY72KTEyKzKG2qeM9ZZ/8ABV7T9JvNX0HXvg74i1rxFH4nm0/SvBfh&#10;nTV/tGG3ttGs9TvZLlpphETCl0B8jfMWRFBbJo54hyyPs7I9aTcPWvkbwL/wV8/Z2+I/xZ8NfDzw&#10;V4N8X3uleKtc07R9P8Zf2dEmnfbb/SV1W0hOZfNy9uTk7MKy4J5zXN/tL/8ABRv48fs8/t0aT8HP&#10;Fvgjw14Z+Fd5caZaw+LvF2k6p5euzXXEy22pWwe0s5oSyqLe5jzMejoCDRzRDkkfbpdV6tSGWNfv&#10;NXwj4Z/4L9fsgeOvDOsa14D8L+K/EF7Ya7pmmaXoOhw2l1faq2oXM1raMkaTkQM00DK0UxjlRXRm&#10;UBuK+pf8F1PgB8J/Ey+Bvj1Z3Vnq1z4+1nRRb6bDFCdOtbTVv7NjaVJ599xL5p2utsJCVSSRVCKc&#10;HNEOSXY++Mg9DRXzn+x9/wAFJvgt+2T8afiB8EPh14e1jT9U+Ht1JDqQ1h7aOSUJcPblvs4lM8OX&#10;QkebGm5WVgecV9GE4Gaok+fP+CnD6Qv7GXi3+1BHu/0YWXmED9956Y2574zXnf8AwRn0+6tP2eNe&#10;vJYtsN14slMPzdQsESnjtz69a9h/b70Xw7r37Ivjq28Sz+Tbw6O08U3klyk6MrREAc/6zaPoTXkv&#10;/BG7Rrq0/Zy1jWZbxmjvvFE3lW3aIxxRox+pIJ/AV8HiKbj4gUJafwZfm9/0OGUZf2hF/wB1n2BR&#10;RRX3h3BRRRQAUUUUAFFFFABRRRQAUUUUAFFFFABRRRQAUUUUAFFFFABRRRQAUUUUAFFFFAFe41XT&#10;7V/Lub2GNuu2SQA/rRFqdncDNtcRyD1jcN/KvJ/j5+x34D+P/iaDxV4i17VLW5t7XyFjtZE8sjdn&#10;JV1PP0rz+f8A4J6voa+d4F+OOtafOg/dboNoz9Y3X+VelRw2XVKac67jJ9HF2XzTf5Hh4nHZ1RrS&#10;VPCKcE9GqiTa72aVvS59NPdqh27TuPb0qRJFYdfrXynP4P8A28fgvGbzw/4ph8YWMPzNbyuJWZe/&#10;yybX6dlbPpXQfDP9vjw7c6ovhP4zeG5vCmpbgsk1wj+Rn/aDANH+IIHrWksoxEoueHlGql/K9V6x&#10;dn+BnT4iwsaipYuEqMntzqyfpJNp/ej6Ooqho+t2ut2cWoabdQ3FvMoaK4t5A6OPUEE5q/Xk+R76&#10;akroKKKKBhRRRQBHNnHSvmH9mBl/4bK+JglHzMj7c/8AXwuf/Zf0r6euM4618ueAZz4D/wCChPiL&#10;R7pdo8Q2Ejx9s7kSVfrkxtXrZb72HxUFu4X+6Sb/AAPnc793GYKo9lVt/wCBRkl+J9SDAh+Wvlj9&#10;tchf2ifhOZxuUako2t0wby2yfyr6oUbo9tfM/wDwUS8N30Hh3w38ULGJjJoWrKJJF/hVirD83QUs&#10;jklmUI91JfNxaX4hxTFyyOpJfZcZP0jKLf4H0jBcxBGA4+YjFfPf7evx2+HWgfC6++FLeNLZfEWt&#10;Sww2ulwzBpivmK7l1HKLtBGT1zXkv7Xn/BUmz8J6TH4I+AwjuNcurWOTUtWmh3Q6eXT5okBI3yjP&#10;XlV9zXzX+yr+yP8AHD9q/wAap8QYruSHSxqW7VfE19OHaSRWRnVRndJIQ3fA4PIxX5xjONPqfEFL&#10;A4Ck6tSM1z9opSXMvNpXvsl5vQ6MwxH13CTw+H95zi1ftdGFqmifHn9pD4m2nwa8MPeasun/ALvR&#10;9LWXy7a0ixuL4OFHDZLHJOa++v2H/wDgnv4T/Z00qHxX49t7PWPGBkM0d55IaPTSV27ISRnODyxJ&#10;56YrB/ZK8VQfAX4pap+z18SdOhtb6S+zpeqNAFM5bopfGSjgArzjIIr64i2gDbXqVeCMJl/EVfMc&#10;RJ1ZVJynBvZRk7xt3aTtfp0RycN+xrYCMm7zh7sk94uOlv8AIIIdisG559K8P/ap/wCCfX7Pf7YG&#10;v6f4n+K9p4ggvrHS5tKmuvDfiS501r/TZmVpbC58hl8+2ZlyY2BByfU17pRXvH0p4DYf8E2P2S9G&#10;uZ7jQ/ho1kJ9evNX+z22oTLFHc3Wmf2XMUUNhFNp+7Cj5V6jmuT8K/8ABG39gvwTLMfDHwlvbSO4&#10;8PXOiTQx+Irwxm0udLGlXA2NKV3yWiojPjcTGjZyK+qqKLFc0jyvwT+x/wDBT4dfE1viz4L0G8sd&#10;Xl8G2fhe6aPUp/JudOtAy26yRF9jyIrECQjdg4zXMw/8E2/2RF8GeF/h7e/C0X2h+D/D+raJouma&#10;hqE80S2OpgfbIXDN+8D+rZK9iK96ooFzM+btJ/4JW/sd6ZFal/AWoXl3bvqLPq2pa/dXF5cfbdP/&#10;ALNmWad3Lyqtp+5jViRGoG0A8mLxX/wSj/Y38XNHPffD/U7a8t7PTbS11XS/Et5a3ltDY2DWEMcU&#10;0UitGptWMUgBHmD72Tg19LUE4GaLIfNLueWeNf2PP2f/AIj+IfBPiDx/8PbfXG+H1lc2vhe11h2u&#10;ra3WeFIZHaKUsssnlxqokk3MvOD8xz5Rrn/BIT9hG6TT5rr4d31jZ6Ov7mxsvE15b2ojXUm1OKN4&#10;klVGjiuneSNCNse9lAwxz9FfEP4leFfhhoEniXxbfyQ20fRYLaSaWQ+ixxqWY/QV8TftUf8ABVX9&#10;mvwtrq+DPi18eNH8Cx3EYls9J8RSy2M13DkjzCJUUsuQemQPfNFgTl0PXdZ/4JUfsVeLLi41K98C&#10;ahKt5qmpX0gtvE14kckWozpcXllhZQGspp41ka2P7stk4GcHe1b/AIJxfsoaxq11q8/w+lWe8vtc&#10;upli1KZF8zV7FbG+2qGAUNbqqKAMJjK186/BH/gpB8Dvi54f1jwb8Bvjvp/i60t44xdr4a8+8fTt&#10;7EqcwKxi3YPB4OD0r6m/Y98XzeMPA+o6jPqN9Pt1Yqv9oRzRyABE42ygMBnPbFFkHNI84s/+COH7&#10;B9hbX2nW3wsvxZaj4fvNFnsD4hvDAlndW8EE6IhkIjLrbQMWXB3xhs5ra8Qf8Etf2RvFGjS6PrHh&#10;DWGlm1n+021ePxNeRX/ntYQ6fKftCSCTbLawRxyLnDgcjPNfR4ORmiiyDmkeF6T/AME7v2VtA1zT&#10;9d8PfDVbCTSfFeneJNOjs7yWOG31Cx04abbMkYbColqPL8vG09TzVH4s/wDBNX9l342fHJPj74+8&#10;Pa1Pqkl5p93q2jW/iK5j0jWLqyINnPeWQbybh4Sq7GYHG1c5wK+gqKVibs+dfDn/AATA/ZK8K20N&#10;ho3g7Vo7Oz8Vab4g0vT5vEt5LbaddWFy91apbRNKUhhSaR28tQAdxByuAH6v/wAExP2SNZ8ax/EO&#10;TwVqlrrC+JNR1q4vdM8R3lo11Pe3ovriKbyZF82FrkCQRtlVOQMAkV9D0UWRXNLueO/A79h39n74&#10;A/GDXvjn8PvC95H4i8QWUtncX2o6tcXZtrWW5N1JbW4mdvJiabEhReCwHYAD2KiimSeP/tp6rq2n&#10;/s8+IodO+FE3jO3uLUx6po9vqBt2+znl5AwVmO3GcKC3Ga4j/gnb8ev2ffHPwm034X/CKK40u+0K&#10;03XmhahIHuIwXO6TzAoEq7j97g4xkCvpGa1WQMHbIYYwa+Dv2yP2FvGnwb12b9o39jS51LS7qPc+&#10;raLorsJIwx+aWAA5ZT/FFgjuBjIHx+eRzLLcfHNMPBVIxjyzhZcyje94Navu029tDlre0pS9rFXX&#10;VdbeR95xy+Y2Aakr8/8A9lj/AIKyeKW8Y2/w/wD2nNOsbe3djC3iOOJ4HtpOAonhxjBOcuNuPTvX&#10;3poWuab4h0qDW9H1CG7tbqMSWt1bSB45UIyGVhwQa9bJc+y3PKLnhp3a3i9JL1X67GlHEUsRG8H/&#10;AJlyigUV7RsFFFFABRRRQAUUUUAFFFFABRRRQAUUUUAFFFFABRRRQAUUUUAFFFFABRRRQA390DyR&#10;7800x224OVXPY+leL/HOX9sUeNZF+CtnpLaItupjaZo/M8zndnzD1yBjjHNcHdfG79uf4cx/a/Hf&#10;wbtNWtY0LSSWcO5sZ7tA7D9K9SjldSvTUoVIXfTmSf3M8PEZ9RwtaUKtGqknbm5G4+qavofUpjhk&#10;XG0NXHfFn4J/Dv4u6V/ZPjLwxDcHbiG8QbZoSe6sOR/KvO/hN+3b8LfGmoReHfF1tceGdUdtnlal&#10;jyWbPTzOApPowFe5QXttdJ5kMiupUMrKcgg9we9c1WhjstrLnThLo/1TOqhisszjDtU5RqRejW/y&#10;aeq+Z8h3/h/42fsJ69/bfhu7uPEfgSWXE1vJlWhB5wwHETf9NB8rHrjrX0x8J/ir4V+MPhSDxn4T&#10;1EvbyfLJC3EkMg6o47EH8629X0jTfEGmT6dqljFc2txGUmt5owyyL3BB6ivkrx14Y8T/ALD3xai+&#10;IfgZbi48EaxOE1LT9xZYSeseB3AyUY89iTXpxnTzqPLNJV+j2U/J/wB7z6niyp1uGZ88G5YVvVbu&#10;nfqu8e66H2EHUjIanVj+EfE2ieK9DtfEvh66We1vrdZ7eRTwysM5/wAfQ1sV4LTi7M+qjKM4qUXd&#10;MKKKKChGVWHzCvln9tmyk+F/xg8E/tDafCzJa3Qtr6NF67G3D8WRpF5/uivqV5FT71eK/tz+Lfg7&#10;4b+AOqH4u+IY9Phu12aXIsRkle8VS0XlquSzcfQA811YLMMPluIVfESSp6qTei5ZaO/33PHz3CTx&#10;mWzjT0lG0ov+9Fpr77W+Z6Nr3xN8F+FPAbfEfxD4it7PRlsxcte3Em1FjKgjnqScjAGST0r87/2z&#10;f+Cmd78Yivw9+D9nPZ+GVus6heXUK+dqaqUKBR1jUndxjceMkcgef/ESf47/ALQdjoPw08Pa/qWs&#10;aLZ6ZK+laJZxtIu+NTICVTliRwGP3SMCvqD9hX/gmgPhXft8TPj1Z6bq2rsoGl6P5PnQ2Y4bzn8x&#10;eZu2MYXHU5zX51xFV4qxHELyzLoulCDT9r3WkoyT7NNWSu3s9LnLhsdLPsEvZq0ZK0u6e0keDfAj&#10;9l34dftAfHDT7D4na1eaLbXlglyNP8kxSX7fK6RbmXCBk/E/w85r9M/BPgzwl4E8N2nhLwhodpp+&#10;m2MXl2tnZxbERfYD9T1J5ryv9qL9le0+LunQeKPBwj07xRpSg6fdIdizqvIjYjpggFW7EY6V1H7O&#10;OofGrUfh6sHxs0NbXVrWYwxzNIpe5jAH7xwpIU5yOPTPevv55TlMak8zw8YxrVWnVWzc7ayiv5ZO&#10;7aWzepnktHEZXWeX1YNx3hNLRx/ll2ktl3R0Hif4TfD/AMYeJNP8Wa94Vtbq+0uQNZ3Tx/NHg5H1&#10;APIHY10yCNRkDGKo674k0fwvpUusa5ex29vCuWdm6+wHc+1fPfxV/ag1bWr2Ow8LalJo9ipLJOrb&#10;ZpgoyTyOAAM4qZVJOKUnotvI+jhRpxlKUYpN6vz833PpLen96nBgehr5j0v9s+bxn4RjHg3WdOuN&#10;StLoLe3VnIs0bIVOAy5yjk7eD1zkV7x8JfEOpeKvh/pfiDWJFkuLuFmkZU2gkOR0qSzpKKKKACii&#10;igArkvi78SG+Gfh3+2V0uS6aSQpGo4jQ4zl27D+fSutqprGj6frljJp2rWUdxbyjEkMq7lb8KAPh&#10;b46fGf4l6p4s011u9KWTUBKP7Q1y5kis7YqUxAnlg7ZGDMwDYBEZ9yPG/wBqfw74C+L/AMNtR+FX&#10;xL+F/hq88aahp5TwxBqlhDeR3Hzgi5t5JBvWNNrNJu2+WNpb5WDN9GeJvDen614s1Tw/dWsLWbXk&#10;qSW7RKyMgc/LtIKkfWvM/Ev7JXhXVPFFtbaBc22i6fb3C3v2XTbFI2uWGQ8U8n32gcFlaJWUNv8A&#10;mJUba+AzrxN4N4fzyplOOxDhWp0/ay92Tio25t0nrbW366HoYfLcViKKqwV03bfqeKfs1+OvCXxY&#10;8KSeBv2XtD0v4f6XJqVydWm0/T4Le5GbqZ5ACqrkgEquwPgfOZIgYg31l8PPE2vfDiSzufDuq3Hn&#10;W0McTTXMpdrkKoX94T98nHJ6k815/ffs7+Cbr4w2PxD03RNLt9UtLhVumm09WVmVdqTxsMGKZUCp&#10;kfK68MDgEem6XoCad4t0m1aZZYrjUIRJGy9V8xcjjrwfr9a7Y8fcKxz3B5T7e9bF01VpJRlaUGnK&#10;Lbskm1FtJ9tbaXzlgcTKjKry6Rdnr1/U+mPhB8SH+Jnhr+2ZdMktZI5PLmHWN29UPcfyrrKp6HpW&#10;m6Lp8emaRYx29vED5UMKbVUE56Vcr7K9zjCiiigApCwHJNNuLiK2jM0zqqqMszHAA9a8W+Mf7T1l&#10;p6zaB4Cu0Mh+STVGYbFPpHn7x9T2oA9G8T/FbwR4O1e30bXtcjjuLpsKq5Plj1f+6PrVzWPHvg7w&#10;+IZNa8T2dqtyu6DzpwPMX1FfHN1rCX11JfXuqrNNMcySNNlnb3PepJvEYv7a3sbrWlmjt1ItY2uA&#10;4jB6geg/SqsidT7Yt54ruGO5gbdHIoZGU5DAjg0pt4TyYlrA+Gvi7QPE/g+xuNC1KO48m1jinVG+&#10;aN1QAgjqOa6BZNwBxUlHzf8AtufsCeEv2lvDx1nwZDp+h+LLaRp4dSFioW/O3HlTsoDY9G5wexr4&#10;3+En7Tf7Uv7AHjz/AIVH8Q7OY6Lb3Hl3Gh6vueFI9wzNayKMlQuSAhKk9QDnH6suCwwK434ufAv4&#10;X/HPRf8AhGfin4Ks9YtV5haePEkDf3o5BhkPupH418XnXCn1jFfX8uqexrrqvhl5NefV2fmmcdbC&#10;80vaU3yy/B+pwPwH/b7/AGdvj5qEWgeFfGDWepyKzR6brSC3mdQxX5ckqxIG7aGJAxmvb1mjI/1g&#10;/Ovzb/a6/wCCV+r/AAs0O38bfs6/234gjglkk1PT7qSN7i2QfMskewIWx90gAscA9qT9jz/gqR4i&#10;+HQi+HX7SFzqGsab9qWO312TDXVkh42ydDIqkf7wB74xXBguLsZluMWCz2mqcntON+R/n96vbqkZ&#10;08XOnU9niFZ91sfpMGU9DS1j+DfGXhrxxodt4m8Jazb3+n3kKy291byblZSMj8fY1sBgwypr9Ap1&#10;I1IqUXdPax6AUUUVYBRRRQAUUUUAFFFFABRRRQAUUUUAFFFFABRRRQAUUUUAFFFFADXWMgggVGIS&#10;6MshG71DHivB/jH+1148+FnxG1LwsvwJ1LUNLsWTZq0bSBZ1KK5ZSIioAJ29e1bXwc/bO+FHxduI&#10;tIhv20fVJXAXT9Swpk9kcfKx9uD7V3yyvHRoKtyXja91Z6eaWq+Z5FPPcrni3hvaWmm1Zpxu12bS&#10;T+TNr4yfsx/C/wCNFnIfEGhx2+peUVh1izjCzp9T0cezV4Z4K+I3xQ/Yz8eWvwx+Ll7JfeELx9ml&#10;6ofm8hc/eBOSAOrIenUcV9cpJ5q/KevSuK+Onwk0T4w+BbrwXrMQ3TIXs7ry8tbTAEq4Pb0PqDWu&#10;CzHlj7DE+9SfR7x849mjmzLJ+ef1zBe5Xjqmtp/3ZLqn36HX6df2WoadDfWVyksM0YeKWNgVdSMg&#10;g+hrH+JHw+0H4k+DL/wX4itlktb+FkYnkxt2dfQg4I+leH/sKfErXDBq/wAA/GbMNS8LzOLbzM7j&#10;AH2FOeytjHswr6NlV3QhDXNisPVy/GOCesWmmuq3TR3ZfjKObZdGq46STUovo9pRfo7o+YP2KPGe&#10;sfDbxxr/AOzJ41kbztMuJJtIkm43KDmRR7EESD6mvqJHDjI+h9q+Vf2zLC4+Ffxt8GfH/SP3f+kr&#10;bag0Z+8U55+sTOPfAr6k0u6ivrKO9t5VeOZFeNl7qRkGuvNYxrezxcf+Xi1/xLR/fv8AM87h+UsN&#10;7bLpu7oy93vyS1j92q+RYpk0wiTd15xSTzrErbvTr6e9fI37Vf8AwUUm0rVrr4I/st6W/iLxl+9W&#10;6vbe3MkFgI1YyFf+ekihWz/Cp6k4wfls0zbBZPh/bYiVuiS1cn2S6v8Apnv1KkKUby/4J6T+11+3&#10;H8L/ANl7SWsdSnXVPElxAW0vQLWQb2bs0p/5ZIf7x5POBxX52S6L+1r+3Z47t7q9m1LWRqMk09q0&#10;0j/YLFA5QqAAUjAyFxjcw55r2z4d/wDBMn4ufGFY/H/xi8fMmualNHfyatNKbnauF2wuhYNIxJYn&#10;BCKBhSScV94fCn4SeEvhJ4Rt/CPhGxWKGBT5kzZMkzEkku5yzYyQMk4XA7V8DUyvPeMsVzY5Ohhl&#10;rGP2nfv527qyvotzhlRrYx/vfdj0S6+p8nar+xZ4s/Za+F/hz4lfCzWL668QeHoVm8QRxS+arMeX&#10;aJcAmMcqU7rzX0h+zn8fvCvxy8LLq2lMlvqVqgTVdPZvmgk56Duh5IYcHpXostorRsrn5duCK8d0&#10;39kXwz4W+OMPxf8ABfiK60qP5mvNGt0AhnYqQeeMKc528jPIxX7BhJYNZVDBVLr2UbQlvol8Mv0Z&#10;5/8AZ2Jy3MFWwSTp1GueF7Wf88fPuup7HHIs67gOnHWuV+Jvxb8NfC/Ts6ixmvZIy1rYw/ek7ZJ7&#10;DPeuptkK7xt9/wBa5L4u/DLw7450j+0NZRxNp8TywyRHDEbT8h9RnmuA+iPlD9oj9pXU4Y4Nb8V2&#10;GpalJfXf2TQ/D+iW4dppzG0gVQ7KgwsbkyOwAx6V5Qnxu+Nmq+FrjxPe/sSfEyx+zc2F2trYy28k&#10;hbYw84XO1Dk7Rz94+vFcd/wUp1Px/o/wo8Mah8MdUax1uPxhEbG6jkC7M2twGyXyu3Zu3buMdRXy&#10;l8N/2mP+CiHxe8D+b8Mv2mTr3huNg10mn6/Zva267y/myoV2xx7udzADdivm8wzbEYXGSpRi2lbZ&#10;J7q+r+R+rcM8D5XnGR0sbiMXQoyk5q1Wq4N8rteKS1Xnfe59reCfjhZ2nxAhuvEn7MGv/D9vEclp&#10;ZXWrahb28j6lqZ3LCZpLeZwgMa7FLAAlOua+rPg58e9T+H62/hzXUa50leI9q/vIOT0/vDPbrX49&#10;fAj9ob48/FD9oLwT4f8AHnxug8TaXb+NrSC+tdP1K3mEdwiO0aSeUoJ+VnKg5UnOOa/WP4PeEdM8&#10;deNrXwxrLSxxXEEpZojhlZUyCM+/au7J8dWx9Oo6itytWurPVXPB424ZwfDdTDRw1aFVVYSlzU5O&#10;cPdm42TaT0trvqfVXh/xBpXibSYdb0a9S4t513RyIev/ANer1UfD2g6b4b0eDRdJt1jt7eMJGg7A&#10;fzJq9XrHw4UUUUAFI33TS0MMjFAHxn4xcr401OeCRlYahNhoyOPnPrXk3jT9qf4a/D0eItS8e69c&#10;2f8AwjOrQ2F5IiiaZ2lijdZBEmW2YfBIGOK/QuX4c+AZ5GmuPBOkSO7FpHk06Jix9cla/O7/AIL9&#10;ft1/s7/8EtPgt4d8e6J8Cvh/rHxE8b+Kra1sNO1PwxbSyXGl28kb387fJn5YikSljgPOpAbBx59f&#10;J8oxWJeIrYanKo4uDk4RcnB7xcmm3F/yt28jSNWrGKgpO172u9+5z9//AMFAv2ctF8UXXhO+1vW4&#10;9QsbqSGXboNyQ0kZjyqPtAf/AFqsPVeexr3r4faqviLxFoet21809tcXlrPbyvn5o2ZWB59sHnn6&#10;V6r8I/h5+xD+2h8FfBv7QPgb4UeFdZ8O+Irez8Q6DqC6LDHJI2FZPN2AElSArxtkbo8MDtr2C2+G&#10;ngC0dZoPBOkpJGwaORNOiDKw6EHbkEfpWjy/ASxUMQ6MPaU1ywlyrmino1F2ulbSysieeVmk3Z7+&#10;ZsxYHA/u0+mohXqadXYSFIxwpPtS0McLk0AeF/tQ6z8R0vv7EjWSPQ3g8zdao37zH3vMbtgnp3rz&#10;H4YaFpviH4laTpWqWyT20xKtHJGGHzPGOMjjj+dfRnx7xJ8KdYH/AExXkN/tj0rwD4Ilj8WdFDHn&#10;zhz/ANtI6QHvX/Clvhxp+p2yp4XtpUmZlaOWFCvCk54UV4B+3H4N0Pw5qngW58P2Edm1140e2uPL&#10;+60MdnJIqgHIX5lU5AzxX1XfAjU7DB6SuP8Axw18zft/M32r4fs/3f8AhYFxgD/sHTUyomV8PNU8&#10;caL4hjufASzNdNIqtHDGWWQFgMOPTJ5J6V9Z6OdQk0u3fV4o1uvKX7QsJ+QPjkD2zXgf7Jo8zxzf&#10;bQR/xLGPIP8Az0SvoRD2oJHUUgOT0pC2DjFAEc9qjx7Qin/gNfIP7av/AATD0H4yXt18U/g3LDo/&#10;iSRWkvtO8oLb6i/97/plJ7j5Seo719iBgehpsqeYu3NeXmuT4DOsK6GKjddO6fdPozOrSp1ocs1d&#10;H40/Cf8AaH/aR/Yv8bXHh/TZbzTJoLhTq3hvWoW8qUDsyH7px/GpBPFfov8Aspf8FAPg7+0fp1no&#10;rapFonimdX8zw/dzDc7LjJifgOCDkD72O1dv8f8A9l74QftEeH20b4j+GY5plUm11SH93c2r4wGV&#10;xgn/AHTkH0r84/2jP+Cd/wAfv2bLi58V+EN/iHQIFZ/7c0uPbcWiDJzIgO5MAHLIdvv2r82+q8T8&#10;DzcsP+/wvbW8V6a29VePdHm8uKwOsfeh+R+sUc4fb05qTOelfnT+wH/wUQ+IMWt6b8HfiYkviCO8&#10;u1jtNSnuFWa0gxg8Y/ehcD5Qd3UjODX6GaXqUGpWkd7ayLJFNGHjkXoynoa/Qchz7B8QYX21C6a0&#10;knun28/VHfh8RTxEOaJaooByM0V7huFFFFABRRRQAUUUUAFFFNklEYyRQAGSMdXXjrz0pd6/3hxX&#10;5Mf8FWf+DhPXfgR8TNe/Z1/YzstEfUvCl59k8YfETxEhuLGwusc2drbrzPOCNpJ3KGVgUOCw+CZ/&#10;+Djb/gpwJ28r9rDRWGc7o/hxbqPyMNTzID+l7I9aM9q/mjh/4ON/+CmwYef+1ZpLL/s/Du1z/wCi&#10;a0LT/g5C/wCCi8bZvP2ndPZe+34f2n/xmhSuB/SZmjIHU1/OPZ/8HJ37dSH/AEv9oi3f18vwBaf/&#10;AButSD/g5b/bBiXF18cA7f8AYi2g/wDZKoenc/ok3D1pDIgGS4/Ov51vEX/B0B+1P4a0WbU774xt&#10;tQYU/wDCC2fLZwB9z/Iri9C/4Ot/2u7rWIzJ8fLGGNWGF1L4fwNC2T0fyl3BfUgggdKPd7j5T+lm&#10;aO3mVkdVb1U968a/aO/ZJ8G/FzRZ9Z8OWEWkeI7eIvZ31tGIxK4+bbJtAzk8buo457V85/8ABIj/&#10;AILS+DP+CiVzcfBr4h6LY+H/AIl6bpK6lHBptx5lhr9hnab2zY87QcBkJJXcOeoH3lOhcY7bTW+H&#10;xNbCVlUpSs0ceMwOFzDDujiI3i/w812fY8K/Yp+N2veOtE1D4a/EFpF8Q+F5fIuPtDfvJY923LDr&#10;uRhtP/AT3r3dkilPzANivl3w9pWpeD/+CieoRaVpk6WesaXJNeOsZ2tujDZ6Y++o59TX09ayJLud&#10;VYc/NmuvNKdGOJU6SSU4qVl0b3X3nm8P1cRLAyo1m3KlKULvqovR/dY+XfihazfC39v/AMMeJ9NU&#10;RWvihY4bzauA7OpgK/XcsTfjX1OAp6V87/theG9d1X4zfC/VtA0O6umttbP2ma3gLCJRLbsCxHQD&#10;5zz6V9CxZ7jtWmYSjUwuGn15Gn/27JpfgZ5PTlQx2MpW932nMv8At6MW7fO54n/wUA8MQ67+zvqF&#10;4qfPpl9b3Ksq8jLiM/pJXY/s5eJH1v4D+FtevZ1VpNDgMzMcAFU2t+A2mov2ptG1DxJ8CfE2h6Vp&#10;c95czaf+5gt4yzOysjAADkniq37K+g63oX7Pfhzw/wCJdJltbqGzdZra6TayqZHIBBHHykcVMpRl&#10;kqV9Y1HZeTjr8rhGnOnxPKSTtKkru2l1N2172OW+Js/iH9qmzj8IfB74t6Ta+GYNZ8nxbqWiauJr&#10;qaFQc2sRiB8pm4O7dwPxrp/gT+yl8Fv2fVuX8AeEo0vb8D+0NUvD5txcHGDlz90HklVwCT0r4G1X&#10;xd8b/wDgmT+0rrlhoWl/8UnreqNLbHULdZE1GyEm4MrKQRIgcr/DzgEYxX6RfDL4n+Dvi54N0/x/&#10;4E12HUNN1C3WSGa3kDBTjlCR0ZTwR1BFfmfD+MwOa5hVliadsXTdmpa8q29y+ya1dle71ep6mHqU&#10;61R3Xvr+tDoltoFHEKj6CpFULwopscgk5Ap1fceh2AQCMGmmND1QfiKdRQAABeFFZ/isA+GdQOP+&#10;XGX/ANANaFQ6lZQ6jYTafc58uaNo5NpwdpGDQB+Tf/BSPXdL8O/C3wzqet3y21uvipEaeTom+zuk&#10;UnjgbiOfTJ7cfj78FfAv7bnwa8GXHg3w74r8FQw3EZikWH4hWiiUccYLdPxr+k79sP8AZ303wv8A&#10;ArUNV+Gfw/Ouaql5Zxxw6lpsurR2kMlzHHPeGyR0e7MELSSiFGVn2YBFfJPjD4fftKWXwzkvtE/Y&#10;h8Mw6xDpNpqi3zfDuSZLq1e7jsmi+xCXfBcMHN55JkZo4kZHyRurxsVga1bEznFxtLl0ab1St0aP&#10;ssDnGQ/2XQw+No1XOk52lTqQgmpNS1Uqc3dPrf5H5n/8E0fh/wDEP4ZfG/w/afEzV9BuNU1v4m2t&#10;7a2uja5FfbIY7Z1ZnaIlVyzDA5PB4A5P7xfs28/FrT8L92Kbj0/dmvIf2Vfg94v8TftAw+D/AInf&#10;sq6fpHh9dAur+18Zab4XbTvMmW00MxwHexaKUz3eqgqMhkgTBBVhX2P4M+AvgbwZrMPiTRoLyO7h&#10;Vlj8y8Zl5BB4+hrpy/C1cN7SVSSbm09FZKytbU4+Is4y/MqOFw+CpThChGUffnGcm5TlNu8YQVtd&#10;rHT6h4x8IaRfHStU8Vaba3KxrI1vcX0aSBGLBW2k5wSrAHoSp9DV9bi3cZSdGzyMMOa/N7/g42/4&#10;JGt/wUQ/ZXl+JnwZ0hV+LXw9tZLvw/NCxWTWLEAtPprYIDMfvxE5KuNox5jZ/Cz/AIIPfs23HxC/&#10;bH0/9on9o3wv46k+EPwn1OO98daxoWn3VzFpt8gaS0jvkgPnLbiSEvKQjBVi+cKrEj0D5vlXLc/r&#10;3BB6Giud+G/xJ8CfFDwVpvj/AOG/i7T9e0PVrZbjS9X0m8S4t7qI9HR0JUj6H9eK6JW3KGHfmgkK&#10;KKKAI5WkVvkDV/MT/wAHD37MH/BWX9s/9uPxJ8efEf7Hvi20+Gvh3UIPCvw9up/s6wyW5uPJimx5&#10;xO65uJN4OAcOgOMGv6eq+bP+Cq5x+yrbn/qpHhL/ANPlnQVF2Z8Yf8GvPgT/AIKO/ss/BzxR+xr+&#10;27+zP4w8K+H9HuP7X+H2u6yIHt445WAurDckrMp8wiZFxjDTcjAz+sKZ28/rSRdKdQJ7hRRSOwRS&#10;57DNAjhv2k/il4w+C3wQ8R/FXwB8ItW8fatoWmvd2fg/QbiKO81PaRujhMpClwu5gvVtu1QzEA/z&#10;y/tVf8HmH7bfinULzw3+zX+z34V+HNvC7RSXHiLzdW1KKQMVIO7yoUI7qYiQQRniv3G/aY/a08ZH&#10;xzL+yj+x7oVr4k+LU1rFJqd1eKzaT4ItplJj1DVGXGSQGaG0Q+bOV42JmQfnX+1b/wAGqnhz4n/t&#10;bfCn9oLwR8UG1iC98WR33x//ALeRIm1phKbqe9toowI4fNYGH7Oq7VV0bLbWLBUeXqfbX/BO+x/a&#10;18af8EvfDXjr9rfxzq/ir4keOdN/4SDU4bixihNjHcur29lFFFGgVEgEZIIJ3tJyRjG94I8G+PfC&#10;Xi618R3XgzXIxbhjGYdEmmO7chXIAHHBr6i03TrTS7GHTtPto4Le3iWK3hhQKsaKMKoHYAYAFTbf&#10;f9KCTymD4t+MPt8dxqHgfxJIkOSuzwnODkjGcZH868r/AGivDXxB+N19o01p4S1yFND1xtRtYZPD&#10;dzH5jGExMCfm6hm7gdK+qtvv+lG33/SgD8/bjQf+CkvhP4zalF8FPAVxHoLRReTfXlrBGWjlSKR0&#10;Hm4OY5bOZD3ZdSjI5iJHZaz8Tf8Agr/cabbaXZfBLwvAz65pP+mW4UzC0+3oLuOTfdFVH2aORjMq&#10;MR5wVYwQHH2iFwc5/SlqWrlRly9D5D0D4s/8FaNR8Naeuqfs6+C7PVLqMfarie4Kw2ZFwytuiS6k&#10;Y4i2sFV23gE5UsFSv8UvGX/BUjUvC/wf8V+AfhvHbaw0kz/EvwzY/YktZXWeMRobi4keSCJo1kbK&#10;RuxD4YxOBX2JRTsVz+SPjO3+MH/BYd4Zruf9n34ew7PC8kyQxtcyGTUhMSI9zTIQPKAXb5ZBY7t+&#10;Mgal78WP+Cr+q6jrA0r4DeDdLt7f7ZLpbalG829UilNvE3k3hLs5EJZwq7Gd4wjhRJX1xRRYnm8k&#10;cz8JdR8c678NtB1v4m+H/wCy/EF5o9tLrmlqVK2l20YMsQKswIVyQDk8AV0U1pbXELW88CtGy4ZW&#10;GQw9D61JUV1dxWcZlnOFUZZvQetDstWSfHn/AAUB/Y6/ZtXwrf8Ax1TxPY+A/EFs/nR3kfyw6jOB&#10;lY/KUFjIccGMbs8kHBrtv+CZ37Q3iz4//AknxjZyNfeG7sabNqRAC32I1YNtAAVlDBSAT0zxnFfH&#10;P7UXxs+JX/BQX9oyy+E3wu0oTaTY6lNB4fhVB86kqsl3I3ZMJu9lPHJxX6UfAz4V6P8ABv4aaP4A&#10;0Wxs4V03T4Ybh7O3WMTzLGFeU7QMsxGSTya/OMgnTzHiivi8BDkoQTjJpWVSXe2ytvdK7T13ODDy&#10;VTEynTVo7PzZ2C9KKKK/SDvCiiigAooooAKKKKACq2rSSQafNcRNtaOFipP0qzVXWMHTLgEf8u8n&#10;/oJoA/jV+NXiLWNd1hpdZu3mlutX1O/upWfJnuJblg8jerEKOepyc1xIRdo47V3Xxm0W7j8RxW1r&#10;ZySFWumby4y20G5k9AcdK48aLrfbRbvHb/R2/wAKn3SXcrgAdBVzSdJbV3kj/tSztti53XlxsDew&#10;4OTUf9ja1/0Brv8A8B2/woOia03DaLdf+A7f4Ucy2uTy+X4GmfBagf8AI3aJ9ft3/wBjWTe2osbt&#10;rT7VDceXj99btuVvoe9POj60eP7Duv8Avw3+FZvjGXWfDmg3Gppol40qLtt4/sz8uenbpQpD5fI8&#10;z+M/i06tq6+HrOZWgs2JlKn70p6/kMD61xKsI+RWhN4a8VTytPNoN8zsxZz9lfJPr0pv/CL+J/8A&#10;oW7/AP8AAN/8KR2RjGMbH3v/AMG8vxU8ZeEf+Cl/wBbRNXkjabx3eaI+5iymyu7TbLHgnofMcjsG&#10;5681/XaULrtc1/H5/wAEB9Ivk/4KXfAOO7s5I5IPi0C8ciFWX/RVPIPtX9gtOJhP4iI2kLNvK89M&#10;0+KFIeEGKdRVEkbW0buXYcmpAABgUUUARywJI4Zx0ohjCHBbdUlFAHj/AO13+yT4N/au+Hv/AAi2&#10;uXLafqdlKZ9H1iGMM9tIRggg9UYcMM54BHIr86bLxv8AtE/8E5Pj1/wh11rtxNZ2M0ck2ms0n2HU&#10;7eQZZ4kY4BPzLvwDuU5ziv12b7pr5t/4KAfsUx/tQ+BbfWfB721t4s0VW/s6abKrdQnJa2fsATyG&#10;PRvYmvheLuHamKh/aGXpxxMLNNOzkl083bb0scOLw8p/vKekl+PqewfBT4z+C/jn8O7D4jeBdTjm&#10;tL6EM0e8b7eTHzROB0ZTwfzrrvtHrt/Ovxx/Z5/aN+Nv7EnxLu7OHSLqPMwi1zwvqkbRrcMOMgfw&#10;uMcOOo9RX37+1L+3Tp3wd/Zu0X4r+GdBvG1TxlalfD9vdoEW2kMe4vMCc4XPQZ3HA70ZJxpg8Zld&#10;SrivcqUVea/C69Xpbo9Aw+Mp1KTlPTl3Po2DVLK5Gba5jlG5lZo5AcEdRx3FWK/Jv9gD9oX4yeDf&#10;jtpVgPFWoS+HvEHiCO21q0fDxzXFw3EgVjxISNxI5C7q/WSvW4Z4io8SYSVaEHFxdmnr0umn5o2w&#10;+IjiKfMlYKCMjFFRy3CxIXY7VUZJ9BivpDoBreM8Mab9ktwOn615X8Sv2m9J8O6gul+D7aPUZI5A&#10;Lq4YnylXuqkdT79BVi+/ae8JWvh2016w06W4muJTHcWXmKkkJxnnI5HvQB6Ytnbr9xF4bPTv/kmp&#10;gMDFZng7xDF4s8NWfiSC3aJLyBZVjZslc9uK06AGtEjncw/WuB+Df7NXwQ/Z/n8UXHwd+G2m+H28&#10;aeJbjX/EzafAE+36hMFWSd8dyFHHTr6mvQKKAPmX4h/sDXXgnxfqHxm/YV+JTfCfxdfM9xqOhx2f&#10;2rwt4gmY5Y32mBlVJGIwbm3aKYE7iX5UzeAf+CgMPhDxhY/BL9t3wC3wn8aXki2+k6leXn2jw14i&#10;mx00/UtqrvPX7PcLDMM4CuBur6SaNWbcwrn/AIkfCz4f/F/wfffD/wCKXgvS/EOg6lCY7/R9Ys0u&#10;Le4X0aNwVPscZBGRzjABu283mrv3qVblf8/lUhdR/FXyfJ+zh+1Z+x3cjU/2LfGMfjjwOt15lx8G&#10;/iFqz+ZZQ4O5dH1V98kBPG22ujJAOiNEM5yLn/gpd4o/aE1tf2df2NPg/qy/FxBjxjpfxI0WfT7X&#10;4fRcD7TqXGLkvk/Z4rZ3FyBvWRY8yAA+r/G3xA8EfDjQZPFXj/xhpeh6XD/rtQ1a/jt4U+ryMBXw&#10;z/wUg/4KLfsTfE/9n9fBPwz/AGkPDniTUrbx94bubi38PzSXwSKDV7aWZi0CMo2RozHngCvbfhv/&#10;AME2vhDNqK+P/wBqrW7343eNXlE1xrnxChS4sbSX0sdM5tLFF6KI038ZZ3bLH6I0/SbDSbGLTdKs&#10;4bW3hQJDBbxhEjUdAoAwBj0oA8m+EH7ff7GXx21geHPhJ+0/4K1rUjJs/su21yJbrd/d8lysgbg8&#10;Fc17CrDbktXA/Gz9lv8AZ3/aKso7T45/BXwz4q+zqRaTa1o8M81r7wysu+E+6MpB5BzXz/4k+Gf7&#10;Tn/BPu3k8e/s8a/4i+K3wrsyZ9e+FPiK+N7rmj2qgl5tEvZSZbnaOfsNwzbgu2GRGwjAH11LcqjB&#10;QwGa+W/ih+1F8Vv2nviJqf7L/wCwhrkdqNJuRa/Eb4yPZrcad4azw9lYbgY77VPVOYrcMGkJbER5&#10;e0+OPxF/4KqK2gfsueKdZ8G/AxGaHxT8TIoZbHWPEsigebpukq4WS1jVsxz3jKHVlkjiG4M6/Vfw&#10;m+EXw3+CPw+0v4Y/CPwdYaBoGkW/k6fpem24jjiXOScDqzNlmY5ZmJJJJJoAwf2b/wBmb4Wfsu/D&#10;1Pht8L9ImjikuHvNY1a/uWuL/Wb+THnX15cOd9xcSEbmdiewAUBQPQVgVRgVJRQAAY4FFFQ3V5BZ&#10;p5tzcJGv96Rgo/WgCaiuf1L4p/DvSg327xtpcbJ95TfIW+mAc5rBvv2lPhNZri31ye9bulnYysQP&#10;xUD9alyjHdj5ZPZHfZz0oyM4zXk19+1X4ZG6TSPCWrXCj7rSLHCCfT5jmsDWf2rvF0dtNJpngexj&#10;2Rl1Nxfs/wCYVR/Os3iKK+0X7Oo9ke8Zz0orD+H/AIrHjXwxa+IxbGH7QrBoi2djKdpH5itytr31&#10;RmI7bF3Go1nLMQMHHX2rK+IPiYeEfA2seKfL3HTdNnutnrsjLY/Svyd8Of8ABRX9szwRq39rSfEi&#10;4uIbq5a5Wz1axjmhdWbJRC67gnb5Tx9a+Zz/AIqwHDtWnDERk+e792zslZXeq7nLiMVSw1ue+vY/&#10;XiWbYMqfwr5L/wCCkP7cw+Buit8JfhtdQzeLNUtT9quAwb+yoTjDFSpDO4yAp4xknsKf8Hf+Csnw&#10;I8e6Y9r48guvDuo2ujm6uvtWxreeZR80MLAksxIyoIGc18JeFtF8dftsftRxWt/esb3xVrDSXlxG&#10;n/Hrbg/MR6COMAD3A9a+Z4o4up4jL6dDKailUrPlVt0tnpum20lp3sc+Kxi9ko0Xdy0PqT/gjb8E&#10;taiudd+O2rabHHZ3Ef8AZ+izPCN0hBzK6H+7wqH1I9q+/VXb0rE+H3gLw38NvCGm+C/CWmRWmn6b&#10;aLBawQrgKAOv1PUnuea3K+x4eyeOR5VTwqd2tW+8nq/lfbyOzD0VQoqCCiiivbNgooooAKKKKACi&#10;iigAqtq+f7MuNp/5d5P/AEE1ZqvqfNjMD/zxb+VAH4g/8EBvCeg3X7XfxV07XNCs7yOPwVayRR3t&#10;qkqox1O5yQGBwTX6xJ8Ovh0Uy3w+0H/wTwf/ABFfl7/wQqgWy/bU+LSk7Y18A2RZmOAv/EyuepNf&#10;oZ8UfjmmkwnSPBX7+5mkSCK4XoZGOAF68erEHAGe1Lqy0dcvgz4Wvetpo8G+G/tCLuaEaTb7gvqR&#10;sqa28AfDS4TzIPAvh+Rc43JpNuR/6BXkM/hX4j6RoMnxEurmCWKFS1/JatIJIwesnzE7lGeehwCe&#10;nFdZ8G/GuiaPazeG9TuPJmkuN8Mj/cclQCM9jn1piv3Ozf4d/Dsc/wDCvtB/8E8H/wARUifDH4Zz&#10;R75vhx4fYdlbRLc4P/fFaMk0EcH2i4lWONRlpHYbcY656V5n8TPj4Ij/AGH4Mjun3A77q3tHkkcD&#10;g7FUHA5+9Uytuweh2sPw/wDg3LcS2cXgDwq0kC5mVdFtcp9fk4qxbfC74S3kfmw/DjwvKvTcmh2z&#10;Drz0SvArXVvEHz3ljpGqKzI3mSfJESCOd3mOrEH6V6t8AfiF4ek0K38M38/2e6kcyQNMw2ybiCF3&#10;dMjpUxdOTtF3KkpR3Vj8jY/Amk2v/BzpJPo2jW1na6d8YNL8qG1hWOOPOgWjfKqgAZJJ4Hev34r8&#10;RfDehJff8HGnirU2Td9m+MGj4b0/4p6zP86/bqqjsTIKKKKokKKKKACiiigApkkQZdoFPooeoHgf&#10;7Zf7D/gH9qjQvO8uHSvFFuv+g69HBlmA/wCWUuMbkIz3yDyPSvlH4qfsW/tr/tDfHW38MeOtMNn4&#10;f0RYbGx1hrxvsS2cSBPOjQsxEsioGZQB8/UgDFfpVUdwcJj/AGq+XzbhHK82re0m5R5mnLldlO17&#10;cys+++5zVcJRrSu/K9utu5+cv7Svhb4afCX9qX4O/C74XeFLTSrPRfFFv9pbT7gs1zI09qrPNxnz&#10;MqwwWbjjjNfo2sgY4D1+Sv7V3iC28NftzyXTeK7y4t9J8YQXTNNcySyWp85JGCgoAMdgpYYxznOP&#10;1ktJEmRXjPEi7g3rXj8F4iNTH5hGMVFKaSStZJJxVrafZMsHLmqVLd/0K3ibxTonhHTJNZ1/Uo7a&#10;3jXJZurH0Hqfavnf4x/tC6l40WbTdJmbTtIVcybnCvOvcuc8L7V6N+0X8KtX8ZpH4m07Vljj0+0l&#10;NzbzSHaUVS29QBy3bnqPTFfKXxD0a+8YrpfgGyv2s/7c1SK1nugfux4LMMZxkheK+uznMP7Jyuri&#10;1HmcFdLu3pFfNtI6qsuWDdg8MeL9U+IerXOn/DLwndatHZ8XN+00dvCregL9cjPb/Gr1r4ilt9db&#10;wx4m0i60rVVj3izvAGEqg4zFIvDj6Gtn4J+GfF/wH0XXfButaG9xZ/bvP0vWLVVaOZZNqrvVSGQD&#10;Ck8YUbuTXn/7R3gj4+6da2vxM8V+K7HULfSZtyrYQhPsZZhx93LrnAznv05NfkMOOuJMDQjjMTFz&#10;s71KaglGEb2dnpPRK6k3NO2qOT21anR55Jt9VZWWvy27o+t/gP8AHTw+2i2PgLXsWNzaxCK3nbHl&#10;TDsM/wALfXivYWkAj3bq+OPht4M1b4karHo2mTww3U9qZV85iFBABIyBkcZx1/Wvzy/4L3/t6/8A&#10;Bd39lDw3cfD34QfBe4+Hvwqs5Ht4fit4NvzrN7fW44Vprny1/szcCDs8tWXosrBcn9wUozipR2ep&#10;3x94/bzT/H3g3V/FV94G0rxhptzrWlwRzalpFveRvc2schPlvJGCWRW2tgkDODW0u7b83XvX83f/&#10;AAaYfG39qO1+JPx88afDv4JXHxY1rWrfRJNfvdW8dRafNG/mXrB2knjlaYuWY9sbSa/bBP2mf+Ch&#10;u0bv+CalnnHOPjRZf/IlA2rH0pRXzX/w0z/wUN/6RqWf/h6LH/5FoP7TH/BQ0jH/AA7Us/8Aw9Nj&#10;/wDItAj0D9sv9oG8/Zk/Zx8TfGLw/wCGG17WtPghtvDXh9WKtquq3M8drZWgwCf3lxNEhxkgEntV&#10;P9jn9my0/Zq+Ey6NrmptrHjDxFeSa18QfE9wxaXWdanAa4myeREpxHFH0jijjRcBRXzp8VfHv7Uf&#10;7QX7Yf7O/wAIvjt+zJF8O9D0/wAbah4wkki8fQasuqyaZps0cUDpFFHtCT30E4LEjfChxlRXxt/w&#10;Vg/4OCfjRb+NfEX7M/7JOg6h4JXQ9Ul0zXvFOqQCPVnljcpIkERyLZcg4kOXOVI2dgD9A/8AgoV/&#10;wV6/ZX/4J76NNpvjDXG8SeMpIWax8F6BOkl0G/ha4bJW2jJP3n5PZW5x8lfsx/8AB1X+z/4wvf7F&#10;/aw+CureBZJJsQav4elbVrQKSceYgRZlwOpVX57AV+U/hH45fDPVJrwfEDQgl/qbFr7WLyRrp7qR&#10;uryyOS5Ynkk5rxv9p2/s/BHiGxg+G1zayabf2jT3Vn55McjBsKRtOUOKAP64fgL+1B+zz+094ai8&#10;X/Ab4x+HfFVjNGH/AOJPqkcskXtJGDvjYd1dQR6V3c6QtCxCq2R0zwa/i3+Gn7Qvij4ZeLbTxZ4C&#10;8Z614M8QWsga11LTNRe3dJM5BWWMj9cfSv0Y/ZM/4Odv23v2e4E0H9omw0z4r6HHtX7RqjrY6mg9&#10;BcxLsfIx9+Nj1JagD9gUtF/Yl/bk0nT9Bimh+Gn7QGoTxS6XHHtttC8ZRQvP56ADCLqEEcgdOB59&#10;qHHMr19ZxnEa5NfBPx8/bh+Fv7Zv/BIe8/4KD/BPSb2P/hBr6z8Zafp+pRrHdafqWi6hFcTWzEna&#10;CyxSwlshWSY9A1e7Wv7aXxcFrGbv/gmz8dWk8sFvs0nhSSPp/C39ujI/AUAfQVQXuqabpvlDUdQg&#10;t/PmEUPnTKvmSHoi5PLH0HNeEf8ADbHxW/6RrfH3/vnwr/8AL6vzx/4Ocv2pvih4x/4Jf6laS/sm&#10;fF74dyW/jTRbi18TeIpNDjt4ZEuMhd1jqtxMrn+EiPGepFA0j9jNy/3q83/aX0G68QeBrdINMa6W&#10;11JJ5lVSdq+XIu7A5xlhn0r+c/8A4I9/8HHP/BVLwv4/0r9nnxH8NNe/aU028kSG10tYpJNftY+F&#10;3JdojF1Ucnzw2O7qAMf0teB/EOp+MPAmm+J9a8Hal4eu7+wjnuNC1hoTdafIy5MEpgkki3qflOx3&#10;XI4JqZR54tdxq8JXPjfxH8Xfgv4Dn/s/xN8RPD2kzrGsgt7y+igk2no21jnn6VzOq/trfswaSuLn&#10;4zaXNtPJs5Hm/wDQFOa+Qf8AgqIDP+1ZdMT93R7Q84OD8/PINfOrecMZb8d3/wBhXyNfGTpVXBLZ&#10;n2GDyeliMPGpKTV1eysfpRef8FFv2ULNWSH4g3k7Kv8Ayw0K65HpkxipPBX7eP7PvxT8YWPw18KX&#10;GvXOpaxK1vaNJo5ij3bGbJZ3XAwD2r80zC7Nh1XGOrEeh/2a9U/YiUp+1d4HCIB/xNn+ZW/6d5Ow&#10;UZrKnjasqiWm50Vsnw9KjKSbdk3v2XofuL+znJdyfCjTGvrdY5iZvMWOTcAfNfvgV3dcV+z/AM/C&#10;/Tz/ANNJv/RrV2tfZU/4afkvyPh5fEeD/wDBQrxqnhX9mDxVYERs2qaTcWzf6UI5UUofnQbTvIYo&#10;MccGuJ/YX+DPwr+O/wCwz4N0f4qeBrLWobWa78lb6Pe0bLdyEFW4YDpwDg981y3/AAWIuxp/w30G&#10;aPxLdWc095PB9ijupEjuYyo3ZVFYMRhT8xX612//AASS1uO//ZFtdPE0jtY69ewsrJgR5YSBR6jD&#10;Z/GvgvrEMXx3PC1opxVG1nZp3cZbfPZnn8ylj3F/y/5GH8af+CRvwR+ImsNrfw91m68IyTTKbi1t&#10;rdZ7baAARGhKlG4BzuPPYV3X7Lf7AXw2/Zb8a33jnw/q91ql7d6elnDLeRKv2ZerlcE8uQuf93jA&#10;zn6Cor6GjwvkOHxyxdOhFVE7pq9k+6V7L5I6I4bDxmpqKuIn3Rx2paKK982CiiigAooooAKKKKAC&#10;iiigAqvqhC2EzH/ni38qsVV1o40u4J7QN/KgD8Xf+CGYs9d/bP8Ai9b3cXmRy/D+zikX/Z/tO5zX&#10;2l8SNMi8P65O2jsy/wBj3hlhVudyquHX6mNnHbnFfDH/AAbzan/a/wC198XL0P18G2o59tTua/Sn&#10;xb8GfEfiDW9Qv4b2z8m8kJCSO2dvpjafekuo9bI4fWfiheTeFB4P0PVo2Opv5B8uYOPLIbzDgZ/g&#10;DL9TVz4d6HZeIPFVtpGpRu0MisxUSY+6Mj9RXjv7JH/BHjw1+yB4817x14L+IN3qk2tTzGGDVLjc&#10;trFKlsGXIT5zm1UhjgjzHz1r6a8A/CXxD4a8VW+tXt7ZvDCjhlhZs8j6AU4yVtRSXvHdX3hzTdY0&#10;iTRNRg3W8yBCitjGOhH0r41/bEufE3hX4Ya5P4CvdQttQtb5IrOTTJZBOFEwDDMZyRtX0r7bSJ2A&#10;cn3FeReI/wBnbxLrmszai13p7I1488SvI3y53dRjHRqynH2lNxfU0hU5KkZdj8o7v4jfGCTWLSDx&#10;J408RMzXMYZbzUZ+Rv6ENj8q/UL9nnwpovibXLXS9Qtv3FvYrOkYbaCysnB9RzV25/ZT1vVIvs0w&#10;0dl67V3DseeFFdv8G/gz4i+HmvHU9VvbSSH+zzCvkyOW3b0Oeg4+WubB4OWFlJ817nVjMXHFRjaP&#10;LY/Ob4XaZDP/AMF9viPdiPBt/i9o23j7o/4Ryz4FfsbX49fCu/it/wDgvR8TLeQ4kl+MWihfcf8A&#10;COWdfsLXZFaHHIKKKKokKKKKACiiigAooooAKbKSF4p1Nm+7+NJ7AfkP+37oeseC/wBs3xFrEOnX&#10;djG+pQ3lnM1z53mMdjb1bkL8wJ2fw46YNfrL4T1NNa0Ox1mJ9yXlnHMjHqQyAg8cV+Un/BUHT30r&#10;9sTxFGmrR3H2iC1uCu3/AI9i0SjZz1OBn8a/Tz9n+WaX4NeEZJrhZWbwxYlpIzlWP2aPJB7jOea/&#10;MeC5ez4jzOktPfv90pL9TzcFpiKsbdTc8ff8iTrH/YKuP/RTV8VeJ9Lu7uyjn0i5W3v7O6judPmY&#10;D5ZUORn2IyD7Gvt/xJpU2t6BfaRBIqPd2csKs+cAshXJx9a8KX9kDxmEw3ivS/u/N+7k5/Sv0fFY&#10;WjjsPPD1leMk0/R9vNdD0JR5otHzH8Zf2lfiNrnhaT4f614G/sf7Vtg1K+h3yebHkZ8rt82B3Jrs&#10;/GPxLtviZ4Qi8HaHp15b6GscZ1jVtVj8nzIoyrFEDEHqmWY4AANd544/4J6+LPGzMmpfFxraHzA6&#10;wWmVVCOmP3f8+at3n7BvjHU/Bmq+Cb/4oxzQ6pptxZ/aJFLSwJLE0ZKnZ1AbIz3FfluX8D5h/bVR&#10;42pKeHlor8nM1G/uuzsoyvq4x5nrdxOSFGtzvnbafe23yKv7IPjDwh4r+IFr4g8H+LdK1bTfss6p&#10;faTqEVzA21CCBJGzKSDwRnivqO70rStY02Wx1Owhure4jKTW9xEJEkUjlWU8Eexr4h8F/wDBGDwx&#10;4Z8SaRJL8YdXj0HS9FXTm0dbh7p7mMSK7iSa53yOkjIMxFti8hAoJr7J+FXgOP4YfDjQfh1batca&#10;hDoOj29hHfXjAzTrFGEDvgAbiBk47mv1o7Ty79m//gnd+yH+x/8AFnxj8Yv2avg7p/g3UvHkNsni&#10;e00PMNlctA0jJItuPkibMr52BQc8jPNe4hQBilooAQop6/zpPLX0/WnUZoA+Zv2y9Zb4fftg/sy/&#10;EK7hkOn6j4y1rwhPMqgrBNqGky3EDMT0BfTfLHq0qjvX5df8FuP+CPP7Xd9+0940/a2+DHgRfGPg&#10;/wASXC6jdW+iuX1DS5Ft0EwkgPzOpdGZWi38HBAxz+wn7bvwM8TftEfs3698Pvh7rdvpXi2FrbVv&#10;BOs3Ee5dP1qxuI7uymPBIUTworEc7GYcgkE/Y5/ae8IftcfBGx+KPhyaOHUIZpNK8WaGswaTQtat&#10;W8q90+Xk4eKZWXPRl2sMqwJAP5LpJ5oZmtLqORZIX2SJJmORGBwVYHnOQeCAfp0qhrOkaJrz/ZtX&#10;gWSRiRGUBWRR9a/qI/bs/wCCNH7GH7edpPrHjbwQnhvxcYWW28Z+FYUtbwMe8wA2XK+0gJ9GFfiz&#10;+3n/AMEEP22/2MnuvFfhbQT8TvBNurSt4h8L2btdWkef+XizGZEwOS8fmJ3JHIAB+e934N8M+Frj&#10;+2dUvJLxo+bOGfaNpHt/Efc1g20/jv4qePNL+Gnwv8M32ueJNcvks9H0XTLYyzzTSEKqKqg5Yk+w&#10;Hc4rQ8T+DviR8Uvixofwj+EHhvUfEPibxNcR2ekaTYwmaaSZ32qiqPcNknG0BicAZr+kT/ghT/wQ&#10;T+HP/BM3wfB8dPjNHZ+I/jXrdgBqGpYWW28PROoLWlpkf6ztJP1flVITlgDnfhf+wr8R/wBiv/g3&#10;0l/Yg+KN/av48+IrJoN3DZSiVYtU8Q6nHbLChOA5iFwAWHGImPQZP6iadbfZ7CG3LZMcaqT9Bivl&#10;Pxdq1v8Atl/t6eH/AIf+FdT87wP+zzqn9teMruEBob3xZNauljpytn/WWlvO11L12me3Xrnb9YxM&#10;AoULjigBfLX0/WvCf+ChP7Anwf8A+CkPwIT9nD466pq9v4ZbxBZapfxaLcLDNdfZn3iEyFW2qx6k&#10;DdjoR1r3iigDyP8AZL/YZ/ZQ/Yd8Ar8M/wBlz4H6L4R007Wum0+0H2i9dekk87Zkmf3difTAr1d4&#10;VSJgpwNpqWmzf6pv900Afh3/AMFQxj9qi7YSso/se15Zj6ScV86gyMdpf5fVXOf5iv2w8G/BX4R/&#10;FKPxX4g+KVnYLFpl4m+91KOBooIfJDMXMqlQoznJIxzWLqH/AATF/ZC+KWkweJvC2j+G77Tr+MTW&#10;uoadap5UyHo6SWkiKyn1BNfL18pxFabnBrU+swee0cPQjSlF6f1/Wp+M2LeQ/MzO391mDAce7cfl&#10;Xqv7EqJ/w1f4H2xL/wAhWTGyM8/6PJ/s/wBa/QjxR/wRT+CM9sz6RYTQNyFXT9emU/XEgK4/HiuQ&#10;8Nf8En7T9n/4h6P8ZdL1fW1XQbwS/Zbj7NNE6uDFgugDD/WfpXOsrxlGom1dLzOypnmBr0JQTd2m&#10;tV3PvD9n/j4X6fj/AJ6Tf+jWrta4n9n0g/C7T8f89Jv/AEa1dtX1lL+HH0R8TP4j4x/4LHeD7zXP&#10;g34f8Qafo9xcNp+tMs8sNwNsUbocgxf8tMkdf4cVb/4I2eJm1X9nbWPD8lwzf2X4ml2x7QFjWREY&#10;Ad+x61Z/4LC6a11+zZp+qpqv2f7J4ot1+z8/6SZI5F25A4IAJ/OuU/4ImO3/AArzxwPtMbK2tW2I&#10;VxlT5PJIHTPHHtX5o/3fiXGytzQfz91/5fgeX8OZrzR9yjpRQv3aK/Tz0gooooAKKKKACiiigAoo&#10;ooAKKKKACquuAHSLrd/z7vn/AL5NWqp67/yCLrj/AJdpP/QTQB+Fv/BtLcyXn7TnxauT38Kwj/yq&#10;XAr9gNf8RaN4XsW1HV71Y13YjXPzStj7o9a/Hf8A4Ns7fUrH9ob4wf2dErXX/CIQvDHIcB2/tS5w&#10;DX1l/wAFEfjp4m+E/wAPV8UeJvEOvWBuPEEGn38nh/yvtkUbrI22HeQqnKr6HFc+IxFPD4edWWy/&#10;zsellOW4nOMwpYLDq86jsvWzZ9Aa/wDtRaloF5Nff8IPqWoWXyrHY6Tb+fdYxnzVTIMmB95V5Az6&#10;V6d8K/FV/wCNNAk1PUbaGN0uNgEAbBAA/vf57dq/IXVv26vg2g04+HfiP+0lBJbW7JqE15q1g0ku&#10;4YkVXQKQh54bJ9xX2x+wN8WPFPxC+FGg+LPAV1qU0d1JNBaW+qLH5720crJGJhH8nmKigEj0rhwW&#10;a4XG1vZU73s391v8z6PiDgTiHhnALF4+nywclDW+rabVv/AWfZmxQNplxhfy965f4gfFnw54Ai+z&#10;zSreahIuYdPiIDbT0ZuTtX3NSfEu98Z6X4GuL3wlFG2oRonnYj3lV/jKDuR15ryL4L+GNN8f/FHT&#10;7TxRHJeQ3Uc01x9okbzJWC/xHPb0HArycfmuMxWcf2Ng37KfIqkqjSfuX5X7OLTUpp2TcvdhdNxn&#10;8J85h8PSp4ZYqquZXsorva/vPdLyWr7otL8fPiZZT3V4s9rIsy/u7WSFfLtvQoeCcc5BPPavU/gD&#10;431zxr4bvbzxPdW7XFrqBhzDHsXGxSOMnucVH8SPhL8FfC/hLUNR1nS4NNsrVmE19LeSIIU8gnO7&#10;dx83TuTgDJIB+YfAfxR+JHhg2+t/D7wZqgeGNV+0ajeQ263qADBMcr7mUjoxAY57V5uOy2tw7iKe&#10;YYavVqRjpKlOs2pJqXM4c7s5ttO0mo6WjKCbT6sPUlmkXQdNJvaUYdel7dLaXWvV3PkGDxWdF/4O&#10;PPEPh2OVlF98atHBUe3h6z4r9wK/n/kuvF13/wAHIXhLxz4k8H6lolt4u+KWm32mw6lCIzcJHotr&#10;BI64ZgyiWKQA5OcevFf0AA55r7ujUjVoxnHZq54tSMoVHGW6CiiirJCiiigAooooAKKKKACmyAFO&#10;adSOfloA/KT/AIKzwzL+2FqG44WTRbF1OByvl4xx7g9a/Rj9lHUYdW/Zx8D38SFVk8L2e1fTEQGP&#10;0r4D/wCCx2mX1r+0vp1/LHttbnwzCIZETGXEsgYEjrj5fzr7w/YxgW2/Zc8BQx3rXCjwvakTN3ym&#10;cfh0/Cvy/hePs+Ncxj5t/fJP9TzcLpjqqPUKKKK/UD0hpRTxinbR6UUUAIUBpRxxRRQAUUE4Gaa0&#10;iou9jQA4kDqax/HvjrwZ8NfBuqeP/iF4s0/Q9D0exku9W1fVLpYLezgQbnlkkchUUDkk8VxH7Sv7&#10;Vfwp/Ze8J2/iDx9e3V1qWqzm08M+E9Ftjc6t4gvcZW0s7dTumkPc8IgyzsqgmvIfBf7LPxT/AGt/&#10;F2n/ABz/AG/LOG30rT75bzwT8DbW6E+maSQAUuNWdfl1O+BGQpH2eAgBFdsyEAyLnWfj3/wUwSTS&#10;/B82ufDP4A3BKXXiD95ZeJPH9uRnFl92TStPbvcHFzMp/diFTvN7xr+w/wCI/wBmbxdZ/tAf8E3v&#10;DmiaHqlnplvp/i74X3EjWuj+MdOt0KwqGGVs9Sj5Ed6VbePkm3jDr9XW9oYVWJdqqmAqqOBUkkRa&#10;PYD+NAHhvwA/4KAfBD40eJrX4Q+Jp774f/E6S1Mtz8LfHtv9g1ldud7QIx2X0Qx/rrZpYyMHcM4H&#10;uLRxSx4f5s9fQ1yHxd+AHwX+PegL4Y+Nvwo8O+LLFW3x2+v6RFcrE46Om9SUYcYZSCOxr4h/Yy/Y&#10;F/Z++LnxI+PCNqPxA0/QfCnxhm8N+G9J0n4pa1DbWkFvp1jJIsaLdYAMs7E89ewHFAH0xrH7Lv7B&#10;/wCzt8YNf/b18R/DLwT4P8S/2L9m1zx/qDQ2UdtbKxLMXdlihZt2HlADOAFZiODwPiH9p744fttj&#10;/hXH7BOnahofg++jQ6t+0BrmlGOwW1L4kj0S3mAfULhk3KlyVFtGfnzKQEPceAP+CYX7E/gDX4fF&#10;3/CkbfxFq9vIJINU8datea/PA4OQ8R1CWYQnPeMLXvlrbw2lulrbQrHHGuEjjXCqPQDsKAPknUf+&#10;CZmi/s+6bpfxE/4J7arbeCfiJoNgLa5uNaubi403xtF5zzSRa6oYyXErvLIwvB/pETOMFkUR16d+&#10;yx+1/wCHf2h7rVPh/wCJvCt94J+JXhZYj40+HOvSIb3TFcssVzGyZW5s5ijGK5jJRwCDtcMo9srx&#10;r9qf9jrwl+0gul+M9O8R33g/4g+FZmufBfxD8PkLfaVLjmJwflu7V/8Alray5ikGDgMFcAHsgZTw&#10;DS183/s4/ti+LIviKP2WP2x/DFr4S+KUUbf2PfWrH+xfHEEa5a70qVgMOBgy2bnzYSesiDzK+jIL&#10;gTgkIwx0LDrQBJQelFFAHA/Hn4EeF/jl8KdY+FeqTSabb600DzXljBEzLJDKk0bFJFaOQb4kBR1Z&#10;WXKkYNeC+Bf+CVeg+EPFXh3xHJ+0h4zvrfQ7r7U2lbLW3tLyQ3RumV44Y0GwyFTswRlcnJJJ+uKK&#10;XKh8zPgWP/gjj410/wCIcFxpP7X3jRvDs2ktFqUtzq7m9Sbz7ubbBEqeQkTtcoJAchkiClDww+tr&#10;74VX+hfs/wBp8JdD1W51a403S7OzhvtTuMzXPktHl3f+8QmSa9EopcseWw+eTaZyvwc0PVPDngSz&#10;0fWrbybiJpTJHxxmRj2J7GuqooojHlil2E3dnyv/AMFdY3H7Is8i/dj8SWRkJx8qneM8j1I6V5f/&#10;AMETNWgay8f6HtzKtxZTtJuzlSJVA/8AHf1r27/gqJZXd9+xn4o+wIzNb3NnLJtXoouEyfyrwP8A&#10;4Il20Y1T4g3P2piwhsI2g9synf8AjnH4V+Y4/mp+JWFa6w/9tmeZU/5GkH5M/QZelFAORmiv1A9I&#10;KKKKACiiigAooooAKKKKACiiigAqrrIJ0u5A/wCfd8f98mrVV9UIFjNn/niw/wDHTQB+JP8Awb1a&#10;W+h/tc/FixMWP+KJtWIH/YTuf8K9f/4LNQ65c/BzUk8N3MkN03iZlt7iNX/dTPY3ccbFkyyje684&#10;4NcF/wAEPdMGlfty/Fi0Py/8W/sG/PU7qv1FTw1oWoXDS3Oi2sjPzI0kCtuP4iuWtR+sYWVJO1+v&#10;o0/0PVyjHRyzMKeKlHmUW7pPlbTTTs7Ozs9HZ69GfzQa94s/b68R/AzTfg5Jqlrb/ZZlaXUodauR&#10;cuueQ0oTc6jk7SSK/ar/AIJY3EF94C0XUbWKaOG61TWLm1V4zGfLe6nZDtbBHykdq+wh4P8ADPfw&#10;/Y+uPscfP/jtee/Eb9o34LfBzxB/YQ0NrzVrcqtzBpdiqm3yM4aQjGcY4681yYTLZYfEe1clomrK&#10;LXxNN3vKXY9PMM7y+tlMsHhqNSPNOEm51Yz+BTSSUaVO1+d3bb2Wh6wbVPLbghV9+uAetfPvwP8A&#10;EOn+GvifZ6xqc8cVvBFcq8jSAYzwOpr1D4G/H/wX8dNPkGlJ9g1KFis2k3lwpmVePnUD7y888cHr&#10;XQR/Bj4XM5nn+H+lsZGy7NarznnPSubMcLmf9pUcXg4wlywqQanKUfjdNppxhO9vZ2aaW/keLh6u&#10;H+rypVW1eSeiT2Ul1a7/AIHj37T3jrR/Hvivwz4Z0/Uo7ixWa91aW1VlIkngSGOIsAxyFMjsBjGd&#10;p6gGvkb4qePvH0Hjl4beebasn7vC9+n419m/tVfB/wAN+EfB2n/F3wb4dsrBvC+oedrX2W3AefTZ&#10;R5VwOOyZjn+kDDvXmF54B8N61drqstpHI20MsiqDnPQ5756/Qivz/jLCZpia1OWJag2toyco6Po3&#10;GLvaza5UfpHAWZZfl9Oo+Tn9Uk9Vpom15bnnN78MPDXj3xl8G/jr4y09l1bwD8QNNvIdQVR5kdvJ&#10;IIZUY90+dWOemDX3pr3x6+EfhbXY/CviL4peHbHVJCFXTrrVoY5tx/h2luD7Gvkv4peHp7/4Ta/o&#10;+hxstz/Y1w1j5P8ArBMqF4yvByd6Aj3Ap3hLwD4a0vwXF4em0tLqO9s1/tSTUoRJNfyMo3yXDNzJ&#10;IxzuLE8k47Y9LKOJP7LyxUppzalZa9LX39fzPJzjJf7TzKVWDUE1fbrdpL7rHt2s/tu2Z1e8tfAP&#10;wv1LxBp9jdSW7atHewW8Vy6MVfyBIcyqGBXcdoYg4JHNc9P+3N8Q/GEv9o/CH4T2EmlQzNBNN4t1&#10;KawuJJkOJFSJIJCArZTcThipK5GCeE8J+FtH8G+GrTwp4ftPIsLGEQ2tuzFtka8Bcnkge9aQV87j&#10;y3T/AD+FTX4yzCTkqUYpN6O2qX363CjwvgoqLqNt2110b8ux7t8D/wBpDRvjHc3vhq60ebRfEWlx&#10;pJqGi3Th8wscLPDIvyyxE5G4YKnhgDjPpg6V8SeJPEafDLV9H+Na3UkP/CJ363WoeXn97prkJeRn&#10;HUeX+8C8gtClfa1tNHPGs0TBlZcqynqK+1yPNP7WwKqSVpJ2du/f5nymcZd/ZuK5I6xauv8AL5Et&#10;FFFeyeUFFFFABQelFI/3cmgD8wP+Cx8Mi/tK6bIbIRxnwrbjzlj5lPnTZyfYkV92/sXWz2X7LvgG&#10;0dGXb4ZtztZcHlc/1r4W/wCCzJv5P2kNHSSJRCvhWM27FRyfOm3c49MV9/fsxtZf8M+eBxprKYP+&#10;EVsPLKnj/j3TP65r814bj/xm2Yy7WX3tf5HnYf8A36q/Q76iimvKiDcx49c1+lHojmJA4rlfiP8A&#10;Fvwx8NbIvq1x5t4y5t7GJh5kn/xI9zXF/F79pHTtB87QPArpdXv3ZbzrFD9P7x/QV8r/ABy/aJ8F&#10;/CmyufGHxL8Q3F1eHkWFqBPe3RzgBIwc4z3OF464BrOrWpYem6lWSjFbtuyXzZpSpVa9RU6cXKT2&#10;SV2/RLVn2ZpHx/8AA2p+EpfFhuZF+yqpvLJV3TREkDp/EMnqOK3PAvxC0X4iaO2t+H0n8lJjE32i&#10;PYdw9ueK/I39nv8A4Kep8a/2grP4Oap8N/sEeuSXCaLJZ3jy30HkjcTewFF8tMD76kqCepBxX6Mf&#10;sxfE3wtoelv4J1a5+zXE140tvNJgI+Rwuex+tRhsVh8ZS9rRleO2zX5pGmJwuIwdX2daNnvunv6N&#10;nTftnftReCf2M/2XvG/7TXxEvY4dL8H6BPfMsh/4+JguIYF/2pJTHGPd+1fBX/BN3/g4N1b/AIKM&#10;fs7ab4L+E3wU/tr9ozbLBrnhS3imtdC06NMD+2bm7cMILH5lHlgvOz5RFP3h0X/Bwj+wr/wUF/4K&#10;WfDDwf8Asl/smWPhnTvBkmq/2x468SeIteNvvki+S2tEijR3kT55JW+XBZIwDwa8A/4JO/8ABrt+&#10;0L/wT3/aK8P/ALVGt/t6w2OuaPPsutD8H+HGmtdVsXwJrOeS5dPkde4jJVgrLgqDW5j7vKfpV+zD&#10;+xfb/DTxZcftAfHfx1J8RPi5qlqYNQ8ZX1r5MGmQPgvY6XaksthaZA+VSZJMBpHdunu/kR7QoB49&#10;DSQKVGeefWpKCQHHFFFIwJXAFADLgkAEDvXzn/wTK061l+Cniv4jW6pu8afGPxhqrSR/8tFTWbqy&#10;jc5x96KzjP0Ir81f+DsvW/24f2S9b+Hf7aP7Kf7TvjvwdoeqQt4Z8Uab4c8RT21tFdoWntpyitsz&#10;IhmUnH/LIZ6ivAf+DZb9pb/grp+1X8bI/Bln+03r8PwP+GVnLqHi2GbQ7C6F7JK0ssenJNPAziSe&#10;QyMzqwdUDEEErlXK5fduf0Wa9ruk+G9Ml1nXNTt7O1gXdNc3UoSNF9STgCuM1v8Aaf8AgJ4dltod&#10;W+LOiq14oaDybjzRtJxuYpkIvu2BXwh8Q/jr8UPjNJLc+NPFF1JaXUgl/seOcrZwkNuULGOCV4+Z&#10;snI5Ga5WKCKIOY4Y13tuZlUAlvXp196ZJ+p2k6rY63Yxappd5FcW88YeGeCQOkinowI4INWiNw2m&#10;viL9kP8Aal8U+A9W0D4K32l295od9qi2tvcLuFxatNJwByVMauenGFPoDX23GSUGaAPP/wBo39mv&#10;4T/tNfDi4+HPxW8Ptd2zSLPp9/a3Bt73SrtOY7y0uEw9tcRnlZEIYYxyMg+H+BP2kPi5+xl4z0/4&#10;CftzeJF1bw7qlytp4D+ODWoht79jtWLT9ZC/JZ35yAtxxBcHOPLk/dn6yrjfjtH8KpvhN4nX44aX&#10;YX3g9NDuH8S2urWgmtpLNYmaUSJg7htBOME5xjnFAGtr/j/wr4Vl02PxL4n03T/7YvksdKW9u0jN&#10;5dOGZIItxHmOyqxCjkhTgGtqNiybjX8bf7eX/BU74wfE79qrQLn4FfEvxhb/AAz+C3jJr74I+H/F&#10;d40lzpEMcySxmZsCSU7o8J5rSSRwlYt5C5r+sL9gr9rfwf8Atzfsi+Av2qvBkQhtfGWgx3lxZrKG&#10;NndD5J7c47xyq6/hnuKCnGx7JRTJZliXcx+vtXF3fx38BW/i4eEXv5PMOVa7WImFX/ubvX9KCTt6&#10;KxPEPxF8GeFHjj8Ra7DatMheESfxr6itPSdW0/XNPh1XSrlZre4jDwyr0ZT3oAsUUUUAfOv/AAVF&#10;gnl/Yx8UC2sRcN9osSysobYv2qPLY9QM/SvA/wDgiVFL/afxBuivytBp6FtpPOZzjNfQP/BT43p/&#10;Yt8XfYY9+ZLNZfk3Yj+1R7j0PQZ/+tXiX/BE17T+wPHy783X2+zZl/6Z+XJg/wDfWa/NcxjzeI2E&#10;Xam3+FQ86p/yMoejPvJelFA6UV+lHohRRRQAUUUUAFFFFABRRRQAUUUUAFQakpawmUf882/lU9Q3&#10;rBbSZj2jb+RoA/IX/gj7YC0/4KDfFaJBjd8N9NP4/wBpXVfqDBFHbQ+ZLIqbVy7O2APf6V+Yn/BH&#10;jVrDUf8AgpB8WNOhkzJH8MdNfy89v7Tuhn86+xPjD8RfGXiTxf4j+HGr2Nzo+l2Hh27u4FWTY1/5&#10;agrIzg/6vJ4XjnrXVgsHPGVJRi0ktX6eS6s8/NMzp5Xh1OSbctIpd33fReZ2lx+1L8Mo/H0XgK0u&#10;muHkV0kv1mjSBZQhYRhpGAJIHUHGePWuCsZfgD+0N4nvPF+peAJLK6knjhaa71IxNeSlXbCLFL+8&#10;kEaFjgdFHJzXzUNG8DeItU0xvGeo3kNnYahHeK2nbPMaRFIQYfjBLc+nUVqfADV9R8d+JPDuoeKf&#10;h/rkWq+G/GUOraJ4bt9Qtp4L7NtNDJJI0eSm0Sg445APQV6uaZLUwdSVKjTk2uXldm4y/ncpJcsG&#10;lsm1eytueDw9xFRzLDxxOKrwjFOp7SN4KcW0vYqFNyVSqpNWlKEZcrb5rJH2x8EvgH8NPh9qDeNP&#10;DfhpY70q0UN19sml2RkgMBuYryRjPGQBXaePfHeg/DfwpdeJtfm+W3hZoraMgyTuBxGo7k9PQd8C&#10;p9Tk1jTvCkk+g6VHJex2xa3s84UsP4ePQce+K+S/jh458e3RuNZ1MLNqC3Ahkhu87YFyeFA6YJUH&#10;0XceoFeBrY+vjbmV/wCvvOF+Ef8AwWf8afGH4433wH8XfsD+LNLsVLwazeX2sWc0VjCG8tpJsNid&#10;CGGVjySM43c1t/DbxtY6R4rvvg3eTxo1i3maDJkuptSN4tWYgfvoUI+Xq0WxvXEPgCz0vxFo8eqX&#10;+jW6yrdMka/ZdmxYndUYLnH3WPzd8saZ8OPA2ieMfhdIdQmZrnUNevNS/tGE7ZoLsXMgjlRh0eII&#10;iD2jAPBIr4/iaPLliWMtJuSUXFW5dHrq9T7DK6mDrZknllOVOKh7ynJTcmrapqMbJt3Stppq9T0d&#10;d2Azj5gfyoEag7qg0i3v7TSre11S9W5uY4VWe4WERiRgOW2jhc+g4FWa/M3poj7WO2oDjiiiigop&#10;69pdnruiXmi30Ikiu7WSGRW6FWUj+tfSn7NetTeIfgL4O1e7lMk8vhqz+0SN1aQQqrt+LAmvnKea&#10;KBGlmdVVVLEk9v8AIr339ky1mtv2dPBpmhEbS6DBMFUcBXG9cfgwr77giUv366e79+p8Vxco/un1&#10;1+7Q9Iooor74+MCiiigAoI3DBoooA/NT/gs1pMVp8fvDOryXEjLeeG/LkizkLsnfkDPGQ57c4r71&#10;/Z+m8IXXwe8L3XgAodFfQ7c6b5cWweV5Yx8vY9cjnBr5V/4LM/DyXV/h94b+Ill9hVtMvpbe6aVl&#10;W4aOQKRsJYFlBXlVBPIPQGvc/wDgnlrf9vfsheB7k8tDpLW7NuJ/1cjL/Svz3J4/VuOsdTa+OMZp&#10;/d/m7+hwUfdx1SPdJnttcP8AHDw5438TeEGsPBeoSRy+YPtFtGwU3KHjbu42469Rmu4psnC5r9CO&#10;8/Mv9tfxd8RPhl8JmTwHrJ0rULrWI9OutWihWSSwhKyl5I8gpv3IEDMCAZOnFfkF8Sfjr8YfiF8T&#10;rz4c/CHU5vFOsx3zqfG13lbty2TIjMuEZQ275iCO4AxX7X/tb+GIPFnww8f+H7nSmvvO06/MVqoJ&#10;ZpFVmQrt+YMGAII5yBX436Esnwimu4tI8JrJptjasNQuLCMwzRefG6buPmV1zndgjcBmvgeKqNSO&#10;ZU51pc1NxtGDS5VK7Tk3a7bTSS9dGfdcLyj9RqKlHlnGTcppvmcWrqNr6JOLbf4o94/4Jraz8E/2&#10;HvHXiPxB8Yry917XPF0cMbfESNTOkEIUGS08vl441k5ZwTuIGVC4r9NvButaP8QrXT9T8Ga3a6na&#10;6mypYXVpcrJHKxOBhgcdTX5C+GPhH43+JEVn4fsJLyzuLeRYLfw/YyGe8uXkKu8kjA8MVIHygBV2&#10;jjGa/Tr/AIJ2/BbWvgN4B8O+Cdb0ZdNlbxMLtdNWYSG3SSaP5WYZ+fjJAJxXdwvnWIzCpOjZSpxv&#10;aSVop6e7fRPfS19E9Th4kyrD4KMayk1Uk1eLd21r71tWtrO9tWfeXwP8PeMPD3giG08a6lLNdM5a&#10;OCVtzW8fQJnv0967TGetIqhRgClr7A+TADHeiignAzigApruFXINR3F0sCF3B4/2q+ff2iP20tD8&#10;Ged4U+GckOoat8yTXmd0Fq3oOzuPToO+a6sJg8Rjavs6Ubv8F6s4MyzPB5Vh3WxMrL8W+yXVnO/8&#10;FdP2d/hf+23+xh4y/Y+8YeItHs9c8WaSz+DW1K42C31aD97aSsQCUXzFUFiMbWbr0qj/AMEyv2O/&#10;gJ/wSX/Yu8J/s4z+KdBs9W+zi98X65LMsP8AbGrSKPPmBfBZBtEacDCRoOuc/M/xU+JWpW2jax8U&#10;PHOp3OoSWVpLeX0zSfvHCKTtBPQdhgYGfwrc8S/HX4bftGfD/wAE/EzwT8OLzRbqLw59m87VLnzb&#10;homZcRlgcSIGjDBzg/N0r1MRlFCjmVLBRqXm4uc9NoJ2cl31dknqzwsHn2Y4rh/EZzKhy4aNRUac&#10;t+aq486g1dP4U5NrRLu9/p27+Gn7M/xQ8R6lq/hvwLpupT3OuW9pay2WtXUC3MxHmXMzJbyqoVV3&#10;YYKMsrdRwJx+zV+zffXMcVj8LEZNQ1iS30128Saj89tCv+kXDYn4AYOFx1yh71896P438Jfsifs5&#10;eNf2wdW8LXFzfHGk6bdQ3SmZXw/zHJ6ZZsEAn7xzhjX0z8OvEWkfF7wJoXibwdE9pp/inSbbTfDe&#10;FO6DTPKWW6kyRkM2DHk4+4h65rwa0qdHHTwrfvRb08rtJ/O3yPsMLRxOJyWjmag/ZVPd5rWXOoxl&#10;KK1e3MvVNPyW18Ef2cvgXp0sHxL8NfDOOzuhcSvo9xc6hc3DJFkoswE8jqrMo3ZA6GvYVG0YqDT7&#10;OKwtY7O3iVI4Y1SJV6BQMAVPQZhTJYI5hhxT6KAPDPjp/wAE1/2Bf2l2d/jn+yB8P/Ek0hLPdXvh&#10;uBZyx6t5qKsm733Zqf8AZp/ZF/ZV/wCCdHwr1TwJ+zx4RPhDwjdavLqsmivrF1dwQXUiqshgFzJI&#10;0YfYp2KduRwBzXonxR+Ill8NvDza3cWMlw7yCKCONThn6gFv4RXzR45+Ivin4jao194gu32LITBa&#10;rxHCPQDufc80AZX7dXjif9pj4Y6j8I38UX3hXwdeqDrGsaTrk1hqO1G3L5csRGwEgZUk7h8pBziv&#10;yRuP+CX/AO2hH4wbw9a/Frxx/ZTRm4g1xfiNebDZ9fOMQl80Ptx+7CFt2Bjmv06v/Gsl7rbeHJNG&#10;hmRtcTT43mk3ZZIPtDu69sAfIP4mA571oeErpPFmlWnjeeyjhnvLZvI8uYyFLcvuQNzgNgKWXHBB&#10;U9K8/GZfWxVROFWUEn0dvX/gfmfWcN8UUOH6dRTwVHEc6terBT5Wr2cdU03fXeNkvddtef8A2cvh&#10;43wg+EumfDHR/HGo+JPD+lxvJouqa5rk+oX0gkffIskkpOAG+6oOFHy4BzX3R8DdRs7z4XaPFaXk&#10;cjW9msUwVgSjjqCOxr5QtbKCzi8m2tY413ltqKApJ5JwPU8/49a3PBXjzxL8P9XGq+Hb5o+f30Dc&#10;pMvo4zj8eorupU5QppSep8vWqRqVnKKsum3420v3t+B9h0Vyfwk+Jth8T9EfU4LGS3nt38u4jZTt&#10;Df7Ldx/KusqjM8H/AOCkWkLrX7GnjVDKw+y2kdz8jAZEcqOQeRxxzXhf/BFW68InwZ4zsrRo/wC3&#10;V1KCS9JjG77MUIiw3dd4k49a+vPjx4KTx/8AB3xN4RkSzzqGi3EK/wBoR7oQxjOC4yOAfcYr4X/4&#10;I3TXHhz44eOvA940Xm/2OjSCGRXUvBcbDhlJDD951BIOepr89zZSw3HWBrNaTjKF/NKX4+8jhq+7&#10;j6b7po/RhfuiigdKK/QjuCiiigAooooAKKKKACiiigAooooAKq6s4TT7hmHC27E/katVT1w7dKum&#10;A5+zv/6CaAPxG/4N7/GDeOv+Cknxr18ksrfDWxQLu6bNXua+zf8Agol8H/iR8VfjF4dh8IfF+Dwb&#10;pdvoYOqalukklkUXEheERRsuVYEZMjJGe5PSvyX/AOCH3/BRP9lD9gf9rf4meO/2t/icfDWm+JPC&#10;MVjpFx/Zs91500eqXDuuIlYjCkHniv0q1H/g4c/4IZaz4og8Z61+0lHeX1rAIbVrzwnqEq268ksi&#10;NGUViSfnUBscZxXfluNlluM9tHdXWye+nXT8H6HFmOX080wio1L2vF6NrbXdHK+Mf2YPHNhoqz/D&#10;/wCMen65cRcXFrqUKWbE9iJI3lhTPB/evHgdzXon7AXwf+Jvhn486b4r+I/iLSrVo4Zo7fSdPvUv&#10;WmZoyNxmiZolA9Azt/sjrWH4t/4ODv8Agg/46sfsfiT9oeCZl/1NxD4T1GG4i/65zRRrJGT3KMKP&#10;h7/wcC/8EHPhnNJc+Gv2kCtzMcNfX+g6teXAX+4JZ0eQJ/shgvtXv1uK6uIy+dCS1krXsr29Vb/0&#10;k+dw/BOW4bMIYqmmuRppJu2nrf8AM/SO1VFhEwHJ5r8+P2/PFnxQ0e21DwX8GPDa6j4o8YeKv7B0&#10;tZEOyNpvM+ZjkY4U4J65xnJFaSf8HN//AARcAx/w1if/AAldQ/8AjNcz4s/4ODP+CB/jGHyfEH7Q&#10;VpMz3SXLSL4T1FJFmVtyyB0hVgwOCCD1FfD46lUxGDnRpuzkrXP0fIsdRyvOKOMr0lUjCSk4vZ22&#10;utLq+6urrS63M39ivWPjdbeB9X+FP7QumXUPirwTrA0u7uZlUrLGYkli+ZCQzLGwU+ny55Jr0X4V&#10;3MXhTxFrXwyuGWP/AEubVdFDH/W20775QPUpO75A52uvHeuJ8Of8HAP/AAQC8LJNBpXx4sQtxdSX&#10;Fy1x4R1GZ5ZnOXkZ5IWZmPqSTWd8U/8AgvL/AMEDfiXokdgP2l4tJ1C0m8/S9a0nwffRXNlNjG5T&#10;9n+ZT0aNsq44IPbycTk8sZkscHUnea2l5q9vXR2ueljM+o1uJquZ0KCpwqO7hFWS5rOXKruycryS&#10;u7J21sfQgORnFFfFH7O//Ba39nH9oL4/Wv7N3w0tdU8X3Gpa8uj+FfFGhaaba31yY28cxIgnYPbl&#10;d5QhiQSp24GK+t/GPjHVvANva3njP4SeMtPW7vksrRptDJWaZslU3K20E7TjJ5PA54r86xGQ5th5&#10;NSot+a1X3r9T6qjnOW1rKNRX7PR/j+h0FNeRIzmRwq9WZugHc1DZT/abeGcRSR+aisI5Fw65GcEd&#10;jV2Twcviqzk0nUNJhvLW5XZPbXUAkjkHoytwR+FeZTpynJJK/oehOooxu9PUwPDugXn7SeryfDHw&#10;FM1xozzG38X+IrGbENjbZIlgilAKvcuPkCqW8sEs2MBW+0tL0ux0awg0zTLdYbe3hWK3hT7saKMB&#10;R7AAV4T+z54X1H4R+Nry2t18vw/4h8t5LKGFVisr6NAglAGMCWJUQgDAaJMfeY176rA9K/XOHsHh&#10;8Jl8fZJpy1lfe+3p9x+Z55iq+Jx8vaNWWittYWiiivcPHCiiigAooooA+N/+CzWiQ3PwC0HVzDGW&#10;s/FMYWRsbgrwyKQPrxn6V3n/AAS4Lj9jLw0yt926vvven2l64r/gsrczL+zfo9vHEGjfxVB5z7c7&#10;MRSkfTkAV3f/AATI02+0/wDY08LLeWrRGdruaJXXG6Nrhyp/Ed6/PsPH/jYtZr/nyvziefH/AJGU&#10;v8KPWD8dPhKnxHb4PSfEfRR4qS38+Tw//aEf2pY8A7jHu3Y2kN0zgg4wa2v+Em0lvlOr2Z6AhZ16&#10;kZHfuAcf/Wrwf4rf8E2vg38V/ixrHxg1Lxd4usb7WZZLm5sdL1ny7UXrWtrbfafL24ZhFZ24CuWQ&#10;FMgAk55XTv8AgkD+zfZLqEGoa/4o1AajY/ZpPtV5ENmLOW1DgrGCHVZpGD9QSOuMH79uXY9JKPVl&#10;fX9AGo+I9PuLXxRof/FVaxc2/hvbrlvnUZU3tJHDh8uyhWyByMfgfJf2mP8Aglx4J+OOm3mq+I7W&#10;Hw7qV95cd3rug6larJP86YWSMkrKRkAEjcN3XHB+iF/4Jo/A06H4H0h9V1+N/h3HM3hO5tL5LVrO&#10;eW8ju5JQkKKmWaJE2gBAmVC88eYeCP8AgjF4BaHR9T+LfxN1G+1TQ9fn1HS/+EatU020jR9PjsVj&#10;aM+YzN5UQZ2LENId+0EVnXpwxFPkqwUlpo9drW/I0o1J0Z89OTi+60dnuUPhf+w94W/Zs8PXE/hj&#10;RNI037QU/tXXtT1y2NxdsSqgzTswyAWAC8KCRgDPPXeA9PsZ/jD/AMK+sPFmgy65oF1Dcavo8euW&#10;7XNrEskbMSm7IwHT/v4ueozrXX/BJj9m2TWF1ewm1i1f+yUsHt4XgaGVEgto0MiNGVbD2qTHoTKz&#10;nOGYGTx7/wAEqPgd8QPjD4n+NN/4x8VWmreKHWS4+wX0MccEmbUsyL5XOfskXDZAy2ME5FU4Ro0l&#10;CnFKK0SWyXkKpN1qjnOTbe7e59Faz4+8J+HNPm1XW/E2n2tvbjNxPPdIFTkDnnjkj8xVv/hJNLMv&#10;kDU7Xe27YvnA5xnPftg5+hr5G1//AIJE+AL7x3odz4f8YSWPhm1tZBrlnNp6S6jezB7pomjuSdsI&#10;zdv5n7tjII4sn92uL99/wSg+G+j+FdZ0v4aeN9U0/UvEWrWj6trmpxRz3ENkt1LJeQW3lCLyWuYZ&#10;5oGYZCpJkLuAxV5dibR7n1vBKZk35Xn+7WV4w8XaR4J0O68TeJNUhtdPtF3XE0xwF/zxitHTLWOy&#10;so7WGARxxxqkcagAKoHAwPQcVl+N/B2ieOvDF94W8SWQntLyNklQ+meo9CO1aQ5edc219fQwre19&#10;lL2Vua2l9r9L+R8j/Hb9sHXfipqsfgnwQ8+maBcXMcFxdRsUubyNpFU8/wACkE9OTnmvNPj14N0L&#10;4dfHDxR4A8L28kWm6TqFvHZRzSl2VJLG2uCNx5I3zPj0GB2rG/bH+H5+APiC6+HmleMVW6bR4byP&#10;VLmRbdbdpJnAYksAoXywSxI7ninftGfFDwh4k/aD8X6v4X8V6frdjNf2Ih1TS9QjuIbhl0mxR9ro&#10;SGwysDzwQfSv0TA0adLF0lhU1TlTb66u61fnb/gH4pm1TF4jLK88fZ141Yx6PlXLK6j2je23Xe7O&#10;U+IXheLxx4G1bwTcXXkR6tps1pJcYz5Yddu7qMgHBwO1WfHXgH4UfsQ/CrwD4T8ZftCaHqCaloxS&#10;1vJWFuZDEQWwpJwgEiqCST8vrVE+L7QfcIz/AL3Ssnxjp/w68e2UNt418Kabqi2+fJ+3W6yNECck&#10;Kx+ZQTycEc9jRmmS46pi1mGX8qxCjye/zcji2pNPl1vfZnZwvxRldLK3kHECqyy6VVV2qPIqsaqg&#10;6anFzTXwu0ot2a87NdZpPgTwn+2v+yZ8RdD8BftMaTpuj29xbQ6gIl8+Ga4XEqIy5BG5RtDJzk45&#10;ANfcf7Gnjn4Z33we8P8Aw28IakzXHhjQ7WxmtLzH2gCJFjMpxwwYrncO55r8+/ANr4G8GmLw34P8&#10;N2Gk2t1dRrNHYwrGJDuwGYjliATjdkj25r9If2dP2cPD3wL068Ntdf2he302WvpoQrLCPuRgdgO+&#10;Op5r5fMsp+rXxuYtfW6iUfcuoWi9lfXrq3rfsffZXxO8by5JkMZrKqE5TSrODrc9SMU5ScEld8iS&#10;S91Loj06GQSpuFOpFRV+6tLXgn0oUEZGKKKAM3xR4Y0jxZodxoGtWomt7ldrq3b3HoR2NfKnxR8O&#10;aX4S8f6p4a0WFltrWREiDuWOPKQ8n1yTX13L92vlD494/wCFua9/18J0/wCuKVUQdup4X8YdW8Nf&#10;DqeHxh4v1UW9rrHiLSbNZIoQvlMJMJvckYy5xv6hflrtfB2hP4f06a2e7WZri/nuWkjhEafvJGcB&#10;VHQYI56k5J5Nfnn+298QPi7+098UvFHgX4W+ddeG/BNjINV+x+an2hlnjH2eReVlmW4GE2jJySOM&#10;17p/wS5+MXibxb8Lr34P+PZZl17wq5NvZ3Sv9oFkyROksm7qGMxC+oGelfM4HiOnis4lhbe69Ivz&#10;V7/f09D9jz/wjxmS+H9HPXVTrJp1qWt4Qqcvs29rNXXMmtFJXatr9YVrfD/RdO8Q+OdL0XVUZre7&#10;uhFNsba20g9D2NY0bpt4G2ul+D7KfiloQ6/6ev8AI19R0Pxg+ovCPhXRvBmiQ6Bodt5cMI4zyznu&#10;xPcmtSj3xRWZoZfjXT49W8IappkyKy3GnzRMr9DuQjB/Ovzd/wCCPMKw/tZ+ILZT8sfg68X5W4OL&#10;20H496/SjxLJJD4evpok3OlpIyLjOWCkivzd/wCCPFhqFx+1J4o1sW0hhg8KXEU8oj+VZJLu3IXj&#10;gZ8t/wDvk18DxOv+Moyprfmn/wC2nBif98ovzZ+mA4GKKF6UV98d4UUUUAFFFFABRRRQAUUUUAFF&#10;FFABVPXif7Hu8D/l1k/9BNXKjnj3rjjGMEEdaAP4X/2lhK3iy1lkUhSbwZ9cXcn+NebMQeBmv1N/&#10;4Lcf8EffiP8AsffGTX5X8F6lJ8MtW1641b4f+OtL0+S6t9NFzJum0q+CDcmGwY25ACnG7eQn55yf&#10;s6a6khSPxz4bkCqOUurjH/oj/GqavLQ0pyjGKTZ56OBjDflQMAYK/pXff8M9a7jjxt4b/wDAyf8A&#10;+M0n/DPevf8AQ7+Gx/2+T/8Axmjkl2K549zgjg/wn8qa44xXf/8ADPmvdB418N/+Bk//AMZpT+zx&#10;4gbr428OL/29XH/xmjkl2H7Sn3PO8ZGDTSn92vRP+Gd9eA/5Hjw3/wCBNx/8ZqbT/wBnW/dzLqXj&#10;/Q44Y8F/swuZpSM/wxiEbyPTI471Hs5dh+0p9z62/wCDfGGQ/wDBQz4Dr5Zz/wALa3ADjK/ZEyfc&#10;Z/rX9aXxS+G/hn4qeA9R8AeLrT7RZalbmNucPG3VJUP8LowDqw5DKCOlfh//AMGzn/BJP4iaD8Y9&#10;F/bk+KXgDUPDXg3whptzB8P7HxFaNDfa/f3SeXJqjxN/q4lRisYPUlSv3SzfvGw3DFVLlcUjC/v3&#10;R81/DL4WeJI7FdN8YSx3GqabM1nqFxDHtS5kjO3zlX+FZBhwvYNjtXrPhf4b29oiM0Cj3211sOgW&#10;MN9PfrCvmXDBpPl7gAZ/SrqIqLtArwsLkODw9aU0t2etXznF1qSg3srXM+38OafDEEECn/gI9a0V&#10;XbwDS0V7UYxhGyR5UpSk7sKKKKokKKKKACiiigD4x/4LRWupv8CfDUttJ/oq+KB9pj8wjexgcJx3&#10;wcnmvV/+CbmvxeI/2PfBt0t4ZmtbWe0ZmbcR5c7rtz7BRXNf8FYvDU2v/sjanfW0CM2larZ3jM38&#10;CB9jEf8AfYFan/BLjQp9C/Y18Micn/TJr26XP917qUj9MV8HRp1KfiDVfSVFP7pRX5o4YxazBv8A&#10;u/qfRFAUDoKKK+8O4KKKKACiiigAoI44oooAKbJ9w06mzEeWcigD8pP+C093rGvftLXnw48NQyXG&#10;oar4B0+GCzhBLS77m6BQAZOWAIHHHWvLP2bf+Cbn/BR3UvCEdx4f8AWnhvT5LxpVs/ErJFLKp2ks&#10;Pn3JnBABXjFffH7VfjW3+GvxtXxPZWPg/wAH6tqGnW1lD481Ox/tjXdRjUuy2el6ZEDJJIrSNl2w&#10;uW5Vh0w/D3wt+J3xEMviO6/Zy8beIzM3/IQ+K3xUfS5pF3fK0djZB44FI7FUbsRxX6Thc8r0cno0&#10;qajFJLWTTu0tbe9CPy52+6XX8wxXD2HxGbV6lVym3JuyVrJvS/uzd/PlUX0b1Pj/AOLnwB/ag+BN&#10;vLqHxE+E2qW+nw/f1SzC3VsPq8Wdn1fFeXH4sccXOefrX6B6rcfEz4BzyTXun/Eb4cxSRFn1C4uW&#10;8beFD3KTLk3VuuONwEajPU8VR0nwx8N/jHZf8Jrd/sp/AHx3JD8zeJvDfjqG0t5mxlmkhe3LRHPU&#10;MWI/CvTw/EUlTvWpKS7xaS+fM3G/kpt90ePiOEKMq3LRquL7STb+XKlL5uCXa58g/APRvix8dPHl&#10;nonwt8I32sS297C15JbqPKtU3gl5ZD8qDAPU5OOBX7T2DHyFjcfMq4avhCDxlrvxFn/4VT8OW07W&#10;bOG6WOT4e/AtjaaVZ4/6Cmu7FXHXMMKq7BeVavuTw3C1tplvbvarC0dtGrQJIXEfA+UMQC2PXAzX&#10;yHFuOnjq1O8FFRvZbuztq7236WVuzfT7Pg7K6OWUaqhJy5rXfS6vorX79XfvFddKiiivkj7QKDnH&#10;FFNdNwOKAI2nWQ7AffpXhfxS+A3jvxf491PxFpL2K295KrW4nmKswEag8Y9a818d/wDBMv4p+Ifj&#10;x8RPjJ4R/as1DwzD4+uLeaWx0XT7iK4tzFAIlU3H2w5UFVYCOOJTn5gSMmn4q/4JkftC+KLu7j/4&#10;b38VR6emuf2hodpJYvM1iE1db62iLy3LbxBEhtlbAZlnlLlyECzzSXQrlj3I/wBnP9lr4s/sp/Fb&#10;4halpHwO0zxF4f8AGl/Fqou49YtIp4L4Z81f3pG6FiS4ztZHL4yG+XL+D/7C/wAYo/ip48+PfjHw&#10;Tomga94v1KGGDS7G+jlgtNPt0CW0aFR8z7Rl2O3JGANuK6zxT/wTr+OPjH4T33gLxv8AtP2/i68m&#10;8eNr1jJ4z8Lm8s7W2ME0QtfIjuYy20yiQNv4eMHHYY2q/wDBMr9pN9f/ALZ0v9v3xQ32K1+y6Kt5&#10;p+42kJhijk+7MFd3ESozOrYQkjDcnz6WW4ejUjOKfuttbaOV77K/V210Pp8VxZmeLw9anNpSrQp0&#10;6klz8040+XlTvNx15IuVoq9vU7xv2X/iSjLuOmqW6K15ye57enpWz8Pf2efiF4a8b6Xr+pLY+TaX&#10;SyTLHc5bbg9sfSvO7v8A4Jz/ALROpajp+q6l+2trGpXWlXG+G8vLW8WadGhWOaOXyr5I8OEVMxJG&#10;Qm7kud9dNJ+xJ8ek+Bi/Dlf2wdek8Tx+L4tZbxhc28jebBHGIxZvbi4AaIgZ27+TyTu+avS9pJ6W&#10;Pl+WPc+mmuVSPzGOB/KkW7ibjcN1fGl5/wAE9v2m/iIs2p+Nv2ttc09by5vFuPD7XEt5CtqlxC2n&#10;qGWWPy5Fito/OZB+8eSTPDcW9J/4Jx/tJrc3V14s/wCCgnjbVpJLy8ms2HmWywCS0uIohsinCtsn&#10;e3uMHgtblekjVPNLsPlj3Pq/x5HeT+B9Yi09ys7aXcCFgcYfy2x+tfnf/wAEavEE1l8efFnhe7vP&#10;mvvD5kaPfnfJFOvPvgSN+dfo4YHbT/InPmHy9rn+9xzX53/8E0Ph3c+G/wBu/wAeadLB5a+HbHUL&#10;RlV92HN3GoXPcYVvyr4XianUjxLldWP80l/6T+lzz8SpfWqMl3f5H6NDgYooHSivvDuCiiigAooo&#10;oAKKKKACiiigAooooAKCMjFFFAFa60qyvoJLW+gWaKVCkkUqhldSMFSDwQQa49/2Yv2b5OX+AHgl&#10;j/teFLP/AON13NFAHDj9mT9nEcf8KA8E/wDhJ2f/AMboH7Mv7OA/5oB4J/8ACVs//jddxRRdgcR/&#10;wzN+zgev7P3gn/wlbP8A+N0jfsx/s3Mc/wDDPvgf/wAJOz/+N13FFF2Bw4/Zi/ZtHX9nzwP/AOEn&#10;Z/8Axup9M/Z4+AWh6lDrGh/BHwjY3du26C6s/DVrHJG3qrLGCD9K7GigCMWsY5PJHc1IOBiiigAo&#10;oooAKKKKACiiigAooooAKKKM4oA+W/8AgrfrGsaZ+yTdW+lXfkx3euWUN6fMwXiLE7fpuVfyr0T9&#10;gyCa1/ZG+H8FxatC3/COxt5bLg4LMQfxBB/GsT/gor8Km+MH7MeseHYPFOnaRNZ3NvfxXWrXSwW7&#10;GJs+W8jfKm7JAPrj1rifh/8A8FJf2Ovh94H0XwTf/EOdbnSdJtrO6Ww0W5kiWSOJUbY4TawBBGVy&#10;DjIzXxNavh8v4tqYnF1Ywi6UYx5mld8zbtft+pxycaeKcpySTirX9T6xor5kvP8AgrH+xxaQrKnj&#10;HWLgsxHlx6BOrAD+L5lAAPvzWv4J/wCCmX7HXjW5+xwfFRtNm2liutafNbKAP9tl2Hp2avajxJkF&#10;SXLHFU2/8S/zNliMO9pr7z6Eor5/8Rf8FK/2NPDVxDb3vxkWfz1ZlbT9NublVx13GONse1c5q3/B&#10;W79j7TpWW017Xr9V+69roUihv+/hU/pRU4myCl8WKp/+BJ/kweIw6+2vvPqOivkPUP8Agsd+zVbX&#10;Uaab4X8WXUbY8yT7DFHs59DLk8Vatv8AgsD+ytLZG4ubbxPDNuI+yjTUZiPXIk2/rWH+t3DblZYq&#10;H3k/XML/ADo+sqK+T7T/AILA/spT3KRTW/iqFWOGkk0eMqvudspP5CrR/wCCun7JBLRi+8RAKpKt&#10;/Yx5Pp97+fFX/rVw5v8AWof+BIPrWH/mR9TU2TlCK+TYf+Cwn7LDSeU2neLEXtI+kx4/SYmn6P8A&#10;8Fc/2aNS8L6h4l1SHWdPns5kjtdJktw9xeFs/Mm1tgUDqWYelT/rZw3e31qH3h9aw386MP8Abi/a&#10;F1j9kz45yeNfhl+yfZeKvEGseB2kj8SQ6dPLdzXcV3GsdiZIo3KRCzW+nPIy0Ua8mQU7Tv8Agqdq&#10;Fx450vw4f2XfEy6fqS2McmptdL5dtPcyFQmSuZGjO2OSGNXkjlEiFcRs1ZWo/wDBaH4ZLaat/ZXw&#10;j1pri3IGj+ddRbLr5ur4OYsDn+LPTiuOf/gtf4qWFdnwJsc+YRzrTqNvGP8AlnnP04rhrcdcNqS5&#10;sTzWVlZSdktlt9yJjjsvpK0ba66X3fXRdT0PwZ/wVP1TxHoFj/b37KvixfEX9nQ3GsaXpLfaFt91&#10;uk7ohZAXYZeMIQrGWNo+DyPPfjz8b/gxquifCj43J/wTs8M61F481S6TxBHq/h+O81S1jiuIIkNv&#10;9nheK5lcyu4V5VkxGdqPiQx5bf8ABar4sG9jaP4MaDHAJDuhXUpmZlxjG7aMYPoDTb//AILR/GJp&#10;idN+D/h2OPzmP768mcmPjA42/N6npWdPxI4fw/vU8RJPyjNfoYVcZllZWqRT9Vf80eoeDf8AgpPo&#10;ehfCix8R+B/2KvEmm6HFCvl6fa3FhbQ2jMl5LgbCIlUR2UjMcqVd0TaSwr0D4V/8FBLf4nfFjw98&#10;LdB+AXiq3/4SCYBtYvYTFBYR/Y7i5DXCuivE5EAAiZVbbcQsQu7aPnm1/wCC1XxLa1j+2/BvRjIL&#10;1TNJb302Ps+eQFI+/juTis5v+C0XxuN1uj+FPhlo93yxyTT7tueMnPXbjt1zWcvEPhnm5nVk3/hl&#10;+qNf7RwKjaOh+lUMhkXcVxT6/OK0/wCC0vxOXU5pb/4R6L9lMBEMMN5LvEm1fmLHqN275cZxjmqE&#10;v/Bab45P5Yh+FPhpSGPmKZ523DHAHIwc8559Md6JeInDK+3J/wDbrJ/tHC9/wP0sor8y9Q/4LNft&#10;CTCBtH8A+FYdtuBcC4huJA8mTkqRKu1emAcnrWc//BYv9qIwRodF8KrIJ97FbGUAp/cwZSeves5e&#10;I3DcdpSf/br/AFsL+0sL3f3H6iMoYYNCrtGBX5dW3/BYP9qVNTa+k0zw1Jb7s/YzpkgG3njcJc9M&#10;c+1Ys3/BWX9r2fWP7VTxRpMdsXD/AGCLR4zEFH8OWBfB9d1Zy8SuHoq6U3/26v8A5IX9qYXuz9YK&#10;aY8tuzX5V+LP+Crv7SuoeHNP0DR/E1rBPEiy32rfYo45riQszFAAdqxgFVzgEgc89cLU/wDgo5+2&#10;n4u1G3jsfH08cthG8jQ6Xp6r5qkH5pFAOQMj0HAz751PEvI4ytCnUltsl/8AJdCf7Uw3S/3H64rG&#10;F70PGrjnvX5QeFf+CkX7ZMtvfW1jq11qV019E8PlWRmW3h8t0eLAGSWPlMCSSCG5wTWn4G/bn/a+&#10;i8aXWrahF4vvIWs1ht9Os7d5GEkcYCk+ZGyZYjLMI+pOAOKqPiRk8uW1OevktPubKjmWHl3+4/Uw&#10;IinIFBTJzmvgPwd/wU6/aIm1DTF139nTxHdxQxuL6GztXZrrChVwfJG07skkY46KK7nwX/wU2+IX&#10;iLV5LHVf2R/FlvBb2DzXMkDM7LIPuqN6KPmwVGTktgAE161HjXIa2nO16xl2T7P+kbQxmHns/wAG&#10;fX92His5PI+8FJXPrivgj/gkxe+Jtf8A2gfip4j8RBri5m2fbb7duUzG5lOM+/PHtX0v8Mv2rbX4&#10;pa9NpFp8HfHOm2MLBG1rVNCeG33EKTkOQ45YjO0/drm/2Gf2Z/Fn7OerfEG28TGG5t9c8SLeaLqk&#10;cysbm12HG5RgxsC2Cp47is8Z/wAK2cYDE4ZuVODqOTSdk+VWve2+qTCcPa1oSWyb/I+ih0ooXhQK&#10;K+wOoKKKKACiiigAooooAKKKKACiiigAooooAKKKKACiiigAooooAKKKKACiiigAooooAKKKKACi&#10;iigAooooAKCM0UUAY/i3wF4U8d6adG8Y6BZanZtKkjWt9arKhZTlThuMgniuXv8A9lP9nDVbZrPU&#10;vgh4Wmib7yPocPP/AI7XoFFc9TB4StLmqU4yfmk/zJlGMt0eJ6r/AME5/wBi7V7tby4+AukxMrZ2&#10;2c09uhP+7HIq/pUE/wDwTY/YonjMZ+BlkuWzuj1G7Q/mswr3OiuKWR5LN3lhqf8A4BH/ACI+r0P5&#10;F9yPnPWP+CVf7GmqRslr4CvtP3d7PWrjj3/eO4rF/wCHQP7I4GF/4SbA7f20P/iK+pqK55cMcPTl&#10;zPCw/wDAUvyI+qYX+RfcfPtr/wAEvP2LLaSOR/hQ03l/89dYu+TjrxKOfpVyT/gmv+xe2jnRo/gr&#10;Zxrxi5S8uPPGP+mnmbv1xXu1Farh7IYxssLT/wDAI/5FLC4dfYX3I+az/wAEn/2Pyc/8I5rHXP8A&#10;yGpKP+HT37Hn/Qt6z/4PJa+lKKz/ANWeH/8AoFp/+AoX1XDfyL7j5r/4dPfse9vDes/+DyWrmmf8&#10;EtP2MdPwZ/hxdXh7m51y7G72PlyLmvoiimuG+H4u6wtP/wABX+QfVcOvsL7jw21/4Js/sT2ePL+B&#10;GnttbP76+upM/wDfUprqfAv7IH7NPw0vZNS8D/Bbw/Y3EmN0/wDZ4kfj0L5I/CvSaK6qeT5TRlzU&#10;8PBPuoxX6Fxo0Y7RX3HA+K/2X/gD4309tL8VfCLw7eW8k3nNHJpMa5fOd2VAOc+/NZlj+xR+yZps&#10;Xk2P7PPhGMe2iRHP5ivUaKuWW5dUlzSowb78qv8AkV7OG9keWXv7EX7JGoXH2q6/Z38ItJ3b+w4c&#10;n/x2qEv/AAT+/Y1m3bv2efDo3Nn5LVlx9MNwPYcV7FRUyynKpfFh4P8A7cj/AJE+ypPeK+48ZX/g&#10;nt+xmj7x+z9oOf8AajkI/Ivg1Le/sBfsc39l9hm/Z88ORr/etbMwP/31GVP617DRUrJsnSaWHp6/&#10;3I/5B7Gj/KvuR47B/wAE/f2NLfy/K/Z68O/u1wN1qWz9ct8345q/afsSfsm2No9ja/s++FFhkZWd&#10;To8TZI6HkGvU6KqOUZTHSOHgv+3I/wCQexoraK+482039kH9mbRzIdK+Bvha38yzNqwj0OHmE9UP&#10;y5x+NPsv2Rv2Z9OmW5svgX4VjkX7rrocGR/47Xo1FV/ZuW/8+Yf+Ar/Irlj2OQ0z4C/BvRV2aT8L&#10;vDtvg5Xy9FhGD6/dratvBfhmyuGvLPQbGGZo9jTQ2UasV/ukgdPatWiuiOHw8Phgl6JD5Y9jPsfD&#10;OiaXuOlaXa2pkbMjWtssZb64HNWhYxru2BRu6/KOamorSMYx0SsPbYi+zc58xqHtQ5zvPsKlop8q&#10;Aj8j1bp09qcse0YBp1FMAooooAKKKKACiiigAooooAKKKKACiiigAooooAKKKKACiiigAooooAKK&#10;KKACiiigAooooAKKKKACiiigAooooAKKKKACiiigAooooAKKKKACiiigAooooAKKKKACiiigAooo&#10;oAKKKKACiiigAooooAKKKKACiiigAooooAKKKKACiiigAooooAKKKKACiiigAooooA//2VBLAwQK&#10;AAAAAAAAACEATZ3g2AsoAAALKAAAFAAAAGRycy9tZWRpYS9pbWFnZTEuanBn/9j/4AAQSkZJRgAB&#10;AQAAAQABAAD/2wCEAAkGBxITEBUSExIVFRUXFxUYFRcXGBcXFxkXGBoWGB8aGhUfHigiGB0mGxga&#10;ITIhJykrLi8uGCA1ODMtQygtLisBCgoKDg0OGhAQGislHSUtLS0rLS0tKy0tKy0tLS8tKystLSst&#10;Li8tMC03LS03LSsuLystLjA3MDgvKy4rLTg3N//AABEIALEBHAMBIgACEQEDEQH/xAAcAAEAAgMB&#10;AQEAAAAAAAAAAAAABAUCAwYHAQj/xABPEAACAQMCAwQFBQwIAwcFAAABAgMABBESIQUTMQYiQVEy&#10;YXGBkQcUI1KhFSQzNEJTYoKSlLHBVHJzk7LR09Sio/AWQ2N0s8LDCFVkg9L/xAAZAQEBAQEBAQAA&#10;AAAAAAAAAAAAAgEDBAX/xAApEQEBAAIABQMDBQEBAAAAAAAAAQIRAxIhMVETQXEEgcEiMmGR4UIU&#10;/9oADAMBAAIRAxEAPwD3Go15fxxY5jachiNichcE9B66k1S9qO6kUw6xTxH9WQ8lvgspP6tGVrl7&#10;SZ/BW08m3UoIV9WTIVPwBrU3GLvwtoR7Z2/lDWq3sUjkldQQ0rBnOScsAF2BO2w6D1mtzSAdSB7S&#10;BXqnBnu8eXHyvZqa9vn/ACoIR6g8ze0E6AvvDVpfhxYd+4uXPnzmiz7otArCTjtqp0m4i1fVDqW/&#10;ZBzVjmqmGKLxM73qu+46fnbr97uv9WsvuSn5y5/e7r/VqfSq5MfCefLygDhCfnLn97uv9Wvv3KT8&#10;5c/vd3/q1NoCDuN6cmPg9TLyhfcpPzlz+93X+rWxbHGwnucf2zt9rZP21KqCt9iaWNtKqiQvqJx+&#10;EMq4JO3WP7azkx8N9TPy2G1f8m6uFPnrVvsdGFZIbpel3q/tYY2/waK08R4tHAQHEhLYA0RyPuSF&#10;AJUEKSSAMkVinEZGYBbWXGR3nMaADzxrLfZWXDHwqcTPylC5vfz1sfbBID9k9arjjFzEU5k1riR1&#10;jTKSx5kf0VB1tufZUiGZXGVIYZYZBzupKke0EEe6sm8/Lce0Vl4WLZx81lwW8aaBJGUKxzkAkjIJ&#10;XYnw2qdVV2VTFjbf2MRJPUkqCSfWSSata8j3FKUoFK53t1x6SztTJDHzJWOiNdjuQTkJnVIdvRXJ&#10;38gTX5v7Tdr+Kz61luZggc6kDaNJ9HDKArAbdGAGfAUH6fvO0FpE2iS5hRgMlWdQQPWM7VYRSBgG&#10;UhgdwQcgj1Hxr8SRzlSdzv13O/t869P+TD5THtphFcMTDIyBhgBUz3eYngpzgsoGGGSMHZg/R9KU&#10;oFKUoFKUoFKUoFKUoFKUoFQeOWRmtpYQdLPG6q31WIOlvccH3VOpQczY3QljSTGNQyVPVW6Mp9as&#10;Cp9Yrmu0NtH89gYWCSOWIMrrEFbVFLhTIctlTGp9E7dK6ONOXc3EXhqWZR5CYHV8ZEkb9ao/H4Ge&#10;3fSup0xJGBsS8ZDqAfAkrj317J+rHb5+U5c7EL59cRSLF83hYsjvpik0kKhjBA1KBIe/+gP41NuO&#10;LKLZblVLIRG58CsbFdTkfoqSxH6JqPxeyW6SFgNSEjVuVJhlUg77EdUbH6NLaR7crDKNcR7scoXO&#10;OgCSqBhdjgP0ON8HGdT0rKO5uJgGQLBG3omUFpWHXaLIEZxv3ix81FR7+U2zQmS7cq8jKzy8oAfR&#10;SlQAqKPSwceJAr5w3g8sUi/g2VMIkjs7OsI2CLHgBW04BfUc4z6hZ8U4cJgne0sjh0bAbDAFfRbI&#10;PdYj358KaujclVnD+HwzZMiTT4A+kuQdDnfdYDhV88iNRuME1fRoFAVQAAMAAYAHkB4Vos7Zkzql&#10;eTPi+gY9mlVqTVSMt2o+M3zQTax3uZFojUk6ecrdwY8NXMOT5J6q08NcXE1ysqDvQQRTJ1AYPdqw&#10;B8R4g+RFXF5YRymNnGTE4kTcjDgMuceOzHY1nDaRo7uqANIQZGA3YqNIz7BtWau27mlDeyzHhuoD&#10;XLFgtk6Mtbyd5uh68snA65qxS1uHwz3GkZB0wooBGxwXcMx9o0+6rJ0BBBGQQQQehB8K+qMbCmmb&#10;VnDTyppICNmZ5oj5q7Zce1XY+519dbePsRZ3LKcEQTkHyIjYg1Oqo7R3yCGeDP0r2l06rg7qqaSc&#10;4x1dfjS9JW49co7O2jCoqgYAUADyAGK2VhE2VBHQgYrOvC+kV5h2p7X8Tk4s/DeGJDqiiDyNKD1I&#10;VtiTjYOo6HcnyrubripZzDbBZJFOHYk8qL+uw9Jt/QG/npG9c9xj5MrW5l+cSy3Aucd6eOQox9i7&#10;hQBsAPDrnrQeecA+Ua/g4lJDfWguZwREeSAZkHXTGqkoVJwTjBO2TsAOq40OFcZPIkV7S+IxGZou&#10;TcZAI05O0q9e6GOx2x1qjl+SviNjcLd8NukmddXdmAVzqOSC24fPiSVp2i7J8e4mYxdR20XKIMbh&#10;9JQtoLHuai3o4AyPP10HlXa3sddcPmMU6HGfo5FBMcg33VvPb0eo8qi9lLXm3sEWccyREyeg1sFJ&#10;PsBJ9oFeyJ8jd8UHM4uzHYlGR5Y8ggj0pN9x1xUDs98lczcRaG8+b8uP6Z3gJWR1lMqqmMYVG0tl&#10;cbAYB3oPdVNfa+KMV9oFKUoFKUoFKUoFKUoFKUoFKUoOV7Ty8u4Vg6xl4JVDspZQyvGVyARn022y&#10;OlaYuLR4A+kkbABMcExBPiRhSAPadvOuwpiumPEuM1HHPgzK7rlBcTk92znPrYwoPtk1fZWRjvT0&#10;tov1rgg/8MLfxrqaVvq5M/8APg5kQX39Gt/fdSf7aszw+9bxto/72b/Tro6VPqZeVejh4c39yL7+&#10;k2v7tL/ua+fci+/pNr+7S/7mulpT1MvLfSw8OWbhN/8A0i1/dpf9zWJ4VxD+kWv7tL/ua6uovFbd&#10;5IJY45DG7o6pIOqMQQGHsOD7q31ck+hio4uEXnjcxe63P8OcakHgtwdjdKB5pAA3uLOw+w15h2O+&#10;VmeC5ax4vgFXKGfGkowOPpFAwVP1gPEHcbj2mCdXUOjBlYZVlIIIPiCOtZeJlVThYz2ULdmpf/uF&#10;1+xZ/wC3r4ezk2ll+eO2VK5kihOzDB9BUro6VnPl5b6eO96a7aLQip10qB8BispEyCNxkEbHB38j&#10;4GsqVK1JZ9nREixxXE6IgwqqYgAPZy961TcEmSaOeK4mkIYCWKWVuW8Z2JCgaUdQSwwuGxg9Qy2N&#10;zxmCOTlvJhu7nZiF1ejrYDCZ8NRGa+dobt4bO4mjALxwyugO4LIjMMjbIyBQZ8VvUjiYmWOJtJ0t&#10;Ie7qwcZXILDPgCCao+AXcdtbRW0IubsoMF+Ww1E6mZjNJpjxnO2o4yBvXj/EvljvzMMWdskigfkF&#10;3AO4AbOw3HxrSna3tNdMeUtxg9AsAUD9fQPt2oP0SZsR62Ur3dTKcEjbJGxIJ9hqF2ftYkgVooeU&#10;JArlc5bcDAJyei4GM4HQVzfYu9vDwwx3ySi6CTlmkRsEZYrl8ac4I2B8K4D5P/ldmjmjs+IqNPdR&#10;ZcaGTIAXmL0K9N9sdd6D3alc/wBk7siGCBsEi0t3D5J17FWxnrjCnP6YroKBSlKBSlKBSlKBSlKB&#10;SlKBSlKBUO+4lHEyK5wXJA6AAKMlmJOyjYZ82UeNSLiZURndgqqCzMTgAAZJJ8BivIu30i3Mts04&#10;KpcP3I2BzHYxsjyyFOvNl7oA6hQB1LUHo1t2ngfkDvgzxNMisuCIlGrW/wBQEdM7/A1M4FM720Ty&#10;em6Kx8PSGrGPUDj3VyIsJXuyjoVkuIBzGA7sMDuQ0QboGEccaADqzu3Sr++guRPFgs8LSaNEZEQi&#10;jEbHXI27SnWuAFKjvDY4yQvqVA4DzPmsPNQxyaF1oXMpVsbjmEkvv4kmp9ApSqjiFhcvIWjuzEuB&#10;3eWjb+eTV4YzK6tk+d/iVGeVxm5LfjX5sW9K5qf59bfSGQXUY9NNASQDzXHX2VdcM4jHPGJI2yD7&#10;iD5EeBq8+DcZzSyzzP8AUcPjzK8tll8X/NyvHf8A6iezSaIuIIpD6hFMR0K4JRj6wRpz6x5V5/8A&#10;Jx8oc/DJgCWktWP0kOemfy487Kw646N0PgR+jO33BGveG3FsgBd07mrprUhl38Nx1r8j3tnJC7RS&#10;oUkUlWVhhlIx4eH8xXF2fsngfG7e7hWa3lWRGHUHcepl6qfUd6nswAydhX5D7C8RMN4hS4lh1q6u&#10;yHSehKgn6pYLnx64NfoWxnsnMIezZpHfRKbjDGNgrEZkkYiQkqMKrE4OrGKDqJeKLy+ZCPnChtLc&#10;lkYjzPpANjxUHPkD0qr4rxtpYwlosjuWUSgKI5ooyGOrlTFMFiulS2wLZ306TP4rfPEY4oYdbuSB&#10;vpSNR1dmAOACQMDc52qQlmDy5JhG0yZxIF04LbELkkgHpjJzQU/Za1njFwZICkjPka7h5VkKqFDB&#10;jkqukIC2kE4Pd2Bb5Nxedibc20csnSVIpnKRqy5HMmaJQM7ZAGrScgHYGzbiWicxS4VXxyH6Kxxv&#10;GxPRwckDxB26GuVhQoZIubLMdb6Fjd4DNKuDLLLMGLBEJRCQQoxpCk4WggcW4DLZ2809jwq2iuQF&#10;ZWhdZlKr1wrxowYAk4UDOBuehoOH/KlxGTg894I7UvA6xuxZw3eMYDiAAhs68ekoBB28K9PtuOxl&#10;EWGOWY6IyVXcqrKGHMkkYAMVIOGOo5zivP8Aj3YG1tYb0rzWe8kxAqhQkTkPpjZiQFVmdlyxx6GN&#10;8UFTwTt/x280AW1tynBLN6GqMEq5UtKc4wQdIOD4Vvve0PCOJxtaTW8iXUEZMLMoVpGhQnSHGSAw&#10;TdWHQ7b9OL4v2durXhGi4R4WS7R+WxkYNkOutHUGNT3lGA2e6T5V20txbTWdiyBm4i8K6mt1E06w&#10;75V8gjfZAz9M5JxkEOn4BwK/t723kuJ0MIUwQ28WorCnKJGXIBf8CuSRufLpXoVcP2L7FyW9w95N&#10;PK0sgwUdxMQvXS0xUFsHcBQoHrruKBSlKBSlKBSqm74m6YI5BDTJEmZtOrJww9D8ICGwgzkjqK57&#10;iFtLwvXPbtJPFNOoeCQluUZSQGhPUDmMoKb5BGMEd4Ovs72OVS0bhgCVOOqsOqsOqkeR3qRXmN9x&#10;i6ivYubEyyOmkSJAwyy5JEgUsJYyCQQrMRsy6TkV6Jwu850McukrrUNpPUZ8KCVSlKBSlROK36wR&#10;NKwLYwAqjLM7EKqKPNmIUes0EXjvCjc8pGbEIkDzJvmQJuqZ+rr0kjxC48TW7iPCIp3ieRcmGQSJ&#10;/WUMBnzALagPMA+FThX2gVhLErKVYAqQQQdwQdiCPEVVQ8Z0Nouhym1EK+DyXGe6RJuFYjGVYg5z&#10;jIwat80FS3Z6Ebwl7dvAwtpHviOY296msfns0DKLgrJEzBVmQaSrMcASx5IwSQNanGTuqjelwvOu&#10;pIHJ5awwSLpZkYO73Ck61IYbIvj4Vn9wlOnmSzSKpDBHfu5U5GrABfBAOGJG2+aC1rlOJxQrOUl4&#10;jOjMcqgcIAGO24XGPbXT3NwsaM7sFVQWYnoABkmuO4P2vsOKPJapgkxsRnGrAOM46hhkNjf7K7cD&#10;iTDLr2/jX5lcPqOFc8enf+d/ixNlE9nJF9O00MkixkSbupboQ/iKk8LtjHf3KhSEkWOQEDC53U+r&#10;JO9Sm4KGhgiZ2PJaNg22WMfTNWuK658ectk62yy+3vuVy4f09mUt6SWWdd66WWfBXn/yn9goOJJr&#10;UrFdoMRyeDAfkSeY8j1Hr3B6fhnFwztFK+JObMqAjSCqu2FDYwzBMHGc43rO7tmzmvFlbHuxkvd+&#10;POI2EsErwzIUkQlXU9QR/EeII2IORXv/AMn/AGumv7F4pSjcmMGQtEbiWVNxpWAABmBGM970lyD1&#10;N32r7H2nEFxOhWQDCTJgSKPLPRl9R89sV5n2c4BfcG4zAeWZ4ZC8YeMbPGQWYY/JdVXXp6nRtmky&#10;2ZY2PVb6y5NoguGm+akoJUdkaeI57pV0zkasZRO8pPcbAxUvitjJpW3lmcwSMBFLpRmVz6Ec+pck&#10;asaZFKtqwCQ2Ga8u5Y5Lfmo0RGkSRSSDVGGxlXO42GQdiD6xXFJ2y4bZzStccXe4kI7yABol9UaR&#10;pgY3/KJ8yetUlaW3E5Yy1rfR85QPTCa9UfTWUx9KnQEqNSkjUuMO13wHhVrEga2AKOo0sHMgKZLA&#10;IxJwmWJwNt6894h8udiGIhjkcAek4KBj5KACfecVo4f8oF1J+I8PJWX6RiEIQO2QcuzgD0ck6d9z&#10;45rNt09Lt+RGHt4BGhQBmjQBcBujacDIPmNsgjwqBL3gVYBgQQykZBB6gg9RXO8PXics0U1383Tl&#10;tlVjOTgggjOnOCDjGrGcE5wBXSO2TmueV8OuE13aIYpI1KRoLiE5zBI3eXxxG7ZDKfqORjwYDYQO&#10;IXE8jxR8LhhiILfOZZEWNoFBBEZi06ss2+MYIXYjIYWqsR0qysYlZhKUXmBSgfA1aM506uuM74qs&#10;ctpzx11bOFW0kcSpLM0z7lpGCrkkk7KowqjoB5AZJ61VcU4lLLP81tWCsBmaXGoRjwAHQsf+vHFz&#10;xC6EUTyHois3wGa5iwma0sI2CBp52BA+tJISRqPqFe36fh7nNrd3qT235vw8H1PE1eXeprds768T&#10;5SpOy6Y791clicljLjPu6Cr+zh0RqgZm0gDLHLHHiT4muOuuGwRFPnSPd3UuSQpJwBucLkAKOn+V&#10;dnbxhVVVGkAAAeQAxit+pt5ZvK37ST7e+vtE/SzHmusZL82379Nb+9bKpb+eeWc28LclVQNLNhWf&#10;v6gqRKcgN3SxZgQO6AGySttJcIpAZlBY4UEgEnyA8TUHiXBYZyWYMrldHMjd4pNO+3MQgkAkkA7Z&#10;JryPa0X6WcCIsiRjEhkiTTqdpiWctHEAWZ8szd0Z3JqUVFzCyyRSIrZGHwr48GGljpOdwdiCPCue&#10;4LMLaRrf5pJJchctKpQmZAcLIZZXDttjK76Tt0xmV2e7RyTziN0jjJjkflqxkdGjeNGWU4XQwLju&#10;6TncgnFBItbW6+cRCYBkhEhEwIBk1AKoaP8AJfBbOO6cAjGdIvqVXcI4iZmm9EokpRHXJVwFUnc7&#10;EhiynGRlfaAFjSlKBVNcpzrxY29CBEmK+DSOzhCfMLy2bB8Sp/JFXNVXCDqnunx/3qID6kijPw1O&#10;320Eh7tvnKwgDTy3dieuzKqgfFs+wVNqo4YNV1dSEei0cKnf0VjWQ48B3pT066fUMW9BVdoeJi3i&#10;1tC0qEhWClM95lQDSxGrJYDFeZXXbqWzuJbAxmHlM2lIVEhPO+lRVlZdESorEHKkd042FevTQq4w&#10;yhhkHBAIypDA4PiCAR6xXlPysXluwlkEjJ80eAyhUUCaWTKGIyekWWBm3xheYN/Cg7rsdIptVnaL&#10;lNNhizSrK0obGhzKOuoEYXAxnAA6VdXlykUbyudKIrMx3OFUZJwN+grRwW2jjtoY4l0xLHGI16kI&#10;FGASepx41D7Q3AaN7bktMZI3DIMqmhgVJeToo67DLeQNB5p25+UGB7xbaWV4beIF5owhaaWQBWRP&#10;qx7nxOQVOQCBXL/JD2akueIG8SIwRpIJIyHbuKXJ0jbMupQ0e5AwWPgAe67QfJ1w+5jhubmcJOqR&#10;tcyxgL84woJZoj0ZvMDJ1dDtjsuCryYcmMI0rGQoABoBwEQ427kaom23drLdNk26ClQor8HrWu34&#10;3A0nK16ZMkBXBQtjxTPpj1rmm4WWOd4QGl4jxG1mjEluGgdcgEK7RoSPPO4IPhpPSrS44HKQI1uH&#10;MWQRqZudEy7qyS/94NQGUkByCckjunbw6IC/uyBjUlsx9bYlXPwVR7quq1jmLi4eLAulVPATpnks&#10;f0wd4CfXldwNRO1ZXlqroY5FDKeoIBHmCM+IO9dIygjBGQdiD0IrnpbB7YfRKZLf8yPwkQ/8HPpI&#10;PzR6D0TsEqLj4dMc/auY4z2MS7gFvNO6QpoEUcAEahUGBqB1BifHAA6bVhw35OeGQrpFqsm+dUpL&#10;t/kB6sV1TXEPLWZXLox0roVnYtv3dAGQRg5BAxg5xWxPnL7RQLCPrz4ZvdCjb/rOvsrNZVu8Yq7P&#10;spaIcx2cC+yJP8qn3jRQLmaWKJR01uqD3ZIrG97MTSka+I3arjdIuVECfaqaseok+2s7DsPw+I6v&#10;mySP1LyjmuT55fOD7MVvIz1KgWnHrKT0byBt8YVwW8OidT18qmR30R9GO5f2W8wHuZlUH3GuiiiV&#10;RhVCjyAAHwFRuJcUgtwrTzRxBjpUyOqAt5AkjJreSMudVi3DnZLKc+t2hRff9IW/4akxSXCq7SJD&#10;GgRj3JGdgQM5JKKK3fd20/pMH96n+dfZJYLqKSJZVdWRkflupIVwV6g7HrvW6TbahNbyS8MCbtI9&#10;uo7x3LFB1J8c+dZ3HCXeO1GoK0LxMc7g6VwQP8633XEwj8mKJpZAASq6QqKehd2IC5xsNz6q1vxt&#10;Yx98I8RwSSEkkjA8zKqaR5nPSu2PFyxkk+f7mnHPg45W2/H9XbR2ktnSKe6t01XSwlY877DLYC9C&#10;3XHmcV+bOL/KVxGdApndDjd0eRGPj0Vgq+5RX6uRwQCCCCMgjcEHxBrxH5Tfkv13puo35UEg7+mP&#10;XomZ0QKFDBm1tITnG2Dnwrnbb3dJjJ2eMTcUnc5eZ2OoPqZiW1Dx1HfPvr2r5PvlGur4patdxwXO&#10;AoaWISRzafFQGQrKfHLEHGwBrzrtn2JFjHbETPI841CMxaSFPQ6ldgdXgvXrXJI5VgykqQQVIOCC&#10;DsQfA5HX1VjX6/SOS6i0yxPbzxE6JcLpEgJXXHhiSjYzpbGVbBq1WURxc2flxkJqlYHCDAyTqOO6&#10;PXXIfJT27HE7YhxpuIQomGO62cgOp9eDkeB91dpd2iSALIoYBlcA9NSEMpx44YA+0Cgp44Huzrl1&#10;x2/5EO6NIPry4wQD4R+R7250rdRRqihVAVVAAAAAAHgB4CoHaS4KWsuk99lKR+ZkfuqB69RFWEUe&#10;FC9cADffOBjegyBzX2qXgkYglktQMIMSQDwEbbMi+pZM7eAdANsVdUCqfgkyKXjZgsjzXLKpIDMq&#10;yYLBTuQAV39Yq4qNfWEUy6JY0kXOcOoYAjxAI2ProIcvBgHaSGWSFnOpwpDIxwBkxuCAdhuuDWmK&#10;8uo10zQluo50TIygE7M6HQRjxwCNqybgRTe3uJoevdLc6PPh3JdWgDyQr/lX8Wv1uIHsmw8kg5U4&#10;gOpI0YhXLOSmnKk93OrrgNig6S1jKxorMXKqoLHqxAwWPrPWvM+0HYNfmFxDNIZJJZZ54dEcjHnv&#10;6OoqrEgBVGcdGeumu+HGOQkJdyRYGHivLhnVt86omkGV6Y06j12rHszxe9YH5zCqR4YRsxKz5VsA&#10;SR7qQV31gr/VGazbZFv2auHa3UPDJFoAQczSC4UAawoYlQTnZsH1Vp4lxs99YAp5YbmStkxRaRkj&#10;A3lcD8hfeVyMyYL4lsGuQ+aWUnErhr4REJpWBZ8cpdR1Hlq3cVjhGJHeOvr4Ul2WWLfh9xE0MUmq&#10;3Mx7zPcPG8uDkg5TYNuO6DhegJxWdpxkz3HzfEUhCO5lgk5iLoKDTIMDQ515C5PomrPgUFu9rC8c&#10;CIjxRuiaV7qsoYL7s1IlulWQQAYJjZxjAGFZVIx7WFKTurZYSvWo9zAsilHUMp8Dv7x5H1jet7uS&#10;d6wri9CNEk8X4Gc4+pMDMPc+oOPex9lSl7RtH+MxaB+cjJki/W2DJ7SMDzr5QVsyqbhKu7S7SRQy&#10;MGBAIIOQQfEHxqj48fvu39Szkeo4jGfgSPfWrsdw4DmXAUoJmJRNwFTOx0HZS5zIdh6dbO0BxdWp&#10;82lX4xs//sq7f0okkybobRvxi2ZdbYLqT9FMPAkj0Xx0ceoEEYxfiqHsR+IW/qijHwUCr6qnZGXc&#10;pSlawrB4weoB9ozWdKDXyE+qvwFFhUHIUA+YABpPMqKWYhQOpPQeFVguJYiWnk5mdljghY4H1mGX&#10;Y9CM7Dfp40EK34ekl3chlZDqRi0UsseoGOMKzKrAM2Vdc7bIBv1rbxXhUEUEsrGZljjd2VricqwV&#10;S2CNZyDjpg1zYuZY3Z0tb0SmSVjLFGCsqM5ZVdJAMhV0gbArg4bBOVxxi8lUxzWt0YjjWsdqEd1y&#10;CUZzMw0sNmwoJBOCKC04Zf3cF1BazCDRKrGNIkYctEUkrqzjCHQvojIcdMEVadqeGLcwiMle64fS&#10;+dDYDDDaSCPS1BhurKp3xiqHs88UMk9xLFcRyzNsGivJuXGOic1kIGWyxVcKM4GcZMqXjlvnvXEa&#10;/wBdgh+DYqbdKxx202fCreVEtZFmimSIohMrSa0GRlZekoXVsGAYaugzXJ9qOxnDLyeRzL83fXpj&#10;MjpFE++ltCacsqsrEbgsxbcDBrvLG+iYhlmiI8xIhHxzU6e5QjRGyEeIUqdvYPWftpMujbj11FR2&#10;J7HcP4eC1qxLOqq7tLq143zpzpBz5CupguUfOh1bHXSQcfCufg4XAz962gbPXMUZ/lVnPwG1fBa2&#10;hJAwp5a6lH6LYyvurZdsyx01Xf0l7CnhEjzN6mb6JPiDL+zVvUOx4ZFCSUDZICks8khwCzAanYnA&#10;LH41MrUqnindubWQeLSQn+q8bSfHVCv21bVU9oTpEL/UuIc+xyYv/kq2oFKUoIPFk1py9Ui6zgtG&#10;QCowTu3VQcYyN9x061Vx2gjARECquyhRgAVq7W2EOFk5MJkaSFC7Rhm0llU97Y507Dfb7K2WHArZ&#10;gcxD3FgfiDUZdbp0x6TbcLhgMVqJrY/ApE/F5yF/Nzhpl/Vk1CRT7WYDGwqNJ85T8Jak+uCRZAB5&#10;lXEbe4Bqm41UzjaDSOzR5RIXdH06SyEDUmchXBBDAHODjIycHc5iJxKEkKX5bE4Cyq8LE+QEgXPu&#10;zU/kMN8Vk3FXViJ2f49awW8dtNPHDNBGkbxyuqMNKgA7nvKQAQw2NbW4nBcXUBt5Em5Yl5rxkOix&#10;unolxtkuEIHXuk+FR7vh0Erh5YIpHA0hnjVmA8skZx6qzsbKKEMIYYotWNXLRU1Y6ZwBnqfjVc7n&#10;6aRJ1NY0r6BXN1AK1z6y4giP0rAMzYyIYztrYeLHBCr4kE9FNSrmTkR6tOqRiEiTprkOcD1DYknw&#10;AJ8KncI4fyUwTqkc65XxgvIcZPqAAAA8FAHhXTHH3rnln7RDhgEd3DGCxC20oBZixOHg3JPU+uon&#10;awYa3k+pOn/MV4f4yip9xkX8Pkbe4Hwe3P8AOoPbX8Wc/VCuPbGyuPtUVWXZOHdv7G/iiDy1j4Ow&#10;/lV7VD2P2hdfqz3A93Ncj/hIq+rcezMu5SlK1JSlKCk7YNi0k/V/xLWEMkdw0ltIGOlY3bdlGHLh&#10;cOCMnuNtny86y7Yj70k/V/xLUbgZ+/bj+zt/4z1F/c6SfpWNn2etopOYkel+urW5J6jfLb9fGrSl&#10;KtzKwlhVhhlDDxBAI+BrOlBD+5cH5iL9hf8AKtkVjEpysaKemVVQce0CpFKDBYgPCtdrdpJq0HOl&#10;mRjggal6gE9cHbI8QR4VvrmeB8Gt5YmeWGOQme89NQw/GJhnSds4AGcUFvccbtYzh7mFD5NIgPwJ&#10;rSO0VsfRkLjzjSSQfFVIqdb2ccYASNEA6BVCgewAVvoOe4vxETwPHDHMzYBUmGRV1IQ47zqM7rXQ&#10;0pQKUpQc/wBrG7sQ/wDHg/xitvZicvGzH85Mo2x3UkZB/CtPbAYiVvqzQH3c1AfsNOxrfQsPKa4z&#10;/fSH+dR/06f8uhpSlW5sJYlYFWAYHqCAQfcaqz2dhH4EvAfDkuVX+63jPvWs5OKyK7r8znYK2FZe&#10;SVcYU6hmQEbkjBHh66+fdh/6Hc/8j/VoIU1rdJuVS4XzT6KX9hjoY/rL7KWE0crFFbDgEtG4KSKA&#10;cbod8Z8Rt66vbaUugYoyE/ktjUPbgkfbW2p5YqZ1SNbNnGK3TPHbxGWQ7DA2GSWYhVVR4szEKB4k&#10;iptvdI7OFOTG2h9iMNhWxkjfZh0863soPUZ6H3ikxkbc7VXwyycv84nAEhBCJnIhQ4OkHxc4GpvU&#10;ANhva0pVIfMVC4lYrKpRgGVgQwO4IOxBHsrYbwc8Q4OeWXJ8ANQUD37/ALJqVWWbbLpR8DURy3ak&#10;gASowzt6UMX8walTcftEOGuYQfLWpb9kHNYL2asg2r5rAW23MasdvWRVjDAiDCqqjyUAD7K1iu/7&#10;RW3g7H2RSt/BaiX3GMkGKZ08w9pPIp9ewUj419kteIGcv84h5QY6IwhXK7gCRjqLHx7unepf37/+&#10;P/zKCp/7Qzr+Skvsiu4fsMT/AMan8L7QGWRY2t5ULasNpJj7oBOWIDL1G5UA9K3E33gLY/rSD7dJ&#10;qXYNMVPOSNWzty3ZwR5ksi4Oc7b+2ggdrh95yfq/4lqDwcH59P8A2dv/ABnq249bNJAUUZJeLIyB&#10;3RIhbr+iDWixjAvrj+ytv8VxU2ddqmWppcUpSqSUpSgUpSgVU9lx96r63mb9qWRv51bVVdlvxOE+&#10;a6v2iW/nQWtKUoFKUoFKUoKftRbGS2kQdSjaT5NjIPxxVZ2MuNRm8maOVR+jLGjf4g9dBxBcrXMd&#10;krdoZxG/VrZAuOn0Dsp39k0f21F/c6T9rsq0XkkirmNA7Z9Eto2884Nb6VbmppeMSxqWktJAoBLM&#10;skBUAeOWddvdUzhHEluIhKquqtnAddLbEjOPEHGxGxG4qbSgUpSgquBnv3X/AJhv/TiNWtVHCBi5&#10;vF85Y3H60MS/xQ1b0ClKUFUh+/2/8un2ySf5GrWq6G3YXkshHcaGBQdt2V5yRjr0dfjVjQKUpQKU&#10;pQKUpQKqbP8AH7j+xtf8VzVtWAiUMWAGogAnG5AzgE+rJ+JoM6VpvJmRGZY2kYDIRSgZvUCzKo95&#10;FQLDikz+nZTw7gd97Y7Hqe5M2w+PlmgtaUpQKUpQDVV2VP3jbHzhjPxUGrQisLeFURUQBVUBVA6B&#10;QMAD3UGylKUClKUClKUHxlzUQ8PXnJNkgokiAbYIkMZJPrHLHxNTKUClKUClKUClKUFTbHF/MPrQ&#10;27D2hp1P/tq2qpvO7ewN4OksR/rDTIv2JJ8atqBUe9mdVBSIyHPQMq4G++WI/wCjUilBV/dC4/ob&#10;/wB5F/8A1WP3Um8bGf3Pbn/5RVtXLP2buWP0l5zdzs6SqMZ6FI5kU7eqglXvaflD6S1nBOwUNbs7&#10;HyVBKWY+oCryJ9Sg4IyAcHqM+B9dUNlwOaI5iNmh8StqwJ9p52TUzkXv5+3/AHeT/XoLWlVHzq8T&#10;07dJR5wyYc//AK5AAP2zW2341GziMpNG52AkikUZ8hJjQfc1BZUpSgUpSgUpSgUpUfiMTtE6xvoc&#10;qQreR86CRSuat+C3JijR52Uq7MxDuzadOAA2RqOrLb5Az0OK12vB7sSRMznQp7686Rst9Hl8nqDp&#10;budB7zgOppXO/cy7RnZJtXMd8qzNpRCzFSM57wUgYGkdPLNaYLDiIIYzKegILb7dN+Xp8skKCRnp&#10;1oOopXJwWXEx3mmQtjzGPSONtGNhpz5jIGOtTEtL7WwaZShjcDoCJCq4Oyg7Nqxv0x49Q6Clc/Fa&#10;3hnRmcCLILIHz0TTj0MkFhq6jc10FApSlApSlApSlApSlApSlBU8Z/DWf9u3/oT1bUpQKUpQKUpQ&#10;KUpQK+UpQfaUpQKUpQKUpQKUpQfKGlKAaUpQKUpQK+0pQf/ZUEsDBAoAAAAAAAAAIQDIGam37T8A&#10;AO0/AAAUAAAAZHJzL21lZGlhL2ltYWdlMy5qcGf/2P/gABBKRklGAAEBAQBIAEgAAP/bAEMACAYG&#10;BwYFCAcHBwkJCAoMFA0MCwsMGRITDxQdGh8eHRocHCAkLicgIiwjHBwoNyksMDE0NDQfJzk9ODI8&#10;LjM0Mv/bAEMBCQkJDAsMGA0NGDIhHCEyMjIyMjIyMjIyMjIyMjIyMjIyMjIyMjIyMjIyMjIyMjIy&#10;MjIyMjIyMjIyMjIyMjIyMv/AABEIAZABkAMBIgACEQEDEQH/xAAcAAABBQEBAQAAAAAAAAAAAAAA&#10;AgMEBQYBBwj/xABQEAABAwIEAgYFBwUNBwUBAAABAAIDBBEFEiExBkETIlFhcYEHFDKRsRUjQlKh&#10;wdEzVGJy4RckNENFU4SSk5TS8PEWNUSCg7LCJVVjouJz/8QAGQEBAAMBAQAAAAAAAAAAAAAAAAEC&#10;AwQF/8QALhEBAAICAQMCBQMDBQAAAAAAAAECAxESITFBBBMiMkJRYaGx0QUUcSMzUoHw/9oADAMB&#10;AAIRAxEAPwD39CEIBCEIBCEIBCEIBCFwmyDqEgvsuh10CkLi6gEIQgEIQgEIQgEIQgEIuuE6aIOo&#10;TfSa2Sg66BSFwk8l0IBCEIBCEIBCEIBCEIBCEIBCEIBCEIBCEIBCEIBCEIBCEIBCEIBCEIBCEIBC&#10;EIBR6mojp4XSyPDWNFyTyTzzZqxuIVD8dxpmHwuIpmO6xHO25+4LXFj5z+IYeoze1Xp3nstaKonx&#10;mUz2dFQtPUbs6U9p7u5XV8rU3DFHTwsZG0NY0ZWgcgqTEsQmq8QbhVC/K935aUfQbzt3px9y3w9I&#10;Ry9mm7zuZ/ddR1Mcsr2MdmLNHW2B7PFSLjtUWlpoqSnZDE3Kxo2+896iS17qitNFSG7mazSbiMdn&#10;e5U47no058Yjl3lbZl1NN6rRqkRVDJi4McHBpsSNrqrTaQuXUeoqoqeIySyNYwbucbKmk4sw9jrN&#10;6WTvazT7VemO9/ljbLJnx4/nnTRXQqej4goKx4YybI87NkGUlWme4uotW1Z1aNLUyVvG6zsspObW&#10;10zFUsmzZHAlpyuHMHvUeudUwt9Ypx0mTV0R+mO7vURG50mbREbS5ZOjY52UusL2GpSKepjqYhJE&#10;8OaeYKbo62GvpmzQuux3LmD2HvVNiolwipGJUovE9wFRENj2O7irVpuePlnky8axeOsLWvpZJmdL&#10;TyGKoZ7D+R7iOYUfCcXFa50EzOhq4jZ8Z+IU6lqY6umjlidmY8XBWe4lpH000eKUpLJWEB5H2H7l&#10;fHWLT7du7LNaaR7tOsef8NUCClKuwrEG4hQxztsCdHN7Hc1YrKYms6l00tFqxaPIQhChYIQhAIQk&#10;OlY3dwQLQo7qtg9kE/Ykir11Zp3FBKQkskbILtKUgEIQgEIQgEIQgEIQgEIQgEIQgEIQgEIQgEIQ&#10;gEIQgqserDR4VNI02eRkb4lVHCFIBDPVOGrjkae4brvGMpEFNENnPLj5D9qseHGCPA6b9IF3vK69&#10;cPTb+8vP37nrNf8AGEjFq0UGHTTj2mizB2uOyqeFKQimkrZNZJ3GxO9h+JukcYyltLTxX9p5cfIK&#10;7wqIQ4VSsA2ib8LqvyYN/eVv9z1Wp7Vj9ZMY3iHydhskrfyjuozxKMDofU8OYHayyfOSE7lxVVxM&#10;elxDDqYnqufcjxIC040bZUtHHFER5aUnnntM/T0U+KVUs1XDhlM4tkl60rxuxnPzKsD0NBR30ZDE&#10;z3AKowc+tY/ilSdS0iNvcP8AITnFczosFc0fxj2tPhv9ytw3euNWMmsd83+df9MnieJzYnUmV5Ij&#10;HsM5NH4qFstDFws+enE8M5c17I3su0dbNuPIKBiGGsoqd8jHyPDKl0Gc2DTYe+97r1MebFGqVeHl&#10;9PnneS8K1azhrF3zu9RqXlz2i8bzuRzBVXSYNDUYXHWS1E7c7nNyxQGTbwTcEQop6CridKc87m5n&#10;AAEA28dt1nmtjyxNPLX09cuC0X8T+zT4w2Sic3FKb2o7CZg/jGfiO1WlPMypp2Sxm7HtzNPcioib&#10;NSyxuF2uYWn3Kn4TmL8LMRP5GQtHhuvM1yx78w9rfDNx8WhGDzg3EnRjSlrdbcmu/wBfitBUwMqa&#10;Z8Mgu17S0qg4wYG09LMNHskIB8r/AHLQU7+lpo3/AFmB3vCtk61rk8/wph6Xvint/LM8MVD6WtqM&#10;MmOrSS2/aN/xWkrKdtXRSwu1EjS1ZWp/evGzHN0DpGk+YsVsdQ1W9R0tF48xtX0fWlsU+JmGO4Uq&#10;XQYhLRvOjwSB2OG/2LbDZefsPqvF5y7CpI8j/qt+32Qrerj44t94R/T7Twmk+JdTElbTxXDpW3HI&#10;aqhx/HvVq6nw6AnPI8dK4fRaeXmmOe65Heu34tGPYjc7vOibbiT5DbRnZYXVU06WXQddign1NdFT&#10;hhqZ8gkdlbmO5Tt1lcSxfHhXeoYZgUdSwAOFZUyARA+G9wiHDOLauRklfxDT0jA4OMNFCDcdlyg1&#10;fPdd0Td9V0HzQOseY3hysAQ4AhU81TDTi8sscY/ScApeH1TJ4wWPzMd7JQTkIQgEIQgEIQgEIQgE&#10;IQgEIQgEIQgEIQgEIQgFw7Lq4dkGS4xZdtJJyBc34K24efnwWk7mW+0pvialNRg8haLviIkHlv8A&#10;YovCNSJKCSAnrRPuPA/5K65nl6aPxLzqxw9bO/qhH4zYTHSyDk5zT7loMPeJcNpnjZ0TfgonENGa&#10;3CZWsF3s67R22/Yo/C1YJ8KbET14CWEd24VZ+LBH4levwernf1R+yLxO0xV2HVR9lslj7wfxWmBz&#10;N+1V+NUHyjh0kI9sdZh/SCbwOt9aw9rZNJofm5GncEKtp5Yo14aUjhntE/V1RMJ/evEOJ0x0z2lZ&#10;3j/JT/E9OZ8FkLRcxuElu4b/AGFdxSklbUw4jSsLp4NHMH8YzmPFWMcsVZTNcwh0b28+Y7Ck3+Ku&#10;SFYx7pbDP5/ViKTiOrpIaWJjGOZThwAJPWB2v4JhuM1DKVsIZGS2Z02Z7c1y699DpzKfxjA5sOmd&#10;JExz6U7OAvk7j+KqAvVx0w3jlWHh5cvqMU8LT2WAxqsZRNpoZDDaRzy+M2LsxvbwTlBLJiFRh9CW&#10;3bFK6Quvqbm5uq1kb5ZBHG1z3nZrRclbTh/BTh7HT1AHrDxa2+Qdnis/UTjxV7dWvpa5s94iZ6eV&#10;xUzNgpJpXHRrC77FUcKQmPCukdvM8v8ALZOYt0mIPGGU5IDiDUPGzGdniexWsMbKeFkbGhrWgNaO&#10;wLzN8cevMvb1yy8vFWd4wfmhpIB7b5CR7rfetFBH0VPHH9Vgb7gs7Ew4zxEanelpDlaeTnD9vwWi&#10;mlbBC6R7rMYMziexWyzqtcfn+WeDre+Xx/DJVv7541jY3XK9gNu4XWxPsXWS4chfXYvU4lINLnLf&#10;tP4BaipnbT0skrzZsbS4q3qPmrSPEK+j+W2SfMzLEkescXEN/Ob+7/Rb5mrViOFoHVWLSVbwbMBN&#10;z9Z37LrcN2VvVz8UV+0K/wBPieFrz5l59xFSzQ8RzS7GTLJETtorKKVs0UczBZr25hf7QrriDDhX&#10;UGdrM00PXYO3tCy+HTlzzET1Zesw9juzzXI9BY3St+1chhmqZujjdGwZb5nAk9+inR4LGdaionl7&#10;gQwe4IlCfLHCLySMYP0nWTXy5TRNIb0kx5ZG/eUzPg7IKt4yA6kgnXTzTUlPY7aLG2SY8N6YonrM&#10;kVPEdWGkU9Ixn6Ujrn3BUtZiWM1IOeuewH6MTQ39qtXUw3tdRZIOt3LKb2l0VxUjwr8HqThuKCSq&#10;vJFJ1Xvk6xb33K9DidkcHtItp+wrCzU4c3ZW+AYrky4fUu6w0he76Q+r4hXx38SzzYtxyhpq7GW0&#10;oY0C8hbmI7An6DFYa1oAIbJbVpWZ4jpXMbFitODmg0laObP2Junmila2WI5SdQRyWszO2VcdbV/L&#10;dIVLRYy0tbHUHrbZuRVuyRrxcEK22VqzXuWhCFKoQhCAQhCAQhCAQhCAQhCAQhCAQhCBqRoe0tIu&#10;CLEdyxcIPDvEOR9xSy9UO/RJ09xW3IVfieGQ4lTGKYa7tcN2ntW2HJFZmLdpc3qMM3iLV+aOyZ7T&#10;QL3WYmgdgGMeuMafUZzllt/Fk/ddTsJnqKN4w6vHzjdIZeUrey/aOxXEkbJoy1zQ5rhYgi4KiJ9u&#10;0x3iS1YzVi0dJj9A14ewEEEEXBHNQZsPLK312ls2Z2kjT7Mg7+w96epKP1S8cb3GEeyx2uTuB7FM&#10;AWe9T0bceURyjqQ0ZhqLIZCyNzi1oGY3NuZTugQoW0Q5lxrzUCXA8Omdmko4i47kC3wVlcIzBTFp&#10;r2lFqVt80bRKegpqQWggZHf6rbKRk0Si4Lt9FEzM90xWKxqIMx08cIIY0NBNzbme1Ra6KoqWGCFw&#10;jY/R8vMDsA7e9WBsQuZVMTqdomsTGkWlpYaKnZDEzIxo0CpsbmmrpW4TSavf1pncmN7/ABV9Mxz2&#10;ENdlJG9tkzS0UVIwiNurjdzjqXHtJVqX1blPdnkxzavCOkOUFHHQUkcEfssG53J5lUfFNcejjw+G&#10;7pZiC4De3IeZV1X1gpYeqwySu0jibu8/55qBhWDviqHV1cRJWSG5tszuC0x2iJ9y/wD6WWas2r7O&#10;Pp9/xCVguHfJ1AyI26R3WkPa5Wg2SWtslrG1ptMzLppSKVite0BYPiHDxh+IueHdFBKDLE/YMkGp&#10;Hmt4qPiV1JJhkkM7gHjrMPMOGyheImeyroqwzQw1Udg/QuHY62o8wtNE9k0LJGG7XC4WEw+sZHI3&#10;pDaGazHOGzXcj79PNafC6l0czqeTZxJb3O5j70FhVU7ZWB1tW7KtlpmvBbax3Cub3Hco0sbQc23Y&#10;q3q0pbTPywFl9FWyNyk6LUTwhzdRqs7iTHQtJa25HMrmvXTpx23OkJ7RZV1cGNjzEkEagje/cuur&#10;yHt6U6X1suYtTSPgEkQudxdUba6tJw7i5xXD3wTgOnYMrw7TODsVQVfSYDihonE9A7rwuPNt9vEb&#10;Kjww4pSY5T4l6xkijJbJTRs0e07gk+8d4W34pww49w901JY1UI6aBw3dpqPMfauiltw55j27/iUO&#10;PEGOsWm33qdDiUjARHIWns5LzSixyRjLPdtyO47leUuMskaTexGg1SZbzSJegU2PTscBMA9vMt3V&#10;/BVMnjD2ODmnmF5zRYg2QgX953V/SzPjIdE8tvy5FTW0ubJijw1wcDsuqqgxAEASjKe0bKcyYOAL&#10;XBw7lptzTEwfQkh4KUpQDohcOyBsg6hCEAhCEAhCEAhCEAkkJSEDMkMcrbPaHC99eRTgbYJWy4Sg&#10;5YLhIAuTZR5qtkWgNyqyorXPvcoLOWtijG9/BRXYg93stIHgqvpC/Um6ca4oJXrMz3HO5wHIC6A4&#10;l4IfIAPogb/ZdNNKdDkCy4nl710SSc3keCSHIugfbUyN+kT46p5lYPpDzCg3XboLVkjH7EHuS9CF&#10;UNcQdDYqVFVOFg/UdqCUYmZ8+UZrWuugIY8OFwbhLQAQhCDh2K834sqHslnDi7fZekqgx3AIsWgc&#10;Lhs3J3JUvEzHRvgvWl92eZYFiHTdJQSkF17sc48ufiVt6WZ09MCH2mis0u7x7LlicT4UxbB5/Wo4&#10;HPEbswdGLgq+w2tPR09aC7onjLMwi2h3Fu0bqKT01K3qK15cqdpb+iqBWUrZbWd7L2/VcNwu1VOJ&#10;4HRm1ztftVRh84pK3KXDoprNJ5X+i7z29yvztstO8aYRKninYJjRvd881oIBG47jzUTE6Z88RYDl&#10;I2Nrqyq6OOaVshFpGHqvBsQggPGSQHOB7VtCsZrPaW0Wje4ea1HC87p+knq5Z3A3aNGtb32G5V1G&#10;1nRMp3k5raXWiqKSxJsqGupc7ges1wNwW6ELC0TDprfko6mYUldExj2vDzbIdyO0FabBqoMcaJz7&#10;MfrEew9iyWKVFLg8TGtiMkz75WNFye89mqYoMYnqOrNCIC3Vjmvvqq0txlrkx8q7QfSBgT8NxX16&#10;nYGU1WSXAaBko3Hgd1lqGpmDhqbF1z3r2yjqaPiDDb1MEUzo3Bk8TxcX5Ot3hUOOejmjqYvWeHZW&#10;QzRj+DPddpPZfcFdMxvrDnx5uPw2Z6iqy3K4k3HJbDDawkNz6rB0rZafEHUuIwPp5obZo5BY+PeO&#10;9aajqcwvmCtjiE5JbeCSOUDKfelZ3R6tJae4qhoKxwdYm4VhPUgxgjnzWkxGmGuqeMUmj3cHgdqs&#10;KHFYqp2S+WQfRP3LLGQkaFIDnxyCRhLXtNwQs+UpnHEt5mBbcIBVdh1c2spw8aPbo9vYVPabrSOr&#10;nmNHFy4XHuDGlxNgBclZSsx6aSYiPqxg6Ac/FENZcLqyNLj0scgz6svqCtVFI2WNr2m7XC4QOIQh&#10;AIQhAIQklwAQDnAAkmwVXWYiGgtYbDtUTFsYZFeNpv3dqzrqmepcSBp2nYILWWtzHS5THSPedXAd&#10;yiNjP05HO7m6BONawfRPm8oJPSPHMJbZnA6/YmGxsI3kb4Ov8U70EobmjImHMbOHkgktmBToeq+O&#10;RriQPaboWnQhSY36gFBLD0oOTY12S2hAsFKSQlWQdC6iyj11dSYZRyVlbUR09PGLukkdYD9vcglx&#10;yOjddp8lPimbINN+xeR13pu4Zp5zHS09dWAG2djGsafDMbq2wL0r8NYrMyPp5qGVxsBVMs2/6wJH&#10;vsg9MQmYJ2ysDgQdL6FPIBcIB5LqEDUjBbTYrL8SYa1hZXRsHV6smnLkVrHC4UaeJksTo3i7HAtI&#10;7kGQopWzUxpn6uiBy9pZ+wrU4bVGppRnPzsfVf3nkfPdYCskkwTFTC72oTmZf6bD+zRXeF4tFDWx&#10;yMd8xKLa/VO3uKj8paiYWuTsqarrHtOgPR8/BXstjGTvoqWoiLA57G52fSbzHgllqz1R6nE/UKWW&#10;eeN80EbcxMYzODeZtztuobsQoK+lFTR1MU8ThcPYb/6KfBGHAMHWafZJ7OxUL+EcKpKt3qzJYZpi&#10;TdkhAb5bWWN6zPZvS1Y7qmaghqJHucBneTdw1NuxUlZLAypZR0sZ6UOytHavRqHDIcOzFgc9zh1n&#10;PNykVNDQzyh0kbBIPZc5uo81SMM621/uY3rwoOGjNhVFH600dK/MZ7a3udPsUPjKik6NuPYZK9pa&#10;AyoyOIuOTiB2bFWuJ09RHI3onsEdtst76KPhMh6SaiqwHwzNILeRB3CVv9Mlqa/1KsFW4jVV/R+t&#10;yvkkiFmSHVzR2X5hWOF1z5yIg6zxuVzFML+TKqajk1DBmjd9Zh2K5hmHSwxCrt139YDsatIrMT0X&#10;51tVq6O7W7271YB5eGtvoFW0hc5ovoLXv2qc1oj237VvHWHP5SmtHn3oc4bAJAlLhqQuFxtaypMa&#10;J2k0lU+kmErCewjtC1lLVR1ULZIzoeXYexYrNcKVQV0lFPnBuw+03tCjelLV3G2wrheinA+ofgsI&#10;+wJW+qGl0EjRqS0j7F5/OQx5DnAEaG5V2BOYCy2+DuzYXAewEfasF0rCR12rdYEf/SotQd7WKCzQ&#10;hCAQhCDhVJjmKClj6Fhu8qyrqptJSvmcdhp3lYcufXVL5ZDpe5QIbG6ocZZSbfFOkgCwAAGwCVI7&#10;kNk1ugcG6daE2wJ9rdQgcYE8y7SCNEhrU+0IOyU8dW27urKPZe3dQwXwy9FNo/k4bFWDBYpypphV&#10;0/6Y9koI8MljYqWNlVwuN8rvaCsad+ZtjugeASgF0BKAQM1NRDR0stTUytighYXySONg1oFySvlv&#10;0gceVXGOLuLXPjw2EkU8F7afWPeV6v6dOIn4ZwvT4PA7LJibz0pG/RMsSPMkDyK+dRugfjOoWrw+&#10;lbU0fR0+V08MTJHZQGizu++pBIB8e5ZFh1VpQ15pWuaYWSg65XaX7iRrZB6x6NeP5sP6GmqJHSUD&#10;9MpOsR52/Be+wTMnhZLG4OY8XaQdCF8ZYJOaBkYe7d2v6JJ0X0X6NeIzV0ow6d93NF47n7EHo6Fw&#10;HRdQcVbimIMw+nMrrFxNmg8yrNZXjSCV+HNkjBcI3XcANgVW06hfHEWvESyHEWKDEs0j8pkaLMsP&#10;Z8FU4XWuI6EuINy5gvz5t81W1VS4SFpvYJmkmzSuDHWc05m9ywx3mb6l3+qwVrj3Xw9k4bxQYhhp&#10;ikdeaEWN/pN5H7lJecpuCsVg1TJBJDXwtNhfMwcx9Nn3hbd8MUkLZ4nZmPAc0jmCuiPs85FZ81VM&#10;e22Rx6w+9KrYgyrhl5bErpgb2bpt88U+ejMjHytF8ocCR4jdFjj7B4B5pmeEHdtwstxI/Dm8KtHF&#10;GKyU7YqsFlVDmjfmDrsHVB1tp2Hda4FroWkODgWgh173HagosSp2GnYXE9UkBqoXARuzQuIew5rO&#10;vf7VsJ+itaWwZzJ5KorKWnEeeOZrm9xXLkrq23bituupQ+IMPbjGCwVkQBmjGaw3czd7fvUKmyS0&#10;YDbWcQ0EditOHKjpaipw8usA7pISf87X+KgVtMcMr3sDS2GW74x9V30m+R+xb1npthO621KRHEIG&#10;5AeoDoE6HgqF6wXg6pQl1CvMrRCaH3GhSc1xumA4X0K7n0UbTJ8PNktrgbKMHHmU+wtJBChXenor&#10;9ivPK7N0z8uUC5sCLr0Ry88xEZZ5B2OPxV3Kr2ufn9seTQt5w4/NhYFhcONz2rAtPXC3PDDr4e8d&#10;j/uQXqEIQC4dl1NzSCGJ8jtmgkoMvxJWGSobSsOjPat2qA1nRQhg35+KQ1zqisfM/UklxSpCgacb&#10;7rjR3IOpS2C6B1jdE+xqQxqfYEDjGp1oSWBPNCBTQn4tDbtTbQnWDVBAxCDo6gSN0D9fBwXIZLFr&#10;hzVhWxdLRv0uWjMPJVcZsbcjqEFu3UAhLATFK7NH4KSByQfMXpuxN9d6RJ6Un5uhgjgaO8jO77Xf&#10;YvOgtJ6Qqo1npD4gmJv+/pGjwaco+CzYQONUyjiZM4mSURxt1c4qCTlbcJcdy0MHMoLuCu6Jp9Xp&#10;4wz/AORocT4krT8O8anDa2KSeBkUjHAtlh6o05Ob2Ha49xWInlfG7LG0ODNCO9Ijm6fYZXDkg+2s&#10;OrI8QoIKqFwdHKwPaQb7hS14t6CuKZJqep4bq3EmBvrFKSfoXs5vkSCPEr2ndAKNV04qIiy+pCkr&#10;lkHi3E/DVTSVkrobOjuTcLEx1bsPxRnSexfK/wAF9E4rg8GIMdcZZLaOH3ryXHOE431rgX5RexLF&#10;havGdu+mX3K8LNHgZbG8RF46Kaxa7kHcj9y1eEyiPPh7rgaviB5fWb5HXwPcsXhtD6hh7YZJJHRx&#10;tswuOw8eaXR8RTyV3q8srfWQ4Pp5iLAuH0XeI081ebw55wXiJnw3pblcCRsvOIhO3FJsUifllMji&#10;0n6Qvse7ZegVkoq8KE8Fx0zbDuvofdqs+7Dg7qWIY3SwWebe+i+DWp2KhmG8T4PUQVUDZaeVvR1d&#10;OTq08nD4gqVgkb6DC6fDndI+OlhbEyd9vnGjRp052GqjQ4W2nk6WAdHJaxc3cjsK70LonjrOy3ud&#10;eaRkmI6k4omehvE5J3OIZkMfY4LPmhqGB00b2Mc46tY24I77rTSNztN1UVTCXFrXSRjmWmy577md&#10;uzFOo1ClL6nDq2CvkqmsEbr5dG3HMLcYrTRYxhbKqnc1wlaHMeNg63VPnsfJeeYxgGF1jg+qdntz&#10;fKbjw1Wr9HtTG2hnwQnNFALxXde7CfuW2G3hl6mm68oUEExzOY4FrmmxadwVLY8nmpfFeGOw+v8A&#10;XWXMUtmyHsdyd5/FVMcw3BXQwrbcbWbDzSmuChtnAAsU62QHnqoWS8/clsfbVRTIBqjpRbdEaerk&#10;LAYwMtZOP0z8VvzssLjrbYhP+sVdyKNntrbcLH97TDvBWJb+UWx4Vd1Zm35AoNMhCEAqvHpuiwuQ&#10;c3kNVos/xO+0EDO1xKCkpW2ic7mSkyHVOxC0De/VNPQNgJ5gSANU+wIHWDRPsCbYNE+wIHGhOtCS&#10;0J1o0QKaE40JLQnAEDrBmbbyVFlyG31XZfuV/H7KpqluWpqB2OJ+9BJoj1i1WLB1m+IVXSn54d6t&#10;rWF0HxbxTm/2uxrNv69Pe/8A/RyqQtX6RMNfQcdY1dpyPrpnNPi6/wB6ytkA8aDxUyjiLnB1tGlM&#10;RQumLg0ataXe5azg/CvleDEYGAGVkedu3YfvA96DLsP74u4nK52t1ZYrhE+BVVJVTRkRTXdqNDa1&#10;/sKiVPRNZZhcXCxdcWsb7eCs+IeJpsbwShpZg29Pax/5cp+AQeoUOA/7IVeCcRU8mbJXxRTZecMv&#10;VPxHvXvo2Xxy/jDE6rDYaCSoc6ECPqk82EEfAL7BppDLTxSHd7GuPmLoHkIQgh4gS2kkI0Nt1jJI&#10;on18LZvyb3WOu62eJxukoZGsFzZYmvp5HgAtc03u1w3BVZjbbFOlXxnVvpRE2NuWO5FgLLDsrCau&#10;F5fYiRpzea3OOmuq8Deax8LmN0aMgDye1ecUTo5MZbAXNzi7g36xWF4mbw7sd4jDL2bhfEM75cOn&#10;I6xLoz38x57q9lpA06DRedYNPkjY4yZZYHAB3aOR8l6XRVLK+jZMLXIs4D6LuYW8xEvOiZjqhGKx&#10;TFRBmYTZWssB7FDl6gNws7Vaxbana0vuwe0OXaoFbE6/XtltqLK6bTGomzMaWhv0gbKRNRslaBK0&#10;O7zus/amWkZYrLEzNpnRZRFk0uHOZYHzUTDahtJi0OI0bMwi0kDRbO07gBbKqwuCZgaLstsQmRgl&#10;PTs6RpLnEXJKUxWidr3zVmuoW2I0sGKYa9hs+OSPQjm08x8V5VURy4fVSUs5+cjNifrDkR4r0jC6&#10;r1aJ1OWvexhvGQNu66zvF2GetwevxMAkg0c0c4/2FdM/dy0tqWXZUm+6lsqTpqqkAg6Wt29qejcQ&#10;Vnt0rb1i4BuUsSX1Vey5G6dYSNE2PcDssVxC22Izd9j9i2p2WP4lb+/3HtaCtXCzFvnFrOFnfPyN&#10;7WLKkddaXhh1q23a0oNghCEAs3xP7VOO4/ctIs5xONKc/rD4IKxo+Yb4Jlw1T0esDPBNuCBLRqpD&#10;AmWhSGBA8wbJ9gTTAn2BA40J0BIaE60IFNCcCQE41A6waKoq/wCGVH+eSuWDqqlqXZqiod+kQgXS&#10;/lWeSuraKnpBecBXPJB86+mXDw3Ha55bYiWOZve2SIAn+tEfevIS2xX0l6aMOY+hp6zLrLE+mL7f&#10;Sb84wedpB5r5vk9ooF0sxgqGybgXBHcRYq+4Pxd2D422UEdHI0xPvzG4+0BZsJcbzG/sBNwe9BYY&#10;3G2KrkMbSWvebO7ByVRKdWsCunzNqouvrpqooo42kkak80HMNpzU4jTU7QSXyNYPMgfevuCFgjjY&#10;wbNAb7gvlT0a4A6s4kpa6WMmngmBBOzpOQHhufJfVrdAgUhCECXi7SsTxLUSUheA5rB3rcKtxDC6&#10;XEIzHUxB45HYhRK1ZiJ6vAuIMRr6x5poap7w85RHCNT5qPgvCUtPVRz1eczE3jjadj2k9q9RrcAw&#10;7Bq13q8N5Hi+d+pA7AqySqhpJ2yub1RcGw2WUx16u+kxNejk0RwrCs+ls4DgPogqVwXxB0eKvopX&#10;/MTAZSfou5eXJUeLYoaulljb1YnNtc81U4G4S1spBN2ssLHc31t381Ebi8aMkV9qdveXCwTLw1zC&#10;CAqzCceinwmN9VJaZnUfzLrbEDv/ABQ/FS+/Qwua0/Sk0+xby890yCnnBPs7FLmrIGm2bM7saLlV&#10;kmaZ15HF/dsEqOzXBos0eGigLkqnSGzGhn62p9yaN3WD3Ofbk46DyTcz7AvOVrGuyuAOrewpTnBr&#10;bE6jmpCidNly4dcOAIO4PMJnpPFdzZjpqgwuKYecPxWSnb+TIzxn9E8vJNCmcNdvMFW+LmLFMZdH&#10;G7M2mjEbng/SOpHkoT6eWld1+szk7s8VnMeXVjtuEYNc02LTpupDBtonMhcPHmhsbr37OxVaPaSs&#10;pxM398sPawLVnZZnicdeE2+ifitnAyTh11f8Nm2Is7wfgqF466u+H3WxGHxsg26EDZCAVHxLHmoo&#10;3/Vf8QrxQsUg6fDpmWuctx4hBk6Y5oCOwrrgmqR1pHMPNPuGqBLVIYEy3dPMQPs5J9qZYn2oHWp1&#10;qbanAgWEsJLd0tu6B5pyx3OwFyqBxzgn67rq3r5BHRuHN3VCqBq4djR9qCdQNvMSrVQaBlmFxG6m&#10;oKHjXAv9o+EsQw5rQ6d0fSU/dK3rN+0W818dVLSyd4LS03N2ncdy+418z+mrg52B8SOximjPqOJO&#10;MhsNGTbub5+0PPsQeXXSxYix2TaW1A7FnYRY3Hermglp87elpTM6+jS6zSe/mqiMXK0uDUfzPTkX&#10;O47kHq3ArX1eLUjS1jWtIsyNuVrQOQC9rGy8t9FuHudJLWOb1Im5GnvK9SGyDqEIQCQ7mUtJOqDJ&#10;cW07xE2pY3QCxsvNK2qc4m5IXtGIQtmp5IngWe02XjXEVJJA97WOyWO9rqlq+XThy6jTO4ribWQk&#10;yPytGzb6k9ysuGpWz0UckQyyxuzEX+ksdWwvfObkuceZ1VnguIvwmvjkcPmXdV47B2+SVmIlfLu0&#10;PZKGNroo5mCzXjbm08x71YN8VmsKxqGnJZI4uppOtmbu13b4K8gxGiqDaGrhcR9EvAPuK005Eu4T&#10;ZdbfdcfNFGLvmjaO9wVXWY3Rwg5SZD3CwUC0e6CR2d8QMgG9r+ajVFTDCM80jY2gbuNrrB4x6RIq&#10;W8cUrAdssXWd7+SxNdxbiOIP+bBZc+1J1j7tlEzHlMVmXqlfxhh9GxxZeS30nHK1Zl/FmKY/OabD&#10;vm4z7UgFgPDtWFgo56+cGokfISdMxvZel8N4dFQQA2AcRuVX3ImdNoxT3lbYJg4paXIX/OHVxPM9&#10;qsvVmi7XtBBUKWpI1aQCNh2pyHEBI3U6c7pN47NIxzBqbDujdngF23uWn7k2IgWmw8lN9aAN+R5p&#10;Lsr+sLB3O3NZzMLPT1nuJ29SA+I+C0KouJW3poj+kfgt3Cxjx1laYK7LXwH9MKtkHWU7Czlq4j2O&#10;CDfhdXAuoBJcLjXZKQUGGxCndRYk9o9nNdvgluINiNjqrvHqHp4BM0ddm/gqBhvEO7RAoHVPsco1&#10;9U6woJbCpDCojCpDCgktKdbsmGlPNQOBPRjW/YmWi6dmlbTU7nnlt3lBX4lPnnDPoxjXxUeJhJA+&#10;k43KRGDI4vdqL3v2lWFHFc53eSCdC3o4wE5ukjsXboFWVRxJw/RcUYFU4TXtPQzN0e32o3DZw7wf&#10;wVtquIPjHinhjEeE8cmwzEYsr29aOQezKzk5p7PhsVWw08spAYwm6+xeJuFsJ4tww0OK0/SMBzRy&#10;NOV8Tu1p5eGx5rw3G/QPj1DM9+C1MFfTk3a1zuikA7wdL+BQYCOkipoHGWRpncLBrTeyvsBZUYti&#10;UFDRxGwAayNv0iTufIeV1cYX6GeLJ3hk1PBRtvrJNKDbvs25K9k4J9H+HcH0w6Nxqa54tJUPH/aO&#10;QQaHhjB2YLg0NI3V4F5HfWdzV0ksaGtACUgEIQgFyy6hA1NAyeMsfex7CsdjPAZrw4xVQudg8fet&#10;shExMx2eH1/o2xemlLm0wlb2xuv9ioK3hnEKcHpKKZoG+ZhX0ekuY1ws4AjvVeMNPel8xQ11XhpE&#10;UrJHRDRpA1b5cwp3y3hjgHVU7Lt+tCcwX0DU4HhlYPn6GF/eWBZXFfRbgle4yU/SUz97MNxfwKnc&#10;wrM1mdy8YxHiYzBjMNiqGxt1LnnIHH427lUyzYtjGZ9XVPLL26NnVb7gvT8Q9GFZRQyuY6KRo1BG&#10;hPkqGn4elpacsljcx+Y2DhbRUmZaVijEMwnKeq2ynU2GZHAkC60pwws1Lf2rjqTKCA3rBZzuW9dI&#10;dHC2B9zbTVaGHEWsaG3vzVI9uUO00TLZHsc24uNrKsRppuGmbWCS5BJShM0uu05XfFVdJu0HQO08&#10;FNdGWki3ciOSfFVBxAdofip0T9R8VTsaSwd3NW1Jd7RfdWiFJl62qfiIXoGnsf8AcrhVXEAvhp7n&#10;BdDhYeX2lKoHWmYe8KLN7SepDaQIPRW6gFKTcJvCw9rR8E4gEIQgQ9oc0gi4Ky2IURpJXFo+bcbh&#10;axVuNRh2HPdbVpBB80GUvqnWFMk6pxiCWwqSwqJGdApTCgkMKdamGFSGalBKhbpmPkq7EXPqasUz&#10;LiOPWR3aTyHl8VbNAYwdgGqroozIS8/SJJQIigzENAs0KewBrQByXGMDRYJWyBQKVdIuu3CBWZcu&#10;uX70XQF0JN0XQCfhZpmKbjjzG52UpqDqEIQCEIQCEIQCEIQCEIQCEIQBF90xNSQTtyyxMeOxzQU+&#10;hBQVHCOEz5j6sGE/zbiPsVRWcAQOY51NUPD+x4BH2LbIUahMWmHj+I8F4lTE/vfpAfpR6qkqMFmh&#10;9qJwI3uLL3uwPJMS0lPMLSQsd4tUcYXjJLw9+HPLGllxtY+KtGQdLHHJk36sgHIr06Th3C3j+CMF&#10;traKO7heizF0YdHm3AdoVHFPuy8/NC6J5BFwplDD7XbstkeGYnMDXTONtAbBcj4YijOk7/cFHBb3&#10;dw0CrMdF8Mf4hWarsaF8Ml8vitGDBT+0U5SnrhIn3S6b2gg9ConZqKE9rApCg4U7Nh0PcLKcgEIQ&#10;gFX4ybYZN32H2qwVNxDKG0bI76vf9gQZknVOx7pjmnmIJTNlIYVFYdFJYUEhqkRaOCjNTzCgsybt&#10;PeFFa6wsE7G/M3dR5OpIew6hA8HJV1HD0oOQO5kZk1mXM6B7MuZ0yXpJksgfzhKa4WuoZkPknIpL&#10;i10Fo0jICBySwo9K+7MvMJ9ApCEIBCEIBCEIBCEIBCFwlB1cJAUaaqZFcbu7AoEtbK8+1lHYEFxm&#10;CMze0LNyv6T2yT/zFQX0oLs0dVVRH9CU29xQbK4XVlaaqqqYi9bLM3sla34hXFNikcpDZOo4+4oL&#10;JC4DouoBCEIBCEIBQMYF8Mn8B8VPULFRfDZ/1fvQefVB6xS6bcJFQOsV2mOqDdYI69AB2OKs1T4A&#10;+9K9vY77lcIBCEIOErJYzVCorSGm7I+qPvV7itb6rTlrT868Wb3DtWSeblA3zTzE0BqnmIJEakMU&#10;eNPsQSGlOtTLU81A/G/KU48CRtj5FMBOtKCO/NGbO27UCXvUh2osRcd6iSU5veN1h2FAvpVwyjtS&#10;BCB7Tie5LGRuwCAu53cO9c0G+pQZE256JKc5NiQhw1SHPTZKIXEUuRwcFZscHNBBuCqGnkzx25hT&#10;6afo3ZXeyfsQWKFwG66gEIQgEIQgEIQg45Q6qrYzNGCc5GluSenl6KIu58lRSSZqoAnkgdJLtSm3&#10;6LpdYKPJJug443OiYc/Xf7VGxGpfDRvcw2Oyr8LqJJWlzzdRtK3zFAeU0HXXSdFIvcMxFga2nlcc&#10;5PVJ2sroFYRzy2eM3/zdbDD6j1ima4nrN0coJhMQhClAQhCAUTExfDp/1FLUbEBmoJx+gUHndSOs&#10;fFIp9CnqlpzHQ7puBhvsg1/DrurK3uBV+Fm+H7tmcDzatGNkHVHqqllNEXvPgO0pySRsbHOcbAC5&#10;WbrKh1TIXu22A7Agi1dQ+omdI83J+xQnbp6Q6pohAkDVPMBSGhPNCB1gT7EyxPNQOtTzUyE4Cgea&#10;U4CmmlLCB0G6S6K+xsgaJQKCO9r27g2TLtToVYJLoo37tCCtOYcifBNF6sXUbD7LiE26iednNd4h&#10;BXlySXKY6gkP0R5OTZw+XkCgagm6OQX2O6smuuoIoJRuPsUuNj2tDcp0QWNLPtG7yP3KaDoqdoII&#10;vorOGQPYDz5oHkLi6gEIQgEIQdkFfiLrMaO26oDJfECOwK7xM2LPArOZrYnJ4fciUXFuI48KxKkp&#10;JIHuZP7UoOjNbDTmpkkmpTdRDTzTRyzQtkfH7BcNkzJJclA1iJvQO15qHhnVpyU9Xm+Hf8xTNDpR&#10;37wq+UwsGPVfX46yhxSkoRA+V05GZwNgwE2HipLHapTqaGaaOWRgL4zdp7FIcqDlLDz/ANFo8Flt&#10;M5l9HNv5hZqq+j4H7leYSf35F36fYhLTDZdXBsuqVQhCEAmaoZqaUdrD8E8mamRkcD3PNm5SgwdS&#10;OufFNRCzlYyQQvJLs/kQEkQ0zPoyH/mQWmB6VI72laIuDWkkgAaklZakr4KV4c2N9+3MnsRxKoq8&#10;Nnionsjnewta6dmZmu97G+yBFdxHh1Seihr6dzGnUiQalQHVkL/ZmYfBwXm+M8EcQT/km0MthbqT&#10;5f8AuAWUquB+MIj1MOmcP/iqGO+DkHtxka46OBXNCvAJOH+NKc/7sxdv6jXH4FJFPxzAOrTY8wd0&#10;cqD6EanWhfO3yrxzS7zY5Hb60Un3hdHGXG0H8o4kLfWhv8WoPo1oTrV83j0kcZx74pNp9anZ/hSx&#10;6UuMWn/eo86eP/Cg+kWpwL5tb6WeMW74nCfGmj/BOj0w8YN/42jPjSsQfSISwV84N9M/Frd6jDz4&#10;0rfxT7PTVxX9bDD/AEb/APSD6LBSgV89x+mnilxAthX93P8AiUuP0xcTvNr4T/d3f40HvYK7deLQ&#10;+lDiiV+UOwa/fA7/ABq3/wBs+LvVBUGXAg0kixhdcW/6iD1NdXk7uPOJ9bVODg9nqjrk8v4xQ6n0&#10;i8WxA5JMNeRtkw95/wDMoPZLrl14W70m8fOJEVDE/wDUwqQ/eut4+9KE35HBpH+GEP8AvQe53SSV&#10;4qzin0wzfk8Bk88NDfiU+2u9NVTth8cIPN0EDPiUHsR8U5BL0T9fZO/cvHPkz0z1ekldFAD2Tws/&#10;7QU9B6PeP61wOKcUxsadx08kv2AAIPbWvDmggggjQhKCyfDOC1nD1AaafF5q4XuM7A1rO22595Wn&#10;gfnYCd+aB1CEIBCEIKzFBow+IWYfpiUnf+C1uIxl8Fx9E3WVlFsQPePuRMG5CdVEkKlyqI8aoGa7&#10;/drf1ik0wtRDxCKx4fhkZbe13bi3NEWcUTMjQ45hubac1Xyk6y6ksCjwubIwPbex2uLKWwKQ1UjR&#10;nn9yvcIZerYfqgn7FTTC5YO1abBYeq+U/qhCey3Gy6uBdUqhCEIBVOOPtBG0HdxJ8lbLP45JeoYz&#10;6rfigqXFMPKdcmHboOsFypjBZqjRDVSho1Ah5TR3S3FNoFAJ1njZNtTjUD7XO+s73p1rnfWd7ymW&#10;p1qBwAHcA+KV0MTt4oz4tBXGpwIEijpTvTQHxib+C76hRnejpj/0W/gnWpwII/ybQHehpf7Bn4JQ&#10;wyg/MKT+wZ+CkBLCCO3DaEbUVL/Yt/BLFBRjajp/7Fv4J8JSBptHTDamgH/Sb+CcFPCNoYx4MCUu&#10;oARtGzWjwCVtsT70Isg7md9Z3vRqdyfeuI5oOEBJslpNkHLarhC6QuHVAgp+ld7TfNMldhdllHfo&#10;gnoXBsuoBCEIG5rCF/6pWJq3huJNF+bQtpUutBJ+qV5/iUzWYhK+S4Yw3uBe1udkTCbIFAqWB7sp&#10;aZBa/R8jqNb9oTkdXcMElgXC7HNN2vHa08045rZG2Ox70EKuv6hFd4eddQO8rrGB1JGCHHrA9U/5&#10;0XcTBbTwtOunIW5pcTb00YsdxsbKvlMExC7mvJBLrDpGDR+p056Kc1MMaGakjMRYkaD3JMlS1hyt&#10;u5x2a3dSHpXjp429mv2rYYU21EzvJP2rzynqRPM+ZsmfrBug6ot2Hn4r0PCXB1EzuJCQSnoQhSqE&#10;IQgDssviz89fJ3dX3BadxsFjqh+ed7j9JxKBhyZO6dcmwNUD8TU67ZJjFguvKBtxSUEoG6BbU60J&#10;sJ1qBxoTzQmmp1qBxoTjQkNTjUCxslhJCUECwlBJCUECwu3SQuoFBd5rgK6EHQlW0XAEtAiy5sln&#10;ZJQAug7IQg4QuZbpRQD3IEFtgmjob+afKacLIJzDdoPalJinN4x3aJ9AIOyEh8jWNu4gDvQRa+QN&#10;hy31d8Fj6umL6mR1tytDVS9LITy5KDJFd1+1EwzpoZYM3q+XI43fBILxuPbb6J7wkBzWGznTUjuy&#10;QdIzycNfetEYQeSadTAjZE7UuIn5mDrNf1R1m7FL6wp48skMYtqZH5VzFhaVjRysFIipmTwsLmBx&#10;btcKpCA+eO9vWHzu+pTssP6xTTqeWpaWygQwHeKM6v8A1nbnwVv6sGbABIMJHJSlCbGGBrWtAaNA&#10;ByW2wOUZHxk66OCyghJcNFcUVQaedjxqBoR3IiWsQo9PVxVLSYnh1jYjmD3qQFKoQhCBmqf0dLK/&#10;saVkHHVafF35MPePrED7VliUDblxg1Q5LjFygfbo1IclnZNuKBC6AuJbQgUBcpxoSWiycagcanAk&#10;NTjUDjU4EgJwBAoJYSQlhAoJQSQlIFBKGySlBB1dQuoOgpQ0CSF1AXQu8lxBxCEckAhdQg4exIcB&#10;beyXbmku8EHac2eR26qWoLXZZWnv1U0HRAFYvjaTGTTQzYQOldTTCR8I9p4A5dtjy5rYyPDGucdg&#10;Lqhldmcb8ygwtD6UMKfL6vi0U2H1LTZ2dhLb/EeYWoo8ewivaDS4lSy35CUX9xTeJ0eD4mDFiNHT&#10;1NtLysBPv3WXqvR1whUOLo6eamd2wTuFvI3RLdZmkXaQR3G6SXt5grz39zWij1ouJcYp+wCQOH3J&#10;yDgnF6eaN0fG+IuY1wJY+MHMAdt0F1ihvV+as6BzRBZyqsQBNZe3NMYjhGKYkIHUGPyYWxjSHtZC&#10;H5ydjrtZQNIXMPakODew+ayX+x2JP/hHHGKu7RHGxiU3gPDnfwvG8aqu0Pqy0H3BSL6qr6KjaX1N&#10;VBC0bmSQNVK/jfDnyGDCY6jFankykjLm3737BSKXgzhSjeHjDIZpB9OoJlP/ANiVeRsgjjDKZjI4&#10;hpkY0NA8goEThFmJwV89fijmRy1b2/vaN2ZsTQLAE8z+C9Bbssaw2NxutZTS9NBG/wCs0FCT6EIU&#10;oU+PSWiiZ2klZ9xV3jpvPGOxv3rPVshgppJQ3MWi4F7XKRGyZ0VuU9EFSx4m7OBJTPb3teD8bK7g&#10;1jBO5VrVmvdWtot2KcU2UtybKqsAE41IAToCBTQnGhIanWoFtCcakNTgQLaE4EgJYQLCUEkJYQdC&#10;WAkhKCDoCXySQlBB0LoXOaVdB1CAuoOIXVxB0hcSidElAIQuIC6Te90HQrmiBD+3mpkbs0YPaFDd&#10;r4KTT/kh4lA1XSZYLc3GypZXhjXPOzQSrDEn/OhvYFR4nL0VC883ENQUDznkLjuTfdDRr+1RjVxB&#10;5aZIw4XuM2oTbMUpDctqYTYBxs7kdiiVmwD/ACVJiaM7fHtVN8sUjIzIaiIMbub7a2+9S8NxOnrp&#10;gIJWyWOuW+mqByr1rPNSXC7W6clFqOtV+akvNmjXkoINlv8Am6QWhKLwklwRJBAUrD32e+PtFx5K&#10;KSlU8nRzsd3oLZp1WiwaXPTFhOrD9hWc2Ks8GmyVnR8ngjzGqIlpELg2XVKFBjn8KZ+p95WcxS/q&#10;T2huYktFu3rBbyWlhmN5ImvO1yFR43wu3EWNNLVOpXtIJYWCSJ9jezm7+YIKms6naLRuNMIGQmTr&#10;xuaTctyn6Vxa61MQtGAquuwqtwZuaSjL4CCHSRPL2s1ud9QmTj0scZLaaGS4BjvKWZu7bQrW+79Y&#10;ZU+HpK7cm+arMO4josSkdAGvgqmGz4JbBzT2J2XGcPhkLJKlrHDfM0i32LFssB4J0BV0OL4bMbR4&#10;jSOPZ0zQfcSp8bmvALHNcO1pB+CB5oCdaAkNa63su9yW3vQONaE4GhIaU4ECg1OBqS1OBB0NSg1A&#10;SggLJQCAuhB2y7lQuhAAJYb3rgslhBwNsjKu3RdAWXLIuO5F0HLALpCOfNcNxqQQO8IAINlFnxOg&#10;pQfWK6lhtv0kzW/EqpqOOOFaYkTcRYY0jkKhrj9l0F8U3cG5BB8Fk5/ShwjESI8V9ZfyFPA99z42&#10;so/DfGEuIUFPDHhVU+oI67nua1pPO1rlBs1IpvyfmmaeGR7A6drWuP0Gm9vNS2sDRYCwQVGKAtqM&#10;3IjRZnGpbiOIHYXK3M8LJmFj23aV5/jjeixOaK9w0gC/golMM86KV1a8ikhfHn/KE6jTXRNClnbV&#10;vEVDRtgtlzH2iBt/onqmgiqJHu6eaPMQ4hjrarrqGB8LYi+XKHFwIdY6oKjFvWaacOY0MYYW5o2R&#10;5mud4c7KXwnVCbE539OXRxkNymwseeylzYZFUVMU5kka6JmRtrbeadoMKp6Gcyw5rkBtiRZovew8&#10;9UFrI0uqrgXHalzHraHkkZgBv9qQ547UFNj0uPsjhOBR0cjrkSipvtytqFEwSo4qkrnNxqnoI6XI&#10;bOgPWLuXNXzni+4TZeO0IHsy5m1TJkHaFzpB2hBfRydJCx99SNVbYJC+WsE1vm473Pf2KFw5hzcQ&#10;pnSSyERsflyt3J33WvhgjgiEcbQ1o2ASCZODZdQhSgJJKUklqBBcLKqqcDwipkMktFGXHfLdt/IK&#10;2LL8k26IHkgyuLcGYHW08joqKNlY2JzIZC9wykjS+uov23XilbwXxxgNaHQUctVGTcGmd0zD3Ebh&#10;fRz6cnYKNJSyHZqDwr5CxTGI2tqeF8Tp5jo57o2lnjckEDyVdiXo04iprupqYyN5dDML+64K98fR&#10;z8mFMuo6n+bKD5lmwPi3DXlzaXF4SObOkHwUc8ScXURscYxiK3J80g+K+nTS1A/i3DwTb6aQ+3ET&#10;4i6D5uj9I3GUGjeIaz/nLXfEKZH6VuNWbYyXfrQRn/xXvUuF0kv5Wgp3/rQNP3KDLwtgU35XBaF3&#10;9HaPuQeMt9LfGrf5TjPjSx/gn2emLjRu9bSu/Wo2L1V/A/DD/awOjHgwj4FMO9HvCjv5HhHg94+9&#10;B5yz00cYjeWgd40g/FPt9NvFw3bhp/op/wAS3R9HHCh/ksDwmf8Aikn0acKm/wD6e8eE7/xQYsem&#10;/ivnDhh/o7v8SV+7hxV/MYX/AHd3+JbH9zPhb8ylHhUOXP3MuF/zOX+8OQY/93Hiv+Ywv+7u/wAS&#10;SfTjxZyiwwf0Y/4lsf3MeFr/AMEn/vDl39zHhb8zm/vDkGKd6b+L+XycPCl//Sjv9NnGh2qaJvhS&#10;N/Fb0ejHhUf8FKf6Q9H7mXCn5hIfGof+KDzx/po44cLDEKZve2jYoz/S/wAdPP8Avot/Vp4x/wCK&#10;9OHoz4TH8mE+M7/xSh6NeE//AGoHxmf+KDySX0p8cSb8RVY/VaxvwaoknpD4yk9riTE/Ka3wXtA9&#10;HPCY/keI+Mjz96cb6PeE2/yJTHxLj96DwebjLiiVpEnEOKuB3Bq3/iq6bE8QqiTPXVcxO+ed7viV&#10;9C1no74Wq4gwYVHTEbPpiWO897+aqJPRDgchuyuxJg7M7D/4oPCspcbluY+FyrTBqCbEsQho4Ii6&#10;aZ4Yxu1ydgvaoPRXhccXRDFcV6M7tD2AH/6rRcOcC4Dw7KJ6Ok6SpvcVFQeke39U208kGd4b9FFZ&#10;BI1+IyQRAbta7Ofs0Xq+FYTR4VAI6aMXtYvI1KRDmsFNjvZBJBSgbpoJxuyAKYfR08ri58Eb3Hcu&#10;YCVIQgi/J1Gf+Fh/swj5Oox/wsP9mFKQgjfJ9J+bQ/1Aj1Cl/Nof6gUlCCN6jTfm8X9QINBSnemh&#10;/qBSUIInydR/msP9mEfJtF+aQf2YUtCCJ8mUX5nB/Zhc+TKI/wDBwf2YUxCBmGmhpwWwxMjaTchg&#10;tdPIQgEIQgEIQgEIQgEWQhByyLLqEHMo7EksaeQS0IGjCw7sHuSTSwneNvuT6EEY0NOf4pqScOpj&#10;/FBS0IIXyZTfzYXPkql/m1OQggfJNL9RHyTS/UKnoQQPkml+oj5JpfqKehBA+SaX6iPkml+op6EE&#10;H5KpvqLvyXS/zamoQQvkyl/m1w4XTfUU5CCvOE05+ikHB4O9WaEFYMIhHMpxuGxt2KnoQR20rWpw&#10;R2TiECQ1KQhAIQhAIQhAIQhAIQhAIQhAIQhAIQhAIQhB/9lQSwECLQAUAAYACAAAACEAh1UX+hEB&#10;AABIAgAAEwAAAAAAAAAAAAAAAAAAAAAAW0NvbnRlbnRfVHlwZXNdLnhtbFBLAQItABQABgAIAAAA&#10;IQA4/SH/1gAAAJQBAAALAAAAAAAAAAAAAAAAAEIBAABfcmVscy8ucmVsc1BLAQItABQABgAIAAAA&#10;IQDGuFZDCQUAAMsYAAAOAAAAAAAAAAAAAAAAAEECAABkcnMvZTJvRG9jLnhtbFBLAQItABQABgAI&#10;AAAAIQAUW5DL1wAAAK8CAAAZAAAAAAAAAAAAAAAAAHYHAABkcnMvX3JlbHMvZTJvRG9jLnhtbC5y&#10;ZWxzUEsBAi0AFAAGAAgAAAAhANdfrebeAAAABQEAAA8AAAAAAAAAAAAAAAAAhAgAAGRycy9kb3du&#10;cmV2LnhtbFBLAQItAAoAAAAAAAAAIQBnSIzgpfwAAKX8AAAVAAAAAAAAAAAAAAAAAI8JAABkcnMv&#10;bWVkaWEvaW1hZ2U0LmpwZWdQSwECLQAKAAAAAAAAACEA04/rT9G9AADRvQAAFQAAAAAAAAAAAAAA&#10;AABnBgEAZHJzL21lZGlhL2ltYWdlMi5qcGVnUEsBAi0ACgAAAAAAAAAhAE2d4NgLKAAACygAABQA&#10;AAAAAAAAAAAAAAAAa8QBAGRycy9tZWRpYS9pbWFnZTEuanBnUEsBAi0ACgAAAAAAAAAhAMgZqbft&#10;PwAA7T8AABQAAAAAAAAAAAAAAAAAqOwBAGRycy9tZWRpYS9pbWFnZTMuanBnUEsFBgAAAAAJAAkA&#10;RAIAAMcs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3" o:spid="_x0000_s1028" type="#_x0000_t75" style="position:absolute;left:890;top:796;width:18504;height:14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FxeDDAAAA2wAAAA8AAABkcnMvZG93bnJldi54bWxEj8FqwzAQRO+F/IPYQi4hkZtCY7tRQgkE&#10;eirUzgcs1tZWba0cS7Gdv68KhR6HmXnD7I+z7cRIgzeOFTxtEhDEldOGawWX8rxOQfiArLFzTAru&#10;5OF4WDzsMddu4k8ai1CLCGGfo4ImhD6X0lcNWfQb1xNH78sNFkOUQy31gFOE205uk+RFWjQcFxrs&#10;6dRQ1RY3q+AqiXarVTa1N9NmVfZx+sbSKLV8nN9eQQSaw3/4r/2uFaTP8Psl/gB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EXF4MMAAADbAAAADwAAAAAAAAAAAAAAAACf&#10;AgAAZHJzL2Rvd25yZXYueG1sUEsFBgAAAAAEAAQA9wAAAI8DAAAAAA==&#10;">
                  <v:imagedata r:id="rId18" o:title=""/>
                  <v:path arrowok="t"/>
                </v:shape>
                <v:shape id="图片 84" o:spid="_x0000_s1029" type="#_x0000_t75" style="position:absolute;left:21740;top:796;width:21330;height:15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oWBLFAAAA2wAAAA8AAABkcnMvZG93bnJldi54bWxEj09rwkAUxO9Cv8PyCr2IbmqlDdFVJBDw&#10;0EttDj0+si9/MPs23V1j+u1dQehxmJnfMNv9ZHoxkvOdZQWvywQEcWV1x42C8rtYpCB8QNbYWyYF&#10;f+Rhv3uabTHT9spfNJ5CIyKEfYYK2hCGTEpftWTQL+1AHL3aOoMhStdI7fAa4aaXqyR5lwY7jgst&#10;DpS3VJ1PF6PgrU6Loj8k+edPPpa/87r8WLuzUi/P02EDItAU/sOP9lErSNdw/xJ/gN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KFgSxQAAANsAAAAPAAAAAAAAAAAAAAAA&#10;AJ8CAABkcnMvZG93bnJldi54bWxQSwUGAAAAAAQABAD3AAAAkQMAAAAA&#10;">
                  <v:imagedata r:id="rId19" o:title=""/>
                  <v:path arrowok="t"/>
                </v:shape>
                <v:roundrect id="テキスト ボックス 49" o:spid="_x0000_s1030" style="position:absolute;top:14933;width:20561;height:29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82cMA&#10;AADbAAAADwAAAGRycy9kb3ducmV2LnhtbESPQWvCQBSE7wX/w/KE3ppNpdYQXUUUi+Clpr14e2af&#10;2dDs25BdNf33riB4HGbmG2a26G0jLtT52rGC9yQFQVw6XXOl4Pdn85aB8AFZY+OYFPyTh8V88DLD&#10;XLsr7+lShEpECPscFZgQ2lxKXxqy6BPXEkfv5DqLIcqukrrDa4TbRo7S9FNarDkuGGxpZaj8K85W&#10;Qfg+VuuPYrKT5mtzsBPKzgVmSr0O++UURKA+PMOP9lYryMZw/xJ/gJ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W82cMAAADbAAAADwAAAAAAAAAAAAAAAACYAgAAZHJzL2Rv&#10;d25yZXYueG1sUEsFBgAAAAAEAAQA9QAAAIgDAAAAAA==&#10;" fillcolor="#d8d8d8 [2732]" stroked="f">
                  <v:textbox>
                    <w:txbxContent>
                      <w:p w14:paraId="7661F306" w14:textId="77777777" w:rsidR="00737C2A" w:rsidRPr="00DF27A4" w:rsidRDefault="00737C2A"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Public Wi-Fi</w:t>
                        </w:r>
                      </w:p>
                    </w:txbxContent>
                  </v:textbox>
                </v:roundrect>
                <v:roundrect id="テキスト ボックス 49" o:spid="_x0000_s1031" style="position:absolute;left:22353;top:14800;width:20562;height:29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irsQA&#10;AADbAAAADwAAAGRycy9kb3ducmV2LnhtbESPQWvCQBSE74X+h+UJvdWNRZKQukppUQq9aNqLt2f2&#10;NRuafRuyaxL/vVsQPA4z8w2z2ky2FQP1vnGsYDFPQBBXTjdcK/j53j7nIHxA1tg6JgUX8rBZPz6s&#10;sNBu5AMNZahFhLAvUIEJoSuk9JUhi37uOuLo/breYoiyr6XucYxw28qXJEmlxYbjgsGO3g1Vf+XZ&#10;Kgj7U/2xLLMvaXbbo80oP5eYK/U0m95eQQSawj18a39qBXkK/1/i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XIq7EAAAA2wAAAA8AAAAAAAAAAAAAAAAAmAIAAGRycy9k&#10;b3ducmV2LnhtbFBLBQYAAAAABAAEAPUAAACJAwAAAAA=&#10;" fillcolor="#d8d8d8 [2732]" stroked="f">
                  <v:textbox>
                    <w:txbxContent>
                      <w:p w14:paraId="0FF3F66B" w14:textId="77777777" w:rsidR="00737C2A" w:rsidRPr="00DF27A4" w:rsidRDefault="00737C2A"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Smart Home</w:t>
                        </w:r>
                      </w:p>
                    </w:txbxContent>
                  </v:textbox>
                </v:roundrect>
                <v:shape id="图片 87" o:spid="_x0000_s1032" type="#_x0000_t75" style="position:absolute;left:46418;width:16218;height:15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k8C/AAAA2wAAAA8AAABkcnMvZG93bnJldi54bWxEj82KwjAUhfcDvkO4grsxdRSVahQZCLpV&#10;ZzO7S3Nti81NTaLWtzeC4PJwfj7Oct3ZRtzIh9qxgtEwA0FcOFNzqeDvqL/nIEJENtg4JgUPCrBe&#10;9b6WmBt35z3dDrEUaYRDjgqqGNtcylBUZDEMXUucvJPzFmOSvpTG4z2N20b+ZNlUWqw5ESps6bei&#10;4ny42gQJeh/ddnKu238d9MVvLzM9VmrQ7zYLEJG6+Am/2zujYD6D15f0A+Tq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GpPAvwAAANsAAAAPAAAAAAAAAAAAAAAAAJ8CAABk&#10;cnMvZG93bnJldi54bWxQSwUGAAAAAAQABAD3AAAAiwMAAAAA&#10;">
                  <v:imagedata r:id="rId20" o:title=""/>
                  <v:path arrowok="t"/>
                </v:shape>
                <v:roundrect id="テキスト ボックス 49" o:spid="_x0000_s1033" style="position:absolute;left:44316;top:14982;width:20568;height:29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R8EA&#10;AADbAAAADwAAAGRycy9kb3ducmV2LnhtbERPu2rDMBTdA/kHcQPdYjmh1MaJEkpCSqFL62Tpdmvd&#10;WKbWlbHkR/++GgodD+e9P862FSP1vnGsYJOkIIgrpxuuFdyul3UOwgdkja1jUvBDHo6H5WKPhXYT&#10;f9BYhlrEEPYFKjAhdIWUvjJk0SeuI47c3fUWQ4R9LXWPUwy3rdym6ZO02HBsMNjRyVD1XQ5WQXj/&#10;qs+PZfYmzcvl02aUDyXmSj2s5ucdiEBz+Bf/uV+1gjyOjV/iD5CH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EE0fBAAAA2wAAAA8AAAAAAAAAAAAAAAAAmAIAAGRycy9kb3du&#10;cmV2LnhtbFBLBQYAAAAABAAEAPUAAACGAwAAAAA=&#10;" fillcolor="#d8d8d8 [2732]" stroked="f">
                  <v:textbox>
                    <w:txbxContent>
                      <w:p w14:paraId="65BC3894" w14:textId="77777777" w:rsidR="00737C2A" w:rsidRPr="00DF27A4" w:rsidRDefault="00737C2A"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Wi-Fi Monitor</w:t>
                        </w:r>
                      </w:p>
                    </w:txbxContent>
                  </v:textbox>
                </v:roundrect>
                <v:shape id="图片 89" o:spid="_x0000_s1034" type="#_x0000_t75" style="position:absolute;left:68095;top:796;width:19458;height:14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1DDAAAA2wAAAA8AAABkcnMvZG93bnJldi54bWxEj0FrwkAUhO+F/oflFbzVjVJEU1cRoTSI&#10;lxix18fuMwlm38bsNsZ/7wqFHoeZ+YZZrgfbiJ46XztWMBknIIi1MzWXCo7F1/schA/IBhvHpOBO&#10;Htar15clpsbdOKf+EEoRIexTVFCF0KZSel2RRT92LXH0zq6zGKLsSmk6vEW4beQ0SWbSYs1xocKW&#10;thXpy+HXKthn8jq1P3lf6J0eTrM8K74XH0qN3obNJ4hAQ/gP/7Uzo2C+gOeX+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X77UMMAAADbAAAADwAAAAAAAAAAAAAAAACf&#10;AgAAZHJzL2Rvd25yZXYueG1sUEsFBgAAAAAEAAQA9wAAAI8DAAAAAA==&#10;">
                  <v:imagedata r:id="rId21" o:title=""/>
                  <v:path arrowok="t"/>
                </v:shape>
                <v:roundrect id="テキスト ボックス 49" o:spid="_x0000_s1035" style="position:absolute;left:67806;top:14919;width:20562;height:29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JnL8A&#10;AADbAAAADwAAAGRycy9kb3ducmV2LnhtbERPTYvCMBC9L/gfwgje1lQR7XaNIooieFmrl73NNmNT&#10;bCaliVr/vTkIe3y87/mys7W4U+srxwpGwwQEceF0xaWC82n7mYLwAVlj7ZgUPMnDctH7mGOm3YOP&#10;dM9DKWII+wwVmBCaTEpfGLLoh64hjtzFtRZDhG0pdYuPGG5rOU6SqbRYcWww2NDaUHHNb1ZB+Pkr&#10;N5N8dpBmt/21M0pvOaZKDfrd6htEoC78i9/uvVbwFdfHL/EHyM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q4mcvwAAANsAAAAPAAAAAAAAAAAAAAAAAJgCAABkcnMvZG93bnJl&#10;di54bWxQSwUGAAAAAAQABAD1AAAAhAMAAAAA&#10;" fillcolor="#d8d8d8 [2732]" stroked="f">
                  <v:textbox>
                    <w:txbxContent>
                      <w:p w14:paraId="4CAAB992" w14:textId="77777777" w:rsidR="00737C2A" w:rsidRPr="00DF27A4" w:rsidRDefault="00737C2A" w:rsidP="005A3A51">
                        <w:pPr>
                          <w:pStyle w:val="NormalWeb"/>
                          <w:kinsoku w:val="0"/>
                          <w:overflowPunct w:val="0"/>
                          <w:spacing w:before="0" w:beforeAutospacing="0" w:after="0" w:afterAutospacing="0"/>
                          <w:jc w:val="center"/>
                          <w:textAlignment w:val="baseline"/>
                          <w:rPr>
                            <w:sz w:val="15"/>
                            <w:szCs w:val="15"/>
                          </w:rPr>
                        </w:pPr>
                        <w:r w:rsidRPr="00DF27A4">
                          <w:rPr>
                            <w:rFonts w:eastAsiaTheme="minorEastAsia" w:cstheme="minorBidi"/>
                            <w:b/>
                            <w:bCs/>
                            <w:color w:val="000000" w:themeColor="text1"/>
                            <w:kern w:val="24"/>
                            <w:sz w:val="15"/>
                            <w:szCs w:val="15"/>
                          </w:rPr>
                          <w:t>Important Meeting</w:t>
                        </w:r>
                      </w:p>
                    </w:txbxContent>
                  </v:textbox>
                </v:roundrect>
                <w10:anchorlock/>
              </v:group>
            </w:pict>
          </mc:Fallback>
        </mc:AlternateContent>
      </w:r>
    </w:p>
    <w:p w14:paraId="43562461" w14:textId="77777777" w:rsidR="005A3A51" w:rsidRDefault="005A3A51" w:rsidP="0063095F">
      <w:pPr>
        <w:jc w:val="both"/>
        <w:rPr>
          <w:b/>
          <w:lang w:val="en-US"/>
        </w:rPr>
      </w:pPr>
    </w:p>
    <w:p w14:paraId="58A8BAC4" w14:textId="77777777" w:rsidR="005A3A51" w:rsidRPr="00F303A4" w:rsidRDefault="005A3A51" w:rsidP="005A3A51">
      <w:pPr>
        <w:rPr>
          <w:lang w:val="en-US"/>
        </w:rPr>
      </w:pPr>
      <w:r w:rsidRPr="00F303A4">
        <w:rPr>
          <w:b/>
          <w:bCs/>
          <w:lang w:val="en-US"/>
        </w:rPr>
        <w:t>Use Case</w:t>
      </w:r>
    </w:p>
    <w:p w14:paraId="5C11D947" w14:textId="051EFD34" w:rsidR="005A3A51" w:rsidRPr="00F303A4" w:rsidRDefault="005A3A51" w:rsidP="00921428">
      <w:pPr>
        <w:pStyle w:val="ListParagraph"/>
        <w:numPr>
          <w:ilvl w:val="0"/>
          <w:numId w:val="10"/>
        </w:numPr>
        <w:spacing w:before="120"/>
        <w:rPr>
          <w:lang w:val="en-US"/>
        </w:rPr>
      </w:pPr>
      <w:r w:rsidRPr="00F303A4">
        <w:rPr>
          <w:lang w:val="en-US"/>
        </w:rPr>
        <w:t>Parents open the Wi-Fi monitor and watch the baby’s status through the</w:t>
      </w:r>
      <w:r w:rsidR="00126E6B" w:rsidRPr="00F303A4">
        <w:rPr>
          <w:lang w:val="en-US"/>
        </w:rPr>
        <w:t>ir</w:t>
      </w:r>
      <w:r w:rsidRPr="00F303A4">
        <w:rPr>
          <w:lang w:val="en-US"/>
        </w:rPr>
        <w:t xml:space="preserve"> mobile phone</w:t>
      </w:r>
      <w:r w:rsidR="00126E6B" w:rsidRPr="00F303A4">
        <w:rPr>
          <w:lang w:val="en-US"/>
        </w:rPr>
        <w:t>s</w:t>
      </w:r>
      <w:r w:rsidRPr="00F303A4">
        <w:rPr>
          <w:lang w:val="en-US"/>
        </w:rPr>
        <w:t>;</w:t>
      </w:r>
    </w:p>
    <w:p w14:paraId="6CD89859" w14:textId="10E458C2" w:rsidR="005A3A51" w:rsidRPr="00F303A4" w:rsidRDefault="005A3A51" w:rsidP="00921428">
      <w:pPr>
        <w:pStyle w:val="ListParagraph"/>
        <w:numPr>
          <w:ilvl w:val="0"/>
          <w:numId w:val="10"/>
        </w:numPr>
        <w:rPr>
          <w:lang w:val="en-US"/>
        </w:rPr>
      </w:pPr>
      <w:r w:rsidRPr="00F303A4">
        <w:rPr>
          <w:lang w:val="en-US"/>
        </w:rPr>
        <w:t>The monitor sends the live video, audio and alerts of the baby to the parents’ mobile phone</w:t>
      </w:r>
      <w:r w:rsidR="00126E6B" w:rsidRPr="00F303A4">
        <w:rPr>
          <w:lang w:val="en-US"/>
        </w:rPr>
        <w:t>s</w:t>
      </w:r>
      <w:r w:rsidRPr="00F303A4">
        <w:rPr>
          <w:lang w:val="en-US"/>
        </w:rPr>
        <w:t>;</w:t>
      </w:r>
    </w:p>
    <w:p w14:paraId="55146E3E" w14:textId="32BD98E6" w:rsidR="005A3A51" w:rsidRPr="004E1C1B" w:rsidRDefault="005A3A51" w:rsidP="00921428">
      <w:pPr>
        <w:pStyle w:val="ListParagraph"/>
        <w:numPr>
          <w:ilvl w:val="0"/>
          <w:numId w:val="10"/>
        </w:numPr>
        <w:rPr>
          <w:lang w:val="en-US"/>
        </w:rPr>
      </w:pPr>
      <w:r w:rsidRPr="004E1C1B">
        <w:rPr>
          <w:lang w:val="en-US"/>
        </w:rPr>
        <w:t>While receiving the data from monitor, the parents’ mobile phone</w:t>
      </w:r>
      <w:r w:rsidR="00126E6B" w:rsidRPr="004E1C1B">
        <w:rPr>
          <w:lang w:val="en-US"/>
        </w:rPr>
        <w:t>s send</w:t>
      </w:r>
      <w:r w:rsidRPr="004E1C1B">
        <w:rPr>
          <w:lang w:val="en-US"/>
        </w:rPr>
        <w:t xml:space="preserve"> the jamming signal to avoid eavesdropping.</w:t>
      </w:r>
    </w:p>
    <w:p w14:paraId="508DDE8B" w14:textId="77777777" w:rsidR="003B46D3" w:rsidRPr="003B46D3" w:rsidRDefault="003B46D3" w:rsidP="0063095F">
      <w:pPr>
        <w:jc w:val="both"/>
        <w:rPr>
          <w:lang w:val="en-US"/>
        </w:rPr>
      </w:pPr>
    </w:p>
    <w:p w14:paraId="1B771496" w14:textId="7412CF61" w:rsidR="001733B1" w:rsidRDefault="00B84715" w:rsidP="001733B1">
      <w:pPr>
        <w:pStyle w:val="Heading1"/>
        <w:rPr>
          <w:lang w:val="en-US"/>
        </w:rPr>
      </w:pPr>
      <w:bookmarkStart w:id="11" w:name="_Toc524528825"/>
      <w:r w:rsidRPr="00DD6CBE">
        <w:rPr>
          <w:lang w:val="en-US"/>
        </w:rPr>
        <w:t>FD</w:t>
      </w:r>
      <w:r w:rsidR="0063095F" w:rsidRPr="00DD6CBE">
        <w:rPr>
          <w:lang w:val="en-US"/>
        </w:rPr>
        <w:t xml:space="preserve"> </w:t>
      </w:r>
      <w:r w:rsidR="00A54843">
        <w:rPr>
          <w:lang w:val="en-US"/>
        </w:rPr>
        <w:t>F</w:t>
      </w:r>
      <w:r w:rsidR="001A4481">
        <w:rPr>
          <w:lang w:val="en-US"/>
        </w:rPr>
        <w:t xml:space="preserve">unctional </w:t>
      </w:r>
      <w:r w:rsidR="00A54843">
        <w:rPr>
          <w:lang w:val="en-US"/>
        </w:rPr>
        <w:t>R</w:t>
      </w:r>
      <w:r w:rsidR="0063095F" w:rsidRPr="00DD6CBE">
        <w:rPr>
          <w:lang w:val="en-US"/>
        </w:rPr>
        <w:t>equirements</w:t>
      </w:r>
      <w:bookmarkEnd w:id="11"/>
    </w:p>
    <w:p w14:paraId="3EC6A63E" w14:textId="3CCC14AF" w:rsidR="005B6270" w:rsidRDefault="005B6270" w:rsidP="007A69F7">
      <w:pPr>
        <w:rPr>
          <w:lang w:val="en-US"/>
        </w:rPr>
      </w:pPr>
      <w:bookmarkStart w:id="12" w:name="_Toc520381708"/>
      <w:r w:rsidRPr="00D412B4">
        <w:rPr>
          <w:lang w:val="en-US"/>
        </w:rPr>
        <w:t xml:space="preserve">Functional requirements of full-duplex for 802.11 </w:t>
      </w:r>
      <w:r w:rsidR="007A69F7">
        <w:rPr>
          <w:lang w:val="en-US"/>
        </w:rPr>
        <w:t>are</w:t>
      </w:r>
      <w:r w:rsidRPr="00D412B4">
        <w:rPr>
          <w:lang w:val="en-US"/>
        </w:rPr>
        <w:t xml:space="preserve"> </w:t>
      </w:r>
      <w:r w:rsidRPr="007A69F7">
        <w:t>considered</w:t>
      </w:r>
      <w:r w:rsidRPr="00D412B4">
        <w:rPr>
          <w:lang w:val="en-US"/>
        </w:rPr>
        <w:t xml:space="preserve"> in </w:t>
      </w:r>
      <w:r w:rsidRPr="00D412B4">
        <w:rPr>
          <w:lang w:val="en-US"/>
        </w:rPr>
        <w:fldChar w:fldCharType="begin"/>
      </w:r>
      <w:r w:rsidRPr="00D412B4">
        <w:rPr>
          <w:lang w:val="en-US"/>
        </w:rPr>
        <w:instrText xml:space="preserve"> REF _Ref520305637 \r \h </w:instrText>
      </w:r>
      <w:r w:rsidRPr="00D412B4">
        <w:rPr>
          <w:lang w:val="en-US"/>
        </w:rPr>
      </w:r>
      <w:r w:rsidRPr="00D412B4">
        <w:rPr>
          <w:lang w:val="en-US"/>
        </w:rPr>
        <w:fldChar w:fldCharType="separate"/>
      </w:r>
      <w:r w:rsidR="006B65D3">
        <w:rPr>
          <w:lang w:val="en-US"/>
        </w:rPr>
        <w:t>[8]</w:t>
      </w:r>
      <w:r w:rsidRPr="00D412B4">
        <w:rPr>
          <w:lang w:val="en-US"/>
        </w:rPr>
        <w:fldChar w:fldCharType="end"/>
      </w:r>
      <w:r w:rsidRPr="00D412B4">
        <w:rPr>
          <w:lang w:val="en-US"/>
        </w:rPr>
        <w:t xml:space="preserve">, </w:t>
      </w:r>
      <w:r w:rsidRPr="00D412B4">
        <w:rPr>
          <w:lang w:val="en-US"/>
        </w:rPr>
        <w:fldChar w:fldCharType="begin"/>
      </w:r>
      <w:r w:rsidRPr="00D412B4">
        <w:rPr>
          <w:lang w:val="en-US"/>
        </w:rPr>
        <w:instrText xml:space="preserve"> REF _Ref520305638 \r \h </w:instrText>
      </w:r>
      <w:r w:rsidRPr="00D412B4">
        <w:rPr>
          <w:lang w:val="en-US"/>
        </w:rPr>
      </w:r>
      <w:r w:rsidRPr="00D412B4">
        <w:rPr>
          <w:lang w:val="en-US"/>
        </w:rPr>
        <w:fldChar w:fldCharType="separate"/>
      </w:r>
      <w:r w:rsidR="006B65D3">
        <w:rPr>
          <w:lang w:val="en-US"/>
        </w:rPr>
        <w:t>[9]</w:t>
      </w:r>
      <w:r w:rsidRPr="00D412B4">
        <w:rPr>
          <w:lang w:val="en-US"/>
        </w:rPr>
        <w:fldChar w:fldCharType="end"/>
      </w:r>
      <w:r w:rsidRPr="00D412B4">
        <w:rPr>
          <w:lang w:val="en-US"/>
        </w:rPr>
        <w:t>.</w:t>
      </w:r>
      <w:bookmarkEnd w:id="12"/>
    </w:p>
    <w:p w14:paraId="78944EA7" w14:textId="192F9D98" w:rsidR="00595EE4" w:rsidRDefault="00407163" w:rsidP="00407163">
      <w:pPr>
        <w:pStyle w:val="Heading2"/>
        <w:rPr>
          <w:lang w:val="en-US"/>
        </w:rPr>
      </w:pPr>
      <w:bookmarkStart w:id="13" w:name="_Toc524528826"/>
      <w:r>
        <w:rPr>
          <w:lang w:val="en-US"/>
        </w:rPr>
        <w:lastRenderedPageBreak/>
        <w:t xml:space="preserve">Bands </w:t>
      </w:r>
      <w:r w:rsidR="004646E2">
        <w:rPr>
          <w:lang w:val="en-US"/>
        </w:rPr>
        <w:t xml:space="preserve">and bandwidths </w:t>
      </w:r>
      <w:r>
        <w:rPr>
          <w:lang w:val="en-US"/>
        </w:rPr>
        <w:t>of FD operations</w:t>
      </w:r>
      <w:bookmarkEnd w:id="13"/>
    </w:p>
    <w:p w14:paraId="6C8658A2" w14:textId="1A543D28" w:rsidR="00407163" w:rsidRPr="00F303A4" w:rsidRDefault="006F0FA3" w:rsidP="00C468E5">
      <w:pPr>
        <w:pStyle w:val="ListParagraph"/>
        <w:numPr>
          <w:ilvl w:val="0"/>
          <w:numId w:val="4"/>
        </w:numPr>
        <w:spacing w:before="120"/>
        <w:rPr>
          <w:szCs w:val="22"/>
          <w:lang w:val="en-US"/>
        </w:rPr>
      </w:pPr>
      <w:r w:rsidRPr="00F303A4">
        <w:rPr>
          <w:szCs w:val="22"/>
          <w:lang w:val="en-US"/>
        </w:rPr>
        <w:t>F</w:t>
      </w:r>
      <w:r w:rsidR="009D41D9" w:rsidRPr="00F303A4">
        <w:rPr>
          <w:szCs w:val="22"/>
          <w:lang w:val="en-US"/>
        </w:rPr>
        <w:t>ull-</w:t>
      </w:r>
      <w:r w:rsidR="00A922A6" w:rsidRPr="00F303A4">
        <w:rPr>
          <w:szCs w:val="22"/>
          <w:lang w:val="en-US"/>
        </w:rPr>
        <w:t>d</w:t>
      </w:r>
      <w:r w:rsidR="009D41D9" w:rsidRPr="00F303A4">
        <w:rPr>
          <w:szCs w:val="22"/>
          <w:lang w:val="en-US"/>
        </w:rPr>
        <w:t>uplex</w:t>
      </w:r>
      <w:r w:rsidRPr="00F303A4">
        <w:rPr>
          <w:szCs w:val="22"/>
          <w:lang w:val="en-US"/>
        </w:rPr>
        <w:t xml:space="preserve"> amendment to 802.11 should </w:t>
      </w:r>
      <w:r w:rsidRPr="00F303A4">
        <w:rPr>
          <w:rFonts w:eastAsia="MS Mincho"/>
          <w:bCs/>
          <w:szCs w:val="22"/>
          <w:lang w:val="en-US"/>
        </w:rPr>
        <w:t xml:space="preserve">define operations in frequency bands </w:t>
      </w:r>
      <w:r w:rsidRPr="00F303A4">
        <w:rPr>
          <w:szCs w:val="22"/>
        </w:rPr>
        <w:t>between 1 GHz and 7.125 GHz.</w:t>
      </w:r>
      <w:r w:rsidR="00AD0E01" w:rsidRPr="00F303A4">
        <w:rPr>
          <w:szCs w:val="22"/>
        </w:rPr>
        <w:t xml:space="preserve"> </w:t>
      </w:r>
    </w:p>
    <w:p w14:paraId="43290F1F" w14:textId="078DD502" w:rsidR="006F0FA3" w:rsidRPr="00F303A4" w:rsidRDefault="006F0FA3" w:rsidP="00C468E5">
      <w:pPr>
        <w:pStyle w:val="ListParagraph"/>
        <w:numPr>
          <w:ilvl w:val="0"/>
          <w:numId w:val="4"/>
        </w:numPr>
        <w:spacing w:before="120"/>
        <w:rPr>
          <w:szCs w:val="22"/>
          <w:lang w:val="en-US"/>
        </w:rPr>
      </w:pPr>
      <w:r w:rsidRPr="00F303A4">
        <w:rPr>
          <w:szCs w:val="22"/>
          <w:lang w:val="en-US"/>
        </w:rPr>
        <w:t>F</w:t>
      </w:r>
      <w:r w:rsidR="009D41D9" w:rsidRPr="00F303A4">
        <w:rPr>
          <w:szCs w:val="22"/>
          <w:lang w:val="en-US"/>
        </w:rPr>
        <w:t>ull-</w:t>
      </w:r>
      <w:r w:rsidR="00A922A6" w:rsidRPr="00F303A4">
        <w:rPr>
          <w:szCs w:val="22"/>
          <w:lang w:val="en-US"/>
        </w:rPr>
        <w:t>d</w:t>
      </w:r>
      <w:r w:rsidR="009D41D9" w:rsidRPr="00F303A4">
        <w:rPr>
          <w:szCs w:val="22"/>
          <w:lang w:val="en-US"/>
        </w:rPr>
        <w:t>uplex</w:t>
      </w:r>
      <w:r w:rsidRPr="00F303A4">
        <w:rPr>
          <w:szCs w:val="22"/>
          <w:lang w:val="en-US"/>
        </w:rPr>
        <w:t xml:space="preserve"> amendment to 802.11 should support 20 MHz, 40</w:t>
      </w:r>
      <w:r w:rsidR="009D41D9" w:rsidRPr="00F303A4">
        <w:rPr>
          <w:szCs w:val="22"/>
          <w:lang w:val="en-US"/>
        </w:rPr>
        <w:t xml:space="preserve"> </w:t>
      </w:r>
      <w:r w:rsidRPr="00F303A4">
        <w:rPr>
          <w:szCs w:val="22"/>
          <w:lang w:val="en-US"/>
        </w:rPr>
        <w:t>MHz and 80</w:t>
      </w:r>
      <w:r w:rsidR="009D41D9" w:rsidRPr="00F303A4">
        <w:rPr>
          <w:szCs w:val="22"/>
          <w:lang w:val="en-US"/>
        </w:rPr>
        <w:t xml:space="preserve"> </w:t>
      </w:r>
      <w:r w:rsidRPr="00F303A4">
        <w:rPr>
          <w:szCs w:val="22"/>
          <w:lang w:val="en-US"/>
        </w:rPr>
        <w:t>MHz bandwidths, and may support 160</w:t>
      </w:r>
      <w:r w:rsidR="009D41D9" w:rsidRPr="00F303A4">
        <w:rPr>
          <w:szCs w:val="22"/>
          <w:lang w:val="en-US"/>
        </w:rPr>
        <w:t xml:space="preserve"> </w:t>
      </w:r>
      <w:r w:rsidRPr="00F303A4">
        <w:rPr>
          <w:szCs w:val="22"/>
          <w:lang w:val="en-US"/>
        </w:rPr>
        <w:t>MHz and 320 MHz bandwidths.</w:t>
      </w:r>
    </w:p>
    <w:p w14:paraId="3E4E0E27" w14:textId="27D5726A" w:rsidR="006F0FA3" w:rsidRPr="00F303A4" w:rsidRDefault="006F0FA3" w:rsidP="00C468E5">
      <w:pPr>
        <w:pStyle w:val="ListParagraph"/>
        <w:numPr>
          <w:ilvl w:val="0"/>
          <w:numId w:val="4"/>
        </w:numPr>
        <w:spacing w:before="120"/>
        <w:rPr>
          <w:szCs w:val="22"/>
          <w:lang w:val="en-US"/>
        </w:rPr>
      </w:pPr>
      <w:r w:rsidRPr="00F303A4">
        <w:rPr>
          <w:rFonts w:eastAsia="MS Mincho"/>
          <w:bCs/>
          <w:szCs w:val="22"/>
          <w:lang w:val="en-US"/>
        </w:rPr>
        <w:t>F</w:t>
      </w:r>
      <w:r w:rsidR="009D41D9" w:rsidRPr="00F303A4">
        <w:rPr>
          <w:rFonts w:eastAsia="MS Mincho"/>
          <w:bCs/>
          <w:szCs w:val="22"/>
          <w:lang w:val="en-US"/>
        </w:rPr>
        <w:t>ull-</w:t>
      </w:r>
      <w:r w:rsidR="00A922A6" w:rsidRPr="00F303A4">
        <w:rPr>
          <w:rFonts w:eastAsia="MS Mincho"/>
          <w:bCs/>
          <w:szCs w:val="22"/>
          <w:lang w:val="en-US"/>
        </w:rPr>
        <w:t>d</w:t>
      </w:r>
      <w:r w:rsidR="009D41D9" w:rsidRPr="00F303A4">
        <w:rPr>
          <w:rFonts w:eastAsia="MS Mincho"/>
          <w:bCs/>
          <w:szCs w:val="22"/>
          <w:lang w:val="en-US"/>
        </w:rPr>
        <w:t>uplex</w:t>
      </w:r>
      <w:r w:rsidRPr="00F303A4">
        <w:rPr>
          <w:rFonts w:eastAsia="MS Mincho"/>
          <w:bCs/>
          <w:szCs w:val="22"/>
          <w:lang w:val="en-US"/>
        </w:rPr>
        <w:t xml:space="preserve"> amendment </w:t>
      </w:r>
      <w:r w:rsidRPr="00F303A4">
        <w:rPr>
          <w:szCs w:val="22"/>
          <w:lang w:val="en-US"/>
        </w:rPr>
        <w:t xml:space="preserve">to 802.11 </w:t>
      </w:r>
      <w:r w:rsidRPr="00F303A4">
        <w:rPr>
          <w:rFonts w:eastAsia="MS Mincho"/>
          <w:bCs/>
          <w:szCs w:val="22"/>
          <w:lang w:val="en-US"/>
        </w:rPr>
        <w:t>may support different bandwidths for simultaneous transmission and reception during full duplex operations.</w:t>
      </w:r>
    </w:p>
    <w:p w14:paraId="2CBAD5D7" w14:textId="77777777" w:rsidR="00AD0E01" w:rsidRDefault="00AD0E01" w:rsidP="00AD0E01">
      <w:pPr>
        <w:rPr>
          <w:color w:val="FF0000"/>
          <w:szCs w:val="22"/>
          <w:lang w:val="en-US"/>
        </w:rPr>
      </w:pPr>
    </w:p>
    <w:p w14:paraId="1A2B41FD" w14:textId="29940E97" w:rsidR="00AD0E01" w:rsidRPr="00AD0E01" w:rsidRDefault="00AD0E01" w:rsidP="00AD0E01">
      <w:pPr>
        <w:rPr>
          <w:color w:val="0000FF"/>
          <w:szCs w:val="22"/>
          <w:lang w:val="en-US"/>
        </w:rPr>
      </w:pPr>
      <w:r w:rsidRPr="00F303A4">
        <w:rPr>
          <w:szCs w:val="22"/>
          <w:lang w:val="en-US"/>
        </w:rPr>
        <w:t xml:space="preserve">Operating classes in different countries are listed in Annex E of </w:t>
      </w:r>
      <w:r w:rsidRPr="00F303A4">
        <w:rPr>
          <w:szCs w:val="22"/>
          <w:lang w:val="en-US"/>
        </w:rPr>
        <w:fldChar w:fldCharType="begin"/>
      </w:r>
      <w:r w:rsidRPr="00F303A4">
        <w:rPr>
          <w:szCs w:val="22"/>
          <w:lang w:val="en-US"/>
        </w:rPr>
        <w:instrText xml:space="preserve"> REF _Ref521401863 \n \h </w:instrText>
      </w:r>
      <w:r w:rsidRPr="00F303A4">
        <w:rPr>
          <w:szCs w:val="22"/>
          <w:lang w:val="en-US"/>
        </w:rPr>
      </w:r>
      <w:r w:rsidRPr="00F303A4">
        <w:rPr>
          <w:szCs w:val="22"/>
          <w:lang w:val="en-US"/>
        </w:rPr>
        <w:fldChar w:fldCharType="separate"/>
      </w:r>
      <w:r w:rsidR="006B65D3">
        <w:rPr>
          <w:szCs w:val="22"/>
          <w:lang w:val="en-US"/>
        </w:rPr>
        <w:t>[10]</w:t>
      </w:r>
      <w:r w:rsidRPr="00F303A4">
        <w:rPr>
          <w:szCs w:val="22"/>
          <w:lang w:val="en-US"/>
        </w:rPr>
        <w:fldChar w:fldCharType="end"/>
      </w:r>
      <w:r w:rsidRPr="00F303A4">
        <w:rPr>
          <w:szCs w:val="22"/>
          <w:lang w:val="en-US"/>
        </w:rPr>
        <w:t xml:space="preserve">. Example channel allocations are illustrated in </w:t>
      </w:r>
      <w:r w:rsidR="00D25AEA" w:rsidRPr="00F303A4">
        <w:rPr>
          <w:szCs w:val="22"/>
          <w:lang w:val="en-US"/>
        </w:rPr>
        <w:fldChar w:fldCharType="begin"/>
      </w:r>
      <w:r w:rsidR="00D25AEA" w:rsidRPr="00F303A4">
        <w:rPr>
          <w:szCs w:val="22"/>
          <w:lang w:val="en-US"/>
        </w:rPr>
        <w:instrText xml:space="preserve"> REF _Ref521402243 \h </w:instrText>
      </w:r>
      <w:r w:rsidR="00D25AEA" w:rsidRPr="00F303A4">
        <w:rPr>
          <w:szCs w:val="22"/>
          <w:lang w:val="en-US"/>
        </w:rPr>
      </w:r>
      <w:r w:rsidR="00D25AEA" w:rsidRPr="00F303A4">
        <w:rPr>
          <w:szCs w:val="22"/>
          <w:lang w:val="en-US"/>
        </w:rPr>
        <w:fldChar w:fldCharType="separate"/>
      </w:r>
      <w:r w:rsidR="006B65D3" w:rsidRPr="00F303A4">
        <w:t xml:space="preserve">Figure </w:t>
      </w:r>
      <w:r w:rsidR="006B65D3">
        <w:rPr>
          <w:noProof/>
        </w:rPr>
        <w:t>1</w:t>
      </w:r>
      <w:r w:rsidR="00D25AEA" w:rsidRPr="00F303A4">
        <w:rPr>
          <w:szCs w:val="22"/>
          <w:lang w:val="en-US"/>
        </w:rPr>
        <w:fldChar w:fldCharType="end"/>
      </w:r>
      <w:r w:rsidR="00E2015E" w:rsidRPr="00F303A4">
        <w:rPr>
          <w:szCs w:val="22"/>
          <w:lang w:val="en-US"/>
        </w:rPr>
        <w:t xml:space="preserve"> </w:t>
      </w:r>
      <w:r w:rsidR="00D25AEA" w:rsidRPr="00F303A4">
        <w:rPr>
          <w:szCs w:val="22"/>
          <w:lang w:val="en-US"/>
        </w:rPr>
        <w:t xml:space="preserve">and </w:t>
      </w:r>
      <w:r w:rsidR="00D25AEA" w:rsidRPr="00F303A4">
        <w:rPr>
          <w:szCs w:val="22"/>
          <w:lang w:val="en-US"/>
        </w:rPr>
        <w:fldChar w:fldCharType="begin"/>
      </w:r>
      <w:r w:rsidR="00D25AEA" w:rsidRPr="00F303A4">
        <w:rPr>
          <w:szCs w:val="22"/>
          <w:lang w:val="en-US"/>
        </w:rPr>
        <w:instrText xml:space="preserve"> REF _Ref521402247 \h </w:instrText>
      </w:r>
      <w:r w:rsidR="00D25AEA" w:rsidRPr="00F303A4">
        <w:rPr>
          <w:szCs w:val="22"/>
          <w:lang w:val="en-US"/>
        </w:rPr>
      </w:r>
      <w:r w:rsidR="00D25AEA" w:rsidRPr="00F303A4">
        <w:rPr>
          <w:szCs w:val="22"/>
          <w:lang w:val="en-US"/>
        </w:rPr>
        <w:fldChar w:fldCharType="separate"/>
      </w:r>
      <w:r w:rsidR="006B65D3" w:rsidRPr="00F303A4">
        <w:t xml:space="preserve">Figure </w:t>
      </w:r>
      <w:r w:rsidR="006B65D3">
        <w:rPr>
          <w:noProof/>
        </w:rPr>
        <w:t>2</w:t>
      </w:r>
      <w:r w:rsidR="00D25AEA" w:rsidRPr="00F303A4">
        <w:rPr>
          <w:szCs w:val="22"/>
          <w:lang w:val="en-US"/>
        </w:rPr>
        <w:fldChar w:fldCharType="end"/>
      </w:r>
      <w:r w:rsidR="00E2015E" w:rsidRPr="00F303A4">
        <w:rPr>
          <w:szCs w:val="22"/>
          <w:lang w:val="en-US"/>
        </w:rPr>
        <w:t xml:space="preserve"> in 2.4 GHz and 5 GHz, respectively</w:t>
      </w:r>
      <w:r w:rsidR="00D25AEA" w:rsidRPr="00F303A4">
        <w:rPr>
          <w:szCs w:val="22"/>
          <w:lang w:val="en-US"/>
        </w:rPr>
        <w:t>.</w:t>
      </w:r>
    </w:p>
    <w:p w14:paraId="60907EE3" w14:textId="77777777" w:rsidR="00AD0E01" w:rsidRPr="00AD0E01" w:rsidRDefault="00AD0E01" w:rsidP="00AD0E01">
      <w:pPr>
        <w:rPr>
          <w:color w:val="0000FF"/>
          <w:szCs w:val="22"/>
          <w:lang w:val="en-US"/>
        </w:rPr>
      </w:pPr>
    </w:p>
    <w:p w14:paraId="21B5F58F" w14:textId="121836DC" w:rsidR="00AD0E01" w:rsidRDefault="00AD0E01" w:rsidP="00AD0E01">
      <w:pPr>
        <w:jc w:val="center"/>
        <w:rPr>
          <w:color w:val="FF0000"/>
          <w:szCs w:val="22"/>
          <w:lang w:val="en-US"/>
        </w:rPr>
      </w:pPr>
      <w:r>
        <w:rPr>
          <w:b/>
          <w:noProof/>
          <w:sz w:val="24"/>
          <w:lang w:val="en-US"/>
        </w:rPr>
        <w:drawing>
          <wp:inline distT="0" distB="0" distL="0" distR="0" wp14:anchorId="45FD4846" wp14:editId="20CA81AB">
            <wp:extent cx="3029447" cy="2017028"/>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iagrams.png"/>
                    <pic:cNvPicPr/>
                  </pic:nvPicPr>
                  <pic:blipFill rotWithShape="1">
                    <a:blip r:embed="rId22"/>
                    <a:srcRect t="45592"/>
                    <a:stretch/>
                  </pic:blipFill>
                  <pic:spPr bwMode="auto">
                    <a:xfrm>
                      <a:off x="0" y="0"/>
                      <a:ext cx="3045780" cy="2027902"/>
                    </a:xfrm>
                    <a:prstGeom prst="rect">
                      <a:avLst/>
                    </a:prstGeom>
                    <a:ln>
                      <a:noFill/>
                    </a:ln>
                    <a:extLst>
                      <a:ext uri="{53640926-AAD7-44D8-BBD7-CCE9431645EC}">
                        <a14:shadowObscured xmlns:a14="http://schemas.microsoft.com/office/drawing/2010/main"/>
                      </a:ext>
                    </a:extLst>
                  </pic:spPr>
                </pic:pic>
              </a:graphicData>
            </a:graphic>
          </wp:inline>
        </w:drawing>
      </w:r>
    </w:p>
    <w:p w14:paraId="400FD2B7" w14:textId="739E7FAB" w:rsidR="00AD0E01" w:rsidRPr="00D25AEA" w:rsidRDefault="00AD0E01" w:rsidP="00AD0E01">
      <w:pPr>
        <w:pStyle w:val="Caption"/>
        <w:rPr>
          <w:color w:val="0000FF"/>
          <w:szCs w:val="22"/>
        </w:rPr>
      </w:pPr>
      <w:bookmarkStart w:id="14" w:name="_Ref52140224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1</w:t>
      </w:r>
      <w:r w:rsidR="001D2661">
        <w:rPr>
          <w:noProof/>
        </w:rPr>
        <w:fldChar w:fldCharType="end"/>
      </w:r>
      <w:bookmarkEnd w:id="14"/>
      <w:r w:rsidRPr="00F303A4">
        <w:t xml:space="preserve"> </w:t>
      </w:r>
      <w:r w:rsidR="00D25AEA" w:rsidRPr="00F303A4">
        <w:t>E</w:t>
      </w:r>
      <w:r w:rsidRPr="00F303A4">
        <w:t>xample channel allocations in the 2.4 GHz band.</w:t>
      </w:r>
    </w:p>
    <w:p w14:paraId="3A138874" w14:textId="77777777" w:rsidR="00AD0E01" w:rsidRDefault="00AD0E01" w:rsidP="00AD0E01">
      <w:pPr>
        <w:rPr>
          <w:color w:val="FF0000"/>
          <w:szCs w:val="22"/>
          <w:lang w:val="en-US"/>
        </w:rPr>
      </w:pPr>
    </w:p>
    <w:p w14:paraId="1A66990B" w14:textId="2969401D" w:rsidR="00AD0E01" w:rsidRDefault="00D25AEA" w:rsidP="00AD0E01">
      <w:pPr>
        <w:jc w:val="center"/>
        <w:rPr>
          <w:color w:val="FF0000"/>
          <w:szCs w:val="22"/>
          <w:lang w:val="en-US"/>
        </w:rPr>
      </w:pPr>
      <w:r>
        <w:rPr>
          <w:noProof/>
          <w:lang w:val="en-US"/>
        </w:rPr>
        <w:drawing>
          <wp:inline distT="0" distB="0" distL="0" distR="0" wp14:anchorId="45CD53F4" wp14:editId="711A930D">
            <wp:extent cx="4317558" cy="1275669"/>
            <wp:effectExtent l="0" t="0" r="698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iagrams-5ghz.png"/>
                    <pic:cNvPicPr/>
                  </pic:nvPicPr>
                  <pic:blipFill>
                    <a:blip r:embed="rId23"/>
                    <a:stretch>
                      <a:fillRect/>
                    </a:stretch>
                  </pic:blipFill>
                  <pic:spPr>
                    <a:xfrm>
                      <a:off x="0" y="0"/>
                      <a:ext cx="4350200" cy="1285313"/>
                    </a:xfrm>
                    <a:prstGeom prst="rect">
                      <a:avLst/>
                    </a:prstGeom>
                  </pic:spPr>
                </pic:pic>
              </a:graphicData>
            </a:graphic>
          </wp:inline>
        </w:drawing>
      </w:r>
    </w:p>
    <w:p w14:paraId="6FFF9E41" w14:textId="77777777" w:rsidR="00D25AEA" w:rsidRDefault="00D25AEA" w:rsidP="00AD0E01">
      <w:pPr>
        <w:jc w:val="center"/>
        <w:rPr>
          <w:color w:val="FF0000"/>
          <w:szCs w:val="22"/>
          <w:lang w:val="en-US"/>
        </w:rPr>
      </w:pPr>
    </w:p>
    <w:p w14:paraId="3C670C4A" w14:textId="0B18942F" w:rsidR="00D25AEA" w:rsidRPr="00D25AEA" w:rsidRDefault="00D25AEA" w:rsidP="00D25AEA">
      <w:pPr>
        <w:pStyle w:val="Caption"/>
        <w:rPr>
          <w:color w:val="0000FF"/>
          <w:szCs w:val="22"/>
        </w:rPr>
      </w:pPr>
      <w:bookmarkStart w:id="15" w:name="_Ref521402247"/>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w:t>
      </w:r>
      <w:r w:rsidR="001D2661">
        <w:rPr>
          <w:noProof/>
        </w:rPr>
        <w:fldChar w:fldCharType="end"/>
      </w:r>
      <w:bookmarkEnd w:id="15"/>
      <w:r w:rsidRPr="00F303A4">
        <w:t xml:space="preserve"> Example channel allocations in the 5 GHz band.</w:t>
      </w:r>
    </w:p>
    <w:p w14:paraId="584F4348" w14:textId="77777777" w:rsidR="00D25AEA" w:rsidRDefault="00D25AEA" w:rsidP="00D25AEA">
      <w:pPr>
        <w:jc w:val="both"/>
        <w:rPr>
          <w:color w:val="FF0000"/>
          <w:szCs w:val="22"/>
          <w:lang w:val="en-US"/>
        </w:rPr>
      </w:pPr>
    </w:p>
    <w:p w14:paraId="790327F9" w14:textId="23AAA6A8" w:rsidR="00407163" w:rsidRPr="00F303A4" w:rsidRDefault="006F0FA3" w:rsidP="00EC02BD">
      <w:pPr>
        <w:pStyle w:val="Heading2"/>
        <w:rPr>
          <w:lang w:val="en-US"/>
        </w:rPr>
      </w:pPr>
      <w:bookmarkStart w:id="16" w:name="_Toc524528827"/>
      <w:r w:rsidRPr="00C468E5">
        <w:rPr>
          <w:lang w:val="en-US"/>
        </w:rPr>
        <w:t>T</w:t>
      </w:r>
      <w:r w:rsidR="00EC02BD">
        <w:rPr>
          <w:lang w:val="en-US"/>
        </w:rPr>
        <w:t>hroughput over a</w:t>
      </w:r>
      <w:r w:rsidR="00164EC3">
        <w:rPr>
          <w:lang w:val="en-US"/>
        </w:rPr>
        <w:t>n</w:t>
      </w:r>
      <w:r w:rsidR="00EC02BD">
        <w:rPr>
          <w:lang w:val="en-US"/>
        </w:rPr>
        <w:t xml:space="preserve"> </w:t>
      </w:r>
      <w:r w:rsidR="00164EC3">
        <w:rPr>
          <w:lang w:val="en-US"/>
        </w:rPr>
        <w:t>allocated</w:t>
      </w:r>
      <w:r w:rsidR="00EC02BD">
        <w:rPr>
          <w:lang w:val="en-US"/>
        </w:rPr>
        <w:t xml:space="preserve"> bandwidth</w:t>
      </w:r>
      <w:r w:rsidR="00EC26F5">
        <w:rPr>
          <w:lang w:val="en-US"/>
        </w:rPr>
        <w:t xml:space="preserve"> </w:t>
      </w:r>
      <w:r w:rsidR="00EC26F5" w:rsidRPr="00F303A4">
        <w:rPr>
          <w:lang w:val="en-US"/>
        </w:rPr>
        <w:t xml:space="preserve">and </w:t>
      </w:r>
      <w:r w:rsidR="009D41D9" w:rsidRPr="00F303A4">
        <w:rPr>
          <w:lang w:val="en-US"/>
        </w:rPr>
        <w:t xml:space="preserve">effective </w:t>
      </w:r>
      <w:r w:rsidR="00EC26F5" w:rsidRPr="00F303A4">
        <w:rPr>
          <w:lang w:val="en-US"/>
        </w:rPr>
        <w:t>throughput per BSS</w:t>
      </w:r>
      <w:bookmarkEnd w:id="16"/>
      <w:r w:rsidR="00490CB0" w:rsidRPr="00F303A4">
        <w:rPr>
          <w:lang w:val="en-US"/>
        </w:rPr>
        <w:t xml:space="preserve"> </w:t>
      </w:r>
    </w:p>
    <w:p w14:paraId="062B9FD6" w14:textId="77777777" w:rsidR="00EC02BD" w:rsidRPr="00F303A4" w:rsidRDefault="00EC02BD" w:rsidP="00407163">
      <w:pPr>
        <w:rPr>
          <w:lang w:val="en-US"/>
        </w:rPr>
      </w:pPr>
    </w:p>
    <w:p w14:paraId="55C9B7C4" w14:textId="28E817D2" w:rsidR="006F0FA3" w:rsidRPr="00F303A4" w:rsidRDefault="00224E35" w:rsidP="00921428">
      <w:pPr>
        <w:pStyle w:val="ListParagraph"/>
        <w:numPr>
          <w:ilvl w:val="0"/>
          <w:numId w:val="5"/>
        </w:numPr>
        <w:spacing w:after="120"/>
        <w:rPr>
          <w:szCs w:val="22"/>
          <w:lang w:val="en-US"/>
        </w:rPr>
      </w:pPr>
      <w:r w:rsidRPr="00F303A4">
        <w:rPr>
          <w:rFonts w:eastAsia="MS Mincho"/>
          <w:bCs/>
          <w:szCs w:val="22"/>
          <w:lang w:val="en-US"/>
        </w:rPr>
        <w:t>The mechanisms defined in the f</w:t>
      </w:r>
      <w:r w:rsidR="009D41D9" w:rsidRPr="00F303A4">
        <w:rPr>
          <w:rFonts w:eastAsia="MS Mincho"/>
          <w:bCs/>
          <w:szCs w:val="22"/>
          <w:lang w:val="en-US"/>
        </w:rPr>
        <w:t>ull-</w:t>
      </w:r>
      <w:r w:rsidRPr="00F303A4">
        <w:rPr>
          <w:rFonts w:eastAsia="MS Mincho"/>
          <w:bCs/>
          <w:szCs w:val="22"/>
          <w:lang w:val="en-US"/>
        </w:rPr>
        <w:t>d</w:t>
      </w:r>
      <w:r w:rsidR="009D41D9" w:rsidRPr="00F303A4">
        <w:rPr>
          <w:rFonts w:eastAsia="MS Mincho"/>
          <w:bCs/>
          <w:szCs w:val="22"/>
          <w:lang w:val="en-US"/>
        </w:rPr>
        <w:t>uplex</w:t>
      </w:r>
      <w:r w:rsidR="006F0FA3" w:rsidRPr="00F303A4">
        <w:rPr>
          <w:rFonts w:eastAsia="MS Mincho"/>
          <w:bCs/>
          <w:szCs w:val="22"/>
          <w:lang w:val="en-US"/>
        </w:rPr>
        <w:t xml:space="preserve"> amendment to 802.11 should provide</w:t>
      </w:r>
      <w:r w:rsidR="006F0FA3" w:rsidRPr="00F303A4">
        <w:rPr>
          <w:szCs w:val="22"/>
          <w:lang w:val="en-US"/>
        </w:rPr>
        <w:t xml:space="preserve"> at least one mode of operation</w:t>
      </w:r>
      <w:r w:rsidR="00CF74B8" w:rsidRPr="00F303A4">
        <w:rPr>
          <w:szCs w:val="22"/>
          <w:lang w:val="en-US"/>
        </w:rPr>
        <w:t>s</w:t>
      </w:r>
      <w:r w:rsidR="006F0FA3" w:rsidRPr="00F303A4">
        <w:rPr>
          <w:szCs w:val="22"/>
          <w:lang w:val="en-US"/>
        </w:rPr>
        <w:t xml:space="preserve"> capable of achieving up to two-time improvement in </w:t>
      </w:r>
      <w:r w:rsidR="00725933" w:rsidRPr="00F303A4">
        <w:rPr>
          <w:szCs w:val="22"/>
          <w:lang w:val="en-US"/>
        </w:rPr>
        <w:t xml:space="preserve">terms of </w:t>
      </w:r>
      <w:r w:rsidR="006F0FA3" w:rsidRPr="00F303A4">
        <w:rPr>
          <w:szCs w:val="22"/>
          <w:lang w:val="en-US"/>
        </w:rPr>
        <w:t xml:space="preserve">throughput per station </w:t>
      </w:r>
      <w:r w:rsidR="00725933" w:rsidRPr="00F303A4">
        <w:rPr>
          <w:szCs w:val="22"/>
          <w:lang w:val="en-US"/>
        </w:rPr>
        <w:t>for</w:t>
      </w:r>
      <w:r w:rsidR="006F0FA3" w:rsidRPr="00F303A4">
        <w:rPr>
          <w:szCs w:val="22"/>
          <w:lang w:val="en-US"/>
        </w:rPr>
        <w:t xml:space="preserve"> an allocated channel bandwidth.</w:t>
      </w:r>
    </w:p>
    <w:p w14:paraId="43290E31" w14:textId="4BF59AF1" w:rsidR="00725933" w:rsidRPr="00F303A4" w:rsidRDefault="00224E35" w:rsidP="00921428">
      <w:pPr>
        <w:pStyle w:val="ListParagraph"/>
        <w:numPr>
          <w:ilvl w:val="0"/>
          <w:numId w:val="5"/>
        </w:numPr>
        <w:spacing w:after="240"/>
        <w:rPr>
          <w:szCs w:val="22"/>
          <w:lang w:val="en-US"/>
        </w:rPr>
      </w:pPr>
      <w:r w:rsidRPr="00F303A4">
        <w:rPr>
          <w:rFonts w:eastAsia="MS Mincho"/>
          <w:bCs/>
          <w:szCs w:val="22"/>
          <w:lang w:val="en-US"/>
        </w:rPr>
        <w:t>The mechanisms defined in the f</w:t>
      </w:r>
      <w:r w:rsidR="009D41D9" w:rsidRPr="00F303A4">
        <w:rPr>
          <w:rFonts w:eastAsia="MS Mincho"/>
          <w:bCs/>
          <w:szCs w:val="22"/>
          <w:lang w:val="en-US"/>
        </w:rPr>
        <w:t>ull-</w:t>
      </w:r>
      <w:r w:rsidRPr="00F303A4">
        <w:rPr>
          <w:rFonts w:eastAsia="MS Mincho"/>
          <w:bCs/>
          <w:szCs w:val="22"/>
          <w:lang w:val="en-US"/>
        </w:rPr>
        <w:t>d</w:t>
      </w:r>
      <w:r w:rsidR="009D41D9" w:rsidRPr="00F303A4">
        <w:rPr>
          <w:rFonts w:eastAsia="MS Mincho"/>
          <w:bCs/>
          <w:szCs w:val="22"/>
          <w:lang w:val="en-US"/>
        </w:rPr>
        <w:t>uplex</w:t>
      </w:r>
      <w:r w:rsidR="00CF74B8" w:rsidRPr="00F303A4">
        <w:rPr>
          <w:rFonts w:eastAsia="MS Mincho"/>
          <w:bCs/>
          <w:szCs w:val="22"/>
          <w:lang w:val="en-US"/>
        </w:rPr>
        <w:t xml:space="preserve"> amendment to 802.11 should improve </w:t>
      </w:r>
      <w:r w:rsidR="009D41D9" w:rsidRPr="00F303A4">
        <w:rPr>
          <w:szCs w:val="22"/>
          <w:lang w:val="en-US"/>
        </w:rPr>
        <w:t>effective</w:t>
      </w:r>
      <w:r w:rsidR="00CF74B8" w:rsidRPr="00F303A4">
        <w:rPr>
          <w:szCs w:val="22"/>
          <w:lang w:val="en-US"/>
        </w:rPr>
        <w:t xml:space="preserve"> throughput</w:t>
      </w:r>
      <w:r w:rsidR="009D41D9" w:rsidRPr="00F303A4">
        <w:rPr>
          <w:szCs w:val="22"/>
          <w:lang w:val="en-US"/>
        </w:rPr>
        <w:t xml:space="preserve"> per BSS</w:t>
      </w:r>
      <w:r w:rsidR="00CF74B8" w:rsidRPr="00F303A4">
        <w:rPr>
          <w:szCs w:val="22"/>
          <w:lang w:val="en-US"/>
        </w:rPr>
        <w:t>.</w:t>
      </w:r>
    </w:p>
    <w:p w14:paraId="08BF30E9" w14:textId="03FE38B3" w:rsidR="00B62E07" w:rsidRDefault="001B7D6D" w:rsidP="00B62E07">
      <w:pPr>
        <w:pStyle w:val="Heading2"/>
        <w:rPr>
          <w:lang w:val="en-US"/>
        </w:rPr>
      </w:pPr>
      <w:bookmarkStart w:id="17" w:name="_Toc524528828"/>
      <w:r>
        <w:rPr>
          <w:lang w:val="en-US"/>
        </w:rPr>
        <w:t>Latency enhancement</w:t>
      </w:r>
      <w:bookmarkEnd w:id="17"/>
    </w:p>
    <w:p w14:paraId="111E3717" w14:textId="27A48D8A" w:rsidR="00B62E07" w:rsidRDefault="00B62E07" w:rsidP="00407163">
      <w:pPr>
        <w:rPr>
          <w:lang w:val="en-US"/>
        </w:rPr>
      </w:pPr>
    </w:p>
    <w:p w14:paraId="75ADCD29" w14:textId="433C579F" w:rsidR="00725933" w:rsidRPr="00F303A4" w:rsidRDefault="00725933" w:rsidP="00921428">
      <w:pPr>
        <w:pStyle w:val="ListParagraph"/>
        <w:numPr>
          <w:ilvl w:val="0"/>
          <w:numId w:val="5"/>
        </w:numPr>
        <w:spacing w:after="120"/>
        <w:rPr>
          <w:szCs w:val="22"/>
          <w:lang w:val="en-US"/>
        </w:rPr>
      </w:pPr>
      <w:r w:rsidRPr="00F303A4">
        <w:rPr>
          <w:rFonts w:eastAsia="MS Mincho"/>
          <w:bCs/>
          <w:szCs w:val="22"/>
          <w:lang w:val="en-US"/>
        </w:rPr>
        <w:lastRenderedPageBreak/>
        <w:t>The mechanisms defi</w:t>
      </w:r>
      <w:r w:rsidR="00224E35" w:rsidRPr="00F303A4">
        <w:rPr>
          <w:rFonts w:eastAsia="MS Mincho"/>
          <w:bCs/>
          <w:szCs w:val="22"/>
          <w:lang w:val="en-US"/>
        </w:rPr>
        <w:t>ned in the full-duplex</w:t>
      </w:r>
      <w:r w:rsidRPr="00F303A4">
        <w:rPr>
          <w:rFonts w:eastAsia="MS Mincho"/>
          <w:bCs/>
          <w:szCs w:val="22"/>
          <w:lang w:val="en-US"/>
        </w:rPr>
        <w:t xml:space="preserve"> amendment to 802.11 should </w:t>
      </w:r>
      <w:r w:rsidRPr="00F303A4">
        <w:rPr>
          <w:szCs w:val="22"/>
          <w:lang w:val="en-US"/>
        </w:rPr>
        <w:t xml:space="preserve">provide at least one mode of operations to improve the average transmission latency compared </w:t>
      </w:r>
      <w:r w:rsidR="00A922A6" w:rsidRPr="00F303A4">
        <w:rPr>
          <w:szCs w:val="22"/>
          <w:lang w:val="en-US"/>
        </w:rPr>
        <w:t>to</w:t>
      </w:r>
      <w:r w:rsidRPr="00F303A4">
        <w:rPr>
          <w:szCs w:val="22"/>
          <w:lang w:val="en-US"/>
        </w:rPr>
        <w:t xml:space="preserve"> legacy </w:t>
      </w:r>
      <w:r w:rsidR="0051643E" w:rsidRPr="00F303A4">
        <w:rPr>
          <w:szCs w:val="22"/>
          <w:lang w:val="en-US"/>
        </w:rPr>
        <w:t>half-duplex operations</w:t>
      </w:r>
      <w:r w:rsidRPr="00F303A4">
        <w:rPr>
          <w:rFonts w:hint="eastAsia"/>
          <w:szCs w:val="22"/>
          <w:lang w:val="en-US" w:eastAsia="zh-CN"/>
        </w:rPr>
        <w:t>.</w:t>
      </w:r>
    </w:p>
    <w:p w14:paraId="2B9914D1" w14:textId="35EFE956" w:rsidR="001B7D6D" w:rsidRPr="00F303A4" w:rsidRDefault="001B7D6D" w:rsidP="001B7D6D">
      <w:pPr>
        <w:pStyle w:val="Heading2"/>
        <w:rPr>
          <w:lang w:val="en-US"/>
        </w:rPr>
      </w:pPr>
      <w:bookmarkStart w:id="18" w:name="_Toc524528829"/>
      <w:r w:rsidRPr="00F303A4">
        <w:rPr>
          <w:lang w:val="en-US"/>
        </w:rPr>
        <w:t>FD capability of AP</w:t>
      </w:r>
      <w:r w:rsidR="00DF1592" w:rsidRPr="00F303A4">
        <w:rPr>
          <w:lang w:val="en-US"/>
        </w:rPr>
        <w:t xml:space="preserve"> STA</w:t>
      </w:r>
      <w:r w:rsidRPr="00F303A4">
        <w:rPr>
          <w:lang w:val="en-US"/>
        </w:rPr>
        <w:t xml:space="preserve"> and </w:t>
      </w:r>
      <w:r w:rsidR="00DF1592" w:rsidRPr="00F303A4">
        <w:rPr>
          <w:lang w:val="en-US"/>
        </w:rPr>
        <w:t xml:space="preserve">non-AP </w:t>
      </w:r>
      <w:r w:rsidRPr="00F303A4">
        <w:rPr>
          <w:lang w:val="en-US"/>
        </w:rPr>
        <w:t>STA</w:t>
      </w:r>
      <w:bookmarkEnd w:id="18"/>
    </w:p>
    <w:p w14:paraId="2AC06188" w14:textId="76DB6BB6" w:rsidR="001B7D6D" w:rsidRPr="00F303A4" w:rsidRDefault="001B7D6D" w:rsidP="00407163">
      <w:pPr>
        <w:rPr>
          <w:lang w:val="en-US"/>
        </w:rPr>
      </w:pPr>
    </w:p>
    <w:p w14:paraId="316A5C73" w14:textId="7CFA3F15" w:rsidR="001B7D6D" w:rsidRPr="00F303A4" w:rsidRDefault="00DF1592" w:rsidP="00921428">
      <w:pPr>
        <w:pStyle w:val="ListParagraph"/>
        <w:numPr>
          <w:ilvl w:val="0"/>
          <w:numId w:val="5"/>
        </w:numPr>
        <w:rPr>
          <w:szCs w:val="22"/>
          <w:lang w:val="en-US"/>
        </w:rPr>
      </w:pPr>
      <w:r w:rsidRPr="00F303A4">
        <w:rPr>
          <w:szCs w:val="22"/>
          <w:lang w:val="en-US"/>
        </w:rPr>
        <w:t>F</w:t>
      </w:r>
      <w:r w:rsidR="00A922A6"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enable an AP STA to cancel certain amount of self-interference to provide sufficient signal-to-interference-plus-noise ratio (SINR) </w:t>
      </w:r>
      <w:r w:rsidR="00010452" w:rsidRPr="00F303A4">
        <w:rPr>
          <w:bCs/>
          <w:szCs w:val="22"/>
          <w:lang w:val="en-US" w:eastAsia="zh-CN"/>
        </w:rPr>
        <w:t xml:space="preserve">values </w:t>
      </w:r>
      <w:r w:rsidRPr="00F303A4">
        <w:rPr>
          <w:bCs/>
          <w:szCs w:val="22"/>
          <w:lang w:val="en-US" w:eastAsia="zh-CN"/>
        </w:rPr>
        <w:t xml:space="preserve">at receiver in order to achieve </w:t>
      </w:r>
      <w:r w:rsidRPr="00F303A4">
        <w:rPr>
          <w:szCs w:val="22"/>
          <w:lang w:val="en-US"/>
        </w:rPr>
        <w:t>throughput gains per station in an allocated channel bandwidth</w:t>
      </w:r>
      <w:r w:rsidRPr="00F303A4">
        <w:rPr>
          <w:bCs/>
          <w:szCs w:val="22"/>
          <w:lang w:val="en-US" w:eastAsia="zh-CN"/>
        </w:rPr>
        <w:t xml:space="preserve"> compared </w:t>
      </w:r>
      <w:r w:rsidR="00A922A6" w:rsidRPr="00F303A4">
        <w:rPr>
          <w:bCs/>
          <w:szCs w:val="22"/>
          <w:lang w:val="en-US" w:eastAsia="zh-CN"/>
        </w:rPr>
        <w:t>to</w:t>
      </w:r>
      <w:r w:rsidRPr="00F303A4">
        <w:rPr>
          <w:bCs/>
          <w:szCs w:val="22"/>
          <w:lang w:val="en-US" w:eastAsia="zh-CN"/>
        </w:rPr>
        <w:t xml:space="preserve"> half duplex transmission.</w:t>
      </w:r>
    </w:p>
    <w:p w14:paraId="358790AC" w14:textId="6F73DDE1" w:rsidR="00DF1592" w:rsidRPr="00F303A4" w:rsidRDefault="00010452" w:rsidP="004B5280">
      <w:pPr>
        <w:pStyle w:val="ListParagraph"/>
        <w:numPr>
          <w:ilvl w:val="0"/>
          <w:numId w:val="5"/>
        </w:numPr>
        <w:spacing w:before="120"/>
        <w:rPr>
          <w:szCs w:val="22"/>
          <w:lang w:val="en-US"/>
        </w:rPr>
      </w:pPr>
      <w:r w:rsidRPr="00F303A4">
        <w:rPr>
          <w:rFonts w:eastAsia="MS Mincho"/>
          <w:bCs/>
          <w:szCs w:val="22"/>
          <w:lang w:val="en-US"/>
        </w:rPr>
        <w:t>F</w:t>
      </w:r>
      <w:r w:rsidR="00A922A6" w:rsidRPr="00F303A4">
        <w:rPr>
          <w:rFonts w:eastAsia="MS Mincho"/>
          <w:bCs/>
          <w:szCs w:val="22"/>
          <w:lang w:val="en-US"/>
        </w:rPr>
        <w:t>ull-duplex</w:t>
      </w:r>
      <w:r w:rsidRPr="00F303A4">
        <w:rPr>
          <w:rFonts w:eastAsia="MS Mincho"/>
          <w:bCs/>
          <w:szCs w:val="22"/>
          <w:lang w:val="en-US"/>
        </w:rPr>
        <w:t xml:space="preserve"> amendment </w:t>
      </w:r>
      <w:r w:rsidRPr="00F303A4">
        <w:rPr>
          <w:szCs w:val="22"/>
          <w:lang w:val="en-US"/>
        </w:rPr>
        <w:t xml:space="preserve">to 802.11 </w:t>
      </w:r>
      <w:r w:rsidRPr="00F303A4">
        <w:rPr>
          <w:bCs/>
          <w:szCs w:val="22"/>
          <w:lang w:val="en-US" w:eastAsia="zh-CN"/>
        </w:rPr>
        <w:t xml:space="preserve">may enable a non-AP STA to cancel certain amount of self-interference to provide sufficient SINR values at receiver in order to achieve </w:t>
      </w:r>
      <w:r w:rsidRPr="00F303A4">
        <w:rPr>
          <w:szCs w:val="22"/>
          <w:lang w:val="en-US"/>
        </w:rPr>
        <w:t>throughput gain</w:t>
      </w:r>
      <w:r w:rsidR="00E83675" w:rsidRPr="00F303A4">
        <w:rPr>
          <w:szCs w:val="22"/>
          <w:lang w:val="en-US"/>
        </w:rPr>
        <w:t>s</w:t>
      </w:r>
      <w:r w:rsidRPr="00F303A4">
        <w:rPr>
          <w:szCs w:val="22"/>
          <w:lang w:val="en-US"/>
        </w:rPr>
        <w:t xml:space="preserve"> per station in an allocated channel bandwidth</w:t>
      </w:r>
      <w:r w:rsidRPr="00F303A4">
        <w:rPr>
          <w:bCs/>
          <w:szCs w:val="22"/>
          <w:lang w:val="en-US" w:eastAsia="zh-CN"/>
        </w:rPr>
        <w:t xml:space="preserve"> compared </w:t>
      </w:r>
      <w:r w:rsidR="00A922A6" w:rsidRPr="00F303A4">
        <w:rPr>
          <w:bCs/>
          <w:szCs w:val="22"/>
          <w:lang w:val="en-US" w:eastAsia="zh-CN"/>
        </w:rPr>
        <w:t>to</w:t>
      </w:r>
      <w:r w:rsidRPr="00F303A4">
        <w:rPr>
          <w:bCs/>
          <w:szCs w:val="22"/>
          <w:lang w:val="en-US" w:eastAsia="zh-CN"/>
        </w:rPr>
        <w:t xml:space="preserve"> half duplex transmission</w:t>
      </w:r>
      <w:r w:rsidRPr="00F303A4">
        <w:rPr>
          <w:rFonts w:eastAsia="MS Mincho"/>
          <w:bCs/>
          <w:szCs w:val="22"/>
          <w:lang w:val="en-US"/>
        </w:rPr>
        <w:t>.</w:t>
      </w:r>
    </w:p>
    <w:p w14:paraId="3C4B8BEF" w14:textId="4254167E" w:rsidR="00010452" w:rsidRPr="00F303A4" w:rsidRDefault="00010452" w:rsidP="00921428">
      <w:pPr>
        <w:pStyle w:val="ListParagraph"/>
        <w:numPr>
          <w:ilvl w:val="0"/>
          <w:numId w:val="5"/>
        </w:numPr>
        <w:rPr>
          <w:szCs w:val="22"/>
          <w:lang w:val="en-US"/>
        </w:rPr>
      </w:pPr>
      <w:r w:rsidRPr="00F303A4">
        <w:rPr>
          <w:szCs w:val="22"/>
          <w:lang w:val="en-US"/>
        </w:rPr>
        <w:t>F</w:t>
      </w:r>
      <w:r w:rsidR="00A922A6"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ensure </w:t>
      </w:r>
      <w:r w:rsidRPr="00F303A4">
        <w:rPr>
          <w:rFonts w:hint="eastAsia"/>
          <w:bCs/>
          <w:szCs w:val="22"/>
          <w:lang w:val="en-US" w:eastAsia="zh-CN"/>
        </w:rPr>
        <w:t>no</w:t>
      </w:r>
      <w:r w:rsidRPr="00F303A4">
        <w:rPr>
          <w:bCs/>
          <w:szCs w:val="22"/>
          <w:lang w:val="en-US" w:eastAsia="zh-CN"/>
        </w:rPr>
        <w:t xml:space="preserve"> </w:t>
      </w:r>
      <w:r w:rsidRPr="00F303A4">
        <w:rPr>
          <w:rFonts w:hint="eastAsia"/>
          <w:bCs/>
          <w:szCs w:val="22"/>
          <w:lang w:val="en-US" w:eastAsia="zh-CN"/>
        </w:rPr>
        <w:t>degradation</w:t>
      </w:r>
      <w:r w:rsidRPr="00F303A4">
        <w:rPr>
          <w:bCs/>
          <w:szCs w:val="22"/>
          <w:lang w:val="en-US" w:eastAsia="zh-CN"/>
        </w:rPr>
        <w:t xml:space="preserve"> on throughput for an FD-capable STA when it performs half duplex transmission</w:t>
      </w:r>
      <w:r w:rsidRPr="00F303A4">
        <w:rPr>
          <w:rFonts w:hint="eastAsia"/>
          <w:bCs/>
          <w:szCs w:val="22"/>
          <w:lang w:val="en-US" w:eastAsia="zh-CN"/>
        </w:rPr>
        <w:t>.</w:t>
      </w:r>
    </w:p>
    <w:p w14:paraId="673AAE41" w14:textId="45238C53" w:rsidR="00D51111" w:rsidRPr="00F303A4" w:rsidRDefault="00D51111" w:rsidP="00921428">
      <w:pPr>
        <w:pStyle w:val="ListParagraph"/>
        <w:numPr>
          <w:ilvl w:val="0"/>
          <w:numId w:val="5"/>
        </w:numPr>
        <w:rPr>
          <w:szCs w:val="22"/>
          <w:lang w:val="en-US"/>
        </w:rPr>
      </w:pPr>
      <w:r w:rsidRPr="00F303A4">
        <w:rPr>
          <w:lang w:val="en-US"/>
        </w:rPr>
        <w:t>Full Duplex (FD) capable APs and STAs are required to operate in either of these Basic Service Sets (BSS)s</w:t>
      </w:r>
    </w:p>
    <w:p w14:paraId="7FCB1C9F" w14:textId="53223CE5" w:rsidR="00D51111" w:rsidRPr="00F303A4" w:rsidRDefault="00D51111" w:rsidP="00D51111">
      <w:pPr>
        <w:pStyle w:val="ListParagraph"/>
        <w:numPr>
          <w:ilvl w:val="0"/>
          <w:numId w:val="23"/>
        </w:numPr>
        <w:rPr>
          <w:szCs w:val="22"/>
          <w:lang w:val="en-US"/>
        </w:rPr>
      </w:pPr>
      <w:r w:rsidRPr="00F303A4">
        <w:rPr>
          <w:lang w:val="en-US"/>
        </w:rPr>
        <w:t>A homogeneous BSS in which the AP and all of its associated STAs are FD capable, or</w:t>
      </w:r>
    </w:p>
    <w:p w14:paraId="6386F2D5" w14:textId="7BB62C3E" w:rsidR="00D51111" w:rsidRPr="00F303A4" w:rsidRDefault="00D51111" w:rsidP="00D51111">
      <w:pPr>
        <w:pStyle w:val="ListParagraph"/>
        <w:numPr>
          <w:ilvl w:val="0"/>
          <w:numId w:val="23"/>
        </w:numPr>
        <w:rPr>
          <w:szCs w:val="22"/>
          <w:lang w:val="en-US"/>
        </w:rPr>
      </w:pPr>
      <w:r w:rsidRPr="00F303A4">
        <w:rPr>
          <w:lang w:val="en-US"/>
        </w:rPr>
        <w:t>A heterogeneous BSS in which the AP is FD capable and its associated STAs are either: all Half Duplex (HD) capable or a mixture of FD and HD capable STAs</w:t>
      </w:r>
    </w:p>
    <w:p w14:paraId="1329FFDB" w14:textId="659BAEE6" w:rsidR="00C178C3" w:rsidRDefault="00C178C3" w:rsidP="00C178C3">
      <w:pPr>
        <w:pStyle w:val="Heading2"/>
        <w:rPr>
          <w:lang w:val="en-US"/>
        </w:rPr>
      </w:pPr>
      <w:bookmarkStart w:id="19" w:name="_Toc524528830"/>
      <w:r>
        <w:rPr>
          <w:lang w:val="en-US"/>
        </w:rPr>
        <w:t>Backward compatibility and co-existence with legacy 802.11 devices</w:t>
      </w:r>
      <w:bookmarkEnd w:id="19"/>
    </w:p>
    <w:p w14:paraId="3E15D1D8" w14:textId="758127A9" w:rsidR="00C178C3" w:rsidRDefault="00C178C3" w:rsidP="00407163">
      <w:pPr>
        <w:rPr>
          <w:lang w:val="en-US"/>
        </w:rPr>
      </w:pPr>
    </w:p>
    <w:p w14:paraId="7C23FFC7" w14:textId="23CCE71A" w:rsidR="00C178C3" w:rsidRPr="00F303A4" w:rsidRDefault="00413876" w:rsidP="00921428">
      <w:pPr>
        <w:pStyle w:val="ListParagraph"/>
        <w:numPr>
          <w:ilvl w:val="0"/>
          <w:numId w:val="6"/>
        </w:numPr>
        <w:rPr>
          <w:szCs w:val="22"/>
          <w:lang w:val="en-US"/>
        </w:rPr>
      </w:pPr>
      <w:r w:rsidRPr="00F303A4">
        <w:rPr>
          <w:szCs w:val="22"/>
          <w:lang w:val="en-US"/>
        </w:rPr>
        <w:t>F</w:t>
      </w:r>
      <w:r w:rsidR="008523E0"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enable </w:t>
      </w:r>
      <w:r w:rsidRPr="00F303A4">
        <w:rPr>
          <w:rFonts w:eastAsia="MS Mincho"/>
          <w:bCs/>
          <w:szCs w:val="22"/>
          <w:lang w:val="en-US"/>
        </w:rPr>
        <w:t xml:space="preserve">coexistence with legacy IEEE 802.11 devices operating in the same </w:t>
      </w:r>
      <w:r w:rsidR="00973273" w:rsidRPr="00F303A4">
        <w:rPr>
          <w:rFonts w:eastAsia="MS Mincho"/>
          <w:bCs/>
          <w:szCs w:val="22"/>
          <w:lang w:val="en-US"/>
        </w:rPr>
        <w:t xml:space="preserve">frequency </w:t>
      </w:r>
      <w:r w:rsidRPr="00F303A4">
        <w:rPr>
          <w:rFonts w:eastAsia="MS Mincho"/>
          <w:bCs/>
          <w:szCs w:val="22"/>
          <w:lang w:val="en-US"/>
        </w:rPr>
        <w:t>band.</w:t>
      </w:r>
    </w:p>
    <w:p w14:paraId="22038D35" w14:textId="1F1AE797" w:rsidR="00413876" w:rsidRPr="00F303A4" w:rsidRDefault="00413876" w:rsidP="00921428">
      <w:pPr>
        <w:pStyle w:val="ListParagraph"/>
        <w:numPr>
          <w:ilvl w:val="0"/>
          <w:numId w:val="6"/>
        </w:numPr>
        <w:rPr>
          <w:szCs w:val="22"/>
          <w:lang w:val="en-US"/>
        </w:rPr>
      </w:pPr>
      <w:r w:rsidRPr="00F303A4">
        <w:rPr>
          <w:szCs w:val="22"/>
          <w:lang w:val="en-US"/>
        </w:rPr>
        <w:t>F</w:t>
      </w:r>
      <w:r w:rsidR="008523E0" w:rsidRPr="00F303A4">
        <w:rPr>
          <w:szCs w:val="22"/>
          <w:lang w:val="en-US"/>
        </w:rPr>
        <w:t>ull-duplex</w:t>
      </w:r>
      <w:r w:rsidRPr="00F303A4">
        <w:rPr>
          <w:szCs w:val="22"/>
          <w:lang w:val="en-US"/>
        </w:rPr>
        <w:t xml:space="preserve"> amendment to 802.11 should </w:t>
      </w:r>
      <w:r w:rsidRPr="00F303A4">
        <w:rPr>
          <w:bCs/>
          <w:szCs w:val="22"/>
          <w:lang w:val="en-US" w:eastAsia="zh-CN"/>
        </w:rPr>
        <w:t xml:space="preserve">enable </w:t>
      </w:r>
      <w:r w:rsidRPr="00F303A4">
        <w:rPr>
          <w:szCs w:val="22"/>
        </w:rPr>
        <w:t>backward compatibility</w:t>
      </w:r>
      <w:r w:rsidRPr="00F303A4">
        <w:rPr>
          <w:rFonts w:eastAsia="MS Mincho"/>
          <w:bCs/>
          <w:szCs w:val="22"/>
          <w:lang w:val="en-US"/>
        </w:rPr>
        <w:t xml:space="preserve"> with legacy IEEE 802.11 devices.</w:t>
      </w:r>
    </w:p>
    <w:p w14:paraId="093C14EA" w14:textId="77777777" w:rsidR="00A952A9" w:rsidRDefault="00A952A9" w:rsidP="0063095F">
      <w:pPr>
        <w:jc w:val="both"/>
        <w:rPr>
          <w:lang w:val="en-US"/>
        </w:rPr>
      </w:pPr>
    </w:p>
    <w:p w14:paraId="456560F6" w14:textId="27988D9D" w:rsidR="00464646" w:rsidRPr="00263C76" w:rsidRDefault="00E4074D" w:rsidP="00263C76">
      <w:pPr>
        <w:pStyle w:val="Heading1"/>
        <w:rPr>
          <w:lang w:val="en-US"/>
        </w:rPr>
      </w:pPr>
      <w:bookmarkStart w:id="20" w:name="_Toc524528831"/>
      <w:r w:rsidRPr="00DD6CBE">
        <w:rPr>
          <w:lang w:val="en-US"/>
        </w:rPr>
        <w:t>FD Technical Feasibility</w:t>
      </w:r>
      <w:bookmarkEnd w:id="20"/>
    </w:p>
    <w:p w14:paraId="7C1DAFB8" w14:textId="35116137" w:rsidR="00263C76" w:rsidRPr="00F303A4" w:rsidRDefault="000D0CAD" w:rsidP="00263C76">
      <w:r w:rsidRPr="00F303A4">
        <w:rPr>
          <w:szCs w:val="22"/>
        </w:rPr>
        <w:t>A device with wireless full-d</w:t>
      </w:r>
      <w:r w:rsidR="00263C76" w:rsidRPr="00F303A4">
        <w:rPr>
          <w:szCs w:val="22"/>
        </w:rPr>
        <w:t>uplex (FD) capability can simultaneously transmit and receive wireless signals sharing the same frequency resource. FD feasibility analyses for 802.11 include both PHY and MAC aspects.</w:t>
      </w:r>
    </w:p>
    <w:p w14:paraId="2A49D84F" w14:textId="77777777" w:rsidR="00E4074D" w:rsidRDefault="00E4074D" w:rsidP="00E4074D">
      <w:pPr>
        <w:pStyle w:val="Heading2"/>
        <w:rPr>
          <w:lang w:val="en-US"/>
        </w:rPr>
      </w:pPr>
      <w:bookmarkStart w:id="21" w:name="_Toc524528832"/>
      <w:r w:rsidRPr="001733B1">
        <w:rPr>
          <w:lang w:val="en-US"/>
        </w:rPr>
        <w:t>Technical survey</w:t>
      </w:r>
      <w:bookmarkEnd w:id="21"/>
    </w:p>
    <w:p w14:paraId="2BD74A18" w14:textId="25359118" w:rsidR="00431CFD" w:rsidRPr="00F303A4" w:rsidRDefault="00431CFD" w:rsidP="00431CFD">
      <w:pPr>
        <w:pStyle w:val="Heading3"/>
        <w:rPr>
          <w:lang w:val="en-US"/>
        </w:rPr>
      </w:pPr>
      <w:bookmarkStart w:id="22" w:name="_Toc519115496"/>
      <w:bookmarkStart w:id="23" w:name="_Toc520986184"/>
      <w:bookmarkStart w:id="24" w:name="_Toc524528833"/>
      <w:r w:rsidRPr="00F303A4">
        <w:t>Current instantiations of Full Duplex PHY functionality</w:t>
      </w:r>
      <w:bookmarkEnd w:id="22"/>
      <w:bookmarkEnd w:id="23"/>
      <w:bookmarkEnd w:id="24"/>
    </w:p>
    <w:p w14:paraId="7D424079" w14:textId="5A939A55" w:rsidR="00431CFD" w:rsidRPr="00F303A4" w:rsidRDefault="00431CFD" w:rsidP="00431CFD">
      <w:pPr>
        <w:jc w:val="both"/>
        <w:rPr>
          <w:lang w:val="en-US"/>
        </w:rPr>
      </w:pPr>
      <w:r w:rsidRPr="00F303A4">
        <w:fldChar w:fldCharType="begin"/>
      </w:r>
      <w:r w:rsidRPr="00F303A4">
        <w:instrText xml:space="preserve"> REF _Ref521079169 \h </w:instrText>
      </w:r>
      <w:r w:rsidRPr="00F303A4">
        <w:fldChar w:fldCharType="separate"/>
      </w:r>
      <w:r w:rsidR="006B65D3" w:rsidRPr="00F303A4">
        <w:t xml:space="preserve">Table </w:t>
      </w:r>
      <w:r w:rsidR="006B65D3">
        <w:rPr>
          <w:noProof/>
        </w:rPr>
        <w:t>1</w:t>
      </w:r>
      <w:r w:rsidRPr="00F303A4">
        <w:fldChar w:fldCharType="end"/>
      </w:r>
      <w:r w:rsidRPr="00F303A4">
        <w:t xml:space="preserve"> lists six approaches and their attributes for enabling full duplex PHY behaviour in a wireless networking system.</w:t>
      </w:r>
    </w:p>
    <w:p w14:paraId="71B06647" w14:textId="77777777" w:rsidR="00431CFD" w:rsidRPr="00F303A4" w:rsidRDefault="00431CFD" w:rsidP="00464646">
      <w:pPr>
        <w:rPr>
          <w:lang w:val="en-US"/>
        </w:rPr>
      </w:pPr>
    </w:p>
    <w:p w14:paraId="1B1942D0" w14:textId="1F86F6FF" w:rsidR="00431CFD" w:rsidRPr="00F303A4" w:rsidRDefault="00431CFD" w:rsidP="00431CFD">
      <w:pPr>
        <w:pStyle w:val="Caption"/>
        <w:rPr>
          <w:sz w:val="22"/>
          <w:szCs w:val="22"/>
        </w:rPr>
      </w:pPr>
      <w:bookmarkStart w:id="25" w:name="_Ref521079169"/>
      <w:r w:rsidRPr="00F303A4">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1</w:t>
      </w:r>
      <w:r w:rsidR="001D2661">
        <w:rPr>
          <w:noProof/>
        </w:rPr>
        <w:fldChar w:fldCharType="end"/>
      </w:r>
      <w:bookmarkEnd w:id="25"/>
      <w:r w:rsidRPr="00F303A4">
        <w:t xml:space="preserve"> Comparison of Full Duplex PHY approaches</w:t>
      </w:r>
    </w:p>
    <w:tbl>
      <w:tblPr>
        <w:tblW w:w="5000" w:type="pct"/>
        <w:tblCellMar>
          <w:left w:w="0" w:type="dxa"/>
          <w:right w:w="0" w:type="dxa"/>
        </w:tblCellMar>
        <w:tblLook w:val="0420" w:firstRow="1" w:lastRow="0" w:firstColumn="0" w:lastColumn="0" w:noHBand="0" w:noVBand="1"/>
      </w:tblPr>
      <w:tblGrid>
        <w:gridCol w:w="1235"/>
        <w:gridCol w:w="1293"/>
        <w:gridCol w:w="1311"/>
        <w:gridCol w:w="1311"/>
        <w:gridCol w:w="1294"/>
        <w:gridCol w:w="1324"/>
        <w:gridCol w:w="1584"/>
      </w:tblGrid>
      <w:tr w:rsidR="00431CFD" w14:paraId="5713EEF4" w14:textId="77777777" w:rsidTr="00D25AEA">
        <w:trPr>
          <w:trHeight w:val="571"/>
        </w:trPr>
        <w:tc>
          <w:tcPr>
            <w:tcW w:w="660" w:type="pct"/>
            <w:tcBorders>
              <w:top w:val="nil"/>
              <w:left w:val="nil"/>
              <w:bottom w:val="nil"/>
              <w:right w:val="single" w:sz="6" w:space="0" w:color="F2F2F2"/>
            </w:tcBorders>
            <w:tcMar>
              <w:top w:w="44" w:type="dxa"/>
              <w:left w:w="88" w:type="dxa"/>
              <w:bottom w:w="44" w:type="dxa"/>
              <w:right w:w="88" w:type="dxa"/>
            </w:tcMar>
            <w:vAlign w:val="center"/>
            <w:hideMark/>
          </w:tcPr>
          <w:p w14:paraId="065897C8" w14:textId="77777777" w:rsidR="00431CFD" w:rsidRDefault="00431CFD" w:rsidP="00D25AEA">
            <w:pPr>
              <w:rPr>
                <w:sz w:val="28"/>
              </w:rPr>
            </w:pPr>
          </w:p>
        </w:tc>
        <w:tc>
          <w:tcPr>
            <w:tcW w:w="691"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0FC39107" w14:textId="77777777" w:rsidR="00431CFD" w:rsidRDefault="00431CFD" w:rsidP="00D25AEA">
            <w:pPr>
              <w:rPr>
                <w:b/>
                <w:lang w:val="en-US"/>
              </w:rPr>
            </w:pPr>
            <w:r>
              <w:rPr>
                <w:b/>
                <w:lang w:val="en-US"/>
              </w:rPr>
              <w:t>Approach 1</w:t>
            </w:r>
          </w:p>
        </w:tc>
        <w:tc>
          <w:tcPr>
            <w:tcW w:w="701"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5C9F63F3" w14:textId="77777777" w:rsidR="00431CFD" w:rsidRDefault="00431CFD" w:rsidP="00D25AEA">
            <w:pPr>
              <w:rPr>
                <w:b/>
                <w:lang w:val="en-US"/>
              </w:rPr>
            </w:pPr>
            <w:r>
              <w:rPr>
                <w:b/>
                <w:lang w:val="en-US"/>
              </w:rPr>
              <w:t>Approach 2</w:t>
            </w:r>
          </w:p>
        </w:tc>
        <w:tc>
          <w:tcPr>
            <w:tcW w:w="701"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69CA5A22" w14:textId="77777777" w:rsidR="00431CFD" w:rsidRDefault="00431CFD" w:rsidP="00D25AEA">
            <w:pPr>
              <w:rPr>
                <w:b/>
                <w:lang w:val="en-US"/>
              </w:rPr>
            </w:pPr>
            <w:r>
              <w:rPr>
                <w:b/>
                <w:lang w:val="en-US"/>
              </w:rPr>
              <w:t>Approach 3</w:t>
            </w:r>
          </w:p>
        </w:tc>
        <w:tc>
          <w:tcPr>
            <w:tcW w:w="692"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12F0CA08" w14:textId="77777777" w:rsidR="00431CFD" w:rsidRDefault="00431CFD" w:rsidP="00D25AEA">
            <w:pPr>
              <w:rPr>
                <w:b/>
                <w:lang w:val="en-US"/>
              </w:rPr>
            </w:pPr>
            <w:r>
              <w:rPr>
                <w:b/>
                <w:lang w:val="en-US"/>
              </w:rPr>
              <w:t>Approach 4</w:t>
            </w:r>
          </w:p>
        </w:tc>
        <w:tc>
          <w:tcPr>
            <w:tcW w:w="708"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3A835C2A" w14:textId="77777777" w:rsidR="00431CFD" w:rsidRDefault="00431CFD" w:rsidP="00D25AEA">
            <w:pPr>
              <w:rPr>
                <w:b/>
                <w:lang w:val="en-US"/>
              </w:rPr>
            </w:pPr>
            <w:r>
              <w:rPr>
                <w:b/>
                <w:lang w:val="en-US"/>
              </w:rPr>
              <w:t>Approach 5</w:t>
            </w:r>
          </w:p>
        </w:tc>
        <w:tc>
          <w:tcPr>
            <w:tcW w:w="847" w:type="pct"/>
            <w:tcBorders>
              <w:top w:val="single" w:sz="6" w:space="0" w:color="F2F2F2"/>
              <w:left w:val="single" w:sz="6" w:space="0" w:color="F2F2F2"/>
              <w:bottom w:val="single" w:sz="4" w:space="0" w:color="auto"/>
              <w:right w:val="single" w:sz="6" w:space="0" w:color="F2F2F2"/>
            </w:tcBorders>
            <w:shd w:val="clear" w:color="auto" w:fill="46B248"/>
            <w:tcMar>
              <w:top w:w="44" w:type="dxa"/>
              <w:left w:w="88" w:type="dxa"/>
              <w:bottom w:w="44" w:type="dxa"/>
              <w:right w:w="88" w:type="dxa"/>
            </w:tcMar>
            <w:vAlign w:val="center"/>
            <w:hideMark/>
          </w:tcPr>
          <w:p w14:paraId="5C738721" w14:textId="77777777" w:rsidR="00431CFD" w:rsidRDefault="00431CFD" w:rsidP="00D25AEA">
            <w:pPr>
              <w:rPr>
                <w:b/>
                <w:lang w:val="en-US"/>
              </w:rPr>
            </w:pPr>
            <w:r>
              <w:rPr>
                <w:b/>
                <w:lang w:val="en-US"/>
              </w:rPr>
              <w:t>Approach 6</w:t>
            </w:r>
          </w:p>
        </w:tc>
      </w:tr>
      <w:tr w:rsidR="00431CFD" w14:paraId="7C995942" w14:textId="77777777" w:rsidTr="00D25AEA">
        <w:trPr>
          <w:trHeight w:val="1004"/>
        </w:trPr>
        <w:tc>
          <w:tcPr>
            <w:tcW w:w="660" w:type="pct"/>
            <w:tcBorders>
              <w:top w:val="nil"/>
              <w:left w:val="nil"/>
              <w:bottom w:val="single" w:sz="6" w:space="0" w:color="F2F2F2"/>
              <w:right w:val="single" w:sz="4" w:space="0" w:color="auto"/>
            </w:tcBorders>
            <w:tcMar>
              <w:top w:w="44" w:type="dxa"/>
              <w:left w:w="88" w:type="dxa"/>
              <w:bottom w:w="44" w:type="dxa"/>
              <w:right w:w="88" w:type="dxa"/>
            </w:tcMar>
            <w:vAlign w:val="center"/>
            <w:hideMark/>
          </w:tcPr>
          <w:p w14:paraId="32C2EB0C" w14:textId="77777777" w:rsidR="00431CFD" w:rsidRDefault="00431CFD" w:rsidP="00D25AEA">
            <w:pPr>
              <w:rPr>
                <w:b/>
                <w:lang w:val="en-US"/>
              </w:rPr>
            </w:pP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ABFEE1E" w14:textId="77E9F693" w:rsidR="00431CFD" w:rsidRPr="00F303A4" w:rsidRDefault="00431CFD" w:rsidP="0002270D">
            <w:pPr>
              <w:jc w:val="center"/>
              <w:rPr>
                <w:lang w:val="en-US"/>
              </w:rPr>
            </w:pPr>
            <w:r w:rsidRPr="00F303A4">
              <w:rPr>
                <w:lang w:val="en-US"/>
              </w:rPr>
              <w:t>Antenna Separation</w:t>
            </w:r>
            <w:r w:rsidR="00E726F2" w:rsidRPr="00F303A4">
              <w:rPr>
                <w:lang w:val="en-US"/>
              </w:rPr>
              <w:t xml:space="preserve"> </w:t>
            </w:r>
            <w:r w:rsidR="0002270D" w:rsidRPr="00F303A4">
              <w:rPr>
                <w:lang w:val="en-US"/>
              </w:rPr>
              <w:fldChar w:fldCharType="begin"/>
            </w:r>
            <w:r w:rsidR="0002270D" w:rsidRPr="00F303A4">
              <w:rPr>
                <w:lang w:val="en-US"/>
              </w:rPr>
              <w:instrText xml:space="preserve"> REF _Ref521406022 \r \h </w:instrText>
            </w:r>
            <w:r w:rsidR="0002270D" w:rsidRPr="00F303A4">
              <w:rPr>
                <w:lang w:val="en-US"/>
              </w:rPr>
            </w:r>
            <w:r w:rsidR="0002270D" w:rsidRPr="00F303A4">
              <w:rPr>
                <w:lang w:val="en-US"/>
              </w:rPr>
              <w:fldChar w:fldCharType="separate"/>
            </w:r>
            <w:r w:rsidR="006B65D3">
              <w:rPr>
                <w:lang w:val="en-US"/>
              </w:rPr>
              <w:t>[12]</w:t>
            </w:r>
            <w:r w:rsidR="0002270D" w:rsidRPr="00F303A4">
              <w:rPr>
                <w:lang w:val="en-US"/>
              </w:rPr>
              <w:fldChar w:fldCharType="end"/>
            </w:r>
          </w:p>
        </w:tc>
        <w:tc>
          <w:tcPr>
            <w:tcW w:w="701" w:type="pct"/>
            <w:tcBorders>
              <w:top w:val="single" w:sz="4" w:space="0" w:color="auto"/>
              <w:left w:val="single" w:sz="4" w:space="0" w:color="auto"/>
              <w:bottom w:val="single" w:sz="4" w:space="0" w:color="auto"/>
              <w:right w:val="single" w:sz="4" w:space="0" w:color="auto"/>
            </w:tcBorders>
            <w:tcMar>
              <w:top w:w="44" w:type="dxa"/>
              <w:left w:w="44" w:type="dxa"/>
              <w:bottom w:w="44" w:type="dxa"/>
              <w:right w:w="44" w:type="dxa"/>
            </w:tcMar>
            <w:vAlign w:val="center"/>
            <w:hideMark/>
          </w:tcPr>
          <w:p w14:paraId="301EEF08" w14:textId="40103F80" w:rsidR="00431CFD" w:rsidRPr="00F303A4" w:rsidRDefault="00431CFD" w:rsidP="00D25AEA">
            <w:pPr>
              <w:jc w:val="center"/>
              <w:rPr>
                <w:lang w:val="en-US"/>
              </w:rPr>
            </w:pPr>
            <w:r w:rsidRPr="00F303A4">
              <w:rPr>
                <w:lang w:val="en-US"/>
              </w:rPr>
              <w:t xml:space="preserve">Meta-materials based </w:t>
            </w:r>
            <w:r w:rsidRPr="00F303A4">
              <w:rPr>
                <w:lang w:val="en-US"/>
              </w:rPr>
              <w:lastRenderedPageBreak/>
              <w:t>circulator</w:t>
            </w:r>
            <w:r w:rsidR="007B1796" w:rsidRPr="00F303A4">
              <w:rPr>
                <w:lang w:val="en-US"/>
              </w:rPr>
              <w:t xml:space="preserve"> </w:t>
            </w:r>
            <w:r w:rsidR="007B1796" w:rsidRPr="00F303A4">
              <w:rPr>
                <w:lang w:val="en-US"/>
              </w:rPr>
              <w:fldChar w:fldCharType="begin"/>
            </w:r>
            <w:r w:rsidR="007B1796" w:rsidRPr="00F303A4">
              <w:rPr>
                <w:lang w:val="en-US"/>
              </w:rPr>
              <w:instrText xml:space="preserve"> REF _Ref521079623 \r \h </w:instrText>
            </w:r>
            <w:r w:rsidR="007B1796" w:rsidRPr="00F303A4">
              <w:rPr>
                <w:lang w:val="en-US"/>
              </w:rPr>
            </w:r>
            <w:r w:rsidR="007B1796" w:rsidRPr="00F303A4">
              <w:rPr>
                <w:lang w:val="en-US"/>
              </w:rPr>
              <w:fldChar w:fldCharType="separate"/>
            </w:r>
            <w:r w:rsidR="006B65D3">
              <w:rPr>
                <w:lang w:val="en-US"/>
              </w:rPr>
              <w:t>[13]</w:t>
            </w:r>
            <w:r w:rsidR="007B1796" w:rsidRPr="00F303A4">
              <w:rPr>
                <w:lang w:val="en-US"/>
              </w:rPr>
              <w:fldChar w:fldCharType="end"/>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DC4E2BE" w14:textId="7C5AF9B6" w:rsidR="00431CFD" w:rsidRPr="00F303A4" w:rsidRDefault="00431CFD" w:rsidP="007B1796">
            <w:pPr>
              <w:jc w:val="center"/>
              <w:rPr>
                <w:lang w:val="en-US"/>
              </w:rPr>
            </w:pPr>
            <w:r w:rsidRPr="00F303A4">
              <w:rPr>
                <w:lang w:val="en-US"/>
              </w:rPr>
              <w:lastRenderedPageBreak/>
              <w:t xml:space="preserve">Antenna Polarization </w:t>
            </w:r>
            <w:r w:rsidR="007B1796" w:rsidRPr="00F303A4">
              <w:rPr>
                <w:lang w:val="en-US"/>
              </w:rPr>
              <w:fldChar w:fldCharType="begin"/>
            </w:r>
            <w:r w:rsidR="007B1796" w:rsidRPr="00F303A4">
              <w:rPr>
                <w:lang w:val="en-US"/>
              </w:rPr>
              <w:instrText xml:space="preserve"> REF _Ref521079707 \r \h </w:instrText>
            </w:r>
            <w:r w:rsidR="007B1796" w:rsidRPr="00F303A4">
              <w:rPr>
                <w:lang w:val="en-US"/>
              </w:rPr>
            </w:r>
            <w:r w:rsidR="007B1796" w:rsidRPr="00F303A4">
              <w:rPr>
                <w:lang w:val="en-US"/>
              </w:rPr>
              <w:fldChar w:fldCharType="separate"/>
            </w:r>
            <w:r w:rsidR="006B65D3">
              <w:rPr>
                <w:lang w:val="en-US"/>
              </w:rPr>
              <w:t>[14]</w:t>
            </w:r>
            <w:r w:rsidR="007B1796" w:rsidRPr="00F303A4">
              <w:rPr>
                <w:lang w:val="en-US"/>
              </w:rPr>
              <w:fldChar w:fldCharType="end"/>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53B6EE2" w14:textId="246BC393" w:rsidR="00431CFD" w:rsidRPr="00F303A4" w:rsidRDefault="00431CFD" w:rsidP="007B1796">
            <w:pPr>
              <w:jc w:val="center"/>
              <w:rPr>
                <w:lang w:val="en-US"/>
              </w:rPr>
            </w:pPr>
            <w:r w:rsidRPr="00F303A4">
              <w:rPr>
                <w:lang w:val="en-US"/>
              </w:rPr>
              <w:t>Delay and Subtract</w:t>
            </w:r>
            <w:r w:rsidR="00E726F2" w:rsidRPr="00F303A4">
              <w:rPr>
                <w:lang w:val="en-US"/>
              </w:rPr>
              <w:t xml:space="preserve"> </w:t>
            </w:r>
            <w:r w:rsidR="007B1796" w:rsidRPr="00F303A4">
              <w:rPr>
                <w:lang w:val="en-US"/>
              </w:rPr>
              <w:fldChar w:fldCharType="begin"/>
            </w:r>
            <w:r w:rsidR="007B1796" w:rsidRPr="00F303A4">
              <w:rPr>
                <w:lang w:val="en-US"/>
              </w:rPr>
              <w:instrText xml:space="preserve"> REF _Ref520900946 \r \h </w:instrText>
            </w:r>
            <w:r w:rsidR="007B1796" w:rsidRPr="00F303A4">
              <w:rPr>
                <w:lang w:val="en-US"/>
              </w:rPr>
            </w:r>
            <w:r w:rsidR="007B1796" w:rsidRPr="00F303A4">
              <w:rPr>
                <w:lang w:val="en-US"/>
              </w:rPr>
              <w:fldChar w:fldCharType="separate"/>
            </w:r>
            <w:r w:rsidR="006B65D3">
              <w:rPr>
                <w:lang w:val="en-US"/>
              </w:rPr>
              <w:t>[2]</w:t>
            </w:r>
            <w:r w:rsidR="007B1796" w:rsidRPr="00F303A4">
              <w:rPr>
                <w:lang w:val="en-US"/>
              </w:rPr>
              <w:fldChar w:fldCharType="end"/>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0419C878" w14:textId="0E0089E9" w:rsidR="00431CFD" w:rsidRPr="00F303A4" w:rsidRDefault="00431CFD" w:rsidP="007B1796">
            <w:pPr>
              <w:jc w:val="center"/>
              <w:rPr>
                <w:lang w:val="en-US"/>
              </w:rPr>
            </w:pPr>
            <w:r w:rsidRPr="00F303A4">
              <w:rPr>
                <w:lang w:val="en-US"/>
              </w:rPr>
              <w:t>Photonics</w:t>
            </w:r>
            <w:r w:rsidR="007B1796" w:rsidRPr="00F303A4">
              <w:rPr>
                <w:lang w:val="en-US"/>
              </w:rPr>
              <w:t xml:space="preserve"> </w:t>
            </w:r>
            <w:r w:rsidR="007B1796" w:rsidRPr="00F303A4">
              <w:rPr>
                <w:lang w:val="en-US"/>
              </w:rPr>
              <w:fldChar w:fldCharType="begin"/>
            </w:r>
            <w:r w:rsidR="007B1796" w:rsidRPr="00F303A4">
              <w:rPr>
                <w:lang w:val="en-US"/>
              </w:rPr>
              <w:instrText xml:space="preserve"> REF _Ref521405067 \r \h </w:instrText>
            </w:r>
            <w:r w:rsidR="007B1796" w:rsidRPr="00F303A4">
              <w:rPr>
                <w:lang w:val="en-US"/>
              </w:rPr>
            </w:r>
            <w:r w:rsidR="007B1796" w:rsidRPr="00F303A4">
              <w:rPr>
                <w:lang w:val="en-US"/>
              </w:rPr>
              <w:fldChar w:fldCharType="separate"/>
            </w:r>
            <w:r w:rsidR="006B65D3">
              <w:rPr>
                <w:lang w:val="en-US"/>
              </w:rPr>
              <w:t>[15]</w:t>
            </w:r>
            <w:r w:rsidR="007B1796" w:rsidRPr="00F303A4">
              <w:rPr>
                <w:lang w:val="en-US"/>
              </w:rPr>
              <w:fldChar w:fldCharType="end"/>
            </w:r>
            <w:r w:rsidR="00E726F2" w:rsidRPr="00F303A4">
              <w:rPr>
                <w:lang w:val="en-US"/>
              </w:rPr>
              <w:t xml:space="preserve"> </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C2C5A84" w14:textId="028D9640" w:rsidR="00431CFD" w:rsidRPr="00F303A4" w:rsidRDefault="00431CFD" w:rsidP="00D25AEA">
            <w:pPr>
              <w:jc w:val="center"/>
              <w:rPr>
                <w:lang w:val="en-US"/>
              </w:rPr>
            </w:pPr>
            <w:r w:rsidRPr="00F303A4">
              <w:rPr>
                <w:lang w:val="en-US"/>
              </w:rPr>
              <w:t>Hybrid RF/ Photonic/ Digital Baseband</w:t>
            </w:r>
            <w:r w:rsidR="007B1796" w:rsidRPr="00F303A4">
              <w:rPr>
                <w:lang w:val="en-US"/>
              </w:rPr>
              <w:t xml:space="preserve"> </w:t>
            </w:r>
            <w:r w:rsidR="007B1796" w:rsidRPr="00F303A4">
              <w:rPr>
                <w:lang w:val="en-US"/>
              </w:rPr>
              <w:fldChar w:fldCharType="begin"/>
            </w:r>
            <w:r w:rsidR="007B1796" w:rsidRPr="00F303A4">
              <w:rPr>
                <w:lang w:val="en-US"/>
              </w:rPr>
              <w:instrText xml:space="preserve"> REF _Ref521405208 \r \h </w:instrText>
            </w:r>
            <w:r w:rsidR="007B1796" w:rsidRPr="00F303A4">
              <w:rPr>
                <w:lang w:val="en-US"/>
              </w:rPr>
            </w:r>
            <w:r w:rsidR="007B1796" w:rsidRPr="00F303A4">
              <w:rPr>
                <w:lang w:val="en-US"/>
              </w:rPr>
              <w:fldChar w:fldCharType="separate"/>
            </w:r>
            <w:r w:rsidR="006B65D3">
              <w:rPr>
                <w:lang w:val="en-US"/>
              </w:rPr>
              <w:t>[16]</w:t>
            </w:r>
            <w:r w:rsidR="007B1796" w:rsidRPr="00F303A4">
              <w:rPr>
                <w:lang w:val="en-US"/>
              </w:rPr>
              <w:fldChar w:fldCharType="end"/>
            </w:r>
          </w:p>
        </w:tc>
      </w:tr>
      <w:tr w:rsidR="00431CFD" w14:paraId="4D53E65C" w14:textId="77777777" w:rsidTr="00D25AEA">
        <w:trPr>
          <w:trHeight w:val="32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22023AFB" w14:textId="77777777" w:rsidR="00431CFD" w:rsidRDefault="00431CFD" w:rsidP="00D25AEA">
            <w:pPr>
              <w:rPr>
                <w:lang w:val="en-US"/>
              </w:rPr>
            </w:pPr>
            <w:r>
              <w:rPr>
                <w:lang w:val="en-US"/>
              </w:rPr>
              <w:t>Bandwidth</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A9D685B" w14:textId="77777777" w:rsidR="00431CFD" w:rsidRPr="00F303A4" w:rsidRDefault="00431CFD" w:rsidP="00D25AEA">
            <w:pPr>
              <w:jc w:val="center"/>
              <w:rPr>
                <w:lang w:val="en-US"/>
              </w:rPr>
            </w:pPr>
            <w:r w:rsidRPr="00F303A4">
              <w:rPr>
                <w:lang w:val="en-US"/>
              </w:rPr>
              <w:t>5MHz</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3B9353E" w14:textId="77777777" w:rsidR="00431CFD" w:rsidRPr="00F303A4" w:rsidRDefault="00431CFD" w:rsidP="00D25AEA">
            <w:pPr>
              <w:jc w:val="center"/>
              <w:rPr>
                <w:lang w:val="en-US"/>
              </w:rPr>
            </w:pPr>
            <w:r w:rsidRPr="00F303A4">
              <w:rPr>
                <w:lang w:val="en-US"/>
              </w:rPr>
              <w:t>1MHz</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33C3841" w14:textId="77777777" w:rsidR="00431CFD" w:rsidRPr="00F303A4" w:rsidRDefault="00431CFD" w:rsidP="00D25AEA">
            <w:pPr>
              <w:jc w:val="center"/>
              <w:rPr>
                <w:lang w:val="en-US"/>
              </w:rPr>
            </w:pPr>
            <w:r w:rsidRPr="00F303A4">
              <w:rPr>
                <w:lang w:val="en-US"/>
              </w:rPr>
              <w:t>20MHz</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847004F" w14:textId="77777777" w:rsidR="00431CFD" w:rsidRPr="00F303A4" w:rsidRDefault="00431CFD" w:rsidP="00D25AEA">
            <w:pPr>
              <w:jc w:val="center"/>
              <w:rPr>
                <w:lang w:val="en-US"/>
              </w:rPr>
            </w:pPr>
            <w:r w:rsidRPr="00F303A4">
              <w:rPr>
                <w:lang w:val="en-US"/>
              </w:rPr>
              <w:t>20/40MHz</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6E3C9B7" w14:textId="77777777" w:rsidR="00431CFD" w:rsidRPr="00F303A4" w:rsidRDefault="00431CFD" w:rsidP="00D25AEA">
            <w:pPr>
              <w:jc w:val="center"/>
              <w:rPr>
                <w:lang w:val="en-US"/>
              </w:rPr>
            </w:pPr>
            <w:r w:rsidRPr="00F303A4">
              <w:rPr>
                <w:lang w:val="en-US"/>
              </w:rPr>
              <w:t>10MHz</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BBE446C" w14:textId="77777777" w:rsidR="00431CFD" w:rsidRPr="00F303A4" w:rsidRDefault="00431CFD" w:rsidP="00D25AEA">
            <w:pPr>
              <w:jc w:val="center"/>
              <w:rPr>
                <w:lang w:val="en-US"/>
              </w:rPr>
            </w:pPr>
            <w:r w:rsidRPr="00F303A4">
              <w:rPr>
                <w:lang w:val="en-US"/>
              </w:rPr>
              <w:t>800MHz</w:t>
            </w:r>
          </w:p>
        </w:tc>
      </w:tr>
      <w:tr w:rsidR="00431CFD" w14:paraId="3024D480" w14:textId="77777777" w:rsidTr="00D25AEA">
        <w:trPr>
          <w:trHeight w:val="55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44" w:type="dxa"/>
              <w:bottom w:w="44" w:type="dxa"/>
              <w:right w:w="44" w:type="dxa"/>
            </w:tcMar>
            <w:vAlign w:val="center"/>
            <w:hideMark/>
          </w:tcPr>
          <w:p w14:paraId="26B92C78" w14:textId="77777777" w:rsidR="00431CFD" w:rsidRDefault="00431CFD" w:rsidP="00D25AEA">
            <w:pPr>
              <w:rPr>
                <w:lang w:val="en-US"/>
              </w:rPr>
            </w:pPr>
            <w:r>
              <w:rPr>
                <w:lang w:val="en-US"/>
              </w:rPr>
              <w:t xml:space="preserve">Drift </w:t>
            </w:r>
          </w:p>
          <w:p w14:paraId="28EBB14A" w14:textId="77777777" w:rsidR="00431CFD" w:rsidRDefault="00431CFD" w:rsidP="00D25AEA">
            <w:pPr>
              <w:rPr>
                <w:lang w:val="en-US"/>
              </w:rPr>
            </w:pPr>
            <w:r>
              <w:rPr>
                <w:lang w:val="en-US"/>
              </w:rPr>
              <w:t>Tolerance</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4FD3879" w14:textId="77777777" w:rsidR="00431CFD" w:rsidRPr="00F303A4" w:rsidRDefault="00431CFD" w:rsidP="00D25AEA">
            <w:pPr>
              <w:jc w:val="center"/>
              <w:rPr>
                <w:lang w:val="en-US"/>
              </w:rPr>
            </w:pPr>
            <w:r w:rsidRPr="00F303A4">
              <w:rPr>
                <w:lang w:val="en-US"/>
              </w:rPr>
              <w:t>Low</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316C7CEF" w14:textId="77777777" w:rsidR="00431CFD" w:rsidRPr="00F303A4" w:rsidRDefault="00431CFD" w:rsidP="00D25AEA">
            <w:pPr>
              <w:jc w:val="center"/>
              <w:rPr>
                <w:lang w:val="en-US"/>
              </w:rPr>
            </w:pPr>
            <w:r w:rsidRPr="00F303A4">
              <w:rPr>
                <w:lang w:val="en-US"/>
              </w:rPr>
              <w:t>High</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A01A3C8" w14:textId="77777777" w:rsidR="00431CFD" w:rsidRPr="00F303A4" w:rsidRDefault="00431CFD" w:rsidP="00D25AEA">
            <w:pPr>
              <w:jc w:val="center"/>
              <w:rPr>
                <w:lang w:val="en-US"/>
              </w:rPr>
            </w:pPr>
            <w:r w:rsidRPr="00F303A4">
              <w:rPr>
                <w:lang w:val="en-US"/>
              </w:rPr>
              <w:t>Low</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BF50A06" w14:textId="77777777" w:rsidR="00431CFD" w:rsidRPr="00F303A4" w:rsidRDefault="00431CFD" w:rsidP="00D25AEA">
            <w:pPr>
              <w:jc w:val="center"/>
              <w:rPr>
                <w:lang w:val="en-US"/>
              </w:rPr>
            </w:pPr>
            <w:r w:rsidRPr="00F303A4">
              <w:rPr>
                <w:lang w:val="en-US"/>
              </w:rPr>
              <w:t>Moderate</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28E3DE8" w14:textId="77777777" w:rsidR="00431CFD" w:rsidRPr="00F303A4" w:rsidRDefault="00431CFD" w:rsidP="00D25AEA">
            <w:pPr>
              <w:jc w:val="center"/>
              <w:rPr>
                <w:lang w:val="en-US"/>
              </w:rPr>
            </w:pPr>
            <w:r w:rsidRPr="00F303A4">
              <w:rPr>
                <w:lang w:val="en-US"/>
              </w:rPr>
              <w:t>Moderate</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5E9A9D3" w14:textId="77777777" w:rsidR="00431CFD" w:rsidRPr="00F303A4" w:rsidRDefault="00431CFD" w:rsidP="00D25AEA">
            <w:pPr>
              <w:jc w:val="center"/>
              <w:rPr>
                <w:lang w:val="en-US"/>
              </w:rPr>
            </w:pPr>
            <w:r w:rsidRPr="00F303A4">
              <w:rPr>
                <w:lang w:val="en-US"/>
              </w:rPr>
              <w:t>High</w:t>
            </w:r>
          </w:p>
        </w:tc>
      </w:tr>
      <w:tr w:rsidR="00431CFD" w14:paraId="2AAAF922" w14:textId="77777777" w:rsidTr="00D25AEA">
        <w:trPr>
          <w:trHeight w:val="565"/>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0FF90BF8" w14:textId="77777777" w:rsidR="00431CFD" w:rsidRDefault="00431CFD" w:rsidP="00D25AEA">
            <w:pPr>
              <w:rPr>
                <w:lang w:val="en-US"/>
              </w:rPr>
            </w:pPr>
            <w:r>
              <w:rPr>
                <w:lang w:val="en-US"/>
              </w:rPr>
              <w:t>Scatter Tolerance</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04CD7EC" w14:textId="77777777" w:rsidR="00431CFD" w:rsidRPr="00F303A4" w:rsidRDefault="00431CFD" w:rsidP="00D25AEA">
            <w:pPr>
              <w:jc w:val="center"/>
              <w:rPr>
                <w:lang w:val="en-US"/>
              </w:rPr>
            </w:pPr>
            <w:r w:rsidRPr="00F303A4">
              <w:rPr>
                <w:lang w:val="en-US"/>
              </w:rPr>
              <w:t>No</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F0466BA" w14:textId="77777777" w:rsidR="00431CFD" w:rsidRPr="00F303A4" w:rsidRDefault="00431CFD" w:rsidP="00D25AEA">
            <w:pPr>
              <w:jc w:val="center"/>
              <w:rPr>
                <w:lang w:val="en-US"/>
              </w:rPr>
            </w:pPr>
            <w:r w:rsidRPr="00F303A4">
              <w:rPr>
                <w:lang w:val="en-US"/>
              </w:rPr>
              <w:t>No</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6E5E049" w14:textId="77777777" w:rsidR="00431CFD" w:rsidRPr="00F303A4" w:rsidRDefault="00431CFD" w:rsidP="00D25AEA">
            <w:pPr>
              <w:jc w:val="center"/>
              <w:rPr>
                <w:lang w:val="en-US"/>
              </w:rPr>
            </w:pPr>
            <w:r w:rsidRPr="00F303A4">
              <w:rPr>
                <w:lang w:val="en-US"/>
              </w:rPr>
              <w:t>No</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BDA2DF5" w14:textId="77777777" w:rsidR="00431CFD" w:rsidRPr="00F303A4" w:rsidRDefault="00431CFD" w:rsidP="00D25AEA">
            <w:pPr>
              <w:jc w:val="center"/>
              <w:rPr>
                <w:lang w:val="en-US"/>
              </w:rPr>
            </w:pPr>
            <w:r w:rsidRPr="00F303A4">
              <w:rPr>
                <w:lang w:val="en-US"/>
              </w:rPr>
              <w:t>No</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C21D6E3" w14:textId="77777777" w:rsidR="00431CFD" w:rsidRPr="00F303A4" w:rsidRDefault="00431CFD" w:rsidP="00D25AEA">
            <w:pPr>
              <w:jc w:val="center"/>
              <w:rPr>
                <w:lang w:val="en-US"/>
              </w:rPr>
            </w:pPr>
            <w:r w:rsidRPr="00F303A4">
              <w:rPr>
                <w:lang w:val="en-US"/>
              </w:rPr>
              <w:t>No</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93D95DC" w14:textId="77777777" w:rsidR="00431CFD" w:rsidRPr="00F303A4" w:rsidRDefault="00431CFD" w:rsidP="00D25AEA">
            <w:pPr>
              <w:jc w:val="center"/>
              <w:rPr>
                <w:lang w:val="en-US"/>
              </w:rPr>
            </w:pPr>
            <w:r w:rsidRPr="00F303A4">
              <w:rPr>
                <w:lang w:val="en-US"/>
              </w:rPr>
              <w:t>Yes</w:t>
            </w:r>
          </w:p>
        </w:tc>
      </w:tr>
      <w:tr w:rsidR="00431CFD" w14:paraId="19183595" w14:textId="77777777" w:rsidTr="00D25AEA">
        <w:trPr>
          <w:trHeight w:val="560"/>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7C244984" w14:textId="77777777" w:rsidR="00431CFD" w:rsidRDefault="00431CFD" w:rsidP="00D25AEA">
            <w:pPr>
              <w:rPr>
                <w:lang w:val="en-US"/>
              </w:rPr>
            </w:pPr>
            <w:r>
              <w:rPr>
                <w:lang w:val="en-US"/>
              </w:rPr>
              <w:t>Environ-</w:t>
            </w:r>
            <w:proofErr w:type="spellStart"/>
            <w:r>
              <w:rPr>
                <w:lang w:val="en-US"/>
              </w:rPr>
              <w:t>ment</w:t>
            </w:r>
            <w:proofErr w:type="spellEnd"/>
            <w:r>
              <w:rPr>
                <w:lang w:val="en-US"/>
              </w:rPr>
              <w:t xml:space="preserve"> Fluctuation </w:t>
            </w:r>
          </w:p>
        </w:tc>
        <w:tc>
          <w:tcPr>
            <w:tcW w:w="69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72547B0" w14:textId="77777777" w:rsidR="00431CFD" w:rsidRPr="00F303A4" w:rsidRDefault="00431CFD" w:rsidP="00D25AEA">
            <w:pPr>
              <w:jc w:val="center"/>
              <w:rPr>
                <w:lang w:val="en-US"/>
              </w:rPr>
            </w:pPr>
            <w:r w:rsidRPr="00F303A4">
              <w:rPr>
                <w:lang w:val="en-US"/>
              </w:rPr>
              <w:t>Intolerant</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0C3BF2CC" w14:textId="77777777" w:rsidR="00431CFD" w:rsidRPr="00F303A4" w:rsidRDefault="00431CFD" w:rsidP="00D25AEA">
            <w:pPr>
              <w:jc w:val="center"/>
              <w:rPr>
                <w:lang w:val="en-US"/>
              </w:rPr>
            </w:pPr>
            <w:r w:rsidRPr="00F303A4">
              <w:rPr>
                <w:lang w:val="en-US"/>
              </w:rPr>
              <w:t>Intolerant</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2DE3700" w14:textId="77777777" w:rsidR="00431CFD" w:rsidRPr="00F303A4" w:rsidRDefault="00431CFD" w:rsidP="00D25AEA">
            <w:pPr>
              <w:jc w:val="center"/>
              <w:rPr>
                <w:lang w:val="en-US"/>
              </w:rPr>
            </w:pPr>
            <w:r w:rsidRPr="00F303A4">
              <w:rPr>
                <w:lang w:val="en-US"/>
              </w:rPr>
              <w:t>Intolerant</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1F0F25C" w14:textId="77777777" w:rsidR="00431CFD" w:rsidRPr="00F303A4" w:rsidRDefault="00431CFD" w:rsidP="00D25AEA">
            <w:pPr>
              <w:jc w:val="center"/>
              <w:rPr>
                <w:lang w:val="en-US"/>
              </w:rPr>
            </w:pPr>
            <w:r w:rsidRPr="00F303A4">
              <w:rPr>
                <w:lang w:val="en-US"/>
              </w:rPr>
              <w:t>Intolerant</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38E9AE6" w14:textId="77777777" w:rsidR="00431CFD" w:rsidRPr="00F303A4" w:rsidRDefault="00431CFD" w:rsidP="00D25AEA">
            <w:pPr>
              <w:jc w:val="center"/>
              <w:rPr>
                <w:lang w:val="en-US"/>
              </w:rPr>
            </w:pPr>
            <w:r w:rsidRPr="00F303A4">
              <w:rPr>
                <w:lang w:val="en-US"/>
              </w:rPr>
              <w:t>Intolerant</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30D93D7A" w14:textId="77777777" w:rsidR="00431CFD" w:rsidRPr="00F303A4" w:rsidRDefault="00431CFD" w:rsidP="00D25AEA">
            <w:pPr>
              <w:jc w:val="center"/>
              <w:rPr>
                <w:lang w:val="en-US"/>
              </w:rPr>
            </w:pPr>
            <w:r w:rsidRPr="00F303A4">
              <w:rPr>
                <w:lang w:val="en-US"/>
              </w:rPr>
              <w:t>Tolerant</w:t>
            </w:r>
          </w:p>
        </w:tc>
      </w:tr>
      <w:tr w:rsidR="00431CFD" w14:paraId="220601EE" w14:textId="77777777" w:rsidTr="00D25AEA">
        <w:trPr>
          <w:trHeight w:val="55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50CC5AD0" w14:textId="77777777" w:rsidR="00431CFD" w:rsidRDefault="00431CFD" w:rsidP="00D25AEA">
            <w:pPr>
              <w:rPr>
                <w:lang w:val="en-US"/>
              </w:rPr>
            </w:pPr>
            <w:r>
              <w:rPr>
                <w:lang w:val="en-US"/>
              </w:rPr>
              <w:t xml:space="preserve">MIMO </w:t>
            </w:r>
          </w:p>
          <w:p w14:paraId="4AC4B48E" w14:textId="77777777" w:rsidR="00431CFD" w:rsidRDefault="00431CFD" w:rsidP="00D25AEA">
            <w:pPr>
              <w:rPr>
                <w:lang w:val="en-US"/>
              </w:rPr>
            </w:pPr>
            <w:r>
              <w:rPr>
                <w:lang w:val="en-US"/>
              </w:rPr>
              <w:t>capability</w:t>
            </w:r>
          </w:p>
        </w:tc>
        <w:tc>
          <w:tcPr>
            <w:tcW w:w="691" w:type="pct"/>
            <w:tcBorders>
              <w:top w:val="single" w:sz="4" w:space="0" w:color="auto"/>
              <w:left w:val="single" w:sz="4" w:space="0" w:color="auto"/>
              <w:bottom w:val="single" w:sz="4" w:space="0" w:color="auto"/>
              <w:right w:val="single" w:sz="4" w:space="0" w:color="auto"/>
            </w:tcBorders>
            <w:tcMar>
              <w:top w:w="44" w:type="dxa"/>
              <w:left w:w="44" w:type="dxa"/>
              <w:bottom w:w="44" w:type="dxa"/>
              <w:right w:w="44" w:type="dxa"/>
            </w:tcMar>
            <w:vAlign w:val="center"/>
            <w:hideMark/>
          </w:tcPr>
          <w:p w14:paraId="774F8100" w14:textId="77777777" w:rsidR="00431CFD" w:rsidRPr="00F303A4" w:rsidRDefault="00431CFD" w:rsidP="00D25AEA">
            <w:pPr>
              <w:jc w:val="center"/>
              <w:rPr>
                <w:lang w:val="en-US"/>
              </w:rPr>
            </w:pPr>
            <w:r w:rsidRPr="00F303A4">
              <w:rPr>
                <w:lang w:val="en-US"/>
              </w:rPr>
              <w:t>Limited</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4014DFE6" w14:textId="77777777" w:rsidR="00431CFD" w:rsidRPr="00F303A4" w:rsidRDefault="00431CFD" w:rsidP="00D25AEA">
            <w:pPr>
              <w:jc w:val="center"/>
              <w:rPr>
                <w:lang w:val="en-US"/>
              </w:rPr>
            </w:pPr>
            <w:r w:rsidRPr="00F303A4">
              <w:rPr>
                <w:lang w:val="en-US"/>
              </w:rPr>
              <w:t>Limited</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BDE60FA" w14:textId="77777777" w:rsidR="00431CFD" w:rsidRPr="00F303A4" w:rsidRDefault="00431CFD" w:rsidP="00D25AEA">
            <w:pPr>
              <w:jc w:val="center"/>
              <w:rPr>
                <w:lang w:val="en-US"/>
              </w:rPr>
            </w:pPr>
            <w:r w:rsidRPr="00F303A4">
              <w:rPr>
                <w:lang w:val="en-US"/>
              </w:rPr>
              <w:t>Yes</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1D3B62A4" w14:textId="77777777" w:rsidR="00431CFD" w:rsidRPr="00F303A4" w:rsidRDefault="00431CFD" w:rsidP="00D25AEA">
            <w:pPr>
              <w:jc w:val="center"/>
              <w:rPr>
                <w:lang w:val="en-US"/>
              </w:rPr>
            </w:pPr>
            <w:r w:rsidRPr="00F303A4">
              <w:rPr>
                <w:lang w:val="en-US"/>
              </w:rPr>
              <w:t>Yes</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0A43DEF6" w14:textId="77777777" w:rsidR="00431CFD" w:rsidRPr="00F303A4" w:rsidRDefault="00431CFD" w:rsidP="00D25AEA">
            <w:pPr>
              <w:jc w:val="center"/>
              <w:rPr>
                <w:lang w:val="en-US"/>
              </w:rPr>
            </w:pPr>
            <w:r w:rsidRPr="00F303A4">
              <w:rPr>
                <w:lang w:val="en-US"/>
              </w:rPr>
              <w:t>Limited</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8CD2B60" w14:textId="77777777" w:rsidR="00431CFD" w:rsidRPr="00F303A4" w:rsidRDefault="00431CFD" w:rsidP="00D25AEA">
            <w:pPr>
              <w:jc w:val="center"/>
              <w:rPr>
                <w:lang w:val="en-US"/>
              </w:rPr>
            </w:pPr>
            <w:r w:rsidRPr="00F303A4">
              <w:rPr>
                <w:lang w:val="en-US"/>
              </w:rPr>
              <w:t>Yes</w:t>
            </w:r>
          </w:p>
        </w:tc>
      </w:tr>
      <w:tr w:rsidR="00431CFD" w14:paraId="59CD278E" w14:textId="77777777" w:rsidTr="00D25AEA">
        <w:trPr>
          <w:trHeight w:val="554"/>
        </w:trPr>
        <w:tc>
          <w:tcPr>
            <w:tcW w:w="660" w:type="pct"/>
            <w:tcBorders>
              <w:top w:val="single" w:sz="6" w:space="0" w:color="F2F2F2"/>
              <w:left w:val="single" w:sz="6" w:space="0" w:color="F2F2F2"/>
              <w:bottom w:val="single" w:sz="6" w:space="0" w:color="F2F2F2"/>
              <w:right w:val="single" w:sz="4" w:space="0" w:color="auto"/>
            </w:tcBorders>
            <w:shd w:val="clear" w:color="auto" w:fill="8E8FA8"/>
            <w:tcMar>
              <w:top w:w="44" w:type="dxa"/>
              <w:left w:w="88" w:type="dxa"/>
              <w:bottom w:w="44" w:type="dxa"/>
              <w:right w:w="88" w:type="dxa"/>
            </w:tcMar>
            <w:vAlign w:val="center"/>
            <w:hideMark/>
          </w:tcPr>
          <w:p w14:paraId="5B84CB32" w14:textId="77777777" w:rsidR="00431CFD" w:rsidRDefault="00431CFD" w:rsidP="00D25AEA">
            <w:pPr>
              <w:rPr>
                <w:lang w:val="en-US"/>
              </w:rPr>
            </w:pPr>
            <w:r>
              <w:rPr>
                <w:lang w:val="en-US"/>
              </w:rPr>
              <w:t>Form Factor</w:t>
            </w:r>
          </w:p>
        </w:tc>
        <w:tc>
          <w:tcPr>
            <w:tcW w:w="691" w:type="pct"/>
            <w:tcBorders>
              <w:top w:val="single" w:sz="4" w:space="0" w:color="auto"/>
              <w:left w:val="single" w:sz="4" w:space="0" w:color="auto"/>
              <w:bottom w:val="single" w:sz="4" w:space="0" w:color="auto"/>
              <w:right w:val="single" w:sz="4" w:space="0" w:color="auto"/>
            </w:tcBorders>
            <w:tcMar>
              <w:top w:w="44" w:type="dxa"/>
              <w:left w:w="44" w:type="dxa"/>
              <w:bottom w:w="44" w:type="dxa"/>
              <w:right w:w="44" w:type="dxa"/>
            </w:tcMar>
            <w:vAlign w:val="center"/>
            <w:hideMark/>
          </w:tcPr>
          <w:p w14:paraId="10741ECD" w14:textId="77777777" w:rsidR="00431CFD" w:rsidRPr="00F303A4" w:rsidRDefault="00431CFD" w:rsidP="00D25AEA">
            <w:pPr>
              <w:jc w:val="center"/>
              <w:rPr>
                <w:lang w:val="en-US"/>
              </w:rPr>
            </w:pPr>
            <w:r w:rsidRPr="00F303A4">
              <w:rPr>
                <w:lang w:val="en-US"/>
              </w:rPr>
              <w:t>Antenna spacing</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51CE4596" w14:textId="77777777" w:rsidR="00431CFD" w:rsidRPr="00F303A4" w:rsidRDefault="00431CFD" w:rsidP="00D25AEA">
            <w:pPr>
              <w:jc w:val="center"/>
              <w:rPr>
                <w:lang w:val="en-US"/>
              </w:rPr>
            </w:pPr>
            <w:r w:rsidRPr="00F303A4">
              <w:rPr>
                <w:lang w:val="en-US"/>
              </w:rPr>
              <w:t>Small</w:t>
            </w:r>
          </w:p>
        </w:tc>
        <w:tc>
          <w:tcPr>
            <w:tcW w:w="701"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71505E49" w14:textId="77777777" w:rsidR="00431CFD" w:rsidRPr="00F303A4" w:rsidRDefault="00431CFD" w:rsidP="00D25AEA">
            <w:pPr>
              <w:jc w:val="center"/>
              <w:rPr>
                <w:lang w:val="en-US"/>
              </w:rPr>
            </w:pPr>
            <w:r w:rsidRPr="00F303A4">
              <w:rPr>
                <w:lang w:val="en-US"/>
              </w:rPr>
              <w:t>Small</w:t>
            </w:r>
          </w:p>
        </w:tc>
        <w:tc>
          <w:tcPr>
            <w:tcW w:w="692"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333E0BB5" w14:textId="77777777" w:rsidR="00431CFD" w:rsidRPr="00F303A4" w:rsidRDefault="00431CFD" w:rsidP="00D25AEA">
            <w:pPr>
              <w:jc w:val="center"/>
              <w:rPr>
                <w:lang w:val="en-US"/>
              </w:rPr>
            </w:pPr>
            <w:r w:rsidRPr="00F303A4">
              <w:rPr>
                <w:lang w:val="en-US"/>
              </w:rPr>
              <w:t>Small</w:t>
            </w:r>
          </w:p>
        </w:tc>
        <w:tc>
          <w:tcPr>
            <w:tcW w:w="708"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6E53FBE3" w14:textId="77777777" w:rsidR="00431CFD" w:rsidRPr="00F303A4" w:rsidRDefault="00431CFD" w:rsidP="00D25AEA">
            <w:pPr>
              <w:jc w:val="center"/>
              <w:rPr>
                <w:lang w:val="en-US"/>
              </w:rPr>
            </w:pPr>
            <w:r w:rsidRPr="00F303A4">
              <w:rPr>
                <w:lang w:val="en-US"/>
              </w:rPr>
              <w:t>Small</w:t>
            </w:r>
          </w:p>
        </w:tc>
        <w:tc>
          <w:tcPr>
            <w:tcW w:w="847" w:type="pct"/>
            <w:tcBorders>
              <w:top w:val="single" w:sz="4" w:space="0" w:color="auto"/>
              <w:left w:val="single" w:sz="4" w:space="0" w:color="auto"/>
              <w:bottom w:val="single" w:sz="4" w:space="0" w:color="auto"/>
              <w:right w:val="single" w:sz="4" w:space="0" w:color="auto"/>
            </w:tcBorders>
            <w:tcMar>
              <w:top w:w="44" w:type="dxa"/>
              <w:left w:w="88" w:type="dxa"/>
              <w:bottom w:w="44" w:type="dxa"/>
              <w:right w:w="88" w:type="dxa"/>
            </w:tcMar>
            <w:vAlign w:val="center"/>
            <w:hideMark/>
          </w:tcPr>
          <w:p w14:paraId="26F32B34" w14:textId="77777777" w:rsidR="00431CFD" w:rsidRPr="00F303A4" w:rsidRDefault="00431CFD" w:rsidP="00D25AEA">
            <w:pPr>
              <w:jc w:val="center"/>
              <w:rPr>
                <w:lang w:val="en-US"/>
              </w:rPr>
            </w:pPr>
            <w:r w:rsidRPr="00F303A4">
              <w:rPr>
                <w:lang w:val="en-US"/>
              </w:rPr>
              <w:t>Chip-scale</w:t>
            </w:r>
          </w:p>
        </w:tc>
      </w:tr>
    </w:tbl>
    <w:p w14:paraId="2E735F3C" w14:textId="77777777" w:rsidR="00431CFD" w:rsidRDefault="00431CFD" w:rsidP="00431CFD"/>
    <w:p w14:paraId="608F04D0" w14:textId="77777777" w:rsidR="00431CFD" w:rsidRDefault="00431CFD" w:rsidP="00431CFD">
      <w:pPr>
        <w:jc w:val="center"/>
        <w:rPr>
          <w:lang w:val="en-US"/>
        </w:rPr>
      </w:pPr>
    </w:p>
    <w:p w14:paraId="69B89C2B" w14:textId="32D9E612" w:rsidR="00431CFD" w:rsidRPr="00F303A4" w:rsidRDefault="00431CFD" w:rsidP="00431CFD">
      <w:pPr>
        <w:pStyle w:val="Heading3"/>
        <w:rPr>
          <w:lang w:val="en-US"/>
        </w:rPr>
      </w:pPr>
      <w:bookmarkStart w:id="26" w:name="_Toc524528834"/>
      <w:r w:rsidRPr="00F303A4">
        <w:t>Current Full Duplex MACs</w:t>
      </w:r>
      <w:bookmarkEnd w:id="26"/>
    </w:p>
    <w:p w14:paraId="02C85A68" w14:textId="77777777" w:rsidR="00431CFD" w:rsidRPr="00F303A4" w:rsidRDefault="00431CFD" w:rsidP="00464646">
      <w:pPr>
        <w:rPr>
          <w:lang w:val="en-US"/>
        </w:rPr>
      </w:pPr>
    </w:p>
    <w:p w14:paraId="5B410260" w14:textId="0BC5DB2E" w:rsidR="00431CFD" w:rsidRPr="00F303A4" w:rsidRDefault="00E726F2" w:rsidP="00464646">
      <w:r w:rsidRPr="00F303A4">
        <w:t>A review of the current technical literature regarding MAC protocols that support the Full Duplex (FD) exchange of packets in an IEEE 802.11 network revealed an extensive bibliography of papers. Out of this extensive list, these, at the moment, three FD capable MAC protocols were selected as indications of the evolving maturity of the full duplex protocols.  The criteria used to select these three protocols are listed in the first column labelled Attributes.</w:t>
      </w:r>
    </w:p>
    <w:p w14:paraId="70979FB4" w14:textId="77777777" w:rsidR="00C9328A" w:rsidRPr="00E726F2" w:rsidRDefault="00C9328A" w:rsidP="00464646">
      <w:pPr>
        <w:rPr>
          <w:color w:val="0000FF"/>
          <w:lang w:val="en-US"/>
        </w:rPr>
      </w:pPr>
    </w:p>
    <w:p w14:paraId="532A36D3" w14:textId="5359B043" w:rsidR="00E726F2" w:rsidRPr="00F303A4" w:rsidRDefault="00C9328A" w:rsidP="00C9328A">
      <w:pPr>
        <w:pStyle w:val="Caption"/>
      </w:pPr>
      <w:r w:rsidRPr="00F303A4">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2</w:t>
      </w:r>
      <w:r w:rsidR="001D2661">
        <w:rPr>
          <w:noProof/>
        </w:rPr>
        <w:fldChar w:fldCharType="end"/>
      </w:r>
      <w:r w:rsidRPr="00F303A4">
        <w:t xml:space="preserve"> FD MAC Comparisons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2512"/>
        <w:gridCol w:w="2421"/>
        <w:gridCol w:w="2064"/>
      </w:tblGrid>
      <w:tr w:rsidR="00F303A4" w:rsidRPr="00F303A4" w14:paraId="2228E6F7" w14:textId="77777777" w:rsidTr="00C9328A">
        <w:trPr>
          <w:tblHeader/>
        </w:trPr>
        <w:tc>
          <w:tcPr>
            <w:tcW w:w="2353" w:type="dxa"/>
            <w:tcBorders>
              <w:top w:val="single" w:sz="4" w:space="0" w:color="auto"/>
              <w:left w:val="single" w:sz="4" w:space="0" w:color="auto"/>
              <w:bottom w:val="single" w:sz="4" w:space="0" w:color="auto"/>
              <w:right w:val="single" w:sz="4" w:space="0" w:color="auto"/>
            </w:tcBorders>
            <w:hideMark/>
          </w:tcPr>
          <w:p w14:paraId="2316E855" w14:textId="77777777" w:rsidR="00C9328A" w:rsidRPr="00F303A4" w:rsidRDefault="00C9328A" w:rsidP="00C9328A">
            <w:pPr>
              <w:rPr>
                <w:b/>
              </w:rPr>
            </w:pPr>
            <w:r w:rsidRPr="00F303A4">
              <w:rPr>
                <w:b/>
              </w:rPr>
              <w:t>Attributes</w:t>
            </w:r>
          </w:p>
        </w:tc>
        <w:tc>
          <w:tcPr>
            <w:tcW w:w="2512" w:type="dxa"/>
            <w:tcBorders>
              <w:top w:val="single" w:sz="4" w:space="0" w:color="auto"/>
              <w:left w:val="single" w:sz="4" w:space="0" w:color="auto"/>
              <w:bottom w:val="single" w:sz="4" w:space="0" w:color="auto"/>
              <w:right w:val="single" w:sz="4" w:space="0" w:color="auto"/>
            </w:tcBorders>
            <w:hideMark/>
          </w:tcPr>
          <w:p w14:paraId="40DBCDA2" w14:textId="666747DE" w:rsidR="00C9328A" w:rsidRPr="00F303A4" w:rsidRDefault="00C9328A" w:rsidP="00C9328A">
            <w:pPr>
              <w:rPr>
                <w:b/>
              </w:rPr>
            </w:pPr>
            <w:r w:rsidRPr="00F303A4">
              <w:rPr>
                <w:b/>
              </w:rPr>
              <w:t xml:space="preserve">S-CW Full Duplex </w:t>
            </w:r>
            <w:r w:rsidRPr="00F303A4">
              <w:rPr>
                <w:b/>
              </w:rPr>
              <w:fldChar w:fldCharType="begin"/>
            </w:r>
            <w:r w:rsidRPr="00F303A4">
              <w:rPr>
                <w:b/>
              </w:rPr>
              <w:instrText xml:space="preserve"> REF _Ref521402927 \r \h </w:instrText>
            </w:r>
            <w:r w:rsidRPr="00F303A4">
              <w:rPr>
                <w:b/>
              </w:rPr>
            </w:r>
            <w:r w:rsidRPr="00F303A4">
              <w:rPr>
                <w:b/>
              </w:rPr>
              <w:fldChar w:fldCharType="separate"/>
            </w:r>
            <w:r w:rsidR="006B65D3">
              <w:rPr>
                <w:b/>
              </w:rPr>
              <w:t>[26]</w:t>
            </w:r>
            <w:r w:rsidRPr="00F303A4">
              <w:rPr>
                <w:b/>
              </w:rPr>
              <w:fldChar w:fldCharType="end"/>
            </w:r>
          </w:p>
        </w:tc>
        <w:tc>
          <w:tcPr>
            <w:tcW w:w="2421" w:type="dxa"/>
            <w:tcBorders>
              <w:top w:val="single" w:sz="4" w:space="0" w:color="auto"/>
              <w:left w:val="single" w:sz="4" w:space="0" w:color="auto"/>
              <w:bottom w:val="single" w:sz="4" w:space="0" w:color="auto"/>
              <w:right w:val="single" w:sz="4" w:space="0" w:color="auto"/>
            </w:tcBorders>
            <w:hideMark/>
          </w:tcPr>
          <w:p w14:paraId="4B6CA800" w14:textId="21E95C77" w:rsidR="00C9328A" w:rsidRPr="00F303A4" w:rsidRDefault="00C9328A" w:rsidP="00116526">
            <w:pPr>
              <w:rPr>
                <w:b/>
              </w:rPr>
            </w:pPr>
            <w:r w:rsidRPr="00F303A4">
              <w:rPr>
                <w:b/>
              </w:rPr>
              <w:t xml:space="preserve">SRB-MAC </w:t>
            </w:r>
            <w:r w:rsidR="00116526" w:rsidRPr="00F303A4">
              <w:rPr>
                <w:b/>
              </w:rPr>
              <w:fldChar w:fldCharType="begin"/>
            </w:r>
            <w:r w:rsidR="00116526" w:rsidRPr="00F303A4">
              <w:rPr>
                <w:b/>
              </w:rPr>
              <w:instrText xml:space="preserve"> REF _Ref521406022 \r \h </w:instrText>
            </w:r>
            <w:r w:rsidR="00116526" w:rsidRPr="00F303A4">
              <w:rPr>
                <w:b/>
              </w:rPr>
            </w:r>
            <w:r w:rsidR="00116526" w:rsidRPr="00F303A4">
              <w:rPr>
                <w:b/>
              </w:rPr>
              <w:fldChar w:fldCharType="separate"/>
            </w:r>
            <w:r w:rsidR="006B65D3">
              <w:rPr>
                <w:b/>
              </w:rPr>
              <w:t>[12]</w:t>
            </w:r>
            <w:r w:rsidR="00116526" w:rsidRPr="00F303A4">
              <w:rPr>
                <w:b/>
              </w:rPr>
              <w:fldChar w:fldCharType="end"/>
            </w:r>
          </w:p>
        </w:tc>
        <w:tc>
          <w:tcPr>
            <w:tcW w:w="2064" w:type="dxa"/>
            <w:tcBorders>
              <w:top w:val="single" w:sz="4" w:space="0" w:color="auto"/>
              <w:left w:val="single" w:sz="4" w:space="0" w:color="auto"/>
              <w:bottom w:val="single" w:sz="4" w:space="0" w:color="auto"/>
              <w:right w:val="single" w:sz="4" w:space="0" w:color="auto"/>
            </w:tcBorders>
            <w:hideMark/>
          </w:tcPr>
          <w:p w14:paraId="2275F446" w14:textId="5167F065" w:rsidR="00C9328A" w:rsidRPr="00F303A4" w:rsidRDefault="00C9328A" w:rsidP="00C9328A">
            <w:pPr>
              <w:rPr>
                <w:b/>
              </w:rPr>
            </w:pPr>
            <w:r w:rsidRPr="00F303A4">
              <w:rPr>
                <w:b/>
              </w:rPr>
              <w:t xml:space="preserve">STR-MAC </w:t>
            </w:r>
            <w:r w:rsidRPr="00F303A4">
              <w:rPr>
                <w:b/>
              </w:rPr>
              <w:fldChar w:fldCharType="begin"/>
            </w:r>
            <w:r w:rsidRPr="00F303A4">
              <w:rPr>
                <w:b/>
              </w:rPr>
              <w:instrText xml:space="preserve"> REF _Ref521080150 \r \h </w:instrText>
            </w:r>
            <w:r w:rsidRPr="00F303A4">
              <w:rPr>
                <w:b/>
              </w:rPr>
            </w:r>
            <w:r w:rsidRPr="00F303A4">
              <w:rPr>
                <w:b/>
              </w:rPr>
              <w:fldChar w:fldCharType="separate"/>
            </w:r>
            <w:r w:rsidR="006B65D3">
              <w:rPr>
                <w:b/>
              </w:rPr>
              <w:t>[17]</w:t>
            </w:r>
            <w:r w:rsidRPr="00F303A4">
              <w:rPr>
                <w:b/>
              </w:rPr>
              <w:fldChar w:fldCharType="end"/>
            </w:r>
          </w:p>
        </w:tc>
      </w:tr>
      <w:tr w:rsidR="00F303A4" w:rsidRPr="00F303A4" w14:paraId="3F7B4C1C" w14:textId="77777777" w:rsidTr="00C9328A">
        <w:tc>
          <w:tcPr>
            <w:tcW w:w="2353" w:type="dxa"/>
            <w:tcBorders>
              <w:top w:val="single" w:sz="4" w:space="0" w:color="auto"/>
              <w:left w:val="single" w:sz="4" w:space="0" w:color="auto"/>
              <w:bottom w:val="single" w:sz="4" w:space="0" w:color="auto"/>
              <w:right w:val="single" w:sz="4" w:space="0" w:color="auto"/>
            </w:tcBorders>
          </w:tcPr>
          <w:p w14:paraId="16315ACA" w14:textId="77777777" w:rsidR="00C9328A" w:rsidRPr="00F303A4" w:rsidRDefault="00C9328A" w:rsidP="00C9328A">
            <w:r w:rsidRPr="00F303A4">
              <w:t>Organization</w:t>
            </w:r>
          </w:p>
        </w:tc>
        <w:tc>
          <w:tcPr>
            <w:tcW w:w="2512" w:type="dxa"/>
            <w:tcBorders>
              <w:top w:val="single" w:sz="4" w:space="0" w:color="auto"/>
              <w:left w:val="single" w:sz="4" w:space="0" w:color="auto"/>
              <w:bottom w:val="single" w:sz="4" w:space="0" w:color="auto"/>
              <w:right w:val="single" w:sz="4" w:space="0" w:color="auto"/>
            </w:tcBorders>
            <w:hideMark/>
          </w:tcPr>
          <w:p w14:paraId="7E74AEAD" w14:textId="03DC7C87" w:rsidR="00C9328A" w:rsidRPr="00F303A4" w:rsidRDefault="006F7554" w:rsidP="00C9328A">
            <w:proofErr w:type="spellStart"/>
            <w:r w:rsidRPr="00DF0F45">
              <w:t>Saban</w:t>
            </w:r>
            <w:r w:rsidR="00C9328A" w:rsidRPr="00DF0F45">
              <w:t>ci</w:t>
            </w:r>
            <w:proofErr w:type="spellEnd"/>
            <w:r w:rsidR="00C9328A" w:rsidRPr="00DF0F45">
              <w:t xml:space="preserve"> </w:t>
            </w:r>
            <w:r w:rsidR="00C9328A" w:rsidRPr="00F303A4">
              <w:t>U.</w:t>
            </w:r>
          </w:p>
        </w:tc>
        <w:tc>
          <w:tcPr>
            <w:tcW w:w="2421" w:type="dxa"/>
            <w:tcBorders>
              <w:top w:val="single" w:sz="4" w:space="0" w:color="auto"/>
              <w:left w:val="single" w:sz="4" w:space="0" w:color="auto"/>
              <w:bottom w:val="single" w:sz="4" w:space="0" w:color="auto"/>
              <w:right w:val="single" w:sz="4" w:space="0" w:color="auto"/>
            </w:tcBorders>
            <w:hideMark/>
          </w:tcPr>
          <w:p w14:paraId="5D5E24FF" w14:textId="77777777" w:rsidR="00C9328A" w:rsidRPr="00F303A4" w:rsidRDefault="00C9328A" w:rsidP="00C9328A">
            <w:r w:rsidRPr="00F303A4">
              <w:t>Rice U.</w:t>
            </w:r>
          </w:p>
        </w:tc>
        <w:tc>
          <w:tcPr>
            <w:tcW w:w="2064" w:type="dxa"/>
            <w:tcBorders>
              <w:top w:val="single" w:sz="4" w:space="0" w:color="auto"/>
              <w:left w:val="single" w:sz="4" w:space="0" w:color="auto"/>
              <w:bottom w:val="single" w:sz="4" w:space="0" w:color="auto"/>
              <w:right w:val="single" w:sz="4" w:space="0" w:color="auto"/>
            </w:tcBorders>
            <w:hideMark/>
          </w:tcPr>
          <w:p w14:paraId="7FBE381A" w14:textId="77777777" w:rsidR="00C9328A" w:rsidRPr="00F303A4" w:rsidRDefault="00C9328A" w:rsidP="00C9328A">
            <w:r w:rsidRPr="00F303A4">
              <w:t>Toshiba Research</w:t>
            </w:r>
          </w:p>
        </w:tc>
      </w:tr>
      <w:tr w:rsidR="00F303A4" w:rsidRPr="00F303A4" w14:paraId="22333490"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7823A203" w14:textId="77777777" w:rsidR="00C9328A" w:rsidRPr="00F303A4" w:rsidRDefault="00C9328A" w:rsidP="00C9328A">
            <w:r w:rsidRPr="00F303A4">
              <w:t>Modifications of existing Frame Formats</w:t>
            </w:r>
          </w:p>
        </w:tc>
        <w:tc>
          <w:tcPr>
            <w:tcW w:w="2512" w:type="dxa"/>
            <w:tcBorders>
              <w:top w:val="single" w:sz="4" w:space="0" w:color="auto"/>
              <w:left w:val="single" w:sz="4" w:space="0" w:color="auto"/>
              <w:bottom w:val="single" w:sz="4" w:space="0" w:color="auto"/>
              <w:right w:val="single" w:sz="4" w:space="0" w:color="auto"/>
            </w:tcBorders>
            <w:hideMark/>
          </w:tcPr>
          <w:p w14:paraId="0A0B571D" w14:textId="77777777" w:rsidR="00C9328A" w:rsidRPr="00F303A4" w:rsidRDefault="00C9328A" w:rsidP="00C9328A">
            <w:pPr>
              <w:rPr>
                <w:sz w:val="20"/>
              </w:rPr>
            </w:pPr>
            <w:r w:rsidRPr="00F303A4">
              <w:rPr>
                <w:sz w:val="20"/>
              </w:rPr>
              <w:t xml:space="preserve">2 bits in existing MAC </w:t>
            </w:r>
            <w:proofErr w:type="spellStart"/>
            <w:r w:rsidRPr="00F303A4">
              <w:rPr>
                <w:sz w:val="20"/>
              </w:rPr>
              <w:t>Hdr</w:t>
            </w:r>
            <w:proofErr w:type="spellEnd"/>
            <w:r w:rsidRPr="00F303A4">
              <w:rPr>
                <w:sz w:val="20"/>
              </w:rPr>
              <w:t xml:space="preserve"> ctrl field; 10 bit </w:t>
            </w:r>
            <w:proofErr w:type="spellStart"/>
            <w:r w:rsidRPr="00F303A4">
              <w:rPr>
                <w:i/>
                <w:sz w:val="20"/>
              </w:rPr>
              <w:t>next_bo</w:t>
            </w:r>
            <w:proofErr w:type="spellEnd"/>
            <w:r w:rsidRPr="00F303A4">
              <w:rPr>
                <w:sz w:val="20"/>
              </w:rPr>
              <w:t xml:space="preserve"> field at head of payload</w:t>
            </w:r>
          </w:p>
        </w:tc>
        <w:tc>
          <w:tcPr>
            <w:tcW w:w="2421" w:type="dxa"/>
            <w:tcBorders>
              <w:top w:val="single" w:sz="4" w:space="0" w:color="auto"/>
              <w:left w:val="single" w:sz="4" w:space="0" w:color="auto"/>
              <w:bottom w:val="single" w:sz="4" w:space="0" w:color="auto"/>
              <w:right w:val="single" w:sz="4" w:space="0" w:color="auto"/>
            </w:tcBorders>
            <w:hideMark/>
          </w:tcPr>
          <w:p w14:paraId="70199720" w14:textId="77777777" w:rsidR="00C9328A" w:rsidRPr="00F303A4" w:rsidRDefault="00C9328A" w:rsidP="00C9328A">
            <w:pPr>
              <w:rPr>
                <w:sz w:val="20"/>
              </w:rPr>
            </w:pPr>
            <w:r w:rsidRPr="00F303A4">
              <w:rPr>
                <w:sz w:val="20"/>
              </w:rPr>
              <w:t xml:space="preserve">Adds a 13 bit FD </w:t>
            </w:r>
            <w:proofErr w:type="spellStart"/>
            <w:r w:rsidRPr="00F303A4">
              <w:rPr>
                <w:sz w:val="20"/>
              </w:rPr>
              <w:t>Hdr</w:t>
            </w:r>
            <w:proofErr w:type="spellEnd"/>
            <w:r w:rsidRPr="00F303A4">
              <w:rPr>
                <w:sz w:val="20"/>
              </w:rPr>
              <w:t xml:space="preserve"> between the MAC </w:t>
            </w:r>
            <w:proofErr w:type="spellStart"/>
            <w:r w:rsidRPr="00F303A4">
              <w:rPr>
                <w:sz w:val="20"/>
              </w:rPr>
              <w:t>Hdr</w:t>
            </w:r>
            <w:proofErr w:type="spellEnd"/>
            <w:r w:rsidRPr="00F303A4">
              <w:rPr>
                <w:sz w:val="20"/>
              </w:rPr>
              <w:t xml:space="preserve"> and the Payload</w:t>
            </w:r>
          </w:p>
        </w:tc>
        <w:tc>
          <w:tcPr>
            <w:tcW w:w="2064" w:type="dxa"/>
            <w:tcBorders>
              <w:top w:val="single" w:sz="4" w:space="0" w:color="auto"/>
              <w:left w:val="single" w:sz="4" w:space="0" w:color="auto"/>
              <w:bottom w:val="single" w:sz="4" w:space="0" w:color="auto"/>
              <w:right w:val="single" w:sz="4" w:space="0" w:color="auto"/>
            </w:tcBorders>
            <w:hideMark/>
          </w:tcPr>
          <w:p w14:paraId="20C78B2E" w14:textId="77777777" w:rsidR="00C9328A" w:rsidRPr="00F303A4" w:rsidRDefault="00C9328A" w:rsidP="00C9328A">
            <w:pPr>
              <w:rPr>
                <w:sz w:val="20"/>
              </w:rPr>
            </w:pPr>
            <w:r w:rsidRPr="00F303A4">
              <w:rPr>
                <w:sz w:val="20"/>
              </w:rPr>
              <w:t>FD Capability Info Field; 1-bit mod of reserved bits in CTS (CTS_FD)</w:t>
            </w:r>
          </w:p>
        </w:tc>
      </w:tr>
      <w:tr w:rsidR="00F303A4" w:rsidRPr="00F303A4" w14:paraId="5AE62B3B"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21742B6A" w14:textId="77777777" w:rsidR="00C9328A" w:rsidRPr="00F303A4" w:rsidRDefault="00C9328A" w:rsidP="00C9328A">
            <w:r w:rsidRPr="00F303A4">
              <w:t>New MAC Mechanisms</w:t>
            </w:r>
          </w:p>
        </w:tc>
        <w:tc>
          <w:tcPr>
            <w:tcW w:w="2512" w:type="dxa"/>
            <w:tcBorders>
              <w:top w:val="single" w:sz="4" w:space="0" w:color="auto"/>
              <w:left w:val="single" w:sz="4" w:space="0" w:color="auto"/>
              <w:bottom w:val="single" w:sz="4" w:space="0" w:color="auto"/>
              <w:right w:val="single" w:sz="4" w:space="0" w:color="auto"/>
            </w:tcBorders>
          </w:tcPr>
          <w:p w14:paraId="00B256B5" w14:textId="77777777" w:rsidR="00C9328A" w:rsidRPr="00F303A4" w:rsidRDefault="00C9328A" w:rsidP="00C9328A">
            <w:pPr>
              <w:rPr>
                <w:sz w:val="20"/>
              </w:rPr>
            </w:pPr>
            <w:r w:rsidRPr="00F303A4">
              <w:rPr>
                <w:sz w:val="20"/>
              </w:rPr>
              <w:t>Synchronized contention window</w:t>
            </w:r>
          </w:p>
        </w:tc>
        <w:tc>
          <w:tcPr>
            <w:tcW w:w="2421" w:type="dxa"/>
            <w:tcBorders>
              <w:top w:val="single" w:sz="4" w:space="0" w:color="auto"/>
              <w:left w:val="single" w:sz="4" w:space="0" w:color="auto"/>
              <w:bottom w:val="single" w:sz="4" w:space="0" w:color="auto"/>
              <w:right w:val="single" w:sz="4" w:space="0" w:color="auto"/>
            </w:tcBorders>
            <w:hideMark/>
          </w:tcPr>
          <w:p w14:paraId="54B4FF05" w14:textId="77777777" w:rsidR="00C9328A" w:rsidRPr="00F303A4" w:rsidRDefault="00C9328A" w:rsidP="00C9328A">
            <w:pPr>
              <w:rPr>
                <w:sz w:val="20"/>
              </w:rPr>
            </w:pPr>
            <w:r w:rsidRPr="00F303A4">
              <w:rPr>
                <w:sz w:val="20"/>
              </w:rPr>
              <w:t xml:space="preserve">Shared random </w:t>
            </w:r>
            <w:proofErr w:type="spellStart"/>
            <w:r w:rsidRPr="00F303A4">
              <w:rPr>
                <w:sz w:val="20"/>
              </w:rPr>
              <w:t>backoff</w:t>
            </w:r>
            <w:proofErr w:type="spellEnd"/>
            <w:r w:rsidRPr="00F303A4">
              <w:rPr>
                <w:sz w:val="20"/>
              </w:rPr>
              <w:t xml:space="preserve">; virtual </w:t>
            </w:r>
            <w:proofErr w:type="spellStart"/>
            <w:r w:rsidRPr="00F303A4">
              <w:rPr>
                <w:sz w:val="20"/>
              </w:rPr>
              <w:t>backoff</w:t>
            </w:r>
            <w:proofErr w:type="spellEnd"/>
            <w:r w:rsidRPr="00F303A4">
              <w:rPr>
                <w:sz w:val="20"/>
              </w:rPr>
              <w:t>; header snooping</w:t>
            </w:r>
          </w:p>
        </w:tc>
        <w:tc>
          <w:tcPr>
            <w:tcW w:w="2064" w:type="dxa"/>
            <w:tcBorders>
              <w:top w:val="single" w:sz="4" w:space="0" w:color="auto"/>
              <w:left w:val="single" w:sz="4" w:space="0" w:color="auto"/>
              <w:bottom w:val="single" w:sz="4" w:space="0" w:color="auto"/>
              <w:right w:val="single" w:sz="4" w:space="0" w:color="auto"/>
            </w:tcBorders>
            <w:hideMark/>
          </w:tcPr>
          <w:p w14:paraId="3EA85588" w14:textId="77777777" w:rsidR="00C9328A" w:rsidRPr="00F303A4" w:rsidRDefault="00C9328A" w:rsidP="00C9328A">
            <w:pPr>
              <w:rPr>
                <w:sz w:val="20"/>
              </w:rPr>
            </w:pPr>
            <w:r w:rsidRPr="00F303A4">
              <w:rPr>
                <w:sz w:val="20"/>
              </w:rPr>
              <w:t xml:space="preserve">Adaptive </w:t>
            </w:r>
            <w:proofErr w:type="spellStart"/>
            <w:r w:rsidRPr="00F303A4">
              <w:rPr>
                <w:sz w:val="20"/>
              </w:rPr>
              <w:t>Tx</w:t>
            </w:r>
            <w:proofErr w:type="spellEnd"/>
            <w:r w:rsidRPr="00F303A4">
              <w:rPr>
                <w:sz w:val="20"/>
              </w:rPr>
              <w:t xml:space="preserve"> &amp; ACK TO</w:t>
            </w:r>
          </w:p>
        </w:tc>
      </w:tr>
      <w:tr w:rsidR="00F303A4" w:rsidRPr="00F303A4" w14:paraId="42D8A49E"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4B1554B1" w14:textId="77777777" w:rsidR="00C9328A" w:rsidRPr="00F303A4" w:rsidRDefault="00C9328A" w:rsidP="00C9328A">
            <w:r w:rsidRPr="00F303A4">
              <w:t>Supports Heterogeneous FD/HD WLANS</w:t>
            </w:r>
          </w:p>
        </w:tc>
        <w:tc>
          <w:tcPr>
            <w:tcW w:w="2512" w:type="dxa"/>
            <w:tcBorders>
              <w:top w:val="single" w:sz="4" w:space="0" w:color="auto"/>
              <w:left w:val="single" w:sz="4" w:space="0" w:color="auto"/>
              <w:bottom w:val="single" w:sz="4" w:space="0" w:color="auto"/>
              <w:right w:val="single" w:sz="4" w:space="0" w:color="auto"/>
            </w:tcBorders>
            <w:hideMark/>
          </w:tcPr>
          <w:p w14:paraId="0C5EF77A"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248A963" w14:textId="77777777" w:rsidR="00C9328A" w:rsidRPr="00F303A4" w:rsidRDefault="00C9328A" w:rsidP="00C9328A">
            <w:pPr>
              <w:rPr>
                <w:sz w:val="20"/>
              </w:rPr>
            </w:pPr>
            <w:r w:rsidRPr="00F303A4">
              <w:rPr>
                <w:sz w:val="20"/>
              </w:rPr>
              <w:t>If HD Nodes support snooping, then Yes, else No</w:t>
            </w:r>
          </w:p>
        </w:tc>
        <w:tc>
          <w:tcPr>
            <w:tcW w:w="2064" w:type="dxa"/>
            <w:tcBorders>
              <w:top w:val="single" w:sz="4" w:space="0" w:color="auto"/>
              <w:left w:val="single" w:sz="4" w:space="0" w:color="auto"/>
              <w:bottom w:val="single" w:sz="4" w:space="0" w:color="auto"/>
              <w:right w:val="single" w:sz="4" w:space="0" w:color="auto"/>
            </w:tcBorders>
            <w:hideMark/>
          </w:tcPr>
          <w:p w14:paraId="2896F8EF" w14:textId="77777777" w:rsidR="00C9328A" w:rsidRPr="00F303A4" w:rsidRDefault="00C9328A" w:rsidP="00C9328A">
            <w:pPr>
              <w:rPr>
                <w:sz w:val="20"/>
              </w:rPr>
            </w:pPr>
            <w:r w:rsidRPr="00F303A4">
              <w:rPr>
                <w:sz w:val="20"/>
              </w:rPr>
              <w:t>Yes</w:t>
            </w:r>
          </w:p>
        </w:tc>
      </w:tr>
      <w:tr w:rsidR="00F303A4" w:rsidRPr="00F303A4" w14:paraId="005A36E9"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0C30194B" w14:textId="77777777" w:rsidR="00C9328A" w:rsidRPr="00F303A4" w:rsidRDefault="00C9328A" w:rsidP="00C9328A">
            <w:r w:rsidRPr="00F303A4">
              <w:t>Supports Homogeneous FD WLAN</w:t>
            </w:r>
          </w:p>
        </w:tc>
        <w:tc>
          <w:tcPr>
            <w:tcW w:w="2512" w:type="dxa"/>
            <w:tcBorders>
              <w:top w:val="single" w:sz="4" w:space="0" w:color="auto"/>
              <w:left w:val="single" w:sz="4" w:space="0" w:color="auto"/>
              <w:bottom w:val="single" w:sz="4" w:space="0" w:color="auto"/>
              <w:right w:val="single" w:sz="4" w:space="0" w:color="auto"/>
            </w:tcBorders>
            <w:hideMark/>
          </w:tcPr>
          <w:p w14:paraId="2C470832"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C12379D" w14:textId="77777777" w:rsidR="00C9328A" w:rsidRPr="00F303A4" w:rsidRDefault="00C9328A" w:rsidP="00C9328A">
            <w:pPr>
              <w:rPr>
                <w:sz w:val="20"/>
              </w:rPr>
            </w:pPr>
            <w:r w:rsidRPr="00F303A4">
              <w:rPr>
                <w:sz w:val="20"/>
              </w:rPr>
              <w:t>Yes</w:t>
            </w:r>
          </w:p>
        </w:tc>
        <w:tc>
          <w:tcPr>
            <w:tcW w:w="2064" w:type="dxa"/>
            <w:tcBorders>
              <w:top w:val="single" w:sz="4" w:space="0" w:color="auto"/>
              <w:left w:val="single" w:sz="4" w:space="0" w:color="auto"/>
              <w:bottom w:val="single" w:sz="4" w:space="0" w:color="auto"/>
              <w:right w:val="single" w:sz="4" w:space="0" w:color="auto"/>
            </w:tcBorders>
            <w:hideMark/>
          </w:tcPr>
          <w:p w14:paraId="21EC4686" w14:textId="77777777" w:rsidR="00C9328A" w:rsidRPr="00F303A4" w:rsidRDefault="00C9328A" w:rsidP="00C9328A">
            <w:pPr>
              <w:rPr>
                <w:sz w:val="20"/>
              </w:rPr>
            </w:pPr>
            <w:r w:rsidRPr="00F303A4">
              <w:rPr>
                <w:sz w:val="20"/>
              </w:rPr>
              <w:t>Yes</w:t>
            </w:r>
          </w:p>
        </w:tc>
      </w:tr>
      <w:tr w:rsidR="00F303A4" w:rsidRPr="00F303A4" w14:paraId="70A3802E"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1FF92CEA" w14:textId="77777777" w:rsidR="00C9328A" w:rsidRPr="00F303A4" w:rsidRDefault="00C9328A" w:rsidP="00C9328A">
            <w:proofErr w:type="spellStart"/>
            <w:r w:rsidRPr="00F303A4">
              <w:t>BiDirectional</w:t>
            </w:r>
            <w:proofErr w:type="spellEnd"/>
            <w:r w:rsidRPr="00F303A4">
              <w:t xml:space="preserve"> FD</w:t>
            </w:r>
          </w:p>
        </w:tc>
        <w:tc>
          <w:tcPr>
            <w:tcW w:w="2512" w:type="dxa"/>
            <w:tcBorders>
              <w:top w:val="single" w:sz="4" w:space="0" w:color="auto"/>
              <w:left w:val="single" w:sz="4" w:space="0" w:color="auto"/>
              <w:bottom w:val="single" w:sz="4" w:space="0" w:color="auto"/>
              <w:right w:val="single" w:sz="4" w:space="0" w:color="auto"/>
            </w:tcBorders>
            <w:hideMark/>
          </w:tcPr>
          <w:p w14:paraId="353CBD30"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7632BACB" w14:textId="77777777" w:rsidR="00C9328A" w:rsidRPr="00F303A4" w:rsidRDefault="00C9328A" w:rsidP="00C9328A">
            <w:pPr>
              <w:rPr>
                <w:sz w:val="20"/>
              </w:rPr>
            </w:pPr>
            <w:r w:rsidRPr="00F303A4">
              <w:rPr>
                <w:sz w:val="20"/>
              </w:rPr>
              <w:t>Yes</w:t>
            </w:r>
          </w:p>
        </w:tc>
        <w:tc>
          <w:tcPr>
            <w:tcW w:w="2064" w:type="dxa"/>
            <w:tcBorders>
              <w:top w:val="single" w:sz="4" w:space="0" w:color="auto"/>
              <w:left w:val="single" w:sz="4" w:space="0" w:color="auto"/>
              <w:bottom w:val="single" w:sz="4" w:space="0" w:color="auto"/>
              <w:right w:val="single" w:sz="4" w:space="0" w:color="auto"/>
            </w:tcBorders>
            <w:hideMark/>
          </w:tcPr>
          <w:p w14:paraId="1334EE37" w14:textId="77777777" w:rsidR="00C9328A" w:rsidRPr="00F303A4" w:rsidRDefault="00C9328A" w:rsidP="00C9328A">
            <w:pPr>
              <w:rPr>
                <w:sz w:val="20"/>
              </w:rPr>
            </w:pPr>
            <w:r w:rsidRPr="00F303A4">
              <w:rPr>
                <w:sz w:val="20"/>
              </w:rPr>
              <w:t>Yes</w:t>
            </w:r>
          </w:p>
        </w:tc>
      </w:tr>
      <w:tr w:rsidR="00F303A4" w:rsidRPr="00F303A4" w14:paraId="7EF4E771"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4B795A7F" w14:textId="77777777" w:rsidR="00C9328A" w:rsidRPr="00F303A4" w:rsidRDefault="00C9328A" w:rsidP="00C9328A">
            <w:proofErr w:type="spellStart"/>
            <w:r w:rsidRPr="00F303A4">
              <w:t>UniDirectional</w:t>
            </w:r>
            <w:proofErr w:type="spellEnd"/>
            <w:r w:rsidRPr="00F303A4">
              <w:t xml:space="preserve"> FD</w:t>
            </w:r>
          </w:p>
        </w:tc>
        <w:tc>
          <w:tcPr>
            <w:tcW w:w="2512" w:type="dxa"/>
            <w:tcBorders>
              <w:top w:val="single" w:sz="4" w:space="0" w:color="auto"/>
              <w:left w:val="single" w:sz="4" w:space="0" w:color="auto"/>
              <w:bottom w:val="single" w:sz="4" w:space="0" w:color="auto"/>
              <w:right w:val="single" w:sz="4" w:space="0" w:color="auto"/>
            </w:tcBorders>
            <w:hideMark/>
          </w:tcPr>
          <w:p w14:paraId="0991A8A9"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4000BCD" w14:textId="77777777" w:rsidR="00C9328A" w:rsidRPr="00F303A4" w:rsidRDefault="00C9328A" w:rsidP="00C9328A">
            <w:pPr>
              <w:rPr>
                <w:sz w:val="20"/>
              </w:rPr>
            </w:pPr>
            <w:r w:rsidRPr="00F303A4">
              <w:rPr>
                <w:sz w:val="20"/>
              </w:rPr>
              <w:t>Yes</w:t>
            </w:r>
          </w:p>
        </w:tc>
        <w:tc>
          <w:tcPr>
            <w:tcW w:w="2064" w:type="dxa"/>
            <w:tcBorders>
              <w:top w:val="single" w:sz="4" w:space="0" w:color="auto"/>
              <w:left w:val="single" w:sz="4" w:space="0" w:color="auto"/>
              <w:bottom w:val="single" w:sz="4" w:space="0" w:color="auto"/>
              <w:right w:val="single" w:sz="4" w:space="0" w:color="auto"/>
            </w:tcBorders>
            <w:hideMark/>
          </w:tcPr>
          <w:p w14:paraId="00D177FD" w14:textId="77777777" w:rsidR="00C9328A" w:rsidRPr="00F303A4" w:rsidRDefault="00C9328A" w:rsidP="00C9328A">
            <w:pPr>
              <w:rPr>
                <w:sz w:val="20"/>
              </w:rPr>
            </w:pPr>
            <w:r w:rsidRPr="00F303A4">
              <w:rPr>
                <w:sz w:val="20"/>
              </w:rPr>
              <w:t>Yes</w:t>
            </w:r>
          </w:p>
        </w:tc>
      </w:tr>
      <w:tr w:rsidR="00F303A4" w:rsidRPr="00F303A4" w14:paraId="42BA1448"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145FE5A5" w14:textId="77777777" w:rsidR="00C9328A" w:rsidRPr="00F303A4" w:rsidRDefault="00C9328A" w:rsidP="00C9328A">
            <w:r w:rsidRPr="00F303A4">
              <w:t>Hidden Node Mitigation</w:t>
            </w:r>
          </w:p>
        </w:tc>
        <w:tc>
          <w:tcPr>
            <w:tcW w:w="2512" w:type="dxa"/>
            <w:tcBorders>
              <w:top w:val="single" w:sz="4" w:space="0" w:color="auto"/>
              <w:left w:val="single" w:sz="4" w:space="0" w:color="auto"/>
              <w:bottom w:val="single" w:sz="4" w:space="0" w:color="auto"/>
              <w:right w:val="single" w:sz="4" w:space="0" w:color="auto"/>
            </w:tcBorders>
            <w:hideMark/>
          </w:tcPr>
          <w:p w14:paraId="3DF9B93E" w14:textId="77777777" w:rsidR="00C9328A" w:rsidRPr="00F303A4" w:rsidRDefault="00C9328A" w:rsidP="00C9328A">
            <w:pPr>
              <w:rPr>
                <w:sz w:val="20"/>
              </w:rPr>
            </w:pPr>
            <w:r w:rsidRPr="00F303A4">
              <w:rPr>
                <w:sz w:val="20"/>
              </w:rPr>
              <w:t xml:space="preserve">Yes via FD &amp; </w:t>
            </w:r>
            <w:proofErr w:type="spellStart"/>
            <w:r w:rsidRPr="00F303A4">
              <w:rPr>
                <w:sz w:val="20"/>
              </w:rPr>
              <w:t>FDmaster</w:t>
            </w:r>
            <w:proofErr w:type="spellEnd"/>
            <w:r w:rsidRPr="00F303A4">
              <w:rPr>
                <w:sz w:val="20"/>
              </w:rPr>
              <w:t xml:space="preserve"> bits in MAC </w:t>
            </w:r>
            <w:proofErr w:type="spellStart"/>
            <w:r w:rsidRPr="00F303A4">
              <w:rPr>
                <w:sz w:val="20"/>
              </w:rPr>
              <w:t>Hdr</w:t>
            </w:r>
            <w:proofErr w:type="spellEnd"/>
            <w:r w:rsidRPr="00F303A4">
              <w:rPr>
                <w:sz w:val="20"/>
              </w:rPr>
              <w:t xml:space="preserve"> ctrl fld.</w:t>
            </w:r>
          </w:p>
        </w:tc>
        <w:tc>
          <w:tcPr>
            <w:tcW w:w="2421" w:type="dxa"/>
            <w:tcBorders>
              <w:top w:val="single" w:sz="4" w:space="0" w:color="auto"/>
              <w:left w:val="single" w:sz="4" w:space="0" w:color="auto"/>
              <w:bottom w:val="single" w:sz="4" w:space="0" w:color="auto"/>
              <w:right w:val="single" w:sz="4" w:space="0" w:color="auto"/>
            </w:tcBorders>
            <w:hideMark/>
          </w:tcPr>
          <w:p w14:paraId="3044523F" w14:textId="77777777" w:rsidR="00C9328A" w:rsidRPr="00F303A4" w:rsidRDefault="00C9328A" w:rsidP="00C9328A">
            <w:pPr>
              <w:rPr>
                <w:sz w:val="20"/>
              </w:rPr>
            </w:pPr>
            <w:r w:rsidRPr="00F303A4">
              <w:rPr>
                <w:sz w:val="20"/>
              </w:rPr>
              <w:t>Via Snooping</w:t>
            </w:r>
          </w:p>
        </w:tc>
        <w:tc>
          <w:tcPr>
            <w:tcW w:w="2064" w:type="dxa"/>
            <w:tcBorders>
              <w:top w:val="single" w:sz="4" w:space="0" w:color="auto"/>
              <w:left w:val="single" w:sz="4" w:space="0" w:color="auto"/>
              <w:bottom w:val="single" w:sz="4" w:space="0" w:color="auto"/>
              <w:right w:val="single" w:sz="4" w:space="0" w:color="auto"/>
            </w:tcBorders>
            <w:hideMark/>
          </w:tcPr>
          <w:p w14:paraId="481402BE" w14:textId="77777777" w:rsidR="00C9328A" w:rsidRPr="00F303A4" w:rsidRDefault="00C9328A" w:rsidP="00C9328A">
            <w:pPr>
              <w:rPr>
                <w:sz w:val="20"/>
              </w:rPr>
            </w:pPr>
            <w:r w:rsidRPr="00F303A4">
              <w:rPr>
                <w:sz w:val="20"/>
              </w:rPr>
              <w:t>Via RTS/CTS</w:t>
            </w:r>
          </w:p>
        </w:tc>
      </w:tr>
      <w:tr w:rsidR="00F303A4" w:rsidRPr="00F303A4" w14:paraId="1FCE0958" w14:textId="77777777" w:rsidTr="00C9328A">
        <w:tc>
          <w:tcPr>
            <w:tcW w:w="2353" w:type="dxa"/>
            <w:tcBorders>
              <w:top w:val="single" w:sz="4" w:space="0" w:color="auto"/>
              <w:left w:val="single" w:sz="4" w:space="0" w:color="auto"/>
              <w:bottom w:val="single" w:sz="4" w:space="0" w:color="auto"/>
              <w:right w:val="single" w:sz="4" w:space="0" w:color="auto"/>
            </w:tcBorders>
            <w:hideMark/>
          </w:tcPr>
          <w:p w14:paraId="77A8DF27" w14:textId="77777777" w:rsidR="00C9328A" w:rsidRPr="00F303A4" w:rsidRDefault="00C9328A" w:rsidP="00C9328A">
            <w:r w:rsidRPr="00F303A4">
              <w:lastRenderedPageBreak/>
              <w:t xml:space="preserve">Backwards Compatible w/ HD </w:t>
            </w:r>
            <w:proofErr w:type="spellStart"/>
            <w:r w:rsidRPr="00F303A4">
              <w:t>WiFi</w:t>
            </w:r>
            <w:proofErr w:type="spellEnd"/>
          </w:p>
        </w:tc>
        <w:tc>
          <w:tcPr>
            <w:tcW w:w="2512" w:type="dxa"/>
            <w:tcBorders>
              <w:top w:val="single" w:sz="4" w:space="0" w:color="auto"/>
              <w:left w:val="single" w:sz="4" w:space="0" w:color="auto"/>
              <w:bottom w:val="single" w:sz="4" w:space="0" w:color="auto"/>
              <w:right w:val="single" w:sz="4" w:space="0" w:color="auto"/>
            </w:tcBorders>
            <w:hideMark/>
          </w:tcPr>
          <w:p w14:paraId="2485C292" w14:textId="77777777" w:rsidR="00C9328A" w:rsidRPr="00F303A4" w:rsidRDefault="00C9328A" w:rsidP="00C9328A">
            <w:pPr>
              <w:rPr>
                <w:sz w:val="20"/>
              </w:rPr>
            </w:pPr>
            <w:r w:rsidRPr="00F303A4">
              <w:rPr>
                <w:sz w:val="20"/>
              </w:rPr>
              <w:t>Yes</w:t>
            </w:r>
          </w:p>
        </w:tc>
        <w:tc>
          <w:tcPr>
            <w:tcW w:w="2421" w:type="dxa"/>
            <w:tcBorders>
              <w:top w:val="single" w:sz="4" w:space="0" w:color="auto"/>
              <w:left w:val="single" w:sz="4" w:space="0" w:color="auto"/>
              <w:bottom w:val="single" w:sz="4" w:space="0" w:color="auto"/>
              <w:right w:val="single" w:sz="4" w:space="0" w:color="auto"/>
            </w:tcBorders>
            <w:hideMark/>
          </w:tcPr>
          <w:p w14:paraId="3A8627FE" w14:textId="77777777" w:rsidR="00C9328A" w:rsidRPr="00F303A4" w:rsidRDefault="00C9328A" w:rsidP="00C9328A">
            <w:pPr>
              <w:rPr>
                <w:sz w:val="20"/>
              </w:rPr>
            </w:pPr>
            <w:r w:rsidRPr="00F303A4">
              <w:rPr>
                <w:sz w:val="20"/>
              </w:rPr>
              <w:t>If HD Nodes support snooping, then Yes, else No</w:t>
            </w:r>
          </w:p>
        </w:tc>
        <w:tc>
          <w:tcPr>
            <w:tcW w:w="2064" w:type="dxa"/>
            <w:tcBorders>
              <w:top w:val="single" w:sz="4" w:space="0" w:color="auto"/>
              <w:left w:val="single" w:sz="4" w:space="0" w:color="auto"/>
              <w:bottom w:val="single" w:sz="4" w:space="0" w:color="auto"/>
              <w:right w:val="single" w:sz="4" w:space="0" w:color="auto"/>
            </w:tcBorders>
            <w:hideMark/>
          </w:tcPr>
          <w:p w14:paraId="47B903A7" w14:textId="77777777" w:rsidR="00C9328A" w:rsidRPr="00F303A4" w:rsidRDefault="00C9328A" w:rsidP="00C9328A">
            <w:pPr>
              <w:rPr>
                <w:sz w:val="20"/>
              </w:rPr>
            </w:pPr>
            <w:r w:rsidRPr="00F303A4">
              <w:rPr>
                <w:sz w:val="20"/>
              </w:rPr>
              <w:t>Yes</w:t>
            </w:r>
          </w:p>
        </w:tc>
      </w:tr>
      <w:tr w:rsidR="00F303A4" w:rsidRPr="00F303A4" w14:paraId="3BDE78B4" w14:textId="77777777" w:rsidTr="00C9328A">
        <w:tc>
          <w:tcPr>
            <w:tcW w:w="2353" w:type="dxa"/>
            <w:tcBorders>
              <w:top w:val="single" w:sz="4" w:space="0" w:color="auto"/>
              <w:left w:val="single" w:sz="4" w:space="0" w:color="auto"/>
              <w:bottom w:val="single" w:sz="4" w:space="0" w:color="auto"/>
              <w:right w:val="single" w:sz="4" w:space="0" w:color="auto"/>
            </w:tcBorders>
          </w:tcPr>
          <w:p w14:paraId="3E49291F" w14:textId="77777777" w:rsidR="00C9328A" w:rsidRPr="00F303A4" w:rsidRDefault="00C9328A" w:rsidP="00C9328A">
            <w:proofErr w:type="spellStart"/>
            <w:r w:rsidRPr="00F303A4">
              <w:t>FD,Throughput</w:t>
            </w:r>
            <w:proofErr w:type="spellEnd"/>
            <w:r w:rsidRPr="00F303A4">
              <w:t xml:space="preserve"> Gain in a BSS w/o hidden nodes</w:t>
            </w:r>
          </w:p>
        </w:tc>
        <w:tc>
          <w:tcPr>
            <w:tcW w:w="2512" w:type="dxa"/>
            <w:tcBorders>
              <w:top w:val="single" w:sz="4" w:space="0" w:color="auto"/>
              <w:left w:val="single" w:sz="4" w:space="0" w:color="auto"/>
              <w:bottom w:val="single" w:sz="4" w:space="0" w:color="auto"/>
              <w:right w:val="single" w:sz="4" w:space="0" w:color="auto"/>
            </w:tcBorders>
          </w:tcPr>
          <w:p w14:paraId="17BB4DED" w14:textId="77777777" w:rsidR="00C9328A" w:rsidRPr="00F303A4" w:rsidRDefault="00C9328A" w:rsidP="00C9328A">
            <w:pPr>
              <w:rPr>
                <w:sz w:val="20"/>
              </w:rPr>
            </w:pPr>
            <w:r w:rsidRPr="00F303A4">
              <w:rPr>
                <w:sz w:val="20"/>
              </w:rPr>
              <w:t>1.6x to 2.1x</w:t>
            </w:r>
          </w:p>
          <w:p w14:paraId="07A93167" w14:textId="77777777" w:rsidR="00C9328A" w:rsidRPr="00F303A4" w:rsidRDefault="00C9328A" w:rsidP="00C9328A">
            <w:pPr>
              <w:rPr>
                <w:sz w:val="20"/>
              </w:rPr>
            </w:pPr>
            <w:r w:rsidRPr="00F303A4">
              <w:rPr>
                <w:sz w:val="20"/>
              </w:rPr>
              <w:t>(40 to 2 nodes)</w:t>
            </w:r>
          </w:p>
        </w:tc>
        <w:tc>
          <w:tcPr>
            <w:tcW w:w="2421" w:type="dxa"/>
            <w:tcBorders>
              <w:top w:val="single" w:sz="4" w:space="0" w:color="auto"/>
              <w:left w:val="single" w:sz="4" w:space="0" w:color="auto"/>
              <w:bottom w:val="single" w:sz="4" w:space="0" w:color="auto"/>
              <w:right w:val="single" w:sz="4" w:space="0" w:color="auto"/>
            </w:tcBorders>
          </w:tcPr>
          <w:p w14:paraId="00D8E7A8" w14:textId="77777777" w:rsidR="00C9328A" w:rsidRPr="00F303A4" w:rsidRDefault="00C9328A" w:rsidP="00C9328A">
            <w:pPr>
              <w:rPr>
                <w:sz w:val="20"/>
              </w:rPr>
            </w:pPr>
            <w:r w:rsidRPr="00F303A4">
              <w:rPr>
                <w:sz w:val="20"/>
              </w:rPr>
              <w:t>See note below</w:t>
            </w:r>
          </w:p>
        </w:tc>
        <w:tc>
          <w:tcPr>
            <w:tcW w:w="2064" w:type="dxa"/>
            <w:tcBorders>
              <w:top w:val="single" w:sz="4" w:space="0" w:color="auto"/>
              <w:left w:val="single" w:sz="4" w:space="0" w:color="auto"/>
              <w:bottom w:val="single" w:sz="4" w:space="0" w:color="auto"/>
              <w:right w:val="single" w:sz="4" w:space="0" w:color="auto"/>
            </w:tcBorders>
          </w:tcPr>
          <w:p w14:paraId="1C3BC417" w14:textId="77777777" w:rsidR="00C9328A" w:rsidRPr="00F303A4" w:rsidRDefault="00C9328A" w:rsidP="00C9328A">
            <w:pPr>
              <w:rPr>
                <w:sz w:val="20"/>
              </w:rPr>
            </w:pPr>
            <w:r w:rsidRPr="00F303A4">
              <w:rPr>
                <w:sz w:val="20"/>
              </w:rPr>
              <w:t>See note below</w:t>
            </w:r>
          </w:p>
        </w:tc>
      </w:tr>
      <w:tr w:rsidR="00F303A4" w:rsidRPr="00F303A4" w14:paraId="1095D024" w14:textId="77777777" w:rsidTr="00C9328A">
        <w:trPr>
          <w:trHeight w:val="530"/>
        </w:trPr>
        <w:tc>
          <w:tcPr>
            <w:tcW w:w="2353" w:type="dxa"/>
            <w:tcBorders>
              <w:top w:val="single" w:sz="4" w:space="0" w:color="auto"/>
              <w:left w:val="single" w:sz="4" w:space="0" w:color="auto"/>
              <w:bottom w:val="single" w:sz="4" w:space="0" w:color="auto"/>
              <w:right w:val="single" w:sz="4" w:space="0" w:color="auto"/>
            </w:tcBorders>
          </w:tcPr>
          <w:p w14:paraId="60C96845" w14:textId="77777777" w:rsidR="00C9328A" w:rsidRPr="00F303A4" w:rsidRDefault="00C9328A" w:rsidP="00C9328A">
            <w:r w:rsidRPr="00F303A4">
              <w:t xml:space="preserve">FD, Throughput Gain in a BSS w/ hidden nodes </w:t>
            </w:r>
          </w:p>
        </w:tc>
        <w:tc>
          <w:tcPr>
            <w:tcW w:w="2512" w:type="dxa"/>
            <w:tcBorders>
              <w:top w:val="single" w:sz="4" w:space="0" w:color="auto"/>
              <w:left w:val="single" w:sz="4" w:space="0" w:color="auto"/>
              <w:bottom w:val="single" w:sz="4" w:space="0" w:color="auto"/>
              <w:right w:val="single" w:sz="4" w:space="0" w:color="auto"/>
            </w:tcBorders>
          </w:tcPr>
          <w:p w14:paraId="29B1FD2E" w14:textId="77777777" w:rsidR="00C9328A" w:rsidRPr="00F303A4" w:rsidRDefault="00C9328A" w:rsidP="00C9328A">
            <w:pPr>
              <w:rPr>
                <w:sz w:val="20"/>
              </w:rPr>
            </w:pPr>
            <w:r w:rsidRPr="00F303A4">
              <w:rPr>
                <w:sz w:val="20"/>
              </w:rPr>
              <w:t>1.7x to 14.4x</w:t>
            </w:r>
          </w:p>
          <w:p w14:paraId="2C4A8695" w14:textId="77777777" w:rsidR="00C9328A" w:rsidRPr="00F303A4" w:rsidRDefault="00C9328A" w:rsidP="00C9328A">
            <w:pPr>
              <w:rPr>
                <w:sz w:val="20"/>
              </w:rPr>
            </w:pPr>
            <w:r w:rsidRPr="00F303A4">
              <w:rPr>
                <w:sz w:val="20"/>
              </w:rPr>
              <w:t>(2 to 40 nodes)</w:t>
            </w:r>
          </w:p>
        </w:tc>
        <w:tc>
          <w:tcPr>
            <w:tcW w:w="2421" w:type="dxa"/>
            <w:tcBorders>
              <w:top w:val="single" w:sz="4" w:space="0" w:color="auto"/>
              <w:left w:val="single" w:sz="4" w:space="0" w:color="auto"/>
              <w:bottom w:val="single" w:sz="4" w:space="0" w:color="auto"/>
              <w:right w:val="single" w:sz="4" w:space="0" w:color="auto"/>
            </w:tcBorders>
          </w:tcPr>
          <w:p w14:paraId="4219D6CC" w14:textId="77777777" w:rsidR="00C9328A" w:rsidRPr="00F303A4" w:rsidRDefault="00C9328A" w:rsidP="00C9328A">
            <w:pPr>
              <w:rPr>
                <w:sz w:val="20"/>
              </w:rPr>
            </w:pPr>
            <w:r w:rsidRPr="00F303A4">
              <w:rPr>
                <w:sz w:val="20"/>
              </w:rPr>
              <w:t>See note below</w:t>
            </w:r>
          </w:p>
        </w:tc>
        <w:tc>
          <w:tcPr>
            <w:tcW w:w="2064" w:type="dxa"/>
            <w:tcBorders>
              <w:top w:val="single" w:sz="4" w:space="0" w:color="auto"/>
              <w:left w:val="single" w:sz="4" w:space="0" w:color="auto"/>
              <w:bottom w:val="single" w:sz="4" w:space="0" w:color="auto"/>
              <w:right w:val="single" w:sz="4" w:space="0" w:color="auto"/>
            </w:tcBorders>
          </w:tcPr>
          <w:p w14:paraId="745233B0" w14:textId="77777777" w:rsidR="00C9328A" w:rsidRPr="00F303A4" w:rsidRDefault="00C9328A" w:rsidP="00C9328A">
            <w:pPr>
              <w:rPr>
                <w:sz w:val="20"/>
              </w:rPr>
            </w:pPr>
            <w:r w:rsidRPr="00F303A4">
              <w:rPr>
                <w:sz w:val="20"/>
              </w:rPr>
              <w:t>See note below</w:t>
            </w:r>
          </w:p>
        </w:tc>
      </w:tr>
    </w:tbl>
    <w:p w14:paraId="5E5EA974" w14:textId="1347E400" w:rsidR="00C9328A" w:rsidRPr="00F303A4" w:rsidRDefault="00C9328A" w:rsidP="00C9328A">
      <w:r w:rsidRPr="00F303A4">
        <w:t>Note: to be provided later</w:t>
      </w:r>
    </w:p>
    <w:p w14:paraId="1CCB28CA" w14:textId="77777777" w:rsidR="00C9328A" w:rsidRDefault="00C9328A" w:rsidP="00464646">
      <w:pPr>
        <w:rPr>
          <w:lang w:val="en-US"/>
        </w:rPr>
      </w:pPr>
    </w:p>
    <w:p w14:paraId="158615E5" w14:textId="6E287FC5" w:rsidR="00E726F2" w:rsidRPr="00F303A4" w:rsidRDefault="00E726F2" w:rsidP="00E726F2">
      <w:pPr>
        <w:pStyle w:val="Heading3"/>
        <w:rPr>
          <w:lang w:val="en-US"/>
        </w:rPr>
      </w:pPr>
      <w:bookmarkStart w:id="27" w:name="_Toc520986186"/>
      <w:bookmarkStart w:id="28" w:name="_Toc524528835"/>
      <w:r w:rsidRPr="00F303A4">
        <w:t>Real world implementation of Full Duplex operation in DOCSIS 3.1-FDX</w:t>
      </w:r>
      <w:bookmarkEnd w:id="27"/>
      <w:bookmarkEnd w:id="28"/>
    </w:p>
    <w:p w14:paraId="5402B27B" w14:textId="77777777" w:rsidR="00E726F2" w:rsidRPr="00F303A4" w:rsidRDefault="00E726F2" w:rsidP="00464646">
      <w:pPr>
        <w:rPr>
          <w:lang w:val="en-US"/>
        </w:rPr>
      </w:pPr>
    </w:p>
    <w:p w14:paraId="0685ECAF" w14:textId="156BA9D7" w:rsidR="00E726F2" w:rsidRPr="00FB7EF2" w:rsidRDefault="00FB7EF2" w:rsidP="00FB7EF2">
      <w:pPr>
        <w:jc w:val="both"/>
        <w:rPr>
          <w:color w:val="0000FF"/>
          <w:lang w:val="en-US"/>
        </w:rPr>
      </w:pPr>
      <w:r w:rsidRPr="00F303A4">
        <w:t xml:space="preserve">DOCSIS 3.1 R-PHY </w:t>
      </w:r>
      <w:r w:rsidR="0002270D" w:rsidRPr="00F303A4">
        <w:fldChar w:fldCharType="begin"/>
      </w:r>
      <w:r w:rsidR="0002270D" w:rsidRPr="00F303A4">
        <w:instrText xml:space="preserve"> REF _Ref521080168 \r \h </w:instrText>
      </w:r>
      <w:r w:rsidR="0002270D" w:rsidRPr="00F303A4">
        <w:fldChar w:fldCharType="separate"/>
      </w:r>
      <w:r w:rsidR="006B65D3">
        <w:t>[18]</w:t>
      </w:r>
      <w:r w:rsidR="0002270D" w:rsidRPr="00F303A4">
        <w:fldChar w:fldCharType="end"/>
      </w:r>
      <w:r w:rsidRPr="00F303A4">
        <w:t xml:space="preserve"> and DOCSIS 3.1-FDX </w:t>
      </w:r>
      <w:r w:rsidR="0002270D" w:rsidRPr="00F303A4">
        <w:fldChar w:fldCharType="begin"/>
      </w:r>
      <w:r w:rsidR="0002270D" w:rsidRPr="00F303A4">
        <w:instrText xml:space="preserve"> REF _Ref521406255 \r \h </w:instrText>
      </w:r>
      <w:r w:rsidR="0002270D" w:rsidRPr="00F303A4">
        <w:fldChar w:fldCharType="separate"/>
      </w:r>
      <w:r w:rsidR="006B65D3">
        <w:t>[19]</w:t>
      </w:r>
      <w:r w:rsidR="0002270D" w:rsidRPr="00F303A4">
        <w:fldChar w:fldCharType="end"/>
      </w:r>
      <w:r w:rsidRPr="00F303A4">
        <w:t xml:space="preserve"> provide yet another example of a wired protocol that borrows heavily from the wireless communications domain (e.g.11n-OFDM and 11ax OFDMA).  Both DOCSIS 3.1 documents define the use of a full duplex protocol between cable modems (CM) and cable modem termination systems (CMTS) in a hybrid </w:t>
      </w:r>
      <w:proofErr w:type="spellStart"/>
      <w:r w:rsidRPr="00F303A4">
        <w:t>fiber</w:t>
      </w:r>
      <w:proofErr w:type="spellEnd"/>
      <w:r w:rsidRPr="00F303A4">
        <w:t xml:space="preserve">/coax (HFC) network as illustrated in </w:t>
      </w:r>
      <w:r w:rsidRPr="00F303A4">
        <w:fldChar w:fldCharType="begin"/>
      </w:r>
      <w:r w:rsidRPr="00F303A4">
        <w:instrText xml:space="preserve"> REF _Ref521080303 \h </w:instrText>
      </w:r>
      <w:r w:rsidRPr="00F303A4">
        <w:fldChar w:fldCharType="separate"/>
      </w:r>
      <w:r w:rsidR="006B65D3" w:rsidRPr="00F303A4">
        <w:t xml:space="preserve">Figure </w:t>
      </w:r>
      <w:r w:rsidR="006B65D3">
        <w:rPr>
          <w:noProof/>
        </w:rPr>
        <w:t>3</w:t>
      </w:r>
      <w:r w:rsidRPr="00F303A4">
        <w:fldChar w:fldCharType="end"/>
      </w:r>
      <w:r w:rsidRPr="00F303A4">
        <w:t>.</w:t>
      </w:r>
    </w:p>
    <w:p w14:paraId="5AD59A70" w14:textId="77777777" w:rsidR="00E726F2" w:rsidRDefault="00E726F2" w:rsidP="00464646">
      <w:pPr>
        <w:rPr>
          <w:lang w:val="en-US"/>
        </w:rPr>
      </w:pPr>
    </w:p>
    <w:p w14:paraId="6A4BFA15" w14:textId="47BBEF49" w:rsidR="00431CFD" w:rsidRDefault="00FB7EF2" w:rsidP="00FB7EF2">
      <w:pPr>
        <w:jc w:val="center"/>
        <w:rPr>
          <w:lang w:val="en-US"/>
        </w:rPr>
      </w:pPr>
      <w:r>
        <w:rPr>
          <w:noProof/>
          <w:lang w:val="en-US"/>
        </w:rPr>
        <w:drawing>
          <wp:inline distT="0" distB="0" distL="0" distR="0" wp14:anchorId="0FD7B0EB" wp14:editId="48C108FF">
            <wp:extent cx="3852481" cy="27909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5984" cy="2793445"/>
                    </a:xfrm>
                    <a:prstGeom prst="rect">
                      <a:avLst/>
                    </a:prstGeom>
                    <a:noFill/>
                    <a:ln>
                      <a:noFill/>
                    </a:ln>
                  </pic:spPr>
                </pic:pic>
              </a:graphicData>
            </a:graphic>
          </wp:inline>
        </w:drawing>
      </w:r>
    </w:p>
    <w:p w14:paraId="5449166F" w14:textId="77777777" w:rsidR="00FB7EF2" w:rsidRDefault="00FB7EF2" w:rsidP="00464646">
      <w:pPr>
        <w:rPr>
          <w:lang w:val="en-US"/>
        </w:rPr>
      </w:pPr>
    </w:p>
    <w:p w14:paraId="12EE8C39" w14:textId="2C87C07B" w:rsidR="00FB7EF2" w:rsidRPr="00F303A4" w:rsidRDefault="00FB7EF2" w:rsidP="00FB7EF2">
      <w:pPr>
        <w:pStyle w:val="Caption"/>
      </w:pPr>
      <w:bookmarkStart w:id="29" w:name="_Ref52108030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3</w:t>
      </w:r>
      <w:r w:rsidR="001D2661">
        <w:rPr>
          <w:noProof/>
        </w:rPr>
        <w:fldChar w:fldCharType="end"/>
      </w:r>
      <w:bookmarkEnd w:id="29"/>
      <w:r w:rsidRPr="00F303A4">
        <w:t xml:space="preserve"> Example Cable Network based upon DOCSIS 3.1-FDX.</w:t>
      </w:r>
    </w:p>
    <w:p w14:paraId="64862FC3" w14:textId="77777777" w:rsidR="00FB7EF2" w:rsidRDefault="00FB7EF2" w:rsidP="00464646">
      <w:pPr>
        <w:rPr>
          <w:lang w:val="en-US"/>
        </w:rPr>
      </w:pPr>
    </w:p>
    <w:p w14:paraId="3522778A" w14:textId="77777777" w:rsidR="00FB7EF2" w:rsidRPr="00F303A4" w:rsidRDefault="00FB7EF2" w:rsidP="00FB7EF2">
      <w:r w:rsidRPr="00F303A4">
        <w:t>The goals of this specification are to:</w:t>
      </w:r>
    </w:p>
    <w:p w14:paraId="0650CC44" w14:textId="425B5E3C" w:rsidR="00FB7EF2" w:rsidRPr="00F303A4" w:rsidRDefault="00FB7EF2" w:rsidP="00FB7EF2">
      <w:pPr>
        <w:numPr>
          <w:ilvl w:val="0"/>
          <w:numId w:val="17"/>
        </w:numPr>
      </w:pPr>
      <w:r w:rsidRPr="00F303A4">
        <w:t>Increase the capacity (i.e. total available bandwidth) of the current HFC network infrastructure without replaci</w:t>
      </w:r>
      <w:r w:rsidR="00973273" w:rsidRPr="00F303A4">
        <w:t>ng existing coax to-the-home/bu</w:t>
      </w:r>
      <w:r w:rsidRPr="00F303A4">
        <w:t>s</w:t>
      </w:r>
      <w:r w:rsidR="00973273" w:rsidRPr="00F303A4">
        <w:t>i</w:t>
      </w:r>
      <w:r w:rsidRPr="00F303A4">
        <w:t xml:space="preserve">ness with </w:t>
      </w:r>
      <w:proofErr w:type="spellStart"/>
      <w:r w:rsidRPr="00F303A4">
        <w:t>fiber</w:t>
      </w:r>
      <w:proofErr w:type="spellEnd"/>
      <w:r w:rsidRPr="00F303A4">
        <w:t>-to-the-home/business</w:t>
      </w:r>
    </w:p>
    <w:p w14:paraId="64B90C17" w14:textId="48D8B617" w:rsidR="00FB7EF2" w:rsidRPr="00F303A4" w:rsidRDefault="00FB7EF2" w:rsidP="00FB7EF2">
      <w:pPr>
        <w:numPr>
          <w:ilvl w:val="0"/>
          <w:numId w:val="17"/>
        </w:numPr>
      </w:pPr>
      <w:r w:rsidRPr="00F303A4">
        <w:t>Provide backwards compatibility for CMTSs and CMSs based upon earlier versions of DOCSIS specifications (e.g. CMTSs: 3.0, 2.0, and 1.1; CMSs:</w:t>
      </w:r>
      <w:r w:rsidR="00D2174B" w:rsidRPr="00F303A4">
        <w:t xml:space="preserve"> </w:t>
      </w:r>
      <w:r w:rsidRPr="00F303A4">
        <w:t>3.1, 3.0).  For instance, continued support for the 16-QAM, 64-QAM, 128-QAM and 256-QAM downstream modulation schemes and the QPSK, 8-QAM, 16-QAM, 32-QAM and 64-QAM upstream modulation schemes in DOCSIS 3.0 are mandatory and required.</w:t>
      </w:r>
    </w:p>
    <w:p w14:paraId="2A11C1D2" w14:textId="77777777" w:rsidR="00FB7EF2" w:rsidRPr="00F303A4" w:rsidRDefault="00FB7EF2" w:rsidP="00FB7EF2">
      <w:pPr>
        <w:numPr>
          <w:ilvl w:val="0"/>
          <w:numId w:val="17"/>
        </w:numPr>
      </w:pPr>
      <w:r w:rsidRPr="00F303A4">
        <w:t>Improve the scalability of hybrid-</w:t>
      </w:r>
      <w:proofErr w:type="spellStart"/>
      <w:r w:rsidRPr="00F303A4">
        <w:t>fiber</w:t>
      </w:r>
      <w:proofErr w:type="spellEnd"/>
      <w:r w:rsidRPr="00F303A4">
        <w:t xml:space="preserve">-coax (HFC) network infrastructure via </w:t>
      </w:r>
    </w:p>
    <w:p w14:paraId="06456B9C" w14:textId="77777777" w:rsidR="00FB7EF2" w:rsidRPr="00F303A4" w:rsidRDefault="00FB7EF2" w:rsidP="00FB7EF2">
      <w:pPr>
        <w:numPr>
          <w:ilvl w:val="1"/>
          <w:numId w:val="17"/>
        </w:numPr>
      </w:pPr>
      <w:proofErr w:type="gramStart"/>
      <w:r w:rsidRPr="00F303A4">
        <w:lastRenderedPageBreak/>
        <w:t>higher</w:t>
      </w:r>
      <w:proofErr w:type="gramEnd"/>
      <w:r w:rsidRPr="00F303A4">
        <w:t xml:space="preserve"> modulation schemes in both the downstream and upstream data flows as defined in DOCSIS 3.1 R-PHY:  For example, the addition of 512-QAM, 1024-QAM, 2048-QAM, and 4096-QAM are new, mandatory modulation schemes that are unique to DOCSIS 3.1 R-PHY and are not present in earlier versions of DOCSIS. In addition, DOCSIS 3.1 R-PHY defines these two new optional modulations 8192-QAM and 16384-QAM</w:t>
      </w:r>
    </w:p>
    <w:p w14:paraId="303DFCBD" w14:textId="77777777" w:rsidR="00FB7EF2" w:rsidRPr="00F303A4" w:rsidRDefault="00FB7EF2" w:rsidP="00FB7EF2">
      <w:pPr>
        <w:numPr>
          <w:ilvl w:val="1"/>
          <w:numId w:val="17"/>
        </w:numPr>
      </w:pPr>
      <w:r w:rsidRPr="00F303A4">
        <w:t xml:space="preserve"> </w:t>
      </w:r>
      <w:proofErr w:type="gramStart"/>
      <w:r w:rsidRPr="00F303A4">
        <w:t>new</w:t>
      </w:r>
      <w:proofErr w:type="gramEnd"/>
      <w:r w:rsidRPr="00F303A4">
        <w:t xml:space="preserve"> spectrum usage options that increase the amount of available bandwidth, while at the same time maintaining backwards compatibility with earlier versions of DOCSIS. </w:t>
      </w:r>
    </w:p>
    <w:p w14:paraId="5515B9EC" w14:textId="77777777" w:rsidR="00FB7EF2" w:rsidRPr="00F303A4" w:rsidRDefault="00FB7EF2" w:rsidP="00FB7EF2">
      <w:pPr>
        <w:numPr>
          <w:ilvl w:val="1"/>
          <w:numId w:val="17"/>
        </w:numPr>
      </w:pPr>
      <w:r w:rsidRPr="00F303A4">
        <w:t>Improved energy efficiency.</w:t>
      </w:r>
    </w:p>
    <w:p w14:paraId="65002C28" w14:textId="64C7FE5A" w:rsidR="00FB7EF2" w:rsidRPr="00F303A4" w:rsidRDefault="00FB7EF2" w:rsidP="00FB7EF2">
      <w:pPr>
        <w:pStyle w:val="ListParagraph"/>
        <w:numPr>
          <w:ilvl w:val="0"/>
          <w:numId w:val="19"/>
        </w:numPr>
        <w:rPr>
          <w:lang w:val="en-US"/>
        </w:rPr>
      </w:pPr>
      <w:r w:rsidRPr="00F303A4">
        <w:t xml:space="preserve">Increase bi-directional peak speeds by enabling symmetrical multi-gigabit per second data rates between the CMTS and CMs in both the downstream and upstream data flows (see </w:t>
      </w:r>
      <w:r w:rsidRPr="00F303A4">
        <w:fldChar w:fldCharType="begin"/>
      </w:r>
      <w:r w:rsidRPr="00F303A4">
        <w:instrText xml:space="preserve"> REF _Ref521080610 \h </w:instrText>
      </w:r>
      <w:r w:rsidRPr="00F303A4">
        <w:fldChar w:fldCharType="separate"/>
      </w:r>
      <w:r w:rsidR="006B65D3" w:rsidRPr="00F303A4">
        <w:t xml:space="preserve">Table </w:t>
      </w:r>
      <w:r w:rsidR="006B65D3">
        <w:rPr>
          <w:noProof/>
        </w:rPr>
        <w:t>3</w:t>
      </w:r>
      <w:r w:rsidRPr="00F303A4">
        <w:fldChar w:fldCharType="end"/>
      </w:r>
      <w:r w:rsidRPr="00F303A4">
        <w:t xml:space="preserve">).  Key enabling technologies in support of this goal are </w:t>
      </w:r>
      <w:r w:rsidRPr="00F303A4">
        <w:rPr>
          <w:b/>
          <w:i/>
        </w:rPr>
        <w:t xml:space="preserve">robust echo cancellation, co-channel interference, </w:t>
      </w:r>
      <w:proofErr w:type="gramStart"/>
      <w:r w:rsidRPr="00F303A4">
        <w:rPr>
          <w:b/>
          <w:i/>
        </w:rPr>
        <w:t>adjacent</w:t>
      </w:r>
      <w:proofErr w:type="gramEnd"/>
      <w:r w:rsidRPr="00F303A4">
        <w:rPr>
          <w:b/>
          <w:i/>
        </w:rPr>
        <w:t xml:space="preserve"> channel interference and self-interference mitigation techniques</w:t>
      </w:r>
      <w:r w:rsidRPr="00F303A4">
        <w:t>.</w:t>
      </w:r>
    </w:p>
    <w:p w14:paraId="4110D583" w14:textId="77777777" w:rsidR="00FB7EF2" w:rsidRPr="00F303A4" w:rsidRDefault="00FB7EF2" w:rsidP="00464646">
      <w:pPr>
        <w:rPr>
          <w:lang w:val="en-US"/>
        </w:rPr>
      </w:pPr>
    </w:p>
    <w:p w14:paraId="3DDBDAC8" w14:textId="41A2762F" w:rsidR="00FB7EF2" w:rsidRPr="00F303A4" w:rsidRDefault="00FB7EF2" w:rsidP="00FB7EF2">
      <w:pPr>
        <w:pStyle w:val="Caption"/>
      </w:pPr>
      <w:bookmarkStart w:id="30" w:name="_Ref521080610"/>
      <w:r w:rsidRPr="00F303A4">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3</w:t>
      </w:r>
      <w:r w:rsidR="001D2661">
        <w:rPr>
          <w:noProof/>
        </w:rPr>
        <w:fldChar w:fldCharType="end"/>
      </w:r>
      <w:bookmarkEnd w:id="30"/>
      <w:r w:rsidRPr="00F303A4">
        <w:t xml:space="preserve"> </w:t>
      </w:r>
      <w:proofErr w:type="gramStart"/>
      <w:r w:rsidRPr="00F303A4">
        <w:t>The</w:t>
      </w:r>
      <w:proofErr w:type="gramEnd"/>
      <w:r w:rsidRPr="00F303A4">
        <w:t xml:space="preserve"> evolution of DOCSIS downstream and upstream data rates</w:t>
      </w:r>
    </w:p>
    <w:p w14:paraId="044C6FFF" w14:textId="77777777" w:rsidR="00FB7EF2" w:rsidRPr="00FB7EF2" w:rsidRDefault="00FB7EF2" w:rsidP="00FB7EF2">
      <w:pPr>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340"/>
        <w:gridCol w:w="1315"/>
        <w:gridCol w:w="1319"/>
        <w:gridCol w:w="1319"/>
        <w:gridCol w:w="1330"/>
        <w:gridCol w:w="1364"/>
      </w:tblGrid>
      <w:tr w:rsidR="00FB7EF2" w14:paraId="7BDA3249"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tcPr>
          <w:p w14:paraId="03712EBB" w14:textId="77777777" w:rsidR="00FB7EF2" w:rsidRDefault="00FB7EF2" w:rsidP="00D25AEA"/>
        </w:tc>
        <w:tc>
          <w:tcPr>
            <w:tcW w:w="1368" w:type="dxa"/>
            <w:tcBorders>
              <w:top w:val="single" w:sz="4" w:space="0" w:color="auto"/>
              <w:left w:val="single" w:sz="4" w:space="0" w:color="auto"/>
              <w:bottom w:val="single" w:sz="4" w:space="0" w:color="auto"/>
              <w:right w:val="single" w:sz="4" w:space="0" w:color="auto"/>
            </w:tcBorders>
            <w:vAlign w:val="bottom"/>
            <w:hideMark/>
          </w:tcPr>
          <w:p w14:paraId="281A6C0A" w14:textId="77777777" w:rsidR="00FB7EF2" w:rsidRDefault="00FB7EF2" w:rsidP="00D25AEA">
            <w:pPr>
              <w:jc w:val="center"/>
              <w:rPr>
                <w:b/>
              </w:rPr>
            </w:pPr>
            <w:r>
              <w:rPr>
                <w:b/>
              </w:rPr>
              <w:t>DOCSIS 1.0</w:t>
            </w:r>
          </w:p>
        </w:tc>
        <w:tc>
          <w:tcPr>
            <w:tcW w:w="1368" w:type="dxa"/>
            <w:tcBorders>
              <w:top w:val="single" w:sz="4" w:space="0" w:color="auto"/>
              <w:left w:val="single" w:sz="4" w:space="0" w:color="auto"/>
              <w:bottom w:val="single" w:sz="4" w:space="0" w:color="auto"/>
              <w:right w:val="single" w:sz="4" w:space="0" w:color="auto"/>
            </w:tcBorders>
            <w:vAlign w:val="bottom"/>
            <w:hideMark/>
          </w:tcPr>
          <w:p w14:paraId="18AF86A4" w14:textId="77777777" w:rsidR="00FB7EF2" w:rsidRDefault="00FB7EF2" w:rsidP="00D25AEA">
            <w:pPr>
              <w:jc w:val="center"/>
              <w:rPr>
                <w:b/>
              </w:rPr>
            </w:pPr>
            <w:r>
              <w:rPr>
                <w:b/>
              </w:rPr>
              <w:t>DOCSIS 1.1</w:t>
            </w:r>
          </w:p>
        </w:tc>
        <w:tc>
          <w:tcPr>
            <w:tcW w:w="1368" w:type="dxa"/>
            <w:tcBorders>
              <w:top w:val="single" w:sz="4" w:space="0" w:color="auto"/>
              <w:left w:val="single" w:sz="4" w:space="0" w:color="auto"/>
              <w:bottom w:val="single" w:sz="4" w:space="0" w:color="auto"/>
              <w:right w:val="single" w:sz="4" w:space="0" w:color="auto"/>
            </w:tcBorders>
            <w:vAlign w:val="bottom"/>
            <w:hideMark/>
          </w:tcPr>
          <w:p w14:paraId="20CCEE3D" w14:textId="77777777" w:rsidR="00FB7EF2" w:rsidRDefault="00FB7EF2" w:rsidP="00D25AEA">
            <w:pPr>
              <w:jc w:val="center"/>
              <w:rPr>
                <w:b/>
              </w:rPr>
            </w:pPr>
            <w:r>
              <w:rPr>
                <w:b/>
              </w:rPr>
              <w:t>DOCSIS 2.0</w:t>
            </w:r>
          </w:p>
        </w:tc>
        <w:tc>
          <w:tcPr>
            <w:tcW w:w="1368" w:type="dxa"/>
            <w:tcBorders>
              <w:top w:val="single" w:sz="4" w:space="0" w:color="auto"/>
              <w:left w:val="single" w:sz="4" w:space="0" w:color="auto"/>
              <w:bottom w:val="single" w:sz="4" w:space="0" w:color="auto"/>
              <w:right w:val="single" w:sz="4" w:space="0" w:color="auto"/>
            </w:tcBorders>
            <w:vAlign w:val="bottom"/>
            <w:hideMark/>
          </w:tcPr>
          <w:p w14:paraId="70DC5786" w14:textId="77777777" w:rsidR="00FB7EF2" w:rsidRDefault="00FB7EF2" w:rsidP="00D25AEA">
            <w:pPr>
              <w:jc w:val="center"/>
              <w:rPr>
                <w:b/>
              </w:rPr>
            </w:pPr>
            <w:r>
              <w:rPr>
                <w:b/>
              </w:rPr>
              <w:t>DOCSIS 3.0</w:t>
            </w:r>
          </w:p>
        </w:tc>
        <w:tc>
          <w:tcPr>
            <w:tcW w:w="1368" w:type="dxa"/>
            <w:tcBorders>
              <w:top w:val="single" w:sz="4" w:space="0" w:color="auto"/>
              <w:left w:val="single" w:sz="4" w:space="0" w:color="auto"/>
              <w:bottom w:val="single" w:sz="4" w:space="0" w:color="auto"/>
              <w:right w:val="single" w:sz="4" w:space="0" w:color="auto"/>
            </w:tcBorders>
            <w:vAlign w:val="bottom"/>
            <w:hideMark/>
          </w:tcPr>
          <w:p w14:paraId="5016A6D1" w14:textId="77777777" w:rsidR="00FB7EF2" w:rsidRDefault="00FB7EF2" w:rsidP="00D25AEA">
            <w:pPr>
              <w:jc w:val="center"/>
              <w:rPr>
                <w:b/>
              </w:rPr>
            </w:pPr>
            <w:r>
              <w:rPr>
                <w:b/>
              </w:rPr>
              <w:t>DOCSIS 3.1</w:t>
            </w:r>
          </w:p>
        </w:tc>
        <w:tc>
          <w:tcPr>
            <w:tcW w:w="1368" w:type="dxa"/>
            <w:tcBorders>
              <w:top w:val="single" w:sz="4" w:space="0" w:color="auto"/>
              <w:left w:val="single" w:sz="4" w:space="0" w:color="auto"/>
              <w:bottom w:val="single" w:sz="4" w:space="0" w:color="auto"/>
              <w:right w:val="single" w:sz="4" w:space="0" w:color="auto"/>
            </w:tcBorders>
            <w:hideMark/>
          </w:tcPr>
          <w:p w14:paraId="100A7293" w14:textId="77777777" w:rsidR="00FB7EF2" w:rsidRPr="00F303A4" w:rsidRDefault="00FB7EF2" w:rsidP="00D25AEA">
            <w:pPr>
              <w:rPr>
                <w:b/>
              </w:rPr>
            </w:pPr>
            <w:r w:rsidRPr="00F303A4">
              <w:rPr>
                <w:b/>
              </w:rPr>
              <w:t>Full Duplex  DOCSIS 3.1</w:t>
            </w:r>
          </w:p>
        </w:tc>
      </w:tr>
      <w:tr w:rsidR="00FB7EF2" w14:paraId="3F083E8B"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7CC82642" w14:textId="77777777" w:rsidR="00FB7EF2" w:rsidRDefault="00FB7EF2" w:rsidP="00D25AEA">
            <w:r>
              <w:t>Highlights</w:t>
            </w:r>
          </w:p>
        </w:tc>
        <w:tc>
          <w:tcPr>
            <w:tcW w:w="1368" w:type="dxa"/>
            <w:tcBorders>
              <w:top w:val="single" w:sz="4" w:space="0" w:color="auto"/>
              <w:left w:val="single" w:sz="4" w:space="0" w:color="auto"/>
              <w:bottom w:val="single" w:sz="4" w:space="0" w:color="auto"/>
              <w:right w:val="single" w:sz="4" w:space="0" w:color="auto"/>
            </w:tcBorders>
            <w:vAlign w:val="bottom"/>
            <w:hideMark/>
          </w:tcPr>
          <w:p w14:paraId="2570A90A" w14:textId="77777777" w:rsidR="00FB7EF2" w:rsidRDefault="00FB7EF2" w:rsidP="00D25AEA">
            <w:r>
              <w:t>Initial cable broadband technology</w:t>
            </w:r>
          </w:p>
        </w:tc>
        <w:tc>
          <w:tcPr>
            <w:tcW w:w="1368" w:type="dxa"/>
            <w:tcBorders>
              <w:top w:val="single" w:sz="4" w:space="0" w:color="auto"/>
              <w:left w:val="single" w:sz="4" w:space="0" w:color="auto"/>
              <w:bottom w:val="single" w:sz="4" w:space="0" w:color="auto"/>
              <w:right w:val="single" w:sz="4" w:space="0" w:color="auto"/>
            </w:tcBorders>
            <w:vAlign w:val="bottom"/>
            <w:hideMark/>
          </w:tcPr>
          <w:p w14:paraId="6E11B03C" w14:textId="77777777" w:rsidR="00FB7EF2" w:rsidRDefault="00FB7EF2" w:rsidP="00D25AEA">
            <w:r>
              <w:t>Added VoIP</w:t>
            </w:r>
          </w:p>
        </w:tc>
        <w:tc>
          <w:tcPr>
            <w:tcW w:w="1368" w:type="dxa"/>
            <w:tcBorders>
              <w:top w:val="single" w:sz="4" w:space="0" w:color="auto"/>
              <w:left w:val="single" w:sz="4" w:space="0" w:color="auto"/>
              <w:bottom w:val="single" w:sz="4" w:space="0" w:color="auto"/>
              <w:right w:val="single" w:sz="4" w:space="0" w:color="auto"/>
            </w:tcBorders>
            <w:vAlign w:val="bottom"/>
            <w:hideMark/>
          </w:tcPr>
          <w:p w14:paraId="37A2D234" w14:textId="77777777" w:rsidR="00FB7EF2" w:rsidRDefault="00FB7EF2" w:rsidP="00D25AEA">
            <w:r>
              <w:t>Increased upstream data rate</w:t>
            </w:r>
          </w:p>
        </w:tc>
        <w:tc>
          <w:tcPr>
            <w:tcW w:w="1368" w:type="dxa"/>
            <w:tcBorders>
              <w:top w:val="single" w:sz="4" w:space="0" w:color="auto"/>
              <w:left w:val="single" w:sz="4" w:space="0" w:color="auto"/>
              <w:bottom w:val="single" w:sz="4" w:space="0" w:color="auto"/>
              <w:right w:val="single" w:sz="4" w:space="0" w:color="auto"/>
            </w:tcBorders>
            <w:vAlign w:val="bottom"/>
            <w:hideMark/>
          </w:tcPr>
          <w:p w14:paraId="7C66D7A6" w14:textId="77777777" w:rsidR="00FB7EF2" w:rsidRDefault="00FB7EF2" w:rsidP="00D25AEA">
            <w:r>
              <w:t>Increased capacity &amp; data rates</w:t>
            </w:r>
          </w:p>
        </w:tc>
        <w:tc>
          <w:tcPr>
            <w:tcW w:w="1368" w:type="dxa"/>
            <w:tcBorders>
              <w:top w:val="single" w:sz="4" w:space="0" w:color="auto"/>
              <w:left w:val="single" w:sz="4" w:space="0" w:color="auto"/>
              <w:bottom w:val="single" w:sz="4" w:space="0" w:color="auto"/>
              <w:right w:val="single" w:sz="4" w:space="0" w:color="auto"/>
            </w:tcBorders>
            <w:vAlign w:val="bottom"/>
            <w:hideMark/>
          </w:tcPr>
          <w:p w14:paraId="106BF571" w14:textId="77777777" w:rsidR="00FB7EF2" w:rsidRDefault="00FB7EF2" w:rsidP="00D25AEA">
            <w:r>
              <w:t>Continued increases in capacity and data rates</w:t>
            </w:r>
          </w:p>
        </w:tc>
        <w:tc>
          <w:tcPr>
            <w:tcW w:w="1368" w:type="dxa"/>
            <w:tcBorders>
              <w:top w:val="single" w:sz="4" w:space="0" w:color="auto"/>
              <w:left w:val="single" w:sz="4" w:space="0" w:color="auto"/>
              <w:bottom w:val="single" w:sz="4" w:space="0" w:color="auto"/>
              <w:right w:val="single" w:sz="4" w:space="0" w:color="auto"/>
            </w:tcBorders>
            <w:hideMark/>
          </w:tcPr>
          <w:p w14:paraId="18B3A687" w14:textId="77777777" w:rsidR="00FB7EF2" w:rsidRPr="00F303A4" w:rsidRDefault="00FB7EF2" w:rsidP="00D25AEA">
            <w:r w:rsidRPr="00F303A4">
              <w:t xml:space="preserve">Symmetrical data flows w/ increased upstream data rates </w:t>
            </w:r>
          </w:p>
        </w:tc>
      </w:tr>
      <w:tr w:rsidR="00FB7EF2" w14:paraId="42EAE917"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3A54287F" w14:textId="77777777" w:rsidR="00FB7EF2" w:rsidRDefault="00FB7EF2" w:rsidP="00D25AEA">
            <w:r>
              <w:t>Downstream Capacity</w:t>
            </w:r>
          </w:p>
        </w:tc>
        <w:tc>
          <w:tcPr>
            <w:tcW w:w="1368" w:type="dxa"/>
            <w:tcBorders>
              <w:top w:val="single" w:sz="4" w:space="0" w:color="auto"/>
              <w:left w:val="single" w:sz="4" w:space="0" w:color="auto"/>
              <w:bottom w:val="single" w:sz="4" w:space="0" w:color="auto"/>
              <w:right w:val="single" w:sz="4" w:space="0" w:color="auto"/>
            </w:tcBorders>
            <w:hideMark/>
          </w:tcPr>
          <w:p w14:paraId="49A26D59" w14:textId="77777777" w:rsidR="00FB7EF2" w:rsidRDefault="00FB7EF2" w:rsidP="00D25AEA">
            <w:pPr>
              <w:jc w:val="center"/>
            </w:pPr>
            <w:r>
              <w:t>40 Mbps</w:t>
            </w:r>
          </w:p>
        </w:tc>
        <w:tc>
          <w:tcPr>
            <w:tcW w:w="1368" w:type="dxa"/>
            <w:tcBorders>
              <w:top w:val="single" w:sz="4" w:space="0" w:color="auto"/>
              <w:left w:val="single" w:sz="4" w:space="0" w:color="auto"/>
              <w:bottom w:val="single" w:sz="4" w:space="0" w:color="auto"/>
              <w:right w:val="single" w:sz="4" w:space="0" w:color="auto"/>
            </w:tcBorders>
            <w:hideMark/>
          </w:tcPr>
          <w:p w14:paraId="7749C7AB" w14:textId="77777777" w:rsidR="00FB7EF2" w:rsidRDefault="00FB7EF2" w:rsidP="00D25AEA">
            <w:pPr>
              <w:jc w:val="center"/>
            </w:pPr>
            <w:r>
              <w:t>40 Mbps</w:t>
            </w:r>
          </w:p>
        </w:tc>
        <w:tc>
          <w:tcPr>
            <w:tcW w:w="1368" w:type="dxa"/>
            <w:tcBorders>
              <w:top w:val="single" w:sz="4" w:space="0" w:color="auto"/>
              <w:left w:val="single" w:sz="4" w:space="0" w:color="auto"/>
              <w:bottom w:val="single" w:sz="4" w:space="0" w:color="auto"/>
              <w:right w:val="single" w:sz="4" w:space="0" w:color="auto"/>
            </w:tcBorders>
            <w:hideMark/>
          </w:tcPr>
          <w:p w14:paraId="647DF13E" w14:textId="77777777" w:rsidR="00FB7EF2" w:rsidRDefault="00FB7EF2" w:rsidP="00D25AEA">
            <w:pPr>
              <w:jc w:val="center"/>
            </w:pPr>
            <w:r>
              <w:t>40 Mbps</w:t>
            </w:r>
          </w:p>
        </w:tc>
        <w:tc>
          <w:tcPr>
            <w:tcW w:w="1368" w:type="dxa"/>
            <w:tcBorders>
              <w:top w:val="single" w:sz="4" w:space="0" w:color="auto"/>
              <w:left w:val="single" w:sz="4" w:space="0" w:color="auto"/>
              <w:bottom w:val="single" w:sz="4" w:space="0" w:color="auto"/>
              <w:right w:val="single" w:sz="4" w:space="0" w:color="auto"/>
            </w:tcBorders>
            <w:hideMark/>
          </w:tcPr>
          <w:p w14:paraId="4E9CB6C2" w14:textId="77777777" w:rsidR="00FB7EF2" w:rsidRDefault="00FB7EF2" w:rsidP="00D25AEA">
            <w:pPr>
              <w:jc w:val="center"/>
            </w:pPr>
            <w:r>
              <w:t xml:space="preserve">1 </w:t>
            </w:r>
            <w:proofErr w:type="spellStart"/>
            <w:r>
              <w:t>Gbps</w:t>
            </w:r>
            <w:proofErr w:type="spellEnd"/>
          </w:p>
        </w:tc>
        <w:tc>
          <w:tcPr>
            <w:tcW w:w="1368" w:type="dxa"/>
            <w:tcBorders>
              <w:top w:val="single" w:sz="4" w:space="0" w:color="auto"/>
              <w:left w:val="single" w:sz="4" w:space="0" w:color="auto"/>
              <w:bottom w:val="single" w:sz="4" w:space="0" w:color="auto"/>
              <w:right w:val="single" w:sz="4" w:space="0" w:color="auto"/>
            </w:tcBorders>
            <w:hideMark/>
          </w:tcPr>
          <w:p w14:paraId="6D1C0525" w14:textId="77777777" w:rsidR="00FB7EF2" w:rsidRDefault="00FB7EF2" w:rsidP="00D25AEA">
            <w:pPr>
              <w:jc w:val="center"/>
            </w:pPr>
            <w:r>
              <w:t xml:space="preserve">10 </w:t>
            </w:r>
            <w:proofErr w:type="spellStart"/>
            <w:r>
              <w:t>Gbps</w:t>
            </w:r>
            <w:proofErr w:type="spellEnd"/>
          </w:p>
        </w:tc>
        <w:tc>
          <w:tcPr>
            <w:tcW w:w="1368" w:type="dxa"/>
            <w:tcBorders>
              <w:top w:val="single" w:sz="4" w:space="0" w:color="auto"/>
              <w:left w:val="single" w:sz="4" w:space="0" w:color="auto"/>
              <w:bottom w:val="single" w:sz="4" w:space="0" w:color="auto"/>
              <w:right w:val="single" w:sz="4" w:space="0" w:color="auto"/>
            </w:tcBorders>
            <w:hideMark/>
          </w:tcPr>
          <w:p w14:paraId="66FE4005" w14:textId="77777777" w:rsidR="00FB7EF2" w:rsidRPr="00F303A4" w:rsidRDefault="00FB7EF2" w:rsidP="00D25AEA">
            <w:pPr>
              <w:jc w:val="center"/>
            </w:pPr>
            <w:r w:rsidRPr="00F303A4">
              <w:t xml:space="preserve">10 </w:t>
            </w:r>
            <w:proofErr w:type="spellStart"/>
            <w:r w:rsidRPr="00F303A4">
              <w:t>Gbps</w:t>
            </w:r>
            <w:proofErr w:type="spellEnd"/>
          </w:p>
        </w:tc>
      </w:tr>
      <w:tr w:rsidR="00FB7EF2" w14:paraId="498C516F"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48FCF910" w14:textId="77777777" w:rsidR="00FB7EF2" w:rsidRDefault="00FB7EF2" w:rsidP="00D25AEA">
            <w:proofErr w:type="spellStart"/>
            <w:r>
              <w:t>UpStream</w:t>
            </w:r>
            <w:proofErr w:type="spellEnd"/>
            <w:r>
              <w:t xml:space="preserve"> Capacity</w:t>
            </w:r>
          </w:p>
        </w:tc>
        <w:tc>
          <w:tcPr>
            <w:tcW w:w="1368" w:type="dxa"/>
            <w:tcBorders>
              <w:top w:val="single" w:sz="4" w:space="0" w:color="auto"/>
              <w:left w:val="single" w:sz="4" w:space="0" w:color="auto"/>
              <w:bottom w:val="single" w:sz="4" w:space="0" w:color="auto"/>
              <w:right w:val="single" w:sz="4" w:space="0" w:color="auto"/>
            </w:tcBorders>
            <w:hideMark/>
          </w:tcPr>
          <w:p w14:paraId="2BEBAF42" w14:textId="77777777" w:rsidR="00FB7EF2" w:rsidRDefault="00FB7EF2" w:rsidP="00D25AEA">
            <w:pPr>
              <w:jc w:val="center"/>
            </w:pPr>
            <w:r>
              <w:t>10 Mbps</w:t>
            </w:r>
          </w:p>
        </w:tc>
        <w:tc>
          <w:tcPr>
            <w:tcW w:w="1368" w:type="dxa"/>
            <w:tcBorders>
              <w:top w:val="single" w:sz="4" w:space="0" w:color="auto"/>
              <w:left w:val="single" w:sz="4" w:space="0" w:color="auto"/>
              <w:bottom w:val="single" w:sz="4" w:space="0" w:color="auto"/>
              <w:right w:val="single" w:sz="4" w:space="0" w:color="auto"/>
            </w:tcBorders>
            <w:hideMark/>
          </w:tcPr>
          <w:p w14:paraId="0BAF45A8" w14:textId="77777777" w:rsidR="00FB7EF2" w:rsidRDefault="00FB7EF2" w:rsidP="00D25AEA">
            <w:pPr>
              <w:jc w:val="center"/>
            </w:pPr>
            <w:r>
              <w:t>10 Mbps</w:t>
            </w:r>
          </w:p>
        </w:tc>
        <w:tc>
          <w:tcPr>
            <w:tcW w:w="1368" w:type="dxa"/>
            <w:tcBorders>
              <w:top w:val="single" w:sz="4" w:space="0" w:color="auto"/>
              <w:left w:val="single" w:sz="4" w:space="0" w:color="auto"/>
              <w:bottom w:val="single" w:sz="4" w:space="0" w:color="auto"/>
              <w:right w:val="single" w:sz="4" w:space="0" w:color="auto"/>
            </w:tcBorders>
            <w:hideMark/>
          </w:tcPr>
          <w:p w14:paraId="5E0FE6DE" w14:textId="77777777" w:rsidR="00FB7EF2" w:rsidRDefault="00FB7EF2" w:rsidP="00D25AEA">
            <w:pPr>
              <w:jc w:val="center"/>
            </w:pPr>
            <w:r>
              <w:t>30 Mbps</w:t>
            </w:r>
          </w:p>
        </w:tc>
        <w:tc>
          <w:tcPr>
            <w:tcW w:w="1368" w:type="dxa"/>
            <w:tcBorders>
              <w:top w:val="single" w:sz="4" w:space="0" w:color="auto"/>
              <w:left w:val="single" w:sz="4" w:space="0" w:color="auto"/>
              <w:bottom w:val="single" w:sz="4" w:space="0" w:color="auto"/>
              <w:right w:val="single" w:sz="4" w:space="0" w:color="auto"/>
            </w:tcBorders>
            <w:hideMark/>
          </w:tcPr>
          <w:p w14:paraId="2318AC44" w14:textId="77777777" w:rsidR="00FB7EF2" w:rsidRDefault="00FB7EF2" w:rsidP="00D25AEA">
            <w:pPr>
              <w:jc w:val="center"/>
            </w:pPr>
            <w:r>
              <w:t>100 Mbps</w:t>
            </w:r>
          </w:p>
        </w:tc>
        <w:tc>
          <w:tcPr>
            <w:tcW w:w="1368" w:type="dxa"/>
            <w:tcBorders>
              <w:top w:val="single" w:sz="4" w:space="0" w:color="auto"/>
              <w:left w:val="single" w:sz="4" w:space="0" w:color="auto"/>
              <w:bottom w:val="single" w:sz="4" w:space="0" w:color="auto"/>
              <w:right w:val="single" w:sz="4" w:space="0" w:color="auto"/>
            </w:tcBorders>
            <w:hideMark/>
          </w:tcPr>
          <w:p w14:paraId="04956979" w14:textId="77777777" w:rsidR="00FB7EF2" w:rsidRDefault="00FB7EF2" w:rsidP="00D25AEA">
            <w:pPr>
              <w:jc w:val="center"/>
            </w:pPr>
            <w:r>
              <w:t xml:space="preserve">1-2 </w:t>
            </w:r>
            <w:proofErr w:type="spellStart"/>
            <w:r>
              <w:t>Gbps</w:t>
            </w:r>
            <w:proofErr w:type="spellEnd"/>
          </w:p>
        </w:tc>
        <w:tc>
          <w:tcPr>
            <w:tcW w:w="1368" w:type="dxa"/>
            <w:tcBorders>
              <w:top w:val="single" w:sz="4" w:space="0" w:color="auto"/>
              <w:left w:val="single" w:sz="4" w:space="0" w:color="auto"/>
              <w:bottom w:val="single" w:sz="4" w:space="0" w:color="auto"/>
              <w:right w:val="single" w:sz="4" w:space="0" w:color="auto"/>
            </w:tcBorders>
            <w:hideMark/>
          </w:tcPr>
          <w:p w14:paraId="72FC0658" w14:textId="77777777" w:rsidR="00FB7EF2" w:rsidRPr="00F303A4" w:rsidRDefault="00FB7EF2" w:rsidP="00D25AEA">
            <w:pPr>
              <w:jc w:val="center"/>
            </w:pPr>
            <w:r w:rsidRPr="00F303A4">
              <w:t xml:space="preserve">10 </w:t>
            </w:r>
            <w:proofErr w:type="spellStart"/>
            <w:r w:rsidRPr="00F303A4">
              <w:t>Gbps</w:t>
            </w:r>
            <w:proofErr w:type="spellEnd"/>
          </w:p>
        </w:tc>
      </w:tr>
      <w:tr w:rsidR="00FB7EF2" w14:paraId="4D723176" w14:textId="77777777" w:rsidTr="00D25AEA">
        <w:trPr>
          <w:jc w:val="center"/>
        </w:trPr>
        <w:tc>
          <w:tcPr>
            <w:tcW w:w="1368" w:type="dxa"/>
            <w:tcBorders>
              <w:top w:val="single" w:sz="4" w:space="0" w:color="auto"/>
              <w:left w:val="single" w:sz="4" w:space="0" w:color="auto"/>
              <w:bottom w:val="single" w:sz="4" w:space="0" w:color="auto"/>
              <w:right w:val="single" w:sz="4" w:space="0" w:color="auto"/>
            </w:tcBorders>
            <w:hideMark/>
          </w:tcPr>
          <w:p w14:paraId="271CE5B8" w14:textId="77777777" w:rsidR="00FB7EF2" w:rsidRDefault="00FB7EF2" w:rsidP="00D25AEA">
            <w:r>
              <w:t>Production Date</w:t>
            </w:r>
          </w:p>
        </w:tc>
        <w:tc>
          <w:tcPr>
            <w:tcW w:w="1368" w:type="dxa"/>
            <w:tcBorders>
              <w:top w:val="single" w:sz="4" w:space="0" w:color="auto"/>
              <w:left w:val="single" w:sz="4" w:space="0" w:color="auto"/>
              <w:bottom w:val="single" w:sz="4" w:space="0" w:color="auto"/>
              <w:right w:val="single" w:sz="4" w:space="0" w:color="auto"/>
            </w:tcBorders>
            <w:hideMark/>
          </w:tcPr>
          <w:p w14:paraId="1AA587E2" w14:textId="77777777" w:rsidR="00FB7EF2" w:rsidRDefault="00FB7EF2" w:rsidP="00D25AEA">
            <w:pPr>
              <w:jc w:val="center"/>
            </w:pPr>
            <w:r>
              <w:t>1997</w:t>
            </w:r>
          </w:p>
        </w:tc>
        <w:tc>
          <w:tcPr>
            <w:tcW w:w="1368" w:type="dxa"/>
            <w:tcBorders>
              <w:top w:val="single" w:sz="4" w:space="0" w:color="auto"/>
              <w:left w:val="single" w:sz="4" w:space="0" w:color="auto"/>
              <w:bottom w:val="single" w:sz="4" w:space="0" w:color="auto"/>
              <w:right w:val="single" w:sz="4" w:space="0" w:color="auto"/>
            </w:tcBorders>
            <w:hideMark/>
          </w:tcPr>
          <w:p w14:paraId="5B5A99E1" w14:textId="77777777" w:rsidR="00FB7EF2" w:rsidRDefault="00FB7EF2" w:rsidP="00D25AEA">
            <w:pPr>
              <w:jc w:val="center"/>
            </w:pPr>
            <w:r>
              <w:t>2001</w:t>
            </w:r>
          </w:p>
        </w:tc>
        <w:tc>
          <w:tcPr>
            <w:tcW w:w="1368" w:type="dxa"/>
            <w:tcBorders>
              <w:top w:val="single" w:sz="4" w:space="0" w:color="auto"/>
              <w:left w:val="single" w:sz="4" w:space="0" w:color="auto"/>
              <w:bottom w:val="single" w:sz="4" w:space="0" w:color="auto"/>
              <w:right w:val="single" w:sz="4" w:space="0" w:color="auto"/>
            </w:tcBorders>
            <w:hideMark/>
          </w:tcPr>
          <w:p w14:paraId="3DCE3018" w14:textId="77777777" w:rsidR="00FB7EF2" w:rsidRDefault="00FB7EF2" w:rsidP="00D25AEA">
            <w:pPr>
              <w:jc w:val="center"/>
            </w:pPr>
            <w:r>
              <w:t>2002</w:t>
            </w:r>
          </w:p>
        </w:tc>
        <w:tc>
          <w:tcPr>
            <w:tcW w:w="1368" w:type="dxa"/>
            <w:tcBorders>
              <w:top w:val="single" w:sz="4" w:space="0" w:color="auto"/>
              <w:left w:val="single" w:sz="4" w:space="0" w:color="auto"/>
              <w:bottom w:val="single" w:sz="4" w:space="0" w:color="auto"/>
              <w:right w:val="single" w:sz="4" w:space="0" w:color="auto"/>
            </w:tcBorders>
            <w:hideMark/>
          </w:tcPr>
          <w:p w14:paraId="2A17DD04" w14:textId="77777777" w:rsidR="00FB7EF2" w:rsidRDefault="00FB7EF2" w:rsidP="00D25AEA">
            <w:pPr>
              <w:jc w:val="center"/>
            </w:pPr>
            <w:r>
              <w:t>2006</w:t>
            </w:r>
          </w:p>
        </w:tc>
        <w:tc>
          <w:tcPr>
            <w:tcW w:w="1368" w:type="dxa"/>
            <w:tcBorders>
              <w:top w:val="single" w:sz="4" w:space="0" w:color="auto"/>
              <w:left w:val="single" w:sz="4" w:space="0" w:color="auto"/>
              <w:bottom w:val="single" w:sz="4" w:space="0" w:color="auto"/>
              <w:right w:val="single" w:sz="4" w:space="0" w:color="auto"/>
            </w:tcBorders>
            <w:hideMark/>
          </w:tcPr>
          <w:p w14:paraId="7086A330" w14:textId="77777777" w:rsidR="00FB7EF2" w:rsidRDefault="00FB7EF2" w:rsidP="00D25AEA">
            <w:pPr>
              <w:jc w:val="center"/>
            </w:pPr>
            <w:r>
              <w:t>2013</w:t>
            </w:r>
          </w:p>
        </w:tc>
        <w:tc>
          <w:tcPr>
            <w:tcW w:w="1368" w:type="dxa"/>
            <w:tcBorders>
              <w:top w:val="single" w:sz="4" w:space="0" w:color="auto"/>
              <w:left w:val="single" w:sz="4" w:space="0" w:color="auto"/>
              <w:bottom w:val="single" w:sz="4" w:space="0" w:color="auto"/>
              <w:right w:val="single" w:sz="4" w:space="0" w:color="auto"/>
            </w:tcBorders>
            <w:hideMark/>
          </w:tcPr>
          <w:p w14:paraId="782F663D" w14:textId="77777777" w:rsidR="00FB7EF2" w:rsidRPr="00F303A4" w:rsidRDefault="00FB7EF2" w:rsidP="00D25AEA">
            <w:pPr>
              <w:jc w:val="center"/>
            </w:pPr>
            <w:r w:rsidRPr="00F303A4">
              <w:t>2017</w:t>
            </w:r>
          </w:p>
        </w:tc>
      </w:tr>
    </w:tbl>
    <w:p w14:paraId="30E06D16" w14:textId="77777777" w:rsidR="00FB7EF2" w:rsidRDefault="00FB7EF2" w:rsidP="00FB7EF2"/>
    <w:p w14:paraId="3664FC7B" w14:textId="77777777" w:rsidR="00FB7EF2" w:rsidRDefault="00FB7EF2" w:rsidP="00464646">
      <w:pPr>
        <w:rPr>
          <w:lang w:val="en-US"/>
        </w:rPr>
      </w:pPr>
    </w:p>
    <w:p w14:paraId="4C510E6A" w14:textId="3947DFBD" w:rsidR="0075145D" w:rsidRPr="00F303A4" w:rsidRDefault="0075145D" w:rsidP="0075145D">
      <w:r w:rsidRPr="00F303A4">
        <w:t xml:space="preserve">A major Multi-system Operator (MSO) is currently field testing a hybrid RF/Photonic </w:t>
      </w:r>
      <w:proofErr w:type="spellStart"/>
      <w:r w:rsidRPr="00F303A4">
        <w:t>analog</w:t>
      </w:r>
      <w:proofErr w:type="spellEnd"/>
      <w:r w:rsidRPr="00F303A4">
        <w:t xml:space="preserve"> frontend based upon the requirements described in the DOCSIS 3.1-R-PHY and DOCSIS 3.1-FDX specifications.  Key test items of this field test system, as illustrated in</w:t>
      </w:r>
      <w:r w:rsidRPr="00F303A4">
        <w:rPr>
          <w:szCs w:val="22"/>
        </w:rPr>
        <w:t xml:space="preserve"> </w:t>
      </w:r>
      <w:r w:rsidRPr="00F303A4">
        <w:rPr>
          <w:szCs w:val="22"/>
        </w:rPr>
        <w:fldChar w:fldCharType="begin"/>
      </w:r>
      <w:r w:rsidRPr="00F303A4">
        <w:rPr>
          <w:szCs w:val="22"/>
        </w:rPr>
        <w:instrText xml:space="preserve"> REF _Ref521080303 \h </w:instrText>
      </w:r>
      <w:r w:rsidRPr="00F303A4">
        <w:rPr>
          <w:szCs w:val="22"/>
        </w:rPr>
      </w:r>
      <w:r w:rsidRPr="00F303A4">
        <w:rPr>
          <w:szCs w:val="22"/>
        </w:rPr>
        <w:fldChar w:fldCharType="separate"/>
      </w:r>
      <w:r w:rsidR="006B65D3" w:rsidRPr="00F303A4">
        <w:t xml:space="preserve">Figure </w:t>
      </w:r>
      <w:r w:rsidR="006B65D3">
        <w:rPr>
          <w:noProof/>
        </w:rPr>
        <w:t>3</w:t>
      </w:r>
      <w:r w:rsidRPr="00F303A4">
        <w:rPr>
          <w:szCs w:val="22"/>
        </w:rPr>
        <w:fldChar w:fldCharType="end"/>
      </w:r>
      <w:r w:rsidRPr="00F303A4">
        <w:rPr>
          <w:szCs w:val="22"/>
        </w:rPr>
        <w:t>,</w:t>
      </w:r>
      <w:r w:rsidRPr="00F303A4">
        <w:t xml:space="preserve"> are support for:</w:t>
      </w:r>
    </w:p>
    <w:p w14:paraId="5CA2C6A8" w14:textId="77777777" w:rsidR="0075145D" w:rsidRPr="00F303A4" w:rsidRDefault="0075145D" w:rsidP="0075145D">
      <w:pPr>
        <w:numPr>
          <w:ilvl w:val="0"/>
          <w:numId w:val="20"/>
        </w:numPr>
      </w:pPr>
      <w:r w:rsidRPr="00F303A4">
        <w:t>Independently configurable downstream OFDM channels in which each channel may occupy a spectrum of up to 192 MHz with either 7680, 25 kHz subcarriers or 3840, 50 kHz subcarriers encompassing the frequency range between 108MHz and 684MHz (e.g. three 192 MHz OFDM channels);</w:t>
      </w:r>
    </w:p>
    <w:p w14:paraId="6BAC062D" w14:textId="77777777" w:rsidR="0075145D" w:rsidRPr="00F303A4" w:rsidRDefault="0075145D" w:rsidP="0075145D">
      <w:pPr>
        <w:numPr>
          <w:ilvl w:val="0"/>
          <w:numId w:val="20"/>
        </w:numPr>
      </w:pPr>
      <w:r w:rsidRPr="00F303A4">
        <w:t>Independently configurable upstream OFDMA channels in which each channel may occupy a spectrum of up to 95 MHz with either 3800, 25 kHz subcarriers or 1920, 50 kHz subcarriers encompassing the frequency range between 108 MHz and 684 MHz (e.g. six 95 MHz OFDMA channels).</w:t>
      </w:r>
    </w:p>
    <w:p w14:paraId="4175E2CF" w14:textId="77777777" w:rsidR="0075145D" w:rsidRPr="00F303A4" w:rsidRDefault="0075145D" w:rsidP="0075145D">
      <w:pPr>
        <w:numPr>
          <w:ilvl w:val="0"/>
          <w:numId w:val="20"/>
        </w:numPr>
      </w:pPr>
      <w:r w:rsidRPr="00F303A4">
        <w:t xml:space="preserve">Full duplex functionality between the CMs and CMTS, which is dependent upon the implementation of effective echo cancellation techniques to mitigate </w:t>
      </w:r>
    </w:p>
    <w:p w14:paraId="628AFFC8" w14:textId="77777777" w:rsidR="0075145D" w:rsidRPr="00F303A4" w:rsidRDefault="0075145D" w:rsidP="0075145D">
      <w:pPr>
        <w:numPr>
          <w:ilvl w:val="1"/>
          <w:numId w:val="20"/>
        </w:numPr>
      </w:pPr>
      <w:r w:rsidRPr="00F303A4">
        <w:t>Adjacent Leakage-interference (ALI)</w:t>
      </w:r>
    </w:p>
    <w:p w14:paraId="09837AAB" w14:textId="77777777" w:rsidR="0075145D" w:rsidRPr="00F303A4" w:rsidRDefault="0075145D" w:rsidP="0075145D">
      <w:pPr>
        <w:numPr>
          <w:ilvl w:val="1"/>
          <w:numId w:val="20"/>
        </w:numPr>
      </w:pPr>
      <w:r w:rsidRPr="00F303A4">
        <w:t>Adjacent Channel Interference (ACI)</w:t>
      </w:r>
    </w:p>
    <w:p w14:paraId="1405B1E3" w14:textId="77777777" w:rsidR="0075145D" w:rsidRPr="00F303A4" w:rsidRDefault="0075145D" w:rsidP="0075145D">
      <w:pPr>
        <w:numPr>
          <w:ilvl w:val="1"/>
          <w:numId w:val="20"/>
        </w:numPr>
      </w:pPr>
      <w:r w:rsidRPr="00F303A4">
        <w:t>Co-Channel Interference (CCI)</w:t>
      </w:r>
    </w:p>
    <w:p w14:paraId="39861B0C" w14:textId="77777777" w:rsidR="0075145D" w:rsidRPr="00F303A4" w:rsidRDefault="0075145D" w:rsidP="0075145D">
      <w:pPr>
        <w:numPr>
          <w:ilvl w:val="0"/>
          <w:numId w:val="20"/>
        </w:numPr>
      </w:pPr>
      <w:r w:rsidRPr="00F303A4">
        <w:t>Backwards compatibility with CMs and CMTSs based upon earlier versions of DOCSIS.</w:t>
      </w:r>
    </w:p>
    <w:p w14:paraId="68C85D12" w14:textId="77777777" w:rsidR="0075145D" w:rsidRPr="00F303A4" w:rsidRDefault="0075145D" w:rsidP="0075145D"/>
    <w:p w14:paraId="69A760D7" w14:textId="77777777" w:rsidR="0075145D" w:rsidRPr="00F303A4" w:rsidRDefault="0075145D" w:rsidP="0075145D">
      <w:r w:rsidRPr="00F303A4">
        <w:t xml:space="preserve">Preliminary results from this field test are indicating that the Hybrid RF/Photonics </w:t>
      </w:r>
      <w:proofErr w:type="spellStart"/>
      <w:r w:rsidRPr="00F303A4">
        <w:t>analog</w:t>
      </w:r>
      <w:proofErr w:type="spellEnd"/>
      <w:r w:rsidRPr="00F303A4">
        <w:t xml:space="preserve"> frontend is meeting/exceeding the DOCSIS 3.1-R-PHY requirements for </w:t>
      </w:r>
    </w:p>
    <w:p w14:paraId="553B081F" w14:textId="77777777" w:rsidR="0075145D" w:rsidRPr="00F303A4" w:rsidRDefault="0075145D" w:rsidP="0075145D">
      <w:pPr>
        <w:numPr>
          <w:ilvl w:val="0"/>
          <w:numId w:val="21"/>
        </w:numPr>
      </w:pPr>
      <w:r w:rsidRPr="00F303A4">
        <w:t xml:space="preserve">Echo cancellation at each CM of at least 35 </w:t>
      </w:r>
      <w:proofErr w:type="spellStart"/>
      <w:r w:rsidRPr="00F303A4">
        <w:t>dBm</w:t>
      </w:r>
      <w:proofErr w:type="spellEnd"/>
      <w:r w:rsidRPr="00F303A4">
        <w:t xml:space="preserve">, which is effectively mitigating the effects of </w:t>
      </w:r>
    </w:p>
    <w:p w14:paraId="54B37C4E" w14:textId="77777777" w:rsidR="0075145D" w:rsidRPr="00F303A4" w:rsidRDefault="0075145D" w:rsidP="0075145D">
      <w:pPr>
        <w:numPr>
          <w:ilvl w:val="1"/>
          <w:numId w:val="21"/>
        </w:numPr>
      </w:pPr>
      <w:r w:rsidRPr="00F303A4">
        <w:t xml:space="preserve">Adjacent Leakage-interference (ALI) </w:t>
      </w:r>
    </w:p>
    <w:p w14:paraId="04B49D86" w14:textId="77777777" w:rsidR="0075145D" w:rsidRPr="00F303A4" w:rsidRDefault="0075145D" w:rsidP="0075145D">
      <w:pPr>
        <w:numPr>
          <w:ilvl w:val="1"/>
          <w:numId w:val="21"/>
        </w:numPr>
      </w:pPr>
      <w:bookmarkStart w:id="31" w:name="_Hlk517948601"/>
      <w:r w:rsidRPr="00F303A4">
        <w:t>Adjacent Channel Interference (ACI)</w:t>
      </w:r>
      <w:bookmarkEnd w:id="31"/>
    </w:p>
    <w:p w14:paraId="3759A58F" w14:textId="1F95831A" w:rsidR="0075145D" w:rsidRPr="00F303A4" w:rsidRDefault="0075145D" w:rsidP="0075145D">
      <w:pPr>
        <w:numPr>
          <w:ilvl w:val="1"/>
          <w:numId w:val="21"/>
        </w:numPr>
      </w:pPr>
      <w:r w:rsidRPr="00F303A4">
        <w:t>Co-Channel Interference (CCI)</w:t>
      </w:r>
    </w:p>
    <w:p w14:paraId="6DFC0C10" w14:textId="2550C139" w:rsidR="00E4074D" w:rsidRDefault="00A952A9" w:rsidP="00A952A9">
      <w:pPr>
        <w:pStyle w:val="Heading2"/>
        <w:rPr>
          <w:lang w:val="en-US"/>
        </w:rPr>
      </w:pPr>
      <w:bookmarkStart w:id="32" w:name="_Toc524528836"/>
      <w:r>
        <w:rPr>
          <w:lang w:val="en-US"/>
        </w:rPr>
        <w:t>FD operations</w:t>
      </w:r>
      <w:bookmarkEnd w:id="32"/>
    </w:p>
    <w:p w14:paraId="0F3C5C20" w14:textId="77777777" w:rsidR="00464646" w:rsidRDefault="00464646" w:rsidP="00464646">
      <w:pPr>
        <w:rPr>
          <w:lang w:val="en-US"/>
        </w:rPr>
      </w:pPr>
    </w:p>
    <w:p w14:paraId="67EBC970" w14:textId="04E2AD74" w:rsidR="00464646" w:rsidRPr="00464646" w:rsidRDefault="00464646" w:rsidP="00464646">
      <w:pPr>
        <w:rPr>
          <w:color w:val="FF0000"/>
          <w:lang w:val="en-US"/>
        </w:rPr>
      </w:pPr>
      <w:r w:rsidRPr="00F303A4">
        <w:rPr>
          <w:szCs w:val="22"/>
        </w:rPr>
        <w:t>The most challenging work in FD development is to efficiently and sufficiently cancel the self-interference (SI) which is transmitted by an FD-capable device and received by the same device through transceiver coupling and multipath reflections.</w:t>
      </w:r>
    </w:p>
    <w:p w14:paraId="7967B8F2" w14:textId="00D508EE" w:rsidR="00E4074D" w:rsidRDefault="00E4074D" w:rsidP="00E4074D">
      <w:pPr>
        <w:pStyle w:val="Heading3"/>
        <w:rPr>
          <w:lang w:val="en-US"/>
        </w:rPr>
      </w:pPr>
      <w:bookmarkStart w:id="33" w:name="_Toc524528837"/>
      <w:r>
        <w:rPr>
          <w:lang w:val="en-US"/>
        </w:rPr>
        <w:t>Self-interference cancellation level</w:t>
      </w:r>
      <w:bookmarkEnd w:id="33"/>
    </w:p>
    <w:p w14:paraId="10C83DCE" w14:textId="77777777" w:rsidR="00A952A9" w:rsidRDefault="00A952A9" w:rsidP="00A952A9">
      <w:pPr>
        <w:rPr>
          <w:lang w:val="en-US"/>
        </w:rPr>
      </w:pPr>
    </w:p>
    <w:p w14:paraId="02B33D48" w14:textId="775A264D" w:rsidR="00464646" w:rsidRPr="00F303A4" w:rsidRDefault="00464646" w:rsidP="00464646">
      <w:pPr>
        <w:rPr>
          <w:szCs w:val="22"/>
        </w:rPr>
      </w:pPr>
      <w:r w:rsidRPr="00F303A4">
        <w:rPr>
          <w:szCs w:val="22"/>
        </w:rPr>
        <w:t xml:space="preserve">Self-interference produced by the transmitted signal can be </w:t>
      </w:r>
      <w:r w:rsidR="00973273" w:rsidRPr="00F303A4">
        <w:rPr>
          <w:szCs w:val="22"/>
        </w:rPr>
        <w:t xml:space="preserve">a billion times </w:t>
      </w:r>
      <w:r w:rsidRPr="00F303A4">
        <w:rPr>
          <w:szCs w:val="22"/>
        </w:rPr>
        <w:t>strong</w:t>
      </w:r>
      <w:r w:rsidR="00973273" w:rsidRPr="00F303A4">
        <w:rPr>
          <w:szCs w:val="22"/>
        </w:rPr>
        <w:t>er than the desired received signal</w:t>
      </w:r>
      <w:r w:rsidRPr="00F303A4">
        <w:rPr>
          <w:szCs w:val="22"/>
        </w:rPr>
        <w:t xml:space="preserve"> and thus has a significant impact on RF and digital properties of the desired signal</w:t>
      </w:r>
      <w:r w:rsidR="004B5280" w:rsidRPr="00F303A4">
        <w:rPr>
          <w:szCs w:val="22"/>
        </w:rPr>
        <w:t xml:space="preserve"> </w:t>
      </w:r>
      <w:r w:rsidR="004B5280" w:rsidRPr="00F303A4">
        <w:rPr>
          <w:szCs w:val="22"/>
        </w:rPr>
        <w:fldChar w:fldCharType="begin"/>
      </w:r>
      <w:r w:rsidR="004B5280" w:rsidRPr="00F303A4">
        <w:rPr>
          <w:szCs w:val="22"/>
        </w:rPr>
        <w:instrText xml:space="preserve"> REF _Ref520904537 \r \h </w:instrText>
      </w:r>
      <w:r w:rsidR="004B5280" w:rsidRPr="00F303A4">
        <w:rPr>
          <w:szCs w:val="22"/>
        </w:rPr>
      </w:r>
      <w:r w:rsidR="004B5280" w:rsidRPr="00F303A4">
        <w:rPr>
          <w:szCs w:val="22"/>
        </w:rPr>
        <w:fldChar w:fldCharType="separate"/>
      </w:r>
      <w:r w:rsidR="006B65D3">
        <w:rPr>
          <w:szCs w:val="22"/>
        </w:rPr>
        <w:t>[20]</w:t>
      </w:r>
      <w:r w:rsidR="004B5280" w:rsidRPr="00F303A4">
        <w:rPr>
          <w:szCs w:val="22"/>
        </w:rPr>
        <w:fldChar w:fldCharType="end"/>
      </w:r>
      <w:r w:rsidRPr="00F303A4">
        <w:rPr>
          <w:szCs w:val="22"/>
        </w:rPr>
        <w:t>.</w:t>
      </w:r>
    </w:p>
    <w:p w14:paraId="31429F97" w14:textId="46E46C30" w:rsidR="00464646" w:rsidRPr="00F303A4" w:rsidRDefault="00464646" w:rsidP="00464646">
      <w:pPr>
        <w:rPr>
          <w:szCs w:val="22"/>
        </w:rPr>
      </w:pPr>
    </w:p>
    <w:p w14:paraId="63F132AE" w14:textId="6A21B34C" w:rsidR="00464646" w:rsidRPr="00F303A4" w:rsidRDefault="00464646" w:rsidP="00464646">
      <w:pPr>
        <w:rPr>
          <w:szCs w:val="22"/>
        </w:rPr>
      </w:pPr>
      <w:r w:rsidRPr="00F303A4">
        <w:rPr>
          <w:szCs w:val="22"/>
        </w:rPr>
        <w:t>In general, self-interference includes:</w:t>
      </w:r>
    </w:p>
    <w:p w14:paraId="3732315A" w14:textId="7272747A" w:rsidR="00464646" w:rsidRPr="00F303A4" w:rsidRDefault="00464646" w:rsidP="00921428">
      <w:pPr>
        <w:pStyle w:val="ListParagraph"/>
        <w:numPr>
          <w:ilvl w:val="0"/>
          <w:numId w:val="12"/>
        </w:numPr>
      </w:pPr>
      <w:proofErr w:type="gramStart"/>
      <w:r w:rsidRPr="00F303A4">
        <w:t>linear</w:t>
      </w:r>
      <w:proofErr w:type="gramEnd"/>
      <w:r w:rsidRPr="00F303A4">
        <w:t xml:space="preserve"> components: </w:t>
      </w:r>
      <w:r w:rsidRPr="00F303A4">
        <w:rPr>
          <w:lang w:val="en-US"/>
        </w:rPr>
        <w:t xml:space="preserve">leakage from </w:t>
      </w:r>
      <w:proofErr w:type="spellStart"/>
      <w:r w:rsidRPr="00F303A4">
        <w:rPr>
          <w:lang w:val="en-US"/>
        </w:rPr>
        <w:t>Tx</w:t>
      </w:r>
      <w:proofErr w:type="spellEnd"/>
      <w:r w:rsidRPr="00F303A4">
        <w:rPr>
          <w:lang w:val="en-US"/>
        </w:rPr>
        <w:t xml:space="preserve"> to Rx, possible reflections due to antenna/transceiver, and reflections from environment. The main interference signal power could be about the same level of the </w:t>
      </w:r>
      <w:proofErr w:type="spellStart"/>
      <w:r w:rsidRPr="00F303A4">
        <w:rPr>
          <w:lang w:val="en-US"/>
        </w:rPr>
        <w:t>Tx</w:t>
      </w:r>
      <w:proofErr w:type="spellEnd"/>
      <w:r w:rsidRPr="00F303A4">
        <w:rPr>
          <w:lang w:val="en-US"/>
        </w:rPr>
        <w:t xml:space="preserve"> power;</w:t>
      </w:r>
    </w:p>
    <w:p w14:paraId="1B9C1201" w14:textId="1807CD95" w:rsidR="00464646" w:rsidRPr="00F303A4" w:rsidRDefault="00464646" w:rsidP="00921428">
      <w:pPr>
        <w:pStyle w:val="ListParagraph"/>
        <w:numPr>
          <w:ilvl w:val="0"/>
          <w:numId w:val="12"/>
        </w:numPr>
      </w:pPr>
      <w:r w:rsidRPr="00F303A4">
        <w:rPr>
          <w:lang w:val="en-US"/>
        </w:rPr>
        <w:t xml:space="preserve">nonlinear components: nonlinear distortion due to </w:t>
      </w:r>
      <w:proofErr w:type="spellStart"/>
      <w:r w:rsidRPr="00F303A4">
        <w:rPr>
          <w:lang w:val="en-US"/>
        </w:rPr>
        <w:t>Tx</w:t>
      </w:r>
      <w:proofErr w:type="spellEnd"/>
      <w:r w:rsidRPr="00F303A4">
        <w:rPr>
          <w:lang w:val="en-US"/>
        </w:rPr>
        <w:t xml:space="preserve"> power amplifier (PA), which is about 30 dB lower than the main signal</w:t>
      </w:r>
      <w:r w:rsidR="004B5280" w:rsidRPr="00F303A4">
        <w:rPr>
          <w:lang w:val="en-US"/>
        </w:rPr>
        <w:t xml:space="preserve"> in linear self-interference </w:t>
      </w:r>
      <w:r w:rsidR="004B5280" w:rsidRPr="00F303A4">
        <w:rPr>
          <w:lang w:val="en-US"/>
        </w:rPr>
        <w:fldChar w:fldCharType="begin"/>
      </w:r>
      <w:r w:rsidR="004B5280" w:rsidRPr="00F303A4">
        <w:rPr>
          <w:lang w:val="en-US"/>
        </w:rPr>
        <w:instrText xml:space="preserve"> REF _Ref520900946 \r \h </w:instrText>
      </w:r>
      <w:r w:rsidR="004B5280" w:rsidRPr="00F303A4">
        <w:rPr>
          <w:lang w:val="en-US"/>
        </w:rPr>
      </w:r>
      <w:r w:rsidR="004B5280" w:rsidRPr="00F303A4">
        <w:rPr>
          <w:lang w:val="en-US"/>
        </w:rPr>
        <w:fldChar w:fldCharType="separate"/>
      </w:r>
      <w:r w:rsidR="006B65D3">
        <w:rPr>
          <w:lang w:val="en-US"/>
        </w:rPr>
        <w:t>[2]</w:t>
      </w:r>
      <w:r w:rsidR="004B5280" w:rsidRPr="00F303A4">
        <w:rPr>
          <w:lang w:val="en-US"/>
        </w:rPr>
        <w:fldChar w:fldCharType="end"/>
      </w:r>
      <w:r w:rsidRPr="00F303A4">
        <w:rPr>
          <w:lang w:val="en-US"/>
        </w:rPr>
        <w:t>;</w:t>
      </w:r>
    </w:p>
    <w:p w14:paraId="4D6B6EB4" w14:textId="3E950E7D" w:rsidR="00464646" w:rsidRPr="00F303A4" w:rsidRDefault="00464646" w:rsidP="00921428">
      <w:pPr>
        <w:pStyle w:val="ListParagraph"/>
        <w:numPr>
          <w:ilvl w:val="0"/>
          <w:numId w:val="12"/>
        </w:numPr>
      </w:pPr>
      <w:proofErr w:type="spellStart"/>
      <w:proofErr w:type="gramStart"/>
      <w:r w:rsidRPr="00F303A4">
        <w:rPr>
          <w:lang w:val="en-US"/>
        </w:rPr>
        <w:t>Tx</w:t>
      </w:r>
      <w:proofErr w:type="spellEnd"/>
      <w:proofErr w:type="gramEnd"/>
      <w:r w:rsidRPr="00F303A4">
        <w:rPr>
          <w:lang w:val="en-US"/>
        </w:rPr>
        <w:t xml:space="preserve"> noise: </w:t>
      </w:r>
      <w:r w:rsidRPr="00F303A4">
        <w:t>due to PA noise and phase n</w:t>
      </w:r>
      <w:r w:rsidR="004B5280" w:rsidRPr="00F303A4">
        <w:t xml:space="preserve">oise, which is about -50 </w:t>
      </w:r>
      <w:proofErr w:type="spellStart"/>
      <w:r w:rsidR="004B5280" w:rsidRPr="00F303A4">
        <w:t>dBm</w:t>
      </w:r>
      <w:proofErr w:type="spellEnd"/>
      <w:r w:rsidR="004B5280" w:rsidRPr="00F303A4">
        <w:t xml:space="preserve"> </w:t>
      </w:r>
      <w:r w:rsidR="004B5280" w:rsidRPr="00F303A4">
        <w:fldChar w:fldCharType="begin"/>
      </w:r>
      <w:r w:rsidR="004B5280" w:rsidRPr="00F303A4">
        <w:instrText xml:space="preserve"> REF _Ref520900946 \r \h </w:instrText>
      </w:r>
      <w:r w:rsidR="004B5280" w:rsidRPr="00F303A4">
        <w:fldChar w:fldCharType="separate"/>
      </w:r>
      <w:r w:rsidR="006B65D3">
        <w:t>[2]</w:t>
      </w:r>
      <w:r w:rsidR="004B5280" w:rsidRPr="00F303A4">
        <w:fldChar w:fldCharType="end"/>
      </w:r>
      <w:r w:rsidRPr="00F303A4">
        <w:t>.</w:t>
      </w:r>
    </w:p>
    <w:p w14:paraId="2D82CE07" w14:textId="7393E808" w:rsidR="00464646" w:rsidRPr="00F303A4" w:rsidRDefault="00464646" w:rsidP="00464646"/>
    <w:p w14:paraId="0E26A5D5" w14:textId="15745703" w:rsidR="00464646" w:rsidRPr="00F303A4" w:rsidRDefault="00464646" w:rsidP="00464646">
      <w:pPr>
        <w:rPr>
          <w:lang w:val="en-US"/>
        </w:rPr>
      </w:pPr>
      <w:r w:rsidRPr="00F303A4">
        <w:rPr>
          <w:szCs w:val="22"/>
          <w:lang w:val="en-US"/>
        </w:rPr>
        <w:t>Assume that in an indoor environ</w:t>
      </w:r>
      <w:r w:rsidR="000F441E" w:rsidRPr="00F303A4">
        <w:rPr>
          <w:szCs w:val="22"/>
          <w:lang w:val="en-US"/>
        </w:rPr>
        <w:t>ment, noise figure (NF) is 6 dB; bandwidth (BW) is 20 MHz;</w:t>
      </w:r>
      <w:r w:rsidRPr="00F303A4">
        <w:rPr>
          <w:szCs w:val="22"/>
          <w:lang w:val="en-US"/>
        </w:rPr>
        <w:t xml:space="preserve"> </w:t>
      </w:r>
      <w:r w:rsidR="000F441E" w:rsidRPr="00F303A4">
        <w:rPr>
          <w:szCs w:val="22"/>
          <w:lang w:val="en-US"/>
        </w:rPr>
        <w:t xml:space="preserve">and </w:t>
      </w:r>
      <w:r w:rsidRPr="00F303A4">
        <w:rPr>
          <w:szCs w:val="22"/>
          <w:lang w:val="en-US"/>
        </w:rPr>
        <w:t>imple</w:t>
      </w:r>
      <w:r w:rsidR="000F441E" w:rsidRPr="00F303A4">
        <w:rPr>
          <w:szCs w:val="22"/>
          <w:lang w:val="en-US"/>
        </w:rPr>
        <w:t>mentation margin (Io) is 5 dB</w:t>
      </w:r>
      <w:r w:rsidR="00973273" w:rsidRPr="00F303A4">
        <w:rPr>
          <w:szCs w:val="22"/>
          <w:lang w:val="en-US"/>
        </w:rPr>
        <w:t xml:space="preserve"> (note: thermal noise </w:t>
      </w:r>
      <w:proofErr w:type="spellStart"/>
      <w:r w:rsidR="00973273" w:rsidRPr="00F303A4">
        <w:rPr>
          <w:szCs w:val="22"/>
          <w:lang w:val="en-US"/>
        </w:rPr>
        <w:t>N</w:t>
      </w:r>
      <w:r w:rsidR="00973273" w:rsidRPr="00F303A4">
        <w:rPr>
          <w:szCs w:val="22"/>
          <w:vertAlign w:val="subscript"/>
          <w:lang w:val="en-US"/>
        </w:rPr>
        <w:t>thermal</w:t>
      </w:r>
      <w:proofErr w:type="spellEnd"/>
      <w:r w:rsidR="00973273" w:rsidRPr="00F303A4">
        <w:rPr>
          <w:szCs w:val="22"/>
          <w:lang w:val="en-US"/>
        </w:rPr>
        <w:t xml:space="preserve"> = k</w:t>
      </w:r>
      <w:r w:rsidR="00C420C1" w:rsidRPr="00F303A4">
        <w:rPr>
          <w:szCs w:val="22"/>
          <w:lang w:val="en-US"/>
        </w:rPr>
        <w:t>*</w:t>
      </w:r>
      <w:r w:rsidR="00973273" w:rsidRPr="00F303A4">
        <w:rPr>
          <w:szCs w:val="22"/>
          <w:lang w:val="en-US"/>
        </w:rPr>
        <w:t>T</w:t>
      </w:r>
      <w:r w:rsidR="00C420C1" w:rsidRPr="00F303A4">
        <w:rPr>
          <w:szCs w:val="22"/>
          <w:lang w:val="en-US"/>
        </w:rPr>
        <w:t>*</w:t>
      </w:r>
      <w:r w:rsidR="00973273" w:rsidRPr="00F303A4">
        <w:rPr>
          <w:szCs w:val="22"/>
          <w:lang w:val="en-US"/>
        </w:rPr>
        <w:t>B</w:t>
      </w:r>
      <w:r w:rsidR="00C420C1" w:rsidRPr="00F303A4">
        <w:rPr>
          <w:szCs w:val="22"/>
          <w:lang w:val="en-US"/>
        </w:rPr>
        <w:t>W</w:t>
      </w:r>
      <w:r w:rsidR="00973273" w:rsidRPr="00F303A4">
        <w:rPr>
          <w:szCs w:val="22"/>
          <w:lang w:val="en-US"/>
        </w:rPr>
        <w:t xml:space="preserve">, k is </w:t>
      </w:r>
      <w:proofErr w:type="spellStart"/>
      <w:r w:rsidR="00973273" w:rsidRPr="00F303A4">
        <w:rPr>
          <w:szCs w:val="22"/>
          <w:lang w:val="en-US"/>
        </w:rPr>
        <w:t>Boltzman’s</w:t>
      </w:r>
      <w:proofErr w:type="spellEnd"/>
      <w:r w:rsidR="00973273" w:rsidRPr="00F303A4">
        <w:rPr>
          <w:szCs w:val="22"/>
          <w:lang w:val="en-US"/>
        </w:rPr>
        <w:t xml:space="preserve"> constant (=1.38 x 10</w:t>
      </w:r>
      <w:r w:rsidR="00973273" w:rsidRPr="00F303A4">
        <w:rPr>
          <w:szCs w:val="22"/>
          <w:vertAlign w:val="superscript"/>
          <w:lang w:val="en-US"/>
        </w:rPr>
        <w:t>-23</w:t>
      </w:r>
      <w:r w:rsidR="00973273" w:rsidRPr="00F303A4">
        <w:rPr>
          <w:szCs w:val="22"/>
          <w:lang w:val="en-US"/>
        </w:rPr>
        <w:t xml:space="preserve"> J/K), absolute temperature T=290 K, B</w:t>
      </w:r>
      <w:r w:rsidR="00A21B90" w:rsidRPr="00F303A4">
        <w:rPr>
          <w:szCs w:val="22"/>
          <w:lang w:val="en-US"/>
        </w:rPr>
        <w:t>W</w:t>
      </w:r>
      <w:r w:rsidR="00973273" w:rsidRPr="00F303A4">
        <w:rPr>
          <w:szCs w:val="22"/>
          <w:lang w:val="en-US"/>
        </w:rPr>
        <w:t xml:space="preserve"> is channel bandwidth</w:t>
      </w:r>
      <w:r w:rsidR="00A21B90" w:rsidRPr="00F303A4">
        <w:rPr>
          <w:szCs w:val="22"/>
          <w:lang w:val="en-US"/>
        </w:rPr>
        <w:t>)</w:t>
      </w:r>
      <w:r w:rsidR="00973273" w:rsidRPr="00F303A4">
        <w:rPr>
          <w:szCs w:val="22"/>
          <w:lang w:val="en-US"/>
        </w:rPr>
        <w:t xml:space="preserve"> </w:t>
      </w:r>
      <w:proofErr w:type="gramStart"/>
      <w:r w:rsidR="000F441E" w:rsidRPr="00F303A4">
        <w:rPr>
          <w:szCs w:val="22"/>
          <w:lang w:val="en-US"/>
        </w:rPr>
        <w:t>The</w:t>
      </w:r>
      <w:proofErr w:type="gramEnd"/>
      <w:r w:rsidR="000F441E" w:rsidRPr="00F303A4">
        <w:rPr>
          <w:szCs w:val="22"/>
          <w:lang w:val="en-US"/>
        </w:rPr>
        <w:t xml:space="preserve"> n</w:t>
      </w:r>
      <w:r w:rsidRPr="00F303A4">
        <w:rPr>
          <w:szCs w:val="22"/>
          <w:lang w:val="en-US"/>
        </w:rPr>
        <w:t>oise floor is calculated as:</w:t>
      </w:r>
    </w:p>
    <w:p w14:paraId="7BB49432" w14:textId="103B30C1" w:rsidR="00464646" w:rsidRPr="00F303A4" w:rsidRDefault="00464646" w:rsidP="00464646">
      <w:pPr>
        <w:jc w:val="both"/>
        <w:rPr>
          <w:lang w:val="en-US"/>
        </w:rPr>
      </w:pPr>
    </w:p>
    <w:p w14:paraId="59A64EBA" w14:textId="77777777" w:rsidR="00464646" w:rsidRPr="00F303A4" w:rsidRDefault="00EF2D81" w:rsidP="00464646">
      <w:pPr>
        <w:jc w:val="both"/>
        <w:rPr>
          <w:lang w:val="en-US"/>
        </w:rPr>
      </w:pP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floor</m:t>
            </m:r>
          </m:sub>
        </m:sSub>
        <m:r>
          <w:rPr>
            <w:rFonts w:ascii="Cambria Math" w:hAnsi="Cambria Math"/>
            <w:lang w:val="en-US"/>
          </w:rPr>
          <m:t>=10</m:t>
        </m:r>
        <m:sSub>
          <m:sSubPr>
            <m:ctrlPr>
              <w:rPr>
                <w:rFonts w:ascii="Cambria Math" w:hAnsi="Cambria Math"/>
                <w:i/>
                <w:lang w:val="en-US"/>
              </w:rPr>
            </m:ctrlPr>
          </m:sSubPr>
          <m:e>
            <m:r>
              <w:rPr>
                <w:rFonts w:ascii="Cambria Math" w:hAnsi="Cambria Math"/>
                <w:lang w:val="en-US"/>
              </w:rPr>
              <m:t>log</m:t>
            </m:r>
          </m:e>
          <m:sub>
            <m:r>
              <w:rPr>
                <w:rFonts w:ascii="Cambria Math" w:hAnsi="Cambria Math"/>
                <w:lang w:val="en-US"/>
              </w:rPr>
              <m:t>10</m:t>
            </m:r>
          </m:sub>
        </m:sSub>
        <m:r>
          <w:rPr>
            <w:rFonts w:ascii="Cambria Math" w:hAnsi="Cambria Math"/>
            <w:lang w:val="en-US"/>
          </w:rPr>
          <m:t>BW</m:t>
        </m:r>
        <m:d>
          <m:dPr>
            <m:ctrlPr>
              <w:rPr>
                <w:rFonts w:ascii="Cambria Math" w:hAnsi="Cambria Math"/>
                <w:i/>
                <w:lang w:val="en-US"/>
              </w:rPr>
            </m:ctrlPr>
          </m:dPr>
          <m:e>
            <m:r>
              <w:rPr>
                <w:rFonts w:ascii="Cambria Math" w:hAnsi="Cambria Math"/>
                <w:lang w:val="en-US"/>
              </w:rPr>
              <m:t>MHz</m:t>
            </m:r>
          </m:e>
        </m:d>
        <m:r>
          <w:rPr>
            <w:rFonts w:ascii="Cambria Math" w:hAnsi="Cambria Math"/>
            <w:lang w:val="en-US"/>
          </w:rPr>
          <m:t>+NF+</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o</m:t>
            </m:r>
          </m:sub>
        </m:sSub>
      </m:oMath>
      <w:r w:rsidR="00464646" w:rsidRPr="00F303A4">
        <w:rPr>
          <w:lang w:val="en-US"/>
        </w:rPr>
        <w:t xml:space="preserve"> – 114 dBm = -90 dBm. </w:t>
      </w:r>
    </w:p>
    <w:p w14:paraId="5C272C7B" w14:textId="77777777" w:rsidR="00464646" w:rsidRPr="00F303A4" w:rsidRDefault="00464646" w:rsidP="00464646">
      <w:pPr>
        <w:jc w:val="both"/>
        <w:rPr>
          <w:lang w:val="en-US"/>
        </w:rPr>
      </w:pPr>
    </w:p>
    <w:p w14:paraId="65E24EA3" w14:textId="4C0BF499" w:rsidR="00464646" w:rsidRPr="00F303A4" w:rsidRDefault="00464646" w:rsidP="00464646">
      <w:pPr>
        <w:jc w:val="both"/>
        <w:rPr>
          <w:lang w:val="en-CA"/>
        </w:rPr>
      </w:pPr>
      <w:r w:rsidRPr="00F303A4">
        <w:rPr>
          <w:lang w:val="en-US"/>
        </w:rPr>
        <w:t xml:space="preserve">If the transmit power equals 20 </w:t>
      </w:r>
      <w:proofErr w:type="spellStart"/>
      <w:r w:rsidRPr="00F303A4">
        <w:rPr>
          <w:lang w:val="en-US"/>
        </w:rPr>
        <w:t>dBm</w:t>
      </w:r>
      <w:proofErr w:type="spellEnd"/>
      <w:r w:rsidRPr="00F303A4">
        <w:rPr>
          <w:lang w:val="en-US"/>
        </w:rPr>
        <w:t xml:space="preserve">, </w:t>
      </w:r>
      <w:r w:rsidRPr="00F303A4">
        <w:rPr>
          <w:lang w:val="en-CA"/>
        </w:rPr>
        <w:t xml:space="preserve">it requires an FD receiver to have an ability </w:t>
      </w:r>
      <w:r w:rsidR="000F441E" w:rsidRPr="00F303A4">
        <w:rPr>
          <w:lang w:val="en-CA"/>
        </w:rPr>
        <w:t xml:space="preserve">to cancel self-interference </w:t>
      </w:r>
      <w:r w:rsidRPr="00F303A4">
        <w:rPr>
          <w:lang w:val="en-CA"/>
        </w:rPr>
        <w:t>in a level of 20-(-90) = 110 dB in order to reduce the main interference signal to the noise floor power level.</w:t>
      </w:r>
    </w:p>
    <w:p w14:paraId="35EFA8E5" w14:textId="32EB4F1C" w:rsidR="00464646" w:rsidRPr="00F303A4" w:rsidRDefault="00464646" w:rsidP="00464646">
      <w:pPr>
        <w:jc w:val="both"/>
        <w:rPr>
          <w:lang w:val="en-CA"/>
        </w:rPr>
      </w:pPr>
    </w:p>
    <w:p w14:paraId="73CAEDBB" w14:textId="565BCF95" w:rsidR="00464646" w:rsidRPr="00F303A4" w:rsidRDefault="00464646" w:rsidP="00464646">
      <w:pPr>
        <w:rPr>
          <w:lang w:val="en-CA"/>
        </w:rPr>
      </w:pPr>
      <w:r w:rsidRPr="00F303A4">
        <w:rPr>
          <w:lang w:val="en-CA"/>
        </w:rPr>
        <w:t>The self-interference channel impulse response can be approp</w:t>
      </w:r>
      <w:r w:rsidR="00E3411A" w:rsidRPr="00F303A4">
        <w:rPr>
          <w:lang w:val="en-CA"/>
        </w:rPr>
        <w:t xml:space="preserve">riately modelled as shown in </w:t>
      </w:r>
      <w:r w:rsidR="00E3411A" w:rsidRPr="00F303A4">
        <w:rPr>
          <w:lang w:val="en-CA"/>
        </w:rPr>
        <w:fldChar w:fldCharType="begin"/>
      </w:r>
      <w:r w:rsidR="00E3411A" w:rsidRPr="00F303A4">
        <w:rPr>
          <w:lang w:val="en-CA"/>
        </w:rPr>
        <w:instrText xml:space="preserve"> REF _Ref520904537 \r \h </w:instrText>
      </w:r>
      <w:r w:rsidR="00E3411A" w:rsidRPr="00F303A4">
        <w:rPr>
          <w:lang w:val="en-CA"/>
        </w:rPr>
      </w:r>
      <w:r w:rsidR="00E3411A" w:rsidRPr="00F303A4">
        <w:rPr>
          <w:lang w:val="en-CA"/>
        </w:rPr>
        <w:fldChar w:fldCharType="separate"/>
      </w:r>
      <w:r w:rsidR="006B65D3">
        <w:rPr>
          <w:lang w:val="en-CA"/>
        </w:rPr>
        <w:t>[20]</w:t>
      </w:r>
      <w:r w:rsidR="00E3411A" w:rsidRPr="00F303A4">
        <w:rPr>
          <w:lang w:val="en-CA"/>
        </w:rPr>
        <w:fldChar w:fldCharType="end"/>
      </w:r>
      <w:r w:rsidRPr="00F303A4">
        <w:rPr>
          <w:lang w:val="en-CA"/>
        </w:rPr>
        <w:t xml:space="preserve"> where the parameters of the </w:t>
      </w:r>
      <w:r w:rsidR="00E3411A" w:rsidRPr="00F303A4">
        <w:rPr>
          <w:lang w:val="en-CA"/>
        </w:rPr>
        <w:t>internal</w:t>
      </w:r>
      <w:r w:rsidRPr="00F303A4">
        <w:rPr>
          <w:lang w:val="en-CA"/>
        </w:rPr>
        <w:t xml:space="preserve"> portion of the self-interference channel impulse response depend on the internal antenna structure. They are quasi-static and can be calculated/estimated based on the antenna structure specifications while the parameters of </w:t>
      </w:r>
      <w:r w:rsidR="00E3411A" w:rsidRPr="00F303A4">
        <w:rPr>
          <w:lang w:val="en-CA"/>
        </w:rPr>
        <w:t>external</w:t>
      </w:r>
      <w:r w:rsidRPr="00F303A4">
        <w:rPr>
          <w:lang w:val="en-CA"/>
        </w:rPr>
        <w:t xml:space="preserve"> portion of the self-interference channel impulse response depend on the external possible reflectors in the surrounding environment and are time-varying.</w:t>
      </w:r>
    </w:p>
    <w:p w14:paraId="4B3C0380" w14:textId="77777777" w:rsidR="009145B4" w:rsidRPr="00F303A4" w:rsidRDefault="009145B4" w:rsidP="00464646">
      <w:pPr>
        <w:rPr>
          <w:lang w:val="en-CA"/>
        </w:rPr>
      </w:pPr>
    </w:p>
    <w:p w14:paraId="585F2ED9" w14:textId="2E4A9376" w:rsidR="009145B4" w:rsidRPr="00F303A4" w:rsidRDefault="009145B4" w:rsidP="00464646">
      <w:pPr>
        <w:rPr>
          <w:lang w:val="en-CA"/>
        </w:rPr>
      </w:pPr>
      <w:r w:rsidRPr="00F303A4">
        <w:fldChar w:fldCharType="begin"/>
      </w:r>
      <w:r w:rsidRPr="00F303A4">
        <w:instrText xml:space="preserve"> REF _Ref521406877 \h </w:instrText>
      </w:r>
      <w:r w:rsidRPr="00F303A4">
        <w:fldChar w:fldCharType="separate"/>
      </w:r>
      <w:r w:rsidR="006B65D3" w:rsidRPr="00F303A4">
        <w:t xml:space="preserve">Figure </w:t>
      </w:r>
      <w:r w:rsidR="006B65D3">
        <w:rPr>
          <w:noProof/>
        </w:rPr>
        <w:t>4</w:t>
      </w:r>
      <w:r w:rsidRPr="00F303A4">
        <w:fldChar w:fldCharType="end"/>
      </w:r>
      <w:r w:rsidR="002D6BCF" w:rsidRPr="00F303A4">
        <w:t xml:space="preserve"> </w:t>
      </w:r>
      <w:r w:rsidRPr="00F303A4">
        <w:t>illustrates the locations of various parasitic self-interference mechanisms present in a full duplex transceiver that need to be mitigated</w:t>
      </w:r>
      <w:r w:rsidR="002D6BCF" w:rsidRPr="00F303A4">
        <w:t>.</w:t>
      </w:r>
    </w:p>
    <w:p w14:paraId="56952381" w14:textId="77777777" w:rsidR="009145B4" w:rsidRDefault="009145B4" w:rsidP="00464646">
      <w:pPr>
        <w:rPr>
          <w:color w:val="FF0000"/>
          <w:lang w:val="en-CA"/>
        </w:rPr>
      </w:pPr>
    </w:p>
    <w:p w14:paraId="7A4FC024" w14:textId="2291C200" w:rsidR="009145B4" w:rsidRDefault="009145B4" w:rsidP="009145B4">
      <w:pPr>
        <w:jc w:val="center"/>
        <w:rPr>
          <w:color w:val="FF0000"/>
          <w:lang w:val="en-CA"/>
        </w:rPr>
      </w:pPr>
      <w:r>
        <w:rPr>
          <w:noProof/>
          <w:lang w:val="en-US"/>
        </w:rPr>
        <w:lastRenderedPageBreak/>
        <w:drawing>
          <wp:inline distT="0" distB="0" distL="0" distR="0" wp14:anchorId="4CCC5077" wp14:editId="5537D699">
            <wp:extent cx="4277360" cy="1962150"/>
            <wp:effectExtent l="0" t="0" r="889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7360" cy="1962150"/>
                    </a:xfrm>
                    <a:prstGeom prst="rect">
                      <a:avLst/>
                    </a:prstGeom>
                    <a:noFill/>
                  </pic:spPr>
                </pic:pic>
              </a:graphicData>
            </a:graphic>
          </wp:inline>
        </w:drawing>
      </w:r>
    </w:p>
    <w:p w14:paraId="12C64C5D" w14:textId="77777777" w:rsidR="009145B4" w:rsidRDefault="009145B4" w:rsidP="00464646">
      <w:pPr>
        <w:rPr>
          <w:color w:val="FF0000"/>
          <w:lang w:val="en-CA"/>
        </w:rPr>
      </w:pPr>
    </w:p>
    <w:p w14:paraId="5C6C56F0" w14:textId="1FD85784" w:rsidR="009145B4" w:rsidRPr="00F303A4" w:rsidRDefault="009145B4" w:rsidP="009145B4">
      <w:pPr>
        <w:pStyle w:val="Caption"/>
        <w:rPr>
          <w:lang w:val="en-CA"/>
        </w:rPr>
      </w:pPr>
      <w:bookmarkStart w:id="34" w:name="_Ref521406877"/>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4</w:t>
      </w:r>
      <w:r w:rsidR="001D2661">
        <w:rPr>
          <w:noProof/>
        </w:rPr>
        <w:fldChar w:fldCharType="end"/>
      </w:r>
      <w:bookmarkEnd w:id="34"/>
      <w:r w:rsidRPr="00F303A4">
        <w:t xml:space="preserve"> Self interference mechanisms in a Full Duplex transceiver.</w:t>
      </w:r>
    </w:p>
    <w:p w14:paraId="43501625" w14:textId="77777777" w:rsidR="009145B4" w:rsidRDefault="009145B4" w:rsidP="00464646">
      <w:pPr>
        <w:rPr>
          <w:color w:val="FF0000"/>
          <w:lang w:val="en-CA"/>
        </w:rPr>
      </w:pPr>
    </w:p>
    <w:p w14:paraId="726E64ED" w14:textId="7173667D" w:rsidR="009145B4" w:rsidRPr="00F303A4" w:rsidRDefault="003A6B3E" w:rsidP="00464646">
      <w:pPr>
        <w:rPr>
          <w:lang w:val="en-CA"/>
        </w:rPr>
      </w:pPr>
      <w:r w:rsidRPr="00F303A4">
        <w:t xml:space="preserve">Whereas </w:t>
      </w:r>
      <w:r w:rsidR="00F07197" w:rsidRPr="00F303A4">
        <w:fldChar w:fldCharType="begin"/>
      </w:r>
      <w:r w:rsidR="00F07197" w:rsidRPr="00F303A4">
        <w:instrText xml:space="preserve"> REF _Ref521413721 \h </w:instrText>
      </w:r>
      <w:r w:rsidR="00F07197" w:rsidRPr="00F303A4">
        <w:fldChar w:fldCharType="separate"/>
      </w:r>
      <w:r w:rsidR="006B65D3" w:rsidRPr="00F303A4">
        <w:t xml:space="preserve">Figure </w:t>
      </w:r>
      <w:r w:rsidR="006B65D3">
        <w:rPr>
          <w:noProof/>
        </w:rPr>
        <w:t>5</w:t>
      </w:r>
      <w:r w:rsidR="00F07197" w:rsidRPr="00F303A4">
        <w:fldChar w:fldCharType="end"/>
      </w:r>
      <w:r w:rsidR="00F07197" w:rsidRPr="00F303A4">
        <w:t xml:space="preserve"> </w:t>
      </w:r>
      <w:r w:rsidRPr="00F303A4">
        <w:t>illustrates the relative magnitudes of the transmitted and received signal levels in a bi-directional full duplex use case along with the relative magnitudes of the interference signal levels after each stage of process.</w:t>
      </w:r>
    </w:p>
    <w:p w14:paraId="1022CFFC" w14:textId="77777777" w:rsidR="009145B4" w:rsidRPr="00F303A4" w:rsidRDefault="009145B4" w:rsidP="003A6B3E">
      <w:pPr>
        <w:jc w:val="both"/>
        <w:rPr>
          <w:lang w:val="en-CA"/>
        </w:rPr>
      </w:pPr>
    </w:p>
    <w:p w14:paraId="104741AD" w14:textId="40051C6E" w:rsidR="003A6B3E" w:rsidRPr="00F303A4" w:rsidRDefault="00BA0726" w:rsidP="003A6B3E">
      <w:pPr>
        <w:rPr>
          <w:b/>
          <w:u w:val="single"/>
        </w:rPr>
      </w:pPr>
      <w:r w:rsidRPr="00F303A4">
        <w:rPr>
          <w:b/>
          <w:u w:val="single"/>
        </w:rPr>
        <w:t xml:space="preserve">Received signal power </w:t>
      </w:r>
      <w:r w:rsidR="003A6B3E" w:rsidRPr="00F303A4">
        <w:rPr>
          <w:b/>
          <w:strike/>
          <w:u w:val="single"/>
        </w:rPr>
        <w:t>Path loss</w:t>
      </w:r>
    </w:p>
    <w:p w14:paraId="21A07B4F" w14:textId="77777777" w:rsidR="003A6B3E" w:rsidRPr="00F303A4" w:rsidRDefault="003A6B3E" w:rsidP="003A6B3E"/>
    <w:p w14:paraId="18AF36E2" w14:textId="156DEFD3" w:rsidR="003A6B3E" w:rsidRPr="00F303A4" w:rsidRDefault="00BA0726" w:rsidP="003A6B3E">
      <w:r w:rsidRPr="00F303A4">
        <w:t>The received signal power can be calculated u</w:t>
      </w:r>
      <w:r w:rsidR="003A6B3E" w:rsidRPr="00F303A4">
        <w:t xml:space="preserve">sing </w:t>
      </w:r>
      <w:r w:rsidRPr="00F303A4">
        <w:t xml:space="preserve">the following </w:t>
      </w:r>
      <w:proofErr w:type="spellStart"/>
      <w:r w:rsidRPr="00F303A4">
        <w:t>Friis</w:t>
      </w:r>
      <w:proofErr w:type="spellEnd"/>
      <w:r w:rsidRPr="00F303A4">
        <w:t xml:space="preserve"> transmission equation:</w:t>
      </w:r>
    </w:p>
    <w:p w14:paraId="69FEFC7F" w14:textId="77777777" w:rsidR="00BA0726" w:rsidRPr="00F303A4" w:rsidRDefault="00BA0726" w:rsidP="003A6B3E"/>
    <w:p w14:paraId="14D935F3" w14:textId="77777777" w:rsidR="003A6B3E" w:rsidRPr="00F303A4" w:rsidRDefault="00EF2D81" w:rsidP="003A6B3E">
      <m:oMathPara>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r</m:t>
                  </m:r>
                </m:sub>
              </m:sSub>
              <m:sSup>
                <m:sSupPr>
                  <m:ctrlPr>
                    <w:rPr>
                      <w:rFonts w:ascii="Cambria Math" w:hAnsi="Cambria Math"/>
                      <w:i/>
                    </w:rPr>
                  </m:ctrlPr>
                </m:sSupPr>
                <m:e>
                  <m:r>
                    <w:rPr>
                      <w:rFonts w:ascii="Cambria Math" w:hAnsi="Cambria Math"/>
                    </w:rPr>
                    <m:t>λ</m:t>
                  </m:r>
                </m:e>
                <m:sup>
                  <m:r>
                    <w:rPr>
                      <w:rFonts w:ascii="Cambria Math" w:hAnsi="Cambria Math"/>
                    </w:rPr>
                    <m:t>2</m:t>
                  </m:r>
                </m:sup>
              </m:sSup>
            </m:num>
            <m:den>
              <m:sSup>
                <m:sSupPr>
                  <m:ctrlPr>
                    <w:rPr>
                      <w:rFonts w:ascii="Cambria Math" w:hAnsi="Cambria Math"/>
                      <w:i/>
                    </w:rPr>
                  </m:ctrlPr>
                </m:sSupPr>
                <m:e>
                  <m:d>
                    <m:dPr>
                      <m:ctrlPr>
                        <w:rPr>
                          <w:rFonts w:ascii="Cambria Math" w:hAnsi="Cambria Math"/>
                          <w:i/>
                        </w:rPr>
                      </m:ctrlPr>
                    </m:dPr>
                    <m:e>
                      <m:r>
                        <w:rPr>
                          <w:rFonts w:ascii="Cambria Math" w:hAnsi="Cambria Math"/>
                        </w:rPr>
                        <m:t>4π</m:t>
                      </m:r>
                    </m:e>
                  </m:d>
                </m:e>
                <m:sup>
                  <m:r>
                    <w:rPr>
                      <w:rFonts w:ascii="Cambria Math" w:hAnsi="Cambria Math"/>
                    </w:rPr>
                    <m:t>2</m:t>
                  </m:r>
                </m:sup>
              </m:sSup>
              <m:sSubSup>
                <m:sSubSupPr>
                  <m:ctrlPr>
                    <w:rPr>
                      <w:rFonts w:ascii="Cambria Math" w:hAnsi="Cambria Math"/>
                      <w:i/>
                    </w:rPr>
                  </m:ctrlPr>
                </m:sSubSupPr>
                <m:e>
                  <m:r>
                    <w:rPr>
                      <w:rFonts w:ascii="Cambria Math" w:hAnsi="Cambria Math"/>
                    </w:rPr>
                    <m:t>R</m:t>
                  </m:r>
                </m:e>
                <m:sub>
                  <m:r>
                    <w:rPr>
                      <w:rFonts w:ascii="Cambria Math" w:hAnsi="Cambria Math"/>
                    </w:rPr>
                    <m:t>t</m:t>
                  </m:r>
                </m:sub>
                <m:sup>
                  <m:r>
                    <w:rPr>
                      <w:rFonts w:ascii="Cambria Math" w:hAnsi="Cambria Math"/>
                    </w:rPr>
                    <m:t>2</m:t>
                  </m:r>
                </m:sup>
              </m:sSubSup>
              <m:r>
                <w:rPr>
                  <w:rFonts w:ascii="Cambria Math" w:hAnsi="Cambria Math"/>
                </w:rPr>
                <m:t>L</m:t>
              </m:r>
            </m:den>
          </m:f>
          <m:r>
            <w:rPr>
              <w:rFonts w:ascii="Cambria Math" w:hAnsi="Cambria Math"/>
            </w:rPr>
            <m:t xml:space="preserve"> </m:t>
          </m:r>
        </m:oMath>
      </m:oMathPara>
    </w:p>
    <w:p w14:paraId="6BF76771" w14:textId="77777777" w:rsidR="003A6B3E" w:rsidRPr="00F303A4" w:rsidRDefault="003A6B3E" w:rsidP="003A6B3E"/>
    <w:p w14:paraId="0D4854C9" w14:textId="127AF3B6" w:rsidR="003A6B3E" w:rsidRPr="00F303A4" w:rsidRDefault="003A6B3E" w:rsidP="003A6B3E">
      <w:pPr>
        <w:pStyle w:val="NormalWeb"/>
        <w:shd w:val="clear" w:color="auto" w:fill="FFFFFF"/>
        <w:spacing w:before="0" w:beforeAutospacing="0" w:after="150" w:afterAutospacing="0"/>
        <w:rPr>
          <w:rFonts w:ascii="Arial" w:hAnsi="Arial" w:cs="Arial"/>
          <w:sz w:val="20"/>
          <w:szCs w:val="20"/>
        </w:rPr>
      </w:pPr>
      <w:proofErr w:type="gramStart"/>
      <w:r w:rsidRPr="00F303A4">
        <w:rPr>
          <w:rFonts w:ascii="Arial" w:hAnsi="Arial" w:cs="Arial"/>
          <w:sz w:val="20"/>
          <w:szCs w:val="20"/>
        </w:rPr>
        <w:t>where</w:t>
      </w:r>
      <w:proofErr w:type="gramEnd"/>
      <w:r w:rsidRPr="00F303A4">
        <w:rPr>
          <w:rFonts w:ascii="Arial" w:hAnsi="Arial" w:cs="Arial"/>
          <w:sz w:val="20"/>
          <w:szCs w:val="20"/>
        </w:rPr>
        <w:t xml:space="preserve"> the terms in the equation are:</w:t>
      </w:r>
    </w:p>
    <w:p w14:paraId="2AE96AE1" w14:textId="5B29BF86"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proofErr w:type="spellStart"/>
      <w:r w:rsidRPr="00F303A4">
        <w:rPr>
          <w:rStyle w:val="Emphasis"/>
          <w:rFonts w:ascii="STIXGeneral" w:hAnsi="STIXGeneral" w:cs="STIXGeneral"/>
          <w:sz w:val="20"/>
          <w:szCs w:val="20"/>
        </w:rPr>
        <w:t>P</w:t>
      </w:r>
      <w:r w:rsidRPr="00F303A4">
        <w:rPr>
          <w:rStyle w:val="Emphasis"/>
          <w:rFonts w:ascii="STIXGeneral" w:hAnsi="STIXGeneral" w:cs="STIXGeneral"/>
          <w:sz w:val="15"/>
          <w:szCs w:val="15"/>
          <w:vertAlign w:val="subscript"/>
        </w:rPr>
        <w:t>r</w:t>
      </w:r>
      <w:proofErr w:type="spellEnd"/>
      <w:r w:rsidRPr="00F303A4">
        <w:rPr>
          <w:rFonts w:ascii="Arial" w:hAnsi="Arial" w:cs="Arial"/>
          <w:sz w:val="20"/>
          <w:szCs w:val="20"/>
        </w:rPr>
        <w:t xml:space="preserve"> — Received </w:t>
      </w:r>
      <w:r w:rsidR="00BA0726" w:rsidRPr="00F303A4">
        <w:rPr>
          <w:rFonts w:ascii="Arial" w:hAnsi="Arial" w:cs="Arial"/>
          <w:sz w:val="20"/>
          <w:szCs w:val="20"/>
        </w:rPr>
        <w:t>signal power in watts</w:t>
      </w:r>
    </w:p>
    <w:p w14:paraId="57B5F4A1" w14:textId="40466C36"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P</w:t>
      </w:r>
      <w:r w:rsidRPr="00F303A4">
        <w:rPr>
          <w:rStyle w:val="Emphasis"/>
          <w:rFonts w:ascii="STIXGeneral" w:hAnsi="STIXGeneral" w:cs="STIXGeneral"/>
          <w:sz w:val="15"/>
          <w:szCs w:val="15"/>
          <w:vertAlign w:val="subscript"/>
        </w:rPr>
        <w:t>t</w:t>
      </w:r>
      <w:r w:rsidRPr="00F303A4">
        <w:rPr>
          <w:rFonts w:ascii="Arial" w:hAnsi="Arial" w:cs="Arial"/>
          <w:sz w:val="20"/>
          <w:szCs w:val="20"/>
        </w:rPr>
        <w:t xml:space="preserve"> — Peak transmit </w:t>
      </w:r>
      <w:r w:rsidR="00BA0726" w:rsidRPr="00F303A4">
        <w:rPr>
          <w:rFonts w:ascii="Arial" w:hAnsi="Arial" w:cs="Arial"/>
          <w:sz w:val="20"/>
          <w:szCs w:val="20"/>
        </w:rPr>
        <w:t>signal power in watts</w:t>
      </w:r>
    </w:p>
    <w:p w14:paraId="7A76BBD9" w14:textId="18809C6B"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t</w:t>
      </w:r>
      <w:r w:rsidR="00BA0726" w:rsidRPr="00F303A4">
        <w:rPr>
          <w:rFonts w:ascii="Arial" w:hAnsi="Arial" w:cs="Arial"/>
          <w:sz w:val="20"/>
          <w:szCs w:val="20"/>
        </w:rPr>
        <w:t> — Transmitter gain</w:t>
      </w:r>
    </w:p>
    <w:p w14:paraId="38115B3C" w14:textId="4D11AA92"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r</w:t>
      </w:r>
      <w:r w:rsidR="00BA0726" w:rsidRPr="00F303A4">
        <w:rPr>
          <w:rFonts w:ascii="Arial" w:hAnsi="Arial" w:cs="Arial"/>
          <w:sz w:val="20"/>
          <w:szCs w:val="20"/>
        </w:rPr>
        <w:t> — Receiver gain</w:t>
      </w:r>
    </w:p>
    <w:p w14:paraId="0CE5D9C0" w14:textId="0485F5DC"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λ</w:t>
      </w:r>
      <w:r w:rsidRPr="00F303A4">
        <w:rPr>
          <w:rFonts w:ascii="Arial" w:hAnsi="Arial" w:cs="Arial"/>
          <w:sz w:val="20"/>
          <w:szCs w:val="20"/>
        </w:rPr>
        <w:t> —  operating</w:t>
      </w:r>
      <w:r w:rsidR="00BA0726" w:rsidRPr="00F303A4">
        <w:rPr>
          <w:rFonts w:ascii="Arial" w:hAnsi="Arial" w:cs="Arial"/>
          <w:sz w:val="20"/>
          <w:szCs w:val="20"/>
        </w:rPr>
        <w:t xml:space="preserve"> frequency wavelength in meters</w:t>
      </w:r>
    </w:p>
    <w:p w14:paraId="68DF6321" w14:textId="7EDBE577" w:rsidR="003A6B3E" w:rsidRPr="00F303A4" w:rsidRDefault="003A6B3E" w:rsidP="003A6B3E">
      <w:pPr>
        <w:pStyle w:val="NormalWeb"/>
        <w:numPr>
          <w:ilvl w:val="0"/>
          <w:numId w:val="24"/>
        </w:numPr>
        <w:shd w:val="clear" w:color="auto" w:fill="FFFFFF"/>
        <w:spacing w:before="0" w:beforeAutospacing="0" w:after="75" w:afterAutospacing="0"/>
        <w:ind w:left="360"/>
        <w:rPr>
          <w:rFonts w:ascii="Arial" w:hAnsi="Arial" w:cs="Arial"/>
          <w:sz w:val="20"/>
          <w:szCs w:val="20"/>
        </w:rPr>
      </w:pPr>
      <w:r w:rsidRPr="00F303A4">
        <w:rPr>
          <w:rStyle w:val="Emphasis"/>
          <w:rFonts w:ascii="STIXGeneral" w:hAnsi="STIXGeneral" w:cs="STIXGeneral"/>
          <w:sz w:val="20"/>
          <w:szCs w:val="20"/>
        </w:rPr>
        <w:t>L</w:t>
      </w:r>
      <w:r w:rsidRPr="00F303A4">
        <w:rPr>
          <w:rFonts w:ascii="Arial" w:hAnsi="Arial" w:cs="Arial"/>
          <w:sz w:val="20"/>
          <w:szCs w:val="20"/>
        </w:rPr>
        <w:t> — General loss factor to account for b</w:t>
      </w:r>
      <w:r w:rsidR="00BA0726" w:rsidRPr="00F303A4">
        <w:rPr>
          <w:rFonts w:ascii="Arial" w:hAnsi="Arial" w:cs="Arial"/>
          <w:sz w:val="20"/>
          <w:szCs w:val="20"/>
        </w:rPr>
        <w:t>oth system and propagation loss</w:t>
      </w:r>
    </w:p>
    <w:p w14:paraId="5CEAD4A9" w14:textId="243CD62E" w:rsidR="003A6B3E" w:rsidRPr="003A6B3E" w:rsidRDefault="003A6B3E" w:rsidP="003A6B3E">
      <w:pPr>
        <w:pStyle w:val="NormalWeb"/>
        <w:numPr>
          <w:ilvl w:val="0"/>
          <w:numId w:val="24"/>
        </w:numPr>
        <w:shd w:val="clear" w:color="auto" w:fill="FFFFFF"/>
        <w:spacing w:before="0" w:beforeAutospacing="0" w:after="75" w:afterAutospacing="0"/>
        <w:ind w:left="360"/>
        <w:rPr>
          <w:rFonts w:ascii="Arial" w:hAnsi="Arial" w:cs="Arial"/>
          <w:color w:val="0000FF"/>
          <w:sz w:val="20"/>
        </w:rPr>
      </w:pPr>
      <w:proofErr w:type="spellStart"/>
      <w:r w:rsidRPr="00F303A4">
        <w:rPr>
          <w:rStyle w:val="Emphasis"/>
          <w:rFonts w:ascii="STIXGeneral" w:hAnsi="STIXGeneral" w:cs="STIXGeneral"/>
          <w:sz w:val="20"/>
          <w:szCs w:val="20"/>
        </w:rPr>
        <w:t>R</w:t>
      </w:r>
      <w:r w:rsidR="00D9179B" w:rsidRPr="00F303A4">
        <w:rPr>
          <w:rStyle w:val="Emphasis"/>
          <w:rFonts w:ascii="STIXGeneral" w:hAnsi="STIXGeneral" w:cs="STIXGeneral"/>
          <w:sz w:val="20"/>
          <w:szCs w:val="20"/>
          <w:vertAlign w:val="subscript"/>
        </w:rPr>
        <w:t>t</w:t>
      </w:r>
      <w:proofErr w:type="spellEnd"/>
      <w:r w:rsidRPr="00F303A4">
        <w:rPr>
          <w:rFonts w:ascii="Arial" w:hAnsi="Arial" w:cs="Arial"/>
          <w:sz w:val="20"/>
          <w:szCs w:val="20"/>
        </w:rPr>
        <w:t xml:space="preserve"> — Range from </w:t>
      </w:r>
      <w:r w:rsidR="00BA0726" w:rsidRPr="00F303A4">
        <w:rPr>
          <w:rFonts w:ascii="Arial" w:hAnsi="Arial" w:cs="Arial"/>
          <w:sz w:val="20"/>
          <w:szCs w:val="20"/>
        </w:rPr>
        <w:t>the transmitter to the receiver</w:t>
      </w:r>
    </w:p>
    <w:p w14:paraId="26070B1C" w14:textId="119DD202" w:rsidR="009145B4" w:rsidRPr="00BA0726" w:rsidRDefault="009145B4" w:rsidP="003A6B3E">
      <w:pPr>
        <w:jc w:val="both"/>
        <w:rPr>
          <w:strike/>
          <w:color w:val="0000FF"/>
          <w:lang w:val="en-CA"/>
        </w:rPr>
      </w:pPr>
    </w:p>
    <w:p w14:paraId="6C4A126F" w14:textId="717CDBE4" w:rsidR="009145B4" w:rsidRPr="00F303A4" w:rsidRDefault="00D9179B" w:rsidP="003A6B3E">
      <w:pPr>
        <w:jc w:val="both"/>
        <w:rPr>
          <w:lang w:val="en-CA"/>
        </w:rPr>
      </w:pPr>
      <w:r w:rsidRPr="00F303A4">
        <w:rPr>
          <w:lang w:val="en-CA"/>
        </w:rPr>
        <w:t xml:space="preserve">The decibel version of the </w:t>
      </w:r>
      <w:proofErr w:type="spellStart"/>
      <w:r w:rsidRPr="00F303A4">
        <w:rPr>
          <w:lang w:val="en-CA"/>
        </w:rPr>
        <w:t>Friis</w:t>
      </w:r>
      <w:proofErr w:type="spellEnd"/>
      <w:r w:rsidRPr="00F303A4">
        <w:rPr>
          <w:lang w:val="en-CA"/>
        </w:rPr>
        <w:t xml:space="preserve"> transmission equation is </w:t>
      </w:r>
      <w:r w:rsidR="005C7A40" w:rsidRPr="00F303A4">
        <w:rPr>
          <w:lang w:val="en-CA"/>
        </w:rPr>
        <w:t xml:space="preserve">presented </w:t>
      </w:r>
      <w:r w:rsidRPr="00F303A4">
        <w:rPr>
          <w:lang w:val="en-CA"/>
        </w:rPr>
        <w:t xml:space="preserve">as below: </w:t>
      </w:r>
    </w:p>
    <w:p w14:paraId="225AE5AF" w14:textId="77777777" w:rsidR="00D9179B" w:rsidRPr="00F303A4" w:rsidRDefault="00D9179B" w:rsidP="003A6B3E">
      <w:pPr>
        <w:jc w:val="both"/>
        <w:rPr>
          <w:lang w:val="en-CA"/>
        </w:rPr>
      </w:pPr>
    </w:p>
    <w:p w14:paraId="4CF1688B" w14:textId="35434A0E" w:rsidR="00D9179B" w:rsidRPr="00F303A4" w:rsidRDefault="00D9179B" w:rsidP="00D9179B">
      <w:pPr>
        <w:jc w:val="center"/>
        <w:rPr>
          <w:lang w:val="en-CA"/>
        </w:rPr>
      </w:pPr>
      <w:proofErr w:type="spellStart"/>
      <w:r w:rsidRPr="00F303A4">
        <w:t>P</w:t>
      </w:r>
      <w:r w:rsidRPr="00F303A4">
        <w:rPr>
          <w:vertAlign w:val="subscript"/>
        </w:rPr>
        <w:t>r</w:t>
      </w:r>
      <w:proofErr w:type="spellEnd"/>
      <w:r w:rsidRPr="00F303A4">
        <w:t xml:space="preserve"> = P</w:t>
      </w:r>
      <w:r w:rsidRPr="00F303A4">
        <w:rPr>
          <w:vertAlign w:val="subscript"/>
        </w:rPr>
        <w:t>t</w:t>
      </w:r>
      <w:r w:rsidRPr="00F303A4">
        <w:t xml:space="preserve"> + G</w:t>
      </w:r>
      <w:r w:rsidRPr="00F303A4">
        <w:rPr>
          <w:vertAlign w:val="subscript"/>
        </w:rPr>
        <w:t>t</w:t>
      </w:r>
      <w:r w:rsidRPr="00F303A4">
        <w:t xml:space="preserve"> + G</w:t>
      </w:r>
      <w:r w:rsidRPr="00F303A4">
        <w:rPr>
          <w:vertAlign w:val="subscript"/>
        </w:rPr>
        <w:t>r</w:t>
      </w:r>
      <w:r w:rsidRPr="00F303A4">
        <w:t xml:space="preserve"> + 20*</w:t>
      </w:r>
      <w:proofErr w:type="gramStart"/>
      <w:r w:rsidRPr="00F303A4">
        <w:t>log</w:t>
      </w:r>
      <w:r w:rsidRPr="00F303A4">
        <w:rPr>
          <w:vertAlign w:val="subscript"/>
        </w:rPr>
        <w:t>10</w:t>
      </w:r>
      <w:r w:rsidRPr="00F303A4">
        <w:t>(</w:t>
      </w:r>
      <w:proofErr w:type="gramEnd"/>
      <w:r w:rsidRPr="00F303A4">
        <w:t>λ/(4π</w:t>
      </w:r>
      <w:proofErr w:type="spellStart"/>
      <w:r w:rsidRPr="00F303A4">
        <w:t>R</w:t>
      </w:r>
      <w:r w:rsidRPr="00F303A4">
        <w:rPr>
          <w:vertAlign w:val="subscript"/>
        </w:rPr>
        <w:t>t</w:t>
      </w:r>
      <w:proofErr w:type="spellEnd"/>
      <w:r w:rsidRPr="00F303A4">
        <w:t>)</w:t>
      </w:r>
      <w:r w:rsidR="005C7A40" w:rsidRPr="00F303A4">
        <w:t>)</w:t>
      </w:r>
      <w:r w:rsidR="00371C71" w:rsidRPr="00F303A4">
        <w:t xml:space="preserve"> -10*log</w:t>
      </w:r>
      <w:r w:rsidR="00371C71" w:rsidRPr="00F303A4">
        <w:rPr>
          <w:vertAlign w:val="subscript"/>
        </w:rPr>
        <w:t>10</w:t>
      </w:r>
      <w:r w:rsidR="00371C71" w:rsidRPr="00F303A4">
        <w:t>(L)</w:t>
      </w:r>
      <w:r w:rsidRPr="00F303A4">
        <w:t xml:space="preserve"> .</w:t>
      </w:r>
    </w:p>
    <w:p w14:paraId="34DF3BF6" w14:textId="77777777" w:rsidR="00D9179B" w:rsidRPr="00F303A4" w:rsidRDefault="00D9179B" w:rsidP="003A6B3E">
      <w:pPr>
        <w:jc w:val="both"/>
        <w:rPr>
          <w:lang w:val="en-CA"/>
        </w:rPr>
      </w:pPr>
    </w:p>
    <w:p w14:paraId="4A0D17D4" w14:textId="77777777" w:rsidR="003A6B3E" w:rsidRPr="00F303A4" w:rsidRDefault="003A6B3E" w:rsidP="003A6B3E">
      <w:pPr>
        <w:jc w:val="both"/>
        <w:rPr>
          <w:lang w:val="en-CA"/>
        </w:rPr>
      </w:pPr>
    </w:p>
    <w:p w14:paraId="0C142CAB" w14:textId="4267B000" w:rsidR="003A6B3E" w:rsidRPr="00F303A4" w:rsidRDefault="00371C71" w:rsidP="003A6B3E">
      <w:pPr>
        <w:rPr>
          <w:b/>
          <w:strike/>
          <w:u w:val="single"/>
        </w:rPr>
      </w:pPr>
      <w:r w:rsidRPr="00F303A4">
        <w:rPr>
          <w:b/>
          <w:u w:val="single"/>
        </w:rPr>
        <w:t>Received self-</w:t>
      </w:r>
      <w:r w:rsidR="003A6B3E" w:rsidRPr="00F303A4">
        <w:rPr>
          <w:b/>
          <w:u w:val="single"/>
        </w:rPr>
        <w:t xml:space="preserve">interference </w:t>
      </w:r>
      <w:r w:rsidRPr="00F303A4">
        <w:rPr>
          <w:b/>
          <w:u w:val="single"/>
        </w:rPr>
        <w:t>power</w:t>
      </w:r>
    </w:p>
    <w:p w14:paraId="07CA8682" w14:textId="77777777" w:rsidR="00371C71" w:rsidRPr="00F303A4" w:rsidRDefault="00371C71" w:rsidP="003A6B3E">
      <w:pPr>
        <w:rPr>
          <w:strike/>
        </w:rPr>
      </w:pPr>
    </w:p>
    <w:p w14:paraId="7F96EA69" w14:textId="54C85ACB" w:rsidR="00371C71" w:rsidRPr="00F303A4" w:rsidRDefault="00371C71" w:rsidP="003A6B3E">
      <w:r w:rsidRPr="00F303A4">
        <w:t>Received self-interference power can be calculated using the following Radar Range Equation</w:t>
      </w:r>
      <w:r w:rsidR="003A6328" w:rsidRPr="00F303A4">
        <w:t xml:space="preserve"> </w:t>
      </w:r>
      <w:r w:rsidR="003A6328" w:rsidRPr="00F303A4">
        <w:fldChar w:fldCharType="begin"/>
      </w:r>
      <w:r w:rsidR="003A6328" w:rsidRPr="00F303A4">
        <w:instrText xml:space="preserve"> REF _Ref522804644 \r \h </w:instrText>
      </w:r>
      <w:r w:rsidR="003A6328" w:rsidRPr="00F303A4">
        <w:fldChar w:fldCharType="separate"/>
      </w:r>
      <w:r w:rsidR="006B65D3">
        <w:t>[29]</w:t>
      </w:r>
      <w:r w:rsidR="003A6328" w:rsidRPr="00F303A4">
        <w:fldChar w:fldCharType="end"/>
      </w:r>
      <w:r w:rsidRPr="00F303A4">
        <w:t>:</w:t>
      </w:r>
    </w:p>
    <w:p w14:paraId="185670F9" w14:textId="77777777" w:rsidR="00371C71" w:rsidRPr="00F303A4" w:rsidRDefault="00371C71" w:rsidP="003A6B3E"/>
    <w:p w14:paraId="7D02427B" w14:textId="4106043A" w:rsidR="003A6B3E" w:rsidRPr="00F303A4" w:rsidRDefault="00EF2D81" w:rsidP="003A6B3E">
      <m:oMathPara>
        <m:oMath>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t</m:t>
                  </m:r>
                </m:sub>
              </m:sSub>
              <m:sSub>
                <m:sSubPr>
                  <m:ctrlPr>
                    <w:rPr>
                      <w:rFonts w:ascii="Cambria Math" w:hAnsi="Cambria Math"/>
                      <w:i/>
                    </w:rPr>
                  </m:ctrlPr>
                </m:sSubPr>
                <m:e>
                  <m:r>
                    <w:rPr>
                      <w:rFonts w:ascii="Cambria Math" w:hAnsi="Cambria Math"/>
                    </w:rPr>
                    <m:t>G</m:t>
                  </m:r>
                </m:e>
                <m:sub>
                  <m:r>
                    <w:rPr>
                      <w:rFonts w:ascii="Cambria Math" w:hAnsi="Cambria Math"/>
                    </w:rPr>
                    <m:t>r</m:t>
                  </m:r>
                </m:sub>
              </m:sSub>
              <m:sSup>
                <m:sSupPr>
                  <m:ctrlPr>
                    <w:rPr>
                      <w:rFonts w:ascii="Cambria Math" w:hAnsi="Cambria Math"/>
                      <w:i/>
                    </w:rPr>
                  </m:ctrlPr>
                </m:sSupPr>
                <m:e>
                  <m:r>
                    <w:rPr>
                      <w:rFonts w:ascii="Cambria Math" w:hAnsi="Cambria Math"/>
                    </w:rPr>
                    <m:t>λ</m:t>
                  </m:r>
                </m:e>
                <m:sup>
                  <m:r>
                    <w:rPr>
                      <w:rFonts w:ascii="Cambria Math" w:hAnsi="Cambria Math"/>
                    </w:rPr>
                    <m:t>2</m:t>
                  </m:r>
                </m:sup>
              </m:sSup>
              <m:r>
                <w:rPr>
                  <w:rFonts w:ascii="Cambria Math" w:hAnsi="Cambria Math"/>
                </w:rPr>
                <m:t>σ</m:t>
              </m:r>
            </m:num>
            <m:den>
              <m:sSup>
                <m:sSupPr>
                  <m:ctrlPr>
                    <w:rPr>
                      <w:rFonts w:ascii="Cambria Math" w:hAnsi="Cambria Math"/>
                      <w:i/>
                    </w:rPr>
                  </m:ctrlPr>
                </m:sSupPr>
                <m:e>
                  <m:d>
                    <m:dPr>
                      <m:ctrlPr>
                        <w:rPr>
                          <w:rFonts w:ascii="Cambria Math" w:hAnsi="Cambria Math"/>
                          <w:i/>
                        </w:rPr>
                      </m:ctrlPr>
                    </m:dPr>
                    <m:e>
                      <m:r>
                        <w:rPr>
                          <w:rFonts w:ascii="Cambria Math" w:hAnsi="Cambria Math"/>
                        </w:rPr>
                        <m:t>4π</m:t>
                      </m:r>
                    </m:e>
                  </m:d>
                </m:e>
                <m:sup>
                  <m:r>
                    <w:rPr>
                      <w:rFonts w:ascii="Cambria Math" w:hAnsi="Cambria Math"/>
                    </w:rPr>
                    <m:t>3</m:t>
                  </m:r>
                </m:sup>
              </m:sSup>
              <m:sSubSup>
                <m:sSubSupPr>
                  <m:ctrlPr>
                    <w:rPr>
                      <w:rFonts w:ascii="Cambria Math" w:hAnsi="Cambria Math"/>
                      <w:i/>
                    </w:rPr>
                  </m:ctrlPr>
                </m:sSubSupPr>
                <m:e>
                  <m:r>
                    <w:rPr>
                      <w:rFonts w:ascii="Cambria Math" w:hAnsi="Cambria Math"/>
                    </w:rPr>
                    <m:t>R</m:t>
                  </m:r>
                </m:e>
                <m:sub>
                  <m:r>
                    <w:rPr>
                      <w:rFonts w:ascii="Cambria Math" w:hAnsi="Cambria Math"/>
                    </w:rPr>
                    <m:t>t</m:t>
                  </m:r>
                </m:sub>
                <m:sup>
                  <m:r>
                    <w:rPr>
                      <w:rFonts w:ascii="Cambria Math" w:hAnsi="Cambria Math"/>
                    </w:rPr>
                    <m:t>2</m:t>
                  </m:r>
                </m:sup>
              </m:sSubSup>
              <m:sSubSup>
                <m:sSubSupPr>
                  <m:ctrlPr>
                    <w:rPr>
                      <w:rFonts w:ascii="Cambria Math" w:hAnsi="Cambria Math"/>
                      <w:i/>
                    </w:rPr>
                  </m:ctrlPr>
                </m:sSubSupPr>
                <m:e>
                  <m:r>
                    <w:rPr>
                      <w:rFonts w:ascii="Cambria Math" w:hAnsi="Cambria Math"/>
                    </w:rPr>
                    <m:t>R</m:t>
                  </m:r>
                </m:e>
                <m:sub>
                  <m:r>
                    <w:rPr>
                      <w:rFonts w:ascii="Cambria Math" w:hAnsi="Cambria Math"/>
                    </w:rPr>
                    <m:t>r</m:t>
                  </m:r>
                </m:sub>
                <m:sup>
                  <m:r>
                    <w:rPr>
                      <w:rFonts w:ascii="Cambria Math" w:hAnsi="Cambria Math"/>
                    </w:rPr>
                    <m:t>2</m:t>
                  </m:r>
                </m:sup>
              </m:sSubSup>
              <m:r>
                <w:rPr>
                  <w:rFonts w:ascii="Cambria Math" w:hAnsi="Cambria Math"/>
                </w:rPr>
                <m:t>L</m:t>
              </m:r>
            </m:den>
          </m:f>
          <m:r>
            <w:rPr>
              <w:rFonts w:ascii="Cambria Math" w:hAnsi="Cambria Math"/>
            </w:rPr>
            <m:t xml:space="preserve"> </m:t>
          </m:r>
        </m:oMath>
      </m:oMathPara>
    </w:p>
    <w:p w14:paraId="5ABD68E2" w14:textId="572F41F6" w:rsidR="003A6B3E" w:rsidRPr="003A6B3E" w:rsidRDefault="003A6B3E" w:rsidP="003A6B3E">
      <w:pPr>
        <w:pStyle w:val="NormalWeb"/>
        <w:shd w:val="clear" w:color="auto" w:fill="FFFFFF"/>
        <w:spacing w:before="0" w:beforeAutospacing="0" w:after="150" w:afterAutospacing="0"/>
        <w:rPr>
          <w:rFonts w:ascii="Arial" w:hAnsi="Arial" w:cs="Arial"/>
          <w:color w:val="0000FF"/>
          <w:sz w:val="20"/>
          <w:szCs w:val="20"/>
        </w:rPr>
      </w:pPr>
      <w:proofErr w:type="gramStart"/>
      <w:r w:rsidRPr="00F303A4">
        <w:rPr>
          <w:rFonts w:ascii="Arial" w:hAnsi="Arial" w:cs="Arial"/>
          <w:sz w:val="20"/>
          <w:szCs w:val="20"/>
        </w:rPr>
        <w:t>where</w:t>
      </w:r>
      <w:proofErr w:type="gramEnd"/>
      <w:r w:rsidRPr="00F303A4">
        <w:rPr>
          <w:rFonts w:ascii="Arial" w:hAnsi="Arial" w:cs="Arial"/>
          <w:sz w:val="20"/>
          <w:szCs w:val="20"/>
        </w:rPr>
        <w:t xml:space="preserve"> the terms in the equation are:</w:t>
      </w:r>
    </w:p>
    <w:p w14:paraId="2F6D9E37" w14:textId="65FA39FF"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proofErr w:type="spellStart"/>
      <w:r w:rsidRPr="00F303A4">
        <w:rPr>
          <w:rStyle w:val="Emphasis"/>
          <w:rFonts w:ascii="STIXGeneral" w:hAnsi="STIXGeneral" w:cs="STIXGeneral"/>
          <w:sz w:val="20"/>
          <w:szCs w:val="20"/>
        </w:rPr>
        <w:lastRenderedPageBreak/>
        <w:t>P</w:t>
      </w:r>
      <w:r w:rsidRPr="00F303A4">
        <w:rPr>
          <w:rStyle w:val="Emphasis"/>
          <w:rFonts w:ascii="STIXGeneral" w:hAnsi="STIXGeneral" w:cs="STIXGeneral"/>
          <w:sz w:val="15"/>
          <w:szCs w:val="15"/>
          <w:vertAlign w:val="subscript"/>
        </w:rPr>
        <w:t>r</w:t>
      </w:r>
      <w:proofErr w:type="spellEnd"/>
      <w:r w:rsidRPr="00F303A4">
        <w:rPr>
          <w:rFonts w:ascii="Arial" w:hAnsi="Arial" w:cs="Arial"/>
          <w:sz w:val="20"/>
          <w:szCs w:val="20"/>
        </w:rPr>
        <w:t> — Received</w:t>
      </w:r>
      <w:r w:rsidR="00DE2E28" w:rsidRPr="00F303A4">
        <w:rPr>
          <w:rFonts w:ascii="Arial" w:hAnsi="Arial" w:cs="Arial"/>
          <w:sz w:val="20"/>
          <w:szCs w:val="20"/>
        </w:rPr>
        <w:t xml:space="preserve"> reflected</w:t>
      </w:r>
      <w:r w:rsidR="00371C71" w:rsidRPr="00F303A4">
        <w:rPr>
          <w:rFonts w:ascii="Arial" w:hAnsi="Arial" w:cs="Arial"/>
          <w:sz w:val="20"/>
          <w:szCs w:val="20"/>
        </w:rPr>
        <w:t xml:space="preserve"> self-interference</w:t>
      </w:r>
      <w:r w:rsidRPr="00F303A4">
        <w:rPr>
          <w:rFonts w:ascii="Arial" w:hAnsi="Arial" w:cs="Arial"/>
          <w:sz w:val="20"/>
          <w:szCs w:val="20"/>
        </w:rPr>
        <w:t xml:space="preserve"> </w:t>
      </w:r>
      <w:r w:rsidR="003A6328" w:rsidRPr="00F303A4">
        <w:rPr>
          <w:rFonts w:ascii="Arial" w:hAnsi="Arial" w:cs="Arial"/>
          <w:sz w:val="20"/>
          <w:szCs w:val="20"/>
        </w:rPr>
        <w:t>power in watts</w:t>
      </w:r>
    </w:p>
    <w:p w14:paraId="1B5B5DFA" w14:textId="671319EB"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P</w:t>
      </w:r>
      <w:r w:rsidRPr="00F303A4">
        <w:rPr>
          <w:rStyle w:val="Emphasis"/>
          <w:rFonts w:ascii="STIXGeneral" w:hAnsi="STIXGeneral" w:cs="STIXGeneral"/>
          <w:sz w:val="15"/>
          <w:szCs w:val="15"/>
          <w:vertAlign w:val="subscript"/>
        </w:rPr>
        <w:t>t</w:t>
      </w:r>
      <w:r w:rsidRPr="00F303A4">
        <w:rPr>
          <w:rFonts w:ascii="Arial" w:hAnsi="Arial" w:cs="Arial"/>
          <w:sz w:val="20"/>
          <w:szCs w:val="20"/>
        </w:rPr>
        <w:t xml:space="preserve"> — Peak transmit </w:t>
      </w:r>
      <w:r w:rsidR="00371C71" w:rsidRPr="00F303A4">
        <w:rPr>
          <w:rFonts w:ascii="Arial" w:hAnsi="Arial" w:cs="Arial"/>
          <w:sz w:val="20"/>
          <w:szCs w:val="20"/>
        </w:rPr>
        <w:t xml:space="preserve">signal </w:t>
      </w:r>
      <w:r w:rsidR="003A6328" w:rsidRPr="00F303A4">
        <w:rPr>
          <w:rFonts w:ascii="Arial" w:hAnsi="Arial" w:cs="Arial"/>
          <w:sz w:val="20"/>
          <w:szCs w:val="20"/>
        </w:rPr>
        <w:t>power in watts</w:t>
      </w:r>
    </w:p>
    <w:p w14:paraId="1B3109ED" w14:textId="512AC1BF"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t</w:t>
      </w:r>
      <w:r w:rsidR="003A6328" w:rsidRPr="00F303A4">
        <w:rPr>
          <w:rFonts w:ascii="Arial" w:hAnsi="Arial" w:cs="Arial"/>
          <w:sz w:val="20"/>
          <w:szCs w:val="20"/>
        </w:rPr>
        <w:t> — Transmitter gain</w:t>
      </w:r>
    </w:p>
    <w:p w14:paraId="4356953A" w14:textId="6E21DE99"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G</w:t>
      </w:r>
      <w:r w:rsidRPr="00F303A4">
        <w:rPr>
          <w:rStyle w:val="Emphasis"/>
          <w:rFonts w:ascii="STIXGeneral" w:hAnsi="STIXGeneral" w:cs="STIXGeneral"/>
          <w:sz w:val="15"/>
          <w:szCs w:val="15"/>
          <w:vertAlign w:val="subscript"/>
        </w:rPr>
        <w:t>r</w:t>
      </w:r>
      <w:r w:rsidR="003A6328" w:rsidRPr="00F303A4">
        <w:rPr>
          <w:rFonts w:ascii="Arial" w:hAnsi="Arial" w:cs="Arial"/>
          <w:sz w:val="20"/>
          <w:szCs w:val="20"/>
        </w:rPr>
        <w:t> — Receiver gain</w:t>
      </w:r>
    </w:p>
    <w:p w14:paraId="6BA79A86" w14:textId="65C6F014"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λ</w:t>
      </w:r>
      <w:r w:rsidRPr="00F303A4">
        <w:rPr>
          <w:rFonts w:ascii="Arial" w:hAnsi="Arial" w:cs="Arial"/>
          <w:sz w:val="20"/>
          <w:szCs w:val="20"/>
        </w:rPr>
        <w:t> — operating</w:t>
      </w:r>
      <w:r w:rsidR="003A6328" w:rsidRPr="00F303A4">
        <w:rPr>
          <w:rFonts w:ascii="Arial" w:hAnsi="Arial" w:cs="Arial"/>
          <w:sz w:val="20"/>
          <w:szCs w:val="20"/>
        </w:rPr>
        <w:t xml:space="preserve"> frequency wavelength in meters</w:t>
      </w:r>
    </w:p>
    <w:p w14:paraId="17DFF953" w14:textId="2484AA4C"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σ</w:t>
      </w:r>
      <w:r w:rsidRPr="00F303A4">
        <w:rPr>
          <w:rFonts w:ascii="Arial" w:hAnsi="Arial" w:cs="Arial"/>
          <w:sz w:val="20"/>
          <w:szCs w:val="20"/>
        </w:rPr>
        <w:t> — Reflector's non-fluctuating</w:t>
      </w:r>
      <w:r w:rsidR="003A6328" w:rsidRPr="00F303A4">
        <w:rPr>
          <w:rFonts w:ascii="Arial" w:hAnsi="Arial" w:cs="Arial"/>
          <w:sz w:val="20"/>
          <w:szCs w:val="20"/>
        </w:rPr>
        <w:t xml:space="preserve"> cross section in square meters</w:t>
      </w:r>
    </w:p>
    <w:p w14:paraId="066C9556" w14:textId="7F13170B"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r w:rsidRPr="00F303A4">
        <w:rPr>
          <w:rStyle w:val="Emphasis"/>
          <w:rFonts w:ascii="STIXGeneral" w:hAnsi="STIXGeneral" w:cs="STIXGeneral"/>
          <w:sz w:val="20"/>
          <w:szCs w:val="20"/>
        </w:rPr>
        <w:t>L</w:t>
      </w:r>
      <w:r w:rsidRPr="00F303A4">
        <w:rPr>
          <w:rFonts w:ascii="Arial" w:hAnsi="Arial" w:cs="Arial"/>
          <w:sz w:val="20"/>
          <w:szCs w:val="20"/>
        </w:rPr>
        <w:t> — General loss factor to account for b</w:t>
      </w:r>
      <w:r w:rsidR="003A6328" w:rsidRPr="00F303A4">
        <w:rPr>
          <w:rFonts w:ascii="Arial" w:hAnsi="Arial" w:cs="Arial"/>
          <w:sz w:val="20"/>
          <w:szCs w:val="20"/>
        </w:rPr>
        <w:t>oth system and propagation loss</w:t>
      </w:r>
    </w:p>
    <w:p w14:paraId="0EA9AFDB" w14:textId="1FF216A8" w:rsidR="003A6B3E" w:rsidRPr="00F303A4" w:rsidRDefault="003A6B3E" w:rsidP="003A6B3E">
      <w:pPr>
        <w:pStyle w:val="NormalWeb"/>
        <w:numPr>
          <w:ilvl w:val="0"/>
          <w:numId w:val="24"/>
        </w:numPr>
        <w:shd w:val="clear" w:color="auto" w:fill="FFFFFF"/>
        <w:spacing w:before="0" w:beforeAutospacing="0" w:after="75" w:afterAutospacing="0"/>
        <w:ind w:left="450"/>
        <w:rPr>
          <w:rFonts w:ascii="Arial" w:hAnsi="Arial" w:cs="Arial"/>
          <w:sz w:val="20"/>
          <w:szCs w:val="20"/>
        </w:rPr>
      </w:pPr>
      <w:proofErr w:type="spellStart"/>
      <w:r w:rsidRPr="00F303A4">
        <w:rPr>
          <w:rStyle w:val="Emphasis"/>
          <w:rFonts w:ascii="STIXGeneral" w:hAnsi="STIXGeneral" w:cs="STIXGeneral"/>
          <w:sz w:val="20"/>
          <w:szCs w:val="20"/>
        </w:rPr>
        <w:t>R</w:t>
      </w:r>
      <w:r w:rsidRPr="00F303A4">
        <w:rPr>
          <w:rStyle w:val="Emphasis"/>
          <w:rFonts w:ascii="STIXGeneral" w:hAnsi="STIXGeneral" w:cs="STIXGeneral"/>
          <w:sz w:val="15"/>
          <w:szCs w:val="15"/>
          <w:vertAlign w:val="subscript"/>
        </w:rPr>
        <w:t>t</w:t>
      </w:r>
      <w:proofErr w:type="spellEnd"/>
      <w:r w:rsidRPr="00F303A4">
        <w:rPr>
          <w:rFonts w:ascii="Arial" w:hAnsi="Arial" w:cs="Arial"/>
          <w:sz w:val="20"/>
          <w:szCs w:val="20"/>
        </w:rPr>
        <w:t> — Range from t</w:t>
      </w:r>
      <w:r w:rsidR="003A6328" w:rsidRPr="00F303A4">
        <w:rPr>
          <w:rFonts w:ascii="Arial" w:hAnsi="Arial" w:cs="Arial"/>
          <w:sz w:val="20"/>
          <w:szCs w:val="20"/>
        </w:rPr>
        <w:t>he transmitter to the reflector</w:t>
      </w:r>
    </w:p>
    <w:p w14:paraId="1ECC0D19" w14:textId="04ABC302" w:rsidR="003A6B3E" w:rsidRPr="00F303A4" w:rsidRDefault="003A6B3E" w:rsidP="003A6B3E">
      <w:pPr>
        <w:pStyle w:val="NormalWeb"/>
        <w:numPr>
          <w:ilvl w:val="0"/>
          <w:numId w:val="24"/>
        </w:numPr>
        <w:shd w:val="clear" w:color="auto" w:fill="FFFFFF"/>
        <w:spacing w:before="0" w:beforeAutospacing="0" w:after="75" w:afterAutospacing="0"/>
        <w:ind w:left="450"/>
      </w:pPr>
      <w:r w:rsidRPr="00F303A4">
        <w:rPr>
          <w:rStyle w:val="Emphasis"/>
          <w:rFonts w:ascii="STIXGeneral" w:hAnsi="STIXGeneral" w:cs="STIXGeneral"/>
          <w:sz w:val="20"/>
        </w:rPr>
        <w:t>R</w:t>
      </w:r>
      <w:r w:rsidRPr="00F303A4">
        <w:rPr>
          <w:rStyle w:val="Emphasis"/>
          <w:rFonts w:ascii="STIXGeneral" w:hAnsi="STIXGeneral" w:cs="STIXGeneral"/>
          <w:sz w:val="15"/>
          <w:szCs w:val="15"/>
          <w:vertAlign w:val="subscript"/>
        </w:rPr>
        <w:t>r</w:t>
      </w:r>
      <w:r w:rsidRPr="00F303A4">
        <w:rPr>
          <w:rFonts w:ascii="Arial" w:hAnsi="Arial" w:cs="Arial"/>
          <w:sz w:val="20"/>
        </w:rPr>
        <w:t> — Range fro</w:t>
      </w:r>
      <w:r w:rsidR="003A6328" w:rsidRPr="00F303A4">
        <w:rPr>
          <w:rFonts w:ascii="Arial" w:hAnsi="Arial" w:cs="Arial"/>
          <w:sz w:val="20"/>
        </w:rPr>
        <w:t>m the receiver to the reflector</w:t>
      </w:r>
    </w:p>
    <w:p w14:paraId="73A0231A" w14:textId="62D29F82" w:rsidR="003A6328" w:rsidRPr="00F303A4" w:rsidRDefault="00FB4FB0" w:rsidP="003A6B3E">
      <w:pPr>
        <w:jc w:val="both"/>
      </w:pPr>
      <w:r w:rsidRPr="00F303A4">
        <w:t>The decibel version of the Radar Range Equation is shown as:</w:t>
      </w:r>
    </w:p>
    <w:p w14:paraId="616F9261" w14:textId="77777777" w:rsidR="003A6328" w:rsidRPr="00F303A4" w:rsidRDefault="003A6328" w:rsidP="003A6B3E">
      <w:pPr>
        <w:jc w:val="both"/>
      </w:pPr>
    </w:p>
    <w:p w14:paraId="4F4E004F" w14:textId="7E6EA598" w:rsidR="00FB4FB0" w:rsidRPr="00F303A4" w:rsidRDefault="00FB4FB0" w:rsidP="00FB4FB0">
      <w:pPr>
        <w:jc w:val="center"/>
      </w:pPr>
      <w:proofErr w:type="spellStart"/>
      <w:r w:rsidRPr="00F303A4">
        <w:t>P</w:t>
      </w:r>
      <w:r w:rsidRPr="00F303A4">
        <w:rPr>
          <w:vertAlign w:val="subscript"/>
        </w:rPr>
        <w:t>r</w:t>
      </w:r>
      <w:proofErr w:type="spellEnd"/>
      <w:r w:rsidRPr="00F303A4">
        <w:t xml:space="preserve"> = P</w:t>
      </w:r>
      <w:r w:rsidRPr="00F303A4">
        <w:rPr>
          <w:vertAlign w:val="subscript"/>
        </w:rPr>
        <w:t>t</w:t>
      </w:r>
      <w:r w:rsidRPr="00F303A4">
        <w:t xml:space="preserve"> + G</w:t>
      </w:r>
      <w:r w:rsidRPr="00F303A4">
        <w:rPr>
          <w:vertAlign w:val="subscript"/>
        </w:rPr>
        <w:t>t</w:t>
      </w:r>
      <w:r w:rsidRPr="00F303A4">
        <w:t xml:space="preserve"> + G</w:t>
      </w:r>
      <w:r w:rsidRPr="00F303A4">
        <w:rPr>
          <w:vertAlign w:val="subscript"/>
        </w:rPr>
        <w:t>r</w:t>
      </w:r>
      <w:r w:rsidRPr="00F303A4">
        <w:t xml:space="preserve"> + 20*</w:t>
      </w:r>
      <w:proofErr w:type="gramStart"/>
      <w:r w:rsidRPr="00F303A4">
        <w:t>log</w:t>
      </w:r>
      <w:r w:rsidRPr="00F303A4">
        <w:rPr>
          <w:vertAlign w:val="subscript"/>
        </w:rPr>
        <w:t>10</w:t>
      </w:r>
      <w:r w:rsidRPr="00F303A4">
        <w:t>(</w:t>
      </w:r>
      <w:proofErr w:type="gramEnd"/>
      <w:r w:rsidRPr="00F303A4">
        <w:t>λ/4π</w:t>
      </w:r>
      <w:proofErr w:type="spellStart"/>
      <w:r w:rsidRPr="00F303A4">
        <w:t>R</w:t>
      </w:r>
      <w:r w:rsidRPr="00F303A4">
        <w:rPr>
          <w:vertAlign w:val="subscript"/>
        </w:rPr>
        <w:t>t</w:t>
      </w:r>
      <w:proofErr w:type="spellEnd"/>
      <w:r w:rsidRPr="00F303A4">
        <w:t>) + 10*log</w:t>
      </w:r>
      <w:r w:rsidRPr="00F303A4">
        <w:rPr>
          <w:vertAlign w:val="subscript"/>
        </w:rPr>
        <w:t>10</w:t>
      </w:r>
      <w:r w:rsidRPr="00F303A4">
        <w:t>(σ/4πR</w:t>
      </w:r>
      <w:r w:rsidRPr="00F303A4">
        <w:rPr>
          <w:vertAlign w:val="superscript"/>
        </w:rPr>
        <w:t>2</w:t>
      </w:r>
      <w:r w:rsidRPr="00F303A4">
        <w:rPr>
          <w:vertAlign w:val="subscript"/>
        </w:rPr>
        <w:t>r</w:t>
      </w:r>
      <w:r w:rsidRPr="00F303A4">
        <w:t>) -10*log</w:t>
      </w:r>
      <w:r w:rsidRPr="00F303A4">
        <w:rPr>
          <w:vertAlign w:val="subscript"/>
        </w:rPr>
        <w:t>10</w:t>
      </w:r>
      <w:r w:rsidRPr="00F303A4">
        <w:t>(L).</w:t>
      </w:r>
    </w:p>
    <w:p w14:paraId="7357F462" w14:textId="453E24BA" w:rsidR="003A6B3E" w:rsidRDefault="003A6B3E" w:rsidP="003A6B3E">
      <w:pPr>
        <w:jc w:val="both"/>
        <w:rPr>
          <w:color w:val="0000FF"/>
        </w:rPr>
      </w:pPr>
    </w:p>
    <w:p w14:paraId="70B22315" w14:textId="77777777" w:rsidR="009145B4" w:rsidRDefault="009145B4" w:rsidP="00464646">
      <w:pPr>
        <w:rPr>
          <w:color w:val="FF0000"/>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7653"/>
      </w:tblGrid>
      <w:tr w:rsidR="00F07197" w14:paraId="68401DC6" w14:textId="77777777" w:rsidTr="00116526">
        <w:trPr>
          <w:trHeight w:val="1187"/>
        </w:trPr>
        <w:tc>
          <w:tcPr>
            <w:tcW w:w="9576" w:type="dxa"/>
            <w:gridSpan w:val="2"/>
            <w:tcBorders>
              <w:top w:val="single" w:sz="4" w:space="0" w:color="auto"/>
              <w:left w:val="single" w:sz="4" w:space="0" w:color="auto"/>
              <w:bottom w:val="single" w:sz="4" w:space="0" w:color="auto"/>
              <w:right w:val="single" w:sz="4" w:space="0" w:color="auto"/>
            </w:tcBorders>
            <w:hideMark/>
          </w:tcPr>
          <w:p w14:paraId="2DFD44AB" w14:textId="34C9EC29" w:rsidR="00F07197" w:rsidRDefault="00F07197" w:rsidP="00F07197">
            <w:pPr>
              <w:jc w:val="center"/>
            </w:pPr>
            <w:r>
              <w:rPr>
                <w:noProof/>
                <w:lang w:val="en-US"/>
              </w:rPr>
              <mc:AlternateContent>
                <mc:Choice Requires="wpg">
                  <w:drawing>
                    <wp:anchor distT="0" distB="0" distL="114300" distR="114300" simplePos="0" relativeHeight="251660800" behindDoc="0" locked="0" layoutInCell="1" allowOverlap="1" wp14:anchorId="56F74A91" wp14:editId="67F47098">
                      <wp:simplePos x="0" y="0"/>
                      <wp:positionH relativeFrom="column">
                        <wp:posOffset>1873885</wp:posOffset>
                      </wp:positionH>
                      <wp:positionV relativeFrom="paragraph">
                        <wp:posOffset>74295</wp:posOffset>
                      </wp:positionV>
                      <wp:extent cx="2670175" cy="676910"/>
                      <wp:effectExtent l="0" t="0" r="15875" b="27940"/>
                      <wp:wrapNone/>
                      <wp:docPr id="36" name="Group 36"/>
                      <wp:cNvGraphicFramePr/>
                      <a:graphic xmlns:a="http://schemas.openxmlformats.org/drawingml/2006/main">
                        <a:graphicData uri="http://schemas.microsoft.com/office/word/2010/wordprocessingGroup">
                          <wpg:wgp>
                            <wpg:cNvGrpSpPr/>
                            <wpg:grpSpPr bwMode="auto">
                              <a:xfrm>
                                <a:off x="0" y="0"/>
                                <a:ext cx="2670175" cy="676910"/>
                                <a:chOff x="0" y="0"/>
                                <a:chExt cx="35242" cy="8478"/>
                              </a:xfrm>
                            </wpg:grpSpPr>
                            <wps:wsp>
                              <wps:cNvPr id="33" name="Rectangle 33"/>
                              <wps:cNvSpPr>
                                <a:spLocks noChangeArrowheads="1"/>
                              </wps:cNvSpPr>
                              <wps:spPr bwMode="auto">
                                <a:xfrm>
                                  <a:off x="0" y="0"/>
                                  <a:ext cx="8572" cy="8478"/>
                                </a:xfrm>
                                <a:prstGeom prst="rect">
                                  <a:avLst/>
                                </a:prstGeom>
                                <a:solidFill>
                                  <a:srgbClr val="00CC99"/>
                                </a:solidFill>
                                <a:ln w="9525">
                                  <a:solidFill>
                                    <a:srgbClr val="000000"/>
                                  </a:solidFill>
                                  <a:round/>
                                  <a:headEnd/>
                                  <a:tailEnd/>
                                </a:ln>
                              </wps:spPr>
                              <wps:txbx>
                                <w:txbxContent>
                                  <w:p w14:paraId="1AE4A754" w14:textId="77777777" w:rsidR="00737C2A" w:rsidRDefault="00737C2A" w:rsidP="00F07197">
                                    <w:pPr>
                                      <w:pStyle w:val="NormalWeb"/>
                                      <w:kinsoku w:val="0"/>
                                      <w:overflowPunct w:val="0"/>
                                      <w:spacing w:before="0" w:beforeAutospacing="0" w:after="0" w:afterAutospacing="0"/>
                                      <w:jc w:val="center"/>
                                      <w:textAlignment w:val="baseline"/>
                                    </w:pPr>
                                    <w:proofErr w:type="spellStart"/>
                                    <w:r>
                                      <w:rPr>
                                        <w:rFonts w:eastAsia="MS Gothic"/>
                                        <w:color w:val="FFFFFF"/>
                                        <w:kern w:val="24"/>
                                        <w:sz w:val="40"/>
                                        <w:szCs w:val="40"/>
                                      </w:rPr>
                                      <w:t>Tx</w:t>
                                    </w:r>
                                    <w:proofErr w:type="spellEnd"/>
                                    <w:r>
                                      <w:rPr>
                                        <w:rFonts w:eastAsia="MS Gothic"/>
                                        <w:color w:val="FFFFFF"/>
                                        <w:kern w:val="24"/>
                                        <w:position w:val="-9"/>
                                        <w:sz w:val="36"/>
                                        <w:szCs w:val="36"/>
                                        <w:vertAlign w:val="subscript"/>
                                      </w:rPr>
                                      <w:t>1</w:t>
                                    </w:r>
                                  </w:p>
                                  <w:p w14:paraId="50F3F571" w14:textId="77777777" w:rsidR="00737C2A" w:rsidRDefault="00737C2A"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9"/>
                                        <w:sz w:val="36"/>
                                        <w:szCs w:val="36"/>
                                        <w:vertAlign w:val="subscript"/>
                                      </w:rPr>
                                      <w:t>1</w:t>
                                    </w:r>
                                  </w:p>
                                </w:txbxContent>
                              </wps:txbx>
                              <wps:bodyPr rot="0" vert="horz" wrap="square" lIns="91440" tIns="45720" rIns="91440" bIns="45720" anchor="t" anchorCtr="0" upright="1">
                                <a:noAutofit/>
                              </wps:bodyPr>
                            </wps:wsp>
                            <wps:wsp>
                              <wps:cNvPr id="34" name="Rectangle 34"/>
                              <wps:cNvSpPr>
                                <a:spLocks noChangeArrowheads="1"/>
                              </wps:cNvSpPr>
                              <wps:spPr bwMode="auto">
                                <a:xfrm>
                                  <a:off x="26670" y="0"/>
                                  <a:ext cx="8572" cy="8403"/>
                                </a:xfrm>
                                <a:prstGeom prst="rect">
                                  <a:avLst/>
                                </a:prstGeom>
                                <a:solidFill>
                                  <a:srgbClr val="00B8FF"/>
                                </a:solidFill>
                                <a:ln w="9525">
                                  <a:solidFill>
                                    <a:srgbClr val="000000"/>
                                  </a:solidFill>
                                  <a:round/>
                                  <a:headEnd/>
                                  <a:tailEnd/>
                                </a:ln>
                              </wps:spPr>
                              <wps:txbx>
                                <w:txbxContent>
                                  <w:p w14:paraId="3A1BC52C" w14:textId="77777777" w:rsidR="00737C2A" w:rsidRDefault="00737C2A" w:rsidP="00F07197">
                                    <w:pPr>
                                      <w:pStyle w:val="NormalWeb"/>
                                      <w:kinsoku w:val="0"/>
                                      <w:overflowPunct w:val="0"/>
                                      <w:spacing w:before="0" w:beforeAutospacing="0" w:after="0" w:afterAutospacing="0"/>
                                      <w:jc w:val="center"/>
                                      <w:textAlignment w:val="baseline"/>
                                    </w:pPr>
                                    <w:proofErr w:type="spellStart"/>
                                    <w:r>
                                      <w:rPr>
                                        <w:rFonts w:eastAsia="MS Gothic"/>
                                        <w:color w:val="FFFFFF"/>
                                        <w:kern w:val="24"/>
                                        <w:sz w:val="40"/>
                                        <w:szCs w:val="40"/>
                                      </w:rPr>
                                      <w:t>Tx</w:t>
                                    </w:r>
                                    <w:proofErr w:type="spellEnd"/>
                                    <w:r>
                                      <w:rPr>
                                        <w:rFonts w:eastAsia="MS Gothic"/>
                                        <w:color w:val="FFFFFF"/>
                                        <w:kern w:val="24"/>
                                        <w:position w:val="-10"/>
                                        <w:sz w:val="40"/>
                                        <w:szCs w:val="40"/>
                                        <w:vertAlign w:val="subscript"/>
                                      </w:rPr>
                                      <w:t>2</w:t>
                                    </w:r>
                                  </w:p>
                                  <w:p w14:paraId="5667E9A5" w14:textId="77777777" w:rsidR="00737C2A" w:rsidRDefault="00737C2A"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10"/>
                                        <w:sz w:val="40"/>
                                        <w:szCs w:val="40"/>
                                        <w:vertAlign w:val="subscript"/>
                                      </w:rPr>
                                      <w:t>2</w:t>
                                    </w:r>
                                  </w:p>
                                </w:txbxContent>
                              </wps:txbx>
                              <wps:bodyPr rot="0" vert="horz" wrap="square" lIns="91440" tIns="45720" rIns="91440" bIns="45720" anchor="t" anchorCtr="0" upright="1">
                                <a:noAutofit/>
                              </wps:bodyPr>
                            </wps:wsp>
                            <wps:wsp>
                              <wps:cNvPr id="35" name="Straight Arrow Connector 35"/>
                              <wps:cNvCnPr>
                                <a:cxnSpLocks/>
                              </wps:cNvCnPr>
                              <wps:spPr bwMode="auto">
                                <a:xfrm>
                                  <a:off x="8572" y="1320"/>
                                  <a:ext cx="18332" cy="5757"/>
                                </a:xfrm>
                                <a:prstGeom prst="straightConnector1">
                                  <a:avLst/>
                                </a:prstGeom>
                                <a:noFill/>
                                <a:ln w="19050">
                                  <a:solidFill>
                                    <a:srgbClr val="00CC66"/>
                                  </a:solidFill>
                                  <a:round/>
                                  <a:headEnd/>
                                  <a:tailEnd type="triangle" w="med" len="med"/>
                                </a:ln>
                              </wps:spPr>
                              <wps:bodyPr/>
                            </wps:wsp>
                            <wps:wsp>
                              <wps:cNvPr id="37" name="Straight Arrow Connector 37"/>
                              <wps:cNvCnPr>
                                <a:cxnSpLocks/>
                              </wps:cNvCnPr>
                              <wps:spPr bwMode="auto">
                                <a:xfrm flipH="1">
                                  <a:off x="8346" y="903"/>
                                  <a:ext cx="18089" cy="6174"/>
                                </a:xfrm>
                                <a:prstGeom prst="straightConnector1">
                                  <a:avLst/>
                                </a:prstGeom>
                                <a:noFill/>
                                <a:ln w="19050">
                                  <a:solidFill>
                                    <a:srgbClr val="0070C0"/>
                                  </a:solidFill>
                                  <a:round/>
                                  <a:headEnd/>
                                  <a:tailEnd type="triangle" w="med" len="med"/>
                                </a:ln>
                              </wps:spPr>
                              <wps:bodyPr/>
                            </wps:wsp>
                            <wps:wsp>
                              <wps:cNvPr id="38" name="Freeform: Shape 38"/>
                              <wps:cNvSpPr>
                                <a:spLocks/>
                              </wps:cNvSpPr>
                              <wps:spPr bwMode="auto">
                                <a:xfrm>
                                  <a:off x="8290" y="1931"/>
                                  <a:ext cx="3572" cy="4202"/>
                                </a:xfrm>
                                <a:custGeom>
                                  <a:avLst/>
                                  <a:gdLst>
                                    <a:gd name="T0" fmla="*/ 28747 w 531907"/>
                                    <a:gd name="T1" fmla="*/ 0 h 1007424"/>
                                    <a:gd name="T2" fmla="*/ 357187 w 531907"/>
                                    <a:gd name="T3" fmla="*/ 128604 h 1007424"/>
                                    <a:gd name="T4" fmla="*/ 28747 w 531907"/>
                                    <a:gd name="T5" fmla="*/ 399116 h 1007424"/>
                                    <a:gd name="T6" fmla="*/ 21608 w 531907"/>
                                    <a:gd name="T7" fmla="*/ 399116 h 10074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1907" h="1007424">
                                      <a:moveTo>
                                        <a:pt x="42809" y="0"/>
                                      </a:moveTo>
                                      <a:cubicBezTo>
                                        <a:pt x="287358" y="74428"/>
                                        <a:pt x="531907" y="148856"/>
                                        <a:pt x="531907" y="308344"/>
                                      </a:cubicBezTo>
                                      <a:cubicBezTo>
                                        <a:pt x="531907" y="467832"/>
                                        <a:pt x="126097" y="848832"/>
                                        <a:pt x="42809" y="956930"/>
                                      </a:cubicBezTo>
                                      <a:cubicBezTo>
                                        <a:pt x="-40479" y="1065028"/>
                                        <a:pt x="21544" y="967562"/>
                                        <a:pt x="32177" y="956930"/>
                                      </a:cubicBezTo>
                                    </a:path>
                                  </a:pathLst>
                                </a:custGeom>
                                <a:noFill/>
                                <a:ln w="9525">
                                  <a:solidFill>
                                    <a:srgbClr val="00CC66"/>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Shape 39"/>
                              <wps:cNvSpPr>
                                <a:spLocks/>
                              </wps:cNvSpPr>
                              <wps:spPr bwMode="auto">
                                <a:xfrm flipH="1">
                                  <a:off x="22552" y="1931"/>
                                  <a:ext cx="3572" cy="4202"/>
                                </a:xfrm>
                                <a:custGeom>
                                  <a:avLst/>
                                  <a:gdLst>
                                    <a:gd name="T0" fmla="*/ 28747 w 531907"/>
                                    <a:gd name="T1" fmla="*/ 0 h 1007424"/>
                                    <a:gd name="T2" fmla="*/ 357187 w 531907"/>
                                    <a:gd name="T3" fmla="*/ 128604 h 1007424"/>
                                    <a:gd name="T4" fmla="*/ 28747 w 531907"/>
                                    <a:gd name="T5" fmla="*/ 399116 h 1007424"/>
                                    <a:gd name="T6" fmla="*/ 21608 w 531907"/>
                                    <a:gd name="T7" fmla="*/ 399116 h 10074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1907" h="1007424">
                                      <a:moveTo>
                                        <a:pt x="42809" y="0"/>
                                      </a:moveTo>
                                      <a:cubicBezTo>
                                        <a:pt x="287358" y="74428"/>
                                        <a:pt x="531907" y="148856"/>
                                        <a:pt x="531907" y="308344"/>
                                      </a:cubicBezTo>
                                      <a:cubicBezTo>
                                        <a:pt x="531907" y="467832"/>
                                        <a:pt x="126097" y="848832"/>
                                        <a:pt x="42809" y="956930"/>
                                      </a:cubicBezTo>
                                      <a:cubicBezTo>
                                        <a:pt x="-40479" y="1065028"/>
                                        <a:pt x="21544" y="967562"/>
                                        <a:pt x="32177" y="956930"/>
                                      </a:cubicBezTo>
                                    </a:path>
                                  </a:pathLst>
                                </a:custGeom>
                                <a:noFill/>
                                <a:ln w="9525">
                                  <a:solidFill>
                                    <a:srgbClr val="0070C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74A91" id="Group 36" o:spid="_x0000_s1036" style="position:absolute;left:0;text-align:left;margin-left:147.55pt;margin-top:5.85pt;width:210.25pt;height:53.3pt;z-index:251660800;mso-position-horizontal-relative:text;mso-position-vertical-relative:text" coordsize="35242,8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MnFAYAAPIcAAAOAAAAZHJzL2Uyb0RvYy54bWzsWW1v2zYQ/j5g/4HQxwGpRb1LiFO0dtwV&#10;6LZiyX4ALcmWMFnUKDl2Ouy/7yEpyZITN1nWdRjmfHBE8Xg83j187khdvt5vCnKXijrn5dSgr0yD&#10;pGXMk7xcT41fbhcXgUHqhpUJK3iZTo37tDZeX337zeWuilKLZ7xIUkGgpKyjXTU1sqaposmkjrN0&#10;w+pXvEpLdK642LAGTbGeJILtoH1TTCzT9CY7LpJK8Dita7yd607jSulfrdK4+Wm1qtOGFFMDtjXq&#10;V6jfpfydXF2yaC1YleVxawZ7gRUblpeYtFc1Zw0jW5E/ULXJY8FrvmpexXwz4atVHqdqDVgNNY9W&#10;807wbaXWso5266p3E1x75KcXq41/vPsoSJ5MDdszSMk2iJGalqAN5+yqdQSZd6K6qT6K9sVat8hy&#10;9wNPMIBtG65Wv1+JjfQC1kX2ysn3vZPTfUNivLQ836S+a5AYfZ7vhbSNQpwhVA+Gxdl1O9B2LcfS&#10;wwLHD6R1ExbpKSfSztYsaTTAVB/8Vf89f91krEpVGGrpi85fduevn4EyVq6LlNi29pmSkw6Tzqir&#10;Dzz+tSYln2UQS98IwXdZyhKYRdUqpL1QrAfIRo2hL/Nu4PqnfMSiStTNu5RviHyYGgJ2q7Cxuw91&#10;o93ZiSjDeZEni7woVEOsl7NCkDsmd5I5m4VhG4F6KFaUZDc1QtdyleZRXz1WYeLvMRUAfZnAGhZJ&#10;J123zw3LC/2MoBclYt85Sse72S/3CsduF4IlT+7hRsH1pgdJ4SHj4pNBdtjwU6P+bctEapDifYlQ&#10;hNRxJEOohgM3oiGGPcthDytjqJoajUH046zRrLKtRL7OMBNVDij5G2yOVa7cKy3WVrXmA6RfC63O&#10;I2h1Olf14Pvn0Gp52PcGecgHQ8Saav/0u/qLIvZtsFg8Brd/H7Et0XbYOCNW5yOkCJ2PbhrB5J4i&#10;ijnJjJclmIsLYvd7HQCelZpu4315oxlXMlpLrbqzY4wnqVVjElilNmhAcVGXvmhg2y3Dur7rt4jq&#10;El9Hny3D1q3lvcmaFE7wbckl2arZNChpaLrmkzw6m3kKQdg2I7r9LI+S5r5C5m5ErjIXKHFqbNIE&#10;ZJiijpNP0nuPMq1msM65X5HC/KcBoeIxijmLXgwIsiry6vuOyduaJrAdFEqARqjJikUHZJhB2JY1&#10;1FfceprJvgoyfHP21zPsfxEZOGRoqliINJWHhYiooo3YqkxsAXFUkHUI7pPf8+nBCnUqo6GtKrgD&#10;COy+/nIs0zpih3ir6y9Z23QcgCNDgupLvlon7SpuoX21KXAQ+W5CrMB3fLIjrg06UPgeStKBpEky&#10;Qk3TdywFvqEYGKtXCBNpcFojytpelFqBZzqn1aKo6GU/byfIvJe0w5BS77RW7K9e1qKeGZxcPRih&#10;l3xKKzDSy5rEk9Un8VxXH3OGvsIefp4gDi7PlRyH6WhysESPAZbpUlzRVosLEBiKTBz6bgOVDCpe&#10;y2OSRAl46FafIdQAiaKDdDiSBgSkdFdhQWwsjdXIF51yhFaKqwwLAx+K61TWiWtOvO3yoRLXw9pF&#10;yMPG8SFcGASH8KVOsBVr5NqVDXiUCamFPMnAwS2uZfeG36W3XAk20hGOFZgIGszt2O4gEW+Xefw2&#10;/TSUB1JtF3DAAN/B4HZ+paubEn3UCQJXZVZ45bjTNpEIOo4fTzJuPRjpeH6ACgLs06mllmeGgDLm&#10;DDDnuPOwuND1Qrtb4XiScUtPeeGYjq/dQk3PNcfrtKgL8+WUoee73sge26K+NufklAitjJcqEfrA&#10;yXgPGO5BOfOsU+GpakZWVnNWZ/oAmuBJu/CLVTmKw1sAypSubm9+D83wOrgOnAvH8q7h0vn84s1i&#10;5lx4C9xhzO35bDanf8iNQ50oy5MkLWUN190kUed5Nw/tnZa+A+rvkkbV3OjwvFB/0gHw+UBsMjZD&#10;dWMt3X+1uqNz8/mUPLzTwX45UUio244vUkg8WlZalutqhj7XFIekeq4pTpcp9FxTnGsKHAhkDj/X&#10;FMMsiJQ4vmk+dQ4+1xSDO/3/YU2hvhrhw5qqj9qPgPLL3bCN5+Gnyqs/AQAA//8DAFBLAwQUAAYA&#10;CAAAACEARhkEEeAAAAAKAQAADwAAAGRycy9kb3ducmV2LnhtbEyPTWvDMAyG74P9B6PBbqvjlvQj&#10;i1NK2XYqg7WD0ZuaqElobIfYTdJ/P/W0HaX34dWjdD2aRvTU+dpZDWoSgSCbu6K2pYbvw/vLEoQP&#10;aAtsnCUNN/Kwzh4fUkwKN9gv6vehFFxifYIaqhDaREqfV2TQT1xLlrOz6wwGHrtSFh0OXG4aOY2i&#10;uTRYW75QYUvbivLL/mo0fAw4bGbqrd9dztvb8RB//uwUaf38NG5eQQQawx8Md31Wh4ydTu5qCy8a&#10;DdNVrBjlQC1AMLBQ8RzE6b5YzkBmqfz/QvYLAAD//wMAUEsBAi0AFAAGAAgAAAAhALaDOJL+AAAA&#10;4QEAABMAAAAAAAAAAAAAAAAAAAAAAFtDb250ZW50X1R5cGVzXS54bWxQSwECLQAUAAYACAAAACEA&#10;OP0h/9YAAACUAQAACwAAAAAAAAAAAAAAAAAvAQAAX3JlbHMvLnJlbHNQSwECLQAUAAYACAAAACEA&#10;0hrzJxQGAADyHAAADgAAAAAAAAAAAAAAAAAuAgAAZHJzL2Uyb0RvYy54bWxQSwECLQAUAAYACAAA&#10;ACEARhkEEeAAAAAKAQAADwAAAAAAAAAAAAAAAABuCAAAZHJzL2Rvd25yZXYueG1sUEsFBgAAAAAE&#10;AAQA8wAAAHsJAAAAAA==&#10;">
                      <v:rect id="Rectangle 33" o:spid="_x0000_s1037" style="position:absolute;width:8572;height:8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POcMA&#10;AADbAAAADwAAAGRycy9kb3ducmV2LnhtbESPT4vCMBTE74LfITxhb5pqYS3VKP7BVU9Sdy/eHs3b&#10;tmzzUpqo3W9vBMHjMPObYebLztTiRq2rLCsYjyIQxLnVFRcKfr53wwSE88gaa8uk4J8cLBf93hxT&#10;be+c0e3sCxFK2KWooPS+SaV0eUkG3cg2xMH7ta1BH2RbSN3iPZSbWk6i6FMarDgslNjQpqT873w1&#10;CuK9j66XODueppPtep98dcl4nSn1MehWMxCeOv8Ov+iDDlw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XPOcMAAADbAAAADwAAAAAAAAAAAAAAAACYAgAAZHJzL2Rv&#10;d25yZXYueG1sUEsFBgAAAAAEAAQA9QAAAIgDAAAAAA==&#10;" fillcolor="#0c9">
                        <v:stroke joinstyle="round"/>
                        <v:textbox>
                          <w:txbxContent>
                            <w:p w14:paraId="1AE4A754" w14:textId="77777777" w:rsidR="00737C2A" w:rsidRDefault="00737C2A" w:rsidP="00F07197">
                              <w:pPr>
                                <w:pStyle w:val="NormalWeb"/>
                                <w:kinsoku w:val="0"/>
                                <w:overflowPunct w:val="0"/>
                                <w:spacing w:before="0" w:beforeAutospacing="0" w:after="0" w:afterAutospacing="0"/>
                                <w:jc w:val="center"/>
                                <w:textAlignment w:val="baseline"/>
                              </w:pPr>
                              <w:proofErr w:type="spellStart"/>
                              <w:r>
                                <w:rPr>
                                  <w:rFonts w:eastAsia="MS Gothic"/>
                                  <w:color w:val="FFFFFF"/>
                                  <w:kern w:val="24"/>
                                  <w:sz w:val="40"/>
                                  <w:szCs w:val="40"/>
                                </w:rPr>
                                <w:t>Tx</w:t>
                              </w:r>
                              <w:proofErr w:type="spellEnd"/>
                              <w:r>
                                <w:rPr>
                                  <w:rFonts w:eastAsia="MS Gothic"/>
                                  <w:color w:val="FFFFFF"/>
                                  <w:kern w:val="24"/>
                                  <w:position w:val="-9"/>
                                  <w:sz w:val="36"/>
                                  <w:szCs w:val="36"/>
                                  <w:vertAlign w:val="subscript"/>
                                </w:rPr>
                                <w:t>1</w:t>
                              </w:r>
                            </w:p>
                            <w:p w14:paraId="50F3F571" w14:textId="77777777" w:rsidR="00737C2A" w:rsidRDefault="00737C2A"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9"/>
                                  <w:sz w:val="36"/>
                                  <w:szCs w:val="36"/>
                                  <w:vertAlign w:val="subscript"/>
                                </w:rPr>
                                <w:t>1</w:t>
                              </w:r>
                            </w:p>
                          </w:txbxContent>
                        </v:textbox>
                      </v:rect>
                      <v:rect id="Rectangle 34" o:spid="_x0000_s1038" style="position:absolute;left:26670;width:8572;height:8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3hy8QA&#10;AADbAAAADwAAAGRycy9kb3ducmV2LnhtbESPQWvCQBSE74X+h+UVvNVNVaREVymFgohim4p4fGRf&#10;ssHs25hdNfrr3YLQ4zAz3zDTeWdrcabWV44VvPUTEMS50xWXCra/X6/vIHxA1lg7JgVX8jCfPT9N&#10;MdXuwj90zkIpIoR9igpMCE0qpc8NWfR91xBHr3CtxRBlW0rd4iXCbS0HSTKWFiuOCwYb+jSUH7KT&#10;VdDcssH3dbta4s5sqmxdHAu/R6V6L93HBESgLvyHH+2FVjAcwd+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4cvEAAAA2wAAAA8AAAAAAAAAAAAAAAAAmAIAAGRycy9k&#10;b3ducmV2LnhtbFBLBQYAAAAABAAEAPUAAACJAwAAAAA=&#10;" fillcolor="#00b8ff">
                        <v:stroke joinstyle="round"/>
                        <v:textbox>
                          <w:txbxContent>
                            <w:p w14:paraId="3A1BC52C" w14:textId="77777777" w:rsidR="00737C2A" w:rsidRDefault="00737C2A" w:rsidP="00F07197">
                              <w:pPr>
                                <w:pStyle w:val="NormalWeb"/>
                                <w:kinsoku w:val="0"/>
                                <w:overflowPunct w:val="0"/>
                                <w:spacing w:before="0" w:beforeAutospacing="0" w:after="0" w:afterAutospacing="0"/>
                                <w:jc w:val="center"/>
                                <w:textAlignment w:val="baseline"/>
                              </w:pPr>
                              <w:proofErr w:type="spellStart"/>
                              <w:r>
                                <w:rPr>
                                  <w:rFonts w:eastAsia="MS Gothic"/>
                                  <w:color w:val="FFFFFF"/>
                                  <w:kern w:val="24"/>
                                  <w:sz w:val="40"/>
                                  <w:szCs w:val="40"/>
                                </w:rPr>
                                <w:t>Tx</w:t>
                              </w:r>
                              <w:proofErr w:type="spellEnd"/>
                              <w:r>
                                <w:rPr>
                                  <w:rFonts w:eastAsia="MS Gothic"/>
                                  <w:color w:val="FFFFFF"/>
                                  <w:kern w:val="24"/>
                                  <w:position w:val="-10"/>
                                  <w:sz w:val="40"/>
                                  <w:szCs w:val="40"/>
                                  <w:vertAlign w:val="subscript"/>
                                </w:rPr>
                                <w:t>2</w:t>
                              </w:r>
                            </w:p>
                            <w:p w14:paraId="5667E9A5" w14:textId="77777777" w:rsidR="00737C2A" w:rsidRDefault="00737C2A" w:rsidP="00F07197">
                              <w:pPr>
                                <w:pStyle w:val="NormalWeb"/>
                                <w:kinsoku w:val="0"/>
                                <w:overflowPunct w:val="0"/>
                                <w:spacing w:before="0" w:beforeAutospacing="0" w:after="0" w:afterAutospacing="0"/>
                                <w:jc w:val="center"/>
                                <w:textAlignment w:val="baseline"/>
                              </w:pPr>
                              <w:r>
                                <w:rPr>
                                  <w:rFonts w:eastAsia="MS Gothic"/>
                                  <w:color w:val="FFFFFF"/>
                                  <w:kern w:val="24"/>
                                  <w:sz w:val="40"/>
                                  <w:szCs w:val="40"/>
                                </w:rPr>
                                <w:t>Rx</w:t>
                              </w:r>
                              <w:r>
                                <w:rPr>
                                  <w:rFonts w:eastAsia="MS Gothic"/>
                                  <w:color w:val="FFFFFF"/>
                                  <w:kern w:val="24"/>
                                  <w:position w:val="-10"/>
                                  <w:sz w:val="40"/>
                                  <w:szCs w:val="40"/>
                                  <w:vertAlign w:val="subscript"/>
                                </w:rPr>
                                <w:t>2</w:t>
                              </w:r>
                            </w:p>
                          </w:txbxContent>
                        </v:textbox>
                      </v:rect>
                      <v:shapetype id="_x0000_t32" coordsize="21600,21600" o:spt="32" o:oned="t" path="m,l21600,21600e" filled="f">
                        <v:path arrowok="t" fillok="f" o:connecttype="none"/>
                        <o:lock v:ext="edit" shapetype="t"/>
                      </v:shapetype>
                      <v:shape id="Straight Arrow Connector 35" o:spid="_x0000_s1039" type="#_x0000_t32" style="position:absolute;left:8572;top:1320;width:18332;height:57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iRocYAAADbAAAADwAAAGRycy9kb3ducmV2LnhtbESP3WrCQBSE7wu+w3IK3hTdqCiSukop&#10;+AOlBaMovTtkT7PB7NmQXZP07buFQi+HmfmGWW16W4mWGl86VjAZJyCIc6dLLhScT9vREoQPyBor&#10;x6Tgmzxs1oOHFabadXykNguFiBD2KSowIdSplD43ZNGPXU0cvS/XWAxRNoXUDXYRbis5TZKFtFhy&#10;XDBY06uh/JbdrYKleco+6b19s8f2I5nv9lfqLjOlho/9yzOIQH34D/+1D1rBbA6/X+IP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okaHGAAAA2wAAAA8AAAAAAAAA&#10;AAAAAAAAoQIAAGRycy9kb3ducmV2LnhtbFBLBQYAAAAABAAEAPkAAACUAwAAAAA=&#10;" strokecolor="#0c6" strokeweight="1.5pt">
                        <v:stroke endarrow="block"/>
                        <o:lock v:ext="edit" shapetype="f"/>
                      </v:shape>
                      <v:shape id="Straight Arrow Connector 37" o:spid="_x0000_s1040" type="#_x0000_t32" style="position:absolute;left:8346;top:903;width:18089;height:617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LsUAAADbAAAADwAAAGRycy9kb3ducmV2LnhtbESPzWrDMBCE74W+g9hCb43cFNLgRAkl&#10;EFIKTcnPIbkt1sZyK62MJcf221eBQo/DzHzDzJe9s+JKTag8K3geZSCIC68rLhUcD+unKYgQkTVa&#10;z6RgoADLxf3dHHPtO97RdR9LkSAcclRgYqxzKUNhyGEY+Zo4eRffOIxJNqXUDXYJ7qwcZ9lEOqw4&#10;LRisaWWo+Nm3ToFr2y/uhk9zsvZ7cx66j2O5nSj1+NC/zUBE6uN/+K/9rhW8vMLtS/oB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bLsUAAADbAAAADwAAAAAAAAAA&#10;AAAAAAChAgAAZHJzL2Rvd25yZXYueG1sUEsFBgAAAAAEAAQA+QAAAJMDAAAAAA==&#10;" strokecolor="#0070c0" strokeweight="1.5pt">
                        <v:stroke endarrow="block"/>
                        <o:lock v:ext="edit" shapetype="f"/>
                      </v:shape>
                      <v:shape id="Freeform: Shape 38" o:spid="_x0000_s1041" style="position:absolute;left:8290;top:1931;width:3572;height:4202;visibility:visible;mso-wrap-style:square;v-text-anchor:top" coordsize="531907,100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o5cEA&#10;AADbAAAADwAAAGRycy9kb3ducmV2LnhtbERPyWrDMBC9F/IPYgK9NXJSKIlj2SSB0vRSyHoerPGC&#10;rZGR1MTp11eHQo+Pt2fFaHpxI+dbywrmswQEcWl1y7WC8+n9ZQnCB2SNvWVS8CAPRT55yjDV9s4H&#10;uh1DLWII+xQVNCEMqZS+bMign9mBOHKVdQZDhK6W2uE9hpteLpLkTRpsOTY0ONCuobI7fhsF189q&#10;TBbV9jLf//Dq49GFL7fSSj1Px80aRKAx/Iv/3Hut4DWOjV/iD5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PKOXBAAAA2wAAAA8AAAAAAAAAAAAAAAAAmAIAAGRycy9kb3du&#10;cmV2LnhtbFBLBQYAAAAABAAEAPUAAACGAwAAAAA=&#10;" path="m42809,c287358,74428,531907,148856,531907,308344v,159488,-405810,540488,-489098,648586c-40479,1065028,21544,967562,32177,956930e" filled="f" strokecolor="#0c6">
                        <v:stroke dashstyle="dash" endarrow="block"/>
                        <v:path arrowok="t" o:connecttype="custom" o:connectlocs="193,0;2399,536;193,1665;145,1665" o:connectangles="0,0,0,0"/>
                      </v:shape>
                      <v:shape id="Freeform: Shape 39" o:spid="_x0000_s1042" style="position:absolute;left:22552;top:1931;width:3572;height:4202;flip:x;visibility:visible;mso-wrap-style:square;v-text-anchor:top" coordsize="531907,100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VasMA&#10;AADbAAAADwAAAGRycy9kb3ducmV2LnhtbESPwWrDMBBE74X+g9hCbrWcBErlRAklEAgNpdiO74u1&#10;sU2tlbFUx/n7qlDocZiZN8x2P9teTDT6zrGGZZKCIK6d6bjRcCmPz68gfEA22DsmDXfysN89Pmwx&#10;M+7GOU1FaESEsM9QQxvCkEnp65Ys+sQNxNG7utFiiHJspBnxFuG2l6s0fZEWO44LLQ50aKn+Kr6t&#10;hpAvV3YqlTpj1Xx8nt5npapc68XT/LYBEWgO/+G/9sloWC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YVasMAAADbAAAADwAAAAAAAAAAAAAAAACYAgAAZHJzL2Rv&#10;d25yZXYueG1sUEsFBgAAAAAEAAQA9QAAAIgDAAAAAA==&#10;" path="m42809,c287358,74428,531907,148856,531907,308344v,159488,-405810,540488,-489098,648586c-40479,1065028,21544,967562,32177,956930e" filled="f" strokecolor="#0070c0">
                        <v:stroke dashstyle="dash" endarrow="block"/>
                        <v:path arrowok="t" o:connecttype="custom" o:connectlocs="193,0;2399,536;193,1665;145,1665" o:connectangles="0,0,0,0"/>
                      </v:shape>
                    </v:group>
                  </w:pict>
                </mc:Fallback>
              </mc:AlternateContent>
            </w:r>
          </w:p>
        </w:tc>
      </w:tr>
      <w:tr w:rsidR="00F07197" w14:paraId="1F47E8A4" w14:textId="77777777" w:rsidTr="00116526">
        <w:trPr>
          <w:trHeight w:val="3590"/>
        </w:trPr>
        <w:tc>
          <w:tcPr>
            <w:tcW w:w="9576" w:type="dxa"/>
            <w:gridSpan w:val="2"/>
            <w:tcBorders>
              <w:top w:val="single" w:sz="4" w:space="0" w:color="auto"/>
              <w:left w:val="single" w:sz="4" w:space="0" w:color="auto"/>
              <w:bottom w:val="single" w:sz="4" w:space="0" w:color="auto"/>
              <w:right w:val="single" w:sz="4" w:space="0" w:color="auto"/>
            </w:tcBorders>
            <w:hideMark/>
          </w:tcPr>
          <w:p w14:paraId="7EC323F8" w14:textId="77777777" w:rsidR="00F07197" w:rsidRDefault="00F07197" w:rsidP="00F07197">
            <w:pPr>
              <w:jc w:val="center"/>
            </w:pPr>
            <w:r>
              <w:rPr>
                <w:noProof/>
                <w:lang w:val="en-US"/>
              </w:rPr>
              <mc:AlternateContent>
                <mc:Choice Requires="wpg">
                  <w:drawing>
                    <wp:anchor distT="0" distB="0" distL="114300" distR="114300" simplePos="0" relativeHeight="251659776" behindDoc="0" locked="0" layoutInCell="1" allowOverlap="1" wp14:anchorId="279061D8" wp14:editId="69066126">
                      <wp:simplePos x="0" y="0"/>
                      <wp:positionH relativeFrom="column">
                        <wp:posOffset>-1270</wp:posOffset>
                      </wp:positionH>
                      <wp:positionV relativeFrom="paragraph">
                        <wp:posOffset>9525</wp:posOffset>
                      </wp:positionV>
                      <wp:extent cx="5626100" cy="2231390"/>
                      <wp:effectExtent l="0" t="0" r="0" b="16510"/>
                      <wp:wrapNone/>
                      <wp:docPr id="106" name="Group 106"/>
                      <wp:cNvGraphicFramePr/>
                      <a:graphic xmlns:a="http://schemas.openxmlformats.org/drawingml/2006/main">
                        <a:graphicData uri="http://schemas.microsoft.com/office/word/2010/wordprocessingGroup">
                          <wpg:wgp>
                            <wpg:cNvGrpSpPr/>
                            <wpg:grpSpPr bwMode="auto">
                              <a:xfrm>
                                <a:off x="0" y="0"/>
                                <a:ext cx="5626100" cy="2231390"/>
                                <a:chOff x="0" y="0"/>
                                <a:chExt cx="56261" cy="22316"/>
                              </a:xfrm>
                            </wpg:grpSpPr>
                            <wps:wsp>
                              <wps:cNvPr id="107" name="Rectangle 107"/>
                              <wps:cNvSpPr>
                                <a:spLocks noChangeArrowheads="1"/>
                              </wps:cNvSpPr>
                              <wps:spPr bwMode="auto">
                                <a:xfrm flipH="1">
                                  <a:off x="38516" y="635"/>
                                  <a:ext cx="16449" cy="21681"/>
                                </a:xfrm>
                                <a:prstGeom prst="rect">
                                  <a:avLst/>
                                </a:prstGeom>
                                <a:solidFill>
                                  <a:srgbClr val="CCECFF"/>
                                </a:solidFill>
                                <a:ln w="9525">
                                  <a:solidFill>
                                    <a:srgbClr val="000000"/>
                                  </a:solidFill>
                                  <a:round/>
                                  <a:headEnd/>
                                  <a:tailEnd/>
                                </a:ln>
                              </wps:spPr>
                              <wps:bodyPr rot="0" vert="horz" wrap="square" lIns="91440" tIns="45720" rIns="91440" bIns="45720" anchor="t" anchorCtr="0" upright="1">
                                <a:noAutofit/>
                              </wps:bodyPr>
                            </wps:wsp>
                            <wps:wsp>
                              <wps:cNvPr id="108" name="Straight Arrow Connector 108"/>
                              <wps:cNvCnPr>
                                <a:cxnSpLocks noChangeShapeType="1"/>
                              </wps:cNvCnPr>
                              <wps:spPr bwMode="auto">
                                <a:xfrm flipH="1" flipV="1">
                                  <a:off x="52710" y="3624"/>
                                  <a:ext cx="0" cy="18288"/>
                                </a:xfrm>
                                <a:prstGeom prst="straightConnector1">
                                  <a:avLst/>
                                </a:prstGeom>
                                <a:noFill/>
                                <a:ln w="57150">
                                  <a:solidFill>
                                    <a:srgbClr val="0070C0"/>
                                  </a:solidFill>
                                  <a:round/>
                                  <a:headEnd/>
                                  <a:tailEnd type="triangle" w="med" len="med"/>
                                </a:ln>
                              </wps:spPr>
                              <wps:bodyPr/>
                            </wps:wsp>
                            <wps:wsp>
                              <wps:cNvPr id="109" name="Straight Arrow Connector 109"/>
                              <wps:cNvCnPr>
                                <a:cxnSpLocks/>
                              </wps:cNvCnPr>
                              <wps:spPr bwMode="auto">
                                <a:xfrm flipH="1" flipV="1">
                                  <a:off x="47211" y="17566"/>
                                  <a:ext cx="0" cy="4572"/>
                                </a:xfrm>
                                <a:prstGeom prst="straightConnector1">
                                  <a:avLst/>
                                </a:prstGeom>
                                <a:noFill/>
                                <a:ln w="28575">
                                  <a:solidFill>
                                    <a:srgbClr val="0070C0"/>
                                  </a:solidFill>
                                  <a:round/>
                                  <a:headEnd/>
                                  <a:tailEnd type="triangle" w="med" len="med"/>
                                </a:ln>
                              </wps:spPr>
                              <wps:bodyPr/>
                            </wps:wsp>
                            <wps:wsp>
                              <wps:cNvPr id="110" name="TextBox 58"/>
                              <wps:cNvSpPr txBox="1">
                                <a:spLocks noChangeArrowheads="1"/>
                              </wps:cNvSpPr>
                              <wps:spPr bwMode="auto">
                                <a:xfrm flipH="1">
                                  <a:off x="43739" y="13507"/>
                                  <a:ext cx="5836"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B55C6" w14:textId="77777777" w:rsidR="00737C2A" w:rsidRDefault="00737C2A"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rsi2</w:t>
                                    </w:r>
                                  </w:p>
                                </w:txbxContent>
                              </wps:txbx>
                              <wps:bodyPr rot="0" vert="horz" wrap="square" lIns="91440" tIns="45720" rIns="91440" bIns="45720" anchor="t" anchorCtr="1" upright="1">
                                <a:spAutoFit/>
                              </wps:bodyPr>
                            </wps:wsp>
                            <wps:wsp>
                              <wps:cNvPr id="111" name="Straight Arrow Connector 111"/>
                              <wps:cNvCnPr>
                                <a:cxnSpLocks/>
                              </wps:cNvCnPr>
                              <wps:spPr bwMode="auto">
                                <a:xfrm flipV="1">
                                  <a:off x="49782" y="11340"/>
                                  <a:ext cx="154" cy="10917"/>
                                </a:xfrm>
                                <a:prstGeom prst="straightConnector1">
                                  <a:avLst/>
                                </a:prstGeom>
                                <a:noFill/>
                                <a:ln w="28575">
                                  <a:solidFill>
                                    <a:srgbClr val="0070C0"/>
                                  </a:solidFill>
                                  <a:prstDash val="dash"/>
                                  <a:round/>
                                  <a:headEnd/>
                                  <a:tailEnd type="triangle" w="med" len="med"/>
                                </a:ln>
                              </wps:spPr>
                              <wps:bodyPr/>
                            </wps:wsp>
                            <wps:wsp>
                              <wps:cNvPr id="112" name="TextBox 54"/>
                              <wps:cNvSpPr txBox="1">
                                <a:spLocks noChangeArrowheads="1"/>
                              </wps:cNvSpPr>
                              <wps:spPr bwMode="auto">
                                <a:xfrm flipH="1">
                                  <a:off x="46374" y="7309"/>
                                  <a:ext cx="5836"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69047" w14:textId="77777777" w:rsidR="00737C2A" w:rsidRDefault="00737C2A"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si2</w:t>
                                    </w:r>
                                  </w:p>
                                </w:txbxContent>
                              </wps:txbx>
                              <wps:bodyPr rot="0" vert="horz" wrap="square" lIns="91440" tIns="45720" rIns="91440" bIns="45720" anchor="t" anchorCtr="1" upright="1">
                                <a:spAutoFit/>
                              </wps:bodyPr>
                            </wps:wsp>
                            <wps:wsp>
                              <wps:cNvPr id="113" name="Straight Arrow Connector 113"/>
                              <wps:cNvCnPr>
                                <a:cxnSpLocks/>
                              </wps:cNvCnPr>
                              <wps:spPr bwMode="auto">
                                <a:xfrm flipH="1" flipV="1">
                                  <a:off x="42778" y="15321"/>
                                  <a:ext cx="0" cy="6858"/>
                                </a:xfrm>
                                <a:prstGeom prst="straightConnector1">
                                  <a:avLst/>
                                </a:prstGeom>
                                <a:noFill/>
                                <a:ln w="38100">
                                  <a:solidFill>
                                    <a:srgbClr val="00CC66"/>
                                  </a:solidFill>
                                  <a:round/>
                                  <a:headEnd/>
                                  <a:tailEnd type="triangle" w="med" len="med"/>
                                </a:ln>
                              </wps:spPr>
                              <wps:bodyPr/>
                            </wps:wsp>
                            <wps:wsp>
                              <wps:cNvPr id="114" name="TextBox 52"/>
                              <wps:cNvSpPr txBox="1">
                                <a:spLocks noChangeArrowheads="1"/>
                              </wps:cNvSpPr>
                              <wps:spPr bwMode="auto">
                                <a:xfrm flipH="1">
                                  <a:off x="39306" y="10929"/>
                                  <a:ext cx="6280"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9DDAB" w14:textId="77777777" w:rsidR="00737C2A" w:rsidRDefault="00737C2A"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Rx2</w:t>
                                    </w:r>
                                  </w:p>
                                </w:txbxContent>
                              </wps:txbx>
                              <wps:bodyPr rot="0" vert="horz" wrap="square" lIns="91440" tIns="45720" rIns="91440" bIns="45720" anchor="t" anchorCtr="1" upright="1">
                                <a:spAutoFit/>
                              </wps:bodyPr>
                            </wps:wsp>
                            <wps:wsp>
                              <wps:cNvPr id="115" name="TextBox 56"/>
                              <wps:cNvSpPr txBox="1">
                                <a:spLocks noChangeArrowheads="1"/>
                              </wps:cNvSpPr>
                              <wps:spPr bwMode="auto">
                                <a:xfrm flipH="1">
                                  <a:off x="49936" y="25"/>
                                  <a:ext cx="6325"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9B5EC" w14:textId="77777777" w:rsidR="00737C2A" w:rsidRDefault="00737C2A"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 xml:space="preserve">Tx2 </w:t>
                                    </w:r>
                                  </w:p>
                                </w:txbxContent>
                              </wps:txbx>
                              <wps:bodyPr rot="0" vert="horz" wrap="square" lIns="91440" tIns="45720" rIns="91440" bIns="45720" anchor="t" anchorCtr="1" upright="1">
                                <a:spAutoFit/>
                              </wps:bodyPr>
                            </wps:wsp>
                            <wps:wsp>
                              <wps:cNvPr id="117" name="Rectangle 117"/>
                              <wps:cNvSpPr>
                                <a:spLocks noChangeArrowheads="1"/>
                              </wps:cNvSpPr>
                              <wps:spPr bwMode="auto">
                                <a:xfrm>
                                  <a:off x="10467" y="499"/>
                                  <a:ext cx="14836" cy="21681"/>
                                </a:xfrm>
                                <a:prstGeom prst="rect">
                                  <a:avLst/>
                                </a:prstGeom>
                                <a:solidFill>
                                  <a:srgbClr val="DEEBF7"/>
                                </a:solidFill>
                                <a:ln w="9525">
                                  <a:solidFill>
                                    <a:srgbClr val="000000"/>
                                  </a:solidFill>
                                  <a:round/>
                                  <a:headEnd/>
                                  <a:tailEnd/>
                                </a:ln>
                              </wps:spPr>
                              <wps:bodyPr rot="0" vert="horz" wrap="square" lIns="91440" tIns="45720" rIns="91440" bIns="45720" anchor="t" anchorCtr="0" upright="1">
                                <a:noAutofit/>
                              </wps:bodyPr>
                            </wps:wsp>
                            <wps:wsp>
                              <wps:cNvPr id="118" name="Straight Arrow Connector 118"/>
                              <wps:cNvCnPr>
                                <a:cxnSpLocks noChangeShapeType="1"/>
                              </wps:cNvCnPr>
                              <wps:spPr bwMode="auto">
                                <a:xfrm flipV="1">
                                  <a:off x="13139" y="3466"/>
                                  <a:ext cx="0" cy="18288"/>
                                </a:xfrm>
                                <a:prstGeom prst="straightConnector1">
                                  <a:avLst/>
                                </a:prstGeom>
                                <a:noFill/>
                                <a:ln w="57150">
                                  <a:solidFill>
                                    <a:srgbClr val="00CC66"/>
                                  </a:solidFill>
                                  <a:round/>
                                  <a:headEnd/>
                                  <a:tailEnd type="triangle" w="med" len="med"/>
                                </a:ln>
                              </wps:spPr>
                              <wps:bodyPr/>
                            </wps:wsp>
                            <wps:wsp>
                              <wps:cNvPr id="120" name="Straight Arrow Connector 120"/>
                              <wps:cNvCnPr>
                                <a:cxnSpLocks/>
                              </wps:cNvCnPr>
                              <wps:spPr bwMode="auto">
                                <a:xfrm flipV="1">
                                  <a:off x="18752" y="17526"/>
                                  <a:ext cx="0" cy="4572"/>
                                </a:xfrm>
                                <a:prstGeom prst="straightConnector1">
                                  <a:avLst/>
                                </a:prstGeom>
                                <a:noFill/>
                                <a:ln w="28575">
                                  <a:solidFill>
                                    <a:srgbClr val="00CC66"/>
                                  </a:solidFill>
                                  <a:round/>
                                  <a:headEnd/>
                                  <a:tailEnd type="triangle" w="med" len="med"/>
                                </a:ln>
                              </wps:spPr>
                              <wps:bodyPr/>
                            </wps:wsp>
                            <wps:wsp>
                              <wps:cNvPr id="121" name="TextBox 32"/>
                              <wps:cNvSpPr txBox="1">
                                <a:spLocks noChangeArrowheads="1"/>
                              </wps:cNvSpPr>
                              <wps:spPr bwMode="auto">
                                <a:xfrm>
                                  <a:off x="16992" y="13590"/>
                                  <a:ext cx="5836"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4FF8B" w14:textId="77777777" w:rsidR="00737C2A" w:rsidRDefault="00737C2A"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rsi1</w:t>
                                    </w:r>
                                  </w:p>
                                </w:txbxContent>
                              </wps:txbx>
                              <wps:bodyPr rot="0" vert="horz" wrap="square" lIns="91440" tIns="45720" rIns="91440" bIns="45720" anchor="t" anchorCtr="0" upright="1">
                                <a:spAutoFit/>
                              </wps:bodyPr>
                            </wps:wsp>
                            <wps:wsp>
                              <wps:cNvPr id="122" name="TextBox 35"/>
                              <wps:cNvSpPr txBox="1">
                                <a:spLocks noChangeArrowheads="1"/>
                              </wps:cNvSpPr>
                              <wps:spPr bwMode="auto">
                                <a:xfrm>
                                  <a:off x="9842" y="0"/>
                                  <a:ext cx="6325"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C450D" w14:textId="77777777" w:rsidR="00737C2A" w:rsidRDefault="00737C2A"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Tx1</w:t>
                                    </w:r>
                                  </w:p>
                                </w:txbxContent>
                              </wps:txbx>
                              <wps:bodyPr rot="0" vert="horz" wrap="square" lIns="91440" tIns="45720" rIns="91440" bIns="45720" anchor="t" anchorCtr="0" upright="1">
                                <a:spAutoFit/>
                              </wps:bodyPr>
                            </wps:wsp>
                            <wps:wsp>
                              <wps:cNvPr id="123" name="Straight Arrow Connector 123"/>
                              <wps:cNvCnPr>
                                <a:cxnSpLocks/>
                              </wps:cNvCnPr>
                              <wps:spPr bwMode="auto">
                                <a:xfrm flipH="1" flipV="1">
                                  <a:off x="16038" y="10590"/>
                                  <a:ext cx="29" cy="11164"/>
                                </a:xfrm>
                                <a:prstGeom prst="straightConnector1">
                                  <a:avLst/>
                                </a:prstGeom>
                                <a:noFill/>
                                <a:ln w="28575">
                                  <a:solidFill>
                                    <a:srgbClr val="00CC66"/>
                                  </a:solidFill>
                                  <a:prstDash val="dash"/>
                                  <a:round/>
                                  <a:headEnd/>
                                  <a:tailEnd type="triangle" w="med" len="med"/>
                                </a:ln>
                              </wps:spPr>
                              <wps:bodyPr/>
                            </wps:wsp>
                            <wps:wsp>
                              <wps:cNvPr id="124" name="TextBox 36"/>
                              <wps:cNvSpPr txBox="1">
                                <a:spLocks noChangeArrowheads="1"/>
                              </wps:cNvSpPr>
                              <wps:spPr bwMode="auto">
                                <a:xfrm>
                                  <a:off x="14211" y="6706"/>
                                  <a:ext cx="5017"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1B720" w14:textId="77777777" w:rsidR="00737C2A" w:rsidRDefault="00737C2A"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si1</w:t>
                                    </w:r>
                                  </w:p>
                                </w:txbxContent>
                              </wps:txbx>
                              <wps:bodyPr rot="0" vert="horz" wrap="square" lIns="91440" tIns="45720" rIns="91440" bIns="45720" anchor="t" anchorCtr="0" upright="1">
                                <a:spAutoFit/>
                              </wps:bodyPr>
                            </wps:wsp>
                            <wps:wsp>
                              <wps:cNvPr id="125" name="Straight Arrow Connector 125"/>
                              <wps:cNvCnPr>
                                <a:cxnSpLocks/>
                              </wps:cNvCnPr>
                              <wps:spPr bwMode="auto">
                                <a:xfrm flipV="1">
                                  <a:off x="22829" y="15399"/>
                                  <a:ext cx="0" cy="6858"/>
                                </a:xfrm>
                                <a:prstGeom prst="straightConnector1">
                                  <a:avLst/>
                                </a:prstGeom>
                                <a:noFill/>
                                <a:ln w="38100">
                                  <a:solidFill>
                                    <a:srgbClr val="0070C0"/>
                                  </a:solidFill>
                                  <a:round/>
                                  <a:headEnd/>
                                  <a:tailEnd type="triangle" w="med" len="med"/>
                                </a:ln>
                              </wps:spPr>
                              <wps:bodyPr/>
                            </wps:wsp>
                            <wps:wsp>
                              <wps:cNvPr id="126" name="TextBox 37"/>
                              <wps:cNvSpPr txBox="1">
                                <a:spLocks noChangeArrowheads="1"/>
                              </wps:cNvSpPr>
                              <wps:spPr bwMode="auto">
                                <a:xfrm>
                                  <a:off x="19945" y="11399"/>
                                  <a:ext cx="6280" cy="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B1154" w14:textId="77777777" w:rsidR="00737C2A" w:rsidRDefault="00737C2A"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Rx1</w:t>
                                    </w:r>
                                  </w:p>
                                </w:txbxContent>
                              </wps:txbx>
                              <wps:bodyPr rot="0" vert="horz" wrap="square" lIns="91440" tIns="45720" rIns="91440" bIns="45720" anchor="t" anchorCtr="0" upright="1">
                                <a:spAutoFit/>
                              </wps:bodyPr>
                            </wps:wsp>
                            <wps:wsp>
                              <wps:cNvPr id="127" name="Straight Connector 127"/>
                              <wps:cNvCnPr>
                                <a:cxnSpLocks/>
                              </wps:cNvCnPr>
                              <wps:spPr bwMode="auto">
                                <a:xfrm flipH="1" flipV="1">
                                  <a:off x="6944" y="3970"/>
                                  <a:ext cx="6195" cy="0"/>
                                </a:xfrm>
                                <a:prstGeom prst="line">
                                  <a:avLst/>
                                </a:prstGeom>
                                <a:noFill/>
                                <a:ln w="9525">
                                  <a:solidFill>
                                    <a:srgbClr val="000000"/>
                                  </a:solidFill>
                                  <a:prstDash val="dash"/>
                                  <a:round/>
                                  <a:headEnd/>
                                  <a:tailEnd/>
                                </a:ln>
                              </wps:spPr>
                              <wps:bodyPr/>
                            </wps:wsp>
                            <wps:wsp>
                              <wps:cNvPr id="32" name="Straight Connector 32"/>
                              <wps:cNvCnPr>
                                <a:cxnSpLocks/>
                              </wps:cNvCnPr>
                              <wps:spPr bwMode="auto">
                                <a:xfrm flipH="1">
                                  <a:off x="6944" y="17701"/>
                                  <a:ext cx="11808" cy="0"/>
                                </a:xfrm>
                                <a:prstGeom prst="line">
                                  <a:avLst/>
                                </a:prstGeom>
                                <a:noFill/>
                                <a:ln w="9525">
                                  <a:solidFill>
                                    <a:srgbClr val="000000"/>
                                  </a:solidFill>
                                  <a:prstDash val="dash"/>
                                  <a:round/>
                                  <a:headEnd/>
                                  <a:tailEnd/>
                                </a:ln>
                              </wps:spPr>
                              <wps:bodyPr/>
                            </wps:wsp>
                            <wps:wsp>
                              <wps:cNvPr id="40" name="TextBox 76"/>
                              <wps:cNvSpPr txBox="1">
                                <a:spLocks noChangeArrowheads="1"/>
                              </wps:cNvSpPr>
                              <wps:spPr bwMode="auto">
                                <a:xfrm>
                                  <a:off x="0" y="5868"/>
                                  <a:ext cx="1066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25764" w14:textId="77777777" w:rsidR="00737C2A" w:rsidRDefault="00737C2A" w:rsidP="00F07197">
                                    <w:pPr>
                                      <w:pStyle w:val="NormalWeb"/>
                                      <w:kinsoku w:val="0"/>
                                      <w:overflowPunct w:val="0"/>
                                      <w:spacing w:before="0" w:beforeAutospacing="0" w:after="0" w:afterAutospacing="0"/>
                                      <w:textAlignment w:val="baseline"/>
                                    </w:pPr>
                                    <w:r>
                                      <w:rPr>
                                        <w:rFonts w:eastAsia="MS Gothic"/>
                                        <w:color w:val="000000"/>
                                        <w:kern w:val="24"/>
                                        <w:sz w:val="32"/>
                                        <w:szCs w:val="32"/>
                                      </w:rPr>
                                      <w:t>~35-55 dB</w:t>
                                    </w:r>
                                  </w:p>
                                </w:txbxContent>
                              </wps:txbx>
                              <wps:bodyPr rot="0" vert="horz" wrap="square" lIns="91440" tIns="45720" rIns="91440" bIns="45720" anchor="t" anchorCtr="0" upright="1">
                                <a:spAutoFit/>
                              </wps:bodyPr>
                            </wps:wsp>
                            <wps:wsp>
                              <wps:cNvPr id="41" name="Straight Connector 41"/>
                              <wps:cNvCnPr>
                                <a:cxnSpLocks/>
                              </wps:cNvCnPr>
                              <wps:spPr bwMode="auto">
                                <a:xfrm>
                                  <a:off x="6944" y="10811"/>
                                  <a:ext cx="0" cy="6997"/>
                                </a:xfrm>
                                <a:prstGeom prst="line">
                                  <a:avLst/>
                                </a:prstGeom>
                                <a:noFill/>
                                <a:ln w="9525">
                                  <a:solidFill>
                                    <a:srgbClr val="000000"/>
                                  </a:solidFill>
                                  <a:round/>
                                  <a:headEnd type="triangle" w="med" len="med"/>
                                  <a:tailEnd type="triangle" w="med" len="med"/>
                                </a:ln>
                              </wps:spPr>
                              <wps:bodyPr/>
                            </wps:wsp>
                            <wps:wsp>
                              <wps:cNvPr id="42" name="Straight Arrow Connector 42"/>
                              <wps:cNvCnPr>
                                <a:cxnSpLocks/>
                              </wps:cNvCnPr>
                              <wps:spPr bwMode="auto">
                                <a:xfrm>
                                  <a:off x="13586" y="3850"/>
                                  <a:ext cx="29019" cy="11808"/>
                                </a:xfrm>
                                <a:prstGeom prst="straightConnector1">
                                  <a:avLst/>
                                </a:prstGeom>
                                <a:noFill/>
                                <a:ln w="19050">
                                  <a:solidFill>
                                    <a:srgbClr val="00CC66"/>
                                  </a:solidFill>
                                  <a:round/>
                                  <a:headEnd/>
                                  <a:tailEnd type="triangle" w="med" len="med"/>
                                </a:ln>
                              </wps:spPr>
                              <wps:bodyPr/>
                            </wps:wsp>
                            <wps:wsp>
                              <wps:cNvPr id="43" name="Straight Arrow Connector 43"/>
                              <wps:cNvCnPr>
                                <a:cxnSpLocks/>
                              </wps:cNvCnPr>
                              <wps:spPr bwMode="auto">
                                <a:xfrm flipH="1">
                                  <a:off x="23085" y="4292"/>
                                  <a:ext cx="29727" cy="10492"/>
                                </a:xfrm>
                                <a:prstGeom prst="straightConnector1">
                                  <a:avLst/>
                                </a:prstGeom>
                                <a:noFill/>
                                <a:ln w="19050">
                                  <a:solidFill>
                                    <a:srgbClr val="0070C0"/>
                                  </a:solidFill>
                                  <a:round/>
                                  <a:headEnd/>
                                  <a:tailEnd type="triangle" w="med" len="med"/>
                                </a:ln>
                              </wps:spPr>
                              <wps:bodyPr/>
                            </wps:wsp>
                            <wps:wsp>
                              <wps:cNvPr id="44" name="Straight Connector 44"/>
                              <wps:cNvCnPr>
                                <a:cxnSpLocks/>
                              </wps:cNvCnPr>
                              <wps:spPr bwMode="auto">
                                <a:xfrm flipH="1">
                                  <a:off x="6772" y="10709"/>
                                  <a:ext cx="9507" cy="204"/>
                                </a:xfrm>
                                <a:prstGeom prst="line">
                                  <a:avLst/>
                                </a:prstGeom>
                                <a:noFill/>
                                <a:ln w="9525">
                                  <a:solidFill>
                                    <a:srgbClr val="000000"/>
                                  </a:solidFill>
                                  <a:prstDash val="dash"/>
                                  <a:round/>
                                  <a:headEnd/>
                                  <a:tailEnd/>
                                </a:ln>
                              </wps:spPr>
                              <wps:bodyPr/>
                            </wps:wsp>
                            <wps:wsp>
                              <wps:cNvPr id="45" name="Straight Connector 45"/>
                              <wps:cNvCnPr>
                                <a:cxnSpLocks/>
                              </wps:cNvCnPr>
                              <wps:spPr bwMode="auto">
                                <a:xfrm>
                                  <a:off x="6772" y="3970"/>
                                  <a:ext cx="172" cy="7370"/>
                                </a:xfrm>
                                <a:prstGeom prst="line">
                                  <a:avLst/>
                                </a:prstGeom>
                                <a:noFill/>
                                <a:ln w="9525">
                                  <a:solidFill>
                                    <a:srgbClr val="000000"/>
                                  </a:solidFill>
                                  <a:round/>
                                  <a:headEnd type="triangle" w="med" len="med"/>
                                  <a:tailEnd type="triangle" w="med" len="med"/>
                                </a:ln>
                              </wps:spPr>
                              <wps:bodyPr/>
                            </wps:wsp>
                            <wps:wsp>
                              <wps:cNvPr id="46" name="TextBox 120"/>
                              <wps:cNvSpPr txBox="1">
                                <a:spLocks noChangeArrowheads="1"/>
                              </wps:cNvSpPr>
                              <wps:spPr bwMode="auto">
                                <a:xfrm>
                                  <a:off x="6" y="12796"/>
                                  <a:ext cx="10668"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FC050" w14:textId="77777777" w:rsidR="00737C2A" w:rsidRDefault="00737C2A" w:rsidP="00F07197">
                                    <w:pPr>
                                      <w:pStyle w:val="NormalWeb"/>
                                      <w:kinsoku w:val="0"/>
                                      <w:overflowPunct w:val="0"/>
                                      <w:spacing w:before="0" w:beforeAutospacing="0" w:after="0" w:afterAutospacing="0"/>
                                      <w:textAlignment w:val="baseline"/>
                                    </w:pPr>
                                    <w:r>
                                      <w:rPr>
                                        <w:rFonts w:eastAsia="MS Gothic"/>
                                        <w:color w:val="000000"/>
                                        <w:kern w:val="24"/>
                                        <w:sz w:val="32"/>
                                        <w:szCs w:val="32"/>
                                      </w:rPr>
                                      <w:t>~40-50 dB</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79061D8" id="Group 106" o:spid="_x0000_s1043" style="position:absolute;left:0;text-align:left;margin-left:-.1pt;margin-top:.75pt;width:443pt;height:175.7pt;z-index:251659776;mso-position-horizontal-relative:text;mso-position-vertical-relative:text" coordsize="56261,2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Z0ggAABRSAAAOAAAAZHJzL2Uyb0RvYy54bWzsXFlz2zYQfu9M/wOH74oIEDygiZyJdaSd&#10;SdtMnfadpiiJU4pkSTqS2+l/7+LgKdFSrMuJ6QcPbwGLD7vfHsDbd5tVoHzxktSPwqGK3miq4oVu&#10;NPPDxVD94/O0Z6tKmjnhzAmi0Buqj16qvrv58Ye363jg4WgZBTMvUeAjYTpYx0N1mWXxoN9P3aW3&#10;ctI3UeyFcHMeJSsng9Nk0Z8lzhq+vgr6WNPM/jpKZnESuV6awtWxuKne8O/P556b/Tafp16mBEMV&#10;2pbx/wn/f8/+92/eOoNF4sRL35XNcJ7RipXjh/CjxafGTuYoD4m/9amV7yZRGs2zN2606kfzue96&#10;vA/QG6Q1evMhiR5i3pfFYL2ICzGBaBtyevZn3V+/fEoUfwZjp5mqEjorGCT+uwq7AOJZx4sBPPUh&#10;ie/iT4m8sBBnyv36l2gGbzgPWcT7v5knKyYH6Jmy4WJ+LMTsbTLFhYuGiU2kwWi4cA9jHelUDoS7&#10;hNHaes9dTqpvlu/x9vWdgfjRPmupbBhrNgAqLWWWHiezu6UTe3woUiaNQmZWLrPfAWpOuAg8kJsl&#10;5MafZEJjAknjj5H7V6qE0WgJz3nvkyRaLz1nBg1D7HlofuUFdpLCq7slrMwDP/6JvViRtW4bCIYQ&#10;ZGrqBvuiM8gljkxCqJQbMm3xe7ncnEGcpNkHL1op7GCoJtAV/mHny8c0Y00rH+FdiQJ/NvWDgJ8k&#10;i/tRkChfHJhho9FkNJ3y3kCPq48FobIeqtTABv9y7V5a/YTG/3Z9AiZDOOPdYmKbyOPM8QNxDK0M&#10;QilHJjqBgfto9ghiTCIx9UFVwcEySv5RlTVM+6Ga/v3gJJ6qBD+HMBQUEcL0BD8hhoXhJKneua/e&#10;cUIXPjVUM1URh6NM6JaHOPEXS/glMUJh9B4myNznwmRDK1olGwswvRheQR2LOX6XJQ5rosKBqIyi&#10;MIRhjxKAr82kL9E4CgV83U1410AwnxKfH2OY/jUAi1cOBTCH8p+5oKTaMLCFQPAAZd3EpI5lqTeQ&#10;jW3e0GL+lyCVOE5lF4u+icFoQXUYMUhzfAmwGhYytL1otbQRV17QjBqon0SrknGxZYnPVQZAcaiu&#10;vBmA0AMryo7ErGvFM7vNJHxJ6IAC2Qsd+iR08laDAj0BSIiFEeIgQZZhcltQajyJEjaDpSxzy9RQ&#10;dkeCBNuGtV+lvRqQsFkrQPIZbM9ttFGMqjZhxlDJNnA9n/DnN4tEt3SALugSpBvCNJcwMWwdTCbj&#10;Ibpl5vO4BSn7zGJNgTDTWFyQlon/LFjU3DJzfvgv1ejEntikR7A56RFtPO69n45Iz5wCrMf6eDQa&#10;o/+YGkJksPRnMy9keirnqogcxmskaxYss2CrNY1VM8NT/ienTuWxfr0ZnBvASDe6hDDRbjHtTU3b&#10;6pEpMXrU0uyehugtNTVCyXha79JHP/SO79LRFGPlZ+CNBP5qqNoFD3EGbXyjGBHW/FIUMNwgEj7Q&#10;XEmXZCTb3G842S4Y4hXoCejMBj1JY0ZPptenJ0yf77Mx8AzYkVZ68hwb06QfhFo2FioD6UAH4Zul&#10;ykAGERoDaRTxcTwbAznOuDBDN3bSpaDmMzgSHfnumAmCsWoYHc4ZJUauYnRM3QKYgF2xdI2TohJA&#10;nc1p8R47m3NWm1MQsc7mVEM4SM+1R7tLDM+c2ubw6M1O55dgywI3nRFWQ8fc2pXKQ/o1pi149dlM&#10;j26zCB2zexXyByf1UM1oJPwuaEbtse/PxIAyb5gY7lde0cToVGcRWwYTjeKGjTGxLZHS+TU1zHY2&#10;5qw2poj/dDamZmOMLfUhcytFyP/iYRFKWegD1AeE5GsOjqnDlS4msp3d6HTHWXUHxA4lyeqUR015&#10;7MoxishDhX5wqtbI0ByVY2QflOkYpBETGgG6gtAG0UCkiKDic2YWx5PJ7TSPttS4ZpdZfBGZRXRA&#10;ZhGeecqNKnLjR2cWmwE9xGoMOIB10pIpein5xFfjUrHM+r5YLzzzFGDgXl41cXA+cQsatmXIWC8c&#10;vOgs4uuBRpEGyLOI+gW97arhMymV4NCNvEgpL6rp4rhdHLdSCHWx3GGZALsCTwal/VKTh3grDSTK&#10;4Cok+YxOdkVrUJsIpdHIHHaOdacwrqIwCuPZKYyqY40PyPzAM6dmoO2ZH2Rqusz8aFt0A0L8PCiH&#10;EFTzskadLfdzWNlBGxt9NWUHUJjayAlBQLUEy5nLDir2BpG8ENK0RM1+mS80NIgUdcHcLpgrqvUv&#10;R1ILvdnZnJrNKTJB7dUGIiEjaet2Af4poh4Y28yeiBqDZkz3ZdUYvJraaQg+Ne1JUSYKFfMXtCeU&#10;EoApAweETRsB/66yoHNiruLEFCWdnUGpGZQiO1gYlGK9k4JwVYOcxpS0uy8mJaLmVYdqf8aESxpq&#10;IiprCviNdtclgEp6XnZ26Cqto5YUPstXEa7XC1qaBcHxZialhEAtcn5CBFT8j2LckWVpjXpFhGxY&#10;T8gdkG7k62vbv2rN9u71x2ypar0s0bqOCwrtALpg2CbP8JbzHtaQwyXhf2JDLBN99rrjYj2VWOjb&#10;LbDqFliJ/O+OBVaIF7UxH6qjCxW6QIrM6g62ADfL8NXRpmKngdBskb0qNUTubFKaV/e0LL+8LDPY&#10;qmA/aMm2M5DbERz0NLCgF8QiWM5qTz0GPHIegMDKXFsUo8ImFg3qiCksG81D34xMCP7VgpL0uDX/&#10;iGoHrPlvC31vgQaa+k1DYn+ChBRxvmJRvzMoN4tgY1ULZLETpq6/Yl8TrGu2CEcQDNUYXKZ5DQam&#10;Frg4Ii8C64r53Xbn4iLgeC3xKubrNfRF6XXATRin2sifGhamBVs78CCVZjWXWFK20J+jAmt7cmWX&#10;NSvfh8PJooPtQ18wr1NohCqLyAd8O7yAGBTYLg6WLiIP7TrgsuO9ZREOIgbftM3YimKjWhXn5cLY&#10;glBACIw2qjrrTukem9Ht+gG5027Xj8ouY8/f9QO2Z5NW8VtxSoG88a0HebWJ3CaR7W1YPecUr9zM&#10;8eZ/AAAA//8DAFBLAwQUAAYACAAAACEAIqY/894AAAAHAQAADwAAAGRycy9kb3ducmV2LnhtbEyP&#10;QUvDQBCF74L/YRnBW7tJSiTGbEop6qkItoJ422anSWh2NmS3SfrvHU/2+OY93vumWM+2EyMOvnWk&#10;IF5GIJAqZ1qqFXwd3hYZCB80Gd05QgVX9LAu7+8KnRs30SeO+1ALLiGfawVNCH0upa8atNovXY/E&#10;3skNVgeWQy3NoCcut51MouhJWt0SLzS6x22D1Xl/sQreJz1tVvHruDufttefQ/rxvYtRqceHefMC&#10;IuAc/sPwh8/oUDLT0V3IeNEpWCQc5HMKgt0sS/mRo4JVmjyDLAt5y1/+AgAA//8DAFBLAQItABQA&#10;BgAIAAAAIQC2gziS/gAAAOEBAAATAAAAAAAAAAAAAAAAAAAAAABbQ29udGVudF9UeXBlc10ueG1s&#10;UEsBAi0AFAAGAAgAAAAhADj9If/WAAAAlAEAAAsAAAAAAAAAAAAAAAAALwEAAF9yZWxzLy5yZWxz&#10;UEsBAi0AFAAGAAgAAAAhAHD5pdnSCAAAFFIAAA4AAAAAAAAAAAAAAAAALgIAAGRycy9lMm9Eb2Mu&#10;eG1sUEsBAi0AFAAGAAgAAAAhACKmP/PeAAAABwEAAA8AAAAAAAAAAAAAAAAALAsAAGRycy9kb3du&#10;cmV2LnhtbFBLBQYAAAAABAAEAPMAAAA3DAAAAAA=&#10;">
                      <v:rect id="Rectangle 107" o:spid="_x0000_s1044" style="position:absolute;left:38516;top:635;width:16449;height:216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ohCsEA&#10;AADcAAAADwAAAGRycy9kb3ducmV2LnhtbERPTWsCMRC9F/wPYQRvNVsRratRWm2hV1fF67gZN1s3&#10;k2UTdfXXm4LQ2zze58wWra3EhRpfOlbw1k9AEOdOl1wo2G6+X99B+ICssXJMCm7kYTHvvMww1e7K&#10;a7pkoRAxhH2KCkwIdSqlzw1Z9H1XE0fu6BqLIcKmkLrBawy3lRwkyUhaLDk2GKxpaSg/ZWerYHjc&#10;mN2XlHTfrz8n+pT9utthpVSv235MQQRqw7/46f7RcX4yhr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6IQrBAAAA3AAAAA8AAAAAAAAAAAAAAAAAmAIAAGRycy9kb3du&#10;cmV2LnhtbFBLBQYAAAAABAAEAPUAAACGAwAAAAA=&#10;" fillcolor="#ccecff">
                        <v:stroke joinstyle="round"/>
                      </v:rect>
                      <v:shape id="Straight Arrow Connector 108" o:spid="_x0000_s1045" type="#_x0000_t32" style="position:absolute;left:52710;top:3624;width:0;height:182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R7WsUAAADcAAAADwAAAGRycy9kb3ducmV2LnhtbESPQWvCQBCF74L/YZlCb7qplSLRVYpF&#10;6K1Vg9DbNDsmodnZdHfV1F/vHAreZnhv3vtmsepdq84UYuPZwNM4A0VcettwZaDYb0YzUDEhW2w9&#10;k4E/irBaDgcLzK2/8JbOu1QpCeGYo4E6pS7XOpY1OYxj3xGLdvTBYZI1VNoGvEi4a/Uky160w4al&#10;ocaO1jWVP7uTM/CRPllPOv1VhOfi++3wO702e2/M40P/OgeVqE938//1uxX8TGjlGZlAL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R7WsUAAADcAAAADwAAAAAAAAAA&#10;AAAAAAChAgAAZHJzL2Rvd25yZXYueG1sUEsFBgAAAAAEAAQA+QAAAJMDAAAAAA==&#10;" strokecolor="#0070c0" strokeweight="4.5pt">
                        <v:stroke endarrow="block"/>
                      </v:shape>
                      <v:shape id="Straight Arrow Connector 109" o:spid="_x0000_s1046" type="#_x0000_t32" style="position:absolute;left:47211;top:17566;width:0;height:45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7W08MAAADcAAAADwAAAGRycy9kb3ducmV2LnhtbERPTWsCMRC9F/ofwhS81aQKolujFIug&#10;By1uS3sdNtPdtZvJsoka/fWmIHibx/uc6TzaRhyp87VjDS99BYK4cKbmUsPX5/J5DMIHZIONY9Jw&#10;Jg/z2ePDFDPjTryjYx5KkULYZ6ihCqHNpPRFRRZ937XEift1ncWQYFdK0+EphdtGDpQaSYs1p4YK&#10;W1pUVPzlB6ths97/yPi9v3yoRdgOB2Ue7Xuude8pvr2CCBTDXXxzr0yarybw/0y6QM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u1tPDAAAA3AAAAA8AAAAAAAAAAAAA&#10;AAAAoQIAAGRycy9kb3ducmV2LnhtbFBLBQYAAAAABAAEAPkAAACRAwAAAAA=&#10;" strokecolor="#0070c0" strokeweight="2.25pt">
                        <v:stroke endarrow="block"/>
                        <o:lock v:ext="edit" shapetype="f"/>
                      </v:shape>
                      <v:shape id="TextBox 58" o:spid="_x0000_s1047" type="#_x0000_t202" style="position:absolute;left:43739;top:13507;width:5836;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xYsMA&#10;AADcAAAADwAAAGRycy9kb3ducmV2LnhtbESPzU7DQAyE70i8w8pI3OgmrYRo6LZCQBBX2h44Wlnn&#10;R2S9q6zbBp4eH5C42ZrxzOfNbg6jOdOUh8gOykUBhriJfuDOwfFQ3z2AyYLscYxMDr4pw257fbXB&#10;yscLf9B5L53REM4VOuhFUmVtbnoKmBcxEavWximg6Dp11k940fAw2mVR3NuAA2tDj4mee2q+9qfg&#10;oP18aTFJ+nmd42r1JkO9jnXp3O3N/PQIRmiWf/Pf9btX/FL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exYsMAAADcAAAADwAAAAAAAAAAAAAAAACYAgAAZHJzL2Rv&#10;d25yZXYueG1sUEsFBgAAAAAEAAQA9QAAAIgDAAAAAA==&#10;" filled="f" stroked="f">
                        <v:textbox style="mso-fit-shape-to-text:t">
                          <w:txbxContent>
                            <w:p w14:paraId="6B7B55C6" w14:textId="77777777" w:rsidR="00737C2A" w:rsidRDefault="00737C2A"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rsi2</w:t>
                              </w:r>
                            </w:p>
                          </w:txbxContent>
                        </v:textbox>
                      </v:shape>
                      <v:shape id="Straight Arrow Connector 111" o:spid="_x0000_s1048" type="#_x0000_t32" style="position:absolute;left:49782;top:11340;width:154;height:109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P/JMMAAADcAAAADwAAAGRycy9kb3ducmV2LnhtbERPTWvCQBC9F/oflin0VjfpoZTUVYo2&#10;qKUUtIp4G7LTbDA7G7Kjpv++Wyh4m8f7nPF08K06Ux+bwAbyUQaKuAq24drA9qt8eAYVBdliG5gM&#10;/FCE6eT2ZoyFDRde03kjtUohHAs04ES6QutYOfIYR6EjTtx36D1Kgn2tbY+XFO5b/ZhlT9pjw6nB&#10;YUczR9Vxc/IG6HPp3hdv+w9cyHHlD1Kuy/nOmPu74fUFlNAgV/G/e2nT/DyHv2fSBXry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j/yTDAAAA3AAAAA8AAAAAAAAAAAAA&#10;AAAAoQIAAGRycy9kb3ducmV2LnhtbFBLBQYAAAAABAAEAPkAAACRAwAAAAA=&#10;" strokecolor="#0070c0" strokeweight="2.25pt">
                        <v:stroke dashstyle="dash" endarrow="block"/>
                        <o:lock v:ext="edit" shapetype="f"/>
                      </v:shape>
                      <v:shape id="TextBox 54" o:spid="_x0000_s1049" type="#_x0000_t202" style="position:absolute;left:46374;top:7309;width:5836;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mKjsEA&#10;AADcAAAADwAAAGRycy9kb3ducmV2LnhtbERPS2sCMRC+F/wPYYTeanYVSrsaRdQtvVZ78DhsZh+4&#10;mYTNqNv++qZQ6G0+vuesNqPr1Y2G2Hk2kM8yUMSVtx03Bj5P5dMLqCjIFnvPZOCLImzWk4cVFtbf&#10;+YNuR2lUCuFYoIFWJBRax6olh3HmA3Hiaj84lASHRtsB7ync9XqeZc/aYcepocVAu5aqy/HqDNTn&#10;fY1Bwvdh9IvFm3Tlqy9zYx6n43YJSmiUf/Gf+92m+fkcfp9JF+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5io7BAAAA3AAAAA8AAAAAAAAAAAAAAAAAmAIAAGRycy9kb3du&#10;cmV2LnhtbFBLBQYAAAAABAAEAPUAAACGAwAAAAA=&#10;" filled="f" stroked="f">
                        <v:textbox style="mso-fit-shape-to-text:t">
                          <w:txbxContent>
                            <w:p w14:paraId="75969047" w14:textId="77777777" w:rsidR="00737C2A" w:rsidRDefault="00737C2A"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si2</w:t>
                              </w:r>
                            </w:p>
                          </w:txbxContent>
                        </v:textbox>
                      </v:shape>
                      <v:shape id="Straight Arrow Connector 113" o:spid="_x0000_s1050" type="#_x0000_t32" style="position:absolute;left:42778;top:15321;width:0;height:685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JsOMAAAADcAAAADwAAAGRycy9kb3ducmV2LnhtbERPzWrCQBC+F3yHZQpeim6iVEvqKrYg&#10;eBI0PsCQnSbBzGzIria+vSsIvc3H9zurzcCNulHnaycG0mkCiqRwtpbSwDnfTb5A+YBisXFCBu7k&#10;YbMeva0ws66XI91OoVQxRHyGBqoQ2kxrX1TE6KeuJYncn+sYQ4RdqW2HfQznRs+SZKEZa4kNFbb0&#10;W1FxOV3ZgM0Pc+55tvxccJ5Qer9+/FzImPH7sP0GFWgI/+KXe2/j/HQOz2fiBXr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CbDjAAAAA3AAAAA8AAAAAAAAAAAAAAAAA&#10;oQIAAGRycy9kb3ducmV2LnhtbFBLBQYAAAAABAAEAPkAAACOAwAAAAA=&#10;" strokecolor="#0c6" strokeweight="3pt">
                        <v:stroke endarrow="block"/>
                        <o:lock v:ext="edit" shapetype="f"/>
                      </v:shape>
                      <v:shape id="TextBox 52" o:spid="_x0000_s1051" type="#_x0000_t202" style="position:absolute;left:39306;top:10929;width:6280;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y3YcEA&#10;AADcAAAADwAAAGRycy9kb3ducmV2LnhtbERPS08CMRC+m/AfmiHxJt0VY2ShEKOu4Sp44DjZzj7C&#10;dtpsR1j99ZaEhNt8+Z6z2oyuVycaYufZQD7LQBFX3nbcGPjelw8voKIgW+w9k4FfirBZT+5WWFh/&#10;5i867aRRKYRjgQZakVBoHauWHMaZD8SJq/3gUBIcGm0HPKdw1+vHLHvWDjtODS0GemupOu5+nIH6&#10;8F5jkPD3Mfr5/FO6cuHL3Jj76fi6BCU0yk18dW9tmp8/weWZdIF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t2HBAAAA3AAAAA8AAAAAAAAAAAAAAAAAmAIAAGRycy9kb3du&#10;cmV2LnhtbFBLBQYAAAAABAAEAPUAAACGAwAAAAA=&#10;" filled="f" stroked="f">
                        <v:textbox style="mso-fit-shape-to-text:t">
                          <w:txbxContent>
                            <w:p w14:paraId="2C29DDAB" w14:textId="77777777" w:rsidR="00737C2A" w:rsidRDefault="00737C2A"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Rx2</w:t>
                              </w:r>
                            </w:p>
                          </w:txbxContent>
                        </v:textbox>
                      </v:shape>
                      <v:shape id="TextBox 56" o:spid="_x0000_s1052" type="#_x0000_t202" style="position:absolute;left:49936;top:25;width:6325;height:3760;flip:x;visibility:visible;mso-wrap-style:square;v-text-anchor:top-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S+sEA&#10;AADcAAAADwAAAGRycy9kb3ducmV2LnhtbERPS08CMRC+m/AfmiHxJt2VaGShEKOu4Sp44DjZzj7C&#10;dtpsR1j99ZaEhNt8+Z6z2oyuVycaYufZQD7LQBFX3nbcGPjelw8voKIgW+w9k4FfirBZT+5WWFh/&#10;5i867aRRKYRjgQZakVBoHauWHMaZD8SJq/3gUBIcGm0HPKdw1+vHLHvWDjtODS0GemupOu5+nIH6&#10;8F5jkPD3Mfr5/FO6cuHL3Jj76fi6BCU0yk18dW9tmp8/weWZdIF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QEvrBAAAA3AAAAA8AAAAAAAAAAAAAAAAAmAIAAGRycy9kb3du&#10;cmV2LnhtbFBLBQYAAAAABAAEAPUAAACGAwAAAAA=&#10;" filled="f" stroked="f">
                        <v:textbox style="mso-fit-shape-to-text:t">
                          <w:txbxContent>
                            <w:p w14:paraId="5D29B5EC" w14:textId="77777777" w:rsidR="00737C2A" w:rsidRDefault="00737C2A"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 xml:space="preserve">Tx2 </w:t>
                              </w:r>
                            </w:p>
                          </w:txbxContent>
                        </v:textbox>
                      </v:shape>
                      <v:rect id="Rectangle 117" o:spid="_x0000_s1053" style="position:absolute;left:10467;top:499;width:14836;height:216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ep8EA&#10;AADcAAAADwAAAGRycy9kb3ducmV2LnhtbERPTWuDQBC9B/Iflgn0lqwGmhabVUJAKL3FNGBvw+5U&#10;Je6suFu1/75bKPQ2j/c5x2KxvZho9J1jBekuAUGsnem4UfB+LbfPIHxANtg7JgXf5KHI16sjZsbN&#10;fKGpCo2IIewzVNCGMGRSet2SRb9zA3HkPt1oMUQ4NtKMOMdw28t9khykxY5jQ4sDnVvS9+rLKqiG&#10;Enua6sfroU4nfbkhfbyhUg+b5fQCItAS/sV/7lcT56dP8PtMvE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HqfBAAAA3AAAAA8AAAAAAAAAAAAAAAAAmAIAAGRycy9kb3du&#10;cmV2LnhtbFBLBQYAAAAABAAEAPUAAACGAwAAAAA=&#10;" fillcolor="#deebf7">
                        <v:stroke joinstyle="round"/>
                      </v:rect>
                      <v:shape id="Straight Arrow Connector 118" o:spid="_x0000_s1054" type="#_x0000_t32" style="position:absolute;left:13139;top:3466;width:0;height:182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ng8MAAADcAAAADwAAAGRycy9kb3ducmV2LnhtbESPQWsCMRCF74X+hzAFL1KzipR2NYoU&#10;BMFTVex13Ew3i5vJsoka/33nIHib4b1575v5MvtWXamPTWAD41EBirgKtuHawGG/fv8EFROyxTYw&#10;GbhThOXi9WWOpQ03/qHrLtVKQjiWaMCl1JVax8qRxzgKHbFof6H3mGTta217vEm4b/WkKD60x4al&#10;wWFH346q8+7iDZydHxbNKnNO1ZefhOP2dzg9GTN4y6sZqEQ5Pc2P640V/LHQyjMygV7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G54PDAAAA3AAAAA8AAAAAAAAAAAAA&#10;AAAAoQIAAGRycy9kb3ducmV2LnhtbFBLBQYAAAAABAAEAPkAAACRAwAAAAA=&#10;" strokecolor="#0c6" strokeweight="4.5pt">
                        <v:stroke endarrow="block"/>
                      </v:shape>
                      <v:shape id="Straight Arrow Connector 120" o:spid="_x0000_s1055" type="#_x0000_t32" style="position:absolute;left:18752;top:17526;width:0;height:4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gHscAAADcAAAADwAAAGRycy9kb3ducmV2LnhtbESPQU/CQBCF7yb+h82YeJOtPRitLIRo&#10;DGDgIELCcegObUN3ttldoPbXOwcTbzN5b977ZjztXasuFGLj2cDjKANFXHrbcGVg+/3x8AwqJmSL&#10;rWcy8EMRppPbmzEW1l/5iy6bVCkJ4ViggTqlrtA6ljU5jCPfEYt29MFhkjVU2ga8SrhrdZ5lT9ph&#10;w9JQY0dvNZWnzdkZCIf1Zz7sXobZsJrvabdM2/fV2pj7u372CipRn/7Nf9cLK/i54MszMoG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5WAexwAAANwAAAAPAAAAAAAA&#10;AAAAAAAAAKECAABkcnMvZG93bnJldi54bWxQSwUGAAAAAAQABAD5AAAAlQMAAAAA&#10;" strokecolor="#0c6" strokeweight="2.25pt">
                        <v:stroke endarrow="block"/>
                        <o:lock v:ext="edit" shapetype="f"/>
                      </v:shape>
                      <v:shape id="TextBox 32" o:spid="_x0000_s1056" type="#_x0000_t202" style="position:absolute;left:16992;top:13590;width:5836;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LAr8A&#10;AADcAAAADwAAAGRycy9kb3ducmV2LnhtbERPTWvCQBC9F/wPyxS81U0ERVJXkVrBgxdteh+y02xo&#10;djZkpyb+e1cQepvH+5z1dvStulIfm8AG8lkGirgKtuHaQPl1eFuBioJssQ1MBm4UYbuZvKyxsGHg&#10;M10vUqsUwrFAA06kK7SOlSOPcRY64sT9hN6jJNjX2vY4pHDf6nmWLbXHhlODw44+HFW/lz9vQMTu&#10;8lv56ePxezztB5dVCyyNmb6Ou3dQQqP8i5/uo03z5zk8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LUsCvwAAANwAAAAPAAAAAAAAAAAAAAAAAJgCAABkcnMvZG93bnJl&#10;di54bWxQSwUGAAAAAAQABAD1AAAAhAMAAAAA&#10;" filled="f" stroked="f">
                        <v:textbox style="mso-fit-shape-to-text:t">
                          <w:txbxContent>
                            <w:p w14:paraId="2434FF8B" w14:textId="77777777" w:rsidR="00737C2A" w:rsidRDefault="00737C2A"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rsi1</w:t>
                              </w:r>
                            </w:p>
                          </w:txbxContent>
                        </v:textbox>
                      </v:shape>
                      <v:shape id="TextBox 35" o:spid="_x0000_s1057" type="#_x0000_t202" style="position:absolute;left:9842;width:6325;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db8A&#10;AADcAAAADwAAAGRycy9kb3ducmV2LnhtbERPTWvCQBC9F/wPywje6saApaSuIlrBg5fa9D5kx2ww&#10;OxuyUxP/vSsUepvH+5zVZvStulEfm8AGFvMMFHEVbMO1gfL78PoOKgqyxTYwGbhThM168rLCwoaB&#10;v+h2llqlEI4FGnAiXaF1rBx5jPPQESfuEnqPkmBfa9vjkMJ9q/Mse9MeG04NDjvaOaqu519vQMRu&#10;F/fy08fjz3jaDy6rllgaM5uO2w9QQqP8i//cR5vm5zk8n0kX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9V1vwAAANwAAAAPAAAAAAAAAAAAAAAAAJgCAABkcnMvZG93bnJl&#10;di54bWxQSwUGAAAAAAQABAD1AAAAhAMAAAAA&#10;" filled="f" stroked="f">
                        <v:textbox style="mso-fit-shape-to-text:t">
                          <w:txbxContent>
                            <w:p w14:paraId="203C450D" w14:textId="77777777" w:rsidR="00737C2A" w:rsidRDefault="00737C2A"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Tx1</w:t>
                              </w:r>
                            </w:p>
                          </w:txbxContent>
                        </v:textbox>
                      </v:shape>
                      <v:shape id="Straight Arrow Connector 123" o:spid="_x0000_s1058" type="#_x0000_t32" style="position:absolute;left:16038;top:10590;width:29;height:111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y4hsIAAADcAAAADwAAAGRycy9kb3ducmV2LnhtbERPS2sCMRC+F/wPYQRvNauCrdvNig+E&#10;Hru2FHobNtPdxWSyJFHX/npTKPQ2H99zivVgjbiQD51jBbNpBoK4drrjRsHH++HxGUSIyBqNY1Jw&#10;owDrcvRQYK7dlSu6HGMjUgiHHBW0Mfa5lKFuyWKYup44cd/OW4wJ+kZqj9cUbo2cZ9lSWuw4NbTY&#10;066l+nQ8WwXVp5/t/Q+azu2+tuZt9XSoVl6pyXjYvICINMR/8Z/7Vaf58wX8PpMuk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7y4hsIAAADcAAAADwAAAAAAAAAAAAAA&#10;AAChAgAAZHJzL2Rvd25yZXYueG1sUEsFBgAAAAAEAAQA+QAAAJADAAAAAA==&#10;" strokecolor="#0c6" strokeweight="2.25pt">
                        <v:stroke dashstyle="dash" endarrow="block"/>
                        <o:lock v:ext="edit" shapetype="f"/>
                      </v:shape>
                      <v:shape id="TextBox 36" o:spid="_x0000_s1059" type="#_x0000_t202" style="position:absolute;left:14211;top:6706;width:5017;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omsAA&#10;AADcAAAADwAAAGRycy9kb3ducmV2LnhtbERPS2vCQBC+F/wPyxR6qxulFUldRXyAh17UeB+y02xo&#10;djZkRxP/vSsUepuP7zmL1eAbdaMu1oENTMYZKOIy2JorA8V5/z4HFQXZYhOYDNwpwmo5ellgbkPP&#10;R7qdpFIphGOOBpxIm2sdS0ce4zi0xIn7CZ1HSbCrtO2wT+G+0dMsm2mPNacGhy1tHJW/p6s3IGLX&#10;k3ux8/FwGb63vcvKTyyMeXsd1l+ghAb5F/+5DzbNn37A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romsAAAADcAAAADwAAAAAAAAAAAAAAAACYAgAAZHJzL2Rvd25y&#10;ZXYueG1sUEsFBgAAAAAEAAQA9QAAAIUDAAAAAA==&#10;" filled="f" stroked="f">
                        <v:textbox style="mso-fit-shape-to-text:t">
                          <w:txbxContent>
                            <w:p w14:paraId="4331B720" w14:textId="77777777" w:rsidR="00737C2A" w:rsidRDefault="00737C2A"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si1</w:t>
                              </w:r>
                            </w:p>
                          </w:txbxContent>
                        </v:textbox>
                      </v:shape>
                      <v:shape id="Straight Arrow Connector 125" o:spid="_x0000_s1060" type="#_x0000_t32" style="position:absolute;left:22829;top:15399;width:0;height:6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TA48AAAADcAAAADwAAAGRycy9kb3ducmV2LnhtbERPS4vCMBC+L/gfwgje1lSli1ajiGLZ&#10;m+sDvA7N2BabSWlirf/eLAje5uN7zmLVmUq01LjSsoLRMAJBnFldcq7gfNp9T0E4j6yxskwKnuRg&#10;tex9LTDR9sEHao8+FyGEXYIKCu/rREqXFWTQDW1NHLirbQz6AJtc6gYfIdxUchxFP9JgyaGhwJo2&#10;BWW3490o+DuT3MTxfpam07Ldr7eTtM4uSg363XoOwlPnP+K3+1eH+eMY/p8JF8jl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EwOPAAAAA3AAAAA8AAAAAAAAAAAAAAAAA&#10;oQIAAGRycy9kb3ducmV2LnhtbFBLBQYAAAAABAAEAPkAAACOAwAAAAA=&#10;" strokecolor="#0070c0" strokeweight="3pt">
                        <v:stroke endarrow="block"/>
                        <o:lock v:ext="edit" shapetype="f"/>
                      </v:shape>
                      <v:shape id="TextBox 37" o:spid="_x0000_s1061" type="#_x0000_t202" style="position:absolute;left:19945;top:11399;width:6280;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TdsAA&#10;AADcAAAADwAAAGRycy9kb3ducmV2LnhtbERPTWvCQBC9F/wPywi91Y1CpaSuIVQFD15q433ITrOh&#10;2dmQHU38926h0Ns83udsisl36kZDbAMbWC4yUMR1sC03Bqqvw8sbqCjIFrvAZOBOEYrt7GmDuQ0j&#10;f9LtLI1KIRxzNOBE+lzrWDvyGBehJ07cdxg8SoJDo+2AYwr3nV5l2Vp7bDk1OOzpw1H9c756AyK2&#10;XN6rvY/Hy3TajS6rX7Ey5nk+le+ghCb5F/+5jzbNX63h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TTdsAAAADcAAAADwAAAAAAAAAAAAAAAACYAgAAZHJzL2Rvd25y&#10;ZXYueG1sUEsFBgAAAAAEAAQA9QAAAIUDAAAAAA==&#10;" filled="f" stroked="f">
                        <v:textbox style="mso-fit-shape-to-text:t">
                          <w:txbxContent>
                            <w:p w14:paraId="654B1154" w14:textId="77777777" w:rsidR="00737C2A" w:rsidRDefault="00737C2A" w:rsidP="00F07197">
                              <w:pPr>
                                <w:pStyle w:val="NormalWeb"/>
                                <w:kinsoku w:val="0"/>
                                <w:overflowPunct w:val="0"/>
                                <w:spacing w:before="0" w:beforeAutospacing="0" w:after="0" w:afterAutospacing="0"/>
                                <w:textAlignment w:val="baseline"/>
                              </w:pPr>
                              <w:r>
                                <w:rPr>
                                  <w:rFonts w:eastAsia="MS Gothic"/>
                                  <w:b/>
                                  <w:bCs/>
                                  <w:color w:val="000000"/>
                                  <w:kern w:val="24"/>
                                  <w:sz w:val="32"/>
                                  <w:szCs w:val="32"/>
                                </w:rPr>
                                <w:t>P</w:t>
                              </w:r>
                              <w:r>
                                <w:rPr>
                                  <w:rFonts w:eastAsia="MS Gothic"/>
                                  <w:b/>
                                  <w:bCs/>
                                  <w:color w:val="000000"/>
                                  <w:kern w:val="24"/>
                                  <w:position w:val="-8"/>
                                  <w:sz w:val="32"/>
                                  <w:szCs w:val="32"/>
                                  <w:vertAlign w:val="subscript"/>
                                </w:rPr>
                                <w:t>Rx1</w:t>
                              </w:r>
                            </w:p>
                          </w:txbxContent>
                        </v:textbox>
                      </v:shape>
                      <v:line id="Straight Connector 127" o:spid="_x0000_s1062" style="position:absolute;flip:x y;visibility:visible;mso-wrap-style:square" from="6944,3970" to="13139,3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Z4EsQAAADcAAAADwAAAGRycy9kb3ducmV2LnhtbERP22oCMRB9F/oPYQq+SE201OrWKKIU&#10;vPVhrR8wbKa7224myybq+vdGKPg2h3Od6by1lThT40vHGgZ9BYI4c6bkXMPx+/NlDMIHZIOVY9Jw&#10;JQ/z2VNniolxF07pfAi5iCHsE9RQhFAnUvqsIIu+72riyP24xmKIsMmlafASw20lh0qNpMWSY0OB&#10;NS0Lyv4OJ6tBpbu3/XiyWW1+q3Wqerute/3aat19bhcfIAK14SH+d69NnD98h/sz8QI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ngSxAAAANwAAAAPAAAAAAAAAAAA&#10;AAAAAKECAABkcnMvZG93bnJldi54bWxQSwUGAAAAAAQABAD5AAAAkgMAAAAA&#10;">
                        <v:stroke dashstyle="dash"/>
                        <o:lock v:ext="edit" shapetype="f"/>
                      </v:line>
                      <v:line id="Straight Connector 32" o:spid="_x0000_s1063" style="position:absolute;flip:x;visibility:visible;mso-wrap-style:square" from="6944,17701" to="18752,17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wUVMIAAADbAAAADwAAAGRycy9kb3ducmV2LnhtbESPQWvCQBSE70L/w/IKvemmKUpJXUWK&#10;liJeTJv7S/a5CWbfhuyq8d+7guBxmJlvmPlysK04U+8bxwreJwkI4srpho2C/7/N+BOED8gaW8ek&#10;4EoelouX0Rwz7S68p3MejIgQ9hkqqEPoMil9VZNFP3EdcfQOrrcYouyN1D1eIty2Mk2SmbTYcFyo&#10;saPvmqpjfrIKyvWqMNuyWNuUd/rHTPOSZa7U2+uw+gIRaAjP8KP9qxV8pHD/En+A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wUVMIAAADbAAAADwAAAAAAAAAAAAAA&#10;AAChAgAAZHJzL2Rvd25yZXYueG1sUEsFBgAAAAAEAAQA+QAAAJADAAAAAA==&#10;">
                        <v:stroke dashstyle="dash"/>
                        <o:lock v:ext="edit" shapetype="f"/>
                      </v:line>
                      <v:shape id="TextBox 76" o:spid="_x0000_s1064" type="#_x0000_t202" style="position:absolute;top:5868;width:1066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14:paraId="5D025764" w14:textId="77777777" w:rsidR="00737C2A" w:rsidRDefault="00737C2A" w:rsidP="00F07197">
                              <w:pPr>
                                <w:pStyle w:val="NormalWeb"/>
                                <w:kinsoku w:val="0"/>
                                <w:overflowPunct w:val="0"/>
                                <w:spacing w:before="0" w:beforeAutospacing="0" w:after="0" w:afterAutospacing="0"/>
                                <w:textAlignment w:val="baseline"/>
                              </w:pPr>
                              <w:r>
                                <w:rPr>
                                  <w:rFonts w:eastAsia="MS Gothic"/>
                                  <w:color w:val="000000"/>
                                  <w:kern w:val="24"/>
                                  <w:sz w:val="32"/>
                                  <w:szCs w:val="32"/>
                                </w:rPr>
                                <w:t>~35-55 dB</w:t>
                              </w:r>
                            </w:p>
                          </w:txbxContent>
                        </v:textbox>
                      </v:shape>
                      <v:line id="Straight Connector 41" o:spid="_x0000_s1065" style="position:absolute;visibility:visible;mso-wrap-style:square" from="6944,10811" to="6944,17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8rHMMAAADbAAAADwAAAGRycy9kb3ducmV2LnhtbESPQWvCQBSE70L/w/IK3nSjFJHoKlJo&#10;yaWItvT8zD6TaPZtzG6z0V/vCgWPw8x8wyzXvalFR62rLCuYjBMQxLnVFRcKfr4/RnMQziNrrC2T&#10;gis5WK9eBktMtQ28o27vCxEh7FJUUHrfpFK6vCSDbmwb4ugdbWvQR9kWUrcYItzUcpokM2mw4rhQ&#10;YkPvJeXn/Z9RkITbpzzJrOq22dclNIfwO70EpYav/WYBwlPvn+H/dqYVvE3g8SX+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PKxzDAAAA2wAAAA8AAAAAAAAAAAAA&#10;AAAAoQIAAGRycy9kb3ducmV2LnhtbFBLBQYAAAAABAAEAPkAAACRAwAAAAA=&#10;">
                        <v:stroke startarrow="block" endarrow="block"/>
                        <o:lock v:ext="edit" shapetype="f"/>
                      </v:line>
                      <v:shape id="Straight Arrow Connector 42" o:spid="_x0000_s1066" type="#_x0000_t32" style="position:absolute;left:13586;top:3850;width:29019;height:118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6qMYAAADbAAAADwAAAGRycy9kb3ducmV2LnhtbESPQWvCQBSE70L/w/IKvYhuam2R1FVK&#10;oa0gCkax9PbIvmZDs29DdpvEf+8KgsdhZr5h5sveVqKlxpeOFTyOExDEudMlFwoO+4/RDIQPyBor&#10;x6TgRB6Wi7vBHFPtOt5Rm4VCRAj7FBWYEOpUSp8bsujHriaO3q9rLIYom0LqBrsIt5WcJMmLtFhy&#10;XDBY07uh/C/7twpmZpj90KZd2127TZ4/v76pOz4p9XDfv72CCNSHW/jaXmkF0wlcvsQfIBd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HeqjGAAAA2wAAAA8AAAAAAAAA&#10;AAAAAAAAoQIAAGRycy9kb3ducmV2LnhtbFBLBQYAAAAABAAEAPkAAACUAwAAAAA=&#10;" strokecolor="#0c6" strokeweight="1.5pt">
                        <v:stroke endarrow="block"/>
                        <o:lock v:ext="edit" shapetype="f"/>
                      </v:shape>
                      <v:shape id="Straight Arrow Connector 43" o:spid="_x0000_s1067" type="#_x0000_t32" style="position:absolute;left:23085;top:4292;width:29727;height:104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KuUMUAAADbAAAADwAAAGRycy9kb3ducmV2LnhtbESPzWrDMBCE74W+g9hCbo3cNITgRgkl&#10;EFICScnPob0t1tZyK62MJcf220eFQo/DzHzDLFa9s+JKTag8K3gaZyCIC68rLhVczpvHOYgQkTVa&#10;z6RgoACr5f3dAnPtOz7S9RRLkSAcclRgYqxzKUNhyGEY+5o4eV++cRiTbEqpG+wS3Fk5ybKZdFhx&#10;WjBY09pQ8XNqnQLXtu/cDXvzYe339nPodpfyMFNq9NC/voCI1Mf/8F/7TSuYPsPvl/QD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KuUMUAAADbAAAADwAAAAAAAAAA&#10;AAAAAAChAgAAZHJzL2Rvd25yZXYueG1sUEsFBgAAAAAEAAQA+QAAAJMDAAAAAA==&#10;" strokecolor="#0070c0" strokeweight="1.5pt">
                        <v:stroke endarrow="block"/>
                        <o:lock v:ext="edit" shapetype="f"/>
                      </v:shape>
                      <v:line id="Straight Connector 44" o:spid="_x0000_s1068" style="position:absolute;flip:x;visibility:visible;mso-wrap-style:square" from="6772,10709" to="16279,10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9axsEAAADbAAAADwAAAGRycy9kb3ducmV2LnhtbESPQYvCMBSE74L/ITxhb5oqKks1iiyu&#10;LOLFut5fm2dabF5KE7X+eyMs7HGYmW+Y5bqztbhT6yvHCsajBARx4XTFRsHv6Xv4CcIHZI21Y1Lw&#10;JA/rVb+3xFS7Bx/pngUjIoR9igrKEJpUSl+UZNGPXEMcvYtrLYYoWyN1i48It7WcJMlcWqw4LpTY&#10;0FdJxTW7WQX5dnM2+/y8tRM+6J2ZZTnLTKmPQbdZgAjUhf/wX/tHK5hO4f0l/gC5e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r1rGwQAAANsAAAAPAAAAAAAAAAAAAAAA&#10;AKECAABkcnMvZG93bnJldi54bWxQSwUGAAAAAAQABAD5AAAAjwMAAAAA&#10;">
                        <v:stroke dashstyle="dash"/>
                        <o:lock v:ext="edit" shapetype="f"/>
                      </v:line>
                      <v:line id="Straight Connector 45" o:spid="_x0000_s1069" style="position:absolute;visibility:visible;mso-wrap-style:square" from="6772,3970" to="6944,11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tH8QAAADbAAAADwAAAGRycy9kb3ducmV2LnhtbESPQWvCQBSE7wX/w/KE3pqNYkt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NC0fxAAAANsAAAAPAAAAAAAAAAAA&#10;AAAAAKECAABkcnMvZG93bnJldi54bWxQSwUGAAAAAAQABAD5AAAAkgMAAAAA&#10;">
                        <v:stroke startarrow="block" endarrow="block"/>
                        <o:lock v:ext="edit" shapetype="f"/>
                      </v:line>
                      <v:shape id="TextBox 120" o:spid="_x0000_s1070" type="#_x0000_t202" style="position:absolute;left:6;top:12796;width:10668;height:3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14:paraId="442FC050" w14:textId="77777777" w:rsidR="00737C2A" w:rsidRDefault="00737C2A" w:rsidP="00F07197">
                              <w:pPr>
                                <w:pStyle w:val="NormalWeb"/>
                                <w:kinsoku w:val="0"/>
                                <w:overflowPunct w:val="0"/>
                                <w:spacing w:before="0" w:beforeAutospacing="0" w:after="0" w:afterAutospacing="0"/>
                                <w:textAlignment w:val="baseline"/>
                              </w:pPr>
                              <w:r>
                                <w:rPr>
                                  <w:rFonts w:eastAsia="MS Gothic"/>
                                  <w:color w:val="000000"/>
                                  <w:kern w:val="24"/>
                                  <w:sz w:val="32"/>
                                  <w:szCs w:val="32"/>
                                </w:rPr>
                                <w:t>~40-50 dB</w:t>
                              </w:r>
                            </w:p>
                          </w:txbxContent>
                        </v:textbox>
                      </v:shape>
                    </v:group>
                  </w:pict>
                </mc:Fallback>
              </mc:AlternateContent>
            </w:r>
          </w:p>
        </w:tc>
      </w:tr>
      <w:tr w:rsidR="00F07197" w14:paraId="0DB91FDA" w14:textId="77777777" w:rsidTr="00116526">
        <w:trPr>
          <w:trHeight w:val="96"/>
        </w:trPr>
        <w:tc>
          <w:tcPr>
            <w:tcW w:w="1728" w:type="dxa"/>
            <w:tcBorders>
              <w:top w:val="single" w:sz="4" w:space="0" w:color="auto"/>
              <w:left w:val="single" w:sz="4" w:space="0" w:color="auto"/>
              <w:bottom w:val="single" w:sz="4" w:space="0" w:color="auto"/>
              <w:right w:val="single" w:sz="4" w:space="0" w:color="auto"/>
            </w:tcBorders>
            <w:vAlign w:val="center"/>
            <w:hideMark/>
          </w:tcPr>
          <w:p w14:paraId="24B4A5AF" w14:textId="77777777" w:rsidR="00F07197" w:rsidRDefault="00F07197" w:rsidP="00F07197">
            <w:pPr>
              <w:jc w:val="center"/>
              <w:rPr>
                <w:b/>
                <w:sz w:val="32"/>
                <w:szCs w:val="32"/>
                <w:lang w:val="en-US"/>
              </w:rPr>
            </w:pPr>
            <w:proofErr w:type="spellStart"/>
            <w:r>
              <w:rPr>
                <w:b/>
                <w:sz w:val="32"/>
                <w:szCs w:val="32"/>
                <w:lang w:val="en-US"/>
              </w:rPr>
              <w:t>P</w:t>
            </w:r>
            <w:r>
              <w:rPr>
                <w:b/>
                <w:sz w:val="32"/>
                <w:szCs w:val="32"/>
                <w:vertAlign w:val="subscript"/>
                <w:lang w:val="en-US"/>
              </w:rPr>
              <w:t>Txi</w:t>
            </w:r>
            <w:proofErr w:type="spellEnd"/>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4144F6B4" w14:textId="77777777" w:rsidR="00F07197" w:rsidRDefault="00F07197" w:rsidP="00F07197">
            <w:pPr>
              <w:jc w:val="center"/>
              <w:rPr>
                <w:lang w:val="en-US"/>
              </w:rPr>
            </w:pPr>
            <w:r>
              <w:rPr>
                <w:lang w:val="en-US"/>
              </w:rPr>
              <w:t>Transmit signal power level from each transceiver “</w:t>
            </w:r>
            <w:proofErr w:type="spellStart"/>
            <w:r>
              <w:rPr>
                <w:lang w:val="en-US"/>
              </w:rPr>
              <w:t>i</w:t>
            </w:r>
            <w:proofErr w:type="spellEnd"/>
            <w:r>
              <w:rPr>
                <w:lang w:val="en-US"/>
              </w:rPr>
              <w:t>” = 20dBm</w:t>
            </w:r>
          </w:p>
        </w:tc>
      </w:tr>
      <w:tr w:rsidR="00F07197" w14:paraId="23B99AB6" w14:textId="77777777" w:rsidTr="00116526">
        <w:trPr>
          <w:trHeight w:val="93"/>
        </w:trPr>
        <w:tc>
          <w:tcPr>
            <w:tcW w:w="1728" w:type="dxa"/>
            <w:tcBorders>
              <w:top w:val="single" w:sz="4" w:space="0" w:color="auto"/>
              <w:left w:val="single" w:sz="4" w:space="0" w:color="auto"/>
              <w:bottom w:val="single" w:sz="4" w:space="0" w:color="auto"/>
              <w:right w:val="single" w:sz="4" w:space="0" w:color="auto"/>
            </w:tcBorders>
            <w:vAlign w:val="center"/>
            <w:hideMark/>
          </w:tcPr>
          <w:p w14:paraId="1207941D" w14:textId="77777777" w:rsidR="00F07197" w:rsidRDefault="00F07197" w:rsidP="00F07197">
            <w:pPr>
              <w:jc w:val="center"/>
              <w:rPr>
                <w:b/>
                <w:sz w:val="32"/>
                <w:szCs w:val="32"/>
                <w:lang w:val="en-US"/>
              </w:rPr>
            </w:pPr>
            <w:proofErr w:type="spellStart"/>
            <w:r>
              <w:rPr>
                <w:b/>
                <w:sz w:val="32"/>
                <w:szCs w:val="32"/>
                <w:lang w:val="en-US"/>
              </w:rPr>
              <w:t>P</w:t>
            </w:r>
            <w:r>
              <w:rPr>
                <w:b/>
                <w:sz w:val="32"/>
                <w:szCs w:val="32"/>
                <w:vertAlign w:val="subscript"/>
                <w:lang w:val="en-US"/>
              </w:rPr>
              <w:t>Rxi</w:t>
            </w:r>
            <w:proofErr w:type="spellEnd"/>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47C9CC90" w14:textId="77777777" w:rsidR="00F07197" w:rsidRDefault="00F07197" w:rsidP="00F07197">
            <w:pPr>
              <w:jc w:val="center"/>
              <w:rPr>
                <w:lang w:val="en-US"/>
              </w:rPr>
            </w:pPr>
            <w:r>
              <w:rPr>
                <w:lang w:val="en-US"/>
              </w:rPr>
              <w:t>Received signal power level at each transceiver “</w:t>
            </w:r>
            <w:proofErr w:type="spellStart"/>
            <w:r>
              <w:rPr>
                <w:lang w:val="en-US"/>
              </w:rPr>
              <w:t>i</w:t>
            </w:r>
            <w:proofErr w:type="spellEnd"/>
            <w:r>
              <w:rPr>
                <w:lang w:val="en-US"/>
              </w:rPr>
              <w:t>” = -45dBm at 10m</w:t>
            </w:r>
          </w:p>
        </w:tc>
      </w:tr>
      <w:tr w:rsidR="00F07197" w14:paraId="07C1A32D" w14:textId="77777777" w:rsidTr="00116526">
        <w:trPr>
          <w:trHeight w:val="93"/>
        </w:trPr>
        <w:tc>
          <w:tcPr>
            <w:tcW w:w="1728" w:type="dxa"/>
            <w:tcBorders>
              <w:top w:val="single" w:sz="4" w:space="0" w:color="auto"/>
              <w:left w:val="single" w:sz="4" w:space="0" w:color="auto"/>
              <w:bottom w:val="single" w:sz="4" w:space="0" w:color="auto"/>
              <w:right w:val="single" w:sz="4" w:space="0" w:color="auto"/>
            </w:tcBorders>
            <w:vAlign w:val="center"/>
            <w:hideMark/>
          </w:tcPr>
          <w:p w14:paraId="22710F43" w14:textId="77777777" w:rsidR="00F07197" w:rsidRDefault="00F07197" w:rsidP="00F07197">
            <w:pPr>
              <w:jc w:val="center"/>
              <w:rPr>
                <w:b/>
                <w:sz w:val="32"/>
                <w:szCs w:val="32"/>
                <w:lang w:val="en-US"/>
              </w:rPr>
            </w:pPr>
            <w:proofErr w:type="spellStart"/>
            <w:r>
              <w:rPr>
                <w:b/>
                <w:sz w:val="32"/>
                <w:szCs w:val="32"/>
                <w:lang w:val="en-US"/>
              </w:rPr>
              <w:t>P</w:t>
            </w:r>
            <w:r>
              <w:rPr>
                <w:b/>
                <w:sz w:val="32"/>
                <w:szCs w:val="32"/>
                <w:vertAlign w:val="subscript"/>
                <w:lang w:val="en-US"/>
              </w:rPr>
              <w:t>sii</w:t>
            </w:r>
            <w:proofErr w:type="spellEnd"/>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66633A54" w14:textId="77777777" w:rsidR="00F07197" w:rsidRDefault="00F07197" w:rsidP="00F07197">
            <w:pPr>
              <w:jc w:val="center"/>
              <w:rPr>
                <w:lang w:val="en-US"/>
              </w:rPr>
            </w:pPr>
            <w:r>
              <w:rPr>
                <w:lang w:val="en-US"/>
              </w:rPr>
              <w:t>Self-interference(SI) power level within each transceiver “</w:t>
            </w:r>
            <w:proofErr w:type="spellStart"/>
            <w:r>
              <w:rPr>
                <w:lang w:val="en-US"/>
              </w:rPr>
              <w:t>i</w:t>
            </w:r>
            <w:proofErr w:type="spellEnd"/>
            <w:r>
              <w:rPr>
                <w:lang w:val="en-US"/>
              </w:rPr>
              <w:t>”</w:t>
            </w:r>
          </w:p>
        </w:tc>
      </w:tr>
      <w:tr w:rsidR="00F07197" w14:paraId="045E1831" w14:textId="77777777" w:rsidTr="00116526">
        <w:trPr>
          <w:trHeight w:val="93"/>
        </w:trPr>
        <w:tc>
          <w:tcPr>
            <w:tcW w:w="1728" w:type="dxa"/>
            <w:tcBorders>
              <w:top w:val="single" w:sz="4" w:space="0" w:color="auto"/>
              <w:left w:val="single" w:sz="4" w:space="0" w:color="auto"/>
              <w:bottom w:val="single" w:sz="4" w:space="0" w:color="auto"/>
              <w:right w:val="single" w:sz="4" w:space="0" w:color="auto"/>
            </w:tcBorders>
            <w:vAlign w:val="center"/>
            <w:hideMark/>
          </w:tcPr>
          <w:p w14:paraId="2A9DB616" w14:textId="4175B650" w:rsidR="00F07197" w:rsidRDefault="00F07197" w:rsidP="00F07197">
            <w:pPr>
              <w:jc w:val="center"/>
              <w:rPr>
                <w:b/>
                <w:sz w:val="32"/>
                <w:szCs w:val="32"/>
                <w:lang w:val="en-US"/>
              </w:rPr>
            </w:pPr>
            <w:proofErr w:type="spellStart"/>
            <w:r>
              <w:rPr>
                <w:b/>
                <w:sz w:val="32"/>
                <w:szCs w:val="32"/>
                <w:lang w:val="en-US"/>
              </w:rPr>
              <w:t>P</w:t>
            </w:r>
            <w:r>
              <w:rPr>
                <w:b/>
                <w:sz w:val="32"/>
                <w:szCs w:val="32"/>
                <w:vertAlign w:val="subscript"/>
                <w:lang w:val="en-US"/>
              </w:rPr>
              <w:t>rsii</w:t>
            </w:r>
            <w:proofErr w:type="spellEnd"/>
            <w:r>
              <w:rPr>
                <w:b/>
                <w:sz w:val="32"/>
                <w:szCs w:val="32"/>
                <w:lang w:val="en-US"/>
              </w:rPr>
              <w:t xml:space="preserve"> =</w:t>
            </w:r>
          </w:p>
        </w:tc>
        <w:tc>
          <w:tcPr>
            <w:tcW w:w="7848" w:type="dxa"/>
            <w:tcBorders>
              <w:top w:val="single" w:sz="4" w:space="0" w:color="auto"/>
              <w:left w:val="single" w:sz="4" w:space="0" w:color="auto"/>
              <w:bottom w:val="single" w:sz="4" w:space="0" w:color="auto"/>
              <w:right w:val="single" w:sz="4" w:space="0" w:color="auto"/>
            </w:tcBorders>
            <w:hideMark/>
          </w:tcPr>
          <w:p w14:paraId="7F5F416E" w14:textId="5BDFF799" w:rsidR="00F07197" w:rsidRDefault="00F07197" w:rsidP="00F07197">
            <w:pPr>
              <w:jc w:val="center"/>
              <w:rPr>
                <w:lang w:val="en-US"/>
              </w:rPr>
            </w:pPr>
            <w:r>
              <w:rPr>
                <w:lang w:val="en-US"/>
              </w:rPr>
              <w:t>Residual SI level within each transceiver “</w:t>
            </w:r>
            <w:proofErr w:type="spellStart"/>
            <w:r>
              <w:rPr>
                <w:lang w:val="en-US"/>
              </w:rPr>
              <w:t>i</w:t>
            </w:r>
            <w:proofErr w:type="spellEnd"/>
            <w:r>
              <w:rPr>
                <w:lang w:val="en-US"/>
              </w:rPr>
              <w:t xml:space="preserve">” after analog and digital BB cancellations </w:t>
            </w:r>
          </w:p>
        </w:tc>
      </w:tr>
    </w:tbl>
    <w:p w14:paraId="28D2D3C3" w14:textId="77777777" w:rsidR="00F07197" w:rsidRDefault="00F07197" w:rsidP="00F07197"/>
    <w:p w14:paraId="3A2A8EEF" w14:textId="2576A329" w:rsidR="00F07197" w:rsidRPr="00F07197" w:rsidRDefault="00F07197" w:rsidP="00F07197">
      <w:pPr>
        <w:pStyle w:val="Caption"/>
        <w:rPr>
          <w:color w:val="0000FF"/>
        </w:rPr>
      </w:pPr>
      <w:bookmarkStart w:id="35" w:name="_Ref521413721"/>
      <w:bookmarkStart w:id="36" w:name="_Ref518044799"/>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5</w:t>
      </w:r>
      <w:r w:rsidR="001D2661">
        <w:rPr>
          <w:noProof/>
        </w:rPr>
        <w:fldChar w:fldCharType="end"/>
      </w:r>
      <w:bookmarkEnd w:id="35"/>
      <w:r>
        <w:t xml:space="preserve"> </w:t>
      </w:r>
      <w:r w:rsidRPr="00F303A4">
        <w:t>Relative signal strengths as measured in two full-duplex transceivers with SIC process.</w:t>
      </w:r>
    </w:p>
    <w:bookmarkEnd w:id="36"/>
    <w:p w14:paraId="3280028D" w14:textId="42D7331A" w:rsidR="009145B4" w:rsidRDefault="009145B4" w:rsidP="00F07197">
      <w:pPr>
        <w:jc w:val="center"/>
        <w:rPr>
          <w:lang w:val="en-US"/>
        </w:rPr>
      </w:pPr>
    </w:p>
    <w:p w14:paraId="1B2F14ED" w14:textId="77777777" w:rsidR="00E4074D" w:rsidRPr="00885433" w:rsidRDefault="00E4074D" w:rsidP="00E4074D">
      <w:pPr>
        <w:pStyle w:val="Heading3"/>
        <w:rPr>
          <w:lang w:val="en-US"/>
        </w:rPr>
      </w:pPr>
      <w:bookmarkStart w:id="37" w:name="_Ref520726638"/>
      <w:bookmarkStart w:id="38" w:name="_Toc524528838"/>
      <w:r>
        <w:rPr>
          <w:lang w:val="en-US"/>
        </w:rPr>
        <w:lastRenderedPageBreak/>
        <w:t>Po</w:t>
      </w:r>
      <w:r w:rsidRPr="00885433">
        <w:rPr>
          <w:lang w:val="en-US"/>
        </w:rPr>
        <w:t>tential techniques for self-</w:t>
      </w:r>
      <w:r>
        <w:rPr>
          <w:lang w:val="en-US"/>
        </w:rPr>
        <w:t xml:space="preserve">interference </w:t>
      </w:r>
      <w:r w:rsidRPr="00885433">
        <w:rPr>
          <w:lang w:val="en-US"/>
        </w:rPr>
        <w:t>cancellation</w:t>
      </w:r>
      <w:bookmarkEnd w:id="37"/>
      <w:bookmarkEnd w:id="38"/>
    </w:p>
    <w:p w14:paraId="591ABB50" w14:textId="658FE95F" w:rsidR="00A952A9" w:rsidRPr="00F303A4" w:rsidRDefault="00FC6A7B" w:rsidP="00FC6A7B">
      <w:pPr>
        <w:pStyle w:val="Heading4"/>
      </w:pPr>
      <w:r w:rsidRPr="00F303A4">
        <w:t>General</w:t>
      </w:r>
    </w:p>
    <w:p w14:paraId="18D18D98" w14:textId="3122B94A" w:rsidR="00464646" w:rsidRPr="00F303A4" w:rsidRDefault="002D20E3" w:rsidP="00E4074D">
      <w:pPr>
        <w:rPr>
          <w:szCs w:val="22"/>
          <w:lang w:val="en-US"/>
        </w:rPr>
      </w:pPr>
      <w:r w:rsidRPr="00F303A4">
        <w:rPr>
          <w:lang w:val="en-US"/>
        </w:rPr>
        <w:t xml:space="preserve">Self-interference cancellation techniques are discussed in </w:t>
      </w:r>
      <w:r w:rsidRPr="00F303A4">
        <w:rPr>
          <w:lang w:val="en-US"/>
        </w:rPr>
        <w:fldChar w:fldCharType="begin"/>
      </w:r>
      <w:r w:rsidRPr="00F303A4">
        <w:rPr>
          <w:lang w:val="en-US"/>
        </w:rPr>
        <w:instrText xml:space="preserve"> REF _Ref520904537 \r \h </w:instrText>
      </w:r>
      <w:r w:rsidRPr="00F303A4">
        <w:rPr>
          <w:lang w:val="en-US"/>
        </w:rPr>
      </w:r>
      <w:r w:rsidRPr="00F303A4">
        <w:rPr>
          <w:lang w:val="en-US"/>
        </w:rPr>
        <w:fldChar w:fldCharType="separate"/>
      </w:r>
      <w:r w:rsidR="006B65D3">
        <w:rPr>
          <w:lang w:val="en-US"/>
        </w:rPr>
        <w:t>[20]</w:t>
      </w:r>
      <w:r w:rsidRPr="00F303A4">
        <w:rPr>
          <w:lang w:val="en-US"/>
        </w:rPr>
        <w:fldChar w:fldCharType="end"/>
      </w:r>
      <w:r w:rsidRPr="00F303A4">
        <w:rPr>
          <w:lang w:val="en-US"/>
        </w:rPr>
        <w:t xml:space="preserve">. </w:t>
      </w:r>
      <w:r w:rsidR="00FC6A7B" w:rsidRPr="00F303A4">
        <w:rPr>
          <w:lang w:val="en-US"/>
        </w:rPr>
        <w:t>Due to insufficient receive dynamic range</w:t>
      </w:r>
      <w:r w:rsidR="00C3566C" w:rsidRPr="00F303A4">
        <w:rPr>
          <w:lang w:val="en-US"/>
        </w:rPr>
        <w:t xml:space="preserve"> at receiver</w:t>
      </w:r>
      <w:r w:rsidR="00FC6A7B" w:rsidRPr="00F303A4">
        <w:rPr>
          <w:lang w:val="en-US"/>
        </w:rPr>
        <w:t xml:space="preserve">, large self-interference can </w:t>
      </w:r>
      <w:r w:rsidR="00FC6A7B" w:rsidRPr="00F303A4">
        <w:rPr>
          <w:lang w:val="en-CA"/>
        </w:rPr>
        <w:t>saturate the Rx LNA/ADC, and the intended Rx signal is compressed / wiped out. It requires antenna isolation/analog circuitry to cancel the self-interference sufficiently in order for the receiver to perform further self-interference cancellation (SIC) in the digi</w:t>
      </w:r>
      <w:r w:rsidR="00697AC4" w:rsidRPr="00F303A4">
        <w:rPr>
          <w:lang w:val="en-CA"/>
        </w:rPr>
        <w:t xml:space="preserve">tal domain. As shown in </w:t>
      </w:r>
      <w:r w:rsidR="00697AC4" w:rsidRPr="00F303A4">
        <w:rPr>
          <w:lang w:val="en-CA"/>
        </w:rPr>
        <w:fldChar w:fldCharType="begin"/>
      </w:r>
      <w:r w:rsidR="00697AC4" w:rsidRPr="00F303A4">
        <w:rPr>
          <w:lang w:val="en-CA"/>
        </w:rPr>
        <w:instrText xml:space="preserve"> REF _Ref520899537 \h </w:instrText>
      </w:r>
      <w:r w:rsidR="00697AC4" w:rsidRPr="00F303A4">
        <w:rPr>
          <w:lang w:val="en-CA"/>
        </w:rPr>
      </w:r>
      <w:r w:rsidR="00697AC4" w:rsidRPr="00F303A4">
        <w:rPr>
          <w:lang w:val="en-CA"/>
        </w:rPr>
        <w:fldChar w:fldCharType="separate"/>
      </w:r>
      <w:r w:rsidR="006B65D3" w:rsidRPr="00F303A4">
        <w:t xml:space="preserve">Figure </w:t>
      </w:r>
      <w:r w:rsidR="006B65D3">
        <w:rPr>
          <w:noProof/>
        </w:rPr>
        <w:t>6</w:t>
      </w:r>
      <w:r w:rsidR="00697AC4" w:rsidRPr="00F303A4">
        <w:rPr>
          <w:lang w:val="en-CA"/>
        </w:rPr>
        <w:fldChar w:fldCharType="end"/>
      </w:r>
      <w:r w:rsidR="00FC6A7B" w:rsidRPr="00F303A4">
        <w:rPr>
          <w:lang w:val="en-CA"/>
        </w:rPr>
        <w:t>, SIC at the FD receiver is implemented with two stages: analog SIC and digital SIC.</w:t>
      </w:r>
    </w:p>
    <w:p w14:paraId="5DB3DE80" w14:textId="4AD65849" w:rsidR="00FC6A7B" w:rsidRPr="00F303A4" w:rsidRDefault="00FC6A7B" w:rsidP="00E4074D">
      <w:pPr>
        <w:rPr>
          <w:szCs w:val="22"/>
          <w:lang w:val="en-US"/>
        </w:rPr>
      </w:pPr>
    </w:p>
    <w:p w14:paraId="57154093" w14:textId="4F37CB92" w:rsidR="00FC6A7B" w:rsidRPr="00FC6A7B" w:rsidRDefault="00FC6A7B" w:rsidP="00E4074D">
      <w:pPr>
        <w:rPr>
          <w:color w:val="FF0000"/>
          <w:lang w:val="en-US"/>
        </w:rPr>
      </w:pPr>
      <w:r w:rsidRPr="00F303A4">
        <w:rPr>
          <w:lang w:val="en-US"/>
        </w:rPr>
        <w:t>Example requirements for analog/d</w:t>
      </w:r>
      <w:r w:rsidR="00697AC4" w:rsidRPr="00F303A4">
        <w:rPr>
          <w:lang w:val="en-US"/>
        </w:rPr>
        <w:t xml:space="preserve">igital SIC are shown in </w:t>
      </w:r>
      <w:r w:rsidR="00697AC4" w:rsidRPr="00F303A4">
        <w:rPr>
          <w:lang w:val="en-US"/>
        </w:rPr>
        <w:fldChar w:fldCharType="begin"/>
      </w:r>
      <w:r w:rsidR="00697AC4" w:rsidRPr="00F303A4">
        <w:rPr>
          <w:lang w:val="en-US"/>
        </w:rPr>
        <w:instrText xml:space="preserve"> REF _Ref520899573 \h </w:instrText>
      </w:r>
      <w:r w:rsidR="00697AC4" w:rsidRPr="00F303A4">
        <w:rPr>
          <w:lang w:val="en-US"/>
        </w:rPr>
      </w:r>
      <w:r w:rsidR="00697AC4" w:rsidRPr="00F303A4">
        <w:rPr>
          <w:lang w:val="en-US"/>
        </w:rPr>
        <w:fldChar w:fldCharType="separate"/>
      </w:r>
      <w:r w:rsidR="006B65D3" w:rsidRPr="00F303A4">
        <w:t xml:space="preserve">Figure </w:t>
      </w:r>
      <w:r w:rsidR="006B65D3">
        <w:rPr>
          <w:noProof/>
        </w:rPr>
        <w:t>7</w:t>
      </w:r>
      <w:r w:rsidR="00697AC4" w:rsidRPr="00F303A4">
        <w:rPr>
          <w:lang w:val="en-US"/>
        </w:rPr>
        <w:fldChar w:fldCharType="end"/>
      </w:r>
      <w:r w:rsidRPr="00F303A4">
        <w:rPr>
          <w:lang w:val="en-US"/>
        </w:rPr>
        <w:t xml:space="preserve"> in which the budgets of analog/digital interference cancellation are illustrated.</w:t>
      </w:r>
    </w:p>
    <w:p w14:paraId="0500E47D" w14:textId="77777777" w:rsidR="00FC6A7B" w:rsidRDefault="00FC6A7B" w:rsidP="00E4074D">
      <w:pPr>
        <w:rPr>
          <w:szCs w:val="22"/>
          <w:lang w:val="en-US"/>
        </w:rPr>
      </w:pPr>
    </w:p>
    <w:p w14:paraId="2FEB8983" w14:textId="749AED76" w:rsidR="00FC6A7B" w:rsidRDefault="00E95D4A" w:rsidP="00FC6A7B">
      <w:pPr>
        <w:jc w:val="center"/>
        <w:rPr>
          <w:szCs w:val="22"/>
          <w:lang w:val="en-US"/>
        </w:rPr>
      </w:pPr>
      <w:r>
        <w:rPr>
          <w:noProof/>
          <w:lang w:val="en-US"/>
        </w:rPr>
        <w:drawing>
          <wp:inline distT="0" distB="0" distL="0" distR="0" wp14:anchorId="7694AEBE" wp14:editId="76F94DD7">
            <wp:extent cx="4286885" cy="390588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885" cy="3905885"/>
                    </a:xfrm>
                    <a:prstGeom prst="rect">
                      <a:avLst/>
                    </a:prstGeom>
                    <a:noFill/>
                  </pic:spPr>
                </pic:pic>
              </a:graphicData>
            </a:graphic>
          </wp:inline>
        </w:drawing>
      </w:r>
    </w:p>
    <w:p w14:paraId="7A0735A3" w14:textId="77777777" w:rsidR="00FC6A7B" w:rsidRDefault="00FC6A7B" w:rsidP="00FC6A7B">
      <w:pPr>
        <w:jc w:val="center"/>
        <w:rPr>
          <w:szCs w:val="22"/>
          <w:lang w:val="en-US"/>
        </w:rPr>
      </w:pPr>
    </w:p>
    <w:p w14:paraId="3C97DA84" w14:textId="72CBF100" w:rsidR="00FC6A7B" w:rsidRPr="00F303A4" w:rsidRDefault="00FC6A7B" w:rsidP="00FC6A7B">
      <w:pPr>
        <w:pStyle w:val="Caption"/>
        <w:rPr>
          <w:szCs w:val="22"/>
        </w:rPr>
      </w:pPr>
      <w:bookmarkStart w:id="39" w:name="_Ref520899537"/>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6</w:t>
      </w:r>
      <w:r w:rsidR="001D2661">
        <w:rPr>
          <w:noProof/>
        </w:rPr>
        <w:fldChar w:fldCharType="end"/>
      </w:r>
      <w:bookmarkEnd w:id="39"/>
      <w:r w:rsidRPr="00F303A4">
        <w:t xml:space="preserve"> Analog and digital SIC.</w:t>
      </w:r>
    </w:p>
    <w:p w14:paraId="28A6D824" w14:textId="77777777" w:rsidR="00FC6A7B" w:rsidRDefault="00FC6A7B" w:rsidP="00E4074D">
      <w:pPr>
        <w:rPr>
          <w:szCs w:val="22"/>
          <w:lang w:val="en-US"/>
        </w:rPr>
      </w:pPr>
    </w:p>
    <w:p w14:paraId="4B43CA22" w14:textId="158EB907" w:rsidR="00E95D4A" w:rsidRDefault="00E95D4A" w:rsidP="00E95D4A">
      <w:pPr>
        <w:jc w:val="center"/>
        <w:rPr>
          <w:szCs w:val="22"/>
          <w:lang w:val="en-US"/>
        </w:rPr>
      </w:pPr>
      <w:r>
        <w:rPr>
          <w:noProof/>
          <w:lang w:val="en-US"/>
        </w:rPr>
        <w:lastRenderedPageBreak/>
        <w:drawing>
          <wp:inline distT="0" distB="0" distL="0" distR="0" wp14:anchorId="1F5CEBBB" wp14:editId="4ACC2286">
            <wp:extent cx="4001135" cy="234378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01135" cy="2343785"/>
                    </a:xfrm>
                    <a:prstGeom prst="rect">
                      <a:avLst/>
                    </a:prstGeom>
                    <a:noFill/>
                  </pic:spPr>
                </pic:pic>
              </a:graphicData>
            </a:graphic>
          </wp:inline>
        </w:drawing>
      </w:r>
    </w:p>
    <w:p w14:paraId="5D74A8E3" w14:textId="77777777" w:rsidR="00E95D4A" w:rsidRDefault="00E95D4A" w:rsidP="00E4074D">
      <w:pPr>
        <w:rPr>
          <w:szCs w:val="22"/>
          <w:lang w:val="en-US"/>
        </w:rPr>
      </w:pPr>
    </w:p>
    <w:p w14:paraId="5F7FECF9" w14:textId="141F27FF" w:rsidR="00E95D4A" w:rsidRDefault="00E95D4A" w:rsidP="00E95D4A">
      <w:pPr>
        <w:pStyle w:val="Caption"/>
        <w:rPr>
          <w:szCs w:val="22"/>
        </w:rPr>
      </w:pPr>
      <w:bookmarkStart w:id="40" w:name="_Ref52089957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7</w:t>
      </w:r>
      <w:r w:rsidR="001D2661">
        <w:rPr>
          <w:noProof/>
        </w:rPr>
        <w:fldChar w:fldCharType="end"/>
      </w:r>
      <w:bookmarkEnd w:id="40"/>
      <w:r w:rsidRPr="00F303A4">
        <w:t xml:space="preserve"> Illustration of requirements for analog/digital SIC.</w:t>
      </w:r>
    </w:p>
    <w:p w14:paraId="433A0BC3" w14:textId="1E96ABDA" w:rsidR="00FC6A7B" w:rsidRPr="00F303A4" w:rsidRDefault="00093B56" w:rsidP="00093B56">
      <w:pPr>
        <w:pStyle w:val="Heading4"/>
      </w:pPr>
      <w:r w:rsidRPr="00F303A4">
        <w:t>RF front-end (RFFE) / analog circuitry SIC</w:t>
      </w:r>
    </w:p>
    <w:p w14:paraId="1C9DCF2A" w14:textId="77777777" w:rsidR="00093B56" w:rsidRPr="00F303A4" w:rsidRDefault="00093B56" w:rsidP="00093B56">
      <w:pPr>
        <w:pStyle w:val="ListParagraph"/>
        <w:numPr>
          <w:ilvl w:val="0"/>
          <w:numId w:val="14"/>
        </w:numPr>
        <w:ind w:left="360"/>
        <w:jc w:val="both"/>
        <w:rPr>
          <w:lang w:val="en-US"/>
        </w:rPr>
      </w:pPr>
      <w:r w:rsidRPr="00F303A4">
        <w:rPr>
          <w:lang w:val="en-US"/>
        </w:rPr>
        <w:t>RF front-end isolation</w:t>
      </w:r>
    </w:p>
    <w:p w14:paraId="6D213481" w14:textId="77777777" w:rsidR="00093B56" w:rsidRPr="00F303A4" w:rsidRDefault="00093B56" w:rsidP="00093B56">
      <w:pPr>
        <w:pStyle w:val="ListParagraph"/>
        <w:ind w:left="0"/>
        <w:jc w:val="both"/>
        <w:rPr>
          <w:lang w:val="en-US"/>
        </w:rPr>
      </w:pPr>
    </w:p>
    <w:p w14:paraId="2DE8262F" w14:textId="77777777" w:rsidR="00093B56" w:rsidRPr="00F303A4" w:rsidRDefault="00093B56" w:rsidP="00093B56">
      <w:pPr>
        <w:pStyle w:val="ListParagraph"/>
        <w:numPr>
          <w:ilvl w:val="3"/>
          <w:numId w:val="15"/>
        </w:numPr>
        <w:ind w:left="360"/>
        <w:jc w:val="both"/>
        <w:rPr>
          <w:lang w:val="en-US"/>
        </w:rPr>
      </w:pPr>
      <w:r w:rsidRPr="00F303A4">
        <w:rPr>
          <w:lang w:val="en-US"/>
        </w:rPr>
        <w:t xml:space="preserve">Separate </w:t>
      </w:r>
      <w:proofErr w:type="spellStart"/>
      <w:r w:rsidRPr="00F303A4">
        <w:rPr>
          <w:lang w:val="en-US"/>
        </w:rPr>
        <w:t>Tx</w:t>
      </w:r>
      <w:proofErr w:type="spellEnd"/>
      <w:r w:rsidRPr="00F303A4">
        <w:rPr>
          <w:lang w:val="en-US"/>
        </w:rPr>
        <w:t>/Rx antennas</w:t>
      </w:r>
    </w:p>
    <w:p w14:paraId="3E0DB383" w14:textId="77777777" w:rsidR="00093B56" w:rsidRPr="00F303A4" w:rsidRDefault="00093B56" w:rsidP="00093B56">
      <w:pPr>
        <w:jc w:val="both"/>
        <w:rPr>
          <w:lang w:val="en-US"/>
        </w:rPr>
      </w:pPr>
    </w:p>
    <w:p w14:paraId="13599857" w14:textId="5E2CE6FE" w:rsidR="00093B56" w:rsidRPr="004B5280" w:rsidRDefault="00093B56" w:rsidP="00093B56">
      <w:pPr>
        <w:rPr>
          <w:color w:val="FF0000"/>
          <w:szCs w:val="22"/>
          <w:lang w:val="en-US"/>
        </w:rPr>
      </w:pPr>
      <w:r w:rsidRPr="00F303A4">
        <w:rPr>
          <w:lang w:val="en-US"/>
        </w:rPr>
        <w:t xml:space="preserve">Separating </w:t>
      </w:r>
      <w:r w:rsidRPr="00F303A4">
        <w:t xml:space="preserve">multiple antennas into Rx &amp; </w:t>
      </w:r>
      <w:proofErr w:type="spellStart"/>
      <w:proofErr w:type="gramStart"/>
      <w:r w:rsidRPr="00F303A4">
        <w:t>Tx</w:t>
      </w:r>
      <w:proofErr w:type="spellEnd"/>
      <w:proofErr w:type="gramEnd"/>
      <w:r w:rsidRPr="00F303A4">
        <w:t xml:space="preserve"> yields high isolation, however this may limit the MIMO capabilities. A 2x2 MIMO self-interference sounding system using dual-polarized antennas is shown</w:t>
      </w:r>
      <w:r w:rsidR="004B5280" w:rsidRPr="00F303A4">
        <w:t xml:space="preserve"> in </w:t>
      </w:r>
      <w:r w:rsidR="004B5280" w:rsidRPr="00F303A4">
        <w:fldChar w:fldCharType="begin"/>
      </w:r>
      <w:r w:rsidR="004B5280" w:rsidRPr="00F303A4">
        <w:instrText xml:space="preserve"> REF _Ref520903798 \r \h </w:instrText>
      </w:r>
      <w:r w:rsidR="004B5280" w:rsidRPr="00F303A4">
        <w:fldChar w:fldCharType="separate"/>
      </w:r>
      <w:r w:rsidR="006B65D3">
        <w:t>[21]</w:t>
      </w:r>
      <w:r w:rsidR="004B5280" w:rsidRPr="00F303A4">
        <w:fldChar w:fldCharType="end"/>
      </w:r>
      <w:r w:rsidRPr="00F303A4">
        <w:t xml:space="preserve">, in which </w:t>
      </w:r>
      <w:r w:rsidR="00392F57" w:rsidRPr="00F303A4">
        <w:rPr>
          <w:szCs w:val="22"/>
          <w:lang w:val="en-US" w:eastAsia="zh-CN"/>
        </w:rPr>
        <w:t>one polarization (e.g., v</w:t>
      </w:r>
      <w:r w:rsidRPr="00F303A4">
        <w:rPr>
          <w:szCs w:val="22"/>
          <w:lang w:val="en-US" w:eastAsia="zh-CN"/>
        </w:rPr>
        <w:t xml:space="preserve">ertical) for </w:t>
      </w:r>
      <w:proofErr w:type="spellStart"/>
      <w:proofErr w:type="gramStart"/>
      <w:r w:rsidRPr="00F303A4">
        <w:rPr>
          <w:szCs w:val="22"/>
          <w:lang w:val="en-US" w:eastAsia="zh-CN"/>
        </w:rPr>
        <w:t>Tx</w:t>
      </w:r>
      <w:proofErr w:type="spellEnd"/>
      <w:proofErr w:type="gramEnd"/>
      <w:r w:rsidRPr="00F303A4">
        <w:rPr>
          <w:szCs w:val="22"/>
          <w:lang w:val="en-US" w:eastAsia="zh-CN"/>
        </w:rPr>
        <w:t xml:space="preserve"> port and</w:t>
      </w:r>
      <w:r w:rsidR="00392F57" w:rsidRPr="00F303A4">
        <w:rPr>
          <w:szCs w:val="22"/>
          <w:lang w:val="en-US" w:eastAsia="zh-CN"/>
        </w:rPr>
        <w:t xml:space="preserve"> the other polarization (e.g., h</w:t>
      </w:r>
      <w:r w:rsidRPr="00F303A4">
        <w:rPr>
          <w:szCs w:val="22"/>
          <w:lang w:val="en-US" w:eastAsia="zh-CN"/>
        </w:rPr>
        <w:t>orizontal) for Rx port.</w:t>
      </w:r>
      <w:r w:rsidR="004B5280" w:rsidRPr="00F303A4">
        <w:rPr>
          <w:szCs w:val="22"/>
          <w:lang w:val="en-US" w:eastAsia="zh-CN"/>
        </w:rPr>
        <w:t xml:space="preserve"> It demonstrates that </w:t>
      </w:r>
      <w:r w:rsidR="004B5280" w:rsidRPr="00F303A4">
        <w:rPr>
          <w:szCs w:val="22"/>
          <w:lang w:val="en-US" w:eastAsia="zh-CN"/>
        </w:rPr>
        <w:fldChar w:fldCharType="begin"/>
      </w:r>
      <w:r w:rsidR="004B5280" w:rsidRPr="00F303A4">
        <w:rPr>
          <w:szCs w:val="22"/>
          <w:lang w:val="en-US" w:eastAsia="zh-CN"/>
        </w:rPr>
        <w:instrText xml:space="preserve"> REF _Ref520903798 \r \h </w:instrText>
      </w:r>
      <w:r w:rsidR="004B5280" w:rsidRPr="00F303A4">
        <w:rPr>
          <w:szCs w:val="22"/>
          <w:lang w:val="en-US" w:eastAsia="zh-CN"/>
        </w:rPr>
      </w:r>
      <w:r w:rsidR="004B5280" w:rsidRPr="00F303A4">
        <w:rPr>
          <w:szCs w:val="22"/>
          <w:lang w:val="en-US" w:eastAsia="zh-CN"/>
        </w:rPr>
        <w:fldChar w:fldCharType="separate"/>
      </w:r>
      <w:r w:rsidR="006B65D3">
        <w:rPr>
          <w:szCs w:val="22"/>
          <w:lang w:val="en-US" w:eastAsia="zh-CN"/>
        </w:rPr>
        <w:t>[21]</w:t>
      </w:r>
      <w:r w:rsidR="004B5280" w:rsidRPr="00F303A4">
        <w:rPr>
          <w:szCs w:val="22"/>
          <w:lang w:val="en-US" w:eastAsia="zh-CN"/>
        </w:rPr>
        <w:fldChar w:fldCharType="end"/>
      </w:r>
      <w:r w:rsidRPr="00F303A4">
        <w:rPr>
          <w:szCs w:val="22"/>
          <w:lang w:val="en-US" w:eastAsia="zh-CN"/>
        </w:rPr>
        <w:t xml:space="preserve"> the V-H isolation of the same antenna can be approximately 45 dB and the cross-polarization coupling from the one polarization (H or V) port of one antenna to another polarization (V or H) port of the other antenna can be -70 </w:t>
      </w:r>
      <w:proofErr w:type="spellStart"/>
      <w:r w:rsidRPr="00F303A4">
        <w:rPr>
          <w:szCs w:val="22"/>
          <w:lang w:val="en-US" w:eastAsia="zh-CN"/>
        </w:rPr>
        <w:t>dB.</w:t>
      </w:r>
      <w:proofErr w:type="spellEnd"/>
    </w:p>
    <w:p w14:paraId="0E5A278E" w14:textId="77777777" w:rsidR="00093B56" w:rsidRPr="004B5280" w:rsidRDefault="00093B56" w:rsidP="00E4074D">
      <w:pPr>
        <w:rPr>
          <w:color w:val="FF0000"/>
          <w:szCs w:val="22"/>
          <w:lang w:val="en-US"/>
        </w:rPr>
      </w:pPr>
    </w:p>
    <w:p w14:paraId="2D56C7F2" w14:textId="77777777" w:rsidR="004B5280" w:rsidRPr="00F303A4" w:rsidRDefault="004B5280" w:rsidP="004B5280">
      <w:pPr>
        <w:pStyle w:val="ListParagraph"/>
        <w:numPr>
          <w:ilvl w:val="3"/>
          <w:numId w:val="15"/>
        </w:numPr>
        <w:ind w:left="360"/>
        <w:jc w:val="both"/>
        <w:rPr>
          <w:lang w:val="en-US"/>
        </w:rPr>
      </w:pPr>
      <w:r w:rsidRPr="00F303A4">
        <w:rPr>
          <w:lang w:val="en-US"/>
        </w:rPr>
        <w:t xml:space="preserve">Single </w:t>
      </w:r>
      <w:proofErr w:type="spellStart"/>
      <w:r w:rsidRPr="00F303A4">
        <w:rPr>
          <w:lang w:val="en-US"/>
        </w:rPr>
        <w:t>Tx</w:t>
      </w:r>
      <w:proofErr w:type="spellEnd"/>
      <w:r w:rsidRPr="00F303A4">
        <w:rPr>
          <w:lang w:val="en-US"/>
        </w:rPr>
        <w:t>/Rx antenna</w:t>
      </w:r>
    </w:p>
    <w:p w14:paraId="75414A08" w14:textId="77777777" w:rsidR="004B5280" w:rsidRPr="00F303A4" w:rsidRDefault="004B5280" w:rsidP="004B5280">
      <w:pPr>
        <w:jc w:val="both"/>
        <w:rPr>
          <w:lang w:val="en-US"/>
        </w:rPr>
      </w:pPr>
    </w:p>
    <w:p w14:paraId="33AC1B46" w14:textId="4F7D2253" w:rsidR="00093B56" w:rsidRPr="00F303A4" w:rsidRDefault="004B5280" w:rsidP="004B5280">
      <w:pPr>
        <w:rPr>
          <w:szCs w:val="22"/>
          <w:lang w:val="en-US"/>
        </w:rPr>
      </w:pPr>
      <w:r w:rsidRPr="00F303A4">
        <w:rPr>
          <w:lang w:val="en-US"/>
        </w:rPr>
        <w:t xml:space="preserve">With single antenna, a receiver can use a circulator and/or other alternatives to achieve RF front-end isolation. The combined isolation from the circulator and antenna can be 30 dB </w:t>
      </w:r>
      <w:r w:rsidRPr="00F303A4">
        <w:rPr>
          <w:lang w:val="en-US"/>
        </w:rPr>
        <w:fldChar w:fldCharType="begin"/>
      </w:r>
      <w:r w:rsidRPr="00F303A4">
        <w:rPr>
          <w:lang w:val="en-US"/>
        </w:rPr>
        <w:instrText xml:space="preserve"> REF _Ref520904340 \r \h </w:instrText>
      </w:r>
      <w:r w:rsidRPr="00F303A4">
        <w:rPr>
          <w:lang w:val="en-US"/>
        </w:rPr>
      </w:r>
      <w:r w:rsidRPr="00F303A4">
        <w:rPr>
          <w:lang w:val="en-US"/>
        </w:rPr>
        <w:fldChar w:fldCharType="separate"/>
      </w:r>
      <w:r w:rsidR="006B65D3">
        <w:rPr>
          <w:lang w:val="en-US"/>
        </w:rPr>
        <w:t>[22]</w:t>
      </w:r>
      <w:r w:rsidRPr="00F303A4">
        <w:rPr>
          <w:lang w:val="en-US"/>
        </w:rPr>
        <w:fldChar w:fldCharType="end"/>
      </w:r>
      <w:r w:rsidRPr="00F303A4">
        <w:rPr>
          <w:lang w:val="en-US"/>
        </w:rPr>
        <w:t xml:space="preserve">. However, a circulator may </w:t>
      </w:r>
      <w:r w:rsidRPr="00F303A4">
        <w:rPr>
          <w:rFonts w:eastAsia="TimesNewRomanPSMT"/>
          <w:szCs w:val="22"/>
          <w:lang w:val="en-US" w:eastAsia="zh-CN"/>
        </w:rPr>
        <w:t xml:space="preserve">suffer from high losses, linearity and BW limitations and significant </w:t>
      </w:r>
      <w:r w:rsidR="00B82069" w:rsidRPr="00F303A4">
        <w:rPr>
          <w:rFonts w:eastAsia="TimesNewRomanPSMT"/>
          <w:szCs w:val="22"/>
          <w:lang w:val="en-US" w:eastAsia="zh-CN"/>
        </w:rPr>
        <w:t>local oscillator (</w:t>
      </w:r>
      <w:r w:rsidRPr="00F303A4">
        <w:rPr>
          <w:rFonts w:eastAsia="TimesNewRomanPSMT"/>
          <w:szCs w:val="22"/>
          <w:lang w:val="en-US" w:eastAsia="zh-CN"/>
        </w:rPr>
        <w:t>LO</w:t>
      </w:r>
      <w:r w:rsidR="00B82069" w:rsidRPr="00F303A4">
        <w:rPr>
          <w:rFonts w:eastAsia="TimesNewRomanPSMT"/>
          <w:szCs w:val="22"/>
          <w:lang w:val="en-US" w:eastAsia="zh-CN"/>
        </w:rPr>
        <w:t>)</w:t>
      </w:r>
      <w:r w:rsidRPr="00F303A4">
        <w:rPr>
          <w:rFonts w:eastAsia="TimesNewRomanPSMT"/>
          <w:szCs w:val="22"/>
          <w:lang w:val="en-US" w:eastAsia="zh-CN"/>
        </w:rPr>
        <w:t xml:space="preserve"> leakage</w:t>
      </w:r>
      <w:r w:rsidRPr="00F303A4">
        <w:rPr>
          <w:szCs w:val="22"/>
          <w:lang w:val="en-US"/>
        </w:rPr>
        <w:t>.</w:t>
      </w:r>
      <w:r w:rsidRPr="00F303A4">
        <w:rPr>
          <w:lang w:val="en-US"/>
        </w:rPr>
        <w:t xml:space="preserve"> A modified </w:t>
      </w:r>
      <w:r w:rsidRPr="00F303A4">
        <w:t>Quadrature Balanced Power Amplifiers</w:t>
      </w:r>
      <w:r w:rsidRPr="00F303A4">
        <w:rPr>
          <w:lang w:val="en-US"/>
        </w:rPr>
        <w:t xml:space="preserve"> (QBPA) method is introduced in </w:t>
      </w:r>
      <w:r w:rsidRPr="00F303A4">
        <w:rPr>
          <w:lang w:val="en-US"/>
        </w:rPr>
        <w:fldChar w:fldCharType="begin"/>
      </w:r>
      <w:r w:rsidRPr="00F303A4">
        <w:rPr>
          <w:lang w:val="en-US"/>
        </w:rPr>
        <w:instrText xml:space="preserve"> REF _Ref520904340 \r \h </w:instrText>
      </w:r>
      <w:r w:rsidRPr="00F303A4">
        <w:rPr>
          <w:lang w:val="en-US"/>
        </w:rPr>
      </w:r>
      <w:r w:rsidRPr="00F303A4">
        <w:rPr>
          <w:lang w:val="en-US"/>
        </w:rPr>
        <w:fldChar w:fldCharType="separate"/>
      </w:r>
      <w:r w:rsidR="006B65D3">
        <w:rPr>
          <w:lang w:val="en-US"/>
        </w:rPr>
        <w:t>[22]</w:t>
      </w:r>
      <w:r w:rsidRPr="00F303A4">
        <w:rPr>
          <w:lang w:val="en-US"/>
        </w:rPr>
        <w:fldChar w:fldCharType="end"/>
      </w:r>
      <w:r w:rsidRPr="00F303A4">
        <w:rPr>
          <w:lang w:val="en-US"/>
        </w:rPr>
        <w:t xml:space="preserve">, which uses </w:t>
      </w:r>
      <w:r w:rsidRPr="00F303A4">
        <w:rPr>
          <w:rFonts w:eastAsia="TimesNewRomanPSMT"/>
          <w:szCs w:val="22"/>
          <w:lang w:val="en-US" w:eastAsia="zh-CN"/>
        </w:rPr>
        <w:t>dual-mode RFFE isolation instead of circulator and yield competitive performance as circulator</w:t>
      </w:r>
      <w:r w:rsidRPr="00F303A4">
        <w:rPr>
          <w:szCs w:val="22"/>
          <w:lang w:val="en-US"/>
        </w:rPr>
        <w:t>.</w:t>
      </w:r>
    </w:p>
    <w:p w14:paraId="082408F9" w14:textId="77777777" w:rsidR="00093B56" w:rsidRPr="00F303A4" w:rsidRDefault="00093B56" w:rsidP="00E4074D">
      <w:pPr>
        <w:rPr>
          <w:szCs w:val="22"/>
          <w:lang w:val="en-US"/>
        </w:rPr>
      </w:pPr>
    </w:p>
    <w:p w14:paraId="7D3533D5" w14:textId="77777777" w:rsidR="00F57659" w:rsidRPr="00F303A4" w:rsidRDefault="00F57659" w:rsidP="00F57659">
      <w:pPr>
        <w:pStyle w:val="ListParagraph"/>
        <w:numPr>
          <w:ilvl w:val="0"/>
          <w:numId w:val="14"/>
        </w:numPr>
        <w:ind w:left="360"/>
        <w:jc w:val="both"/>
        <w:rPr>
          <w:lang w:val="en-US"/>
        </w:rPr>
      </w:pPr>
      <w:r w:rsidRPr="00F303A4">
        <w:rPr>
          <w:lang w:val="en-US"/>
        </w:rPr>
        <w:t>Analog circuitry SIC</w:t>
      </w:r>
    </w:p>
    <w:p w14:paraId="25BC6E80" w14:textId="77777777" w:rsidR="00F57659" w:rsidRPr="00F303A4" w:rsidRDefault="00F57659" w:rsidP="00E4074D">
      <w:pPr>
        <w:rPr>
          <w:szCs w:val="22"/>
          <w:lang w:val="en-US"/>
        </w:rPr>
      </w:pPr>
    </w:p>
    <w:p w14:paraId="7D12676A" w14:textId="463F9AA9" w:rsidR="00F57659" w:rsidRPr="00F303A4" w:rsidRDefault="00F57659" w:rsidP="00E4074D">
      <w:pPr>
        <w:rPr>
          <w:szCs w:val="22"/>
          <w:lang w:val="en-US"/>
        </w:rPr>
      </w:pPr>
      <w:r w:rsidRPr="00F303A4">
        <w:t xml:space="preserve">Multiple RF/Analog Tap “Weighted” Delay Lines </w:t>
      </w:r>
      <w:r w:rsidRPr="00F303A4">
        <w:fldChar w:fldCharType="begin"/>
      </w:r>
      <w:r w:rsidRPr="00F303A4">
        <w:instrText xml:space="preserve"> REF _Ref520907571 \r \h </w:instrText>
      </w:r>
      <w:r w:rsidRPr="00F303A4">
        <w:fldChar w:fldCharType="separate"/>
      </w:r>
      <w:r w:rsidR="006B65D3">
        <w:t>[23]</w:t>
      </w:r>
      <w:r w:rsidRPr="00F303A4">
        <w:fldChar w:fldCharType="end"/>
      </w:r>
      <w:r w:rsidRPr="00F303A4">
        <w:t xml:space="preserve"> and Two RF Tap De</w:t>
      </w:r>
      <w:r w:rsidR="00FC350D" w:rsidRPr="00F303A4">
        <w:t xml:space="preserve">lay Lines “Weighted” &amp; </w:t>
      </w:r>
      <w:proofErr w:type="spellStart"/>
      <w:r w:rsidR="00FC350D" w:rsidRPr="00F303A4">
        <w:t>Tunable</w:t>
      </w:r>
      <w:proofErr w:type="spellEnd"/>
      <w:r w:rsidR="00FC350D" w:rsidRPr="00F303A4">
        <w:t xml:space="preserve"> </w:t>
      </w:r>
      <w:r w:rsidR="00FC350D" w:rsidRPr="00F303A4">
        <w:fldChar w:fldCharType="begin"/>
      </w:r>
      <w:r w:rsidR="00FC350D" w:rsidRPr="00F303A4">
        <w:instrText xml:space="preserve"> REF _Ref520907735 \r \h </w:instrText>
      </w:r>
      <w:r w:rsidR="00FC350D" w:rsidRPr="00F303A4">
        <w:fldChar w:fldCharType="separate"/>
      </w:r>
      <w:r w:rsidR="006B65D3">
        <w:t>[24]</w:t>
      </w:r>
      <w:r w:rsidR="00FC350D" w:rsidRPr="00F303A4">
        <w:fldChar w:fldCharType="end"/>
      </w:r>
      <w:r w:rsidRPr="00F303A4">
        <w:t xml:space="preserve"> are considered to be practical for Wi-Fi chipsets, in which the </w:t>
      </w:r>
      <w:proofErr w:type="spellStart"/>
      <w:r w:rsidRPr="00F303A4">
        <w:t>anal</w:t>
      </w:r>
      <w:r w:rsidR="00364AC5" w:rsidRPr="00F303A4">
        <w:t>og</w:t>
      </w:r>
      <w:proofErr w:type="spellEnd"/>
      <w:r w:rsidR="00364AC5" w:rsidRPr="00F303A4">
        <w:t xml:space="preserve"> canceller is implemented such as</w:t>
      </w:r>
      <w:r w:rsidRPr="00F303A4">
        <w:t xml:space="preserve"> an </w:t>
      </w:r>
      <w:proofErr w:type="spellStart"/>
      <w:r w:rsidRPr="00F303A4">
        <w:t>analog</w:t>
      </w:r>
      <w:proofErr w:type="spellEnd"/>
      <w:r w:rsidRPr="00F303A4">
        <w:t xml:space="preserve"> filter with time delay circuit and variable gain amplifier. It is reported </w:t>
      </w:r>
      <w:r w:rsidRPr="00F303A4">
        <w:fldChar w:fldCharType="begin"/>
      </w:r>
      <w:r w:rsidRPr="00F303A4">
        <w:instrText xml:space="preserve"> REF _Ref520907571 \r \h </w:instrText>
      </w:r>
      <w:r w:rsidRPr="00F303A4">
        <w:fldChar w:fldCharType="separate"/>
      </w:r>
      <w:r w:rsidR="006B65D3">
        <w:t>[23]</w:t>
      </w:r>
      <w:r w:rsidRPr="00F303A4">
        <w:fldChar w:fldCharType="end"/>
      </w:r>
      <w:r w:rsidR="00FC350D" w:rsidRPr="00F303A4">
        <w:t xml:space="preserve">, </w:t>
      </w:r>
      <w:r w:rsidR="00FC350D" w:rsidRPr="00F303A4">
        <w:fldChar w:fldCharType="begin"/>
      </w:r>
      <w:r w:rsidR="00FC350D" w:rsidRPr="00F303A4">
        <w:instrText xml:space="preserve"> REF _Ref520907735 \r \h </w:instrText>
      </w:r>
      <w:r w:rsidR="00FC350D" w:rsidRPr="00F303A4">
        <w:fldChar w:fldCharType="separate"/>
      </w:r>
      <w:r w:rsidR="006B65D3">
        <w:t>[24]</w:t>
      </w:r>
      <w:r w:rsidR="00FC350D" w:rsidRPr="00F303A4">
        <w:fldChar w:fldCharType="end"/>
      </w:r>
      <w:r w:rsidRPr="00F303A4">
        <w:t xml:space="preserve"> that </w:t>
      </w:r>
      <w:proofErr w:type="spellStart"/>
      <w:r w:rsidRPr="00F303A4">
        <w:t>analog</w:t>
      </w:r>
      <w:proofErr w:type="spellEnd"/>
      <w:r w:rsidRPr="00F303A4">
        <w:t xml:space="preserve"> SIC circuitry can suppress 40-50 dB interference.</w:t>
      </w:r>
    </w:p>
    <w:p w14:paraId="48E7DB59" w14:textId="77777777" w:rsidR="00F57659" w:rsidRPr="00F303A4" w:rsidRDefault="00F57659" w:rsidP="00E4074D">
      <w:pPr>
        <w:rPr>
          <w:szCs w:val="22"/>
          <w:lang w:val="en-US"/>
        </w:rPr>
      </w:pPr>
    </w:p>
    <w:p w14:paraId="01D6BDAD" w14:textId="5E236E4F" w:rsidR="00F57659" w:rsidRPr="00F303A4" w:rsidRDefault="0027509D" w:rsidP="0027509D">
      <w:pPr>
        <w:pStyle w:val="Heading4"/>
      </w:pPr>
      <w:r w:rsidRPr="00F303A4">
        <w:t>Digital SIC</w:t>
      </w:r>
    </w:p>
    <w:p w14:paraId="246C7341" w14:textId="6B6C61C0" w:rsidR="0027509D" w:rsidRPr="00F303A4" w:rsidRDefault="0027509D" w:rsidP="0027509D">
      <w:pPr>
        <w:jc w:val="both"/>
      </w:pPr>
      <w:r w:rsidRPr="00F303A4">
        <w:rPr>
          <w:bCs/>
        </w:rPr>
        <w:t xml:space="preserve">Digital self-interference cancellation is the last step of defence against self-interference. However, as discussed above, it is limited by ADC dynamic range. Currently, 12-bit ADC with 11-bit ENOB is widely </w:t>
      </w:r>
      <w:r w:rsidRPr="00F303A4">
        <w:rPr>
          <w:bCs/>
        </w:rPr>
        <w:lastRenderedPageBreak/>
        <w:t xml:space="preserve">implemented in 802.11ac chips, yielding an effective dynamic range of 6.02*(11-2)=54.18dB with one bit to budget an additional headroom of 6 dB (depending on the received PAPR) and one bit to place the quantization-error floor 6 dB below noisy floor </w:t>
      </w:r>
      <w:r w:rsidRPr="00F303A4">
        <w:rPr>
          <w:bCs/>
        </w:rPr>
        <w:fldChar w:fldCharType="begin"/>
      </w:r>
      <w:r w:rsidRPr="00F303A4">
        <w:rPr>
          <w:bCs/>
        </w:rPr>
        <w:instrText xml:space="preserve"> REF _Ref520908036 \r \h </w:instrText>
      </w:r>
      <w:r w:rsidRPr="00F303A4">
        <w:rPr>
          <w:bCs/>
        </w:rPr>
      </w:r>
      <w:r w:rsidRPr="00F303A4">
        <w:rPr>
          <w:bCs/>
        </w:rPr>
        <w:fldChar w:fldCharType="separate"/>
      </w:r>
      <w:r w:rsidR="006B65D3">
        <w:rPr>
          <w:bCs/>
        </w:rPr>
        <w:t>[25]</w:t>
      </w:r>
      <w:r w:rsidRPr="00F303A4">
        <w:rPr>
          <w:bCs/>
        </w:rPr>
        <w:fldChar w:fldCharType="end"/>
      </w:r>
      <w:r w:rsidRPr="00F303A4">
        <w:rPr>
          <w:bCs/>
        </w:rPr>
        <w:t>.</w:t>
      </w:r>
    </w:p>
    <w:p w14:paraId="6F8E42E0" w14:textId="77777777" w:rsidR="0027509D" w:rsidRPr="00F303A4" w:rsidRDefault="0027509D" w:rsidP="0027509D">
      <w:pPr>
        <w:jc w:val="both"/>
        <w:rPr>
          <w:lang w:val="en-US"/>
        </w:rPr>
      </w:pPr>
    </w:p>
    <w:p w14:paraId="62CFBB28" w14:textId="345D7470" w:rsidR="00FC350D" w:rsidRPr="0027509D" w:rsidRDefault="0027509D" w:rsidP="0027509D">
      <w:pPr>
        <w:rPr>
          <w:color w:val="FF0000"/>
          <w:szCs w:val="22"/>
          <w:lang w:val="en-US"/>
        </w:rPr>
      </w:pPr>
      <w:r w:rsidRPr="00F303A4">
        <w:rPr>
          <w:lang w:val="en-US"/>
        </w:rPr>
        <w:t xml:space="preserve">Assume that </w:t>
      </w:r>
      <w:r w:rsidRPr="00F303A4">
        <w:t xml:space="preserve">the </w:t>
      </w:r>
      <w:proofErr w:type="spellStart"/>
      <w:r w:rsidRPr="00F303A4">
        <w:t>analog</w:t>
      </w:r>
      <w:proofErr w:type="spellEnd"/>
      <w:r w:rsidRPr="00F303A4">
        <w:t xml:space="preserve"> SIC can provides interference suppression of 50</w:t>
      </w:r>
      <w:r w:rsidR="005B54D5" w:rsidRPr="00F303A4">
        <w:t xml:space="preserve"> </w:t>
      </w:r>
      <w:r w:rsidRPr="00F303A4">
        <w:t>dB, thus the digital SIC should be capable to mitigate 60</w:t>
      </w:r>
      <w:r w:rsidR="006324D2" w:rsidRPr="00F303A4">
        <w:t xml:space="preserve"> </w:t>
      </w:r>
      <w:r w:rsidRPr="00F303A4">
        <w:t>dB of the interference. Also assume that the interference consists of linear and non-linear components (5</w:t>
      </w:r>
      <w:r w:rsidRPr="00F303A4">
        <w:rPr>
          <w:vertAlign w:val="superscript"/>
        </w:rPr>
        <w:t>th</w:t>
      </w:r>
      <w:r w:rsidRPr="00F303A4">
        <w:t xml:space="preserve"> and 7</w:t>
      </w:r>
      <w:r w:rsidRPr="00F303A4">
        <w:rPr>
          <w:vertAlign w:val="superscript"/>
        </w:rPr>
        <w:t>th</w:t>
      </w:r>
      <w:r w:rsidRPr="00F303A4">
        <w:t xml:space="preserve"> order) and the residual interference (linear component) at input to digital SIC is around -30dBm (nonlinear component is 30 dB below linear components). The incoming desired Rx signal (to be detected)</w:t>
      </w:r>
      <w:r w:rsidR="007E03CF" w:rsidRPr="00F303A4">
        <w:t xml:space="preserve"> is assumed to be limited by -72</w:t>
      </w:r>
      <w:r w:rsidRPr="00F303A4">
        <w:t xml:space="preserve"> </w:t>
      </w:r>
      <w:proofErr w:type="spellStart"/>
      <w:r w:rsidRPr="00F303A4">
        <w:t>dBm</w:t>
      </w:r>
      <w:proofErr w:type="spellEnd"/>
      <w:r w:rsidR="007E03CF" w:rsidRPr="00F303A4">
        <w:t xml:space="preserve">. </w:t>
      </w:r>
      <w:r w:rsidR="007E03CF" w:rsidRPr="00F303A4">
        <w:fldChar w:fldCharType="begin"/>
      </w:r>
      <w:r w:rsidR="007E03CF" w:rsidRPr="00F303A4">
        <w:instrText xml:space="preserve"> REF _Ref520971420 \h </w:instrText>
      </w:r>
      <w:r w:rsidR="007E03CF" w:rsidRPr="00F303A4">
        <w:fldChar w:fldCharType="separate"/>
      </w:r>
      <w:r w:rsidR="006B65D3" w:rsidRPr="00F303A4">
        <w:t xml:space="preserve">Figure </w:t>
      </w:r>
      <w:r w:rsidR="006B65D3">
        <w:rPr>
          <w:noProof/>
        </w:rPr>
        <w:t>8</w:t>
      </w:r>
      <w:r w:rsidR="007E03CF" w:rsidRPr="00F303A4">
        <w:fldChar w:fldCharType="end"/>
      </w:r>
      <w:r w:rsidRPr="00F303A4">
        <w:t xml:space="preserve"> shows a power diagram of the assumptions and requirements above.</w:t>
      </w:r>
    </w:p>
    <w:p w14:paraId="564BE5A4" w14:textId="77777777" w:rsidR="00FC350D" w:rsidRDefault="00FC350D" w:rsidP="00E4074D">
      <w:pPr>
        <w:rPr>
          <w:szCs w:val="22"/>
          <w:lang w:val="en-US"/>
        </w:rPr>
      </w:pPr>
    </w:p>
    <w:p w14:paraId="49AE28FD" w14:textId="06BF8353" w:rsidR="0027509D" w:rsidRDefault="007E03CF" w:rsidP="0027509D">
      <w:pPr>
        <w:jc w:val="center"/>
        <w:rPr>
          <w:szCs w:val="22"/>
          <w:lang w:val="en-US"/>
        </w:rPr>
      </w:pPr>
      <w:r>
        <w:rPr>
          <w:noProof/>
          <w:szCs w:val="22"/>
          <w:lang w:val="en-US"/>
        </w:rPr>
        <w:drawing>
          <wp:inline distT="0" distB="0" distL="0" distR="0" wp14:anchorId="7C1DB6F4" wp14:editId="1B00AA80">
            <wp:extent cx="2197744" cy="268894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5044" cy="2710114"/>
                    </a:xfrm>
                    <a:prstGeom prst="rect">
                      <a:avLst/>
                    </a:prstGeom>
                    <a:noFill/>
                  </pic:spPr>
                </pic:pic>
              </a:graphicData>
            </a:graphic>
          </wp:inline>
        </w:drawing>
      </w:r>
    </w:p>
    <w:p w14:paraId="39675365" w14:textId="77777777" w:rsidR="0027509D" w:rsidRDefault="0027509D" w:rsidP="0027509D">
      <w:pPr>
        <w:jc w:val="center"/>
        <w:rPr>
          <w:szCs w:val="22"/>
          <w:lang w:val="en-US"/>
        </w:rPr>
      </w:pPr>
    </w:p>
    <w:p w14:paraId="7C9D5210" w14:textId="759852CE" w:rsidR="0027509D" w:rsidRPr="00F303A4" w:rsidRDefault="0027509D" w:rsidP="0027509D">
      <w:pPr>
        <w:pStyle w:val="Caption"/>
        <w:rPr>
          <w:szCs w:val="22"/>
        </w:rPr>
      </w:pPr>
      <w:bookmarkStart w:id="41" w:name="_Ref520971420"/>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8</w:t>
      </w:r>
      <w:r w:rsidR="001D2661">
        <w:rPr>
          <w:noProof/>
        </w:rPr>
        <w:fldChar w:fldCharType="end"/>
      </w:r>
      <w:bookmarkEnd w:id="41"/>
      <w:r w:rsidRPr="00F303A4">
        <w:t xml:space="preserve"> </w:t>
      </w:r>
      <w:r w:rsidR="00993318" w:rsidRPr="00F303A4">
        <w:t xml:space="preserve">Full duplex power diagram </w:t>
      </w:r>
      <w:r w:rsidR="006324D2" w:rsidRPr="00F303A4">
        <w:t>with</w:t>
      </w:r>
      <w:r w:rsidR="00993318" w:rsidRPr="00F303A4">
        <w:t xml:space="preserve"> SIC.</w:t>
      </w:r>
    </w:p>
    <w:p w14:paraId="6978DF58" w14:textId="77777777" w:rsidR="00093B56" w:rsidRPr="00CF7ADE" w:rsidRDefault="00093B56" w:rsidP="00E4074D">
      <w:pPr>
        <w:rPr>
          <w:color w:val="FF0000"/>
          <w:szCs w:val="22"/>
          <w:lang w:val="en-US"/>
        </w:rPr>
      </w:pPr>
    </w:p>
    <w:p w14:paraId="67D5AAF6" w14:textId="1B3918A5" w:rsidR="00420904" w:rsidRPr="00F303A4" w:rsidRDefault="00420904" w:rsidP="00420904">
      <w:pPr>
        <w:jc w:val="both"/>
      </w:pPr>
      <w:r w:rsidRPr="00F303A4">
        <w:t xml:space="preserve">As discussed in </w:t>
      </w:r>
      <w:r w:rsidRPr="00F303A4">
        <w:fldChar w:fldCharType="begin"/>
      </w:r>
      <w:r w:rsidRPr="00F303A4">
        <w:instrText xml:space="preserve"> REF _Ref520904537 \r \h </w:instrText>
      </w:r>
      <w:r w:rsidRPr="00F303A4">
        <w:fldChar w:fldCharType="separate"/>
      </w:r>
      <w:r w:rsidR="006B65D3">
        <w:t>[20]</w:t>
      </w:r>
      <w:r w:rsidRPr="00F303A4">
        <w:fldChar w:fldCharType="end"/>
      </w:r>
      <w:r w:rsidRPr="00F303A4">
        <w:t xml:space="preserve">, a self-interference signal (produced by the </w:t>
      </w:r>
      <w:proofErr w:type="spellStart"/>
      <w:proofErr w:type="gramStart"/>
      <w:r w:rsidRPr="00F303A4">
        <w:t>Tx</w:t>
      </w:r>
      <w:proofErr w:type="spellEnd"/>
      <w:proofErr w:type="gramEnd"/>
      <w:r w:rsidRPr="00F303A4">
        <w:t xml:space="preserve"> side) includes linear and non-linear components.  Assume </w:t>
      </w:r>
      <w:r w:rsidR="00CB6378" w:rsidRPr="00F303A4">
        <w:t xml:space="preserve">that </w:t>
      </w:r>
      <w:r w:rsidRPr="00F303A4">
        <w:t xml:space="preserve">non-linearity components are memoryless. Thus, every non-linear component depends only on the signal transmitted at the same time-sample. The </w:t>
      </w:r>
      <w:proofErr w:type="spellStart"/>
      <w:proofErr w:type="gramStart"/>
      <w:r w:rsidRPr="00F303A4">
        <w:t>Tx</w:t>
      </w:r>
      <w:proofErr w:type="spellEnd"/>
      <w:proofErr w:type="gramEnd"/>
      <w:r w:rsidRPr="00F303A4">
        <w:t xml:space="preserve"> signal including non-linear components is transformed by </w:t>
      </w:r>
      <w:proofErr w:type="spellStart"/>
      <w:r w:rsidRPr="00F303A4">
        <w:t>analog</w:t>
      </w:r>
      <w:proofErr w:type="spellEnd"/>
      <w:r w:rsidRPr="00F303A4">
        <w:t xml:space="preserve"> reflections, multipath channel and also an </w:t>
      </w:r>
      <w:proofErr w:type="spellStart"/>
      <w:r w:rsidRPr="00F303A4">
        <w:t>analog</w:t>
      </w:r>
      <w:proofErr w:type="spellEnd"/>
      <w:r w:rsidRPr="00F303A4">
        <w:t xml:space="preserve"> SIC. </w:t>
      </w:r>
    </w:p>
    <w:p w14:paraId="0B0C8A38" w14:textId="77777777" w:rsidR="00420904" w:rsidRPr="00F303A4" w:rsidRDefault="00420904" w:rsidP="00420904"/>
    <w:p w14:paraId="7B1F3A91" w14:textId="78733AD8" w:rsidR="00420904" w:rsidRPr="00F303A4" w:rsidRDefault="00420904" w:rsidP="00420904">
      <w:r w:rsidRPr="00F303A4">
        <w:t>The fact that non-linear components are at least 30</w:t>
      </w:r>
      <w:r w:rsidR="00CB6378" w:rsidRPr="00F303A4">
        <w:t xml:space="preserve"> </w:t>
      </w:r>
      <w:r w:rsidRPr="00F303A4">
        <w:t xml:space="preserve">dB below the linear part suggests a two-step process </w:t>
      </w:r>
      <w:r w:rsidRPr="00F303A4">
        <w:fldChar w:fldCharType="begin"/>
      </w:r>
      <w:r w:rsidRPr="00F303A4">
        <w:instrText xml:space="preserve"> REF _Ref520904537 \r \h </w:instrText>
      </w:r>
      <w:r w:rsidRPr="00F303A4">
        <w:fldChar w:fldCharType="separate"/>
      </w:r>
      <w:r w:rsidR="006B65D3">
        <w:t>[20]</w:t>
      </w:r>
      <w:r w:rsidRPr="00F303A4">
        <w:fldChar w:fldCharType="end"/>
      </w:r>
      <w:r w:rsidRPr="00F303A4">
        <w:t xml:space="preserve"> to solve a problem that requires to estimate both impulse response taps and the parameters of the non-linear components.</w:t>
      </w:r>
    </w:p>
    <w:p w14:paraId="7816BDAA" w14:textId="77777777" w:rsidR="00420904" w:rsidRPr="00F303A4" w:rsidRDefault="00420904" w:rsidP="00420904"/>
    <w:p w14:paraId="1B771FAA" w14:textId="77A5668D" w:rsidR="00420904" w:rsidRPr="00F303A4" w:rsidRDefault="00420904" w:rsidP="00420904">
      <w:r w:rsidRPr="00F303A4">
        <w:rPr>
          <w:i/>
        </w:rPr>
        <w:t>Step 1:</w:t>
      </w:r>
      <w:r w:rsidRPr="00F303A4">
        <w:t xml:space="preserve"> Consider non-linear components as a noise (30 dB lower than the linear components) and estimate the linear transfer function parameters</w:t>
      </w:r>
    </w:p>
    <w:p w14:paraId="44068ECE" w14:textId="77777777" w:rsidR="00420904" w:rsidRPr="00F303A4" w:rsidRDefault="00420904" w:rsidP="00420904"/>
    <w:p w14:paraId="4AA14AB4" w14:textId="77777777" w:rsidR="00420904" w:rsidRPr="00F303A4" w:rsidRDefault="00420904" w:rsidP="00420904">
      <w:r w:rsidRPr="00F303A4">
        <w:rPr>
          <w:i/>
        </w:rPr>
        <w:t>Step 2:</w:t>
      </w:r>
      <w:r w:rsidRPr="00F303A4">
        <w:t xml:space="preserve"> Subtract the estimated linear part from the received signal and estimate the parameters of the non-linear components</w:t>
      </w:r>
    </w:p>
    <w:p w14:paraId="28BBBB60" w14:textId="77777777" w:rsidR="00420904" w:rsidRPr="00F303A4" w:rsidRDefault="00420904" w:rsidP="00420904"/>
    <w:p w14:paraId="1A18FEAB" w14:textId="5583CD8B" w:rsidR="0027509D" w:rsidRPr="00F303A4" w:rsidRDefault="00CB6378" w:rsidP="00420904">
      <w:pPr>
        <w:rPr>
          <w:szCs w:val="22"/>
          <w:lang w:val="en-US"/>
        </w:rPr>
      </w:pPr>
      <w:r w:rsidRPr="00F303A4">
        <w:rPr>
          <w:rFonts w:eastAsiaTheme="minorEastAsia"/>
        </w:rPr>
        <w:t>S</w:t>
      </w:r>
      <w:r w:rsidR="00420904" w:rsidRPr="00F303A4">
        <w:rPr>
          <w:rFonts w:eastAsiaTheme="minorEastAsia"/>
        </w:rPr>
        <w:t>imulation of the t</w:t>
      </w:r>
      <w:r w:rsidR="005B54D5" w:rsidRPr="00F303A4">
        <w:rPr>
          <w:rFonts w:eastAsiaTheme="minorEastAsia"/>
        </w:rPr>
        <w:t xml:space="preserve">wo-step solution is carried out in </w:t>
      </w:r>
      <w:r w:rsidR="00420904" w:rsidRPr="00F303A4">
        <w:rPr>
          <w:rFonts w:eastAsiaTheme="minorEastAsia"/>
        </w:rPr>
        <w:fldChar w:fldCharType="begin"/>
      </w:r>
      <w:r w:rsidR="00420904" w:rsidRPr="00F303A4">
        <w:rPr>
          <w:rFonts w:eastAsiaTheme="minorEastAsia"/>
        </w:rPr>
        <w:instrText xml:space="preserve"> REF _Ref520904537 \r \h </w:instrText>
      </w:r>
      <w:r w:rsidR="00420904" w:rsidRPr="00F303A4">
        <w:rPr>
          <w:rFonts w:eastAsiaTheme="minorEastAsia"/>
        </w:rPr>
      </w:r>
      <w:r w:rsidR="00420904" w:rsidRPr="00F303A4">
        <w:rPr>
          <w:rFonts w:eastAsiaTheme="minorEastAsia"/>
        </w:rPr>
        <w:fldChar w:fldCharType="separate"/>
      </w:r>
      <w:r w:rsidR="006B65D3">
        <w:rPr>
          <w:rFonts w:eastAsiaTheme="minorEastAsia"/>
        </w:rPr>
        <w:t>[20]</w:t>
      </w:r>
      <w:r w:rsidR="00420904" w:rsidRPr="00F303A4">
        <w:rPr>
          <w:rFonts w:eastAsiaTheme="minorEastAsia"/>
        </w:rPr>
        <w:fldChar w:fldCharType="end"/>
      </w:r>
      <w:r w:rsidR="00420904" w:rsidRPr="00F303A4">
        <w:rPr>
          <w:rFonts w:eastAsiaTheme="minorEastAsia"/>
        </w:rPr>
        <w:t xml:space="preserve">. The simulation results demonstrates that </w:t>
      </w:r>
      <w:r w:rsidRPr="00F303A4">
        <w:rPr>
          <w:rFonts w:eastAsiaTheme="minorEastAsia"/>
        </w:rPr>
        <w:fldChar w:fldCharType="begin"/>
      </w:r>
      <w:r w:rsidRPr="00F303A4">
        <w:rPr>
          <w:rFonts w:eastAsiaTheme="minorEastAsia"/>
        </w:rPr>
        <w:instrText xml:space="preserve"> REF _Ref520904537 \r \h </w:instrText>
      </w:r>
      <w:r w:rsidRPr="00F303A4">
        <w:rPr>
          <w:rFonts w:eastAsiaTheme="minorEastAsia"/>
        </w:rPr>
      </w:r>
      <w:r w:rsidRPr="00F303A4">
        <w:rPr>
          <w:rFonts w:eastAsiaTheme="minorEastAsia"/>
        </w:rPr>
        <w:fldChar w:fldCharType="separate"/>
      </w:r>
      <w:r w:rsidR="006B65D3">
        <w:rPr>
          <w:rFonts w:eastAsiaTheme="minorEastAsia"/>
        </w:rPr>
        <w:t>[20]</w:t>
      </w:r>
      <w:r w:rsidRPr="00F303A4">
        <w:rPr>
          <w:rFonts w:eastAsiaTheme="minorEastAsia"/>
        </w:rPr>
        <w:fldChar w:fldCharType="end"/>
      </w:r>
      <w:r w:rsidRPr="00F303A4">
        <w:rPr>
          <w:rFonts w:eastAsiaTheme="minorEastAsia"/>
        </w:rPr>
        <w:t xml:space="preserve"> </w:t>
      </w:r>
      <w:r w:rsidR="00420904" w:rsidRPr="00F303A4">
        <w:rPr>
          <w:rFonts w:eastAsiaTheme="minorEastAsia"/>
        </w:rPr>
        <w:t xml:space="preserve">for all the Rx signals in the assumed range -72 </w:t>
      </w:r>
      <w:proofErr w:type="spellStart"/>
      <w:r w:rsidR="00420904" w:rsidRPr="00F303A4">
        <w:rPr>
          <w:rFonts w:eastAsiaTheme="minorEastAsia"/>
        </w:rPr>
        <w:t>dBm</w:t>
      </w:r>
      <w:proofErr w:type="spellEnd"/>
      <w:r w:rsidR="00420904" w:rsidRPr="00F303A4">
        <w:rPr>
          <w:rFonts w:eastAsiaTheme="minorEastAsia"/>
        </w:rPr>
        <w:t xml:space="preserve"> : -85 </w:t>
      </w:r>
      <w:proofErr w:type="spellStart"/>
      <w:r w:rsidR="00420904" w:rsidRPr="00F303A4">
        <w:rPr>
          <w:rFonts w:eastAsiaTheme="minorEastAsia"/>
        </w:rPr>
        <w:t>dBm</w:t>
      </w:r>
      <w:proofErr w:type="spellEnd"/>
      <w:r w:rsidR="00420904" w:rsidRPr="00F303A4">
        <w:rPr>
          <w:rFonts w:eastAsiaTheme="minorEastAsia"/>
        </w:rPr>
        <w:t>, the total digital interference mitigation is larger than 60</w:t>
      </w:r>
      <w:r w:rsidRPr="00F303A4">
        <w:rPr>
          <w:rFonts w:eastAsiaTheme="minorEastAsia"/>
        </w:rPr>
        <w:t xml:space="preserve"> </w:t>
      </w:r>
      <w:r w:rsidR="00420904" w:rsidRPr="00F303A4">
        <w:rPr>
          <w:rFonts w:eastAsiaTheme="minorEastAsia"/>
        </w:rPr>
        <w:t>dB, thus the interference level after digital SIC can be lower than the target level of -90</w:t>
      </w:r>
      <w:r w:rsidRPr="00F303A4">
        <w:rPr>
          <w:rFonts w:eastAsiaTheme="minorEastAsia"/>
        </w:rPr>
        <w:t xml:space="preserve"> </w:t>
      </w:r>
      <w:proofErr w:type="spellStart"/>
      <w:r w:rsidR="00420904" w:rsidRPr="00F303A4">
        <w:rPr>
          <w:rFonts w:eastAsiaTheme="minorEastAsia"/>
        </w:rPr>
        <w:t>dBm</w:t>
      </w:r>
      <w:proofErr w:type="spellEnd"/>
      <w:r w:rsidR="00420904" w:rsidRPr="00F303A4">
        <w:rPr>
          <w:rFonts w:eastAsiaTheme="minorEastAsia"/>
        </w:rPr>
        <w:t>.</w:t>
      </w:r>
    </w:p>
    <w:p w14:paraId="2B90F0CC" w14:textId="67ABB01B" w:rsidR="00E4074D" w:rsidRPr="001733B1" w:rsidRDefault="00E4074D" w:rsidP="00E4074D">
      <w:pPr>
        <w:pStyle w:val="Heading2"/>
        <w:rPr>
          <w:lang w:val="en-US"/>
        </w:rPr>
      </w:pPr>
      <w:bookmarkStart w:id="42" w:name="_Toc524528839"/>
      <w:r w:rsidRPr="001733B1">
        <w:rPr>
          <w:lang w:val="en-US"/>
        </w:rPr>
        <w:lastRenderedPageBreak/>
        <w:t xml:space="preserve">Impacts </w:t>
      </w:r>
      <w:r w:rsidRPr="00F303A4">
        <w:rPr>
          <w:lang w:val="en-US"/>
        </w:rPr>
        <w:t>o</w:t>
      </w:r>
      <w:r w:rsidR="006B5A6E" w:rsidRPr="00F303A4">
        <w:rPr>
          <w:lang w:val="en-US"/>
        </w:rPr>
        <w:t>f</w:t>
      </w:r>
      <w:r w:rsidRPr="00F303A4">
        <w:rPr>
          <w:lang w:val="en-US"/>
        </w:rPr>
        <w:t xml:space="preserve"> </w:t>
      </w:r>
      <w:r w:rsidR="00C04D1A" w:rsidRPr="00F303A4">
        <w:rPr>
          <w:lang w:val="en-US"/>
        </w:rPr>
        <w:t xml:space="preserve">FD operations </w:t>
      </w:r>
      <w:r w:rsidR="006B5A6E">
        <w:rPr>
          <w:lang w:val="en-US"/>
        </w:rPr>
        <w:t>on t</w:t>
      </w:r>
      <w:r w:rsidRPr="001733B1">
        <w:rPr>
          <w:lang w:val="en-US"/>
        </w:rPr>
        <w:t>he 802.11 standard</w:t>
      </w:r>
      <w:bookmarkEnd w:id="42"/>
    </w:p>
    <w:p w14:paraId="447B8653" w14:textId="77777777" w:rsidR="00E4074D" w:rsidRDefault="00E4074D" w:rsidP="0063095F">
      <w:pPr>
        <w:jc w:val="both"/>
        <w:rPr>
          <w:lang w:val="en-US"/>
        </w:rPr>
      </w:pPr>
    </w:p>
    <w:p w14:paraId="3D64D62D" w14:textId="321608A0" w:rsidR="00C04D1A" w:rsidRPr="00F303A4" w:rsidRDefault="00C04D1A" w:rsidP="00C04D1A">
      <w:pPr>
        <w:jc w:val="both"/>
        <w:rPr>
          <w:lang w:val="en-US"/>
        </w:rPr>
      </w:pPr>
      <w:r w:rsidRPr="00F303A4">
        <w:rPr>
          <w:lang w:val="en-US"/>
        </w:rPr>
        <w:t>The introduction of FD operation</w:t>
      </w:r>
      <w:r w:rsidR="00697AC4" w:rsidRPr="00F303A4">
        <w:rPr>
          <w:lang w:val="en-US"/>
        </w:rPr>
        <w:t xml:space="preserve"> may</w:t>
      </w:r>
      <w:r w:rsidRPr="00F303A4">
        <w:rPr>
          <w:lang w:val="en-US"/>
        </w:rPr>
        <w:t xml:space="preserve"> affect multiple elements of the 802.11 standard. These elements may include:</w:t>
      </w:r>
    </w:p>
    <w:p w14:paraId="60794B9F" w14:textId="77777777" w:rsidR="00C04D1A" w:rsidRPr="00F303A4" w:rsidRDefault="00C04D1A" w:rsidP="00C04D1A">
      <w:pPr>
        <w:jc w:val="both"/>
        <w:rPr>
          <w:lang w:val="en-US"/>
        </w:rPr>
      </w:pPr>
    </w:p>
    <w:p w14:paraId="2856F359" w14:textId="77777777" w:rsidR="00C04D1A" w:rsidRPr="00F303A4" w:rsidRDefault="00C04D1A" w:rsidP="00921428">
      <w:pPr>
        <w:pStyle w:val="ListParagraph"/>
        <w:numPr>
          <w:ilvl w:val="0"/>
          <w:numId w:val="11"/>
        </w:numPr>
        <w:jc w:val="both"/>
        <w:rPr>
          <w:lang w:val="en-US"/>
        </w:rPr>
      </w:pPr>
      <w:r w:rsidRPr="00F303A4">
        <w:rPr>
          <w:lang w:val="en-US"/>
        </w:rPr>
        <w:t>Training and Preamble</w:t>
      </w:r>
    </w:p>
    <w:p w14:paraId="2AC255FB" w14:textId="77777777" w:rsidR="00C04D1A" w:rsidRPr="00F303A4" w:rsidRDefault="00C04D1A" w:rsidP="00921428">
      <w:pPr>
        <w:pStyle w:val="ListParagraph"/>
        <w:numPr>
          <w:ilvl w:val="0"/>
          <w:numId w:val="11"/>
        </w:numPr>
        <w:jc w:val="both"/>
        <w:rPr>
          <w:lang w:val="en-US"/>
        </w:rPr>
      </w:pPr>
      <w:r w:rsidRPr="00F303A4">
        <w:rPr>
          <w:lang w:val="en-US"/>
        </w:rPr>
        <w:t>FD transmission initiation</w:t>
      </w:r>
    </w:p>
    <w:p w14:paraId="463CDE7E" w14:textId="14613BE3" w:rsidR="007E7734" w:rsidRPr="00F303A4" w:rsidRDefault="007E7734" w:rsidP="00DF0F45">
      <w:pPr>
        <w:pStyle w:val="ListParagraph"/>
        <w:ind w:left="360"/>
        <w:jc w:val="both"/>
        <w:rPr>
          <w:lang w:val="en-US"/>
        </w:rPr>
      </w:pPr>
    </w:p>
    <w:p w14:paraId="5386CFD1" w14:textId="07D05F80" w:rsidR="00C04D1A" w:rsidRPr="00F303A4" w:rsidRDefault="00C04D1A" w:rsidP="00C04D1A">
      <w:pPr>
        <w:pStyle w:val="Heading3"/>
        <w:rPr>
          <w:lang w:val="en-US"/>
        </w:rPr>
      </w:pPr>
      <w:bookmarkStart w:id="43" w:name="_Toc519062867"/>
      <w:bookmarkStart w:id="44" w:name="_Toc524528840"/>
      <w:r w:rsidRPr="00F303A4">
        <w:t>Training and preamble</w:t>
      </w:r>
      <w:bookmarkEnd w:id="43"/>
      <w:bookmarkEnd w:id="44"/>
    </w:p>
    <w:p w14:paraId="25DE8464" w14:textId="77777777" w:rsidR="001574E0" w:rsidRPr="00F303A4" w:rsidRDefault="001574E0" w:rsidP="001574E0">
      <w:pPr>
        <w:jc w:val="both"/>
        <w:rPr>
          <w:lang w:val="en-US"/>
        </w:rPr>
      </w:pPr>
    </w:p>
    <w:p w14:paraId="75DF6CEC" w14:textId="667B5812" w:rsidR="00C04D1A" w:rsidRPr="00F303A4" w:rsidRDefault="00C04D1A" w:rsidP="001574E0">
      <w:pPr>
        <w:jc w:val="both"/>
        <w:rPr>
          <w:lang w:val="en-US"/>
        </w:rPr>
      </w:pPr>
      <w:r w:rsidRPr="00F303A4">
        <w:rPr>
          <w:lang w:val="en-US"/>
        </w:rPr>
        <w:t xml:space="preserve">A FD training sequence/preamble is probably needed to train the FD PHY. This training sequence/preamble should be flexible enough to support which ever potential techniques are used for self-interference cancellation as discussed in Section </w:t>
      </w:r>
      <w:r w:rsidRPr="00F303A4">
        <w:rPr>
          <w:lang w:val="en-US"/>
        </w:rPr>
        <w:fldChar w:fldCharType="begin"/>
      </w:r>
      <w:r w:rsidRPr="00F303A4">
        <w:rPr>
          <w:lang w:val="en-US"/>
        </w:rPr>
        <w:instrText xml:space="preserve"> REF _Ref520726638 \n \h </w:instrText>
      </w:r>
      <w:r w:rsidRPr="00F303A4">
        <w:rPr>
          <w:lang w:val="en-US"/>
        </w:rPr>
      </w:r>
      <w:r w:rsidRPr="00F303A4">
        <w:rPr>
          <w:lang w:val="en-US"/>
        </w:rPr>
        <w:fldChar w:fldCharType="separate"/>
      </w:r>
      <w:r w:rsidR="006B65D3">
        <w:rPr>
          <w:lang w:val="en-US"/>
        </w:rPr>
        <w:t>4.2.2</w:t>
      </w:r>
      <w:r w:rsidRPr="00F303A4">
        <w:rPr>
          <w:lang w:val="en-US"/>
        </w:rPr>
        <w:fldChar w:fldCharType="end"/>
      </w:r>
      <w:r w:rsidRPr="00F303A4">
        <w:rPr>
          <w:lang w:val="en-US"/>
        </w:rPr>
        <w:t>.</w:t>
      </w:r>
    </w:p>
    <w:p w14:paraId="15602335" w14:textId="77777777" w:rsidR="00C04D1A" w:rsidRPr="00F303A4" w:rsidRDefault="00C04D1A" w:rsidP="0063095F">
      <w:pPr>
        <w:jc w:val="both"/>
        <w:rPr>
          <w:lang w:val="en-US"/>
        </w:rPr>
      </w:pPr>
    </w:p>
    <w:p w14:paraId="24335D61" w14:textId="10088AA1" w:rsidR="00C04D1A" w:rsidRPr="00F303A4" w:rsidRDefault="00C04D1A" w:rsidP="0063095F">
      <w:pPr>
        <w:jc w:val="both"/>
        <w:rPr>
          <w:lang w:val="en-US"/>
        </w:rPr>
      </w:pPr>
      <w:r w:rsidRPr="00F303A4">
        <w:rPr>
          <w:lang w:val="en-US"/>
        </w:rPr>
        <w:t xml:space="preserve">The FD preamble may be specified as a FD standalone training frame (as shown in </w:t>
      </w:r>
      <w:r w:rsidRPr="00F303A4">
        <w:rPr>
          <w:lang w:val="en-US"/>
        </w:rPr>
        <w:fldChar w:fldCharType="begin"/>
      </w:r>
      <w:r w:rsidRPr="00F303A4">
        <w:rPr>
          <w:lang w:val="en-US"/>
        </w:rPr>
        <w:instrText xml:space="preserve"> REF _Ref520726945 \h </w:instrText>
      </w:r>
      <w:r w:rsidRPr="00F303A4">
        <w:rPr>
          <w:lang w:val="en-US"/>
        </w:rPr>
      </w:r>
      <w:r w:rsidRPr="00F303A4">
        <w:rPr>
          <w:lang w:val="en-US"/>
        </w:rPr>
        <w:fldChar w:fldCharType="separate"/>
      </w:r>
      <w:r w:rsidR="006B65D3" w:rsidRPr="00F303A4">
        <w:t xml:space="preserve">Figure </w:t>
      </w:r>
      <w:r w:rsidR="006B65D3">
        <w:rPr>
          <w:noProof/>
        </w:rPr>
        <w:t>9</w:t>
      </w:r>
      <w:r w:rsidRPr="00F303A4">
        <w:rPr>
          <w:lang w:val="en-US"/>
        </w:rPr>
        <w:fldChar w:fldCharType="end"/>
      </w:r>
      <w:r w:rsidRPr="00F303A4">
        <w:rPr>
          <w:lang w:val="en-US"/>
        </w:rPr>
        <w:t xml:space="preserve"> (a)) or may be added as extra preamble to existing frames (as shown in </w:t>
      </w:r>
      <w:r w:rsidRPr="00F303A4">
        <w:rPr>
          <w:lang w:val="en-US"/>
        </w:rPr>
        <w:fldChar w:fldCharType="begin"/>
      </w:r>
      <w:r w:rsidRPr="00F303A4">
        <w:rPr>
          <w:lang w:val="en-US"/>
        </w:rPr>
        <w:instrText xml:space="preserve"> REF _Ref520726945 \h </w:instrText>
      </w:r>
      <w:r w:rsidRPr="00F303A4">
        <w:rPr>
          <w:lang w:val="en-US"/>
        </w:rPr>
      </w:r>
      <w:r w:rsidRPr="00F303A4">
        <w:rPr>
          <w:lang w:val="en-US"/>
        </w:rPr>
        <w:fldChar w:fldCharType="separate"/>
      </w:r>
      <w:r w:rsidR="006B65D3" w:rsidRPr="00F303A4">
        <w:t xml:space="preserve">Figure </w:t>
      </w:r>
      <w:r w:rsidR="006B65D3">
        <w:rPr>
          <w:noProof/>
        </w:rPr>
        <w:t>9</w:t>
      </w:r>
      <w:r w:rsidRPr="00F303A4">
        <w:rPr>
          <w:lang w:val="en-US"/>
        </w:rPr>
        <w:fldChar w:fldCharType="end"/>
      </w:r>
      <w:r w:rsidRPr="00F303A4">
        <w:rPr>
          <w:lang w:val="en-US"/>
        </w:rPr>
        <w:t xml:space="preserve"> (b)).</w:t>
      </w:r>
    </w:p>
    <w:p w14:paraId="619223C2" w14:textId="77777777" w:rsidR="00C04D1A" w:rsidRDefault="00C04D1A" w:rsidP="0063095F">
      <w:pPr>
        <w:jc w:val="both"/>
        <w:rPr>
          <w:lang w:val="en-US"/>
        </w:rPr>
      </w:pPr>
    </w:p>
    <w:p w14:paraId="326A006C" w14:textId="77777777" w:rsidR="00C04D1A" w:rsidRPr="009437DF" w:rsidRDefault="00C04D1A" w:rsidP="00C04D1A">
      <w:pPr>
        <w:keepNext/>
        <w:jc w:val="both"/>
        <w:rPr>
          <w:color w:val="FF0000"/>
        </w:rPr>
      </w:pPr>
      <w:r w:rsidRPr="009437DF">
        <w:rPr>
          <w:noProof/>
          <w:color w:val="FF0000"/>
          <w:lang w:val="en-US"/>
        </w:rPr>
        <w:drawing>
          <wp:inline distT="0" distB="0" distL="0" distR="0" wp14:anchorId="279F09D3" wp14:editId="1B48AE49">
            <wp:extent cx="5943600" cy="17875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9"/>
                    <a:stretch>
                      <a:fillRect/>
                    </a:stretch>
                  </pic:blipFill>
                  <pic:spPr>
                    <a:xfrm>
                      <a:off x="0" y="0"/>
                      <a:ext cx="5943600" cy="1787525"/>
                    </a:xfrm>
                    <a:prstGeom prst="rect">
                      <a:avLst/>
                    </a:prstGeom>
                  </pic:spPr>
                </pic:pic>
              </a:graphicData>
            </a:graphic>
          </wp:inline>
        </w:drawing>
      </w:r>
    </w:p>
    <w:p w14:paraId="1650C011" w14:textId="18A63E35" w:rsidR="00C04D1A" w:rsidRPr="00F303A4" w:rsidRDefault="00C04D1A" w:rsidP="00C04D1A">
      <w:pPr>
        <w:pStyle w:val="Caption"/>
      </w:pPr>
      <w:bookmarkStart w:id="45" w:name="_Ref520726945"/>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9</w:t>
      </w:r>
      <w:r w:rsidR="001D2661">
        <w:rPr>
          <w:noProof/>
        </w:rPr>
        <w:fldChar w:fldCharType="end"/>
      </w:r>
      <w:bookmarkEnd w:id="45"/>
      <w:r w:rsidRPr="00F303A4">
        <w:t xml:space="preserve"> FD Training sequence.</w:t>
      </w:r>
    </w:p>
    <w:p w14:paraId="32E502CD" w14:textId="77777777" w:rsidR="00C04D1A" w:rsidRDefault="00C04D1A" w:rsidP="0063095F">
      <w:pPr>
        <w:jc w:val="both"/>
        <w:rPr>
          <w:lang w:val="en-US"/>
        </w:rPr>
      </w:pPr>
    </w:p>
    <w:p w14:paraId="16A935E9" w14:textId="48657D7D" w:rsidR="00C04D1A" w:rsidRPr="00F303A4" w:rsidRDefault="00915258" w:rsidP="00915258">
      <w:pPr>
        <w:pStyle w:val="Heading3"/>
        <w:rPr>
          <w:lang w:val="en-US"/>
        </w:rPr>
      </w:pPr>
      <w:bookmarkStart w:id="46" w:name="_Toc519062868"/>
      <w:bookmarkStart w:id="47" w:name="_Toc524528841"/>
      <w:r w:rsidRPr="00F303A4">
        <w:t xml:space="preserve">FD </w:t>
      </w:r>
      <w:r w:rsidRPr="00F303A4">
        <w:rPr>
          <w:lang w:val="en-US"/>
        </w:rPr>
        <w:t>transmission initiation</w:t>
      </w:r>
      <w:bookmarkEnd w:id="46"/>
      <w:bookmarkEnd w:id="47"/>
    </w:p>
    <w:p w14:paraId="50BA28B2" w14:textId="77777777" w:rsidR="001574E0" w:rsidRPr="00F303A4" w:rsidRDefault="001574E0" w:rsidP="0063095F">
      <w:pPr>
        <w:jc w:val="both"/>
        <w:rPr>
          <w:lang w:val="en-US"/>
        </w:rPr>
      </w:pPr>
    </w:p>
    <w:p w14:paraId="518ADA61" w14:textId="3CCE160B" w:rsidR="00C04D1A" w:rsidRPr="00F303A4" w:rsidRDefault="00915258" w:rsidP="0063095F">
      <w:pPr>
        <w:jc w:val="both"/>
        <w:rPr>
          <w:lang w:val="en-US"/>
        </w:rPr>
      </w:pPr>
      <w:r w:rsidRPr="00F303A4">
        <w:rPr>
          <w:lang w:val="en-US"/>
        </w:rPr>
        <w:t xml:space="preserve">The 802.11 specification should include specific </w:t>
      </w:r>
      <w:r w:rsidR="00281C55" w:rsidRPr="00F303A4">
        <w:rPr>
          <w:lang w:val="en-US"/>
        </w:rPr>
        <w:t xml:space="preserve">protocols </w:t>
      </w:r>
      <w:r w:rsidRPr="00F303A4">
        <w:rPr>
          <w:lang w:val="en-US"/>
        </w:rPr>
        <w:t xml:space="preserve">to initiate the FD transmission. This may include an element that informs the specific STAs </w:t>
      </w:r>
      <w:r w:rsidR="00281C55" w:rsidRPr="00F303A4">
        <w:rPr>
          <w:lang w:val="en-US"/>
        </w:rPr>
        <w:t>that</w:t>
      </w:r>
      <w:r w:rsidR="00697AC4" w:rsidRPr="00F303A4">
        <w:rPr>
          <w:lang w:val="en-US"/>
        </w:rPr>
        <w:t xml:space="preserve"> are involved in FD operations</w:t>
      </w:r>
      <w:r w:rsidR="00281C55" w:rsidRPr="00F303A4">
        <w:rPr>
          <w:lang w:val="en-US"/>
        </w:rPr>
        <w:t xml:space="preserve"> </w:t>
      </w:r>
      <w:r w:rsidRPr="00F303A4">
        <w:rPr>
          <w:lang w:val="en-US"/>
        </w:rPr>
        <w:t>of the start and duration of the FD transmission in the case of an explicitly synchronized FD transmission. It may also include information that may inform a specific STA</w:t>
      </w:r>
      <w:r w:rsidR="00281C55" w:rsidRPr="00F303A4">
        <w:rPr>
          <w:lang w:val="en-US"/>
        </w:rPr>
        <w:t xml:space="preserve"> that is</w:t>
      </w:r>
      <w:r w:rsidR="00697AC4" w:rsidRPr="00F303A4">
        <w:rPr>
          <w:lang w:val="en-US"/>
        </w:rPr>
        <w:t xml:space="preserve"> involved in FD operations</w:t>
      </w:r>
      <w:r w:rsidRPr="00F303A4">
        <w:rPr>
          <w:lang w:val="en-US"/>
        </w:rPr>
        <w:t xml:space="preserve"> about the start and duration of a transmission when the FD transmission is opportunistic.</w:t>
      </w:r>
    </w:p>
    <w:p w14:paraId="56E88CAF" w14:textId="77777777" w:rsidR="00C04D1A" w:rsidRDefault="00C04D1A" w:rsidP="0063095F">
      <w:pPr>
        <w:jc w:val="both"/>
        <w:rPr>
          <w:lang w:val="en-US"/>
        </w:rPr>
      </w:pPr>
    </w:p>
    <w:p w14:paraId="3E7369DC" w14:textId="386B127A" w:rsidR="00AF679B" w:rsidRPr="00297598" w:rsidRDefault="00297598" w:rsidP="00297598">
      <w:pPr>
        <w:pStyle w:val="Heading2"/>
        <w:rPr>
          <w:color w:val="0000CC"/>
          <w:lang w:val="en-US"/>
        </w:rPr>
      </w:pPr>
      <w:bookmarkStart w:id="48" w:name="_Toc524528842"/>
      <w:r w:rsidRPr="00297598">
        <w:rPr>
          <w:bCs/>
          <w:color w:val="0000CC"/>
        </w:rPr>
        <w:t>Prototype of F</w:t>
      </w:r>
      <w:r>
        <w:rPr>
          <w:bCs/>
          <w:color w:val="0000CC"/>
        </w:rPr>
        <w:t>ull-</w:t>
      </w:r>
      <w:r w:rsidRPr="00297598">
        <w:rPr>
          <w:bCs/>
          <w:color w:val="0000CC"/>
        </w:rPr>
        <w:t>Duplex for 802.11</w:t>
      </w:r>
      <w:bookmarkEnd w:id="48"/>
    </w:p>
    <w:p w14:paraId="6CB0EF6A" w14:textId="77777777" w:rsidR="00AF679B" w:rsidRDefault="00AF679B" w:rsidP="0063095F">
      <w:pPr>
        <w:jc w:val="both"/>
        <w:rPr>
          <w:color w:val="0000CC"/>
          <w:lang w:val="en-US"/>
        </w:rPr>
      </w:pPr>
    </w:p>
    <w:p w14:paraId="58379652" w14:textId="31368345" w:rsidR="00297598" w:rsidRDefault="00831D9B" w:rsidP="0063095F">
      <w:pPr>
        <w:jc w:val="both"/>
        <w:rPr>
          <w:color w:val="0000CC"/>
          <w:lang w:val="en-US"/>
        </w:rPr>
      </w:pPr>
      <w:r>
        <w:rPr>
          <w:color w:val="0000CC"/>
          <w:lang w:val="en-US"/>
        </w:rPr>
        <w:t>Prototype systems</w:t>
      </w:r>
      <w:r w:rsidR="00297598">
        <w:rPr>
          <w:color w:val="0000CC"/>
          <w:lang w:val="en-US"/>
        </w:rPr>
        <w:t xml:space="preserve"> of full-duplex for 802.11 have been </w:t>
      </w:r>
      <w:r w:rsidR="000506C2">
        <w:rPr>
          <w:color w:val="0000CC"/>
          <w:lang w:val="en-US"/>
        </w:rPr>
        <w:t xml:space="preserve">conducted and </w:t>
      </w:r>
      <w:r w:rsidR="00297598">
        <w:rPr>
          <w:color w:val="0000CC"/>
          <w:lang w:val="en-US"/>
        </w:rPr>
        <w:t xml:space="preserve">shown in </w:t>
      </w:r>
      <w:r w:rsidR="000506C2">
        <w:rPr>
          <w:color w:val="0000CC"/>
          <w:lang w:val="en-US"/>
        </w:rPr>
        <w:fldChar w:fldCharType="begin"/>
      </w:r>
      <w:r w:rsidR="000506C2">
        <w:rPr>
          <w:color w:val="0000CC"/>
          <w:lang w:val="en-US"/>
        </w:rPr>
        <w:instrText xml:space="preserve"> REF _Ref524521391 \r \h </w:instrText>
      </w:r>
      <w:r w:rsidR="000506C2">
        <w:rPr>
          <w:color w:val="0000CC"/>
          <w:lang w:val="en-US"/>
        </w:rPr>
      </w:r>
      <w:r w:rsidR="000506C2">
        <w:rPr>
          <w:color w:val="0000CC"/>
          <w:lang w:val="en-US"/>
        </w:rPr>
        <w:fldChar w:fldCharType="separate"/>
      </w:r>
      <w:r w:rsidR="006B65D3">
        <w:rPr>
          <w:color w:val="0000CC"/>
          <w:lang w:val="en-US"/>
        </w:rPr>
        <w:t>[33]</w:t>
      </w:r>
      <w:r w:rsidR="000506C2">
        <w:rPr>
          <w:color w:val="0000CC"/>
          <w:lang w:val="en-US"/>
        </w:rPr>
        <w:fldChar w:fldCharType="end"/>
      </w:r>
      <w:r w:rsidR="000506C2">
        <w:rPr>
          <w:color w:val="0000CC"/>
          <w:lang w:val="en-US"/>
        </w:rPr>
        <w:t xml:space="preserve">, </w:t>
      </w:r>
      <w:r w:rsidR="000506C2">
        <w:rPr>
          <w:color w:val="0000CC"/>
          <w:lang w:val="en-US"/>
        </w:rPr>
        <w:fldChar w:fldCharType="begin"/>
      </w:r>
      <w:r w:rsidR="000506C2">
        <w:rPr>
          <w:color w:val="0000CC"/>
          <w:lang w:val="en-US"/>
        </w:rPr>
        <w:instrText xml:space="preserve"> REF _Ref524521381 \r \h </w:instrText>
      </w:r>
      <w:r w:rsidR="000506C2">
        <w:rPr>
          <w:color w:val="0000CC"/>
          <w:lang w:val="en-US"/>
        </w:rPr>
      </w:r>
      <w:r w:rsidR="000506C2">
        <w:rPr>
          <w:color w:val="0000CC"/>
          <w:lang w:val="en-US"/>
        </w:rPr>
        <w:fldChar w:fldCharType="separate"/>
      </w:r>
      <w:r w:rsidR="006B65D3">
        <w:rPr>
          <w:color w:val="0000CC"/>
          <w:lang w:val="en-US"/>
        </w:rPr>
        <w:t>[34]</w:t>
      </w:r>
      <w:r w:rsidR="000506C2">
        <w:rPr>
          <w:color w:val="0000CC"/>
          <w:lang w:val="en-US"/>
        </w:rPr>
        <w:fldChar w:fldCharType="end"/>
      </w:r>
      <w:r w:rsidR="00D02F75">
        <w:rPr>
          <w:color w:val="0000CC"/>
          <w:lang w:val="en-US"/>
        </w:rPr>
        <w:t xml:space="preserve"> respectively</w:t>
      </w:r>
      <w:r w:rsidR="000506C2">
        <w:rPr>
          <w:color w:val="0000CC"/>
          <w:lang w:val="en-US"/>
        </w:rPr>
        <w:t xml:space="preserve">. Those </w:t>
      </w:r>
      <w:r w:rsidR="00616959">
        <w:rPr>
          <w:color w:val="0000CC"/>
          <w:lang w:val="en-US"/>
        </w:rPr>
        <w:t xml:space="preserve">FD </w:t>
      </w:r>
      <w:r>
        <w:rPr>
          <w:color w:val="0000CC"/>
          <w:lang w:val="en-US"/>
        </w:rPr>
        <w:t>prototype systems</w:t>
      </w:r>
      <w:r w:rsidR="000506C2">
        <w:rPr>
          <w:color w:val="0000CC"/>
          <w:lang w:val="en-US"/>
        </w:rPr>
        <w:t xml:space="preserve"> demonstrate that </w:t>
      </w:r>
      <w:r w:rsidR="009A0B0B">
        <w:rPr>
          <w:color w:val="0000CC"/>
          <w:lang w:val="en-US"/>
        </w:rPr>
        <w:t xml:space="preserve">full duplex </w:t>
      </w:r>
      <w:r w:rsidR="00616959">
        <w:rPr>
          <w:color w:val="0000CC"/>
          <w:lang w:val="en-US"/>
        </w:rPr>
        <w:t>operations are</w:t>
      </w:r>
      <w:r w:rsidR="009A0B0B">
        <w:rPr>
          <w:color w:val="0000CC"/>
          <w:lang w:val="en-US"/>
        </w:rPr>
        <w:t xml:space="preserve"> achievable</w:t>
      </w:r>
      <w:r w:rsidR="00616959">
        <w:rPr>
          <w:color w:val="0000CC"/>
          <w:lang w:val="en-US"/>
        </w:rPr>
        <w:t xml:space="preserve"> in pr</w:t>
      </w:r>
      <w:r w:rsidR="00004720">
        <w:rPr>
          <w:color w:val="0000CC"/>
          <w:lang w:val="en-US"/>
        </w:rPr>
        <w:t>actical ways and self-interference in FD can be significantly cancelled to be the levels permitting transmissions with high data rates defined in IEEE 802.11</w:t>
      </w:r>
      <w:r w:rsidR="00616959">
        <w:rPr>
          <w:color w:val="0000CC"/>
          <w:lang w:val="en-US"/>
        </w:rPr>
        <w:t>.</w:t>
      </w:r>
      <w:r w:rsidR="009A0B0B">
        <w:rPr>
          <w:color w:val="0000CC"/>
          <w:lang w:val="en-US"/>
        </w:rPr>
        <w:t xml:space="preserve"> </w:t>
      </w:r>
    </w:p>
    <w:p w14:paraId="581E6455" w14:textId="1356C211" w:rsidR="000506C2" w:rsidRPr="009516A7" w:rsidRDefault="000506C2" w:rsidP="000506C2">
      <w:pPr>
        <w:pStyle w:val="Heading3"/>
        <w:rPr>
          <w:color w:val="0000CC"/>
          <w:lang w:val="en-US"/>
        </w:rPr>
      </w:pPr>
      <w:bookmarkStart w:id="49" w:name="_Toc524528843"/>
      <w:r w:rsidRPr="009516A7">
        <w:rPr>
          <w:color w:val="0000CC"/>
          <w:lang w:val="en-US"/>
        </w:rPr>
        <w:lastRenderedPageBreak/>
        <w:t xml:space="preserve">Prototype </w:t>
      </w:r>
      <w:r w:rsidR="00831D9B">
        <w:rPr>
          <w:color w:val="0000CC"/>
          <w:lang w:val="en-US"/>
        </w:rPr>
        <w:t xml:space="preserve">system </w:t>
      </w:r>
      <w:r w:rsidR="00C22AF2">
        <w:rPr>
          <w:color w:val="0000CC"/>
          <w:lang w:val="en-US"/>
        </w:rPr>
        <w:t>of FD for 802.11 with MIMO capability</w:t>
      </w:r>
      <w:r w:rsidRPr="009516A7">
        <w:rPr>
          <w:color w:val="0000CC"/>
          <w:lang w:val="en-US"/>
        </w:rPr>
        <w:t xml:space="preserve"> </w:t>
      </w:r>
      <w:r w:rsidRPr="009516A7">
        <w:rPr>
          <w:color w:val="0000CC"/>
          <w:lang w:val="en-US"/>
        </w:rPr>
        <w:fldChar w:fldCharType="begin"/>
      </w:r>
      <w:r w:rsidRPr="009516A7">
        <w:rPr>
          <w:color w:val="0000CC"/>
          <w:lang w:val="en-US"/>
        </w:rPr>
        <w:instrText xml:space="preserve"> REF _Ref524521381 \r \h </w:instrText>
      </w:r>
      <w:r w:rsidRPr="009516A7">
        <w:rPr>
          <w:color w:val="0000CC"/>
          <w:lang w:val="en-US"/>
        </w:rPr>
      </w:r>
      <w:r w:rsidRPr="009516A7">
        <w:rPr>
          <w:color w:val="0000CC"/>
          <w:lang w:val="en-US"/>
        </w:rPr>
        <w:fldChar w:fldCharType="separate"/>
      </w:r>
      <w:r w:rsidR="006B65D3">
        <w:rPr>
          <w:color w:val="0000CC"/>
          <w:lang w:val="en-US"/>
        </w:rPr>
        <w:t>[34]</w:t>
      </w:r>
      <w:bookmarkEnd w:id="49"/>
      <w:r w:rsidRPr="009516A7">
        <w:rPr>
          <w:color w:val="0000CC"/>
          <w:lang w:val="en-US"/>
        </w:rPr>
        <w:fldChar w:fldCharType="end"/>
      </w:r>
    </w:p>
    <w:p w14:paraId="20FBEA0C" w14:textId="038E8A0D" w:rsidR="000506C2" w:rsidRDefault="00C22AF2" w:rsidP="0063095F">
      <w:pPr>
        <w:jc w:val="both"/>
        <w:rPr>
          <w:color w:val="0000CC"/>
          <w:lang w:val="en-US"/>
        </w:rPr>
      </w:pPr>
      <w:r>
        <w:rPr>
          <w:color w:val="0000CC"/>
          <w:lang w:val="en-US" w:eastAsia="zh-CN"/>
        </w:rPr>
        <w:t>In this prototype</w:t>
      </w:r>
      <w:r w:rsidR="00702E39">
        <w:rPr>
          <w:color w:val="0000CC"/>
          <w:lang w:val="en-US" w:eastAsia="zh-CN"/>
        </w:rPr>
        <w:t>,</w:t>
      </w:r>
      <w:r>
        <w:rPr>
          <w:color w:val="0000CC"/>
          <w:lang w:val="en-US" w:eastAsia="zh-CN"/>
        </w:rPr>
        <w:t xml:space="preserve"> </w:t>
      </w:r>
      <w:r w:rsidR="000506C2" w:rsidRPr="009516A7">
        <w:rPr>
          <w:color w:val="0000CC"/>
          <w:lang w:val="en-US" w:eastAsia="zh-CN"/>
        </w:rPr>
        <w:t xml:space="preserve">a cost-effective solution by using high </w:t>
      </w:r>
      <w:proofErr w:type="spellStart"/>
      <w:r w:rsidR="000506C2" w:rsidRPr="009516A7">
        <w:rPr>
          <w:color w:val="0000CC"/>
          <w:lang w:val="en-US" w:eastAsia="zh-CN"/>
        </w:rPr>
        <w:t>Tx</w:t>
      </w:r>
      <w:proofErr w:type="spellEnd"/>
      <w:r w:rsidR="000506C2" w:rsidRPr="009516A7">
        <w:rPr>
          <w:color w:val="0000CC"/>
          <w:lang w:val="en-US" w:eastAsia="zh-CN"/>
        </w:rPr>
        <w:t>/Rx isolation</w:t>
      </w:r>
      <w:r>
        <w:rPr>
          <w:color w:val="0000CC"/>
          <w:lang w:val="en-US" w:eastAsia="zh-CN"/>
        </w:rPr>
        <w:t xml:space="preserve"> MIMO antenna sub-system with self-interference</w:t>
      </w:r>
      <w:r w:rsidR="000506C2" w:rsidRPr="009516A7">
        <w:rPr>
          <w:color w:val="0000CC"/>
          <w:lang w:val="en-US" w:eastAsia="zh-CN"/>
        </w:rPr>
        <w:t xml:space="preserve"> cancellation capability to enable full duplex for 802.11 is </w:t>
      </w:r>
      <w:r>
        <w:rPr>
          <w:color w:val="0000CC"/>
          <w:lang w:val="en-US" w:eastAsia="zh-CN"/>
        </w:rPr>
        <w:t>shown</w:t>
      </w:r>
      <w:r w:rsidR="000506C2" w:rsidRPr="009516A7">
        <w:rPr>
          <w:color w:val="0000CC"/>
          <w:lang w:val="en-US" w:eastAsia="zh-CN"/>
        </w:rPr>
        <w:t xml:space="preserve">. Separating multiple antennas into Rx &amp; </w:t>
      </w:r>
      <w:proofErr w:type="spellStart"/>
      <w:proofErr w:type="gramStart"/>
      <w:r w:rsidR="000506C2" w:rsidRPr="009516A7">
        <w:rPr>
          <w:color w:val="0000CC"/>
          <w:lang w:val="en-US" w:eastAsia="zh-CN"/>
        </w:rPr>
        <w:t>Tx</w:t>
      </w:r>
      <w:proofErr w:type="spellEnd"/>
      <w:proofErr w:type="gramEnd"/>
      <w:r w:rsidR="000506C2" w:rsidRPr="009516A7">
        <w:rPr>
          <w:color w:val="0000CC"/>
          <w:lang w:val="en-US" w:eastAsia="zh-CN"/>
        </w:rPr>
        <w:t xml:space="preserve"> yields high isolation, however this may limit the MIMO capabilities.</w:t>
      </w:r>
    </w:p>
    <w:p w14:paraId="7B4E87AD" w14:textId="77777777" w:rsidR="000506C2" w:rsidRDefault="000506C2" w:rsidP="0063095F">
      <w:pPr>
        <w:jc w:val="both"/>
        <w:rPr>
          <w:color w:val="0000CC"/>
          <w:lang w:val="en-US"/>
        </w:rPr>
      </w:pPr>
    </w:p>
    <w:p w14:paraId="3C8D8500" w14:textId="3CD92AB2" w:rsidR="00804B1F" w:rsidRPr="00804B1F" w:rsidRDefault="00804B1F" w:rsidP="00804B1F">
      <w:pPr>
        <w:pStyle w:val="Heading4"/>
        <w:rPr>
          <w:color w:val="0000CC"/>
        </w:rPr>
      </w:pPr>
      <w:r w:rsidRPr="00804B1F">
        <w:rPr>
          <w:bCs/>
          <w:color w:val="0000CC"/>
          <w:lang w:eastAsia="zh-CN"/>
        </w:rPr>
        <w:t>Prototype Configuration Setup</w:t>
      </w:r>
    </w:p>
    <w:p w14:paraId="401B95E9" w14:textId="0144E0F4" w:rsidR="00804B1F" w:rsidRDefault="00804B1F" w:rsidP="00804B1F">
      <w:pPr>
        <w:jc w:val="center"/>
        <w:rPr>
          <w:color w:val="0000CC"/>
          <w:lang w:val="en-US"/>
        </w:rPr>
      </w:pPr>
      <w:r>
        <w:rPr>
          <w:noProof/>
          <w:color w:val="0000FF"/>
          <w:lang w:val="en-US"/>
        </w:rPr>
        <w:drawing>
          <wp:inline distT="0" distB="0" distL="0" distR="0" wp14:anchorId="4A76A384" wp14:editId="3D06EB96">
            <wp:extent cx="5943600" cy="3794760"/>
            <wp:effectExtent l="19050" t="19050" r="19050" b="152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6.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794760"/>
                    </a:xfrm>
                    <a:prstGeom prst="rect">
                      <a:avLst/>
                    </a:prstGeom>
                    <a:ln>
                      <a:solidFill>
                        <a:schemeClr val="tx1"/>
                      </a:solidFill>
                    </a:ln>
                  </pic:spPr>
                </pic:pic>
              </a:graphicData>
            </a:graphic>
          </wp:inline>
        </w:drawing>
      </w:r>
    </w:p>
    <w:p w14:paraId="7D52E0E9" w14:textId="77777777" w:rsidR="00804B1F" w:rsidRDefault="00804B1F" w:rsidP="0063095F">
      <w:pPr>
        <w:jc w:val="both"/>
        <w:rPr>
          <w:color w:val="0000CC"/>
          <w:lang w:val="en-US"/>
        </w:rPr>
      </w:pPr>
    </w:p>
    <w:p w14:paraId="4D88A46C" w14:textId="0E83D1CB" w:rsidR="00804B1F" w:rsidRPr="00804B1F" w:rsidRDefault="00804B1F" w:rsidP="00804B1F">
      <w:pPr>
        <w:pStyle w:val="Caption"/>
        <w:rPr>
          <w:color w:val="0000CC"/>
        </w:rPr>
      </w:pPr>
      <w:r w:rsidRPr="00804B1F">
        <w:rPr>
          <w:color w:val="0000CC"/>
        </w:rPr>
        <w:t xml:space="preserve">Figure </w:t>
      </w:r>
      <w:r w:rsidRPr="00804B1F">
        <w:rPr>
          <w:color w:val="0000CC"/>
        </w:rPr>
        <w:fldChar w:fldCharType="begin"/>
      </w:r>
      <w:r w:rsidRPr="00804B1F">
        <w:rPr>
          <w:color w:val="0000CC"/>
        </w:rPr>
        <w:instrText xml:space="preserve"> SEQ Figure \* ARABIC </w:instrText>
      </w:r>
      <w:r w:rsidRPr="00804B1F">
        <w:rPr>
          <w:color w:val="0000CC"/>
        </w:rPr>
        <w:fldChar w:fldCharType="separate"/>
      </w:r>
      <w:r w:rsidR="006B65D3">
        <w:rPr>
          <w:noProof/>
          <w:color w:val="0000CC"/>
        </w:rPr>
        <w:t>10</w:t>
      </w:r>
      <w:r w:rsidRPr="00804B1F">
        <w:rPr>
          <w:color w:val="0000CC"/>
        </w:rPr>
        <w:fldChar w:fldCharType="end"/>
      </w:r>
      <w:r w:rsidRPr="00804B1F">
        <w:rPr>
          <w:color w:val="0000CC"/>
        </w:rPr>
        <w:t xml:space="preserve"> </w:t>
      </w:r>
      <w:r w:rsidRPr="00804B1F">
        <w:rPr>
          <w:bCs/>
          <w:color w:val="0000CC"/>
          <w:lang w:val="en-GB"/>
        </w:rPr>
        <w:t>Prototype Configuration Setup</w:t>
      </w:r>
    </w:p>
    <w:p w14:paraId="0E188F4A" w14:textId="77777777" w:rsidR="00804B1F" w:rsidRDefault="00804B1F" w:rsidP="0063095F">
      <w:pPr>
        <w:jc w:val="both"/>
        <w:rPr>
          <w:color w:val="0000CC"/>
          <w:lang w:val="en-US"/>
        </w:rPr>
      </w:pPr>
    </w:p>
    <w:p w14:paraId="1A8D6277" w14:textId="07B171B1" w:rsidR="00C22AF2" w:rsidRPr="006251D6" w:rsidRDefault="006251D6" w:rsidP="006251D6">
      <w:pPr>
        <w:pStyle w:val="Heading4"/>
        <w:rPr>
          <w:color w:val="0000CC"/>
        </w:rPr>
      </w:pPr>
      <w:r w:rsidRPr="006251D6">
        <w:rPr>
          <w:color w:val="0000CC"/>
          <w:lang w:val="en-IE" w:eastAsia="zh-CN"/>
        </w:rPr>
        <w:t>Prototype of SIC in 802.11 FD</w:t>
      </w:r>
    </w:p>
    <w:p w14:paraId="47D9C62A" w14:textId="5266E0D8" w:rsidR="006251D6" w:rsidRPr="002C3F5A" w:rsidRDefault="00804B1F" w:rsidP="006251D6">
      <w:pPr>
        <w:jc w:val="both"/>
        <w:rPr>
          <w:color w:val="0000CC"/>
          <w:lang w:val="en-US" w:eastAsia="zh-CN"/>
        </w:rPr>
      </w:pPr>
      <w:r>
        <w:rPr>
          <w:color w:val="0000CC"/>
          <w:lang w:val="en-US" w:eastAsia="zh-CN"/>
        </w:rPr>
        <w:t>In this prototype, three</w:t>
      </w:r>
      <w:r w:rsidR="006251D6" w:rsidRPr="002C3F5A">
        <w:rPr>
          <w:color w:val="0000CC"/>
          <w:lang w:val="en-US" w:eastAsia="zh-CN"/>
        </w:rPr>
        <w:t xml:space="preserve"> stages/levels of self-interference cancellation are introduced.</w:t>
      </w:r>
    </w:p>
    <w:p w14:paraId="089410A1" w14:textId="77777777" w:rsidR="006251D6" w:rsidRPr="002C3F5A" w:rsidRDefault="006251D6" w:rsidP="006251D6">
      <w:pPr>
        <w:jc w:val="both"/>
        <w:rPr>
          <w:color w:val="0000CC"/>
          <w:lang w:val="en-US" w:eastAsia="zh-CN"/>
        </w:rPr>
      </w:pPr>
    </w:p>
    <w:p w14:paraId="334E9C06" w14:textId="77777777" w:rsidR="006251D6" w:rsidRPr="002C3F5A" w:rsidRDefault="006251D6" w:rsidP="006251D6">
      <w:pPr>
        <w:pStyle w:val="ListParagraph"/>
        <w:numPr>
          <w:ilvl w:val="0"/>
          <w:numId w:val="26"/>
        </w:numPr>
        <w:rPr>
          <w:color w:val="0000CC"/>
          <w:lang w:val="en-US" w:eastAsia="zh-CN"/>
        </w:rPr>
      </w:pPr>
      <w:r w:rsidRPr="002C3F5A">
        <w:rPr>
          <w:color w:val="0000CC"/>
          <w:lang w:val="en-US" w:eastAsia="zh-CN"/>
        </w:rPr>
        <w:t>Antenna isolation with the capability of 45-50dB</w:t>
      </w:r>
    </w:p>
    <w:p w14:paraId="69C45A1C" w14:textId="4DC43F6B" w:rsidR="006251D6" w:rsidRPr="002C3F5A" w:rsidRDefault="006251D6" w:rsidP="006251D6">
      <w:pPr>
        <w:pStyle w:val="ListParagraph"/>
        <w:numPr>
          <w:ilvl w:val="0"/>
          <w:numId w:val="26"/>
        </w:numPr>
        <w:rPr>
          <w:color w:val="0000CC"/>
          <w:lang w:val="en-US" w:eastAsia="zh-CN"/>
        </w:rPr>
      </w:pPr>
      <w:r w:rsidRPr="002C3F5A">
        <w:rPr>
          <w:color w:val="0000CC"/>
          <w:lang w:val="en-US" w:eastAsia="zh-CN"/>
        </w:rPr>
        <w:t>Analogue SIC with the capability of 15-20dB</w:t>
      </w:r>
    </w:p>
    <w:p w14:paraId="21CB31EF" w14:textId="49FF3FD1" w:rsidR="006251D6" w:rsidRPr="002C3F5A" w:rsidRDefault="006251D6" w:rsidP="006251D6">
      <w:pPr>
        <w:pStyle w:val="ListParagraph"/>
        <w:numPr>
          <w:ilvl w:val="0"/>
          <w:numId w:val="26"/>
        </w:numPr>
        <w:rPr>
          <w:color w:val="0000CC"/>
          <w:lang w:val="en-US" w:eastAsia="zh-CN"/>
        </w:rPr>
      </w:pPr>
      <w:r w:rsidRPr="002C3F5A">
        <w:rPr>
          <w:color w:val="0000CC"/>
          <w:lang w:val="en-US" w:eastAsia="zh-CN"/>
        </w:rPr>
        <w:t>Digital SIC with the capability of 30-35dB</w:t>
      </w:r>
    </w:p>
    <w:p w14:paraId="4D729282" w14:textId="20752AFF" w:rsidR="006251D6" w:rsidRPr="006251D6" w:rsidRDefault="006251D6" w:rsidP="006251D6">
      <w:pPr>
        <w:jc w:val="both"/>
        <w:rPr>
          <w:color w:val="0000CC"/>
          <w:lang w:val="en-US"/>
        </w:rPr>
      </w:pPr>
    </w:p>
    <w:p w14:paraId="3F6B6A01" w14:textId="77777777" w:rsidR="006251D6" w:rsidRPr="006251D6" w:rsidRDefault="006251D6" w:rsidP="0063095F">
      <w:pPr>
        <w:jc w:val="both"/>
        <w:rPr>
          <w:color w:val="0000CC"/>
          <w:lang w:val="en-US"/>
        </w:rPr>
      </w:pPr>
    </w:p>
    <w:p w14:paraId="16CE8DF8" w14:textId="52FBF251" w:rsidR="006251D6" w:rsidRPr="006251D6" w:rsidRDefault="002C3F5A" w:rsidP="002C3F5A">
      <w:pPr>
        <w:jc w:val="center"/>
        <w:rPr>
          <w:color w:val="0000CC"/>
          <w:lang w:val="en-US"/>
        </w:rPr>
      </w:pPr>
      <w:r>
        <w:rPr>
          <w:noProof/>
          <w:color w:val="0000FF"/>
          <w:lang w:val="en-US"/>
        </w:rPr>
        <w:lastRenderedPageBreak/>
        <w:drawing>
          <wp:inline distT="0" distB="0" distL="0" distR="0" wp14:anchorId="268BFB0C" wp14:editId="632ACB3B">
            <wp:extent cx="3801773" cy="2354580"/>
            <wp:effectExtent l="19050" t="19050" r="27305" b="266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3.png"/>
                    <pic:cNvPicPr/>
                  </pic:nvPicPr>
                  <pic:blipFill>
                    <a:blip r:embed="rId31">
                      <a:extLst>
                        <a:ext uri="{28A0092B-C50C-407E-A947-70E740481C1C}">
                          <a14:useLocalDpi xmlns:a14="http://schemas.microsoft.com/office/drawing/2010/main" val="0"/>
                        </a:ext>
                      </a:extLst>
                    </a:blip>
                    <a:stretch>
                      <a:fillRect/>
                    </a:stretch>
                  </pic:blipFill>
                  <pic:spPr>
                    <a:xfrm>
                      <a:off x="0" y="0"/>
                      <a:ext cx="3823080" cy="2367776"/>
                    </a:xfrm>
                    <a:prstGeom prst="rect">
                      <a:avLst/>
                    </a:prstGeom>
                    <a:ln>
                      <a:solidFill>
                        <a:schemeClr val="tx1"/>
                      </a:solidFill>
                    </a:ln>
                  </pic:spPr>
                </pic:pic>
              </a:graphicData>
            </a:graphic>
          </wp:inline>
        </w:drawing>
      </w:r>
    </w:p>
    <w:p w14:paraId="0D292243" w14:textId="77777777" w:rsidR="006251D6" w:rsidRDefault="006251D6" w:rsidP="0063095F">
      <w:pPr>
        <w:jc w:val="both"/>
        <w:rPr>
          <w:color w:val="0000CC"/>
          <w:lang w:val="en-US"/>
        </w:rPr>
      </w:pPr>
    </w:p>
    <w:p w14:paraId="7E141C88" w14:textId="77004808" w:rsidR="006251D6" w:rsidRDefault="002C3F5A" w:rsidP="002C3F5A">
      <w:pPr>
        <w:pStyle w:val="Caption"/>
        <w:rPr>
          <w:color w:val="0000CC"/>
        </w:rPr>
      </w:pPr>
      <w:r w:rsidRPr="002C3F5A">
        <w:rPr>
          <w:color w:val="0000CC"/>
        </w:rPr>
        <w:t xml:space="preserve">Figure </w:t>
      </w:r>
      <w:r w:rsidRPr="002C3F5A">
        <w:rPr>
          <w:color w:val="0000CC"/>
        </w:rPr>
        <w:fldChar w:fldCharType="begin"/>
      </w:r>
      <w:r w:rsidRPr="002C3F5A">
        <w:rPr>
          <w:color w:val="0000CC"/>
        </w:rPr>
        <w:instrText xml:space="preserve"> SEQ Figure \* ARABIC </w:instrText>
      </w:r>
      <w:r w:rsidRPr="002C3F5A">
        <w:rPr>
          <w:color w:val="0000CC"/>
        </w:rPr>
        <w:fldChar w:fldCharType="separate"/>
      </w:r>
      <w:r w:rsidR="006B65D3">
        <w:rPr>
          <w:noProof/>
          <w:color w:val="0000CC"/>
        </w:rPr>
        <w:t>11</w:t>
      </w:r>
      <w:r w:rsidRPr="002C3F5A">
        <w:rPr>
          <w:color w:val="0000CC"/>
        </w:rPr>
        <w:fldChar w:fldCharType="end"/>
      </w:r>
      <w:r w:rsidRPr="002C3F5A">
        <w:rPr>
          <w:color w:val="0000CC"/>
        </w:rPr>
        <w:t xml:space="preserve"> </w:t>
      </w:r>
      <w:r w:rsidRPr="002C3F5A">
        <w:rPr>
          <w:color w:val="0000CC"/>
          <w:lang w:val="en-IE" w:eastAsia="zh-CN"/>
        </w:rPr>
        <w:t>Prototype of SIC in 802.11 FD</w:t>
      </w:r>
    </w:p>
    <w:p w14:paraId="4FCCA3B2" w14:textId="7E33C50E" w:rsidR="00804B1F" w:rsidRPr="00077C7A" w:rsidRDefault="00077C7A" w:rsidP="00077C7A">
      <w:pPr>
        <w:pStyle w:val="Heading4"/>
        <w:rPr>
          <w:color w:val="0000CC"/>
        </w:rPr>
      </w:pPr>
      <w:r w:rsidRPr="00077C7A">
        <w:rPr>
          <w:bCs/>
          <w:color w:val="0000CC"/>
          <w:lang w:val="en-IE"/>
        </w:rPr>
        <w:t>Antenna Isolation and Analogue SIC in 802.11 FD</w:t>
      </w:r>
    </w:p>
    <w:p w14:paraId="26739C29" w14:textId="6D76C750" w:rsidR="006251D6" w:rsidRPr="00077C7A" w:rsidRDefault="00077C7A" w:rsidP="0063095F">
      <w:pPr>
        <w:jc w:val="both"/>
        <w:rPr>
          <w:color w:val="0000CC"/>
          <w:lang w:val="en-US"/>
        </w:rPr>
      </w:pPr>
      <w:r w:rsidRPr="00077C7A">
        <w:rPr>
          <w:color w:val="0000CC"/>
          <w:lang w:val="en-US" w:eastAsia="zh-CN"/>
        </w:rPr>
        <w:t>The 2x2 MIMO FD antenna is the state-of-art design. Theoretically, in simulation, the isolation can be achieved as high as 70dB. However, due to the impact to desired Rx MIMO signal, 45-50dB isolation is currently achievable performance.</w:t>
      </w:r>
    </w:p>
    <w:p w14:paraId="60D84DEC" w14:textId="77777777" w:rsidR="002C3F5A" w:rsidRPr="00077C7A" w:rsidRDefault="002C3F5A" w:rsidP="0063095F">
      <w:pPr>
        <w:jc w:val="both"/>
        <w:rPr>
          <w:color w:val="0000CC"/>
          <w:lang w:val="en-US"/>
        </w:rPr>
      </w:pPr>
    </w:p>
    <w:p w14:paraId="2C624836"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2x2 array with dual-polarized elements</w:t>
      </w:r>
    </w:p>
    <w:p w14:paraId="51790526"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Use EBG (Electromagnetic Band Gap) technologies to reduce size and enhance inter-element isolation</w:t>
      </w:r>
    </w:p>
    <w:p w14:paraId="2AC7723A"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Multi-layer structures</w:t>
      </w:r>
    </w:p>
    <w:p w14:paraId="4075D25E"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 xml:space="preserve">Wideband, high </w:t>
      </w:r>
      <w:proofErr w:type="spellStart"/>
      <w:r w:rsidRPr="00077C7A">
        <w:rPr>
          <w:color w:val="0000CC"/>
          <w:lang w:val="en-US" w:eastAsia="zh-CN"/>
        </w:rPr>
        <w:t>Tx</w:t>
      </w:r>
      <w:proofErr w:type="spellEnd"/>
      <w:r w:rsidRPr="00077C7A">
        <w:rPr>
          <w:color w:val="0000CC"/>
          <w:lang w:val="en-US" w:eastAsia="zh-CN"/>
        </w:rPr>
        <w:t>/Rx isolations</w:t>
      </w:r>
    </w:p>
    <w:p w14:paraId="03143BF1" w14:textId="77777777" w:rsidR="00077C7A" w:rsidRPr="00077C7A" w:rsidRDefault="00077C7A" w:rsidP="00077C7A">
      <w:pPr>
        <w:pStyle w:val="ListParagraph"/>
        <w:numPr>
          <w:ilvl w:val="0"/>
          <w:numId w:val="27"/>
        </w:numPr>
        <w:jc w:val="both"/>
        <w:rPr>
          <w:color w:val="0000CC"/>
          <w:lang w:val="en-US" w:eastAsia="zh-CN"/>
        </w:rPr>
      </w:pPr>
      <w:r w:rsidRPr="00077C7A">
        <w:rPr>
          <w:color w:val="0000CC"/>
          <w:lang w:val="en-US" w:eastAsia="zh-CN"/>
        </w:rPr>
        <w:t>45-50dB antenna isolation</w:t>
      </w:r>
    </w:p>
    <w:p w14:paraId="6532409B" w14:textId="77777777" w:rsidR="002C3F5A" w:rsidRDefault="002C3F5A" w:rsidP="0063095F">
      <w:pPr>
        <w:jc w:val="both"/>
        <w:rPr>
          <w:color w:val="0000CC"/>
          <w:lang w:val="en-US"/>
        </w:rPr>
      </w:pPr>
    </w:p>
    <w:p w14:paraId="3A4C2D38" w14:textId="438D6145" w:rsidR="00077C7A" w:rsidRDefault="00077C7A" w:rsidP="00077C7A">
      <w:pPr>
        <w:jc w:val="center"/>
        <w:rPr>
          <w:color w:val="0000CC"/>
          <w:lang w:val="en-US"/>
        </w:rPr>
      </w:pPr>
      <w:r w:rsidRPr="009A7EDD">
        <w:rPr>
          <w:noProof/>
          <w:color w:val="0000FF"/>
          <w:lang w:val="en-US"/>
        </w:rPr>
        <w:drawing>
          <wp:inline distT="0" distB="0" distL="0" distR="0" wp14:anchorId="21D95B7A" wp14:editId="2A970EC5">
            <wp:extent cx="3710905" cy="2784549"/>
            <wp:effectExtent l="0" t="0" r="444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3710905" cy="2784549"/>
                    </a:xfrm>
                    <a:prstGeom prst="rect">
                      <a:avLst/>
                    </a:prstGeom>
                  </pic:spPr>
                </pic:pic>
              </a:graphicData>
            </a:graphic>
          </wp:inline>
        </w:drawing>
      </w:r>
    </w:p>
    <w:p w14:paraId="53E56D66" w14:textId="63981162" w:rsidR="002C3F5A" w:rsidRDefault="00077C7A" w:rsidP="00077C7A">
      <w:pPr>
        <w:pStyle w:val="Caption"/>
        <w:rPr>
          <w:color w:val="0000CC"/>
        </w:rPr>
      </w:pPr>
      <w:r w:rsidRPr="00077C7A">
        <w:rPr>
          <w:color w:val="0000CC"/>
        </w:rPr>
        <w:t xml:space="preserve">Figure </w:t>
      </w:r>
      <w:r w:rsidRPr="00077C7A">
        <w:rPr>
          <w:color w:val="0000CC"/>
        </w:rPr>
        <w:fldChar w:fldCharType="begin"/>
      </w:r>
      <w:r w:rsidRPr="00077C7A">
        <w:rPr>
          <w:color w:val="0000CC"/>
        </w:rPr>
        <w:instrText xml:space="preserve"> SEQ Figure \* ARABIC </w:instrText>
      </w:r>
      <w:r w:rsidRPr="00077C7A">
        <w:rPr>
          <w:color w:val="0000CC"/>
        </w:rPr>
        <w:fldChar w:fldCharType="separate"/>
      </w:r>
      <w:r w:rsidR="006B65D3">
        <w:rPr>
          <w:noProof/>
          <w:color w:val="0000CC"/>
        </w:rPr>
        <w:t>12</w:t>
      </w:r>
      <w:r w:rsidRPr="00077C7A">
        <w:rPr>
          <w:color w:val="0000CC"/>
        </w:rPr>
        <w:fldChar w:fldCharType="end"/>
      </w:r>
      <w:r w:rsidRPr="00077C7A">
        <w:rPr>
          <w:color w:val="0000CC"/>
        </w:rPr>
        <w:t xml:space="preserve"> Antenna Isolation against Measured Coupling S-Parameters</w:t>
      </w:r>
    </w:p>
    <w:p w14:paraId="23A2BBE5" w14:textId="62B328B3" w:rsidR="002C3F5A" w:rsidRPr="00C218C4" w:rsidRDefault="009D3250" w:rsidP="009D3250">
      <w:pPr>
        <w:pStyle w:val="Heading4"/>
        <w:rPr>
          <w:color w:val="0000CC"/>
        </w:rPr>
      </w:pPr>
      <w:r w:rsidRPr="00C218C4">
        <w:rPr>
          <w:color w:val="0000CC"/>
        </w:rPr>
        <w:lastRenderedPageBreak/>
        <w:t>Analog SI canceller Tuning</w:t>
      </w:r>
    </w:p>
    <w:p w14:paraId="0EB7F654" w14:textId="360DE029" w:rsidR="000506C2" w:rsidRPr="00C218C4" w:rsidRDefault="009D3250" w:rsidP="0063095F">
      <w:pPr>
        <w:jc w:val="both"/>
        <w:rPr>
          <w:color w:val="0000CC"/>
          <w:lang w:val="en-US"/>
        </w:rPr>
      </w:pPr>
      <w:r w:rsidRPr="00C218C4">
        <w:rPr>
          <w:color w:val="0000CC"/>
          <w:lang w:val="en-US" w:eastAsia="ja-JP"/>
        </w:rPr>
        <w:t xml:space="preserve">The analogue SI canceller’s performance is so tight-coupled with antenna to deal with the self-interferences in </w:t>
      </w:r>
      <w:proofErr w:type="spellStart"/>
      <w:r w:rsidRPr="00C218C4">
        <w:rPr>
          <w:color w:val="0000CC"/>
          <w:lang w:val="en-US" w:eastAsia="ja-JP"/>
        </w:rPr>
        <w:t>Tx</w:t>
      </w:r>
      <w:proofErr w:type="spellEnd"/>
      <w:r w:rsidRPr="00C218C4">
        <w:rPr>
          <w:color w:val="0000CC"/>
          <w:lang w:val="en-US" w:eastAsia="ja-JP"/>
        </w:rPr>
        <w:t>-Rx antennas and the very near-end. The sophisticated tuning together with antenna is to deliver the desired cancellation performance.</w:t>
      </w:r>
    </w:p>
    <w:p w14:paraId="5BDFC739" w14:textId="77777777" w:rsidR="00077C7A" w:rsidRDefault="00077C7A" w:rsidP="0063095F">
      <w:pPr>
        <w:jc w:val="both"/>
        <w:rPr>
          <w:color w:val="0000CC"/>
          <w:lang w:val="en-US"/>
        </w:rPr>
      </w:pPr>
    </w:p>
    <w:p w14:paraId="4D5D513F" w14:textId="18814B22" w:rsidR="009D3250" w:rsidRDefault="00C218C4" w:rsidP="00C218C4">
      <w:pPr>
        <w:jc w:val="center"/>
        <w:rPr>
          <w:color w:val="0000CC"/>
          <w:lang w:val="en-US"/>
        </w:rPr>
      </w:pPr>
      <w:r>
        <w:rPr>
          <w:noProof/>
          <w:lang w:val="en-US"/>
        </w:rPr>
        <w:drawing>
          <wp:inline distT="0" distB="0" distL="0" distR="0" wp14:anchorId="332C1B50" wp14:editId="765D86F4">
            <wp:extent cx="5943600" cy="3141980"/>
            <wp:effectExtent l="19050" t="19050" r="1905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4.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3141980"/>
                    </a:xfrm>
                    <a:prstGeom prst="rect">
                      <a:avLst/>
                    </a:prstGeom>
                    <a:ln>
                      <a:solidFill>
                        <a:schemeClr val="tx1"/>
                      </a:solidFill>
                    </a:ln>
                  </pic:spPr>
                </pic:pic>
              </a:graphicData>
            </a:graphic>
          </wp:inline>
        </w:drawing>
      </w:r>
    </w:p>
    <w:p w14:paraId="1002BB40" w14:textId="77777777" w:rsidR="009D3250" w:rsidRDefault="009D3250" w:rsidP="0063095F">
      <w:pPr>
        <w:jc w:val="both"/>
        <w:rPr>
          <w:color w:val="0000CC"/>
          <w:lang w:val="en-US"/>
        </w:rPr>
      </w:pPr>
    </w:p>
    <w:p w14:paraId="53D6462A" w14:textId="2BD5CEDF" w:rsidR="009D3250" w:rsidRDefault="00C218C4" w:rsidP="00C218C4">
      <w:pPr>
        <w:pStyle w:val="Caption"/>
        <w:rPr>
          <w:color w:val="0000CC"/>
        </w:rPr>
      </w:pPr>
      <w:r w:rsidRPr="00C218C4">
        <w:rPr>
          <w:color w:val="0000CC"/>
        </w:rPr>
        <w:t xml:space="preserve">Figure </w:t>
      </w:r>
      <w:r w:rsidRPr="00C218C4">
        <w:rPr>
          <w:color w:val="0000CC"/>
        </w:rPr>
        <w:fldChar w:fldCharType="begin"/>
      </w:r>
      <w:r w:rsidRPr="00C218C4">
        <w:rPr>
          <w:color w:val="0000CC"/>
        </w:rPr>
        <w:instrText xml:space="preserve"> SEQ Figure \* ARABIC </w:instrText>
      </w:r>
      <w:r w:rsidRPr="00C218C4">
        <w:rPr>
          <w:color w:val="0000CC"/>
        </w:rPr>
        <w:fldChar w:fldCharType="separate"/>
      </w:r>
      <w:r w:rsidR="006B65D3">
        <w:rPr>
          <w:noProof/>
          <w:color w:val="0000CC"/>
        </w:rPr>
        <w:t>13</w:t>
      </w:r>
      <w:r w:rsidRPr="00C218C4">
        <w:rPr>
          <w:color w:val="0000CC"/>
        </w:rPr>
        <w:fldChar w:fldCharType="end"/>
      </w:r>
      <w:r w:rsidRPr="00C218C4">
        <w:rPr>
          <w:color w:val="0000CC"/>
        </w:rPr>
        <w:t xml:space="preserve"> Analogue SIC tuning profile for Cancellation Paths</w:t>
      </w:r>
    </w:p>
    <w:p w14:paraId="32EAC1C1" w14:textId="77777777" w:rsidR="00077C7A" w:rsidRDefault="00077C7A" w:rsidP="0063095F">
      <w:pPr>
        <w:jc w:val="both"/>
        <w:rPr>
          <w:color w:val="0000CC"/>
          <w:lang w:val="en-US"/>
        </w:rPr>
      </w:pPr>
    </w:p>
    <w:p w14:paraId="40CC3DB6" w14:textId="77777777" w:rsidR="00C218C4" w:rsidRPr="00C218C4" w:rsidRDefault="00C218C4" w:rsidP="00C218C4">
      <w:pPr>
        <w:rPr>
          <w:color w:val="0000CC"/>
          <w:lang w:val="en-US" w:eastAsia="ja-JP"/>
        </w:rPr>
      </w:pPr>
      <w:r w:rsidRPr="00C218C4">
        <w:rPr>
          <w:color w:val="0000CC"/>
          <w:lang w:val="en-US" w:eastAsia="ja-JP"/>
        </w:rPr>
        <w:t>Notes</w:t>
      </w:r>
      <w:r w:rsidRPr="00C218C4">
        <w:rPr>
          <w:b/>
          <w:color w:val="0000CC"/>
          <w:lang w:val="en-US" w:eastAsia="ja-JP"/>
        </w:rPr>
        <w:t>:</w:t>
      </w:r>
      <w:r w:rsidRPr="00C218C4">
        <w:rPr>
          <w:color w:val="0000CC"/>
          <w:lang w:val="en-US" w:eastAsia="ja-JP"/>
        </w:rPr>
        <w:t xml:space="preserve"> </w:t>
      </w:r>
    </w:p>
    <w:p w14:paraId="1C18DDD4" w14:textId="77777777" w:rsidR="00C218C4" w:rsidRPr="00C218C4" w:rsidRDefault="00C218C4" w:rsidP="00C218C4">
      <w:pPr>
        <w:pStyle w:val="ListParagraph"/>
        <w:numPr>
          <w:ilvl w:val="0"/>
          <w:numId w:val="28"/>
        </w:numPr>
        <w:rPr>
          <w:color w:val="0000CC"/>
          <w:lang w:val="en-US" w:eastAsia="ja-JP"/>
        </w:rPr>
      </w:pPr>
      <w:r w:rsidRPr="00C218C4">
        <w:rPr>
          <w:color w:val="0000CC"/>
          <w:lang w:eastAsia="ja-JP"/>
        </w:rPr>
        <w:t>Typical Standalone Cancellation Surface for Analogue Canceller + High Isolation Antenna</w:t>
      </w:r>
    </w:p>
    <w:p w14:paraId="0102DD12" w14:textId="77777777" w:rsidR="00C218C4" w:rsidRPr="00C218C4" w:rsidRDefault="00C218C4" w:rsidP="00C218C4">
      <w:pPr>
        <w:pStyle w:val="ListParagraph"/>
        <w:numPr>
          <w:ilvl w:val="0"/>
          <w:numId w:val="28"/>
        </w:numPr>
        <w:rPr>
          <w:color w:val="0000CC"/>
          <w:lang w:val="en-US" w:eastAsia="ja-JP"/>
        </w:rPr>
      </w:pPr>
      <w:r w:rsidRPr="00C218C4">
        <w:rPr>
          <w:color w:val="0000CC"/>
          <w:lang w:val="en-US" w:eastAsia="ja-JP"/>
        </w:rPr>
        <w:t>For 2x2 MIMO; 4 Cancellation Paths, S21, S43, S23, S41 ranging from -77 to -83 dB</w:t>
      </w:r>
    </w:p>
    <w:p w14:paraId="65E7A0DA" w14:textId="77777777" w:rsidR="00C218C4" w:rsidRPr="00C218C4" w:rsidRDefault="00C218C4" w:rsidP="00C218C4">
      <w:pPr>
        <w:pStyle w:val="ListParagraph"/>
        <w:numPr>
          <w:ilvl w:val="0"/>
          <w:numId w:val="28"/>
        </w:numPr>
        <w:jc w:val="both"/>
        <w:rPr>
          <w:color w:val="0000CC"/>
          <w:lang w:val="en-US" w:eastAsia="zh-CN"/>
        </w:rPr>
      </w:pPr>
      <w:r w:rsidRPr="00C218C4">
        <w:rPr>
          <w:color w:val="0000CC"/>
          <w:lang w:val="en-US" w:eastAsia="zh-CN"/>
        </w:rPr>
        <w:t>This is the work result from previous prototype. Re-banding is ongoing.</w:t>
      </w:r>
    </w:p>
    <w:p w14:paraId="0212B693" w14:textId="77777777" w:rsidR="00C218C4" w:rsidRPr="00C218C4" w:rsidRDefault="00C218C4" w:rsidP="00C218C4">
      <w:pPr>
        <w:jc w:val="both"/>
        <w:rPr>
          <w:color w:val="0000CC"/>
          <w:lang w:val="en-US" w:eastAsia="zh-CN"/>
        </w:rPr>
      </w:pPr>
    </w:p>
    <w:p w14:paraId="0FBC2A9C" w14:textId="22F2C925" w:rsidR="00077C7A" w:rsidRPr="00C218C4" w:rsidRDefault="00C218C4" w:rsidP="00C218C4">
      <w:pPr>
        <w:jc w:val="both"/>
        <w:rPr>
          <w:color w:val="0000CC"/>
          <w:lang w:val="en-US"/>
        </w:rPr>
      </w:pPr>
      <w:r w:rsidRPr="00C218C4">
        <w:rPr>
          <w:color w:val="0000CC"/>
          <w:lang w:val="en-US" w:eastAsia="zh-CN"/>
        </w:rPr>
        <w:t xml:space="preserve">Together with antenna assembly, the analogue SIC assembly forms the high </w:t>
      </w:r>
      <w:proofErr w:type="spellStart"/>
      <w:r w:rsidRPr="00C218C4">
        <w:rPr>
          <w:color w:val="0000CC"/>
          <w:lang w:val="en-US" w:eastAsia="zh-CN"/>
        </w:rPr>
        <w:t>Tx</w:t>
      </w:r>
      <w:proofErr w:type="spellEnd"/>
      <w:r w:rsidRPr="00C218C4">
        <w:rPr>
          <w:color w:val="0000CC"/>
          <w:lang w:val="en-US" w:eastAsia="zh-CN"/>
        </w:rPr>
        <w:t>/Rx isolation MIMO antenna sub-system with SI cancellation capability.</w:t>
      </w:r>
    </w:p>
    <w:p w14:paraId="4C571968" w14:textId="5A82AC10" w:rsidR="00C218C4" w:rsidRPr="00C218C4" w:rsidRDefault="00C218C4" w:rsidP="00C218C4">
      <w:pPr>
        <w:pStyle w:val="Heading4"/>
        <w:rPr>
          <w:color w:val="0000CC"/>
        </w:rPr>
      </w:pPr>
      <w:r w:rsidRPr="00C218C4">
        <w:rPr>
          <w:bCs/>
          <w:color w:val="0000CC"/>
          <w:lang w:val="en-IE"/>
        </w:rPr>
        <w:t>Prototype of Digital SIC in 802.11 FD</w:t>
      </w:r>
    </w:p>
    <w:p w14:paraId="44768A64" w14:textId="2A65D032" w:rsidR="00C218C4" w:rsidRPr="00C218C4" w:rsidRDefault="00C218C4" w:rsidP="0063095F">
      <w:pPr>
        <w:jc w:val="both"/>
        <w:rPr>
          <w:color w:val="0000CC"/>
          <w:lang w:val="en-US"/>
        </w:rPr>
      </w:pPr>
      <w:r w:rsidRPr="00C218C4">
        <w:rPr>
          <w:color w:val="0000CC"/>
          <w:lang w:val="en-US" w:eastAsia="ja-JP"/>
        </w:rPr>
        <w:t>The digital SIC is done by accurate channel estimation through 802.11 preamble symbols and the re-generation of SI signal in digital.</w:t>
      </w:r>
    </w:p>
    <w:p w14:paraId="620FC949" w14:textId="513D8EFB" w:rsidR="00C218C4" w:rsidRDefault="00C218C4" w:rsidP="00C218C4">
      <w:pPr>
        <w:jc w:val="center"/>
        <w:rPr>
          <w:color w:val="0000CC"/>
          <w:lang w:val="en-US"/>
        </w:rPr>
      </w:pPr>
      <w:r>
        <w:rPr>
          <w:noProof/>
          <w:color w:val="0000FF"/>
          <w:lang w:val="en-US"/>
        </w:rPr>
        <w:lastRenderedPageBreak/>
        <w:drawing>
          <wp:inline distT="0" distB="0" distL="0" distR="0" wp14:anchorId="41A3151D" wp14:editId="286DE2E3">
            <wp:extent cx="5260588" cy="3086100"/>
            <wp:effectExtent l="19050" t="19050" r="1651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5.png"/>
                    <pic:cNvPicPr/>
                  </pic:nvPicPr>
                  <pic:blipFill>
                    <a:blip r:embed="rId34">
                      <a:extLst>
                        <a:ext uri="{28A0092B-C50C-407E-A947-70E740481C1C}">
                          <a14:useLocalDpi xmlns:a14="http://schemas.microsoft.com/office/drawing/2010/main" val="0"/>
                        </a:ext>
                      </a:extLst>
                    </a:blip>
                    <a:stretch>
                      <a:fillRect/>
                    </a:stretch>
                  </pic:blipFill>
                  <pic:spPr>
                    <a:xfrm>
                      <a:off x="0" y="0"/>
                      <a:ext cx="5272676" cy="3093191"/>
                    </a:xfrm>
                    <a:prstGeom prst="rect">
                      <a:avLst/>
                    </a:prstGeom>
                    <a:ln>
                      <a:solidFill>
                        <a:schemeClr val="tx1"/>
                      </a:solidFill>
                    </a:ln>
                  </pic:spPr>
                </pic:pic>
              </a:graphicData>
            </a:graphic>
          </wp:inline>
        </w:drawing>
      </w:r>
    </w:p>
    <w:p w14:paraId="12A9EFCE" w14:textId="77777777" w:rsidR="00C218C4" w:rsidRDefault="00C218C4" w:rsidP="00C218C4">
      <w:pPr>
        <w:jc w:val="center"/>
        <w:rPr>
          <w:color w:val="0000CC"/>
          <w:lang w:val="en-US"/>
        </w:rPr>
      </w:pPr>
    </w:p>
    <w:p w14:paraId="12A7EF7B" w14:textId="2A66F54C" w:rsidR="00C218C4" w:rsidRPr="00C218C4" w:rsidRDefault="00C218C4" w:rsidP="00C218C4">
      <w:pPr>
        <w:pStyle w:val="Caption"/>
        <w:rPr>
          <w:color w:val="0000CC"/>
        </w:rPr>
      </w:pPr>
      <w:r w:rsidRPr="00C218C4">
        <w:rPr>
          <w:color w:val="0000CC"/>
        </w:rPr>
        <w:t xml:space="preserve">Figure </w:t>
      </w:r>
      <w:r w:rsidRPr="00C218C4">
        <w:rPr>
          <w:color w:val="0000CC"/>
        </w:rPr>
        <w:fldChar w:fldCharType="begin"/>
      </w:r>
      <w:r w:rsidRPr="00C218C4">
        <w:rPr>
          <w:color w:val="0000CC"/>
        </w:rPr>
        <w:instrText xml:space="preserve"> SEQ Figure \* ARABIC </w:instrText>
      </w:r>
      <w:r w:rsidRPr="00C218C4">
        <w:rPr>
          <w:color w:val="0000CC"/>
        </w:rPr>
        <w:fldChar w:fldCharType="separate"/>
      </w:r>
      <w:r w:rsidR="006B65D3">
        <w:rPr>
          <w:noProof/>
          <w:color w:val="0000CC"/>
        </w:rPr>
        <w:t>14</w:t>
      </w:r>
      <w:r w:rsidRPr="00C218C4">
        <w:rPr>
          <w:color w:val="0000CC"/>
        </w:rPr>
        <w:fldChar w:fldCharType="end"/>
      </w:r>
      <w:r w:rsidRPr="00C218C4">
        <w:rPr>
          <w:color w:val="0000CC"/>
        </w:rPr>
        <w:t xml:space="preserve"> </w:t>
      </w:r>
      <w:r w:rsidRPr="00C218C4">
        <w:rPr>
          <w:bCs/>
          <w:color w:val="0000CC"/>
          <w:lang w:val="en-IE"/>
        </w:rPr>
        <w:t>Prototype of Digital SIC in 802.11 FD</w:t>
      </w:r>
    </w:p>
    <w:p w14:paraId="1AA5E0C7" w14:textId="77777777" w:rsidR="00C218C4" w:rsidRDefault="00C218C4" w:rsidP="0063095F">
      <w:pPr>
        <w:jc w:val="both"/>
        <w:rPr>
          <w:color w:val="0000CC"/>
          <w:lang w:val="en-US"/>
        </w:rPr>
      </w:pPr>
    </w:p>
    <w:p w14:paraId="27EC551E" w14:textId="77777777" w:rsidR="00C218C4" w:rsidRPr="00C218C4" w:rsidRDefault="00C218C4" w:rsidP="00C218C4">
      <w:pPr>
        <w:jc w:val="both"/>
        <w:rPr>
          <w:color w:val="0000CC"/>
          <w:lang w:val="en-US" w:eastAsia="zh-CN"/>
        </w:rPr>
      </w:pPr>
      <w:r w:rsidRPr="00C218C4">
        <w:rPr>
          <w:color w:val="0000CC"/>
          <w:lang w:val="en-US" w:eastAsia="zh-CN"/>
        </w:rPr>
        <w:t xml:space="preserve">The prototype implements the </w:t>
      </w:r>
      <w:r w:rsidRPr="00C218C4">
        <w:rPr>
          <w:color w:val="0000CC"/>
          <w:lang w:val="en-US"/>
        </w:rPr>
        <w:t>symmetric FD</w:t>
      </w:r>
      <w:r w:rsidRPr="00C218C4">
        <w:rPr>
          <w:color w:val="0000CC"/>
          <w:lang w:val="en-US" w:eastAsia="zh-CN"/>
        </w:rPr>
        <w:t xml:space="preserve"> operation mode with traffics on both DL and UL at same time in same frequency band.</w:t>
      </w:r>
    </w:p>
    <w:p w14:paraId="308A15B3" w14:textId="77777777" w:rsidR="00C218C4" w:rsidRPr="00C218C4" w:rsidRDefault="00C218C4" w:rsidP="00C218C4">
      <w:pPr>
        <w:jc w:val="both"/>
        <w:rPr>
          <w:color w:val="0000CC"/>
          <w:lang w:val="en-US" w:eastAsia="zh-CN"/>
        </w:rPr>
      </w:pPr>
    </w:p>
    <w:p w14:paraId="3C6F378A" w14:textId="1E0B9BBD" w:rsidR="00C218C4" w:rsidRPr="00C218C4" w:rsidRDefault="0024374A" w:rsidP="00C218C4">
      <w:pPr>
        <w:jc w:val="both"/>
        <w:rPr>
          <w:color w:val="0000CC"/>
          <w:lang w:val="en-US" w:eastAsia="zh-CN"/>
        </w:rPr>
      </w:pPr>
      <w:r>
        <w:rPr>
          <w:color w:val="0000CC"/>
          <w:lang w:val="en-US" w:eastAsia="zh-CN"/>
        </w:rPr>
        <w:t>T</w:t>
      </w:r>
      <w:r w:rsidR="00C218C4" w:rsidRPr="00C218C4">
        <w:rPr>
          <w:color w:val="0000CC"/>
          <w:lang w:val="en-US" w:eastAsia="zh-CN"/>
        </w:rPr>
        <w:t>he digital cancellation in frequency domain against the signals in/out of digital canceller in time domain</w:t>
      </w:r>
      <w:r>
        <w:rPr>
          <w:color w:val="0000CC"/>
          <w:lang w:val="en-US" w:eastAsia="zh-CN"/>
        </w:rPr>
        <w:t xml:space="preserve"> are shown in </w:t>
      </w:r>
      <w:r>
        <w:rPr>
          <w:color w:val="0000CC"/>
          <w:lang w:val="en-US" w:eastAsia="zh-CN"/>
        </w:rPr>
        <w:fldChar w:fldCharType="begin"/>
      </w:r>
      <w:r>
        <w:rPr>
          <w:color w:val="0000CC"/>
          <w:lang w:val="en-US" w:eastAsia="zh-CN"/>
        </w:rPr>
        <w:instrText xml:space="preserve"> REF _Ref524521381 \r \h </w:instrText>
      </w:r>
      <w:r>
        <w:rPr>
          <w:color w:val="0000CC"/>
          <w:lang w:val="en-US" w:eastAsia="zh-CN"/>
        </w:rPr>
      </w:r>
      <w:r>
        <w:rPr>
          <w:color w:val="0000CC"/>
          <w:lang w:val="en-US" w:eastAsia="zh-CN"/>
        </w:rPr>
        <w:fldChar w:fldCharType="separate"/>
      </w:r>
      <w:r w:rsidR="006B65D3">
        <w:rPr>
          <w:color w:val="0000CC"/>
          <w:lang w:val="en-US" w:eastAsia="zh-CN"/>
        </w:rPr>
        <w:t>[34]</w:t>
      </w:r>
      <w:r>
        <w:rPr>
          <w:color w:val="0000CC"/>
          <w:lang w:val="en-US" w:eastAsia="zh-CN"/>
        </w:rPr>
        <w:fldChar w:fldCharType="end"/>
      </w:r>
      <w:r>
        <w:rPr>
          <w:color w:val="0000CC"/>
          <w:lang w:val="en-US" w:eastAsia="zh-CN"/>
        </w:rPr>
        <w:t xml:space="preserve"> for the following cases. Figures 15 and 16 demonstrate the measurement results for Case 2.</w:t>
      </w:r>
    </w:p>
    <w:p w14:paraId="11B275DD" w14:textId="77777777" w:rsidR="00C218C4" w:rsidRPr="00C218C4" w:rsidRDefault="00C218C4" w:rsidP="00C218C4">
      <w:pPr>
        <w:jc w:val="both"/>
        <w:rPr>
          <w:color w:val="0000CC"/>
          <w:lang w:val="en-US" w:eastAsia="zh-CN"/>
        </w:rPr>
      </w:pPr>
    </w:p>
    <w:p w14:paraId="066052C4" w14:textId="77777777" w:rsidR="00C218C4" w:rsidRPr="00C218C4" w:rsidRDefault="00C218C4" w:rsidP="00C218C4">
      <w:pPr>
        <w:jc w:val="both"/>
        <w:rPr>
          <w:color w:val="0000CC"/>
          <w:lang w:val="en-US" w:eastAsia="zh-CN"/>
        </w:rPr>
      </w:pPr>
      <w:r w:rsidRPr="00C218C4">
        <w:rPr>
          <w:color w:val="0000CC"/>
          <w:lang w:val="en-US" w:eastAsia="zh-CN"/>
        </w:rPr>
        <w:t>Case 1: DL SIC at AP without UL data traffic</w:t>
      </w:r>
    </w:p>
    <w:p w14:paraId="3853D483" w14:textId="77777777" w:rsidR="00C218C4" w:rsidRPr="00C218C4" w:rsidRDefault="00C218C4" w:rsidP="00C218C4">
      <w:pPr>
        <w:jc w:val="both"/>
        <w:rPr>
          <w:color w:val="0000CC"/>
          <w:lang w:val="en-US" w:eastAsia="zh-CN"/>
        </w:rPr>
      </w:pPr>
      <w:r w:rsidRPr="00C218C4">
        <w:rPr>
          <w:color w:val="0000CC"/>
          <w:lang w:val="en-US" w:eastAsia="zh-CN"/>
        </w:rPr>
        <w:t>Case 2: DL SIC at AP with UL data traffic</w:t>
      </w:r>
    </w:p>
    <w:p w14:paraId="68AD029D" w14:textId="030C7EFC" w:rsidR="00C218C4" w:rsidRPr="00C218C4" w:rsidRDefault="00C218C4" w:rsidP="00C218C4">
      <w:pPr>
        <w:jc w:val="both"/>
        <w:rPr>
          <w:color w:val="0000CC"/>
          <w:lang w:val="en-US"/>
        </w:rPr>
      </w:pPr>
      <w:r w:rsidRPr="00C218C4">
        <w:rPr>
          <w:color w:val="0000CC"/>
          <w:lang w:val="en-US" w:eastAsia="zh-CN"/>
        </w:rPr>
        <w:t>Case 3: UL SIC at STA with DL data traffic</w:t>
      </w:r>
    </w:p>
    <w:p w14:paraId="504A3672" w14:textId="77777777" w:rsidR="00C218C4" w:rsidRDefault="00C218C4" w:rsidP="0063095F">
      <w:pPr>
        <w:jc w:val="both"/>
        <w:rPr>
          <w:color w:val="0000CC"/>
          <w:lang w:val="en-US"/>
        </w:rPr>
      </w:pPr>
    </w:p>
    <w:p w14:paraId="4A17A574" w14:textId="52895919" w:rsidR="00C218C4" w:rsidRDefault="0024374A" w:rsidP="0024374A">
      <w:pPr>
        <w:jc w:val="center"/>
        <w:rPr>
          <w:color w:val="0000CC"/>
          <w:lang w:val="en-US"/>
        </w:rPr>
      </w:pPr>
      <w:r>
        <w:rPr>
          <w:noProof/>
          <w:lang w:val="en-US"/>
        </w:rPr>
        <w:drawing>
          <wp:inline distT="0" distB="0" distL="0" distR="0" wp14:anchorId="7A2BF9D5" wp14:editId="041C53D9">
            <wp:extent cx="5180965" cy="2118152"/>
            <wp:effectExtent l="19050" t="19050" r="19685" b="158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_withUL_Traffic_Freq.png"/>
                    <pic:cNvPicPr/>
                  </pic:nvPicPr>
                  <pic:blipFill>
                    <a:blip r:embed="rId35">
                      <a:extLst>
                        <a:ext uri="{28A0092B-C50C-407E-A947-70E740481C1C}">
                          <a14:useLocalDpi xmlns:a14="http://schemas.microsoft.com/office/drawing/2010/main" val="0"/>
                        </a:ext>
                      </a:extLst>
                    </a:blip>
                    <a:stretch>
                      <a:fillRect/>
                    </a:stretch>
                  </pic:blipFill>
                  <pic:spPr>
                    <a:xfrm>
                      <a:off x="0" y="0"/>
                      <a:ext cx="5246690" cy="2145022"/>
                    </a:xfrm>
                    <a:prstGeom prst="rect">
                      <a:avLst/>
                    </a:prstGeom>
                    <a:ln>
                      <a:solidFill>
                        <a:schemeClr val="tx1"/>
                      </a:solidFill>
                    </a:ln>
                  </pic:spPr>
                </pic:pic>
              </a:graphicData>
            </a:graphic>
          </wp:inline>
        </w:drawing>
      </w:r>
    </w:p>
    <w:p w14:paraId="1266C3C7" w14:textId="77777777" w:rsidR="0024374A" w:rsidRDefault="0024374A" w:rsidP="0063095F">
      <w:pPr>
        <w:jc w:val="both"/>
        <w:rPr>
          <w:color w:val="0000CC"/>
          <w:lang w:val="en-US"/>
        </w:rPr>
      </w:pPr>
    </w:p>
    <w:p w14:paraId="53C5D227" w14:textId="28D16A40" w:rsidR="0024374A" w:rsidRPr="0024374A" w:rsidRDefault="0024374A" w:rsidP="0024374A">
      <w:pPr>
        <w:pStyle w:val="Caption"/>
        <w:rPr>
          <w:color w:val="0000CC"/>
        </w:rPr>
      </w:pPr>
      <w:r w:rsidRPr="0024374A">
        <w:rPr>
          <w:color w:val="0000CC"/>
        </w:rPr>
        <w:t xml:space="preserve">Figure </w:t>
      </w:r>
      <w:r w:rsidRPr="0024374A">
        <w:rPr>
          <w:color w:val="0000CC"/>
        </w:rPr>
        <w:fldChar w:fldCharType="begin"/>
      </w:r>
      <w:r w:rsidRPr="0024374A">
        <w:rPr>
          <w:color w:val="0000CC"/>
        </w:rPr>
        <w:instrText xml:space="preserve"> SEQ Figure \* ARABIC </w:instrText>
      </w:r>
      <w:r w:rsidRPr="0024374A">
        <w:rPr>
          <w:color w:val="0000CC"/>
        </w:rPr>
        <w:fldChar w:fldCharType="separate"/>
      </w:r>
      <w:r w:rsidR="006B65D3">
        <w:rPr>
          <w:noProof/>
          <w:color w:val="0000CC"/>
        </w:rPr>
        <w:t>15</w:t>
      </w:r>
      <w:r w:rsidRPr="0024374A">
        <w:rPr>
          <w:color w:val="0000CC"/>
        </w:rPr>
        <w:fldChar w:fldCharType="end"/>
      </w:r>
      <w:r w:rsidRPr="0024374A">
        <w:rPr>
          <w:color w:val="0000CC"/>
        </w:rPr>
        <w:t xml:space="preserve"> </w:t>
      </w:r>
      <w:r w:rsidRPr="0024374A">
        <w:rPr>
          <w:color w:val="0000CC"/>
          <w:lang w:eastAsia="zh-CN"/>
        </w:rPr>
        <w:t>DL SIC at AP with UL Data Traffic in Frequency Domain</w:t>
      </w:r>
    </w:p>
    <w:p w14:paraId="08333E84" w14:textId="60F27470" w:rsidR="00C218C4" w:rsidRDefault="0024374A" w:rsidP="0024374A">
      <w:pPr>
        <w:jc w:val="center"/>
        <w:rPr>
          <w:color w:val="0000CC"/>
          <w:lang w:val="en-US"/>
        </w:rPr>
      </w:pPr>
      <w:r>
        <w:rPr>
          <w:noProof/>
          <w:lang w:val="en-US"/>
        </w:rPr>
        <w:lastRenderedPageBreak/>
        <w:drawing>
          <wp:inline distT="0" distB="0" distL="0" distR="0" wp14:anchorId="5069DECD" wp14:editId="089550D1">
            <wp:extent cx="5387340" cy="2752270"/>
            <wp:effectExtent l="19050" t="19050" r="2286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P_withUL_Traffic_Time.png"/>
                    <pic:cNvPicPr/>
                  </pic:nvPicPr>
                  <pic:blipFill>
                    <a:blip r:embed="rId36">
                      <a:extLst>
                        <a:ext uri="{28A0092B-C50C-407E-A947-70E740481C1C}">
                          <a14:useLocalDpi xmlns:a14="http://schemas.microsoft.com/office/drawing/2010/main" val="0"/>
                        </a:ext>
                      </a:extLst>
                    </a:blip>
                    <a:stretch>
                      <a:fillRect/>
                    </a:stretch>
                  </pic:blipFill>
                  <pic:spPr>
                    <a:xfrm>
                      <a:off x="0" y="0"/>
                      <a:ext cx="5427017" cy="2772540"/>
                    </a:xfrm>
                    <a:prstGeom prst="rect">
                      <a:avLst/>
                    </a:prstGeom>
                    <a:ln>
                      <a:solidFill>
                        <a:schemeClr val="tx1"/>
                      </a:solidFill>
                    </a:ln>
                  </pic:spPr>
                </pic:pic>
              </a:graphicData>
            </a:graphic>
          </wp:inline>
        </w:drawing>
      </w:r>
    </w:p>
    <w:p w14:paraId="30F20C98" w14:textId="77777777" w:rsidR="00C218C4" w:rsidRDefault="00C218C4" w:rsidP="0063095F">
      <w:pPr>
        <w:jc w:val="both"/>
        <w:rPr>
          <w:color w:val="0000CC"/>
          <w:lang w:val="en-US"/>
        </w:rPr>
      </w:pPr>
    </w:p>
    <w:p w14:paraId="634A1C71" w14:textId="5C90AA1B" w:rsidR="0024374A" w:rsidRPr="0024374A" w:rsidRDefault="0024374A" w:rsidP="0024374A">
      <w:pPr>
        <w:pStyle w:val="Caption"/>
        <w:rPr>
          <w:color w:val="0000CC"/>
        </w:rPr>
      </w:pPr>
      <w:r w:rsidRPr="0024374A">
        <w:rPr>
          <w:color w:val="0000CC"/>
        </w:rPr>
        <w:t xml:space="preserve">Figure </w:t>
      </w:r>
      <w:r w:rsidRPr="0024374A">
        <w:rPr>
          <w:color w:val="0000CC"/>
        </w:rPr>
        <w:fldChar w:fldCharType="begin"/>
      </w:r>
      <w:r w:rsidRPr="0024374A">
        <w:rPr>
          <w:color w:val="0000CC"/>
        </w:rPr>
        <w:instrText xml:space="preserve"> SEQ Figure \* ARABIC </w:instrText>
      </w:r>
      <w:r w:rsidRPr="0024374A">
        <w:rPr>
          <w:color w:val="0000CC"/>
        </w:rPr>
        <w:fldChar w:fldCharType="separate"/>
      </w:r>
      <w:r w:rsidR="006B65D3">
        <w:rPr>
          <w:noProof/>
          <w:color w:val="0000CC"/>
        </w:rPr>
        <w:t>16</w:t>
      </w:r>
      <w:r w:rsidRPr="0024374A">
        <w:rPr>
          <w:color w:val="0000CC"/>
        </w:rPr>
        <w:fldChar w:fldCharType="end"/>
      </w:r>
      <w:r w:rsidRPr="0024374A">
        <w:rPr>
          <w:color w:val="0000CC"/>
        </w:rPr>
        <w:t xml:space="preserve"> </w:t>
      </w:r>
      <w:r w:rsidRPr="0024374A">
        <w:rPr>
          <w:color w:val="0000CC"/>
          <w:lang w:eastAsia="zh-CN"/>
        </w:rPr>
        <w:t>DL SIC at AP with UL Data Traffic in Time Domain</w:t>
      </w:r>
    </w:p>
    <w:p w14:paraId="4B4E7E8A" w14:textId="77777777" w:rsidR="0024374A" w:rsidRDefault="0024374A" w:rsidP="0063095F">
      <w:pPr>
        <w:jc w:val="both"/>
        <w:rPr>
          <w:color w:val="0000CC"/>
          <w:lang w:val="en-US"/>
        </w:rPr>
      </w:pPr>
    </w:p>
    <w:p w14:paraId="75041857" w14:textId="0364D8D9" w:rsidR="00D618CC" w:rsidRPr="006B65D3" w:rsidRDefault="00831D9B" w:rsidP="00D618CC">
      <w:pPr>
        <w:pStyle w:val="Heading3"/>
        <w:rPr>
          <w:color w:val="0000CC"/>
          <w:lang w:val="en-US"/>
        </w:rPr>
      </w:pPr>
      <w:bookmarkStart w:id="50" w:name="_Toc524528844"/>
      <w:r w:rsidRPr="006B65D3">
        <w:rPr>
          <w:color w:val="0000CC"/>
        </w:rPr>
        <w:t xml:space="preserve">A two node full duplex Wi-Fi prototype system </w:t>
      </w:r>
      <w:r w:rsidR="00D618CC" w:rsidRPr="006B65D3">
        <w:rPr>
          <w:color w:val="0000CC"/>
        </w:rPr>
        <w:fldChar w:fldCharType="begin"/>
      </w:r>
      <w:r w:rsidR="00D618CC" w:rsidRPr="006B65D3">
        <w:rPr>
          <w:color w:val="0000CC"/>
        </w:rPr>
        <w:instrText xml:space="preserve"> REF _Ref524521391 \r \h </w:instrText>
      </w:r>
      <w:r w:rsidR="00D618CC" w:rsidRPr="006B65D3">
        <w:rPr>
          <w:color w:val="0000CC"/>
        </w:rPr>
      </w:r>
      <w:r w:rsidR="00D618CC" w:rsidRPr="006B65D3">
        <w:rPr>
          <w:color w:val="0000CC"/>
        </w:rPr>
        <w:fldChar w:fldCharType="separate"/>
      </w:r>
      <w:r w:rsidR="006B65D3">
        <w:rPr>
          <w:color w:val="0000CC"/>
        </w:rPr>
        <w:t>[33]</w:t>
      </w:r>
      <w:bookmarkEnd w:id="50"/>
      <w:r w:rsidR="00D618CC" w:rsidRPr="006B65D3">
        <w:rPr>
          <w:color w:val="0000CC"/>
        </w:rPr>
        <w:fldChar w:fldCharType="end"/>
      </w:r>
    </w:p>
    <w:p w14:paraId="0C72E69F" w14:textId="77777777" w:rsidR="00D618CC" w:rsidRPr="006B65D3" w:rsidRDefault="00D618CC" w:rsidP="0063095F">
      <w:pPr>
        <w:jc w:val="both"/>
        <w:rPr>
          <w:color w:val="0000CC"/>
          <w:lang w:val="en-US"/>
        </w:rPr>
      </w:pPr>
    </w:p>
    <w:p w14:paraId="4EDFB28E" w14:textId="76E35318" w:rsidR="00831D9B" w:rsidRPr="006B65D3" w:rsidRDefault="00831D9B" w:rsidP="00831D9B">
      <w:pPr>
        <w:pStyle w:val="Heading4"/>
        <w:rPr>
          <w:color w:val="0000CC"/>
        </w:rPr>
      </w:pPr>
      <w:r w:rsidRPr="006B65D3">
        <w:rPr>
          <w:color w:val="0000CC"/>
        </w:rPr>
        <w:t>Full Duplex Wi-Fi Demonstration</w:t>
      </w:r>
    </w:p>
    <w:p w14:paraId="4EC68F66" w14:textId="11A14775" w:rsidR="00D618CC" w:rsidRPr="006B65D3" w:rsidRDefault="00831D9B" w:rsidP="0063095F">
      <w:pPr>
        <w:jc w:val="both"/>
        <w:rPr>
          <w:color w:val="0000CC"/>
          <w:lang w:val="en-US"/>
        </w:rPr>
      </w:pPr>
      <w:r w:rsidRPr="006B65D3">
        <w:rPr>
          <w:rFonts w:ascii="Calibri" w:hAnsi="Calibri" w:cs="Calibri"/>
          <w:color w:val="0000CC"/>
          <w:szCs w:val="22"/>
        </w:rPr>
        <w:fldChar w:fldCharType="begin"/>
      </w:r>
      <w:r w:rsidRPr="006B65D3">
        <w:rPr>
          <w:rFonts w:ascii="Calibri" w:hAnsi="Calibri" w:cs="Calibri"/>
          <w:color w:val="0000CC"/>
          <w:szCs w:val="22"/>
        </w:rPr>
        <w:instrText xml:space="preserve"> REF _Ref524528305 \h </w:instrText>
      </w:r>
      <w:r w:rsidRPr="006B65D3">
        <w:rPr>
          <w:rFonts w:ascii="Calibri" w:hAnsi="Calibri" w:cs="Calibri"/>
          <w:color w:val="0000CC"/>
          <w:szCs w:val="22"/>
        </w:rPr>
      </w:r>
      <w:r w:rsidRPr="006B65D3">
        <w:rPr>
          <w:rFonts w:ascii="Calibri" w:hAnsi="Calibri" w:cs="Calibri"/>
          <w:color w:val="0000CC"/>
          <w:szCs w:val="22"/>
        </w:rPr>
        <w:fldChar w:fldCharType="separate"/>
      </w:r>
      <w:r w:rsidR="006B65D3" w:rsidRPr="00831D9B">
        <w:rPr>
          <w:color w:val="0000CC"/>
        </w:rPr>
        <w:t xml:space="preserve">Figure </w:t>
      </w:r>
      <w:r w:rsidR="006B65D3">
        <w:rPr>
          <w:noProof/>
          <w:color w:val="0000CC"/>
        </w:rPr>
        <w:t>17</w:t>
      </w:r>
      <w:r w:rsidRPr="006B65D3">
        <w:rPr>
          <w:rFonts w:ascii="Calibri" w:hAnsi="Calibri" w:cs="Calibri"/>
          <w:color w:val="0000CC"/>
          <w:szCs w:val="22"/>
        </w:rPr>
        <w:fldChar w:fldCharType="end"/>
      </w:r>
      <w:r w:rsidRPr="006B65D3">
        <w:rPr>
          <w:rFonts w:ascii="Calibri" w:hAnsi="Calibri" w:cs="Calibri"/>
          <w:color w:val="0000CC"/>
          <w:szCs w:val="22"/>
        </w:rPr>
        <w:t xml:space="preserve"> illustrates a prototype full duplex two node system in which the left-hand node is configured to operate as an Access Point (AP) and the right-hand node is configured to operate as a station (STA). The version of Wi</w:t>
      </w:r>
      <w:r w:rsidR="006B65D3" w:rsidRPr="006B65D3">
        <w:rPr>
          <w:rFonts w:ascii="Calibri" w:hAnsi="Calibri" w:cs="Calibri"/>
          <w:color w:val="0000CC"/>
          <w:szCs w:val="22"/>
        </w:rPr>
        <w:t>-</w:t>
      </w:r>
      <w:r w:rsidRPr="006B65D3">
        <w:rPr>
          <w:rFonts w:ascii="Calibri" w:hAnsi="Calibri" w:cs="Calibri"/>
          <w:color w:val="0000CC"/>
          <w:szCs w:val="22"/>
        </w:rPr>
        <w:t>Fi used in this demonstration is 802.11n. During this demonstration two different variable rate, video streams are simultaneously exchanged between the AP and the STA while operating on the same frequency channel.</w:t>
      </w:r>
    </w:p>
    <w:p w14:paraId="32782841" w14:textId="77777777" w:rsidR="00D618CC" w:rsidRDefault="00D618CC" w:rsidP="0063095F">
      <w:pPr>
        <w:jc w:val="both"/>
        <w:rPr>
          <w:color w:val="0000CC"/>
          <w:lang w:val="en-US"/>
        </w:rPr>
      </w:pPr>
    </w:p>
    <w:p w14:paraId="4D2EB677" w14:textId="42786FE2" w:rsidR="00831D9B" w:rsidRDefault="00831D9B" w:rsidP="00831D9B">
      <w:pPr>
        <w:jc w:val="center"/>
        <w:rPr>
          <w:color w:val="0000CC"/>
          <w:lang w:val="en-US"/>
        </w:rPr>
      </w:pPr>
      <w:r>
        <w:rPr>
          <w:rFonts w:ascii="Calibri" w:hAnsi="Calibri" w:cs="Calibri"/>
          <w:noProof/>
          <w:color w:val="222222"/>
          <w:szCs w:val="22"/>
          <w:lang w:val="en-US"/>
        </w:rPr>
        <w:drawing>
          <wp:inline distT="0" distB="0" distL="0" distR="0" wp14:anchorId="369AB6CD" wp14:editId="3C034278">
            <wp:extent cx="4476584" cy="2421108"/>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9420" cy="2428050"/>
                    </a:xfrm>
                    <a:prstGeom prst="rect">
                      <a:avLst/>
                    </a:prstGeom>
                    <a:noFill/>
                    <a:ln>
                      <a:noFill/>
                    </a:ln>
                  </pic:spPr>
                </pic:pic>
              </a:graphicData>
            </a:graphic>
          </wp:inline>
        </w:drawing>
      </w:r>
    </w:p>
    <w:p w14:paraId="141AC3B5" w14:textId="77777777" w:rsidR="00831D9B" w:rsidRDefault="00831D9B" w:rsidP="0063095F">
      <w:pPr>
        <w:jc w:val="both"/>
        <w:rPr>
          <w:color w:val="0000CC"/>
          <w:lang w:val="en-US"/>
        </w:rPr>
      </w:pPr>
    </w:p>
    <w:p w14:paraId="61D2AD60" w14:textId="16A20A41" w:rsidR="00831D9B" w:rsidRPr="00831D9B" w:rsidRDefault="00831D9B" w:rsidP="00831D9B">
      <w:pPr>
        <w:pStyle w:val="Caption"/>
        <w:rPr>
          <w:color w:val="0000CC"/>
        </w:rPr>
      </w:pPr>
      <w:bookmarkStart w:id="51" w:name="_Ref524528305"/>
      <w:r w:rsidRPr="00831D9B">
        <w:rPr>
          <w:color w:val="0000CC"/>
        </w:rPr>
        <w:t xml:space="preserve">Figure </w:t>
      </w:r>
      <w:r w:rsidRPr="00831D9B">
        <w:rPr>
          <w:color w:val="0000CC"/>
        </w:rPr>
        <w:fldChar w:fldCharType="begin"/>
      </w:r>
      <w:r w:rsidRPr="00831D9B">
        <w:rPr>
          <w:color w:val="0000CC"/>
        </w:rPr>
        <w:instrText xml:space="preserve"> SEQ Figure \* ARABIC </w:instrText>
      </w:r>
      <w:r w:rsidRPr="00831D9B">
        <w:rPr>
          <w:color w:val="0000CC"/>
        </w:rPr>
        <w:fldChar w:fldCharType="separate"/>
      </w:r>
      <w:r w:rsidR="006B65D3">
        <w:rPr>
          <w:noProof/>
          <w:color w:val="0000CC"/>
        </w:rPr>
        <w:t>17</w:t>
      </w:r>
      <w:r w:rsidRPr="00831D9B">
        <w:rPr>
          <w:color w:val="0000CC"/>
        </w:rPr>
        <w:fldChar w:fldCharType="end"/>
      </w:r>
      <w:bookmarkEnd w:id="51"/>
      <w:r w:rsidRPr="00831D9B">
        <w:rPr>
          <w:color w:val="0000CC"/>
        </w:rPr>
        <w:t xml:space="preserve"> </w:t>
      </w:r>
      <w:proofErr w:type="gramStart"/>
      <w:r w:rsidRPr="00831D9B">
        <w:rPr>
          <w:color w:val="0000CC"/>
        </w:rPr>
        <w:t>A</w:t>
      </w:r>
      <w:proofErr w:type="gramEnd"/>
      <w:r w:rsidRPr="00831D9B">
        <w:rPr>
          <w:color w:val="0000CC"/>
        </w:rPr>
        <w:t xml:space="preserve"> two node, full duplex Wi-Fi prototype system</w:t>
      </w:r>
    </w:p>
    <w:p w14:paraId="6A5225AC" w14:textId="347B492B" w:rsidR="00831D9B" w:rsidRPr="00831D9B" w:rsidRDefault="00831D9B" w:rsidP="0063095F">
      <w:pPr>
        <w:jc w:val="both"/>
        <w:rPr>
          <w:color w:val="0000CC"/>
          <w:lang w:val="en-US"/>
        </w:rPr>
      </w:pPr>
      <w:r w:rsidRPr="00831D9B">
        <w:rPr>
          <w:rFonts w:ascii="Calibri" w:hAnsi="Calibri" w:cs="Calibri"/>
          <w:color w:val="0000CC"/>
          <w:szCs w:val="22"/>
        </w:rPr>
        <w:lastRenderedPageBreak/>
        <w:fldChar w:fldCharType="begin"/>
      </w:r>
      <w:r w:rsidRPr="00831D9B">
        <w:rPr>
          <w:rFonts w:ascii="Calibri" w:hAnsi="Calibri" w:cs="Calibri"/>
          <w:color w:val="0000CC"/>
          <w:szCs w:val="22"/>
        </w:rPr>
        <w:instrText xml:space="preserve"> REF _Ref521079169 \h </w:instrText>
      </w:r>
      <w:r w:rsidRPr="00831D9B">
        <w:rPr>
          <w:rFonts w:ascii="Calibri" w:hAnsi="Calibri" w:cs="Calibri"/>
          <w:color w:val="0000CC"/>
          <w:szCs w:val="22"/>
        </w:rPr>
      </w:r>
      <w:r w:rsidRPr="00831D9B">
        <w:rPr>
          <w:rFonts w:ascii="Calibri" w:hAnsi="Calibri" w:cs="Calibri"/>
          <w:color w:val="0000CC"/>
          <w:szCs w:val="22"/>
        </w:rPr>
        <w:fldChar w:fldCharType="separate"/>
      </w:r>
      <w:r w:rsidR="006B65D3" w:rsidRPr="00F303A4">
        <w:t xml:space="preserve">Table </w:t>
      </w:r>
      <w:r w:rsidR="006B65D3">
        <w:rPr>
          <w:noProof/>
        </w:rPr>
        <w:t>1</w:t>
      </w:r>
      <w:r w:rsidRPr="00831D9B">
        <w:rPr>
          <w:rFonts w:ascii="Calibri" w:hAnsi="Calibri" w:cs="Calibri"/>
          <w:color w:val="0000CC"/>
          <w:szCs w:val="22"/>
        </w:rPr>
        <w:fldChar w:fldCharType="end"/>
      </w:r>
      <w:r w:rsidRPr="00831D9B">
        <w:rPr>
          <w:rFonts w:ascii="Calibri" w:hAnsi="Calibri" w:cs="Calibri"/>
          <w:color w:val="0000CC"/>
          <w:szCs w:val="22"/>
        </w:rPr>
        <w:t xml:space="preserve"> summarizes the various operating parameters used during this Full Duplex Wi-Fi demonstration.</w:t>
      </w:r>
    </w:p>
    <w:p w14:paraId="5888DBE5" w14:textId="77777777" w:rsidR="00831D9B" w:rsidRPr="00831D9B" w:rsidRDefault="00831D9B" w:rsidP="0063095F">
      <w:pPr>
        <w:jc w:val="both"/>
        <w:rPr>
          <w:color w:val="0000CC"/>
          <w:lang w:val="en-US"/>
        </w:rPr>
      </w:pPr>
    </w:p>
    <w:p w14:paraId="54B2A28B" w14:textId="20DCCD48" w:rsidR="00831D9B" w:rsidRPr="00831D9B" w:rsidRDefault="00831D9B" w:rsidP="00831D9B">
      <w:pPr>
        <w:pStyle w:val="Caption"/>
        <w:rPr>
          <w:rFonts w:ascii="Calibri" w:hAnsi="Calibri" w:cs="Calibri"/>
          <w:color w:val="0000CC"/>
          <w:sz w:val="22"/>
          <w:szCs w:val="22"/>
        </w:rPr>
      </w:pPr>
      <w:r w:rsidRPr="00831D9B">
        <w:rPr>
          <w:color w:val="0000CC"/>
        </w:rPr>
        <w:t xml:space="preserve">Table </w:t>
      </w:r>
      <w:r w:rsidRPr="00831D9B">
        <w:rPr>
          <w:color w:val="0000CC"/>
        </w:rPr>
        <w:fldChar w:fldCharType="begin"/>
      </w:r>
      <w:r w:rsidRPr="00831D9B">
        <w:rPr>
          <w:color w:val="0000CC"/>
        </w:rPr>
        <w:instrText xml:space="preserve"> SEQ Table \* ARABIC </w:instrText>
      </w:r>
      <w:r w:rsidRPr="00831D9B">
        <w:rPr>
          <w:color w:val="0000CC"/>
        </w:rPr>
        <w:fldChar w:fldCharType="separate"/>
      </w:r>
      <w:r w:rsidR="006B65D3">
        <w:rPr>
          <w:noProof/>
          <w:color w:val="0000CC"/>
        </w:rPr>
        <w:t>4</w:t>
      </w:r>
      <w:r w:rsidRPr="00831D9B">
        <w:rPr>
          <w:color w:val="0000CC"/>
        </w:rPr>
        <w:fldChar w:fldCharType="end"/>
      </w:r>
      <w:r w:rsidRPr="00831D9B">
        <w:rPr>
          <w:color w:val="0000CC"/>
        </w:rPr>
        <w:t xml:space="preserve"> Full Duplex Demonstration Operating Parameters</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3150"/>
      </w:tblGrid>
      <w:tr w:rsidR="00210FBA" w:rsidRPr="00210FBA" w14:paraId="133E9DE2" w14:textId="77777777" w:rsidTr="00292FC3">
        <w:trPr>
          <w:tblHeader/>
        </w:trPr>
        <w:tc>
          <w:tcPr>
            <w:tcW w:w="2520" w:type="dxa"/>
            <w:shd w:val="clear" w:color="auto" w:fill="auto"/>
          </w:tcPr>
          <w:p w14:paraId="594B4825" w14:textId="77777777" w:rsidR="00210FBA" w:rsidRPr="00210FBA" w:rsidRDefault="00210FBA" w:rsidP="00292FC3">
            <w:pPr>
              <w:pStyle w:val="NormalWeb"/>
              <w:spacing w:before="0" w:beforeAutospacing="0" w:after="0" w:afterAutospacing="0"/>
              <w:rPr>
                <w:rFonts w:ascii="Calibri" w:hAnsi="Calibri" w:cs="Calibri"/>
                <w:b/>
                <w:color w:val="00B050"/>
                <w:sz w:val="22"/>
                <w:szCs w:val="22"/>
              </w:rPr>
            </w:pPr>
            <w:r w:rsidRPr="00210FBA">
              <w:rPr>
                <w:rFonts w:ascii="Calibri" w:hAnsi="Calibri" w:cs="Calibri"/>
                <w:b/>
                <w:color w:val="00B050"/>
                <w:sz w:val="22"/>
                <w:szCs w:val="22"/>
              </w:rPr>
              <w:t>Attribute</w:t>
            </w:r>
          </w:p>
        </w:tc>
        <w:tc>
          <w:tcPr>
            <w:tcW w:w="3150" w:type="dxa"/>
            <w:shd w:val="clear" w:color="auto" w:fill="auto"/>
          </w:tcPr>
          <w:p w14:paraId="381B8809" w14:textId="77777777" w:rsidR="00210FBA" w:rsidRPr="00210FBA" w:rsidRDefault="00210FBA" w:rsidP="00292FC3">
            <w:pPr>
              <w:pStyle w:val="NormalWeb"/>
              <w:spacing w:before="0" w:beforeAutospacing="0" w:after="0" w:afterAutospacing="0"/>
              <w:rPr>
                <w:rFonts w:ascii="Calibri" w:hAnsi="Calibri" w:cs="Calibri"/>
                <w:b/>
                <w:color w:val="00B050"/>
                <w:sz w:val="22"/>
                <w:szCs w:val="22"/>
              </w:rPr>
            </w:pPr>
            <w:r w:rsidRPr="00210FBA">
              <w:rPr>
                <w:rFonts w:ascii="Calibri" w:hAnsi="Calibri" w:cs="Calibri"/>
                <w:b/>
                <w:color w:val="00B050"/>
                <w:sz w:val="22"/>
                <w:szCs w:val="22"/>
              </w:rPr>
              <w:t>Setting / Value</w:t>
            </w:r>
          </w:p>
        </w:tc>
      </w:tr>
      <w:tr w:rsidR="00210FBA" w:rsidRPr="00210FBA" w14:paraId="41AFBAA6" w14:textId="77777777" w:rsidTr="00292FC3">
        <w:tc>
          <w:tcPr>
            <w:tcW w:w="2520" w:type="dxa"/>
            <w:shd w:val="clear" w:color="auto" w:fill="auto"/>
          </w:tcPr>
          <w:p w14:paraId="643BAE0F"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Environment</w:t>
            </w:r>
          </w:p>
        </w:tc>
        <w:tc>
          <w:tcPr>
            <w:tcW w:w="3150" w:type="dxa"/>
            <w:shd w:val="clear" w:color="auto" w:fill="auto"/>
          </w:tcPr>
          <w:p w14:paraId="60914FD0"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Indoor</w:t>
            </w:r>
          </w:p>
        </w:tc>
      </w:tr>
      <w:tr w:rsidR="00210FBA" w:rsidRPr="00210FBA" w14:paraId="1A82B3B3" w14:textId="77777777" w:rsidTr="00292FC3">
        <w:tc>
          <w:tcPr>
            <w:tcW w:w="2520" w:type="dxa"/>
            <w:shd w:val="clear" w:color="auto" w:fill="auto"/>
          </w:tcPr>
          <w:p w14:paraId="0D985537"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Operating Channel</w:t>
            </w:r>
          </w:p>
        </w:tc>
        <w:tc>
          <w:tcPr>
            <w:tcW w:w="3150" w:type="dxa"/>
            <w:shd w:val="clear" w:color="auto" w:fill="auto"/>
          </w:tcPr>
          <w:p w14:paraId="2809C977"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2.45 GHz</w:t>
            </w:r>
          </w:p>
        </w:tc>
      </w:tr>
      <w:tr w:rsidR="00210FBA" w:rsidRPr="00210FBA" w14:paraId="29C13EF1" w14:textId="77777777" w:rsidTr="00292FC3">
        <w:tc>
          <w:tcPr>
            <w:tcW w:w="2520" w:type="dxa"/>
            <w:shd w:val="clear" w:color="auto" w:fill="auto"/>
          </w:tcPr>
          <w:p w14:paraId="233488DC"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Bandwidth</w:t>
            </w:r>
          </w:p>
        </w:tc>
        <w:tc>
          <w:tcPr>
            <w:tcW w:w="3150" w:type="dxa"/>
            <w:shd w:val="clear" w:color="auto" w:fill="auto"/>
          </w:tcPr>
          <w:p w14:paraId="3173278E"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20 MHz</w:t>
            </w:r>
          </w:p>
        </w:tc>
      </w:tr>
      <w:tr w:rsidR="00210FBA" w:rsidRPr="00210FBA" w14:paraId="72D77D4E" w14:textId="77777777" w:rsidTr="00292FC3">
        <w:tc>
          <w:tcPr>
            <w:tcW w:w="2520" w:type="dxa"/>
            <w:shd w:val="clear" w:color="auto" w:fill="auto"/>
          </w:tcPr>
          <w:p w14:paraId="75985A8C"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 xml:space="preserve">Number of </w:t>
            </w:r>
            <w:proofErr w:type="spellStart"/>
            <w:r w:rsidRPr="00210FBA">
              <w:rPr>
                <w:rFonts w:ascii="Calibri" w:hAnsi="Calibri" w:cs="Calibri"/>
                <w:color w:val="00B050"/>
                <w:sz w:val="22"/>
                <w:szCs w:val="22"/>
              </w:rPr>
              <w:t>Tx</w:t>
            </w:r>
            <w:proofErr w:type="spellEnd"/>
            <w:r w:rsidRPr="00210FBA">
              <w:rPr>
                <w:rFonts w:ascii="Calibri" w:hAnsi="Calibri" w:cs="Calibri"/>
                <w:color w:val="00B050"/>
                <w:sz w:val="22"/>
                <w:szCs w:val="22"/>
              </w:rPr>
              <w:t xml:space="preserve"> Antennas</w:t>
            </w:r>
          </w:p>
        </w:tc>
        <w:tc>
          <w:tcPr>
            <w:tcW w:w="3150" w:type="dxa"/>
            <w:shd w:val="clear" w:color="auto" w:fill="auto"/>
          </w:tcPr>
          <w:p w14:paraId="70D69322"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1</w:t>
            </w:r>
          </w:p>
        </w:tc>
      </w:tr>
      <w:tr w:rsidR="00210FBA" w:rsidRPr="00210FBA" w14:paraId="456B8D0D" w14:textId="77777777" w:rsidTr="00292FC3">
        <w:tc>
          <w:tcPr>
            <w:tcW w:w="2520" w:type="dxa"/>
            <w:shd w:val="clear" w:color="auto" w:fill="auto"/>
          </w:tcPr>
          <w:p w14:paraId="4FEF0036"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Number of Rx Antennas</w:t>
            </w:r>
          </w:p>
        </w:tc>
        <w:tc>
          <w:tcPr>
            <w:tcW w:w="3150" w:type="dxa"/>
            <w:shd w:val="clear" w:color="auto" w:fill="auto"/>
          </w:tcPr>
          <w:p w14:paraId="1EE80098"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1</w:t>
            </w:r>
          </w:p>
        </w:tc>
      </w:tr>
      <w:tr w:rsidR="00210FBA" w:rsidRPr="00210FBA" w14:paraId="49E072C1" w14:textId="77777777" w:rsidTr="00292FC3">
        <w:tc>
          <w:tcPr>
            <w:tcW w:w="2520" w:type="dxa"/>
            <w:shd w:val="clear" w:color="auto" w:fill="auto"/>
          </w:tcPr>
          <w:p w14:paraId="4A0F10A7"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Modulation Scheme</w:t>
            </w:r>
          </w:p>
        </w:tc>
        <w:tc>
          <w:tcPr>
            <w:tcW w:w="3150" w:type="dxa"/>
            <w:shd w:val="clear" w:color="auto" w:fill="auto"/>
          </w:tcPr>
          <w:p w14:paraId="3EFEA3D8"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64 QAM</w:t>
            </w:r>
          </w:p>
        </w:tc>
      </w:tr>
      <w:tr w:rsidR="00210FBA" w:rsidRPr="00210FBA" w14:paraId="28588979" w14:textId="77777777" w:rsidTr="00292FC3">
        <w:tc>
          <w:tcPr>
            <w:tcW w:w="2520" w:type="dxa"/>
            <w:shd w:val="clear" w:color="auto" w:fill="auto"/>
          </w:tcPr>
          <w:p w14:paraId="429F356C"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Code Rate</w:t>
            </w:r>
          </w:p>
        </w:tc>
        <w:tc>
          <w:tcPr>
            <w:tcW w:w="3150" w:type="dxa"/>
            <w:shd w:val="clear" w:color="auto" w:fill="auto"/>
          </w:tcPr>
          <w:p w14:paraId="70D14BDE"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3/4</w:t>
            </w:r>
          </w:p>
        </w:tc>
      </w:tr>
      <w:tr w:rsidR="00210FBA" w:rsidRPr="00210FBA" w14:paraId="7F8071D8" w14:textId="77777777" w:rsidTr="00292FC3">
        <w:tc>
          <w:tcPr>
            <w:tcW w:w="2520" w:type="dxa"/>
            <w:shd w:val="clear" w:color="auto" w:fill="auto"/>
          </w:tcPr>
          <w:p w14:paraId="679EAA51"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PHY Rate</w:t>
            </w:r>
          </w:p>
        </w:tc>
        <w:tc>
          <w:tcPr>
            <w:tcW w:w="3150" w:type="dxa"/>
            <w:shd w:val="clear" w:color="auto" w:fill="auto"/>
          </w:tcPr>
          <w:p w14:paraId="4CF8CA94"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58.5 Mb/s</w:t>
            </w:r>
          </w:p>
        </w:tc>
      </w:tr>
      <w:tr w:rsidR="00210FBA" w:rsidRPr="00210FBA" w14:paraId="5FBBDA01" w14:textId="77777777" w:rsidTr="00292FC3">
        <w:tc>
          <w:tcPr>
            <w:tcW w:w="2520" w:type="dxa"/>
            <w:shd w:val="clear" w:color="auto" w:fill="auto"/>
          </w:tcPr>
          <w:p w14:paraId="7D9C62C0"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 xml:space="preserve">AP </w:t>
            </w:r>
            <w:proofErr w:type="spellStart"/>
            <w:r w:rsidRPr="00210FBA">
              <w:rPr>
                <w:rFonts w:ascii="Calibri" w:hAnsi="Calibri" w:cs="Calibri"/>
                <w:color w:val="00B050"/>
                <w:sz w:val="22"/>
                <w:szCs w:val="22"/>
              </w:rPr>
              <w:t>Tx</w:t>
            </w:r>
            <w:proofErr w:type="spellEnd"/>
            <w:r w:rsidRPr="00210FBA">
              <w:rPr>
                <w:rFonts w:ascii="Calibri" w:hAnsi="Calibri" w:cs="Calibri"/>
                <w:color w:val="00B050"/>
                <w:sz w:val="22"/>
                <w:szCs w:val="22"/>
              </w:rPr>
              <w:t xml:space="preserve"> power</w:t>
            </w:r>
          </w:p>
        </w:tc>
        <w:tc>
          <w:tcPr>
            <w:tcW w:w="3150" w:type="dxa"/>
            <w:shd w:val="clear" w:color="auto" w:fill="auto"/>
          </w:tcPr>
          <w:p w14:paraId="7385668B"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 xml:space="preserve">23 </w:t>
            </w:r>
            <w:proofErr w:type="spellStart"/>
            <w:r w:rsidRPr="00210FBA">
              <w:rPr>
                <w:rFonts w:ascii="Calibri" w:hAnsi="Calibri" w:cs="Calibri"/>
                <w:color w:val="00B050"/>
                <w:sz w:val="22"/>
                <w:szCs w:val="22"/>
              </w:rPr>
              <w:t>dBm</w:t>
            </w:r>
            <w:proofErr w:type="spellEnd"/>
            <w:r w:rsidRPr="00210FBA">
              <w:rPr>
                <w:rFonts w:ascii="Calibri" w:hAnsi="Calibri" w:cs="Calibri"/>
                <w:color w:val="00B050"/>
                <w:sz w:val="22"/>
                <w:szCs w:val="22"/>
              </w:rPr>
              <w:t xml:space="preserve"> EIRP (6dBi antenna)</w:t>
            </w:r>
          </w:p>
        </w:tc>
      </w:tr>
      <w:tr w:rsidR="00210FBA" w:rsidRPr="00210FBA" w14:paraId="2B2F9378" w14:textId="77777777" w:rsidTr="00292FC3">
        <w:tc>
          <w:tcPr>
            <w:tcW w:w="2520" w:type="dxa"/>
            <w:shd w:val="clear" w:color="auto" w:fill="auto"/>
          </w:tcPr>
          <w:p w14:paraId="44A74DC7"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 xml:space="preserve">STA </w:t>
            </w:r>
            <w:proofErr w:type="spellStart"/>
            <w:r w:rsidRPr="00210FBA">
              <w:rPr>
                <w:rFonts w:ascii="Calibri" w:hAnsi="Calibri" w:cs="Calibri"/>
                <w:color w:val="00B050"/>
                <w:sz w:val="22"/>
                <w:szCs w:val="22"/>
              </w:rPr>
              <w:t>Tx</w:t>
            </w:r>
            <w:proofErr w:type="spellEnd"/>
            <w:r w:rsidRPr="00210FBA">
              <w:rPr>
                <w:rFonts w:ascii="Calibri" w:hAnsi="Calibri" w:cs="Calibri"/>
                <w:color w:val="00B050"/>
                <w:sz w:val="22"/>
                <w:szCs w:val="22"/>
              </w:rPr>
              <w:t xml:space="preserve"> power</w:t>
            </w:r>
          </w:p>
        </w:tc>
        <w:tc>
          <w:tcPr>
            <w:tcW w:w="3150" w:type="dxa"/>
            <w:shd w:val="clear" w:color="auto" w:fill="auto"/>
          </w:tcPr>
          <w:p w14:paraId="615F96F8"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 xml:space="preserve">18 </w:t>
            </w:r>
            <w:proofErr w:type="spellStart"/>
            <w:r w:rsidRPr="00210FBA">
              <w:rPr>
                <w:rFonts w:ascii="Calibri" w:hAnsi="Calibri" w:cs="Calibri"/>
                <w:color w:val="00B050"/>
                <w:sz w:val="22"/>
                <w:szCs w:val="22"/>
              </w:rPr>
              <w:t>dBm</w:t>
            </w:r>
            <w:proofErr w:type="spellEnd"/>
            <w:r w:rsidRPr="00210FBA">
              <w:rPr>
                <w:rFonts w:ascii="Calibri" w:hAnsi="Calibri" w:cs="Calibri"/>
                <w:color w:val="00B050"/>
                <w:sz w:val="22"/>
                <w:szCs w:val="22"/>
              </w:rPr>
              <w:t xml:space="preserve"> EIRP</w:t>
            </w:r>
          </w:p>
        </w:tc>
      </w:tr>
      <w:tr w:rsidR="00210FBA" w:rsidRPr="00210FBA" w14:paraId="1B5BCCB8" w14:textId="77777777" w:rsidTr="00292FC3">
        <w:tc>
          <w:tcPr>
            <w:tcW w:w="2520" w:type="dxa"/>
            <w:shd w:val="clear" w:color="auto" w:fill="auto"/>
          </w:tcPr>
          <w:p w14:paraId="5B39213C"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Ranges</w:t>
            </w:r>
          </w:p>
        </w:tc>
        <w:tc>
          <w:tcPr>
            <w:tcW w:w="3150" w:type="dxa"/>
            <w:shd w:val="clear" w:color="auto" w:fill="auto"/>
          </w:tcPr>
          <w:p w14:paraId="39BCCEF1"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1m, 10m, 20m, 40m</w:t>
            </w:r>
          </w:p>
        </w:tc>
      </w:tr>
      <w:tr w:rsidR="00210FBA" w:rsidRPr="00210FBA" w14:paraId="732B8CBA" w14:textId="77777777" w:rsidTr="00292FC3">
        <w:tc>
          <w:tcPr>
            <w:tcW w:w="2520" w:type="dxa"/>
            <w:shd w:val="clear" w:color="auto" w:fill="auto"/>
          </w:tcPr>
          <w:p w14:paraId="2BC9682A"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Transport Protocol</w:t>
            </w:r>
          </w:p>
        </w:tc>
        <w:tc>
          <w:tcPr>
            <w:tcW w:w="3150" w:type="dxa"/>
            <w:shd w:val="clear" w:color="auto" w:fill="auto"/>
          </w:tcPr>
          <w:p w14:paraId="68ADEB5F"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UDP/IP</w:t>
            </w:r>
          </w:p>
        </w:tc>
      </w:tr>
      <w:tr w:rsidR="00210FBA" w:rsidRPr="00210FBA" w14:paraId="7FEA555C" w14:textId="77777777" w:rsidTr="00292FC3">
        <w:tc>
          <w:tcPr>
            <w:tcW w:w="2520" w:type="dxa"/>
            <w:shd w:val="clear" w:color="auto" w:fill="auto"/>
          </w:tcPr>
          <w:p w14:paraId="68C2A704"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MTU</w:t>
            </w:r>
          </w:p>
        </w:tc>
        <w:tc>
          <w:tcPr>
            <w:tcW w:w="3150" w:type="dxa"/>
            <w:shd w:val="clear" w:color="auto" w:fill="auto"/>
          </w:tcPr>
          <w:p w14:paraId="0E8E3094"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1244 Octets</w:t>
            </w:r>
          </w:p>
        </w:tc>
      </w:tr>
      <w:tr w:rsidR="00210FBA" w:rsidRPr="00210FBA" w14:paraId="78BB5CD5" w14:textId="77777777" w:rsidTr="00292FC3">
        <w:tc>
          <w:tcPr>
            <w:tcW w:w="2520" w:type="dxa"/>
            <w:shd w:val="clear" w:color="auto" w:fill="auto"/>
          </w:tcPr>
          <w:p w14:paraId="5BD9A215"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MAC Protocol</w:t>
            </w:r>
          </w:p>
        </w:tc>
        <w:tc>
          <w:tcPr>
            <w:tcW w:w="3150" w:type="dxa"/>
            <w:shd w:val="clear" w:color="auto" w:fill="auto"/>
          </w:tcPr>
          <w:p w14:paraId="472BDC9D"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802.11 Promiscuous mode</w:t>
            </w:r>
          </w:p>
        </w:tc>
      </w:tr>
      <w:tr w:rsidR="00210FBA" w:rsidRPr="00210FBA" w14:paraId="2106570A" w14:textId="77777777" w:rsidTr="00292FC3">
        <w:tc>
          <w:tcPr>
            <w:tcW w:w="2520" w:type="dxa"/>
            <w:shd w:val="clear" w:color="auto" w:fill="auto"/>
          </w:tcPr>
          <w:p w14:paraId="46E54380"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ACK Policy</w:t>
            </w:r>
          </w:p>
        </w:tc>
        <w:tc>
          <w:tcPr>
            <w:tcW w:w="3150" w:type="dxa"/>
            <w:shd w:val="clear" w:color="auto" w:fill="auto"/>
          </w:tcPr>
          <w:p w14:paraId="645B6388"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NO_ACK</w:t>
            </w:r>
          </w:p>
        </w:tc>
      </w:tr>
      <w:tr w:rsidR="00210FBA" w:rsidRPr="00210FBA" w14:paraId="03D84265" w14:textId="77777777" w:rsidTr="00292FC3">
        <w:tc>
          <w:tcPr>
            <w:tcW w:w="2520" w:type="dxa"/>
            <w:shd w:val="clear" w:color="auto" w:fill="auto"/>
          </w:tcPr>
          <w:p w14:paraId="0B45CD10"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proofErr w:type="spellStart"/>
            <w:r w:rsidRPr="00210FBA">
              <w:rPr>
                <w:rFonts w:ascii="Calibri" w:hAnsi="Calibri" w:cs="Calibri"/>
                <w:color w:val="00B050"/>
                <w:sz w:val="22"/>
                <w:szCs w:val="22"/>
              </w:rPr>
              <w:t>Tx</w:t>
            </w:r>
            <w:proofErr w:type="spellEnd"/>
          </w:p>
        </w:tc>
        <w:tc>
          <w:tcPr>
            <w:tcW w:w="3150" w:type="dxa"/>
            <w:shd w:val="clear" w:color="auto" w:fill="auto"/>
          </w:tcPr>
          <w:p w14:paraId="0FD89BA8"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Continuous transmission mode</w:t>
            </w:r>
          </w:p>
        </w:tc>
      </w:tr>
      <w:tr w:rsidR="00210FBA" w:rsidRPr="00210FBA" w14:paraId="4DC8AC3C" w14:textId="77777777" w:rsidTr="00292FC3">
        <w:tc>
          <w:tcPr>
            <w:tcW w:w="2520" w:type="dxa"/>
            <w:shd w:val="clear" w:color="auto" w:fill="auto"/>
          </w:tcPr>
          <w:p w14:paraId="1A77BF50"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Rx</w:t>
            </w:r>
          </w:p>
        </w:tc>
        <w:tc>
          <w:tcPr>
            <w:tcW w:w="3150" w:type="dxa"/>
            <w:shd w:val="clear" w:color="auto" w:fill="auto"/>
          </w:tcPr>
          <w:p w14:paraId="7EF31063" w14:textId="77777777" w:rsidR="00210FBA" w:rsidRPr="00210FBA" w:rsidRDefault="00210FBA" w:rsidP="00292FC3">
            <w:pPr>
              <w:pStyle w:val="NormalWeb"/>
              <w:spacing w:before="0" w:beforeAutospacing="0" w:after="0" w:afterAutospacing="0"/>
              <w:rPr>
                <w:rFonts w:ascii="Calibri" w:hAnsi="Calibri" w:cs="Calibri"/>
                <w:color w:val="00B050"/>
                <w:sz w:val="22"/>
                <w:szCs w:val="22"/>
              </w:rPr>
            </w:pPr>
            <w:r w:rsidRPr="00210FBA">
              <w:rPr>
                <w:rFonts w:ascii="Calibri" w:hAnsi="Calibri" w:cs="Calibri"/>
                <w:color w:val="00B050"/>
                <w:sz w:val="22"/>
                <w:szCs w:val="22"/>
              </w:rPr>
              <w:t>Continuous reception mode</w:t>
            </w:r>
          </w:p>
        </w:tc>
      </w:tr>
    </w:tbl>
    <w:p w14:paraId="268466D2" w14:textId="77777777" w:rsidR="00210FBA" w:rsidRPr="00210FBA" w:rsidRDefault="00210FBA" w:rsidP="00210FBA">
      <w:pPr>
        <w:pStyle w:val="NormalWeb"/>
        <w:shd w:val="clear" w:color="auto" w:fill="FFFFFF"/>
        <w:spacing w:before="0" w:beforeAutospacing="0" w:after="0" w:afterAutospacing="0"/>
        <w:rPr>
          <w:rFonts w:ascii="Calibri" w:hAnsi="Calibri" w:cs="Calibri"/>
          <w:color w:val="00B050"/>
          <w:sz w:val="22"/>
          <w:szCs w:val="22"/>
        </w:rPr>
      </w:pPr>
    </w:p>
    <w:p w14:paraId="245D6C97" w14:textId="77777777" w:rsidR="00831D9B" w:rsidRDefault="00831D9B" w:rsidP="0063095F">
      <w:pPr>
        <w:jc w:val="both"/>
        <w:rPr>
          <w:color w:val="0000CC"/>
          <w:lang w:val="en-US"/>
        </w:rPr>
      </w:pPr>
    </w:p>
    <w:p w14:paraId="12125680" w14:textId="69F3E76B" w:rsidR="006B65D3" w:rsidRPr="006B65D3" w:rsidRDefault="006B65D3" w:rsidP="006B65D3">
      <w:pPr>
        <w:pStyle w:val="NormalWeb"/>
        <w:shd w:val="clear" w:color="auto" w:fill="FFFFFF"/>
        <w:spacing w:before="0" w:beforeAutospacing="0" w:after="0" w:afterAutospacing="0"/>
        <w:rPr>
          <w:rFonts w:ascii="Calibri" w:hAnsi="Calibri" w:cs="Calibri"/>
          <w:color w:val="0000CC"/>
          <w:sz w:val="22"/>
          <w:szCs w:val="22"/>
        </w:rPr>
      </w:pPr>
      <w:r>
        <w:rPr>
          <w:rFonts w:ascii="Calibri" w:hAnsi="Calibri" w:cs="Calibri"/>
          <w:color w:val="222222"/>
          <w:sz w:val="22"/>
          <w:szCs w:val="22"/>
        </w:rPr>
        <w:fldChar w:fldCharType="begin"/>
      </w:r>
      <w:r>
        <w:rPr>
          <w:rFonts w:ascii="Calibri" w:hAnsi="Calibri" w:cs="Calibri"/>
          <w:color w:val="222222"/>
          <w:sz w:val="22"/>
          <w:szCs w:val="22"/>
        </w:rPr>
        <w:instrText xml:space="preserve"> REF _Ref524528692 \h </w:instrText>
      </w:r>
      <w:r>
        <w:rPr>
          <w:rFonts w:ascii="Calibri" w:hAnsi="Calibri" w:cs="Calibri"/>
          <w:color w:val="222222"/>
          <w:sz w:val="22"/>
          <w:szCs w:val="22"/>
        </w:rPr>
      </w:r>
      <w:r>
        <w:rPr>
          <w:rFonts w:ascii="Calibri" w:hAnsi="Calibri" w:cs="Calibri"/>
          <w:color w:val="222222"/>
          <w:sz w:val="22"/>
          <w:szCs w:val="22"/>
        </w:rPr>
        <w:fldChar w:fldCharType="separate"/>
      </w:r>
      <w:r w:rsidRPr="006B65D3">
        <w:rPr>
          <w:color w:val="0000CC"/>
        </w:rPr>
        <w:t xml:space="preserve">Figure </w:t>
      </w:r>
      <w:r>
        <w:rPr>
          <w:noProof/>
          <w:color w:val="0000CC"/>
        </w:rPr>
        <w:t>18</w:t>
      </w:r>
      <w:r>
        <w:rPr>
          <w:rFonts w:ascii="Calibri" w:hAnsi="Calibri" w:cs="Calibri"/>
          <w:color w:val="222222"/>
          <w:sz w:val="22"/>
          <w:szCs w:val="22"/>
        </w:rPr>
        <w:fldChar w:fldCharType="end"/>
      </w:r>
      <w:r>
        <w:rPr>
          <w:rFonts w:ascii="Calibri" w:hAnsi="Calibri" w:cs="Calibri"/>
          <w:color w:val="222222"/>
          <w:sz w:val="22"/>
          <w:szCs w:val="22"/>
        </w:rPr>
        <w:t xml:space="preserve"> </w:t>
      </w:r>
      <w:r w:rsidRPr="006B65D3">
        <w:rPr>
          <w:rFonts w:ascii="Calibri" w:hAnsi="Calibri" w:cs="Calibri"/>
          <w:color w:val="0000CC"/>
          <w:sz w:val="22"/>
          <w:szCs w:val="22"/>
        </w:rPr>
        <w:t>illustrates these key elements of the Full Duplex Wi-Fi demonstration:</w:t>
      </w:r>
    </w:p>
    <w:p w14:paraId="648D1629" w14:textId="77777777" w:rsidR="006B65D3" w:rsidRPr="006B65D3" w:rsidRDefault="006B65D3" w:rsidP="006B65D3">
      <w:pPr>
        <w:pStyle w:val="NormalWeb"/>
        <w:numPr>
          <w:ilvl w:val="0"/>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Left upper quadrant illustrates the STA’s received signal constellation map (64 QAM)</w:t>
      </w:r>
    </w:p>
    <w:p w14:paraId="1397FC70" w14:textId="77777777" w:rsidR="006B65D3" w:rsidRPr="006B65D3" w:rsidRDefault="006B65D3" w:rsidP="006B65D3">
      <w:pPr>
        <w:pStyle w:val="NormalWeb"/>
        <w:numPr>
          <w:ilvl w:val="0"/>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Right upper quadrant illustrates the video received from the AP</w:t>
      </w:r>
    </w:p>
    <w:p w14:paraId="48BC0A7C" w14:textId="77777777" w:rsidR="006B65D3" w:rsidRPr="006B65D3" w:rsidRDefault="006B65D3" w:rsidP="006B65D3">
      <w:pPr>
        <w:pStyle w:val="NormalWeb"/>
        <w:numPr>
          <w:ilvl w:val="0"/>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Left lower quadrant illustrates these frequency domain signal characteristics</w:t>
      </w:r>
    </w:p>
    <w:p w14:paraId="70EB20EB" w14:textId="5E7ED443" w:rsidR="006B65D3" w:rsidRPr="00251788" w:rsidRDefault="006B65D3" w:rsidP="006B65D3">
      <w:pPr>
        <w:pStyle w:val="NormalWeb"/>
        <w:numPr>
          <w:ilvl w:val="1"/>
          <w:numId w:val="29"/>
        </w:numPr>
        <w:shd w:val="clear" w:color="auto" w:fill="FFFFFF"/>
        <w:spacing w:before="0" w:beforeAutospacing="0" w:after="0" w:afterAutospacing="0"/>
        <w:rPr>
          <w:rFonts w:ascii="Calibri" w:hAnsi="Calibri" w:cs="Calibri"/>
          <w:strike/>
          <w:color w:val="00B050"/>
          <w:sz w:val="22"/>
          <w:szCs w:val="22"/>
        </w:rPr>
      </w:pPr>
      <w:r w:rsidRPr="00251788">
        <w:rPr>
          <w:rFonts w:ascii="Calibri" w:hAnsi="Calibri" w:cs="Calibri"/>
          <w:strike/>
          <w:color w:val="00B050"/>
          <w:sz w:val="22"/>
          <w:szCs w:val="22"/>
        </w:rPr>
        <w:t>The red signal is the self-interference signal measured in the analog domain</w:t>
      </w:r>
    </w:p>
    <w:p w14:paraId="075ACA77" w14:textId="5C710F0C" w:rsidR="006B65D3" w:rsidRPr="00251788" w:rsidRDefault="006B65D3" w:rsidP="006B65D3">
      <w:pPr>
        <w:pStyle w:val="NormalWeb"/>
        <w:numPr>
          <w:ilvl w:val="1"/>
          <w:numId w:val="29"/>
        </w:numPr>
        <w:shd w:val="clear" w:color="auto" w:fill="FFFFFF"/>
        <w:spacing w:before="0" w:beforeAutospacing="0" w:after="0" w:afterAutospacing="0"/>
        <w:rPr>
          <w:rFonts w:ascii="Calibri" w:hAnsi="Calibri" w:cs="Calibri"/>
          <w:strike/>
          <w:color w:val="00B050"/>
          <w:sz w:val="22"/>
          <w:szCs w:val="22"/>
        </w:rPr>
      </w:pPr>
      <w:r w:rsidRPr="00251788">
        <w:rPr>
          <w:rFonts w:ascii="Calibri" w:hAnsi="Calibri" w:cs="Calibri"/>
          <w:strike/>
          <w:color w:val="00B050"/>
          <w:sz w:val="22"/>
          <w:szCs w:val="22"/>
        </w:rPr>
        <w:t>The middle yellow signal is the self-interference signal remaining after analog SIC</w:t>
      </w:r>
    </w:p>
    <w:p w14:paraId="4115EAB5" w14:textId="5DBF5EB6" w:rsidR="006B65D3" w:rsidRPr="00251788" w:rsidRDefault="006B65D3" w:rsidP="006B65D3">
      <w:pPr>
        <w:pStyle w:val="NormalWeb"/>
        <w:numPr>
          <w:ilvl w:val="1"/>
          <w:numId w:val="29"/>
        </w:numPr>
        <w:shd w:val="clear" w:color="auto" w:fill="FFFFFF"/>
        <w:spacing w:before="0" w:beforeAutospacing="0" w:after="0" w:afterAutospacing="0"/>
        <w:rPr>
          <w:rFonts w:ascii="Calibri" w:hAnsi="Calibri" w:cs="Calibri"/>
          <w:strike/>
          <w:color w:val="00B050"/>
          <w:sz w:val="22"/>
          <w:szCs w:val="22"/>
        </w:rPr>
      </w:pPr>
      <w:r w:rsidRPr="00251788">
        <w:rPr>
          <w:rFonts w:ascii="Calibri" w:hAnsi="Calibri" w:cs="Calibri"/>
          <w:strike/>
          <w:color w:val="00B050"/>
          <w:sz w:val="22"/>
          <w:szCs w:val="22"/>
        </w:rPr>
        <w:t>The bottom yellow signal is the residual SIC signal remaining after dynamic digital self- interference cancellation.</w:t>
      </w:r>
    </w:p>
    <w:p w14:paraId="302A69F3" w14:textId="77777777" w:rsidR="00737C2A" w:rsidRDefault="00737C2A" w:rsidP="00737C2A">
      <w:pPr>
        <w:pStyle w:val="NormalWeb"/>
        <w:shd w:val="clear" w:color="auto" w:fill="FFFFFF"/>
        <w:spacing w:before="0" w:beforeAutospacing="0" w:after="0" w:afterAutospacing="0"/>
        <w:rPr>
          <w:rFonts w:ascii="Calibri" w:hAnsi="Calibri" w:cs="Calibri"/>
          <w:color w:val="222222"/>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0"/>
        <w:gridCol w:w="1800"/>
      </w:tblGrid>
      <w:tr w:rsidR="00737C2A" w:rsidRPr="00F222C3" w14:paraId="6C219D3B" w14:textId="77777777" w:rsidTr="00737C2A">
        <w:tc>
          <w:tcPr>
            <w:tcW w:w="5400" w:type="dxa"/>
            <w:shd w:val="clear" w:color="auto" w:fill="auto"/>
          </w:tcPr>
          <w:p w14:paraId="662F576E" w14:textId="77777777" w:rsidR="00737C2A" w:rsidRPr="00251788" w:rsidRDefault="00737C2A" w:rsidP="00737C2A">
            <w:pPr>
              <w:pStyle w:val="NormalWeb"/>
              <w:spacing w:before="0" w:beforeAutospacing="0" w:after="0" w:afterAutospacing="0"/>
              <w:rPr>
                <w:rFonts w:ascii="Calibri" w:hAnsi="Calibri" w:cs="Calibri"/>
                <w:b/>
                <w:color w:val="00B050"/>
                <w:sz w:val="22"/>
                <w:szCs w:val="22"/>
              </w:rPr>
            </w:pPr>
            <w:r w:rsidRPr="00251788">
              <w:rPr>
                <w:rFonts w:ascii="Calibri" w:hAnsi="Calibri" w:cs="Calibri"/>
                <w:b/>
                <w:color w:val="00B050"/>
                <w:sz w:val="22"/>
                <w:szCs w:val="22"/>
              </w:rPr>
              <w:t>Attribute</w:t>
            </w:r>
          </w:p>
        </w:tc>
        <w:tc>
          <w:tcPr>
            <w:tcW w:w="1800" w:type="dxa"/>
            <w:shd w:val="clear" w:color="auto" w:fill="auto"/>
          </w:tcPr>
          <w:p w14:paraId="413A1417" w14:textId="77777777" w:rsidR="00737C2A" w:rsidRPr="00251788" w:rsidRDefault="00737C2A" w:rsidP="00737C2A">
            <w:pPr>
              <w:pStyle w:val="NormalWeb"/>
              <w:spacing w:before="0" w:beforeAutospacing="0" w:after="0" w:afterAutospacing="0"/>
              <w:jc w:val="center"/>
              <w:rPr>
                <w:rFonts w:ascii="Calibri" w:hAnsi="Calibri" w:cs="Calibri"/>
                <w:b/>
                <w:color w:val="00B050"/>
                <w:sz w:val="22"/>
                <w:szCs w:val="22"/>
              </w:rPr>
            </w:pPr>
            <w:r w:rsidRPr="00251788">
              <w:rPr>
                <w:rFonts w:ascii="Calibri" w:hAnsi="Calibri" w:cs="Calibri"/>
                <w:b/>
                <w:color w:val="00B050"/>
                <w:sz w:val="22"/>
                <w:szCs w:val="22"/>
              </w:rPr>
              <w:t>Measured Value</w:t>
            </w:r>
          </w:p>
        </w:tc>
      </w:tr>
      <w:tr w:rsidR="00737C2A" w:rsidRPr="00F222C3" w14:paraId="1A909FDC" w14:textId="77777777" w:rsidTr="00737C2A">
        <w:tc>
          <w:tcPr>
            <w:tcW w:w="5400" w:type="dxa"/>
            <w:shd w:val="clear" w:color="auto" w:fill="auto"/>
          </w:tcPr>
          <w:p w14:paraId="6099C955" w14:textId="77777777" w:rsidR="00737C2A" w:rsidRPr="00251788" w:rsidRDefault="00737C2A" w:rsidP="00737C2A">
            <w:pPr>
              <w:pStyle w:val="NormalWeb"/>
              <w:spacing w:before="0" w:beforeAutospacing="0" w:after="0" w:afterAutospacing="0"/>
              <w:rPr>
                <w:rFonts w:ascii="Calibri" w:hAnsi="Calibri" w:cs="Calibri"/>
                <w:color w:val="00B050"/>
                <w:sz w:val="22"/>
                <w:szCs w:val="22"/>
              </w:rPr>
            </w:pPr>
            <w:r w:rsidRPr="00251788">
              <w:rPr>
                <w:rFonts w:ascii="Calibri" w:hAnsi="Calibri" w:cs="Calibri"/>
                <w:color w:val="00B050"/>
                <w:sz w:val="22"/>
                <w:szCs w:val="22"/>
              </w:rPr>
              <w:t xml:space="preserve">STA </w:t>
            </w:r>
            <w:proofErr w:type="spellStart"/>
            <w:r w:rsidRPr="00251788">
              <w:rPr>
                <w:rFonts w:ascii="Calibri" w:hAnsi="Calibri" w:cs="Calibri"/>
                <w:color w:val="00B050"/>
                <w:sz w:val="22"/>
                <w:szCs w:val="22"/>
              </w:rPr>
              <w:t>Tx</w:t>
            </w:r>
            <w:proofErr w:type="spellEnd"/>
            <w:r w:rsidRPr="00251788">
              <w:rPr>
                <w:rFonts w:ascii="Calibri" w:hAnsi="Calibri" w:cs="Calibri"/>
                <w:color w:val="00B050"/>
                <w:sz w:val="22"/>
                <w:szCs w:val="22"/>
              </w:rPr>
              <w:t xml:space="preserve"> power (EIRP)</w:t>
            </w:r>
          </w:p>
        </w:tc>
        <w:tc>
          <w:tcPr>
            <w:tcW w:w="1800" w:type="dxa"/>
            <w:shd w:val="clear" w:color="auto" w:fill="auto"/>
            <w:vAlign w:val="center"/>
          </w:tcPr>
          <w:p w14:paraId="06CDA71C" w14:textId="77777777" w:rsidR="00737C2A" w:rsidRPr="00251788" w:rsidRDefault="00737C2A" w:rsidP="00737C2A">
            <w:pPr>
              <w:pStyle w:val="NormalWeb"/>
              <w:spacing w:before="0" w:beforeAutospacing="0" w:after="0" w:afterAutospacing="0"/>
              <w:jc w:val="center"/>
              <w:rPr>
                <w:rFonts w:ascii="Calibri" w:hAnsi="Calibri" w:cs="Calibri"/>
                <w:color w:val="00B050"/>
                <w:sz w:val="22"/>
                <w:szCs w:val="22"/>
              </w:rPr>
            </w:pPr>
            <w:r w:rsidRPr="00251788">
              <w:rPr>
                <w:rFonts w:ascii="Calibri" w:hAnsi="Calibri" w:cs="Calibri"/>
                <w:color w:val="00B050"/>
                <w:sz w:val="22"/>
                <w:szCs w:val="22"/>
              </w:rPr>
              <w:t xml:space="preserve">18 </w:t>
            </w:r>
            <w:proofErr w:type="spellStart"/>
            <w:r w:rsidRPr="00251788">
              <w:rPr>
                <w:rFonts w:ascii="Calibri" w:hAnsi="Calibri" w:cs="Calibri"/>
                <w:color w:val="00B050"/>
                <w:sz w:val="22"/>
                <w:szCs w:val="22"/>
              </w:rPr>
              <w:t>dBm</w:t>
            </w:r>
            <w:proofErr w:type="spellEnd"/>
          </w:p>
        </w:tc>
      </w:tr>
      <w:tr w:rsidR="00737C2A" w:rsidRPr="00F222C3" w14:paraId="6A575800" w14:textId="77777777" w:rsidTr="00737C2A">
        <w:tc>
          <w:tcPr>
            <w:tcW w:w="5400" w:type="dxa"/>
            <w:shd w:val="clear" w:color="auto" w:fill="auto"/>
          </w:tcPr>
          <w:p w14:paraId="395187B9" w14:textId="62E40559" w:rsidR="00737C2A" w:rsidRPr="00251788" w:rsidRDefault="00737C2A" w:rsidP="00737C2A">
            <w:pPr>
              <w:pStyle w:val="NormalWeb"/>
              <w:spacing w:before="0" w:beforeAutospacing="0" w:after="0" w:afterAutospacing="0"/>
              <w:rPr>
                <w:rFonts w:ascii="Calibri" w:hAnsi="Calibri" w:cs="Calibri"/>
                <w:color w:val="00B050"/>
                <w:sz w:val="22"/>
                <w:szCs w:val="22"/>
              </w:rPr>
            </w:pPr>
            <w:r w:rsidRPr="00251788">
              <w:rPr>
                <w:rFonts w:ascii="Calibri" w:hAnsi="Calibri" w:cs="Calibri"/>
                <w:color w:val="00B050"/>
                <w:sz w:val="22"/>
                <w:szCs w:val="22"/>
              </w:rPr>
              <w:t xml:space="preserve">The red signal </w:t>
            </w:r>
            <w:r w:rsidR="00251788">
              <w:rPr>
                <w:rFonts w:ascii="Calibri" w:hAnsi="Calibri" w:cs="Calibri"/>
                <w:color w:val="00B050"/>
                <w:sz w:val="22"/>
                <w:szCs w:val="22"/>
              </w:rPr>
              <w:t>is the self-</w:t>
            </w:r>
            <w:r w:rsidRPr="00251788">
              <w:rPr>
                <w:rFonts w:ascii="Calibri" w:hAnsi="Calibri" w:cs="Calibri"/>
                <w:color w:val="00B050"/>
                <w:sz w:val="22"/>
                <w:szCs w:val="22"/>
              </w:rPr>
              <w:t>interference signal as measured in the analog domain after antenna isolation</w:t>
            </w:r>
          </w:p>
        </w:tc>
        <w:tc>
          <w:tcPr>
            <w:tcW w:w="1800" w:type="dxa"/>
            <w:shd w:val="clear" w:color="auto" w:fill="auto"/>
            <w:vAlign w:val="center"/>
          </w:tcPr>
          <w:p w14:paraId="07D0A505" w14:textId="77777777" w:rsidR="00737C2A" w:rsidRPr="00251788" w:rsidRDefault="00737C2A" w:rsidP="00737C2A">
            <w:pPr>
              <w:pStyle w:val="NormalWeb"/>
              <w:spacing w:before="0" w:beforeAutospacing="0" w:after="0" w:afterAutospacing="0"/>
              <w:jc w:val="center"/>
              <w:rPr>
                <w:rFonts w:ascii="Calibri" w:hAnsi="Calibri" w:cs="Calibri"/>
                <w:color w:val="00B050"/>
                <w:sz w:val="22"/>
                <w:szCs w:val="22"/>
              </w:rPr>
            </w:pPr>
            <w:r w:rsidRPr="00251788">
              <w:rPr>
                <w:rFonts w:ascii="Calibri" w:hAnsi="Calibri" w:cs="Calibri"/>
                <w:color w:val="00B050"/>
                <w:sz w:val="22"/>
                <w:szCs w:val="22"/>
              </w:rPr>
              <w:t xml:space="preserve">-15 </w:t>
            </w:r>
            <w:proofErr w:type="spellStart"/>
            <w:r w:rsidRPr="00251788">
              <w:rPr>
                <w:rFonts w:ascii="Calibri" w:hAnsi="Calibri" w:cs="Calibri"/>
                <w:color w:val="00B050"/>
                <w:sz w:val="22"/>
                <w:szCs w:val="22"/>
              </w:rPr>
              <w:t>dBm</w:t>
            </w:r>
            <w:proofErr w:type="spellEnd"/>
          </w:p>
        </w:tc>
      </w:tr>
      <w:tr w:rsidR="00737C2A" w:rsidRPr="00F222C3" w14:paraId="412A67D0" w14:textId="77777777" w:rsidTr="00737C2A">
        <w:tc>
          <w:tcPr>
            <w:tcW w:w="5400" w:type="dxa"/>
            <w:shd w:val="clear" w:color="auto" w:fill="auto"/>
          </w:tcPr>
          <w:p w14:paraId="33D7F821" w14:textId="1346AEEB" w:rsidR="00737C2A" w:rsidRPr="00251788" w:rsidRDefault="00737C2A" w:rsidP="00737C2A">
            <w:pPr>
              <w:pStyle w:val="NormalWeb"/>
              <w:spacing w:before="0" w:beforeAutospacing="0" w:after="0" w:afterAutospacing="0"/>
              <w:rPr>
                <w:rFonts w:ascii="Calibri" w:hAnsi="Calibri" w:cs="Calibri"/>
                <w:color w:val="00B050"/>
                <w:sz w:val="22"/>
                <w:szCs w:val="22"/>
              </w:rPr>
            </w:pPr>
            <w:r w:rsidRPr="00251788">
              <w:rPr>
                <w:rFonts w:ascii="Calibri" w:hAnsi="Calibri" w:cs="Calibri"/>
                <w:color w:val="00B050"/>
                <w:sz w:val="22"/>
                <w:szCs w:val="22"/>
              </w:rPr>
              <w:t>The middle yellow sig</w:t>
            </w:r>
            <w:r w:rsidR="00251788">
              <w:rPr>
                <w:rFonts w:ascii="Calibri" w:hAnsi="Calibri" w:cs="Calibri"/>
                <w:color w:val="00B050"/>
                <w:sz w:val="22"/>
                <w:szCs w:val="22"/>
              </w:rPr>
              <w:t>nal is the self-</w:t>
            </w:r>
            <w:r w:rsidRPr="00251788">
              <w:rPr>
                <w:rFonts w:ascii="Calibri" w:hAnsi="Calibri" w:cs="Calibri"/>
                <w:color w:val="00B050"/>
                <w:sz w:val="22"/>
                <w:szCs w:val="22"/>
              </w:rPr>
              <w:t>interference level remaining after analog domain SIC</w:t>
            </w:r>
          </w:p>
        </w:tc>
        <w:tc>
          <w:tcPr>
            <w:tcW w:w="1800" w:type="dxa"/>
            <w:shd w:val="clear" w:color="auto" w:fill="auto"/>
            <w:vAlign w:val="center"/>
          </w:tcPr>
          <w:p w14:paraId="7F56D4B0" w14:textId="77777777" w:rsidR="00737C2A" w:rsidRPr="00251788" w:rsidRDefault="00737C2A" w:rsidP="00737C2A">
            <w:pPr>
              <w:pStyle w:val="NormalWeb"/>
              <w:spacing w:before="0" w:beforeAutospacing="0" w:after="0" w:afterAutospacing="0"/>
              <w:jc w:val="center"/>
              <w:rPr>
                <w:rFonts w:ascii="Calibri" w:hAnsi="Calibri" w:cs="Calibri"/>
                <w:color w:val="00B050"/>
                <w:sz w:val="22"/>
                <w:szCs w:val="22"/>
              </w:rPr>
            </w:pPr>
            <w:r w:rsidRPr="00251788">
              <w:rPr>
                <w:rFonts w:ascii="Calibri" w:hAnsi="Calibri" w:cs="Calibri"/>
                <w:color w:val="00B050"/>
                <w:sz w:val="22"/>
                <w:szCs w:val="22"/>
              </w:rPr>
              <w:t xml:space="preserve">-55 </w:t>
            </w:r>
            <w:proofErr w:type="spellStart"/>
            <w:r w:rsidRPr="00251788">
              <w:rPr>
                <w:rFonts w:ascii="Calibri" w:hAnsi="Calibri" w:cs="Calibri"/>
                <w:color w:val="00B050"/>
                <w:sz w:val="22"/>
                <w:szCs w:val="22"/>
              </w:rPr>
              <w:t>dBm</w:t>
            </w:r>
            <w:proofErr w:type="spellEnd"/>
          </w:p>
        </w:tc>
      </w:tr>
      <w:tr w:rsidR="00737C2A" w:rsidRPr="00F222C3" w14:paraId="1584AA3E" w14:textId="77777777" w:rsidTr="00737C2A">
        <w:tc>
          <w:tcPr>
            <w:tcW w:w="5400" w:type="dxa"/>
            <w:shd w:val="clear" w:color="auto" w:fill="auto"/>
          </w:tcPr>
          <w:p w14:paraId="12DD646B" w14:textId="3F3CA8DA" w:rsidR="00737C2A" w:rsidRPr="00251788" w:rsidRDefault="00737C2A" w:rsidP="00737C2A">
            <w:pPr>
              <w:pStyle w:val="NormalWeb"/>
              <w:spacing w:before="0" w:beforeAutospacing="0" w:after="0" w:afterAutospacing="0"/>
              <w:rPr>
                <w:rFonts w:ascii="Calibri" w:hAnsi="Calibri" w:cs="Calibri"/>
                <w:color w:val="00B050"/>
                <w:sz w:val="22"/>
                <w:szCs w:val="22"/>
              </w:rPr>
            </w:pPr>
            <w:r w:rsidRPr="00251788">
              <w:rPr>
                <w:rFonts w:ascii="Calibri" w:hAnsi="Calibri" w:cs="Calibri"/>
                <w:color w:val="00B050"/>
                <w:sz w:val="22"/>
                <w:szCs w:val="22"/>
              </w:rPr>
              <w:t xml:space="preserve">The bottom yellow signal is the residual </w:t>
            </w:r>
            <w:r w:rsidR="00251788">
              <w:rPr>
                <w:rFonts w:ascii="Calibri" w:hAnsi="Calibri" w:cs="Calibri"/>
                <w:color w:val="00B050"/>
                <w:sz w:val="22"/>
                <w:szCs w:val="22"/>
              </w:rPr>
              <w:t>self-</w:t>
            </w:r>
            <w:r w:rsidRPr="00251788">
              <w:rPr>
                <w:rFonts w:ascii="Calibri" w:hAnsi="Calibri" w:cs="Calibri"/>
                <w:color w:val="00B050"/>
                <w:sz w:val="22"/>
                <w:szCs w:val="22"/>
              </w:rPr>
              <w:t>interference remaining after dynamic digital SIC</w:t>
            </w:r>
          </w:p>
        </w:tc>
        <w:tc>
          <w:tcPr>
            <w:tcW w:w="1800" w:type="dxa"/>
            <w:shd w:val="clear" w:color="auto" w:fill="auto"/>
            <w:vAlign w:val="center"/>
          </w:tcPr>
          <w:p w14:paraId="526205C8" w14:textId="77777777" w:rsidR="00737C2A" w:rsidRPr="00251788" w:rsidRDefault="00737C2A" w:rsidP="00737C2A">
            <w:pPr>
              <w:pStyle w:val="NormalWeb"/>
              <w:spacing w:before="0" w:beforeAutospacing="0" w:after="0" w:afterAutospacing="0"/>
              <w:jc w:val="center"/>
              <w:rPr>
                <w:rFonts w:ascii="Calibri" w:hAnsi="Calibri" w:cs="Calibri"/>
                <w:color w:val="00B050"/>
                <w:sz w:val="22"/>
                <w:szCs w:val="22"/>
              </w:rPr>
            </w:pPr>
            <w:r w:rsidRPr="00251788">
              <w:rPr>
                <w:rFonts w:ascii="Calibri" w:hAnsi="Calibri" w:cs="Calibri"/>
                <w:color w:val="00B050"/>
                <w:sz w:val="22"/>
                <w:szCs w:val="22"/>
              </w:rPr>
              <w:t xml:space="preserve">-91 </w:t>
            </w:r>
            <w:proofErr w:type="spellStart"/>
            <w:r w:rsidRPr="00251788">
              <w:rPr>
                <w:rFonts w:ascii="Calibri" w:hAnsi="Calibri" w:cs="Calibri"/>
                <w:color w:val="00B050"/>
                <w:sz w:val="22"/>
                <w:szCs w:val="22"/>
              </w:rPr>
              <w:t>dBm</w:t>
            </w:r>
            <w:proofErr w:type="spellEnd"/>
          </w:p>
        </w:tc>
      </w:tr>
      <w:tr w:rsidR="00737C2A" w:rsidRPr="00F222C3" w14:paraId="4000D754" w14:textId="77777777" w:rsidTr="00737C2A">
        <w:tc>
          <w:tcPr>
            <w:tcW w:w="5400" w:type="dxa"/>
            <w:shd w:val="clear" w:color="auto" w:fill="auto"/>
          </w:tcPr>
          <w:p w14:paraId="1D83C52C" w14:textId="77777777" w:rsidR="00737C2A" w:rsidRPr="00251788" w:rsidRDefault="00737C2A" w:rsidP="00737C2A">
            <w:pPr>
              <w:pStyle w:val="NormalWeb"/>
              <w:spacing w:before="0" w:beforeAutospacing="0" w:after="0" w:afterAutospacing="0"/>
              <w:rPr>
                <w:rFonts w:ascii="Calibri" w:hAnsi="Calibri" w:cs="Calibri"/>
                <w:color w:val="00B050"/>
                <w:sz w:val="22"/>
                <w:szCs w:val="22"/>
              </w:rPr>
            </w:pPr>
            <w:r w:rsidRPr="00251788">
              <w:rPr>
                <w:rFonts w:ascii="Calibri" w:hAnsi="Calibri" w:cs="Calibri"/>
                <w:color w:val="00B050"/>
                <w:sz w:val="22"/>
                <w:szCs w:val="22"/>
              </w:rPr>
              <w:t>Noise Floor (</w:t>
            </w:r>
            <w:proofErr w:type="spellStart"/>
            <w:r w:rsidRPr="00251788">
              <w:rPr>
                <w:rFonts w:ascii="Calibri" w:hAnsi="Calibri" w:cs="Calibri"/>
                <w:color w:val="00B050"/>
                <w:sz w:val="22"/>
                <w:szCs w:val="22"/>
              </w:rPr>
              <w:t>N</w:t>
            </w:r>
            <w:r w:rsidRPr="00251788">
              <w:rPr>
                <w:rFonts w:ascii="Calibri" w:hAnsi="Calibri" w:cs="Calibri"/>
                <w:color w:val="00B050"/>
                <w:sz w:val="22"/>
                <w:szCs w:val="22"/>
                <w:vertAlign w:val="subscript"/>
              </w:rPr>
              <w:t>Floor</w:t>
            </w:r>
            <w:proofErr w:type="spellEnd"/>
            <w:r w:rsidRPr="00251788">
              <w:rPr>
                <w:rFonts w:ascii="Calibri" w:hAnsi="Calibri" w:cs="Calibri"/>
                <w:color w:val="00B050"/>
                <w:sz w:val="22"/>
                <w:szCs w:val="22"/>
              </w:rPr>
              <w:t xml:space="preserve"> ) </w:t>
            </w:r>
          </w:p>
        </w:tc>
        <w:tc>
          <w:tcPr>
            <w:tcW w:w="1800" w:type="dxa"/>
            <w:shd w:val="clear" w:color="auto" w:fill="auto"/>
          </w:tcPr>
          <w:p w14:paraId="632FE8BF" w14:textId="77777777" w:rsidR="00737C2A" w:rsidRPr="00251788" w:rsidRDefault="00737C2A" w:rsidP="00737C2A">
            <w:pPr>
              <w:pStyle w:val="NormalWeb"/>
              <w:spacing w:before="0" w:beforeAutospacing="0" w:after="0" w:afterAutospacing="0"/>
              <w:jc w:val="center"/>
              <w:rPr>
                <w:rFonts w:ascii="Calibri" w:hAnsi="Calibri" w:cs="Calibri"/>
                <w:color w:val="00B050"/>
                <w:sz w:val="22"/>
                <w:szCs w:val="22"/>
              </w:rPr>
            </w:pPr>
            <w:r w:rsidRPr="00251788">
              <w:rPr>
                <w:rFonts w:ascii="Calibri" w:hAnsi="Calibri" w:cs="Calibri"/>
                <w:color w:val="00B050"/>
                <w:sz w:val="22"/>
                <w:szCs w:val="22"/>
              </w:rPr>
              <w:t xml:space="preserve">-98 </w:t>
            </w:r>
            <w:proofErr w:type="spellStart"/>
            <w:r w:rsidRPr="00251788">
              <w:rPr>
                <w:rFonts w:ascii="Calibri" w:hAnsi="Calibri" w:cs="Calibri"/>
                <w:color w:val="00B050"/>
                <w:sz w:val="22"/>
                <w:szCs w:val="22"/>
              </w:rPr>
              <w:t>dBm</w:t>
            </w:r>
            <w:proofErr w:type="spellEnd"/>
          </w:p>
        </w:tc>
      </w:tr>
    </w:tbl>
    <w:p w14:paraId="4C893B2B" w14:textId="77777777" w:rsidR="00737C2A" w:rsidRPr="006B65D3" w:rsidRDefault="00737C2A" w:rsidP="00251788">
      <w:pPr>
        <w:pStyle w:val="NormalWeb"/>
        <w:shd w:val="clear" w:color="auto" w:fill="FFFFFF"/>
        <w:spacing w:before="0" w:beforeAutospacing="0" w:after="0" w:afterAutospacing="0"/>
        <w:rPr>
          <w:rFonts w:ascii="Calibri" w:hAnsi="Calibri" w:cs="Calibri"/>
          <w:color w:val="0000CC"/>
          <w:sz w:val="22"/>
          <w:szCs w:val="22"/>
        </w:rPr>
      </w:pPr>
    </w:p>
    <w:p w14:paraId="00D9F36E" w14:textId="77777777" w:rsidR="006B65D3" w:rsidRPr="006B65D3" w:rsidRDefault="006B65D3" w:rsidP="006B65D3">
      <w:pPr>
        <w:pStyle w:val="NormalWeb"/>
        <w:numPr>
          <w:ilvl w:val="0"/>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Right lower quadrant illustrates these time domain signal characteristics:</w:t>
      </w:r>
    </w:p>
    <w:p w14:paraId="445C75FD" w14:textId="77777777" w:rsidR="006B65D3" w:rsidRPr="006B65D3" w:rsidRDefault="006B65D3" w:rsidP="006B65D3">
      <w:pPr>
        <w:pStyle w:val="NormalWeb"/>
        <w:numPr>
          <w:ilvl w:val="1"/>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t>The varying amplitude dark blue time domain signal illustrates the behavior of the received signal prior to SIC.</w:t>
      </w:r>
    </w:p>
    <w:p w14:paraId="2A273923" w14:textId="77777777" w:rsidR="006B65D3" w:rsidRPr="006B65D3" w:rsidRDefault="006B65D3" w:rsidP="006B65D3">
      <w:pPr>
        <w:pStyle w:val="NormalWeb"/>
        <w:numPr>
          <w:ilvl w:val="1"/>
          <w:numId w:val="29"/>
        </w:numPr>
        <w:shd w:val="clear" w:color="auto" w:fill="FFFFFF"/>
        <w:spacing w:before="0" w:beforeAutospacing="0" w:after="0" w:afterAutospacing="0"/>
        <w:rPr>
          <w:rFonts w:ascii="Calibri" w:hAnsi="Calibri" w:cs="Calibri"/>
          <w:color w:val="0000CC"/>
          <w:sz w:val="22"/>
          <w:szCs w:val="22"/>
        </w:rPr>
      </w:pPr>
      <w:r w:rsidRPr="006B65D3">
        <w:rPr>
          <w:rFonts w:ascii="Calibri" w:hAnsi="Calibri" w:cs="Calibri"/>
          <w:color w:val="0000CC"/>
          <w:sz w:val="22"/>
          <w:szCs w:val="22"/>
        </w:rPr>
        <w:lastRenderedPageBreak/>
        <w:t>The flat horizontal light blue-green signal illustrates the behavior of the received signal after SIC.</w:t>
      </w:r>
    </w:p>
    <w:p w14:paraId="09382FCB" w14:textId="77777777" w:rsidR="006B65D3" w:rsidRDefault="006B65D3" w:rsidP="0063095F">
      <w:pPr>
        <w:jc w:val="both"/>
        <w:rPr>
          <w:color w:val="0000CC"/>
          <w:lang w:val="en-US"/>
        </w:rPr>
      </w:pPr>
    </w:p>
    <w:p w14:paraId="3DC7CAEF" w14:textId="133554C6" w:rsidR="006B65D3" w:rsidRDefault="006B65D3" w:rsidP="006B65D3">
      <w:pPr>
        <w:jc w:val="center"/>
        <w:rPr>
          <w:color w:val="0000CC"/>
          <w:lang w:val="en-US"/>
        </w:rPr>
      </w:pPr>
      <w:r>
        <w:rPr>
          <w:rFonts w:ascii="Calibri" w:hAnsi="Calibri" w:cs="Calibri"/>
          <w:noProof/>
          <w:color w:val="222222"/>
          <w:szCs w:val="22"/>
          <w:lang w:val="en-US"/>
        </w:rPr>
        <w:drawing>
          <wp:inline distT="0" distB="0" distL="0" distR="0" wp14:anchorId="28D263BE" wp14:editId="0DFF38DE">
            <wp:extent cx="5939790" cy="347472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3474720"/>
                    </a:xfrm>
                    <a:prstGeom prst="rect">
                      <a:avLst/>
                    </a:prstGeom>
                    <a:noFill/>
                    <a:ln>
                      <a:noFill/>
                    </a:ln>
                  </pic:spPr>
                </pic:pic>
              </a:graphicData>
            </a:graphic>
          </wp:inline>
        </w:drawing>
      </w:r>
    </w:p>
    <w:p w14:paraId="2F1BB319" w14:textId="77777777" w:rsidR="00831D9B" w:rsidRDefault="00831D9B" w:rsidP="0063095F">
      <w:pPr>
        <w:jc w:val="both"/>
        <w:rPr>
          <w:color w:val="0000CC"/>
          <w:lang w:val="en-US"/>
        </w:rPr>
      </w:pPr>
    </w:p>
    <w:p w14:paraId="0001E548" w14:textId="0D568956" w:rsidR="006B65D3" w:rsidRPr="006B65D3" w:rsidRDefault="006B65D3" w:rsidP="006B65D3">
      <w:pPr>
        <w:pStyle w:val="Caption"/>
        <w:rPr>
          <w:color w:val="0000CC"/>
        </w:rPr>
      </w:pPr>
      <w:bookmarkStart w:id="52" w:name="_Ref524528692"/>
      <w:r w:rsidRPr="006B65D3">
        <w:rPr>
          <w:color w:val="0000CC"/>
        </w:rPr>
        <w:t xml:space="preserve">Figure </w:t>
      </w:r>
      <w:r w:rsidRPr="006B65D3">
        <w:rPr>
          <w:color w:val="0000CC"/>
        </w:rPr>
        <w:fldChar w:fldCharType="begin"/>
      </w:r>
      <w:r w:rsidRPr="006B65D3">
        <w:rPr>
          <w:color w:val="0000CC"/>
        </w:rPr>
        <w:instrText xml:space="preserve"> SEQ Figure \* ARABIC </w:instrText>
      </w:r>
      <w:r w:rsidRPr="006B65D3">
        <w:rPr>
          <w:color w:val="0000CC"/>
        </w:rPr>
        <w:fldChar w:fldCharType="separate"/>
      </w:r>
      <w:r>
        <w:rPr>
          <w:noProof/>
          <w:color w:val="0000CC"/>
        </w:rPr>
        <w:t>18</w:t>
      </w:r>
      <w:r w:rsidRPr="006B65D3">
        <w:rPr>
          <w:color w:val="0000CC"/>
        </w:rPr>
        <w:fldChar w:fldCharType="end"/>
      </w:r>
      <w:bookmarkEnd w:id="52"/>
      <w:r w:rsidRPr="006B65D3">
        <w:rPr>
          <w:color w:val="0000CC"/>
        </w:rPr>
        <w:t xml:space="preserve"> STA's Multi-Quadrant Information Display</w:t>
      </w:r>
    </w:p>
    <w:p w14:paraId="1568D289" w14:textId="77777777" w:rsidR="00831D9B" w:rsidRDefault="00831D9B" w:rsidP="0063095F">
      <w:pPr>
        <w:jc w:val="both"/>
        <w:rPr>
          <w:color w:val="0000CC"/>
          <w:lang w:val="en-US"/>
        </w:rPr>
      </w:pPr>
    </w:p>
    <w:p w14:paraId="2F0607C0" w14:textId="6B615CE8" w:rsidR="00D618CC" w:rsidRPr="006B65D3" w:rsidRDefault="006B65D3" w:rsidP="0063095F">
      <w:pPr>
        <w:jc w:val="both"/>
        <w:rPr>
          <w:color w:val="0000CC"/>
          <w:lang w:val="en-US"/>
        </w:rPr>
      </w:pPr>
      <w:r w:rsidRPr="006B65D3">
        <w:rPr>
          <w:rFonts w:ascii="Calibri" w:hAnsi="Calibri" w:cs="Calibri"/>
          <w:color w:val="0000CC"/>
          <w:szCs w:val="22"/>
        </w:rPr>
        <w:t xml:space="preserve">The results of this early Full Duplex </w:t>
      </w:r>
      <w:proofErr w:type="spellStart"/>
      <w:r w:rsidRPr="006B65D3">
        <w:rPr>
          <w:rFonts w:ascii="Calibri" w:hAnsi="Calibri" w:cs="Calibri"/>
          <w:color w:val="0000CC"/>
          <w:szCs w:val="22"/>
        </w:rPr>
        <w:t>WiFi</w:t>
      </w:r>
      <w:proofErr w:type="spellEnd"/>
      <w:r w:rsidRPr="006B65D3">
        <w:rPr>
          <w:rFonts w:ascii="Calibri" w:hAnsi="Calibri" w:cs="Calibri"/>
          <w:color w:val="0000CC"/>
          <w:szCs w:val="22"/>
        </w:rPr>
        <w:t xml:space="preserve"> prototype provides evidence of how SIC techniques in both the </w:t>
      </w:r>
      <w:proofErr w:type="spellStart"/>
      <w:r w:rsidRPr="006B65D3">
        <w:rPr>
          <w:rFonts w:ascii="Calibri" w:hAnsi="Calibri" w:cs="Calibri"/>
          <w:color w:val="0000CC"/>
          <w:szCs w:val="22"/>
        </w:rPr>
        <w:t>analog</w:t>
      </w:r>
      <w:proofErr w:type="spellEnd"/>
      <w:r w:rsidRPr="006B65D3">
        <w:rPr>
          <w:rFonts w:ascii="Calibri" w:hAnsi="Calibri" w:cs="Calibri"/>
          <w:color w:val="0000CC"/>
          <w:szCs w:val="22"/>
        </w:rPr>
        <w:t xml:space="preserve"> and digital domains can be used to significantly reduce self-interference signals to a level that enables the simultaneous transfer of two streaming videos between an AP and a STA. Future iterations of this system will include modifications to the 802.11 MAC protocol that will demonstrate the benefits of a full duplex MAC operating in a BSS populated with a) multiple half duplex (HD) STAs and one FD AP; b) multiple FD STAs and one FD AP; c) a mix of HD and FD STAs with a FD AP.</w:t>
      </w:r>
    </w:p>
    <w:p w14:paraId="0A6D6129" w14:textId="77777777" w:rsidR="006B65D3" w:rsidRPr="00297598" w:rsidRDefault="006B65D3" w:rsidP="0063095F">
      <w:pPr>
        <w:jc w:val="both"/>
        <w:rPr>
          <w:color w:val="0000CC"/>
          <w:lang w:val="en-US"/>
        </w:rPr>
      </w:pPr>
    </w:p>
    <w:p w14:paraId="133CEC5A" w14:textId="5CFBC008" w:rsidR="00E46D49" w:rsidRDefault="004D6B98" w:rsidP="00DD6CBE">
      <w:pPr>
        <w:pStyle w:val="Heading1"/>
        <w:rPr>
          <w:lang w:val="en-US"/>
        </w:rPr>
      </w:pPr>
      <w:bookmarkStart w:id="53" w:name="_Toc524528845"/>
      <w:r w:rsidRPr="00DD6CBE">
        <w:rPr>
          <w:lang w:val="en-US"/>
        </w:rPr>
        <w:t>A</w:t>
      </w:r>
      <w:r w:rsidR="006F4826" w:rsidRPr="00DD6CBE">
        <w:rPr>
          <w:lang w:val="en-US"/>
        </w:rPr>
        <w:t>rchitecture</w:t>
      </w:r>
      <w:r w:rsidRPr="00DD6CBE">
        <w:rPr>
          <w:lang w:val="en-US"/>
        </w:rPr>
        <w:t xml:space="preserve"> of FD for 802.11</w:t>
      </w:r>
      <w:bookmarkEnd w:id="53"/>
    </w:p>
    <w:p w14:paraId="675FAD10" w14:textId="46E00218" w:rsidR="008261A6" w:rsidRPr="00F303A4" w:rsidRDefault="008261A6" w:rsidP="008261A6">
      <w:pPr>
        <w:rPr>
          <w:lang w:val="en-US"/>
        </w:rPr>
      </w:pPr>
      <w:r w:rsidRPr="00F303A4">
        <w:rPr>
          <w:lang w:val="en-US"/>
        </w:rPr>
        <w:t>This section discusses the effect of FD on the physical components of the network, their configuration and channel access for each configuration.</w:t>
      </w:r>
    </w:p>
    <w:p w14:paraId="00C6B0F8" w14:textId="54FC51F8" w:rsidR="008551D4" w:rsidRPr="00F303A4" w:rsidRDefault="00FA024C" w:rsidP="004D16A1">
      <w:pPr>
        <w:pStyle w:val="Heading2"/>
        <w:rPr>
          <w:lang w:val="en-US"/>
        </w:rPr>
      </w:pPr>
      <w:bookmarkStart w:id="54" w:name="_Ref520729553"/>
      <w:bookmarkStart w:id="55" w:name="_Toc524528846"/>
      <w:r w:rsidRPr="00F303A4">
        <w:rPr>
          <w:lang w:val="en-US"/>
        </w:rPr>
        <w:t>Asymmetric FD for 802.11</w:t>
      </w:r>
      <w:bookmarkEnd w:id="54"/>
      <w:bookmarkEnd w:id="55"/>
    </w:p>
    <w:p w14:paraId="617FDB21" w14:textId="1ABD26CA" w:rsidR="008551D4" w:rsidRPr="00F303A4" w:rsidRDefault="008551D4" w:rsidP="009A436C">
      <w:pPr>
        <w:rPr>
          <w:lang w:val="en-US"/>
        </w:rPr>
      </w:pPr>
    </w:p>
    <w:p w14:paraId="48489DCB" w14:textId="27D966C0" w:rsidR="009A436C" w:rsidRPr="00F303A4" w:rsidRDefault="007D7770" w:rsidP="009A436C">
      <w:r w:rsidRPr="00F303A4">
        <w:rPr>
          <w:lang w:val="en-US"/>
        </w:rPr>
        <w:t>In a</w:t>
      </w:r>
      <w:r w:rsidR="008261A6" w:rsidRPr="00F303A4">
        <w:rPr>
          <w:lang w:val="en-US"/>
        </w:rPr>
        <w:t>symmetric FD operation</w:t>
      </w:r>
      <w:r w:rsidR="005500D1" w:rsidRPr="00F303A4">
        <w:rPr>
          <w:lang w:val="en-US"/>
        </w:rPr>
        <w:t>s</w:t>
      </w:r>
      <w:r w:rsidR="008261A6" w:rsidRPr="00F303A4">
        <w:rPr>
          <w:lang w:val="en-US"/>
        </w:rPr>
        <w:t xml:space="preserve">, usually the APs are FD-capable while the STAs are half-duplex devices i.e. only the AP can transmit and receive at the same time. </w:t>
      </w:r>
      <w:r w:rsidR="00C87590" w:rsidRPr="00F303A4">
        <w:rPr>
          <w:lang w:val="en-US"/>
        </w:rPr>
        <w:t>T</w:t>
      </w:r>
      <w:r w:rsidR="008261A6" w:rsidRPr="00F303A4">
        <w:rPr>
          <w:lang w:val="en-US"/>
        </w:rPr>
        <w:t xml:space="preserve">hree or more nodes are involved in the FD transmission with the transmission comprising an AP and two or more STAs. </w:t>
      </w:r>
      <w:r w:rsidRPr="00F303A4">
        <w:rPr>
          <w:lang w:val="en-US"/>
        </w:rPr>
        <w:t xml:space="preserve">STA A and the STA B are unable to hear each other. </w:t>
      </w:r>
      <w:r w:rsidR="008261A6" w:rsidRPr="00F303A4">
        <w:rPr>
          <w:lang w:val="en-US"/>
        </w:rPr>
        <w:t xml:space="preserve">This is illustrated in </w:t>
      </w:r>
      <w:r w:rsidR="00CD58C3" w:rsidRPr="00F303A4">
        <w:rPr>
          <w:lang w:val="en-US"/>
        </w:rPr>
        <w:fldChar w:fldCharType="begin"/>
      </w:r>
      <w:r w:rsidR="00CD58C3" w:rsidRPr="00F303A4">
        <w:rPr>
          <w:lang w:val="en-US"/>
        </w:rPr>
        <w:instrText xml:space="preserve"> REF _Ref520728523 \h </w:instrText>
      </w:r>
      <w:r w:rsidR="00CD58C3" w:rsidRPr="00F303A4">
        <w:rPr>
          <w:lang w:val="en-US"/>
        </w:rPr>
      </w:r>
      <w:r w:rsidR="00CD58C3" w:rsidRPr="00F303A4">
        <w:rPr>
          <w:lang w:val="en-US"/>
        </w:rPr>
        <w:fldChar w:fldCharType="separate"/>
      </w:r>
      <w:r w:rsidR="006B65D3" w:rsidRPr="00F303A4">
        <w:t xml:space="preserve">Figure </w:t>
      </w:r>
      <w:r w:rsidR="006B65D3">
        <w:rPr>
          <w:noProof/>
        </w:rPr>
        <w:t>19</w:t>
      </w:r>
      <w:r w:rsidR="00CD58C3" w:rsidRPr="00F303A4">
        <w:rPr>
          <w:lang w:val="en-US"/>
        </w:rPr>
        <w:fldChar w:fldCharType="end"/>
      </w:r>
      <w:r w:rsidR="00CD58C3" w:rsidRPr="00F303A4">
        <w:rPr>
          <w:lang w:val="en-US"/>
        </w:rPr>
        <w:t>.</w:t>
      </w:r>
    </w:p>
    <w:p w14:paraId="6EB21A9E" w14:textId="77777777" w:rsidR="008261A6" w:rsidRDefault="008261A6" w:rsidP="009A436C">
      <w:pPr>
        <w:rPr>
          <w:lang w:val="en-US"/>
        </w:rPr>
      </w:pPr>
    </w:p>
    <w:p w14:paraId="0D548094" w14:textId="7E9E7529" w:rsidR="008261A6" w:rsidRDefault="008261A6" w:rsidP="008261A6">
      <w:pPr>
        <w:jc w:val="center"/>
        <w:rPr>
          <w:lang w:val="en-US"/>
        </w:rPr>
      </w:pPr>
      <w:r w:rsidRPr="009437DF">
        <w:rPr>
          <w:noProof/>
          <w:color w:val="FF0000"/>
          <w:lang w:val="en-US"/>
        </w:rPr>
        <w:lastRenderedPageBreak/>
        <w:drawing>
          <wp:inline distT="0" distB="0" distL="0" distR="0" wp14:anchorId="2001A653" wp14:editId="059CB76C">
            <wp:extent cx="3592629" cy="2108717"/>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9"/>
                    <a:stretch>
                      <a:fillRect/>
                    </a:stretch>
                  </pic:blipFill>
                  <pic:spPr>
                    <a:xfrm>
                      <a:off x="0" y="0"/>
                      <a:ext cx="3599175" cy="2112559"/>
                    </a:xfrm>
                    <a:prstGeom prst="rect">
                      <a:avLst/>
                    </a:prstGeom>
                  </pic:spPr>
                </pic:pic>
              </a:graphicData>
            </a:graphic>
          </wp:inline>
        </w:drawing>
      </w:r>
    </w:p>
    <w:p w14:paraId="148851F4" w14:textId="5FC2001B" w:rsidR="008261A6" w:rsidRPr="00F303A4" w:rsidRDefault="008261A6" w:rsidP="008261A6">
      <w:pPr>
        <w:pStyle w:val="Caption"/>
      </w:pPr>
      <w:bookmarkStart w:id="56" w:name="_Ref520728523"/>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19</w:t>
      </w:r>
      <w:r w:rsidR="001D2661">
        <w:rPr>
          <w:noProof/>
        </w:rPr>
        <w:fldChar w:fldCharType="end"/>
      </w:r>
      <w:bookmarkEnd w:id="56"/>
      <w:r w:rsidRPr="00F303A4">
        <w:t xml:space="preserve"> Asymmetric FD architecture.</w:t>
      </w:r>
    </w:p>
    <w:p w14:paraId="4CBCB5FC" w14:textId="77777777" w:rsidR="008261A6" w:rsidRPr="00F303A4" w:rsidRDefault="008261A6" w:rsidP="009A436C">
      <w:pPr>
        <w:rPr>
          <w:lang w:val="en-US"/>
        </w:rPr>
      </w:pPr>
    </w:p>
    <w:p w14:paraId="634068EA" w14:textId="38A887B9" w:rsidR="008261A6" w:rsidRPr="00F303A4" w:rsidRDefault="00D24D49" w:rsidP="009A436C">
      <w:pPr>
        <w:rPr>
          <w:lang w:val="en-US"/>
        </w:rPr>
      </w:pPr>
      <w:r w:rsidRPr="00F303A4">
        <w:rPr>
          <w:lang w:val="en-US"/>
        </w:rPr>
        <w:t>The transmission may be synchronized, in which the transmission to and from the AP occur at pre-determined times, or may be opportunistic, in which the transmission in the uplink/downlink occurs once another transmission is occurring in the downlink/uplink.</w:t>
      </w:r>
    </w:p>
    <w:p w14:paraId="3605BC74" w14:textId="77777777" w:rsidR="00CD58C3" w:rsidRPr="00F303A4" w:rsidRDefault="00CD58C3" w:rsidP="009A436C">
      <w:pPr>
        <w:rPr>
          <w:lang w:val="en-US"/>
        </w:rPr>
      </w:pPr>
    </w:p>
    <w:p w14:paraId="151B8788" w14:textId="4D735F7B" w:rsidR="00CD58C3" w:rsidRPr="00F303A4" w:rsidRDefault="00CD58C3" w:rsidP="009A436C">
      <w:pPr>
        <w:rPr>
          <w:lang w:val="en-US"/>
        </w:rPr>
      </w:pPr>
      <w:r w:rsidRPr="00F303A4">
        <w:rPr>
          <w:lang w:val="en-US"/>
        </w:rPr>
        <w:t xml:space="preserve">In synchronized asymmetric FD transmission (illustrated in </w:t>
      </w:r>
      <w:r w:rsidRPr="00F303A4">
        <w:rPr>
          <w:lang w:val="en-US"/>
        </w:rPr>
        <w:fldChar w:fldCharType="begin"/>
      </w:r>
      <w:r w:rsidRPr="00F303A4">
        <w:rPr>
          <w:lang w:val="en-US"/>
        </w:rPr>
        <w:instrText xml:space="preserve"> REF _Ref520727920 \h </w:instrText>
      </w:r>
      <w:r w:rsidRPr="00F303A4">
        <w:rPr>
          <w:lang w:val="en-US"/>
        </w:rPr>
      </w:r>
      <w:r w:rsidRPr="00F303A4">
        <w:rPr>
          <w:lang w:val="en-US"/>
        </w:rPr>
        <w:fldChar w:fldCharType="separate"/>
      </w:r>
      <w:r w:rsidR="006B65D3" w:rsidRPr="00F303A4">
        <w:t xml:space="preserve">Figure </w:t>
      </w:r>
      <w:r w:rsidR="006B65D3">
        <w:rPr>
          <w:noProof/>
        </w:rPr>
        <w:t>20</w:t>
      </w:r>
      <w:r w:rsidRPr="00F303A4">
        <w:rPr>
          <w:lang w:val="en-US"/>
        </w:rPr>
        <w:fldChar w:fldCharType="end"/>
      </w:r>
      <w:r w:rsidRPr="00F303A4">
        <w:rPr>
          <w:lang w:val="en-US"/>
        </w:rPr>
        <w:t>), the uplink and downlink FD transmissions are synchronized and the AP controls the entire FD transmission. The AP may indicate the start of FD transmission to STA B and reception of data from STA A.</w:t>
      </w:r>
      <w:r w:rsidR="00697AC4" w:rsidRPr="00F303A4">
        <w:rPr>
          <w:lang w:val="en-US"/>
        </w:rPr>
        <w:t xml:space="preserve"> Note that the AP transmission and </w:t>
      </w:r>
      <w:r w:rsidR="00AD2703" w:rsidRPr="00F303A4">
        <w:rPr>
          <w:lang w:val="en-US"/>
        </w:rPr>
        <w:t>reception</w:t>
      </w:r>
      <w:r w:rsidR="00697AC4" w:rsidRPr="00F303A4">
        <w:rPr>
          <w:lang w:val="en-US"/>
        </w:rPr>
        <w:t xml:space="preserve"> may start at different times.</w:t>
      </w:r>
    </w:p>
    <w:p w14:paraId="2C71235D" w14:textId="77777777" w:rsidR="00D24D49" w:rsidRDefault="00D24D49" w:rsidP="009A436C">
      <w:pPr>
        <w:rPr>
          <w:lang w:val="en-US"/>
        </w:rPr>
      </w:pPr>
    </w:p>
    <w:p w14:paraId="0B6683ED" w14:textId="1BBE25E3" w:rsidR="00D24D49" w:rsidRDefault="00D24D49" w:rsidP="00D24D49">
      <w:pPr>
        <w:jc w:val="center"/>
        <w:rPr>
          <w:lang w:val="en-US"/>
        </w:rPr>
      </w:pPr>
      <w:r>
        <w:object w:dxaOrig="8686" w:dyaOrig="3211" w14:anchorId="4D464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160.5pt" o:ole="">
            <v:imagedata r:id="rId40" o:title=""/>
          </v:shape>
          <o:OLEObject Type="Embed" ProgID="Visio.Drawing.15" ShapeID="_x0000_i1025" DrawAspect="Content" ObjectID="_1598353399" r:id="rId41"/>
        </w:object>
      </w:r>
    </w:p>
    <w:p w14:paraId="7DD565E2" w14:textId="77777777" w:rsidR="008261A6" w:rsidRDefault="008261A6" w:rsidP="009A436C">
      <w:pPr>
        <w:rPr>
          <w:lang w:val="en-US"/>
        </w:rPr>
      </w:pPr>
    </w:p>
    <w:p w14:paraId="1E5089E9" w14:textId="4894C9A5" w:rsidR="00D24D49" w:rsidRPr="00F303A4" w:rsidRDefault="00D24D49" w:rsidP="00D24D49">
      <w:pPr>
        <w:pStyle w:val="Caption"/>
        <w:rPr>
          <w:b w:val="0"/>
        </w:rPr>
      </w:pPr>
      <w:bookmarkStart w:id="57" w:name="_Ref520727920"/>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20</w:t>
      </w:r>
      <w:r w:rsidR="001D2661">
        <w:rPr>
          <w:noProof/>
        </w:rPr>
        <w:fldChar w:fldCharType="end"/>
      </w:r>
      <w:bookmarkEnd w:id="57"/>
      <w:r w:rsidRPr="00F303A4">
        <w:t xml:space="preserve"> Synchronized asymmetric FD transmission frame exchange.</w:t>
      </w:r>
    </w:p>
    <w:p w14:paraId="28D8C7B6" w14:textId="77777777" w:rsidR="00D24D49" w:rsidRPr="00F303A4" w:rsidRDefault="00D24D49" w:rsidP="00D24D49">
      <w:pPr>
        <w:rPr>
          <w:lang w:val="en-US" w:eastAsia="ja-JP"/>
        </w:rPr>
      </w:pPr>
    </w:p>
    <w:p w14:paraId="5AC933EE" w14:textId="171827EF" w:rsidR="00D24D49" w:rsidRPr="00F303A4" w:rsidRDefault="00CD58C3" w:rsidP="00FB386D">
      <w:pPr>
        <w:jc w:val="both"/>
        <w:rPr>
          <w:lang w:val="en-US"/>
        </w:rPr>
      </w:pPr>
      <w:r w:rsidRPr="00F303A4">
        <w:rPr>
          <w:lang w:val="en-US"/>
        </w:rPr>
        <w:t xml:space="preserve">In opportunistic downlink, asymmetric FD transmission (illustrated in </w:t>
      </w:r>
      <w:r w:rsidRPr="00F303A4">
        <w:rPr>
          <w:lang w:val="en-US"/>
        </w:rPr>
        <w:fldChar w:fldCharType="begin"/>
      </w:r>
      <w:r w:rsidRPr="00F303A4">
        <w:rPr>
          <w:lang w:val="en-US"/>
        </w:rPr>
        <w:instrText xml:space="preserve"> REF _Ref520728419 \h </w:instrText>
      </w:r>
      <w:r w:rsidRPr="00F303A4">
        <w:rPr>
          <w:lang w:val="en-US"/>
        </w:rPr>
      </w:r>
      <w:r w:rsidRPr="00F303A4">
        <w:rPr>
          <w:lang w:val="en-US"/>
        </w:rPr>
        <w:fldChar w:fldCharType="separate"/>
      </w:r>
      <w:r w:rsidR="006B65D3" w:rsidRPr="00F303A4">
        <w:t xml:space="preserve">Figure </w:t>
      </w:r>
      <w:r w:rsidR="006B65D3">
        <w:rPr>
          <w:noProof/>
        </w:rPr>
        <w:t>21</w:t>
      </w:r>
      <w:r w:rsidRPr="00F303A4">
        <w:rPr>
          <w:lang w:val="en-US"/>
        </w:rPr>
        <w:fldChar w:fldCharType="end"/>
      </w:r>
      <w:r w:rsidRPr="00F303A4">
        <w:rPr>
          <w:lang w:val="en-US"/>
        </w:rPr>
        <w:t xml:space="preserve">), the AP transmission is opportunistic to STA B based on the specific STA A transmitting to it. As such, the AP starts the downlink transmission to STA B based on reception of data from STA A. Note that as STA A is already transmitting, the AP </w:t>
      </w:r>
      <w:r w:rsidR="00C87590" w:rsidRPr="00F303A4">
        <w:rPr>
          <w:lang w:val="en-US"/>
        </w:rPr>
        <w:t xml:space="preserve">is required </w:t>
      </w:r>
      <w:r w:rsidRPr="00F303A4">
        <w:rPr>
          <w:lang w:val="en-US"/>
        </w:rPr>
        <w:t>to communicate the start of its transmission to STA B only.</w:t>
      </w:r>
    </w:p>
    <w:p w14:paraId="4C9F4367" w14:textId="77777777" w:rsidR="00CD58C3" w:rsidRDefault="00CD58C3" w:rsidP="00D24D49">
      <w:pPr>
        <w:rPr>
          <w:color w:val="FF0000"/>
          <w:lang w:val="en-US"/>
        </w:rPr>
      </w:pPr>
    </w:p>
    <w:p w14:paraId="25749C62" w14:textId="77777777" w:rsidR="00D24D49" w:rsidRDefault="00D24D49" w:rsidP="00D24D49">
      <w:pPr>
        <w:rPr>
          <w:lang w:val="en-US" w:eastAsia="ja-JP"/>
        </w:rPr>
      </w:pPr>
    </w:p>
    <w:p w14:paraId="25F3938B" w14:textId="7F220CA2" w:rsidR="00B83B7B" w:rsidRDefault="00B83B7B" w:rsidP="00B83B7B">
      <w:pPr>
        <w:jc w:val="center"/>
        <w:rPr>
          <w:lang w:val="en-US" w:eastAsia="ja-JP"/>
        </w:rPr>
      </w:pPr>
      <w:r>
        <w:object w:dxaOrig="8686" w:dyaOrig="3211" w14:anchorId="3F857D3B">
          <v:shape id="_x0000_i1026" type="#_x0000_t75" style="width:435.75pt;height:160.5pt" o:ole="">
            <v:imagedata r:id="rId42" o:title=""/>
          </v:shape>
          <o:OLEObject Type="Embed" ProgID="Visio.Drawing.15" ShapeID="_x0000_i1026" DrawAspect="Content" ObjectID="_1598353400" r:id="rId43"/>
        </w:object>
      </w:r>
    </w:p>
    <w:p w14:paraId="0C6FFE8F" w14:textId="77777777" w:rsidR="00B83B7B" w:rsidRDefault="00B83B7B" w:rsidP="00D24D49">
      <w:pPr>
        <w:rPr>
          <w:lang w:val="en-US" w:eastAsia="ja-JP"/>
        </w:rPr>
      </w:pPr>
    </w:p>
    <w:p w14:paraId="3F956EE8" w14:textId="5B18D65D" w:rsidR="00D24D49" w:rsidRPr="00F303A4" w:rsidRDefault="00B83B7B" w:rsidP="00B83B7B">
      <w:pPr>
        <w:pStyle w:val="Caption"/>
      </w:pPr>
      <w:bookmarkStart w:id="58" w:name="_Ref520728419"/>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21</w:t>
      </w:r>
      <w:r w:rsidR="001D2661">
        <w:rPr>
          <w:noProof/>
        </w:rPr>
        <w:fldChar w:fldCharType="end"/>
      </w:r>
      <w:bookmarkEnd w:id="58"/>
      <w:r w:rsidRPr="00F303A4">
        <w:t xml:space="preserve"> Opportunistic downlink, asymmetric FD transmission frame exchange.</w:t>
      </w:r>
    </w:p>
    <w:p w14:paraId="584B98A3" w14:textId="77777777" w:rsidR="00B83B7B" w:rsidRPr="00F303A4" w:rsidRDefault="00B83B7B" w:rsidP="00D24D49">
      <w:pPr>
        <w:rPr>
          <w:lang w:val="en-US" w:eastAsia="ja-JP"/>
        </w:rPr>
      </w:pPr>
    </w:p>
    <w:p w14:paraId="672B93BB" w14:textId="1FDC2880" w:rsidR="00B83B7B" w:rsidRDefault="00CD58C3" w:rsidP="00FB386D">
      <w:pPr>
        <w:jc w:val="both"/>
        <w:rPr>
          <w:lang w:val="en-US" w:eastAsia="ja-JP"/>
        </w:rPr>
      </w:pPr>
      <w:r w:rsidRPr="00F303A4">
        <w:rPr>
          <w:lang w:val="en-US"/>
        </w:rPr>
        <w:t xml:space="preserve">In opportunistic uplink, asymmetric FD transmission (illustrated in </w:t>
      </w:r>
      <w:r w:rsidRPr="00F303A4">
        <w:rPr>
          <w:lang w:val="en-US"/>
        </w:rPr>
        <w:fldChar w:fldCharType="begin"/>
      </w:r>
      <w:r w:rsidRPr="00F303A4">
        <w:rPr>
          <w:lang w:val="en-US"/>
        </w:rPr>
        <w:instrText xml:space="preserve"> REF _Ref520728845 \h </w:instrText>
      </w:r>
      <w:r w:rsidRPr="00F303A4">
        <w:rPr>
          <w:lang w:val="en-US"/>
        </w:rPr>
      </w:r>
      <w:r w:rsidRPr="00F303A4">
        <w:rPr>
          <w:lang w:val="en-US"/>
        </w:rPr>
        <w:fldChar w:fldCharType="separate"/>
      </w:r>
      <w:r w:rsidR="006B65D3" w:rsidRPr="00F303A4">
        <w:t xml:space="preserve">Figure </w:t>
      </w:r>
      <w:r w:rsidR="006B65D3">
        <w:rPr>
          <w:noProof/>
        </w:rPr>
        <w:t>22</w:t>
      </w:r>
      <w:r w:rsidRPr="00F303A4">
        <w:rPr>
          <w:lang w:val="en-US"/>
        </w:rPr>
        <w:fldChar w:fldCharType="end"/>
      </w:r>
      <w:r w:rsidRPr="00F303A4">
        <w:rPr>
          <w:lang w:val="en-US"/>
        </w:rPr>
        <w:t>), the AP reception from STA A is opportunistic based on the specific STA B it is transmitting to. As such, STA A starts the uplink transmission to the AP based on transmission of data from the AP to STA B. Note that as the AP is already transmitting, a mechanism is needed to identify the start of the transmission from STA A.</w:t>
      </w:r>
    </w:p>
    <w:p w14:paraId="31E58EEC" w14:textId="77777777" w:rsidR="00CD72E3" w:rsidRDefault="00CD72E3" w:rsidP="00D24D49">
      <w:pPr>
        <w:rPr>
          <w:lang w:val="en-US" w:eastAsia="ja-JP"/>
        </w:rPr>
      </w:pPr>
    </w:p>
    <w:p w14:paraId="4EA8B931" w14:textId="77777777" w:rsidR="00CD72E3" w:rsidRDefault="00CD72E3" w:rsidP="00D24D49">
      <w:pPr>
        <w:rPr>
          <w:lang w:val="en-US" w:eastAsia="ja-JP"/>
        </w:rPr>
      </w:pPr>
    </w:p>
    <w:p w14:paraId="0DCF6A11" w14:textId="7A321814" w:rsidR="00B83B7B" w:rsidRDefault="00CD58C3" w:rsidP="00CD58C3">
      <w:pPr>
        <w:jc w:val="center"/>
        <w:rPr>
          <w:lang w:val="en-US" w:eastAsia="ja-JP"/>
        </w:rPr>
      </w:pPr>
      <w:r>
        <w:object w:dxaOrig="8686" w:dyaOrig="3211" w14:anchorId="2B76734D">
          <v:shape id="_x0000_i1027" type="#_x0000_t75" style="width:435.75pt;height:160.5pt" o:ole="">
            <v:imagedata r:id="rId44" o:title=""/>
          </v:shape>
          <o:OLEObject Type="Embed" ProgID="Visio.Drawing.15" ShapeID="_x0000_i1027" DrawAspect="Content" ObjectID="_1598353401" r:id="rId45"/>
        </w:object>
      </w:r>
    </w:p>
    <w:p w14:paraId="22FD7831" w14:textId="77777777" w:rsidR="00CD58C3" w:rsidRDefault="00CD58C3" w:rsidP="00D24D49">
      <w:pPr>
        <w:rPr>
          <w:lang w:val="en-US" w:eastAsia="ja-JP"/>
        </w:rPr>
      </w:pPr>
    </w:p>
    <w:p w14:paraId="70F8AEBD" w14:textId="458911C9" w:rsidR="00CD58C3" w:rsidRPr="00F303A4" w:rsidRDefault="00CD58C3" w:rsidP="00CD58C3">
      <w:pPr>
        <w:pStyle w:val="Caption"/>
      </w:pPr>
      <w:bookmarkStart w:id="59" w:name="_Ref520728845"/>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22</w:t>
      </w:r>
      <w:r w:rsidR="001D2661">
        <w:rPr>
          <w:noProof/>
        </w:rPr>
        <w:fldChar w:fldCharType="end"/>
      </w:r>
      <w:bookmarkEnd w:id="59"/>
      <w:r w:rsidRPr="00F303A4">
        <w:t xml:space="preserve"> Opportunistic uplink, asymmetric FD transmission frame exchange.</w:t>
      </w:r>
    </w:p>
    <w:p w14:paraId="0F5478AE" w14:textId="77777777" w:rsidR="00CD58C3" w:rsidRDefault="00CD58C3" w:rsidP="00D24D49">
      <w:pPr>
        <w:rPr>
          <w:lang w:val="en-US" w:eastAsia="ja-JP"/>
        </w:rPr>
      </w:pPr>
    </w:p>
    <w:p w14:paraId="6F4E8B58" w14:textId="2E66343C" w:rsidR="00CA7DBA" w:rsidRDefault="00FA024C" w:rsidP="001733B1">
      <w:pPr>
        <w:pStyle w:val="Heading2"/>
        <w:rPr>
          <w:lang w:val="en-US"/>
        </w:rPr>
      </w:pPr>
      <w:bookmarkStart w:id="60" w:name="_Toc524528847"/>
      <w:r>
        <w:rPr>
          <w:lang w:val="en-US"/>
        </w:rPr>
        <w:t>Symmetric FD for 802.11</w:t>
      </w:r>
      <w:bookmarkEnd w:id="60"/>
    </w:p>
    <w:p w14:paraId="46499021" w14:textId="77777777" w:rsidR="009A436C" w:rsidRPr="009A436C" w:rsidRDefault="009A436C" w:rsidP="008551D4">
      <w:pPr>
        <w:rPr>
          <w:lang w:val="en-US"/>
        </w:rPr>
      </w:pPr>
    </w:p>
    <w:p w14:paraId="559073E7" w14:textId="2B8515D7" w:rsidR="00CA7DBA" w:rsidRPr="00F303A4" w:rsidRDefault="0054751A" w:rsidP="00FB386D">
      <w:pPr>
        <w:jc w:val="both"/>
        <w:rPr>
          <w:lang w:val="en-US"/>
        </w:rPr>
      </w:pPr>
      <w:r w:rsidRPr="00F303A4">
        <w:rPr>
          <w:lang w:val="en-US"/>
        </w:rPr>
        <w:t xml:space="preserve">In pairwise symmetric FD operations, both the APs and STAs are FD-capable. </w:t>
      </w:r>
      <w:r w:rsidR="0019456B" w:rsidRPr="00F303A4">
        <w:rPr>
          <w:lang w:val="en-US"/>
        </w:rPr>
        <w:t xml:space="preserve">Two data flows can be transmitted </w:t>
      </w:r>
      <w:r w:rsidR="00431CFD" w:rsidRPr="00F303A4">
        <w:rPr>
          <w:lang w:val="en-US"/>
        </w:rPr>
        <w:t xml:space="preserve">simultaneously </w:t>
      </w:r>
      <w:r w:rsidR="0019456B" w:rsidRPr="00F303A4">
        <w:rPr>
          <w:lang w:val="en-US"/>
        </w:rPr>
        <w:t xml:space="preserve">in </w:t>
      </w:r>
      <w:r w:rsidR="00431CFD" w:rsidRPr="00F303A4">
        <w:rPr>
          <w:lang w:val="en-US"/>
        </w:rPr>
        <w:t>different</w:t>
      </w:r>
      <w:r w:rsidR="0019456B" w:rsidRPr="00F303A4">
        <w:rPr>
          <w:lang w:val="en-US"/>
        </w:rPr>
        <w:t xml:space="preserve"> directions </w:t>
      </w:r>
      <w:r w:rsidR="00431CFD" w:rsidRPr="00F303A4">
        <w:rPr>
          <w:lang w:val="en-US"/>
        </w:rPr>
        <w:t xml:space="preserve">between two FD-capable devices. </w:t>
      </w:r>
      <w:r w:rsidR="00C87590" w:rsidRPr="00F303A4">
        <w:rPr>
          <w:lang w:val="en-US"/>
        </w:rPr>
        <w:t>T</w:t>
      </w:r>
      <w:r w:rsidRPr="00F303A4">
        <w:rPr>
          <w:lang w:val="en-US"/>
        </w:rPr>
        <w:t xml:space="preserve">wo or more nodes are involved in the FD transmission with the nodes transmitting and receiving at the same time. This is illustrated in </w:t>
      </w:r>
      <w:r w:rsidRPr="0024374A">
        <w:rPr>
          <w:lang w:val="en-US"/>
        </w:rPr>
        <w:fldChar w:fldCharType="begin"/>
      </w:r>
      <w:r w:rsidRPr="0024374A">
        <w:rPr>
          <w:lang w:val="en-US"/>
        </w:rPr>
        <w:instrText xml:space="preserve"> REF _Ref520729063 \h </w:instrText>
      </w:r>
      <w:r w:rsidRPr="0024374A">
        <w:rPr>
          <w:lang w:val="en-US"/>
        </w:rPr>
      </w:r>
      <w:r w:rsidRPr="0024374A">
        <w:rPr>
          <w:lang w:val="en-US"/>
        </w:rPr>
        <w:fldChar w:fldCharType="separate"/>
      </w:r>
      <w:r w:rsidR="006B65D3" w:rsidRPr="0024374A">
        <w:t xml:space="preserve">Figure </w:t>
      </w:r>
      <w:r w:rsidR="006B65D3">
        <w:rPr>
          <w:noProof/>
        </w:rPr>
        <w:t>23</w:t>
      </w:r>
      <w:r w:rsidRPr="0024374A">
        <w:rPr>
          <w:lang w:val="en-US"/>
        </w:rPr>
        <w:fldChar w:fldCharType="end"/>
      </w:r>
      <w:r w:rsidRPr="00F303A4">
        <w:rPr>
          <w:lang w:val="en-US"/>
        </w:rPr>
        <w:t>.</w:t>
      </w:r>
    </w:p>
    <w:p w14:paraId="0279BEE8" w14:textId="77777777" w:rsidR="0054751A" w:rsidRDefault="0054751A" w:rsidP="0063095F">
      <w:pPr>
        <w:jc w:val="both"/>
        <w:rPr>
          <w:color w:val="FF0000"/>
          <w:lang w:val="en-US"/>
        </w:rPr>
      </w:pPr>
    </w:p>
    <w:p w14:paraId="139D858D" w14:textId="70443242" w:rsidR="0054751A" w:rsidRDefault="0054751A" w:rsidP="0054751A">
      <w:pPr>
        <w:jc w:val="center"/>
        <w:rPr>
          <w:color w:val="FF0000"/>
          <w:lang w:val="en-US"/>
        </w:rPr>
      </w:pPr>
      <w:r w:rsidRPr="009437DF">
        <w:rPr>
          <w:noProof/>
          <w:color w:val="FF0000"/>
          <w:lang w:val="en-US"/>
        </w:rPr>
        <w:lastRenderedPageBreak/>
        <w:drawing>
          <wp:inline distT="0" distB="0" distL="0" distR="0" wp14:anchorId="0348FB00" wp14:editId="53049C69">
            <wp:extent cx="2577004" cy="2004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6"/>
                    <a:stretch>
                      <a:fillRect/>
                    </a:stretch>
                  </pic:blipFill>
                  <pic:spPr>
                    <a:xfrm>
                      <a:off x="0" y="0"/>
                      <a:ext cx="2583737" cy="2009573"/>
                    </a:xfrm>
                    <a:prstGeom prst="rect">
                      <a:avLst/>
                    </a:prstGeom>
                  </pic:spPr>
                </pic:pic>
              </a:graphicData>
            </a:graphic>
          </wp:inline>
        </w:drawing>
      </w:r>
    </w:p>
    <w:p w14:paraId="1D193FB4" w14:textId="251C00F2" w:rsidR="0054751A" w:rsidRPr="0024374A" w:rsidRDefault="0054751A" w:rsidP="0054751A">
      <w:pPr>
        <w:pStyle w:val="Caption"/>
      </w:pPr>
      <w:bookmarkStart w:id="61" w:name="_Ref520729063"/>
      <w:r w:rsidRPr="0024374A">
        <w:t xml:space="preserve">Figure </w:t>
      </w:r>
      <w:r w:rsidR="00737C2A">
        <w:rPr>
          <w:noProof/>
        </w:rPr>
        <w:fldChar w:fldCharType="begin"/>
      </w:r>
      <w:r w:rsidR="00737C2A">
        <w:rPr>
          <w:noProof/>
        </w:rPr>
        <w:instrText xml:space="preserve"> SEQ Figure \* ARABIC </w:instrText>
      </w:r>
      <w:r w:rsidR="00737C2A">
        <w:rPr>
          <w:noProof/>
        </w:rPr>
        <w:fldChar w:fldCharType="separate"/>
      </w:r>
      <w:r w:rsidR="006B65D3">
        <w:rPr>
          <w:noProof/>
        </w:rPr>
        <w:t>23</w:t>
      </w:r>
      <w:r w:rsidR="00737C2A">
        <w:rPr>
          <w:noProof/>
        </w:rPr>
        <w:fldChar w:fldCharType="end"/>
      </w:r>
      <w:bookmarkEnd w:id="61"/>
      <w:r w:rsidRPr="0024374A">
        <w:t xml:space="preserve"> Symmetric FD transmission.</w:t>
      </w:r>
    </w:p>
    <w:p w14:paraId="5825A604" w14:textId="77777777" w:rsidR="006B5A6E" w:rsidRDefault="006B5A6E" w:rsidP="0063095F">
      <w:pPr>
        <w:jc w:val="both"/>
        <w:rPr>
          <w:lang w:val="en-US"/>
        </w:rPr>
      </w:pPr>
    </w:p>
    <w:p w14:paraId="1545918B" w14:textId="44B0780A" w:rsidR="006B5A6E" w:rsidRPr="00F303A4" w:rsidRDefault="006B5A6E" w:rsidP="00FB386D">
      <w:pPr>
        <w:jc w:val="both"/>
        <w:rPr>
          <w:lang w:val="en-US"/>
        </w:rPr>
      </w:pPr>
      <w:r w:rsidRPr="00F303A4">
        <w:rPr>
          <w:lang w:val="en-US"/>
        </w:rPr>
        <w:t xml:space="preserve">In symmetric FD transmission (illustrated in </w:t>
      </w:r>
      <w:r w:rsidRPr="00F303A4">
        <w:rPr>
          <w:lang w:val="en-US"/>
        </w:rPr>
        <w:fldChar w:fldCharType="begin"/>
      </w:r>
      <w:r w:rsidRPr="00F303A4">
        <w:rPr>
          <w:lang w:val="en-US"/>
        </w:rPr>
        <w:instrText xml:space="preserve"> REF _Ref520729166 \h </w:instrText>
      </w:r>
      <w:r w:rsidRPr="00F303A4">
        <w:rPr>
          <w:lang w:val="en-US"/>
        </w:rPr>
      </w:r>
      <w:r w:rsidRPr="00F303A4">
        <w:rPr>
          <w:lang w:val="en-US"/>
        </w:rPr>
        <w:fldChar w:fldCharType="separate"/>
      </w:r>
      <w:r w:rsidR="006B65D3" w:rsidRPr="00F303A4">
        <w:t xml:space="preserve">Figure </w:t>
      </w:r>
      <w:r w:rsidR="006B65D3">
        <w:rPr>
          <w:noProof/>
        </w:rPr>
        <w:t>24</w:t>
      </w:r>
      <w:r w:rsidRPr="00F303A4">
        <w:rPr>
          <w:lang w:val="en-US"/>
        </w:rPr>
        <w:fldChar w:fldCharType="end"/>
      </w:r>
      <w:r w:rsidRPr="00F303A4">
        <w:rPr>
          <w:lang w:val="en-US"/>
        </w:rPr>
        <w:t>)</w:t>
      </w:r>
      <w:r w:rsidR="00B97FE3" w:rsidRPr="00F303A4">
        <w:rPr>
          <w:lang w:val="en-US"/>
        </w:rPr>
        <w:t>,</w:t>
      </w:r>
      <w:r w:rsidRPr="00F303A4">
        <w:rPr>
          <w:lang w:val="en-US"/>
        </w:rPr>
        <w:t xml:space="preserve"> the AP starts downlink transmission to STA A and receives uplink transmission from STA A. The transmission may also be synchronized or opportunistic.</w:t>
      </w:r>
    </w:p>
    <w:p w14:paraId="74C82AE5" w14:textId="77777777" w:rsidR="0052061F" w:rsidRDefault="0052061F" w:rsidP="009629A7">
      <w:pPr>
        <w:jc w:val="both"/>
        <w:rPr>
          <w:lang w:val="en-US"/>
        </w:rPr>
      </w:pPr>
    </w:p>
    <w:p w14:paraId="3B18894C" w14:textId="77777777" w:rsidR="006B5A6E" w:rsidRDefault="006B5A6E" w:rsidP="009629A7">
      <w:pPr>
        <w:jc w:val="both"/>
        <w:rPr>
          <w:lang w:val="en-US"/>
        </w:rPr>
      </w:pPr>
    </w:p>
    <w:p w14:paraId="1964B644" w14:textId="6DF80182" w:rsidR="006B5A6E" w:rsidRDefault="006B5A6E" w:rsidP="006B5A6E">
      <w:pPr>
        <w:jc w:val="center"/>
        <w:rPr>
          <w:lang w:val="en-US"/>
        </w:rPr>
      </w:pPr>
      <w:r>
        <w:object w:dxaOrig="8595" w:dyaOrig="2191" w14:anchorId="47B10ACC">
          <v:shape id="_x0000_i1028" type="#_x0000_t75" style="width:428.25pt;height:109.5pt" o:ole="">
            <v:imagedata r:id="rId47" o:title=""/>
          </v:shape>
          <o:OLEObject Type="Embed" ProgID="Visio.Drawing.15" ShapeID="_x0000_i1028" DrawAspect="Content" ObjectID="_1598353402" r:id="rId48"/>
        </w:object>
      </w:r>
    </w:p>
    <w:p w14:paraId="17C5F615" w14:textId="77777777" w:rsidR="0054751A" w:rsidRDefault="0054751A" w:rsidP="009629A7">
      <w:pPr>
        <w:jc w:val="both"/>
        <w:rPr>
          <w:lang w:val="en-US"/>
        </w:rPr>
      </w:pPr>
    </w:p>
    <w:p w14:paraId="207E3948" w14:textId="783281C0" w:rsidR="0054751A" w:rsidRPr="00F303A4" w:rsidRDefault="006B5A6E" w:rsidP="006B5A6E">
      <w:pPr>
        <w:pStyle w:val="Caption"/>
      </w:pPr>
      <w:bookmarkStart w:id="62" w:name="_Ref520729166"/>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24</w:t>
      </w:r>
      <w:r w:rsidR="001D2661">
        <w:rPr>
          <w:noProof/>
        </w:rPr>
        <w:fldChar w:fldCharType="end"/>
      </w:r>
      <w:bookmarkEnd w:id="62"/>
      <w:r w:rsidRPr="00F303A4">
        <w:t xml:space="preserve"> Symmetric FD transmission frame exchange.</w:t>
      </w:r>
    </w:p>
    <w:p w14:paraId="256834BB" w14:textId="77777777" w:rsidR="0054751A" w:rsidRPr="00F303A4" w:rsidRDefault="0054751A" w:rsidP="009629A7">
      <w:pPr>
        <w:jc w:val="both"/>
        <w:rPr>
          <w:lang w:val="en-US"/>
        </w:rPr>
      </w:pPr>
    </w:p>
    <w:p w14:paraId="110DC405" w14:textId="45E76E61" w:rsidR="006B5A6E" w:rsidRPr="00F303A4" w:rsidRDefault="007028B0" w:rsidP="007028B0">
      <w:pPr>
        <w:pStyle w:val="Heading2"/>
        <w:rPr>
          <w:lang w:val="en-US"/>
        </w:rPr>
      </w:pPr>
      <w:bookmarkStart w:id="63" w:name="_Toc519062872"/>
      <w:bookmarkStart w:id="64" w:name="_Toc524528848"/>
      <w:r w:rsidRPr="00F303A4">
        <w:rPr>
          <w:lang w:val="en-US"/>
        </w:rPr>
        <w:t>Impacts of architecture on the 802.11 standard</w:t>
      </w:r>
      <w:bookmarkEnd w:id="63"/>
      <w:bookmarkEnd w:id="64"/>
    </w:p>
    <w:p w14:paraId="4676EC31" w14:textId="77777777" w:rsidR="007028B0" w:rsidRPr="00F303A4" w:rsidRDefault="007028B0" w:rsidP="009629A7">
      <w:pPr>
        <w:jc w:val="both"/>
        <w:rPr>
          <w:lang w:val="en-US"/>
        </w:rPr>
      </w:pPr>
    </w:p>
    <w:p w14:paraId="2E2CE2CA" w14:textId="5AD21FD3" w:rsidR="007028B0" w:rsidRPr="00F303A4" w:rsidRDefault="007028B0" w:rsidP="007028B0">
      <w:pPr>
        <w:jc w:val="both"/>
        <w:rPr>
          <w:lang w:val="en-US"/>
        </w:rPr>
      </w:pPr>
      <w:r w:rsidRPr="00F303A4">
        <w:rPr>
          <w:lang w:val="en-US"/>
        </w:rPr>
        <w:t>The FD architecture may have some impacts on the 802.11 specification</w:t>
      </w:r>
      <w:r w:rsidR="00B97FE3" w:rsidRPr="00F303A4">
        <w:rPr>
          <w:lang w:val="en-US"/>
        </w:rPr>
        <w:t>, one of which is</w:t>
      </w:r>
      <w:r w:rsidRPr="00F303A4">
        <w:rPr>
          <w:lang w:val="en-US"/>
        </w:rPr>
        <w:t>: FD interference discovery in asymmetric FD.</w:t>
      </w:r>
    </w:p>
    <w:p w14:paraId="163E30AA" w14:textId="77777777" w:rsidR="007028B0" w:rsidRDefault="007028B0" w:rsidP="009629A7">
      <w:pPr>
        <w:jc w:val="both"/>
        <w:rPr>
          <w:lang w:val="en-US"/>
        </w:rPr>
      </w:pPr>
    </w:p>
    <w:p w14:paraId="445EC118" w14:textId="763E18FF" w:rsidR="007028B0" w:rsidRPr="00F303A4" w:rsidRDefault="007028B0" w:rsidP="007028B0">
      <w:pPr>
        <w:pStyle w:val="Heading3"/>
        <w:rPr>
          <w:lang w:val="en-US"/>
        </w:rPr>
      </w:pPr>
      <w:bookmarkStart w:id="65" w:name="_Toc519062873"/>
      <w:bookmarkStart w:id="66" w:name="_Toc524528849"/>
      <w:r w:rsidRPr="00F303A4">
        <w:t>FD interference discovery in asymmetric FD</w:t>
      </w:r>
      <w:bookmarkEnd w:id="65"/>
      <w:bookmarkEnd w:id="66"/>
    </w:p>
    <w:p w14:paraId="02229DCC" w14:textId="77777777" w:rsidR="007028B0" w:rsidRPr="00F303A4" w:rsidRDefault="007028B0" w:rsidP="009629A7">
      <w:pPr>
        <w:jc w:val="both"/>
        <w:rPr>
          <w:lang w:val="en-US"/>
        </w:rPr>
      </w:pPr>
    </w:p>
    <w:p w14:paraId="6744FA4C" w14:textId="132813AB" w:rsidR="007028B0" w:rsidRPr="00F303A4" w:rsidRDefault="007028B0" w:rsidP="009629A7">
      <w:pPr>
        <w:jc w:val="both"/>
        <w:rPr>
          <w:lang w:val="en-US"/>
        </w:rPr>
      </w:pPr>
      <w:r w:rsidRPr="00F303A4">
        <w:rPr>
          <w:lang w:val="en-US"/>
        </w:rPr>
        <w:t xml:space="preserve">For asymmetric FD architectures (see Section </w:t>
      </w:r>
      <w:r w:rsidRPr="00F303A4">
        <w:rPr>
          <w:lang w:val="en-US"/>
        </w:rPr>
        <w:fldChar w:fldCharType="begin"/>
      </w:r>
      <w:r w:rsidRPr="00F303A4">
        <w:rPr>
          <w:lang w:val="en-US"/>
        </w:rPr>
        <w:instrText xml:space="preserve"> REF _Ref520729553 \r \h </w:instrText>
      </w:r>
      <w:r w:rsidRPr="00F303A4">
        <w:rPr>
          <w:lang w:val="en-US"/>
        </w:rPr>
      </w:r>
      <w:r w:rsidRPr="00F303A4">
        <w:rPr>
          <w:lang w:val="en-US"/>
        </w:rPr>
        <w:fldChar w:fldCharType="separate"/>
      </w:r>
      <w:r w:rsidR="006B65D3">
        <w:rPr>
          <w:lang w:val="en-US"/>
        </w:rPr>
        <w:t>5.1</w:t>
      </w:r>
      <w:r w:rsidRPr="00F303A4">
        <w:rPr>
          <w:lang w:val="en-US"/>
        </w:rPr>
        <w:fldChar w:fldCharType="end"/>
      </w:r>
      <w:r w:rsidRPr="00F303A4">
        <w:rPr>
          <w:lang w:val="en-US"/>
        </w:rPr>
        <w:t xml:space="preserve">), the data from the uplink transmission to the AP (STA1 in </w:t>
      </w:r>
      <w:r w:rsidR="00156DA7" w:rsidRPr="00F303A4">
        <w:rPr>
          <w:lang w:val="en-US"/>
        </w:rPr>
        <w:fldChar w:fldCharType="begin"/>
      </w:r>
      <w:r w:rsidR="00156DA7" w:rsidRPr="00F303A4">
        <w:rPr>
          <w:lang w:val="en-US"/>
        </w:rPr>
        <w:instrText xml:space="preserve"> REF _Ref520729681 \h </w:instrText>
      </w:r>
      <w:r w:rsidR="00156DA7" w:rsidRPr="00F303A4">
        <w:rPr>
          <w:lang w:val="en-US"/>
        </w:rPr>
      </w:r>
      <w:r w:rsidR="00156DA7" w:rsidRPr="00F303A4">
        <w:rPr>
          <w:lang w:val="en-US"/>
        </w:rPr>
        <w:fldChar w:fldCharType="separate"/>
      </w:r>
      <w:r w:rsidR="006B65D3" w:rsidRPr="00F303A4">
        <w:t xml:space="preserve">Figure </w:t>
      </w:r>
      <w:r w:rsidR="006B65D3">
        <w:rPr>
          <w:noProof/>
        </w:rPr>
        <w:t>25</w:t>
      </w:r>
      <w:r w:rsidR="00156DA7" w:rsidRPr="00F303A4">
        <w:rPr>
          <w:lang w:val="en-US"/>
        </w:rPr>
        <w:fldChar w:fldCharType="end"/>
      </w:r>
      <w:r w:rsidR="00156DA7" w:rsidRPr="00F303A4">
        <w:rPr>
          <w:lang w:val="en-US"/>
        </w:rPr>
        <w:t xml:space="preserve">) may affect the downlink transmission from the AP (STA 2 in </w:t>
      </w:r>
      <w:r w:rsidR="00156DA7" w:rsidRPr="00F303A4">
        <w:rPr>
          <w:lang w:val="en-US"/>
        </w:rPr>
        <w:fldChar w:fldCharType="begin"/>
      </w:r>
      <w:r w:rsidR="00156DA7" w:rsidRPr="00F303A4">
        <w:rPr>
          <w:lang w:val="en-US"/>
        </w:rPr>
        <w:instrText xml:space="preserve"> REF _Ref520729681 \h </w:instrText>
      </w:r>
      <w:r w:rsidR="00156DA7" w:rsidRPr="00F303A4">
        <w:rPr>
          <w:lang w:val="en-US"/>
        </w:rPr>
      </w:r>
      <w:r w:rsidR="00156DA7" w:rsidRPr="00F303A4">
        <w:rPr>
          <w:lang w:val="en-US"/>
        </w:rPr>
        <w:fldChar w:fldCharType="separate"/>
      </w:r>
      <w:r w:rsidR="006B65D3" w:rsidRPr="00F303A4">
        <w:t xml:space="preserve">Figure </w:t>
      </w:r>
      <w:r w:rsidR="006B65D3">
        <w:rPr>
          <w:noProof/>
        </w:rPr>
        <w:t>25</w:t>
      </w:r>
      <w:r w:rsidR="00156DA7" w:rsidRPr="00F303A4">
        <w:rPr>
          <w:lang w:val="en-US"/>
        </w:rPr>
        <w:fldChar w:fldCharType="end"/>
      </w:r>
      <w:r w:rsidR="00156DA7" w:rsidRPr="00F303A4">
        <w:rPr>
          <w:lang w:val="en-US"/>
        </w:rPr>
        <w:t>).</w:t>
      </w:r>
    </w:p>
    <w:p w14:paraId="7D286E9A" w14:textId="77777777" w:rsidR="00156DA7" w:rsidRPr="00F303A4" w:rsidRDefault="00156DA7" w:rsidP="009629A7">
      <w:pPr>
        <w:jc w:val="both"/>
        <w:rPr>
          <w:lang w:val="en-US"/>
        </w:rPr>
      </w:pPr>
    </w:p>
    <w:p w14:paraId="03873535" w14:textId="00CDCC8B" w:rsidR="00156DA7" w:rsidRPr="00F303A4" w:rsidRDefault="00156DA7" w:rsidP="009629A7">
      <w:pPr>
        <w:jc w:val="both"/>
        <w:rPr>
          <w:lang w:val="en-US"/>
        </w:rPr>
      </w:pPr>
      <w:r w:rsidRPr="00F303A4">
        <w:rPr>
          <w:lang w:val="en-US"/>
        </w:rPr>
        <w:t xml:space="preserve">As such there is a need for interference discovery procedures to ensure that potential interference from STA 1 to STA 2 in </w:t>
      </w:r>
      <w:r w:rsidR="00E95D4A" w:rsidRPr="00F303A4">
        <w:rPr>
          <w:lang w:val="en-US"/>
        </w:rPr>
        <w:fldChar w:fldCharType="begin"/>
      </w:r>
      <w:r w:rsidR="00E95D4A" w:rsidRPr="00F303A4">
        <w:rPr>
          <w:lang w:val="en-US"/>
        </w:rPr>
        <w:instrText xml:space="preserve"> REF _Ref520729681 \h </w:instrText>
      </w:r>
      <w:r w:rsidR="00E95D4A" w:rsidRPr="00F303A4">
        <w:rPr>
          <w:lang w:val="en-US"/>
        </w:rPr>
      </w:r>
      <w:r w:rsidR="00E95D4A" w:rsidRPr="00F303A4">
        <w:rPr>
          <w:lang w:val="en-US"/>
        </w:rPr>
        <w:fldChar w:fldCharType="separate"/>
      </w:r>
      <w:r w:rsidR="006B65D3" w:rsidRPr="00F303A4">
        <w:t xml:space="preserve">Figure </w:t>
      </w:r>
      <w:r w:rsidR="006B65D3">
        <w:rPr>
          <w:noProof/>
        </w:rPr>
        <w:t>25</w:t>
      </w:r>
      <w:r w:rsidR="00E95D4A" w:rsidRPr="00F303A4">
        <w:rPr>
          <w:lang w:val="en-US"/>
        </w:rPr>
        <w:fldChar w:fldCharType="end"/>
      </w:r>
      <w:r w:rsidR="00E95D4A" w:rsidRPr="00F303A4">
        <w:rPr>
          <w:lang w:val="en-US"/>
        </w:rPr>
        <w:t xml:space="preserve"> </w:t>
      </w:r>
      <w:r w:rsidRPr="00F303A4">
        <w:rPr>
          <w:lang w:val="en-US"/>
        </w:rPr>
        <w:t>is minimized. These procedures will enable the AP to identify FD compatible STAs i.e. STAs that may be transmitted to/from in an asymmetric FD configuration with minimal or no interference.</w:t>
      </w:r>
    </w:p>
    <w:p w14:paraId="26975645" w14:textId="77777777" w:rsidR="00156DA7" w:rsidRPr="00F303A4" w:rsidRDefault="00156DA7" w:rsidP="009629A7">
      <w:pPr>
        <w:jc w:val="both"/>
        <w:rPr>
          <w:lang w:val="en-US"/>
        </w:rPr>
      </w:pPr>
    </w:p>
    <w:p w14:paraId="16D567DD" w14:textId="5F549778" w:rsidR="00156DA7" w:rsidRDefault="00156DA7" w:rsidP="009629A7">
      <w:pPr>
        <w:jc w:val="both"/>
        <w:rPr>
          <w:color w:val="FF0000"/>
          <w:lang w:val="en-US"/>
        </w:rPr>
      </w:pPr>
      <w:r w:rsidRPr="00F303A4">
        <w:rPr>
          <w:lang w:val="en-US"/>
        </w:rPr>
        <w:lastRenderedPageBreak/>
        <w:t xml:space="preserve">As an example, a simple 4-STA network is shown in </w:t>
      </w:r>
      <w:r w:rsidR="00B97FE3" w:rsidRPr="00F303A4">
        <w:rPr>
          <w:lang w:val="en-US"/>
        </w:rPr>
        <w:fldChar w:fldCharType="begin"/>
      </w:r>
      <w:r w:rsidR="00B97FE3" w:rsidRPr="00F303A4">
        <w:rPr>
          <w:lang w:val="en-US"/>
        </w:rPr>
        <w:instrText xml:space="preserve"> REF _Ref520729940 \h </w:instrText>
      </w:r>
      <w:r w:rsidR="00B97FE3" w:rsidRPr="00F303A4">
        <w:rPr>
          <w:lang w:val="en-US"/>
        </w:rPr>
      </w:r>
      <w:r w:rsidR="00B97FE3" w:rsidRPr="00F303A4">
        <w:rPr>
          <w:lang w:val="en-US"/>
        </w:rPr>
        <w:fldChar w:fldCharType="separate"/>
      </w:r>
      <w:r w:rsidR="006B65D3" w:rsidRPr="00DF0F45">
        <w:t xml:space="preserve">Figure </w:t>
      </w:r>
      <w:r w:rsidR="006B65D3">
        <w:rPr>
          <w:noProof/>
        </w:rPr>
        <w:t>26</w:t>
      </w:r>
      <w:r w:rsidR="00B97FE3" w:rsidRPr="00F303A4">
        <w:rPr>
          <w:lang w:val="en-US"/>
        </w:rPr>
        <w:fldChar w:fldCharType="end"/>
      </w:r>
      <w:r w:rsidR="00B97FE3" w:rsidRPr="00F303A4">
        <w:rPr>
          <w:lang w:val="en-US"/>
        </w:rPr>
        <w:t xml:space="preserve"> </w:t>
      </w:r>
      <w:r w:rsidRPr="00F303A4">
        <w:rPr>
          <w:lang w:val="en-US"/>
        </w:rPr>
        <w:t xml:space="preserve">with the associated FD compatibility illustrated in </w:t>
      </w:r>
      <w:r w:rsidR="00E95D4A" w:rsidRPr="00F303A4">
        <w:rPr>
          <w:lang w:val="en-US"/>
        </w:rPr>
        <w:fldChar w:fldCharType="begin"/>
      </w:r>
      <w:r w:rsidR="00E95D4A" w:rsidRPr="00F303A4">
        <w:rPr>
          <w:lang w:val="en-US"/>
        </w:rPr>
        <w:instrText xml:space="preserve"> REF _Ref520729962 \h </w:instrText>
      </w:r>
      <w:r w:rsidR="00E95D4A" w:rsidRPr="00F303A4">
        <w:rPr>
          <w:lang w:val="en-US"/>
        </w:rPr>
      </w:r>
      <w:r w:rsidR="00E95D4A" w:rsidRPr="00F303A4">
        <w:rPr>
          <w:lang w:val="en-US"/>
        </w:rPr>
        <w:fldChar w:fldCharType="separate"/>
      </w:r>
      <w:r w:rsidR="006B65D3" w:rsidRPr="00DF0F45">
        <w:t xml:space="preserve">Table </w:t>
      </w:r>
      <w:r w:rsidR="006B65D3">
        <w:rPr>
          <w:noProof/>
        </w:rPr>
        <w:t>5</w:t>
      </w:r>
      <w:r w:rsidR="00E95D4A" w:rsidRPr="00F303A4">
        <w:rPr>
          <w:lang w:val="en-US"/>
        </w:rPr>
        <w:fldChar w:fldCharType="end"/>
      </w:r>
      <w:r w:rsidRPr="00F303A4">
        <w:rPr>
          <w:lang w:val="en-US"/>
        </w:rPr>
        <w:t>. The STAs not linked by “X” are identified as FD compatible. As such, the procedure should identify STA1 and STA3 as FD compatible and STA2 with STA4 as FD compatible.</w:t>
      </w:r>
    </w:p>
    <w:p w14:paraId="53CD2255" w14:textId="77777777" w:rsidR="007028B0" w:rsidRDefault="007028B0" w:rsidP="009629A7">
      <w:pPr>
        <w:jc w:val="both"/>
        <w:rPr>
          <w:color w:val="FF0000"/>
          <w:lang w:val="en-US"/>
        </w:rPr>
      </w:pPr>
    </w:p>
    <w:p w14:paraId="7FAB07DE" w14:textId="7D0E0606" w:rsidR="007028B0" w:rsidRDefault="007028B0" w:rsidP="007028B0">
      <w:pPr>
        <w:jc w:val="center"/>
        <w:rPr>
          <w:lang w:val="en-US"/>
        </w:rPr>
      </w:pPr>
      <w:r w:rsidRPr="009437DF">
        <w:rPr>
          <w:noProof/>
          <w:color w:val="FF0000"/>
          <w:lang w:val="en-US"/>
        </w:rPr>
        <w:drawing>
          <wp:inline distT="0" distB="0" distL="0" distR="0" wp14:anchorId="1E0A2132" wp14:editId="0EB4F90E">
            <wp:extent cx="2384839" cy="2013547"/>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9"/>
                    <a:stretch>
                      <a:fillRect/>
                    </a:stretch>
                  </pic:blipFill>
                  <pic:spPr>
                    <a:xfrm>
                      <a:off x="0" y="0"/>
                      <a:ext cx="2398087" cy="2024732"/>
                    </a:xfrm>
                    <a:prstGeom prst="rect">
                      <a:avLst/>
                    </a:prstGeom>
                  </pic:spPr>
                </pic:pic>
              </a:graphicData>
            </a:graphic>
          </wp:inline>
        </w:drawing>
      </w:r>
    </w:p>
    <w:p w14:paraId="70C89A58" w14:textId="77777777" w:rsidR="007028B0" w:rsidRDefault="007028B0" w:rsidP="009629A7">
      <w:pPr>
        <w:jc w:val="both"/>
        <w:rPr>
          <w:lang w:val="en-US"/>
        </w:rPr>
      </w:pPr>
    </w:p>
    <w:p w14:paraId="679AAAC6" w14:textId="2208A3B2" w:rsidR="007028B0" w:rsidRPr="00F303A4" w:rsidRDefault="007028B0" w:rsidP="007028B0">
      <w:pPr>
        <w:pStyle w:val="Caption"/>
      </w:pPr>
      <w:bookmarkStart w:id="67" w:name="_Ref520729681"/>
      <w:r w:rsidRPr="00F303A4">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25</w:t>
      </w:r>
      <w:r w:rsidR="001D2661">
        <w:rPr>
          <w:noProof/>
        </w:rPr>
        <w:fldChar w:fldCharType="end"/>
      </w:r>
      <w:bookmarkEnd w:id="67"/>
      <w:r w:rsidRPr="00F303A4">
        <w:t xml:space="preserve"> Interference in asymmetric FD transmission.</w:t>
      </w:r>
    </w:p>
    <w:p w14:paraId="33965C00" w14:textId="77777777" w:rsidR="007028B0" w:rsidRDefault="007028B0" w:rsidP="009629A7">
      <w:pPr>
        <w:jc w:val="both"/>
        <w:rPr>
          <w:lang w:val="en-US"/>
        </w:rPr>
      </w:pPr>
    </w:p>
    <w:p w14:paraId="2A543F52" w14:textId="15FD0ED3" w:rsidR="007028B0" w:rsidRDefault="00B56ECB" w:rsidP="00156DA7">
      <w:pPr>
        <w:jc w:val="center"/>
        <w:rPr>
          <w:lang w:val="en-US"/>
        </w:rPr>
      </w:pPr>
      <w:r>
        <w:object w:dxaOrig="3706" w:dyaOrig="4081" w14:anchorId="26475640">
          <v:shape id="_x0000_i1029" type="#_x0000_t75" style="width:230.25pt;height:253.5pt" o:ole="">
            <v:imagedata r:id="rId50" o:title=""/>
          </v:shape>
          <o:OLEObject Type="Embed" ProgID="Visio.Drawing.15" ShapeID="_x0000_i1029" DrawAspect="Content" ObjectID="_1598353403" r:id="rId51"/>
        </w:object>
      </w:r>
    </w:p>
    <w:p w14:paraId="02195886" w14:textId="0EB8E2CE" w:rsidR="00156DA7" w:rsidRPr="00F303A4" w:rsidRDefault="00156DA7" w:rsidP="00156DA7">
      <w:pPr>
        <w:pStyle w:val="Caption"/>
      </w:pPr>
      <w:bookmarkStart w:id="68" w:name="_Ref520729940"/>
      <w:r w:rsidRPr="00DF0F45">
        <w:t xml:space="preserve">Figure </w:t>
      </w:r>
      <w:r w:rsidR="001D2661" w:rsidRPr="00DF0F45">
        <w:rPr>
          <w:noProof/>
        </w:rPr>
        <w:fldChar w:fldCharType="begin"/>
      </w:r>
      <w:r w:rsidR="001D2661" w:rsidRPr="00DF0F45">
        <w:rPr>
          <w:noProof/>
        </w:rPr>
        <w:instrText xml:space="preserve"> SEQ Figure \* ARABIC </w:instrText>
      </w:r>
      <w:r w:rsidR="001D2661" w:rsidRPr="00DF0F45">
        <w:rPr>
          <w:noProof/>
        </w:rPr>
        <w:fldChar w:fldCharType="separate"/>
      </w:r>
      <w:r w:rsidR="006B65D3">
        <w:rPr>
          <w:noProof/>
        </w:rPr>
        <w:t>26</w:t>
      </w:r>
      <w:r w:rsidR="001D2661" w:rsidRPr="00DF0F45">
        <w:rPr>
          <w:noProof/>
        </w:rPr>
        <w:fldChar w:fldCharType="end"/>
      </w:r>
      <w:bookmarkEnd w:id="68"/>
      <w:r w:rsidRPr="00F303A4">
        <w:t xml:space="preserve"> Network illustrating FD compatibility.</w:t>
      </w:r>
    </w:p>
    <w:p w14:paraId="3E18366A" w14:textId="77777777" w:rsidR="00156DA7" w:rsidRDefault="00156DA7" w:rsidP="009629A7">
      <w:pPr>
        <w:jc w:val="both"/>
        <w:rPr>
          <w:lang w:val="en-US"/>
        </w:rPr>
      </w:pPr>
    </w:p>
    <w:p w14:paraId="044941A1" w14:textId="64051FE3" w:rsidR="00156DA7" w:rsidRPr="00DF0F45" w:rsidRDefault="00156DA7" w:rsidP="00156DA7">
      <w:pPr>
        <w:pStyle w:val="Caption"/>
      </w:pPr>
      <w:bookmarkStart w:id="69" w:name="_Ref520729962"/>
      <w:r w:rsidRPr="00DF0F45">
        <w:t xml:space="preserve">Table </w:t>
      </w:r>
      <w:r w:rsidR="00D74AA6">
        <w:rPr>
          <w:noProof/>
        </w:rPr>
        <w:fldChar w:fldCharType="begin"/>
      </w:r>
      <w:r w:rsidR="00D74AA6">
        <w:rPr>
          <w:noProof/>
        </w:rPr>
        <w:instrText xml:space="preserve"> SEQ Table \* ARABIC </w:instrText>
      </w:r>
      <w:r w:rsidR="00D74AA6">
        <w:rPr>
          <w:noProof/>
        </w:rPr>
        <w:fldChar w:fldCharType="separate"/>
      </w:r>
      <w:r w:rsidR="006B65D3">
        <w:rPr>
          <w:noProof/>
        </w:rPr>
        <w:t>5</w:t>
      </w:r>
      <w:r w:rsidR="00D74AA6">
        <w:rPr>
          <w:noProof/>
        </w:rPr>
        <w:fldChar w:fldCharType="end"/>
      </w:r>
      <w:bookmarkEnd w:id="69"/>
      <w:r w:rsidRPr="00DF0F45">
        <w:t xml:space="preserve"> FD Compatibility</w:t>
      </w:r>
    </w:p>
    <w:tbl>
      <w:tblPr>
        <w:tblStyle w:val="TableGrid"/>
        <w:tblW w:w="0" w:type="auto"/>
        <w:tblLook w:val="04A0" w:firstRow="1" w:lastRow="0" w:firstColumn="1" w:lastColumn="0" w:noHBand="0" w:noVBand="1"/>
      </w:tblPr>
      <w:tblGrid>
        <w:gridCol w:w="1870"/>
        <w:gridCol w:w="1870"/>
        <w:gridCol w:w="1870"/>
        <w:gridCol w:w="1870"/>
        <w:gridCol w:w="1870"/>
      </w:tblGrid>
      <w:tr w:rsidR="00156DA7" w:rsidRPr="009437DF" w14:paraId="1C0BB9B6" w14:textId="77777777" w:rsidTr="00C87590">
        <w:tc>
          <w:tcPr>
            <w:tcW w:w="1870" w:type="dxa"/>
          </w:tcPr>
          <w:p w14:paraId="096765BA" w14:textId="77777777" w:rsidR="00156DA7" w:rsidRPr="00F303A4" w:rsidRDefault="00156DA7" w:rsidP="00C87590">
            <w:pPr>
              <w:jc w:val="both"/>
            </w:pPr>
          </w:p>
        </w:tc>
        <w:tc>
          <w:tcPr>
            <w:tcW w:w="1870" w:type="dxa"/>
          </w:tcPr>
          <w:p w14:paraId="5EB658CD" w14:textId="77777777" w:rsidR="00156DA7" w:rsidRPr="00F303A4" w:rsidRDefault="00156DA7" w:rsidP="00C87590">
            <w:pPr>
              <w:jc w:val="center"/>
            </w:pPr>
            <w:r w:rsidRPr="00F303A4">
              <w:t>STA 1</w:t>
            </w:r>
          </w:p>
        </w:tc>
        <w:tc>
          <w:tcPr>
            <w:tcW w:w="1870" w:type="dxa"/>
          </w:tcPr>
          <w:p w14:paraId="14798E36" w14:textId="77777777" w:rsidR="00156DA7" w:rsidRPr="00F303A4" w:rsidRDefault="00156DA7" w:rsidP="00C87590">
            <w:pPr>
              <w:jc w:val="center"/>
            </w:pPr>
            <w:r w:rsidRPr="00F303A4">
              <w:t>STA 2</w:t>
            </w:r>
          </w:p>
        </w:tc>
        <w:tc>
          <w:tcPr>
            <w:tcW w:w="1870" w:type="dxa"/>
          </w:tcPr>
          <w:p w14:paraId="16516A03" w14:textId="77777777" w:rsidR="00156DA7" w:rsidRPr="00F303A4" w:rsidRDefault="00156DA7" w:rsidP="00C87590">
            <w:pPr>
              <w:jc w:val="center"/>
            </w:pPr>
            <w:r w:rsidRPr="00F303A4">
              <w:t>STA 3</w:t>
            </w:r>
          </w:p>
        </w:tc>
        <w:tc>
          <w:tcPr>
            <w:tcW w:w="1870" w:type="dxa"/>
          </w:tcPr>
          <w:p w14:paraId="4C5CB800" w14:textId="77777777" w:rsidR="00156DA7" w:rsidRPr="00F303A4" w:rsidRDefault="00156DA7" w:rsidP="00C87590">
            <w:pPr>
              <w:jc w:val="center"/>
            </w:pPr>
            <w:r w:rsidRPr="00F303A4">
              <w:t>STA 4</w:t>
            </w:r>
          </w:p>
        </w:tc>
      </w:tr>
      <w:tr w:rsidR="00156DA7" w:rsidRPr="009437DF" w14:paraId="1DABE676" w14:textId="77777777" w:rsidTr="00C87590">
        <w:tc>
          <w:tcPr>
            <w:tcW w:w="1870" w:type="dxa"/>
          </w:tcPr>
          <w:p w14:paraId="08E02934" w14:textId="77777777" w:rsidR="00156DA7" w:rsidRPr="00F303A4" w:rsidRDefault="00156DA7" w:rsidP="00C87590">
            <w:pPr>
              <w:jc w:val="both"/>
            </w:pPr>
            <w:r w:rsidRPr="00F303A4">
              <w:t>STA 1</w:t>
            </w:r>
          </w:p>
        </w:tc>
        <w:tc>
          <w:tcPr>
            <w:tcW w:w="1870" w:type="dxa"/>
          </w:tcPr>
          <w:p w14:paraId="1A995834" w14:textId="77777777" w:rsidR="00156DA7" w:rsidRPr="00F303A4" w:rsidRDefault="00156DA7" w:rsidP="00C87590">
            <w:pPr>
              <w:jc w:val="center"/>
            </w:pPr>
            <w:r w:rsidRPr="00F303A4">
              <w:t>N/A</w:t>
            </w:r>
          </w:p>
        </w:tc>
        <w:tc>
          <w:tcPr>
            <w:tcW w:w="1870" w:type="dxa"/>
          </w:tcPr>
          <w:p w14:paraId="07D99218" w14:textId="77777777" w:rsidR="00156DA7" w:rsidRPr="00F303A4" w:rsidRDefault="00156DA7" w:rsidP="00C87590">
            <w:pPr>
              <w:jc w:val="center"/>
            </w:pPr>
            <w:r w:rsidRPr="00F303A4">
              <w:t>Not FD compatible</w:t>
            </w:r>
          </w:p>
        </w:tc>
        <w:tc>
          <w:tcPr>
            <w:tcW w:w="1870" w:type="dxa"/>
          </w:tcPr>
          <w:p w14:paraId="40C655F8" w14:textId="77777777" w:rsidR="00156DA7" w:rsidRPr="00F303A4" w:rsidRDefault="00156DA7" w:rsidP="00C87590">
            <w:pPr>
              <w:jc w:val="center"/>
            </w:pPr>
            <w:r w:rsidRPr="00F303A4">
              <w:t>FD compatible</w:t>
            </w:r>
          </w:p>
        </w:tc>
        <w:tc>
          <w:tcPr>
            <w:tcW w:w="1870" w:type="dxa"/>
          </w:tcPr>
          <w:p w14:paraId="13DCEE3A" w14:textId="77777777" w:rsidR="00156DA7" w:rsidRPr="00F303A4" w:rsidRDefault="00156DA7" w:rsidP="00C87590">
            <w:pPr>
              <w:jc w:val="center"/>
            </w:pPr>
            <w:r w:rsidRPr="00F303A4">
              <w:t>Not FD compatible</w:t>
            </w:r>
          </w:p>
        </w:tc>
      </w:tr>
      <w:tr w:rsidR="00156DA7" w:rsidRPr="009437DF" w14:paraId="3FD23838" w14:textId="77777777" w:rsidTr="00C87590">
        <w:tc>
          <w:tcPr>
            <w:tcW w:w="1870" w:type="dxa"/>
          </w:tcPr>
          <w:p w14:paraId="66B509F7" w14:textId="77777777" w:rsidR="00156DA7" w:rsidRPr="00F303A4" w:rsidRDefault="00156DA7" w:rsidP="00C87590">
            <w:pPr>
              <w:jc w:val="both"/>
            </w:pPr>
            <w:r w:rsidRPr="00F303A4">
              <w:t>STA 2</w:t>
            </w:r>
          </w:p>
        </w:tc>
        <w:tc>
          <w:tcPr>
            <w:tcW w:w="1870" w:type="dxa"/>
          </w:tcPr>
          <w:p w14:paraId="4A4C4569" w14:textId="77777777" w:rsidR="00156DA7" w:rsidRPr="00F303A4" w:rsidRDefault="00156DA7" w:rsidP="00C87590">
            <w:pPr>
              <w:jc w:val="center"/>
            </w:pPr>
            <w:r w:rsidRPr="00F303A4">
              <w:t>Not FD compatible</w:t>
            </w:r>
          </w:p>
        </w:tc>
        <w:tc>
          <w:tcPr>
            <w:tcW w:w="1870" w:type="dxa"/>
          </w:tcPr>
          <w:p w14:paraId="6B0FB092" w14:textId="77777777" w:rsidR="00156DA7" w:rsidRPr="00F303A4" w:rsidRDefault="00156DA7" w:rsidP="00C87590">
            <w:pPr>
              <w:jc w:val="center"/>
            </w:pPr>
            <w:r w:rsidRPr="00F303A4">
              <w:t>N/A</w:t>
            </w:r>
          </w:p>
        </w:tc>
        <w:tc>
          <w:tcPr>
            <w:tcW w:w="1870" w:type="dxa"/>
          </w:tcPr>
          <w:p w14:paraId="53F5D2AA" w14:textId="77777777" w:rsidR="00156DA7" w:rsidRPr="00F303A4" w:rsidRDefault="00156DA7" w:rsidP="00C87590">
            <w:pPr>
              <w:jc w:val="center"/>
            </w:pPr>
            <w:r w:rsidRPr="00F303A4">
              <w:t>Not FD compatible</w:t>
            </w:r>
          </w:p>
        </w:tc>
        <w:tc>
          <w:tcPr>
            <w:tcW w:w="1870" w:type="dxa"/>
          </w:tcPr>
          <w:p w14:paraId="189FA6E4" w14:textId="77777777" w:rsidR="00156DA7" w:rsidRPr="00F303A4" w:rsidRDefault="00156DA7" w:rsidP="00C87590">
            <w:pPr>
              <w:jc w:val="center"/>
            </w:pPr>
            <w:r w:rsidRPr="00F303A4">
              <w:t>FD compatible</w:t>
            </w:r>
          </w:p>
        </w:tc>
      </w:tr>
      <w:tr w:rsidR="00156DA7" w:rsidRPr="009437DF" w14:paraId="49C21FE3" w14:textId="77777777" w:rsidTr="00C87590">
        <w:tc>
          <w:tcPr>
            <w:tcW w:w="1870" w:type="dxa"/>
          </w:tcPr>
          <w:p w14:paraId="7EC38971" w14:textId="77777777" w:rsidR="00156DA7" w:rsidRPr="00F303A4" w:rsidRDefault="00156DA7" w:rsidP="00C87590">
            <w:pPr>
              <w:jc w:val="both"/>
            </w:pPr>
            <w:r w:rsidRPr="00F303A4">
              <w:lastRenderedPageBreak/>
              <w:t>STA 3</w:t>
            </w:r>
          </w:p>
        </w:tc>
        <w:tc>
          <w:tcPr>
            <w:tcW w:w="1870" w:type="dxa"/>
          </w:tcPr>
          <w:p w14:paraId="2E7CB0BC" w14:textId="77777777" w:rsidR="00156DA7" w:rsidRPr="00F303A4" w:rsidRDefault="00156DA7" w:rsidP="00C87590">
            <w:pPr>
              <w:jc w:val="center"/>
            </w:pPr>
            <w:r w:rsidRPr="00F303A4">
              <w:t>FD compatible</w:t>
            </w:r>
          </w:p>
        </w:tc>
        <w:tc>
          <w:tcPr>
            <w:tcW w:w="1870" w:type="dxa"/>
          </w:tcPr>
          <w:p w14:paraId="0094D95E" w14:textId="77777777" w:rsidR="00156DA7" w:rsidRPr="00F303A4" w:rsidRDefault="00156DA7" w:rsidP="00C87590">
            <w:pPr>
              <w:jc w:val="center"/>
            </w:pPr>
            <w:r w:rsidRPr="00F303A4">
              <w:t>Not FD compatible</w:t>
            </w:r>
          </w:p>
        </w:tc>
        <w:tc>
          <w:tcPr>
            <w:tcW w:w="1870" w:type="dxa"/>
          </w:tcPr>
          <w:p w14:paraId="6963A00C" w14:textId="77777777" w:rsidR="00156DA7" w:rsidRPr="00F303A4" w:rsidRDefault="00156DA7" w:rsidP="00C87590">
            <w:pPr>
              <w:jc w:val="center"/>
            </w:pPr>
            <w:r w:rsidRPr="00F303A4">
              <w:t>N/A</w:t>
            </w:r>
          </w:p>
        </w:tc>
        <w:tc>
          <w:tcPr>
            <w:tcW w:w="1870" w:type="dxa"/>
          </w:tcPr>
          <w:p w14:paraId="2DFFCF58" w14:textId="77777777" w:rsidR="00156DA7" w:rsidRPr="00F303A4" w:rsidRDefault="00156DA7" w:rsidP="00C87590">
            <w:pPr>
              <w:jc w:val="center"/>
            </w:pPr>
            <w:r w:rsidRPr="00F303A4">
              <w:t>Not FD compatible</w:t>
            </w:r>
          </w:p>
        </w:tc>
      </w:tr>
      <w:tr w:rsidR="00156DA7" w:rsidRPr="009437DF" w14:paraId="27746CD7" w14:textId="77777777" w:rsidTr="00C87590">
        <w:tc>
          <w:tcPr>
            <w:tcW w:w="1870" w:type="dxa"/>
          </w:tcPr>
          <w:p w14:paraId="374E14CB" w14:textId="77777777" w:rsidR="00156DA7" w:rsidRPr="00F303A4" w:rsidRDefault="00156DA7" w:rsidP="00C87590">
            <w:pPr>
              <w:jc w:val="both"/>
            </w:pPr>
            <w:r w:rsidRPr="00F303A4">
              <w:t>STA 4</w:t>
            </w:r>
          </w:p>
        </w:tc>
        <w:tc>
          <w:tcPr>
            <w:tcW w:w="1870" w:type="dxa"/>
          </w:tcPr>
          <w:p w14:paraId="4980749B" w14:textId="77777777" w:rsidR="00156DA7" w:rsidRPr="00F303A4" w:rsidRDefault="00156DA7" w:rsidP="00C87590">
            <w:pPr>
              <w:jc w:val="center"/>
            </w:pPr>
            <w:r w:rsidRPr="00F303A4">
              <w:t>Not FD compatible</w:t>
            </w:r>
          </w:p>
        </w:tc>
        <w:tc>
          <w:tcPr>
            <w:tcW w:w="1870" w:type="dxa"/>
          </w:tcPr>
          <w:p w14:paraId="60063560" w14:textId="77777777" w:rsidR="00156DA7" w:rsidRPr="00F303A4" w:rsidRDefault="00156DA7" w:rsidP="00C87590">
            <w:pPr>
              <w:jc w:val="center"/>
            </w:pPr>
            <w:r w:rsidRPr="00F303A4">
              <w:t>FD compatible</w:t>
            </w:r>
          </w:p>
        </w:tc>
        <w:tc>
          <w:tcPr>
            <w:tcW w:w="1870" w:type="dxa"/>
          </w:tcPr>
          <w:p w14:paraId="693A8042" w14:textId="77777777" w:rsidR="00156DA7" w:rsidRPr="00F303A4" w:rsidRDefault="00156DA7" w:rsidP="00C87590">
            <w:pPr>
              <w:jc w:val="center"/>
            </w:pPr>
            <w:r w:rsidRPr="00F303A4">
              <w:t>Not FD compatible</w:t>
            </w:r>
          </w:p>
        </w:tc>
        <w:tc>
          <w:tcPr>
            <w:tcW w:w="1870" w:type="dxa"/>
          </w:tcPr>
          <w:p w14:paraId="045762C2" w14:textId="77777777" w:rsidR="00156DA7" w:rsidRPr="00F303A4" w:rsidRDefault="00156DA7" w:rsidP="00C87590">
            <w:pPr>
              <w:jc w:val="center"/>
            </w:pPr>
            <w:r w:rsidRPr="00F303A4">
              <w:t>N/A</w:t>
            </w:r>
          </w:p>
        </w:tc>
      </w:tr>
    </w:tbl>
    <w:p w14:paraId="38804F12" w14:textId="77777777" w:rsidR="00156DA7" w:rsidRPr="009437DF" w:rsidRDefault="00156DA7" w:rsidP="00156DA7">
      <w:pPr>
        <w:jc w:val="both"/>
        <w:rPr>
          <w:color w:val="FF0000"/>
          <w:lang w:val="en-US"/>
        </w:rPr>
      </w:pPr>
    </w:p>
    <w:p w14:paraId="5E9C280F" w14:textId="10AAAD75" w:rsidR="009629A7" w:rsidRPr="00DD6CBE" w:rsidRDefault="00B84715" w:rsidP="00DD6CBE">
      <w:pPr>
        <w:pStyle w:val="Heading1"/>
        <w:rPr>
          <w:lang w:val="en-US"/>
        </w:rPr>
      </w:pPr>
      <w:bookmarkStart w:id="70" w:name="_Toc524528850"/>
      <w:r w:rsidRPr="00DD6CBE">
        <w:rPr>
          <w:lang w:val="en-US"/>
        </w:rPr>
        <w:t>FD</w:t>
      </w:r>
      <w:r w:rsidR="009629A7" w:rsidRPr="00DD6CBE">
        <w:rPr>
          <w:lang w:val="en-US"/>
        </w:rPr>
        <w:t xml:space="preserve"> </w:t>
      </w:r>
      <w:r w:rsidR="00A45D66" w:rsidRPr="00DD6CBE">
        <w:rPr>
          <w:lang w:val="en-US"/>
        </w:rPr>
        <w:t>Benefi</w:t>
      </w:r>
      <w:r w:rsidR="00BD324F" w:rsidRPr="00DD6CBE">
        <w:rPr>
          <w:lang w:val="en-US"/>
        </w:rPr>
        <w:t>ts</w:t>
      </w:r>
      <w:r w:rsidR="00A54843">
        <w:rPr>
          <w:lang w:val="en-US"/>
        </w:rPr>
        <w:t xml:space="preserve"> and Challenges</w:t>
      </w:r>
      <w:bookmarkEnd w:id="70"/>
    </w:p>
    <w:p w14:paraId="51C12F97" w14:textId="66BFA879" w:rsidR="00C420C1" w:rsidRPr="00B83375" w:rsidRDefault="00DB76B6" w:rsidP="00C420C1">
      <w:pPr>
        <w:pStyle w:val="Heading2"/>
        <w:rPr>
          <w:lang w:val="en-US"/>
        </w:rPr>
      </w:pPr>
      <w:bookmarkStart w:id="71" w:name="_Toc524528851"/>
      <w:r w:rsidRPr="001733B1">
        <w:rPr>
          <w:lang w:val="en-US"/>
        </w:rPr>
        <w:t>Throughput gain</w:t>
      </w:r>
      <w:r w:rsidR="00D25AEA">
        <w:rPr>
          <w:lang w:val="en-US"/>
        </w:rPr>
        <w:t xml:space="preserve"> </w:t>
      </w:r>
      <w:r w:rsidR="00D25AEA" w:rsidRPr="00B83375">
        <w:rPr>
          <w:lang w:val="en-US"/>
        </w:rPr>
        <w:t>over an allocated bandwidth</w:t>
      </w:r>
      <w:bookmarkEnd w:id="71"/>
    </w:p>
    <w:p w14:paraId="55D77915" w14:textId="0B5DB168" w:rsidR="00C420C1" w:rsidRPr="00B83375" w:rsidRDefault="00C420C1" w:rsidP="00C420C1">
      <w:pPr>
        <w:spacing w:before="240"/>
        <w:rPr>
          <w:lang w:val="en-US"/>
        </w:rPr>
      </w:pPr>
      <w:r w:rsidRPr="00B83375">
        <w:rPr>
          <w:szCs w:val="22"/>
          <w:lang w:val="en-US"/>
        </w:rPr>
        <w:t>Successive interference cancellation (SIC) technique in conjunction with a FD MAC protocol allows simultaneous transmit and receive over the same frequency spectrum. Compared to existing half-duplex (HD) Wi-Fi systems, full-duplex (FD) Wi-Fi systems can approach to double the data throughput per channel in BSSs without hidden nodes.  For BSSs with hidden nodes the data throughput per STA can be increased by a factor of 10x or more</w:t>
      </w:r>
      <w:r w:rsidRPr="00B83375">
        <w:rPr>
          <w:i/>
          <w:szCs w:val="22"/>
          <w:lang w:val="en-US"/>
        </w:rPr>
        <w:t>.</w:t>
      </w:r>
    </w:p>
    <w:p w14:paraId="4617AEE9" w14:textId="14635268" w:rsidR="00D25AEA" w:rsidRPr="00B83375" w:rsidRDefault="00CA5135" w:rsidP="00CA5135">
      <w:pPr>
        <w:pStyle w:val="Heading3"/>
        <w:rPr>
          <w:lang w:val="en-US"/>
        </w:rPr>
      </w:pPr>
      <w:bookmarkStart w:id="72" w:name="_Toc524528852"/>
      <w:r w:rsidRPr="00B83375">
        <w:rPr>
          <w:lang w:val="en-US"/>
        </w:rPr>
        <w:t xml:space="preserve">FD Throughput gain without hidden nodes </w:t>
      </w:r>
      <w:r w:rsidRPr="00B83375">
        <w:rPr>
          <w:lang w:val="en-US"/>
        </w:rPr>
        <w:fldChar w:fldCharType="begin"/>
      </w:r>
      <w:r w:rsidRPr="00B83375">
        <w:rPr>
          <w:lang w:val="en-US"/>
        </w:rPr>
        <w:instrText xml:space="preserve"> REF _Ref521402927 \r \h </w:instrText>
      </w:r>
      <w:r w:rsidRPr="00B83375">
        <w:rPr>
          <w:lang w:val="en-US"/>
        </w:rPr>
      </w:r>
      <w:r w:rsidRPr="00B83375">
        <w:rPr>
          <w:lang w:val="en-US"/>
        </w:rPr>
        <w:fldChar w:fldCharType="separate"/>
      </w:r>
      <w:r w:rsidR="006B65D3">
        <w:rPr>
          <w:lang w:val="en-US"/>
        </w:rPr>
        <w:t>[26]</w:t>
      </w:r>
      <w:bookmarkEnd w:id="72"/>
      <w:r w:rsidRPr="00B83375">
        <w:rPr>
          <w:lang w:val="en-US"/>
        </w:rPr>
        <w:fldChar w:fldCharType="end"/>
      </w:r>
    </w:p>
    <w:p w14:paraId="3070C52B" w14:textId="77777777" w:rsidR="00CA5135" w:rsidRPr="00B83375" w:rsidRDefault="00CA5135" w:rsidP="00D25AEA">
      <w:pPr>
        <w:rPr>
          <w:lang w:val="en-US"/>
        </w:rPr>
      </w:pPr>
    </w:p>
    <w:p w14:paraId="10FFF720" w14:textId="42AD7506" w:rsidR="00CA5135" w:rsidRPr="00B83375" w:rsidRDefault="00CA5135" w:rsidP="00D25AEA">
      <w:pPr>
        <w:rPr>
          <w:lang w:val="en-US"/>
        </w:rPr>
      </w:pPr>
      <w:r w:rsidRPr="00B83375">
        <w:rPr>
          <w:lang w:val="en-US"/>
        </w:rPr>
        <w:fldChar w:fldCharType="begin"/>
      </w:r>
      <w:r w:rsidRPr="00B83375">
        <w:rPr>
          <w:lang w:val="en-US"/>
        </w:rPr>
        <w:instrText xml:space="preserve"> REF _Ref521403148 \h </w:instrText>
      </w:r>
      <w:r w:rsidRPr="00B83375">
        <w:rPr>
          <w:lang w:val="en-US"/>
        </w:rPr>
      </w:r>
      <w:r w:rsidRPr="00B83375">
        <w:rPr>
          <w:lang w:val="en-US"/>
        </w:rPr>
        <w:fldChar w:fldCharType="separate"/>
      </w:r>
      <w:r w:rsidR="006B65D3" w:rsidRPr="00B83375">
        <w:t xml:space="preserve">Table </w:t>
      </w:r>
      <w:r w:rsidR="006B65D3">
        <w:rPr>
          <w:noProof/>
        </w:rPr>
        <w:t>6</w:t>
      </w:r>
      <w:r w:rsidRPr="00B83375">
        <w:rPr>
          <w:lang w:val="en-US"/>
        </w:rPr>
        <w:fldChar w:fldCharType="end"/>
      </w:r>
      <w:r w:rsidRPr="00B83375">
        <w:rPr>
          <w:lang w:val="en-US"/>
        </w:rPr>
        <w:t xml:space="preserve"> summarizes the results of an extensive series of S-CW FD simulations performed by D. </w:t>
      </w:r>
      <w:proofErr w:type="spellStart"/>
      <w:r w:rsidRPr="00B83375">
        <w:rPr>
          <w:lang w:val="en-US"/>
        </w:rPr>
        <w:t>Marlali</w:t>
      </w:r>
      <w:proofErr w:type="spellEnd"/>
      <w:r w:rsidRPr="00B83375">
        <w:rPr>
          <w:lang w:val="en-US"/>
        </w:rPr>
        <w:t xml:space="preserve"> </w:t>
      </w:r>
      <w:r w:rsidRPr="00B83375">
        <w:rPr>
          <w:lang w:val="en-US"/>
        </w:rPr>
        <w:fldChar w:fldCharType="begin"/>
      </w:r>
      <w:r w:rsidRPr="00B83375">
        <w:rPr>
          <w:lang w:val="en-US"/>
        </w:rPr>
        <w:instrText xml:space="preserve"> REF _Ref521402927 \r \h </w:instrText>
      </w:r>
      <w:r w:rsidRPr="00B83375">
        <w:rPr>
          <w:lang w:val="en-US"/>
        </w:rPr>
      </w:r>
      <w:r w:rsidRPr="00B83375">
        <w:rPr>
          <w:lang w:val="en-US"/>
        </w:rPr>
        <w:fldChar w:fldCharType="separate"/>
      </w:r>
      <w:r w:rsidR="006B65D3">
        <w:rPr>
          <w:lang w:val="en-US"/>
        </w:rPr>
        <w:t>[26]</w:t>
      </w:r>
      <w:r w:rsidRPr="00B83375">
        <w:rPr>
          <w:lang w:val="en-US"/>
        </w:rPr>
        <w:fldChar w:fldCharType="end"/>
      </w:r>
      <w:r w:rsidRPr="00B83375">
        <w:rPr>
          <w:lang w:val="en-US"/>
        </w:rPr>
        <w:t xml:space="preserve"> in which the self-interference cancellation levels are varied from complete cancellation (‘λ = ∞) to a level with only 40% SIC (‘λ = 0.4) in a BSS without any hidden nodes and the number of STAs varied from 40 to 2.  Similar FD Gains were reported in </w:t>
      </w:r>
      <w:r w:rsidRPr="00B83375">
        <w:rPr>
          <w:lang w:val="en-US"/>
        </w:rPr>
        <w:fldChar w:fldCharType="begin"/>
      </w:r>
      <w:r w:rsidRPr="00B83375">
        <w:rPr>
          <w:lang w:val="en-US"/>
        </w:rPr>
        <w:instrText xml:space="preserve"> REF _Ref521080150 \r \h </w:instrText>
      </w:r>
      <w:r w:rsidRPr="00B83375">
        <w:rPr>
          <w:lang w:val="en-US"/>
        </w:rPr>
      </w:r>
      <w:r w:rsidRPr="00B83375">
        <w:rPr>
          <w:lang w:val="en-US"/>
        </w:rPr>
        <w:fldChar w:fldCharType="separate"/>
      </w:r>
      <w:r w:rsidR="006B65D3">
        <w:rPr>
          <w:lang w:val="en-US"/>
        </w:rPr>
        <w:t>[17]</w:t>
      </w:r>
      <w:r w:rsidRPr="00B83375">
        <w:rPr>
          <w:lang w:val="en-US"/>
        </w:rPr>
        <w:fldChar w:fldCharType="end"/>
      </w:r>
      <w:r w:rsidRPr="00B83375">
        <w:rPr>
          <w:lang w:val="en-US"/>
        </w:rPr>
        <w:t xml:space="preserve"> for a different FD protocol.</w:t>
      </w:r>
    </w:p>
    <w:p w14:paraId="7148D5F0" w14:textId="77777777" w:rsidR="00CA5135" w:rsidRPr="00B83375" w:rsidRDefault="00CA5135" w:rsidP="00D25AEA">
      <w:pPr>
        <w:rPr>
          <w:lang w:val="en-US"/>
        </w:rPr>
      </w:pPr>
    </w:p>
    <w:p w14:paraId="124457CB" w14:textId="427EC7A7" w:rsidR="00CA5135" w:rsidRPr="00B83375" w:rsidRDefault="00CA5135" w:rsidP="00CA5135">
      <w:pPr>
        <w:pStyle w:val="Caption"/>
      </w:pPr>
      <w:bookmarkStart w:id="73" w:name="_Ref521403148"/>
      <w:r w:rsidRPr="00B83375">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6</w:t>
      </w:r>
      <w:r w:rsidR="001D2661">
        <w:rPr>
          <w:noProof/>
        </w:rPr>
        <w:fldChar w:fldCharType="end"/>
      </w:r>
      <w:bookmarkEnd w:id="73"/>
      <w:r w:rsidRPr="00B83375">
        <w:t xml:space="preserve"> FD Gains observed during simulations without hidden nodes</w:t>
      </w:r>
    </w:p>
    <w:tbl>
      <w:tblPr>
        <w:tblStyle w:val="TableGrid"/>
        <w:tblW w:w="0" w:type="auto"/>
        <w:tblInd w:w="1080" w:type="dxa"/>
        <w:tblLook w:val="04A0" w:firstRow="1" w:lastRow="0" w:firstColumn="1" w:lastColumn="0" w:noHBand="0" w:noVBand="1"/>
      </w:tblPr>
      <w:tblGrid>
        <w:gridCol w:w="1255"/>
        <w:gridCol w:w="1620"/>
        <w:gridCol w:w="2700"/>
        <w:gridCol w:w="2695"/>
      </w:tblGrid>
      <w:tr w:rsidR="00CA5135" w:rsidRPr="00B83375" w14:paraId="0AE71332" w14:textId="77777777" w:rsidTr="00BF7ABB">
        <w:tc>
          <w:tcPr>
            <w:tcW w:w="1255" w:type="dxa"/>
          </w:tcPr>
          <w:p w14:paraId="15D1BC76" w14:textId="77777777" w:rsidR="00CA5135" w:rsidRPr="00B83375" w:rsidRDefault="00CA5135" w:rsidP="00BF7ABB">
            <w:pPr>
              <w:jc w:val="center"/>
              <w:rPr>
                <w:b/>
                <w:lang w:val="en-US"/>
              </w:rPr>
            </w:pPr>
            <w:r w:rsidRPr="00B83375">
              <w:rPr>
                <w:b/>
                <w:lang w:val="en-US"/>
              </w:rPr>
              <w:t>SIC Levels</w:t>
            </w:r>
          </w:p>
        </w:tc>
        <w:tc>
          <w:tcPr>
            <w:tcW w:w="1620" w:type="dxa"/>
          </w:tcPr>
          <w:p w14:paraId="2A37C5F2" w14:textId="77777777" w:rsidR="00CA5135" w:rsidRPr="00B83375" w:rsidRDefault="00CA5135" w:rsidP="00BF7ABB">
            <w:pPr>
              <w:jc w:val="center"/>
              <w:rPr>
                <w:b/>
                <w:lang w:val="en-US"/>
              </w:rPr>
            </w:pPr>
            <w:r w:rsidRPr="00B83375">
              <w:rPr>
                <w:b/>
                <w:lang w:val="en-US"/>
              </w:rPr>
              <w:t>Number of Hidden Nodes</w:t>
            </w:r>
          </w:p>
        </w:tc>
        <w:tc>
          <w:tcPr>
            <w:tcW w:w="2700" w:type="dxa"/>
          </w:tcPr>
          <w:p w14:paraId="38B1AEE7" w14:textId="77777777" w:rsidR="00CA5135" w:rsidRPr="00B83375" w:rsidRDefault="00CA5135" w:rsidP="00BF7ABB">
            <w:pPr>
              <w:jc w:val="center"/>
              <w:rPr>
                <w:b/>
                <w:lang w:val="en-US"/>
              </w:rPr>
            </w:pPr>
            <w:r w:rsidRPr="00B83375">
              <w:rPr>
                <w:b/>
                <w:lang w:val="en-US"/>
              </w:rPr>
              <w:t xml:space="preserve">FD Gain w/ Exponential </w:t>
            </w:r>
            <w:proofErr w:type="spellStart"/>
            <w:r w:rsidRPr="00B83375">
              <w:rPr>
                <w:b/>
                <w:lang w:val="en-US"/>
              </w:rPr>
              <w:t>pkt</w:t>
            </w:r>
            <w:proofErr w:type="spellEnd"/>
            <w:r w:rsidRPr="00B83375">
              <w:rPr>
                <w:b/>
                <w:lang w:val="en-US"/>
              </w:rPr>
              <w:t xml:space="preserve"> size Distribution w/ mean=400 octets</w:t>
            </w:r>
          </w:p>
        </w:tc>
        <w:tc>
          <w:tcPr>
            <w:tcW w:w="2695" w:type="dxa"/>
          </w:tcPr>
          <w:p w14:paraId="138FB388" w14:textId="77777777" w:rsidR="00CA5135" w:rsidRPr="00B83375" w:rsidRDefault="00CA5135" w:rsidP="00BF7ABB">
            <w:pPr>
              <w:jc w:val="center"/>
              <w:rPr>
                <w:b/>
                <w:lang w:val="en-US"/>
              </w:rPr>
            </w:pPr>
            <w:r w:rsidRPr="00B83375">
              <w:rPr>
                <w:b/>
                <w:lang w:val="en-US"/>
              </w:rPr>
              <w:t xml:space="preserve">FD Gain w/ constant </w:t>
            </w:r>
            <w:proofErr w:type="spellStart"/>
            <w:r w:rsidRPr="00B83375">
              <w:rPr>
                <w:b/>
                <w:lang w:val="en-US"/>
              </w:rPr>
              <w:t>pkt</w:t>
            </w:r>
            <w:proofErr w:type="spellEnd"/>
            <w:r w:rsidRPr="00B83375">
              <w:rPr>
                <w:b/>
                <w:lang w:val="en-US"/>
              </w:rPr>
              <w:t xml:space="preserve"> size = 1500 octets</w:t>
            </w:r>
          </w:p>
        </w:tc>
      </w:tr>
      <w:tr w:rsidR="00CA5135" w:rsidRPr="00B83375" w14:paraId="35106C16" w14:textId="77777777" w:rsidTr="00BF7ABB">
        <w:tc>
          <w:tcPr>
            <w:tcW w:w="1255" w:type="dxa"/>
          </w:tcPr>
          <w:p w14:paraId="5DD80DC6" w14:textId="77777777" w:rsidR="00CA5135" w:rsidRPr="00B83375" w:rsidRDefault="00CA5135" w:rsidP="00BF7ABB">
            <w:pPr>
              <w:jc w:val="center"/>
              <w:rPr>
                <w:lang w:val="en-US"/>
              </w:rPr>
            </w:pPr>
            <w:r w:rsidRPr="00B83375">
              <w:rPr>
                <w:lang w:val="en-US"/>
              </w:rPr>
              <w:t>‘λ = ∞</w:t>
            </w:r>
          </w:p>
        </w:tc>
        <w:tc>
          <w:tcPr>
            <w:tcW w:w="1620" w:type="dxa"/>
          </w:tcPr>
          <w:p w14:paraId="44955001" w14:textId="77777777" w:rsidR="00CA5135" w:rsidRPr="00B83375" w:rsidRDefault="00CA5135" w:rsidP="00BF7ABB">
            <w:pPr>
              <w:jc w:val="center"/>
              <w:rPr>
                <w:lang w:val="en-US"/>
              </w:rPr>
            </w:pPr>
            <w:r w:rsidRPr="00B83375">
              <w:rPr>
                <w:lang w:val="en-US"/>
              </w:rPr>
              <w:t>0</w:t>
            </w:r>
          </w:p>
        </w:tc>
        <w:tc>
          <w:tcPr>
            <w:tcW w:w="2700" w:type="dxa"/>
          </w:tcPr>
          <w:p w14:paraId="2F2AFF7F" w14:textId="77777777" w:rsidR="00CA5135" w:rsidRPr="00B83375" w:rsidRDefault="00CA5135" w:rsidP="00BF7ABB">
            <w:pPr>
              <w:jc w:val="center"/>
              <w:rPr>
                <w:lang w:val="en-US"/>
              </w:rPr>
            </w:pPr>
            <w:r w:rsidRPr="00B83375">
              <w:rPr>
                <w:lang w:val="en-US"/>
              </w:rPr>
              <w:t>1.27 – 1.59</w:t>
            </w:r>
          </w:p>
        </w:tc>
        <w:tc>
          <w:tcPr>
            <w:tcW w:w="2695" w:type="dxa"/>
          </w:tcPr>
          <w:p w14:paraId="1F986968" w14:textId="77777777" w:rsidR="00CA5135" w:rsidRPr="00B83375" w:rsidRDefault="00CA5135" w:rsidP="00BF7ABB">
            <w:pPr>
              <w:jc w:val="center"/>
              <w:rPr>
                <w:lang w:val="en-US"/>
              </w:rPr>
            </w:pPr>
            <w:r w:rsidRPr="00B83375">
              <w:rPr>
                <w:lang w:val="en-US"/>
              </w:rPr>
              <w:t>1.56 – 2.10</w:t>
            </w:r>
          </w:p>
        </w:tc>
      </w:tr>
      <w:tr w:rsidR="00CA5135" w:rsidRPr="00B83375" w14:paraId="0DD0EBD3" w14:textId="77777777" w:rsidTr="00BF7ABB">
        <w:tc>
          <w:tcPr>
            <w:tcW w:w="1255" w:type="dxa"/>
          </w:tcPr>
          <w:p w14:paraId="520F4F66" w14:textId="77777777" w:rsidR="00CA5135" w:rsidRPr="00B83375" w:rsidRDefault="00CA5135" w:rsidP="00BF7ABB">
            <w:pPr>
              <w:jc w:val="center"/>
              <w:rPr>
                <w:lang w:val="en-US"/>
              </w:rPr>
            </w:pPr>
            <w:r w:rsidRPr="00B83375">
              <w:rPr>
                <w:lang w:val="en-US"/>
              </w:rPr>
              <w:t>‘λ = 0.6</w:t>
            </w:r>
          </w:p>
        </w:tc>
        <w:tc>
          <w:tcPr>
            <w:tcW w:w="1620" w:type="dxa"/>
          </w:tcPr>
          <w:p w14:paraId="3065D9DE" w14:textId="77777777" w:rsidR="00CA5135" w:rsidRPr="00B83375" w:rsidRDefault="00CA5135" w:rsidP="00BF7ABB">
            <w:pPr>
              <w:jc w:val="center"/>
              <w:rPr>
                <w:lang w:val="en-US"/>
              </w:rPr>
            </w:pPr>
            <w:r w:rsidRPr="00B83375">
              <w:rPr>
                <w:lang w:val="en-US"/>
              </w:rPr>
              <w:t>0</w:t>
            </w:r>
          </w:p>
        </w:tc>
        <w:tc>
          <w:tcPr>
            <w:tcW w:w="2700" w:type="dxa"/>
          </w:tcPr>
          <w:p w14:paraId="4E63DD02" w14:textId="77777777" w:rsidR="00CA5135" w:rsidRPr="00B83375" w:rsidRDefault="00CA5135" w:rsidP="00BF7ABB">
            <w:pPr>
              <w:jc w:val="center"/>
              <w:rPr>
                <w:lang w:val="en-US"/>
              </w:rPr>
            </w:pPr>
            <w:r w:rsidRPr="00B83375">
              <w:rPr>
                <w:lang w:val="en-US"/>
              </w:rPr>
              <w:t>1.27 – 1.47</w:t>
            </w:r>
          </w:p>
        </w:tc>
        <w:tc>
          <w:tcPr>
            <w:tcW w:w="2695" w:type="dxa"/>
          </w:tcPr>
          <w:p w14:paraId="68227AE1" w14:textId="77777777" w:rsidR="00CA5135" w:rsidRPr="00B83375" w:rsidRDefault="00CA5135" w:rsidP="00BF7ABB">
            <w:pPr>
              <w:jc w:val="center"/>
              <w:rPr>
                <w:lang w:val="en-US"/>
              </w:rPr>
            </w:pPr>
            <w:r w:rsidRPr="00B83375">
              <w:rPr>
                <w:lang w:val="en-US"/>
              </w:rPr>
              <w:t>1.46 – 1.90</w:t>
            </w:r>
          </w:p>
        </w:tc>
      </w:tr>
      <w:tr w:rsidR="00CA5135" w:rsidRPr="00B83375" w14:paraId="6D6DD478" w14:textId="77777777" w:rsidTr="00BF7ABB">
        <w:tc>
          <w:tcPr>
            <w:tcW w:w="1255" w:type="dxa"/>
          </w:tcPr>
          <w:p w14:paraId="22F3A837" w14:textId="77777777" w:rsidR="00CA5135" w:rsidRPr="00B83375" w:rsidRDefault="00CA5135" w:rsidP="00BF7ABB">
            <w:pPr>
              <w:jc w:val="center"/>
              <w:rPr>
                <w:lang w:val="en-US"/>
              </w:rPr>
            </w:pPr>
            <w:r w:rsidRPr="00B83375">
              <w:rPr>
                <w:lang w:val="en-US"/>
              </w:rPr>
              <w:t>‘λ = 0.4</w:t>
            </w:r>
          </w:p>
        </w:tc>
        <w:tc>
          <w:tcPr>
            <w:tcW w:w="1620" w:type="dxa"/>
          </w:tcPr>
          <w:p w14:paraId="7889000C" w14:textId="77777777" w:rsidR="00CA5135" w:rsidRPr="00B83375" w:rsidRDefault="00CA5135" w:rsidP="00BF7ABB">
            <w:pPr>
              <w:jc w:val="center"/>
              <w:rPr>
                <w:lang w:val="en-US"/>
              </w:rPr>
            </w:pPr>
            <w:r w:rsidRPr="00B83375">
              <w:rPr>
                <w:lang w:val="en-US"/>
              </w:rPr>
              <w:t>0</w:t>
            </w:r>
          </w:p>
        </w:tc>
        <w:tc>
          <w:tcPr>
            <w:tcW w:w="2700" w:type="dxa"/>
          </w:tcPr>
          <w:p w14:paraId="3AD3C3CC" w14:textId="77777777" w:rsidR="00CA5135" w:rsidRPr="00B83375" w:rsidRDefault="00CA5135" w:rsidP="00BF7ABB">
            <w:pPr>
              <w:jc w:val="center"/>
              <w:rPr>
                <w:lang w:val="en-US"/>
              </w:rPr>
            </w:pPr>
            <w:r w:rsidRPr="00B83375">
              <w:rPr>
                <w:lang w:val="en-US"/>
              </w:rPr>
              <w:t>1.06 – 1.04</w:t>
            </w:r>
          </w:p>
        </w:tc>
        <w:tc>
          <w:tcPr>
            <w:tcW w:w="2695" w:type="dxa"/>
          </w:tcPr>
          <w:p w14:paraId="690B3143" w14:textId="77777777" w:rsidR="00CA5135" w:rsidRPr="00B83375" w:rsidRDefault="00CA5135" w:rsidP="00BF7ABB">
            <w:pPr>
              <w:jc w:val="center"/>
              <w:rPr>
                <w:lang w:val="en-US"/>
              </w:rPr>
            </w:pPr>
            <w:r w:rsidRPr="00B83375">
              <w:rPr>
                <w:lang w:val="en-US"/>
              </w:rPr>
              <w:t>1.20 – 1.30</w:t>
            </w:r>
          </w:p>
        </w:tc>
      </w:tr>
      <w:tr w:rsidR="00CA5135" w:rsidRPr="00B83375" w14:paraId="461E1FF1" w14:textId="77777777" w:rsidTr="00BF7ABB">
        <w:tc>
          <w:tcPr>
            <w:tcW w:w="1255" w:type="dxa"/>
          </w:tcPr>
          <w:p w14:paraId="297CE679" w14:textId="77777777" w:rsidR="00CA5135" w:rsidRPr="00B83375" w:rsidRDefault="00CA5135" w:rsidP="00BF7ABB">
            <w:pPr>
              <w:rPr>
                <w:lang w:val="en-US"/>
              </w:rPr>
            </w:pPr>
          </w:p>
        </w:tc>
        <w:tc>
          <w:tcPr>
            <w:tcW w:w="1620" w:type="dxa"/>
          </w:tcPr>
          <w:p w14:paraId="37A27292" w14:textId="77777777" w:rsidR="00CA5135" w:rsidRPr="00B83375" w:rsidRDefault="00CA5135" w:rsidP="00BF7ABB">
            <w:pPr>
              <w:rPr>
                <w:lang w:val="en-US"/>
              </w:rPr>
            </w:pPr>
          </w:p>
        </w:tc>
        <w:tc>
          <w:tcPr>
            <w:tcW w:w="5395" w:type="dxa"/>
            <w:gridSpan w:val="2"/>
          </w:tcPr>
          <w:p w14:paraId="6E1210DF" w14:textId="77777777" w:rsidR="00CA5135" w:rsidRPr="00B83375" w:rsidRDefault="00CA5135" w:rsidP="00BF7ABB">
            <w:pPr>
              <w:jc w:val="center"/>
              <w:rPr>
                <w:i/>
                <w:lang w:val="en-US"/>
              </w:rPr>
            </w:pPr>
            <w:r w:rsidRPr="00B83375">
              <w:rPr>
                <w:i/>
                <w:sz w:val="20"/>
                <w:lang w:val="en-US"/>
              </w:rPr>
              <w:t>Decreasing number of STAs (40 to 2)</w:t>
            </w:r>
          </w:p>
        </w:tc>
      </w:tr>
    </w:tbl>
    <w:p w14:paraId="0CBC2DCE" w14:textId="77777777" w:rsidR="00CA5135" w:rsidRPr="00CA5135" w:rsidRDefault="00CA5135" w:rsidP="00CA5135">
      <w:pPr>
        <w:ind w:left="1080"/>
        <w:rPr>
          <w:color w:val="0000FF"/>
          <w:lang w:val="en-US"/>
        </w:rPr>
      </w:pPr>
    </w:p>
    <w:p w14:paraId="112BDB75" w14:textId="6B2BAD18" w:rsidR="00CA5135" w:rsidRPr="00B83375" w:rsidRDefault="00BF7ABB" w:rsidP="00BF7ABB">
      <w:pPr>
        <w:pStyle w:val="Heading3"/>
        <w:rPr>
          <w:lang w:val="en-US"/>
        </w:rPr>
      </w:pPr>
      <w:bookmarkStart w:id="74" w:name="_Toc524528853"/>
      <w:r w:rsidRPr="00B83375">
        <w:rPr>
          <w:lang w:val="en-US"/>
        </w:rPr>
        <w:t xml:space="preserve">FD Throughput gain with hidden nodes </w:t>
      </w:r>
      <w:r w:rsidRPr="00B83375">
        <w:rPr>
          <w:lang w:val="en-US"/>
        </w:rPr>
        <w:fldChar w:fldCharType="begin"/>
      </w:r>
      <w:r w:rsidRPr="00B83375">
        <w:rPr>
          <w:lang w:val="en-US"/>
        </w:rPr>
        <w:instrText xml:space="preserve"> REF _Ref521402927 \r \h </w:instrText>
      </w:r>
      <w:r w:rsidRPr="00B83375">
        <w:rPr>
          <w:lang w:val="en-US"/>
        </w:rPr>
      </w:r>
      <w:r w:rsidRPr="00B83375">
        <w:rPr>
          <w:lang w:val="en-US"/>
        </w:rPr>
        <w:fldChar w:fldCharType="separate"/>
      </w:r>
      <w:r w:rsidR="006B65D3">
        <w:rPr>
          <w:lang w:val="en-US"/>
        </w:rPr>
        <w:t>[26]</w:t>
      </w:r>
      <w:bookmarkEnd w:id="74"/>
      <w:r w:rsidRPr="00B83375">
        <w:rPr>
          <w:lang w:val="en-US"/>
        </w:rPr>
        <w:fldChar w:fldCharType="end"/>
      </w:r>
    </w:p>
    <w:p w14:paraId="14BE2477" w14:textId="77777777" w:rsidR="00CA5135" w:rsidRDefault="00CA5135" w:rsidP="00D25AEA">
      <w:pPr>
        <w:rPr>
          <w:lang w:val="en-US"/>
        </w:rPr>
      </w:pPr>
    </w:p>
    <w:p w14:paraId="5A8ECDFA" w14:textId="759557F9" w:rsidR="00CA5135" w:rsidRPr="00B83375" w:rsidRDefault="00BF7ABB" w:rsidP="00D25AEA">
      <w:pPr>
        <w:rPr>
          <w:lang w:val="en-US"/>
        </w:rPr>
      </w:pPr>
      <w:r w:rsidRPr="00B83375">
        <w:rPr>
          <w:lang w:val="en-US"/>
        </w:rPr>
        <w:t xml:space="preserve">Although </w:t>
      </w:r>
      <w:r w:rsidRPr="00B83375">
        <w:rPr>
          <w:lang w:val="en-US"/>
        </w:rPr>
        <w:fldChar w:fldCharType="begin"/>
      </w:r>
      <w:r w:rsidRPr="00B83375">
        <w:rPr>
          <w:lang w:val="en-US"/>
        </w:rPr>
        <w:instrText xml:space="preserve"> REF _Ref521403148 \h </w:instrText>
      </w:r>
      <w:r w:rsidRPr="00B83375">
        <w:rPr>
          <w:lang w:val="en-US"/>
        </w:rPr>
      </w:r>
      <w:r w:rsidRPr="00B83375">
        <w:rPr>
          <w:lang w:val="en-US"/>
        </w:rPr>
        <w:fldChar w:fldCharType="separate"/>
      </w:r>
      <w:r w:rsidR="006B65D3" w:rsidRPr="00B83375">
        <w:t xml:space="preserve">Table </w:t>
      </w:r>
      <w:r w:rsidR="006B65D3">
        <w:rPr>
          <w:noProof/>
        </w:rPr>
        <w:t>6</w:t>
      </w:r>
      <w:r w:rsidRPr="00B83375">
        <w:rPr>
          <w:lang w:val="en-US"/>
        </w:rPr>
        <w:fldChar w:fldCharType="end"/>
      </w:r>
      <w:r w:rsidRPr="00B83375">
        <w:rPr>
          <w:lang w:val="en-US"/>
        </w:rPr>
        <w:t xml:space="preserve"> above confirms what critics of single frequency full duplex have been saying for some time, </w:t>
      </w:r>
      <w:r w:rsidRPr="00B83375">
        <w:rPr>
          <w:lang w:val="en-US"/>
        </w:rPr>
        <w:fldChar w:fldCharType="begin"/>
      </w:r>
      <w:r w:rsidRPr="00B83375">
        <w:rPr>
          <w:lang w:val="en-US"/>
        </w:rPr>
        <w:instrText xml:space="preserve"> REF _Ref521403700 \h </w:instrText>
      </w:r>
      <w:r w:rsidRPr="00B83375">
        <w:rPr>
          <w:lang w:val="en-US"/>
        </w:rPr>
      </w:r>
      <w:r w:rsidRPr="00B83375">
        <w:rPr>
          <w:lang w:val="en-US"/>
        </w:rPr>
        <w:fldChar w:fldCharType="separate"/>
      </w:r>
      <w:r w:rsidR="006B65D3" w:rsidRPr="00B83375">
        <w:t xml:space="preserve">Table </w:t>
      </w:r>
      <w:r w:rsidR="006B65D3">
        <w:rPr>
          <w:noProof/>
        </w:rPr>
        <w:t>7</w:t>
      </w:r>
      <w:r w:rsidRPr="00B83375">
        <w:rPr>
          <w:lang w:val="en-US"/>
        </w:rPr>
        <w:fldChar w:fldCharType="end"/>
      </w:r>
      <w:r w:rsidRPr="00B83375">
        <w:rPr>
          <w:lang w:val="en-US"/>
        </w:rPr>
        <w:t xml:space="preserve"> provides a more compelling argument for the significant positive impact that a single frequency full duplex protocol operating in a densely populated BSS with hidden nodes can have on Full-duplex Gain. The column labeled FD Gain w/ constant </w:t>
      </w:r>
      <w:proofErr w:type="spellStart"/>
      <w:r w:rsidRPr="00B83375">
        <w:rPr>
          <w:lang w:val="en-US"/>
        </w:rPr>
        <w:t>pkt</w:t>
      </w:r>
      <w:proofErr w:type="spellEnd"/>
      <w:r w:rsidRPr="00B83375">
        <w:rPr>
          <w:lang w:val="en-US"/>
        </w:rPr>
        <w:t>-size=1500 octets indicates that when the number of hidden nodes is equal to 10 and the number of STAs is equal to 40 in a BSS the FD Gain can be greater than 10x for SIC levels varying between 40% to 100%.</w:t>
      </w:r>
    </w:p>
    <w:p w14:paraId="62E8C71C" w14:textId="77777777" w:rsidR="00CA5135" w:rsidRPr="00B83375" w:rsidRDefault="00CA5135" w:rsidP="00D25AEA">
      <w:pPr>
        <w:rPr>
          <w:lang w:val="en-US"/>
        </w:rPr>
      </w:pPr>
    </w:p>
    <w:p w14:paraId="0E28D12D" w14:textId="5A784B78" w:rsidR="00BF7ABB" w:rsidRPr="00B83375" w:rsidRDefault="00BF7ABB" w:rsidP="00BF7ABB">
      <w:pPr>
        <w:pStyle w:val="Caption"/>
      </w:pPr>
      <w:bookmarkStart w:id="75" w:name="_Ref521403700"/>
      <w:r w:rsidRPr="00B83375">
        <w:t xml:space="preserve">Table </w:t>
      </w:r>
      <w:r w:rsidR="001D2661">
        <w:rPr>
          <w:noProof/>
        </w:rPr>
        <w:fldChar w:fldCharType="begin"/>
      </w:r>
      <w:r w:rsidR="001D2661">
        <w:rPr>
          <w:noProof/>
        </w:rPr>
        <w:instrText xml:space="preserve"> SEQ Table \* ARABIC </w:instrText>
      </w:r>
      <w:r w:rsidR="001D2661">
        <w:rPr>
          <w:noProof/>
        </w:rPr>
        <w:fldChar w:fldCharType="separate"/>
      </w:r>
      <w:r w:rsidR="006B65D3">
        <w:rPr>
          <w:noProof/>
        </w:rPr>
        <w:t>7</w:t>
      </w:r>
      <w:r w:rsidR="001D2661">
        <w:rPr>
          <w:noProof/>
        </w:rPr>
        <w:fldChar w:fldCharType="end"/>
      </w:r>
      <w:bookmarkEnd w:id="75"/>
      <w:r w:rsidRPr="00B83375">
        <w:t xml:space="preserve"> FD Gains observed during simulations with hidden nodes</w:t>
      </w:r>
    </w:p>
    <w:tbl>
      <w:tblPr>
        <w:tblStyle w:val="TableGrid"/>
        <w:tblW w:w="0" w:type="auto"/>
        <w:tblInd w:w="1080" w:type="dxa"/>
        <w:tblLook w:val="04A0" w:firstRow="1" w:lastRow="0" w:firstColumn="1" w:lastColumn="0" w:noHBand="0" w:noVBand="1"/>
      </w:tblPr>
      <w:tblGrid>
        <w:gridCol w:w="1255"/>
        <w:gridCol w:w="1620"/>
        <w:gridCol w:w="2700"/>
        <w:gridCol w:w="2695"/>
      </w:tblGrid>
      <w:tr w:rsidR="00BF7ABB" w:rsidRPr="00B83375" w14:paraId="59D17451" w14:textId="77777777" w:rsidTr="00BF7ABB">
        <w:tc>
          <w:tcPr>
            <w:tcW w:w="1255" w:type="dxa"/>
          </w:tcPr>
          <w:p w14:paraId="4BDDD98C" w14:textId="77777777" w:rsidR="00BF7ABB" w:rsidRPr="00B83375" w:rsidRDefault="00BF7ABB" w:rsidP="00BF7ABB">
            <w:pPr>
              <w:jc w:val="center"/>
              <w:rPr>
                <w:b/>
                <w:lang w:val="en-US"/>
              </w:rPr>
            </w:pPr>
            <w:r w:rsidRPr="00B83375">
              <w:rPr>
                <w:b/>
                <w:lang w:val="en-US"/>
              </w:rPr>
              <w:t>SIC Levels</w:t>
            </w:r>
          </w:p>
        </w:tc>
        <w:tc>
          <w:tcPr>
            <w:tcW w:w="1620" w:type="dxa"/>
          </w:tcPr>
          <w:p w14:paraId="18EFAFB2" w14:textId="77777777" w:rsidR="00BF7ABB" w:rsidRPr="00B83375" w:rsidRDefault="00BF7ABB" w:rsidP="00BF7ABB">
            <w:pPr>
              <w:jc w:val="center"/>
              <w:rPr>
                <w:b/>
                <w:lang w:val="en-US"/>
              </w:rPr>
            </w:pPr>
            <w:r w:rsidRPr="00B83375">
              <w:rPr>
                <w:b/>
                <w:lang w:val="en-US"/>
              </w:rPr>
              <w:t>Number of Hidden Nodes</w:t>
            </w:r>
          </w:p>
        </w:tc>
        <w:tc>
          <w:tcPr>
            <w:tcW w:w="2700" w:type="dxa"/>
          </w:tcPr>
          <w:p w14:paraId="3E33FF5B" w14:textId="77777777" w:rsidR="00BF7ABB" w:rsidRPr="00B83375" w:rsidRDefault="00BF7ABB" w:rsidP="00BF7ABB">
            <w:pPr>
              <w:jc w:val="center"/>
              <w:rPr>
                <w:b/>
                <w:lang w:val="en-US"/>
              </w:rPr>
            </w:pPr>
            <w:r w:rsidRPr="00B83375">
              <w:rPr>
                <w:b/>
                <w:lang w:val="en-US"/>
              </w:rPr>
              <w:t xml:space="preserve">FD Gain w/ Exponential </w:t>
            </w:r>
            <w:proofErr w:type="spellStart"/>
            <w:r w:rsidRPr="00B83375">
              <w:rPr>
                <w:b/>
                <w:lang w:val="en-US"/>
              </w:rPr>
              <w:t>pkt</w:t>
            </w:r>
            <w:proofErr w:type="spellEnd"/>
            <w:r w:rsidRPr="00B83375">
              <w:rPr>
                <w:b/>
                <w:lang w:val="en-US"/>
              </w:rPr>
              <w:t xml:space="preserve"> size Distribution w/ mean=400 octets</w:t>
            </w:r>
          </w:p>
        </w:tc>
        <w:tc>
          <w:tcPr>
            <w:tcW w:w="2695" w:type="dxa"/>
          </w:tcPr>
          <w:p w14:paraId="6BD808AB" w14:textId="77777777" w:rsidR="00BF7ABB" w:rsidRPr="00B83375" w:rsidRDefault="00BF7ABB" w:rsidP="00BF7ABB">
            <w:pPr>
              <w:jc w:val="center"/>
              <w:rPr>
                <w:b/>
                <w:lang w:val="en-US"/>
              </w:rPr>
            </w:pPr>
            <w:r w:rsidRPr="00B83375">
              <w:rPr>
                <w:b/>
                <w:lang w:val="en-US"/>
              </w:rPr>
              <w:t xml:space="preserve">FD Gain w/ constant </w:t>
            </w:r>
            <w:proofErr w:type="spellStart"/>
            <w:r w:rsidRPr="00B83375">
              <w:rPr>
                <w:b/>
                <w:lang w:val="en-US"/>
              </w:rPr>
              <w:t>pkt</w:t>
            </w:r>
            <w:proofErr w:type="spellEnd"/>
            <w:r w:rsidRPr="00B83375">
              <w:rPr>
                <w:b/>
                <w:lang w:val="en-US"/>
              </w:rPr>
              <w:t xml:space="preserve"> size = 1500 octets</w:t>
            </w:r>
          </w:p>
        </w:tc>
      </w:tr>
      <w:tr w:rsidR="00BF7ABB" w:rsidRPr="00B83375" w14:paraId="1D3655D4" w14:textId="77777777" w:rsidTr="00BF7ABB">
        <w:tc>
          <w:tcPr>
            <w:tcW w:w="1255" w:type="dxa"/>
          </w:tcPr>
          <w:p w14:paraId="53682C5A" w14:textId="77777777" w:rsidR="00BF7ABB" w:rsidRPr="00B83375" w:rsidRDefault="00BF7ABB" w:rsidP="00BF7ABB">
            <w:pPr>
              <w:jc w:val="center"/>
              <w:rPr>
                <w:lang w:val="en-US"/>
              </w:rPr>
            </w:pPr>
            <w:r w:rsidRPr="00B83375">
              <w:rPr>
                <w:lang w:val="en-US"/>
              </w:rPr>
              <w:t>‘λ = ∞</w:t>
            </w:r>
          </w:p>
        </w:tc>
        <w:tc>
          <w:tcPr>
            <w:tcW w:w="1620" w:type="dxa"/>
          </w:tcPr>
          <w:p w14:paraId="5E7A6C3C" w14:textId="77777777" w:rsidR="00BF7ABB" w:rsidRPr="00B83375" w:rsidRDefault="00BF7ABB" w:rsidP="00BF7ABB">
            <w:pPr>
              <w:jc w:val="center"/>
              <w:rPr>
                <w:lang w:val="en-US"/>
              </w:rPr>
            </w:pPr>
            <w:r w:rsidRPr="00B83375">
              <w:rPr>
                <w:lang w:val="en-US"/>
              </w:rPr>
              <w:t>1</w:t>
            </w:r>
          </w:p>
        </w:tc>
        <w:tc>
          <w:tcPr>
            <w:tcW w:w="2700" w:type="dxa"/>
          </w:tcPr>
          <w:p w14:paraId="19971716" w14:textId="77777777" w:rsidR="00BF7ABB" w:rsidRPr="00B83375" w:rsidRDefault="00BF7ABB" w:rsidP="00BF7ABB">
            <w:pPr>
              <w:jc w:val="center"/>
              <w:rPr>
                <w:lang w:val="en-US"/>
              </w:rPr>
            </w:pPr>
            <w:r w:rsidRPr="00B83375">
              <w:rPr>
                <w:lang w:val="en-US"/>
              </w:rPr>
              <w:t>1.06 – 1.40</w:t>
            </w:r>
          </w:p>
        </w:tc>
        <w:tc>
          <w:tcPr>
            <w:tcW w:w="2695" w:type="dxa"/>
          </w:tcPr>
          <w:p w14:paraId="545D5FF0" w14:textId="77777777" w:rsidR="00BF7ABB" w:rsidRPr="00B83375" w:rsidRDefault="00BF7ABB" w:rsidP="00BF7ABB">
            <w:pPr>
              <w:jc w:val="center"/>
              <w:rPr>
                <w:lang w:val="en-US"/>
              </w:rPr>
            </w:pPr>
            <w:r w:rsidRPr="00B83375">
              <w:rPr>
                <w:lang w:val="en-US"/>
              </w:rPr>
              <w:t>1.56 – 2.29</w:t>
            </w:r>
          </w:p>
        </w:tc>
      </w:tr>
      <w:tr w:rsidR="00BF7ABB" w:rsidRPr="00B83375" w14:paraId="7BB5293D" w14:textId="77777777" w:rsidTr="00BF7ABB">
        <w:tc>
          <w:tcPr>
            <w:tcW w:w="1255" w:type="dxa"/>
          </w:tcPr>
          <w:p w14:paraId="48875F1C" w14:textId="77777777" w:rsidR="00BF7ABB" w:rsidRPr="00B83375" w:rsidRDefault="00BF7ABB" w:rsidP="00BF7ABB">
            <w:pPr>
              <w:jc w:val="center"/>
              <w:rPr>
                <w:lang w:val="en-US"/>
              </w:rPr>
            </w:pPr>
          </w:p>
        </w:tc>
        <w:tc>
          <w:tcPr>
            <w:tcW w:w="1620" w:type="dxa"/>
          </w:tcPr>
          <w:p w14:paraId="0C589EC0" w14:textId="77777777" w:rsidR="00BF7ABB" w:rsidRPr="00B83375" w:rsidRDefault="00BF7ABB" w:rsidP="00BF7ABB">
            <w:pPr>
              <w:jc w:val="center"/>
              <w:rPr>
                <w:lang w:val="en-US"/>
              </w:rPr>
            </w:pPr>
            <w:r w:rsidRPr="00B83375">
              <w:rPr>
                <w:lang w:val="en-US"/>
              </w:rPr>
              <w:t>5</w:t>
            </w:r>
          </w:p>
        </w:tc>
        <w:tc>
          <w:tcPr>
            <w:tcW w:w="2700" w:type="dxa"/>
          </w:tcPr>
          <w:p w14:paraId="3ECEDC9B" w14:textId="77777777" w:rsidR="00BF7ABB" w:rsidRPr="00B83375" w:rsidRDefault="00BF7ABB" w:rsidP="00BF7ABB">
            <w:pPr>
              <w:jc w:val="center"/>
              <w:rPr>
                <w:lang w:val="en-US"/>
              </w:rPr>
            </w:pPr>
            <w:r w:rsidRPr="00B83375">
              <w:rPr>
                <w:lang w:val="en-US"/>
              </w:rPr>
              <w:t>1.38 – 2.48</w:t>
            </w:r>
          </w:p>
        </w:tc>
        <w:tc>
          <w:tcPr>
            <w:tcW w:w="2695" w:type="dxa"/>
          </w:tcPr>
          <w:p w14:paraId="20F1EA45" w14:textId="77777777" w:rsidR="00BF7ABB" w:rsidRPr="00B83375" w:rsidRDefault="00BF7ABB" w:rsidP="00BF7ABB">
            <w:pPr>
              <w:jc w:val="center"/>
              <w:rPr>
                <w:lang w:val="en-US"/>
              </w:rPr>
            </w:pPr>
            <w:r w:rsidRPr="00B83375">
              <w:rPr>
                <w:lang w:val="en-US"/>
              </w:rPr>
              <w:t>1.50 – 7.11</w:t>
            </w:r>
          </w:p>
        </w:tc>
      </w:tr>
      <w:tr w:rsidR="00BF7ABB" w:rsidRPr="00B83375" w14:paraId="6D3978F2" w14:textId="77777777" w:rsidTr="00BF7ABB">
        <w:tc>
          <w:tcPr>
            <w:tcW w:w="1255" w:type="dxa"/>
          </w:tcPr>
          <w:p w14:paraId="6FFBF0A2" w14:textId="77777777" w:rsidR="00BF7ABB" w:rsidRPr="00B83375" w:rsidRDefault="00BF7ABB" w:rsidP="00BF7ABB">
            <w:pPr>
              <w:jc w:val="center"/>
              <w:rPr>
                <w:lang w:val="en-US"/>
              </w:rPr>
            </w:pPr>
          </w:p>
        </w:tc>
        <w:tc>
          <w:tcPr>
            <w:tcW w:w="1620" w:type="dxa"/>
          </w:tcPr>
          <w:p w14:paraId="2F4B7136" w14:textId="77777777" w:rsidR="00BF7ABB" w:rsidRPr="00B83375" w:rsidRDefault="00BF7ABB" w:rsidP="00BF7ABB">
            <w:pPr>
              <w:jc w:val="center"/>
              <w:rPr>
                <w:lang w:val="en-US"/>
              </w:rPr>
            </w:pPr>
            <w:r w:rsidRPr="00B83375">
              <w:rPr>
                <w:lang w:val="en-US"/>
              </w:rPr>
              <w:t>10</w:t>
            </w:r>
          </w:p>
        </w:tc>
        <w:tc>
          <w:tcPr>
            <w:tcW w:w="2700" w:type="dxa"/>
          </w:tcPr>
          <w:p w14:paraId="7C42EFEB" w14:textId="77777777" w:rsidR="00BF7ABB" w:rsidRPr="00B83375" w:rsidRDefault="00BF7ABB" w:rsidP="00BF7ABB">
            <w:pPr>
              <w:jc w:val="center"/>
              <w:rPr>
                <w:lang w:val="en-US"/>
              </w:rPr>
            </w:pPr>
            <w:r w:rsidRPr="00B83375">
              <w:rPr>
                <w:lang w:val="en-US"/>
              </w:rPr>
              <w:t>1.27 – 3.63</w:t>
            </w:r>
          </w:p>
        </w:tc>
        <w:tc>
          <w:tcPr>
            <w:tcW w:w="2695" w:type="dxa"/>
          </w:tcPr>
          <w:p w14:paraId="2EFAF944" w14:textId="77777777" w:rsidR="00BF7ABB" w:rsidRPr="00B83375" w:rsidRDefault="00BF7ABB" w:rsidP="00BF7ABB">
            <w:pPr>
              <w:jc w:val="center"/>
              <w:rPr>
                <w:lang w:val="en-US"/>
              </w:rPr>
            </w:pPr>
            <w:r w:rsidRPr="00B83375">
              <w:rPr>
                <w:lang w:val="en-US"/>
              </w:rPr>
              <w:t xml:space="preserve">1.68 – </w:t>
            </w:r>
            <w:r w:rsidRPr="00B83375">
              <w:rPr>
                <w:b/>
                <w:lang w:val="en-US"/>
              </w:rPr>
              <w:t>14.36</w:t>
            </w:r>
          </w:p>
        </w:tc>
      </w:tr>
      <w:tr w:rsidR="00BF7ABB" w:rsidRPr="00B83375" w14:paraId="542CD454" w14:textId="77777777" w:rsidTr="00BF7ABB">
        <w:tc>
          <w:tcPr>
            <w:tcW w:w="1255" w:type="dxa"/>
          </w:tcPr>
          <w:p w14:paraId="50E1D48C" w14:textId="77777777" w:rsidR="00BF7ABB" w:rsidRPr="00B83375" w:rsidRDefault="00BF7ABB" w:rsidP="00BF7ABB">
            <w:pPr>
              <w:jc w:val="center"/>
              <w:rPr>
                <w:lang w:val="en-US"/>
              </w:rPr>
            </w:pPr>
            <w:r w:rsidRPr="00B83375">
              <w:rPr>
                <w:lang w:val="en-US"/>
              </w:rPr>
              <w:t>‘λ = 0.6</w:t>
            </w:r>
          </w:p>
        </w:tc>
        <w:tc>
          <w:tcPr>
            <w:tcW w:w="1620" w:type="dxa"/>
          </w:tcPr>
          <w:p w14:paraId="02A3E9C9" w14:textId="77777777" w:rsidR="00BF7ABB" w:rsidRPr="00B83375" w:rsidRDefault="00BF7ABB" w:rsidP="00BF7ABB">
            <w:pPr>
              <w:jc w:val="center"/>
              <w:rPr>
                <w:lang w:val="en-US"/>
              </w:rPr>
            </w:pPr>
            <w:r w:rsidRPr="00B83375">
              <w:rPr>
                <w:lang w:val="en-US"/>
              </w:rPr>
              <w:t>1</w:t>
            </w:r>
          </w:p>
        </w:tc>
        <w:tc>
          <w:tcPr>
            <w:tcW w:w="2700" w:type="dxa"/>
          </w:tcPr>
          <w:p w14:paraId="654C7F36" w14:textId="77777777" w:rsidR="00BF7ABB" w:rsidRPr="00B83375" w:rsidRDefault="00BF7ABB" w:rsidP="00BF7ABB">
            <w:pPr>
              <w:jc w:val="center"/>
              <w:rPr>
                <w:lang w:val="en-US"/>
              </w:rPr>
            </w:pPr>
            <w:r w:rsidRPr="00B83375">
              <w:rPr>
                <w:lang w:val="en-US"/>
              </w:rPr>
              <w:t>0.99 – 1.37</w:t>
            </w:r>
          </w:p>
        </w:tc>
        <w:tc>
          <w:tcPr>
            <w:tcW w:w="2695" w:type="dxa"/>
          </w:tcPr>
          <w:p w14:paraId="42B9277E" w14:textId="77777777" w:rsidR="00BF7ABB" w:rsidRPr="00B83375" w:rsidRDefault="00BF7ABB" w:rsidP="00BF7ABB">
            <w:pPr>
              <w:jc w:val="center"/>
              <w:rPr>
                <w:lang w:val="en-US"/>
              </w:rPr>
            </w:pPr>
            <w:r w:rsidRPr="00B83375">
              <w:rPr>
                <w:lang w:val="en-US"/>
              </w:rPr>
              <w:t>1.49 – 2.17</w:t>
            </w:r>
          </w:p>
        </w:tc>
      </w:tr>
      <w:tr w:rsidR="00BF7ABB" w:rsidRPr="00B83375" w14:paraId="5E86FB2E" w14:textId="77777777" w:rsidTr="00BF7ABB">
        <w:tc>
          <w:tcPr>
            <w:tcW w:w="1255" w:type="dxa"/>
          </w:tcPr>
          <w:p w14:paraId="56DA8643" w14:textId="77777777" w:rsidR="00BF7ABB" w:rsidRPr="00B83375" w:rsidRDefault="00BF7ABB" w:rsidP="00BF7ABB">
            <w:pPr>
              <w:jc w:val="center"/>
              <w:rPr>
                <w:lang w:val="en-US"/>
              </w:rPr>
            </w:pPr>
          </w:p>
        </w:tc>
        <w:tc>
          <w:tcPr>
            <w:tcW w:w="1620" w:type="dxa"/>
          </w:tcPr>
          <w:p w14:paraId="185D99D3" w14:textId="77777777" w:rsidR="00BF7ABB" w:rsidRPr="00B83375" w:rsidRDefault="00BF7ABB" w:rsidP="00BF7ABB">
            <w:pPr>
              <w:jc w:val="center"/>
              <w:rPr>
                <w:lang w:val="en-US"/>
              </w:rPr>
            </w:pPr>
            <w:r w:rsidRPr="00B83375">
              <w:rPr>
                <w:lang w:val="en-US"/>
              </w:rPr>
              <w:t>5</w:t>
            </w:r>
          </w:p>
        </w:tc>
        <w:tc>
          <w:tcPr>
            <w:tcW w:w="2700" w:type="dxa"/>
          </w:tcPr>
          <w:p w14:paraId="59E2F331" w14:textId="77777777" w:rsidR="00BF7ABB" w:rsidRPr="00B83375" w:rsidRDefault="00BF7ABB" w:rsidP="00BF7ABB">
            <w:pPr>
              <w:jc w:val="center"/>
              <w:rPr>
                <w:lang w:val="en-US"/>
              </w:rPr>
            </w:pPr>
            <w:r w:rsidRPr="00B83375">
              <w:rPr>
                <w:lang w:val="en-US"/>
              </w:rPr>
              <w:t>1.17 – 2.40</w:t>
            </w:r>
          </w:p>
        </w:tc>
        <w:tc>
          <w:tcPr>
            <w:tcW w:w="2695" w:type="dxa"/>
          </w:tcPr>
          <w:p w14:paraId="729879D6" w14:textId="77777777" w:rsidR="00BF7ABB" w:rsidRPr="00B83375" w:rsidRDefault="00BF7ABB" w:rsidP="00BF7ABB">
            <w:pPr>
              <w:jc w:val="center"/>
              <w:rPr>
                <w:lang w:val="en-US"/>
              </w:rPr>
            </w:pPr>
            <w:r w:rsidRPr="00B83375">
              <w:rPr>
                <w:lang w:val="en-US"/>
              </w:rPr>
              <w:t>1.44 – 6.93</w:t>
            </w:r>
          </w:p>
        </w:tc>
      </w:tr>
      <w:tr w:rsidR="00BF7ABB" w:rsidRPr="00B83375" w14:paraId="370A9541" w14:textId="77777777" w:rsidTr="00BF7ABB">
        <w:tc>
          <w:tcPr>
            <w:tcW w:w="1255" w:type="dxa"/>
          </w:tcPr>
          <w:p w14:paraId="7B5EF809" w14:textId="77777777" w:rsidR="00BF7ABB" w:rsidRPr="00B83375" w:rsidRDefault="00BF7ABB" w:rsidP="00BF7ABB">
            <w:pPr>
              <w:jc w:val="center"/>
              <w:rPr>
                <w:lang w:val="en-US"/>
              </w:rPr>
            </w:pPr>
          </w:p>
        </w:tc>
        <w:tc>
          <w:tcPr>
            <w:tcW w:w="1620" w:type="dxa"/>
          </w:tcPr>
          <w:p w14:paraId="055E79CB" w14:textId="77777777" w:rsidR="00BF7ABB" w:rsidRPr="00B83375" w:rsidRDefault="00BF7ABB" w:rsidP="00BF7ABB">
            <w:pPr>
              <w:jc w:val="center"/>
              <w:rPr>
                <w:lang w:val="en-US"/>
              </w:rPr>
            </w:pPr>
            <w:r w:rsidRPr="00B83375">
              <w:rPr>
                <w:lang w:val="en-US"/>
              </w:rPr>
              <w:t>10</w:t>
            </w:r>
          </w:p>
        </w:tc>
        <w:tc>
          <w:tcPr>
            <w:tcW w:w="2700" w:type="dxa"/>
          </w:tcPr>
          <w:p w14:paraId="1473126D" w14:textId="77777777" w:rsidR="00BF7ABB" w:rsidRPr="00B83375" w:rsidRDefault="00BF7ABB" w:rsidP="00BF7ABB">
            <w:pPr>
              <w:jc w:val="center"/>
              <w:rPr>
                <w:lang w:val="en-US"/>
              </w:rPr>
            </w:pPr>
            <w:r w:rsidRPr="00B83375">
              <w:rPr>
                <w:lang w:val="en-US"/>
              </w:rPr>
              <w:t>1.23 – 3.37</w:t>
            </w:r>
          </w:p>
        </w:tc>
        <w:tc>
          <w:tcPr>
            <w:tcW w:w="2695" w:type="dxa"/>
          </w:tcPr>
          <w:p w14:paraId="1D96A37C" w14:textId="77777777" w:rsidR="00BF7ABB" w:rsidRPr="00B83375" w:rsidRDefault="00BF7ABB" w:rsidP="00BF7ABB">
            <w:pPr>
              <w:jc w:val="center"/>
              <w:rPr>
                <w:lang w:val="en-US"/>
              </w:rPr>
            </w:pPr>
            <w:r w:rsidRPr="00B83375">
              <w:rPr>
                <w:lang w:val="en-US"/>
              </w:rPr>
              <w:t xml:space="preserve">1.64 – </w:t>
            </w:r>
            <w:r w:rsidRPr="00B83375">
              <w:rPr>
                <w:b/>
                <w:lang w:val="en-US"/>
              </w:rPr>
              <w:t>13.47</w:t>
            </w:r>
          </w:p>
        </w:tc>
      </w:tr>
      <w:tr w:rsidR="00BF7ABB" w:rsidRPr="00B83375" w14:paraId="3EABF6AB" w14:textId="77777777" w:rsidTr="00BF7ABB">
        <w:tc>
          <w:tcPr>
            <w:tcW w:w="1255" w:type="dxa"/>
          </w:tcPr>
          <w:p w14:paraId="2C0CA3D9" w14:textId="77777777" w:rsidR="00BF7ABB" w:rsidRPr="00B83375" w:rsidRDefault="00BF7ABB" w:rsidP="00BF7ABB">
            <w:pPr>
              <w:jc w:val="center"/>
              <w:rPr>
                <w:lang w:val="en-US"/>
              </w:rPr>
            </w:pPr>
            <w:r w:rsidRPr="00B83375">
              <w:rPr>
                <w:lang w:val="en-US"/>
              </w:rPr>
              <w:t>‘λ = 0.4</w:t>
            </w:r>
          </w:p>
        </w:tc>
        <w:tc>
          <w:tcPr>
            <w:tcW w:w="1620" w:type="dxa"/>
          </w:tcPr>
          <w:p w14:paraId="7BF68F60" w14:textId="77777777" w:rsidR="00BF7ABB" w:rsidRPr="00B83375" w:rsidRDefault="00BF7ABB" w:rsidP="00BF7ABB">
            <w:pPr>
              <w:jc w:val="center"/>
              <w:rPr>
                <w:lang w:val="en-US"/>
              </w:rPr>
            </w:pPr>
            <w:r w:rsidRPr="00B83375">
              <w:rPr>
                <w:lang w:val="en-US"/>
              </w:rPr>
              <w:t>1</w:t>
            </w:r>
          </w:p>
        </w:tc>
        <w:tc>
          <w:tcPr>
            <w:tcW w:w="2700" w:type="dxa"/>
          </w:tcPr>
          <w:p w14:paraId="3CE74405" w14:textId="77777777" w:rsidR="00BF7ABB" w:rsidRPr="00B83375" w:rsidRDefault="00BF7ABB" w:rsidP="00BF7ABB">
            <w:pPr>
              <w:jc w:val="center"/>
              <w:rPr>
                <w:lang w:val="en-US"/>
              </w:rPr>
            </w:pPr>
            <w:r w:rsidRPr="00B83375">
              <w:rPr>
                <w:lang w:val="en-US"/>
              </w:rPr>
              <w:t>0.78 – 1.15</w:t>
            </w:r>
          </w:p>
        </w:tc>
        <w:tc>
          <w:tcPr>
            <w:tcW w:w="2695" w:type="dxa"/>
          </w:tcPr>
          <w:p w14:paraId="0F294E42" w14:textId="77777777" w:rsidR="00BF7ABB" w:rsidRPr="00B83375" w:rsidRDefault="00BF7ABB" w:rsidP="00BF7ABB">
            <w:pPr>
              <w:jc w:val="center"/>
              <w:rPr>
                <w:lang w:val="en-US"/>
              </w:rPr>
            </w:pPr>
            <w:r w:rsidRPr="00B83375">
              <w:rPr>
                <w:lang w:val="en-US"/>
              </w:rPr>
              <w:t>1.15 – 1.87</w:t>
            </w:r>
          </w:p>
        </w:tc>
      </w:tr>
      <w:tr w:rsidR="00BF7ABB" w:rsidRPr="00B83375" w14:paraId="46E21EE3" w14:textId="77777777" w:rsidTr="00BF7ABB">
        <w:tc>
          <w:tcPr>
            <w:tcW w:w="1255" w:type="dxa"/>
          </w:tcPr>
          <w:p w14:paraId="6622DCE7" w14:textId="77777777" w:rsidR="00BF7ABB" w:rsidRPr="00B83375" w:rsidRDefault="00BF7ABB" w:rsidP="00BF7ABB">
            <w:pPr>
              <w:jc w:val="center"/>
              <w:rPr>
                <w:lang w:val="en-US"/>
              </w:rPr>
            </w:pPr>
          </w:p>
        </w:tc>
        <w:tc>
          <w:tcPr>
            <w:tcW w:w="1620" w:type="dxa"/>
          </w:tcPr>
          <w:p w14:paraId="62818180" w14:textId="77777777" w:rsidR="00BF7ABB" w:rsidRPr="00B83375" w:rsidRDefault="00BF7ABB" w:rsidP="00BF7ABB">
            <w:pPr>
              <w:jc w:val="center"/>
              <w:rPr>
                <w:lang w:val="en-US"/>
              </w:rPr>
            </w:pPr>
            <w:r w:rsidRPr="00B83375">
              <w:rPr>
                <w:lang w:val="en-US"/>
              </w:rPr>
              <w:t>5</w:t>
            </w:r>
          </w:p>
        </w:tc>
        <w:tc>
          <w:tcPr>
            <w:tcW w:w="2700" w:type="dxa"/>
          </w:tcPr>
          <w:p w14:paraId="1D5207CF" w14:textId="77777777" w:rsidR="00BF7ABB" w:rsidRPr="00B83375" w:rsidRDefault="00BF7ABB" w:rsidP="00BF7ABB">
            <w:pPr>
              <w:jc w:val="center"/>
              <w:rPr>
                <w:lang w:val="en-US"/>
              </w:rPr>
            </w:pPr>
            <w:r w:rsidRPr="00B83375">
              <w:rPr>
                <w:lang w:val="en-US"/>
              </w:rPr>
              <w:t>0.95 – 1.90</w:t>
            </w:r>
          </w:p>
        </w:tc>
        <w:tc>
          <w:tcPr>
            <w:tcW w:w="2695" w:type="dxa"/>
          </w:tcPr>
          <w:p w14:paraId="6F0250C9" w14:textId="77777777" w:rsidR="00BF7ABB" w:rsidRPr="00B83375" w:rsidRDefault="00BF7ABB" w:rsidP="00BF7ABB">
            <w:pPr>
              <w:jc w:val="center"/>
              <w:rPr>
                <w:lang w:val="en-US"/>
              </w:rPr>
            </w:pPr>
            <w:r w:rsidRPr="00B83375">
              <w:rPr>
                <w:lang w:val="en-US"/>
              </w:rPr>
              <w:t>1.21 – 5.63</w:t>
            </w:r>
          </w:p>
        </w:tc>
      </w:tr>
      <w:tr w:rsidR="00BF7ABB" w:rsidRPr="00B83375" w14:paraId="08BC466A" w14:textId="77777777" w:rsidTr="00BF7ABB">
        <w:tc>
          <w:tcPr>
            <w:tcW w:w="1255" w:type="dxa"/>
          </w:tcPr>
          <w:p w14:paraId="6BC7CBA5" w14:textId="77777777" w:rsidR="00BF7ABB" w:rsidRPr="00B83375" w:rsidRDefault="00BF7ABB" w:rsidP="00BF7ABB">
            <w:pPr>
              <w:jc w:val="center"/>
              <w:rPr>
                <w:lang w:val="en-US"/>
              </w:rPr>
            </w:pPr>
          </w:p>
        </w:tc>
        <w:tc>
          <w:tcPr>
            <w:tcW w:w="1620" w:type="dxa"/>
          </w:tcPr>
          <w:p w14:paraId="6ADC6955" w14:textId="77777777" w:rsidR="00BF7ABB" w:rsidRPr="00B83375" w:rsidRDefault="00BF7ABB" w:rsidP="00BF7ABB">
            <w:pPr>
              <w:jc w:val="center"/>
              <w:rPr>
                <w:lang w:val="en-US"/>
              </w:rPr>
            </w:pPr>
            <w:r w:rsidRPr="00B83375">
              <w:rPr>
                <w:lang w:val="en-US"/>
              </w:rPr>
              <w:t>10</w:t>
            </w:r>
          </w:p>
        </w:tc>
        <w:tc>
          <w:tcPr>
            <w:tcW w:w="2700" w:type="dxa"/>
          </w:tcPr>
          <w:p w14:paraId="24C1CD67" w14:textId="77777777" w:rsidR="00BF7ABB" w:rsidRPr="00B83375" w:rsidRDefault="00BF7ABB" w:rsidP="00BF7ABB">
            <w:pPr>
              <w:jc w:val="center"/>
              <w:rPr>
                <w:lang w:val="en-US"/>
              </w:rPr>
            </w:pPr>
            <w:r w:rsidRPr="00B83375">
              <w:rPr>
                <w:lang w:val="en-US"/>
              </w:rPr>
              <w:t>1.04 – 2.74</w:t>
            </w:r>
          </w:p>
        </w:tc>
        <w:tc>
          <w:tcPr>
            <w:tcW w:w="2695" w:type="dxa"/>
          </w:tcPr>
          <w:p w14:paraId="39F1B512" w14:textId="77777777" w:rsidR="00BF7ABB" w:rsidRPr="00B83375" w:rsidRDefault="00BF7ABB" w:rsidP="00BF7ABB">
            <w:pPr>
              <w:jc w:val="center"/>
              <w:rPr>
                <w:lang w:val="en-US"/>
              </w:rPr>
            </w:pPr>
            <w:r w:rsidRPr="00B83375">
              <w:rPr>
                <w:lang w:val="en-US"/>
              </w:rPr>
              <w:t xml:space="preserve">1.36 – </w:t>
            </w:r>
            <w:r w:rsidRPr="00B83375">
              <w:rPr>
                <w:b/>
                <w:lang w:val="en-US"/>
              </w:rPr>
              <w:t>10.66</w:t>
            </w:r>
          </w:p>
        </w:tc>
      </w:tr>
      <w:tr w:rsidR="00BF7ABB" w:rsidRPr="00B83375" w14:paraId="11634493" w14:textId="77777777" w:rsidTr="00BF7ABB">
        <w:tc>
          <w:tcPr>
            <w:tcW w:w="1255" w:type="dxa"/>
          </w:tcPr>
          <w:p w14:paraId="39E5FFF0" w14:textId="77777777" w:rsidR="00BF7ABB" w:rsidRPr="00B83375" w:rsidRDefault="00BF7ABB" w:rsidP="00BF7ABB">
            <w:pPr>
              <w:rPr>
                <w:lang w:val="en-US"/>
              </w:rPr>
            </w:pPr>
          </w:p>
        </w:tc>
        <w:tc>
          <w:tcPr>
            <w:tcW w:w="1620" w:type="dxa"/>
          </w:tcPr>
          <w:p w14:paraId="47987334" w14:textId="77777777" w:rsidR="00BF7ABB" w:rsidRPr="00B83375" w:rsidRDefault="00BF7ABB" w:rsidP="00BF7ABB">
            <w:pPr>
              <w:rPr>
                <w:lang w:val="en-US"/>
              </w:rPr>
            </w:pPr>
          </w:p>
        </w:tc>
        <w:tc>
          <w:tcPr>
            <w:tcW w:w="5395" w:type="dxa"/>
            <w:gridSpan w:val="2"/>
          </w:tcPr>
          <w:p w14:paraId="3E8863A3" w14:textId="77777777" w:rsidR="00BF7ABB" w:rsidRPr="00B83375" w:rsidRDefault="00BF7ABB" w:rsidP="00BF7ABB">
            <w:pPr>
              <w:jc w:val="center"/>
              <w:rPr>
                <w:i/>
                <w:lang w:val="en-US"/>
              </w:rPr>
            </w:pPr>
            <w:r w:rsidRPr="00B83375">
              <w:rPr>
                <w:i/>
                <w:sz w:val="20"/>
                <w:lang w:val="en-US"/>
              </w:rPr>
              <w:t>Increasing number of STAs (2 to 40)</w:t>
            </w:r>
          </w:p>
        </w:tc>
      </w:tr>
    </w:tbl>
    <w:p w14:paraId="4EED680A" w14:textId="77777777" w:rsidR="00BF7ABB" w:rsidRDefault="00BF7ABB" w:rsidP="00BF7ABB">
      <w:pPr>
        <w:jc w:val="center"/>
        <w:rPr>
          <w:lang w:val="en-US"/>
        </w:rPr>
      </w:pPr>
    </w:p>
    <w:p w14:paraId="46A10C5C" w14:textId="77777777" w:rsidR="00386076" w:rsidRDefault="00386076" w:rsidP="00386076">
      <w:pPr>
        <w:jc w:val="both"/>
        <w:rPr>
          <w:lang w:val="en-US"/>
        </w:rPr>
      </w:pPr>
    </w:p>
    <w:p w14:paraId="2B6408C7" w14:textId="447D7CC9" w:rsidR="00386076" w:rsidRPr="00DF0F45" w:rsidRDefault="00386076" w:rsidP="00386076">
      <w:pPr>
        <w:jc w:val="both"/>
        <w:rPr>
          <w:lang w:val="en-US"/>
        </w:rPr>
      </w:pPr>
      <w:r w:rsidRPr="00DF0F45">
        <w:rPr>
          <w:lang w:val="en-US"/>
        </w:rPr>
        <w:t xml:space="preserve">A method using the FD technology to </w:t>
      </w:r>
      <w:r w:rsidR="007A001D" w:rsidRPr="00DF0F45">
        <w:rPr>
          <w:lang w:val="en-US"/>
        </w:rPr>
        <w:t xml:space="preserve">enhance the MAC protocol in existing 802.11 systems to </w:t>
      </w:r>
      <w:r w:rsidRPr="00DF0F45">
        <w:rPr>
          <w:lang w:val="en-US"/>
        </w:rPr>
        <w:t xml:space="preserve">reduce the impact of transmission collision </w:t>
      </w:r>
      <w:r w:rsidR="007A001D" w:rsidRPr="00DF0F45">
        <w:rPr>
          <w:lang w:val="en-US"/>
        </w:rPr>
        <w:t xml:space="preserve">with the </w:t>
      </w:r>
      <w:r w:rsidRPr="00DF0F45">
        <w:rPr>
          <w:lang w:val="en-US"/>
        </w:rPr>
        <w:t xml:space="preserve">hidden node issue is considered in </w:t>
      </w:r>
      <w:r w:rsidR="009B6414" w:rsidRPr="00DF0F45">
        <w:rPr>
          <w:lang w:val="en-US"/>
        </w:rPr>
        <w:fldChar w:fldCharType="begin"/>
      </w:r>
      <w:r w:rsidR="009B6414" w:rsidRPr="00DF0F45">
        <w:rPr>
          <w:lang w:val="en-US"/>
        </w:rPr>
        <w:instrText xml:space="preserve"> REF _Ref524106803 \r \h </w:instrText>
      </w:r>
      <w:r w:rsidR="009B6414" w:rsidRPr="00DF0F45">
        <w:rPr>
          <w:lang w:val="en-US"/>
        </w:rPr>
      </w:r>
      <w:r w:rsidR="009B6414" w:rsidRPr="00DF0F45">
        <w:rPr>
          <w:lang w:val="en-US"/>
        </w:rPr>
        <w:fldChar w:fldCharType="separate"/>
      </w:r>
      <w:r w:rsidR="006B65D3">
        <w:rPr>
          <w:lang w:val="en-US"/>
        </w:rPr>
        <w:t>[30]</w:t>
      </w:r>
      <w:r w:rsidR="009B6414" w:rsidRPr="00DF0F45">
        <w:rPr>
          <w:lang w:val="en-US"/>
        </w:rPr>
        <w:fldChar w:fldCharType="end"/>
      </w:r>
      <w:r w:rsidR="009B6414" w:rsidRPr="00DF0F45">
        <w:rPr>
          <w:lang w:val="en-US"/>
        </w:rPr>
        <w:t xml:space="preserve"> in which FD-based CTS is introduced. </w:t>
      </w:r>
      <w:r w:rsidR="007A001D" w:rsidRPr="00DF0F45">
        <w:rPr>
          <w:lang w:val="en-US"/>
        </w:rPr>
        <w:t xml:space="preserve">Simulation results </w:t>
      </w:r>
      <w:r w:rsidR="007A001D" w:rsidRPr="00DF0F45">
        <w:rPr>
          <w:lang w:val="en-US"/>
        </w:rPr>
        <w:fldChar w:fldCharType="begin"/>
      </w:r>
      <w:r w:rsidR="007A001D" w:rsidRPr="00DF0F45">
        <w:rPr>
          <w:lang w:val="en-US"/>
        </w:rPr>
        <w:instrText xml:space="preserve"> REF _Ref524106803 \r \h </w:instrText>
      </w:r>
      <w:r w:rsidR="007A001D" w:rsidRPr="00DF0F45">
        <w:rPr>
          <w:lang w:val="en-US"/>
        </w:rPr>
      </w:r>
      <w:r w:rsidR="007A001D" w:rsidRPr="00DF0F45">
        <w:rPr>
          <w:lang w:val="en-US"/>
        </w:rPr>
        <w:fldChar w:fldCharType="separate"/>
      </w:r>
      <w:r w:rsidR="006B65D3">
        <w:rPr>
          <w:lang w:val="en-US"/>
        </w:rPr>
        <w:t>[30]</w:t>
      </w:r>
      <w:r w:rsidR="007A001D" w:rsidRPr="00DF0F45">
        <w:rPr>
          <w:lang w:val="en-US"/>
        </w:rPr>
        <w:fldChar w:fldCharType="end"/>
      </w:r>
      <w:r w:rsidR="007A001D" w:rsidRPr="00DF0F45">
        <w:rPr>
          <w:lang w:val="en-US"/>
        </w:rPr>
        <w:t xml:space="preserve"> demonstrate throughput gains by using FD-based CTS.</w:t>
      </w:r>
    </w:p>
    <w:p w14:paraId="79A259A8" w14:textId="77777777" w:rsidR="00386076" w:rsidRDefault="00386076" w:rsidP="00386076">
      <w:pPr>
        <w:jc w:val="both"/>
        <w:rPr>
          <w:lang w:val="en-US"/>
        </w:rPr>
      </w:pPr>
    </w:p>
    <w:p w14:paraId="75F48C93" w14:textId="3559707F" w:rsidR="00593016" w:rsidRDefault="00B75795" w:rsidP="00593016">
      <w:pPr>
        <w:pStyle w:val="Heading3"/>
        <w:rPr>
          <w:lang w:val="en-US"/>
        </w:rPr>
      </w:pPr>
      <w:bookmarkStart w:id="76" w:name="_Toc524528854"/>
      <w:r w:rsidRPr="00905A4A">
        <w:rPr>
          <w:color w:val="0000FF"/>
          <w:lang w:val="en-US"/>
        </w:rPr>
        <w:t xml:space="preserve">System level simulation for </w:t>
      </w:r>
      <w:r w:rsidR="00CC11E2">
        <w:rPr>
          <w:color w:val="0000FF"/>
          <w:lang w:val="en-US"/>
        </w:rPr>
        <w:t xml:space="preserve">FD </w:t>
      </w:r>
      <w:r w:rsidRPr="00905A4A">
        <w:rPr>
          <w:color w:val="0000FF"/>
          <w:lang w:val="en-US"/>
        </w:rPr>
        <w:t>throughput gains</w:t>
      </w:r>
      <w:bookmarkEnd w:id="76"/>
    </w:p>
    <w:p w14:paraId="33E2B6C0" w14:textId="77777777" w:rsidR="00593016" w:rsidRDefault="00593016" w:rsidP="00386076">
      <w:pPr>
        <w:jc w:val="both"/>
        <w:rPr>
          <w:lang w:val="en-US"/>
        </w:rPr>
      </w:pPr>
    </w:p>
    <w:p w14:paraId="7761D2B5" w14:textId="5697C754" w:rsidR="00B75795" w:rsidRPr="00074341" w:rsidRDefault="00B75795" w:rsidP="00B75795">
      <w:pPr>
        <w:jc w:val="both"/>
        <w:rPr>
          <w:color w:val="0000FF"/>
          <w:lang w:val="en-US" w:eastAsia="zh-CN"/>
        </w:rPr>
      </w:pPr>
      <w:r w:rsidRPr="00074341">
        <w:rPr>
          <w:color w:val="0000FF"/>
          <w:lang w:val="en-US" w:eastAsia="zh-CN"/>
        </w:rPr>
        <w:t>Simulation procedures</w:t>
      </w:r>
      <w:r>
        <w:rPr>
          <w:color w:val="0000FF"/>
          <w:lang w:val="en-US" w:eastAsia="zh-CN"/>
        </w:rPr>
        <w:t xml:space="preserve"> and results are shown in </w:t>
      </w:r>
      <w:r>
        <w:rPr>
          <w:color w:val="0000FF"/>
          <w:lang w:val="en-US" w:eastAsia="zh-CN"/>
        </w:rPr>
        <w:fldChar w:fldCharType="begin"/>
      </w:r>
      <w:r>
        <w:rPr>
          <w:color w:val="0000FF"/>
          <w:lang w:val="en-US" w:eastAsia="zh-CN"/>
        </w:rPr>
        <w:instrText xml:space="preserve"> REF _Ref524444529 \r \h </w:instrText>
      </w:r>
      <w:r>
        <w:rPr>
          <w:color w:val="0000FF"/>
          <w:lang w:val="en-US" w:eastAsia="zh-CN"/>
        </w:rPr>
      </w:r>
      <w:r>
        <w:rPr>
          <w:color w:val="0000FF"/>
          <w:lang w:val="en-US" w:eastAsia="zh-CN"/>
        </w:rPr>
        <w:fldChar w:fldCharType="separate"/>
      </w:r>
      <w:r w:rsidR="006B65D3">
        <w:rPr>
          <w:color w:val="0000FF"/>
          <w:lang w:val="en-US" w:eastAsia="zh-CN"/>
        </w:rPr>
        <w:t>[32]</w:t>
      </w:r>
      <w:r>
        <w:rPr>
          <w:color w:val="0000FF"/>
          <w:lang w:val="en-US" w:eastAsia="zh-CN"/>
        </w:rPr>
        <w:fldChar w:fldCharType="end"/>
      </w:r>
      <w:r w:rsidRPr="00074341">
        <w:rPr>
          <w:color w:val="0000FF"/>
          <w:lang w:val="en-US" w:eastAsia="zh-CN"/>
        </w:rPr>
        <w:t xml:space="preserve"> for comparison among three scenarios: 1) EDCA transmission without FD capabilities; 2) Symmetric FD transmission assuming both AP and STA have FD capability and 3) Symmetric FD transmission assuming</w:t>
      </w:r>
      <w:r>
        <w:rPr>
          <w:color w:val="0000FF"/>
          <w:lang w:val="en-US" w:eastAsia="zh-CN"/>
        </w:rPr>
        <w:t xml:space="preserve"> that</w:t>
      </w:r>
      <w:r w:rsidRPr="00074341">
        <w:rPr>
          <w:color w:val="0000FF"/>
          <w:lang w:val="en-US" w:eastAsia="zh-CN"/>
        </w:rPr>
        <w:t xml:space="preserve"> only AP has</w:t>
      </w:r>
      <w:r>
        <w:rPr>
          <w:color w:val="0000FF"/>
          <w:lang w:val="en-US" w:eastAsia="zh-CN"/>
        </w:rPr>
        <w:t xml:space="preserve"> the</w:t>
      </w:r>
      <w:r w:rsidRPr="00074341">
        <w:rPr>
          <w:color w:val="0000FF"/>
          <w:lang w:val="en-US" w:eastAsia="zh-CN"/>
        </w:rPr>
        <w:t xml:space="preserve"> FD capability. Throughput gain, which is defined as</w:t>
      </w:r>
      <w:r>
        <w:rPr>
          <w:color w:val="0000FF"/>
          <w:lang w:val="en-US" w:eastAsia="zh-CN"/>
        </w:rPr>
        <w:t>:</w:t>
      </w:r>
      <w:r w:rsidRPr="00074341">
        <w:rPr>
          <w:color w:val="0000FF"/>
          <w:lang w:val="en-US" w:eastAsia="zh-CN"/>
        </w:rPr>
        <w:t xml:space="preserve"> throughput gain = (FD throughput – EDCA throughput)/EDCA throughput, is used as the criterion for comparison. </w:t>
      </w:r>
    </w:p>
    <w:p w14:paraId="7EDD63E2" w14:textId="77777777" w:rsidR="00B75795" w:rsidRDefault="00B75795" w:rsidP="00B75795">
      <w:pPr>
        <w:rPr>
          <w:color w:val="0000FF"/>
          <w:lang w:val="en-US" w:eastAsia="zh-CN"/>
        </w:rPr>
      </w:pPr>
    </w:p>
    <w:p w14:paraId="61CB612C" w14:textId="0E4DD84E" w:rsidR="00593016" w:rsidRDefault="00B75795" w:rsidP="00B75795">
      <w:pPr>
        <w:jc w:val="both"/>
        <w:rPr>
          <w:lang w:val="en-US"/>
        </w:rPr>
      </w:pPr>
      <w:r>
        <w:rPr>
          <w:rFonts w:hint="eastAsia"/>
          <w:color w:val="0000FF"/>
          <w:lang w:val="en-US" w:eastAsia="zh-CN"/>
        </w:rPr>
        <w:t>T</w:t>
      </w:r>
      <w:r>
        <w:rPr>
          <w:color w:val="0000FF"/>
          <w:lang w:val="en-US" w:eastAsia="zh-CN"/>
        </w:rPr>
        <w:t>he simulation assumptions are summarized in the following table.</w:t>
      </w:r>
    </w:p>
    <w:p w14:paraId="2EA9277B" w14:textId="77777777" w:rsidR="00B75795" w:rsidRPr="004036B7" w:rsidRDefault="00B75795" w:rsidP="00B75795">
      <w:pPr>
        <w:rPr>
          <w:color w:val="0000FF"/>
          <w:lang w:val="en-US"/>
        </w:rPr>
      </w:pPr>
    </w:p>
    <w:tbl>
      <w:tblPr>
        <w:tblStyle w:val="TableGrid"/>
        <w:tblW w:w="0" w:type="auto"/>
        <w:tblLook w:val="04A0" w:firstRow="1" w:lastRow="0" w:firstColumn="1" w:lastColumn="0" w:noHBand="0" w:noVBand="1"/>
      </w:tblPr>
      <w:tblGrid>
        <w:gridCol w:w="3539"/>
        <w:gridCol w:w="5811"/>
      </w:tblGrid>
      <w:tr w:rsidR="00B75795" w14:paraId="3B2373D6" w14:textId="77777777" w:rsidTr="00CC11E2">
        <w:tc>
          <w:tcPr>
            <w:tcW w:w="3539" w:type="dxa"/>
          </w:tcPr>
          <w:p w14:paraId="2A5C563A" w14:textId="77777777" w:rsidR="00B75795" w:rsidRDefault="00B75795" w:rsidP="00CC11E2">
            <w:pPr>
              <w:rPr>
                <w:color w:val="0000FF"/>
                <w:lang w:val="en-US"/>
              </w:rPr>
            </w:pPr>
            <w:r>
              <w:rPr>
                <w:color w:val="0000FF"/>
                <w:lang w:val="en-US"/>
              </w:rPr>
              <w:t>Number of APs</w:t>
            </w:r>
          </w:p>
        </w:tc>
        <w:tc>
          <w:tcPr>
            <w:tcW w:w="5811" w:type="dxa"/>
          </w:tcPr>
          <w:p w14:paraId="3364BFEB" w14:textId="77777777" w:rsidR="00B75795" w:rsidRDefault="00B75795" w:rsidP="00CC11E2">
            <w:pPr>
              <w:rPr>
                <w:color w:val="0000FF"/>
                <w:lang w:val="en-US"/>
              </w:rPr>
            </w:pPr>
            <w:r>
              <w:rPr>
                <w:color w:val="0000FF"/>
                <w:lang w:val="en-US"/>
              </w:rPr>
              <w:t>1, 4</w:t>
            </w:r>
          </w:p>
        </w:tc>
      </w:tr>
      <w:tr w:rsidR="00B75795" w14:paraId="70AD1FA3" w14:textId="77777777" w:rsidTr="00CC11E2">
        <w:tc>
          <w:tcPr>
            <w:tcW w:w="3539" w:type="dxa"/>
          </w:tcPr>
          <w:p w14:paraId="5A1FADEF" w14:textId="77777777" w:rsidR="00B75795" w:rsidRDefault="00B75795" w:rsidP="00CC11E2">
            <w:pPr>
              <w:rPr>
                <w:color w:val="0000FF"/>
                <w:lang w:val="en-US"/>
              </w:rPr>
            </w:pPr>
            <w:r>
              <w:rPr>
                <w:color w:val="0000FF"/>
                <w:lang w:val="en-US"/>
              </w:rPr>
              <w:t xml:space="preserve">Number of </w:t>
            </w:r>
            <w:r w:rsidRPr="00470E32">
              <w:rPr>
                <w:color w:val="0000FF"/>
                <w:lang w:val="en-US"/>
              </w:rPr>
              <w:t>STAs per BSS</w:t>
            </w:r>
          </w:p>
        </w:tc>
        <w:tc>
          <w:tcPr>
            <w:tcW w:w="5811" w:type="dxa"/>
          </w:tcPr>
          <w:p w14:paraId="0C6097D3" w14:textId="77777777" w:rsidR="00B75795" w:rsidRDefault="00B75795" w:rsidP="00CC11E2">
            <w:pPr>
              <w:rPr>
                <w:color w:val="0000FF"/>
                <w:lang w:val="en-US"/>
              </w:rPr>
            </w:pPr>
            <w:r>
              <w:rPr>
                <w:color w:val="0000FF"/>
                <w:lang w:val="en-US"/>
              </w:rPr>
              <w:t>10</w:t>
            </w:r>
          </w:p>
        </w:tc>
      </w:tr>
      <w:tr w:rsidR="00B75795" w14:paraId="4161407D" w14:textId="77777777" w:rsidTr="00CC11E2">
        <w:tc>
          <w:tcPr>
            <w:tcW w:w="3539" w:type="dxa"/>
          </w:tcPr>
          <w:p w14:paraId="3CA3B3F0" w14:textId="77777777" w:rsidR="00B75795" w:rsidRDefault="00B75795" w:rsidP="00CC11E2">
            <w:pPr>
              <w:rPr>
                <w:color w:val="0000FF"/>
                <w:lang w:val="en-US"/>
              </w:rPr>
            </w:pPr>
            <w:r w:rsidRPr="00470E32">
              <w:rPr>
                <w:color w:val="0000FF"/>
                <w:lang w:val="en-US"/>
              </w:rPr>
              <w:t>BSS Range</w:t>
            </w:r>
          </w:p>
        </w:tc>
        <w:tc>
          <w:tcPr>
            <w:tcW w:w="5811" w:type="dxa"/>
          </w:tcPr>
          <w:p w14:paraId="6F3AE49D" w14:textId="77777777" w:rsidR="00B75795" w:rsidRDefault="00B75795" w:rsidP="00CC11E2">
            <w:pPr>
              <w:rPr>
                <w:color w:val="0000FF"/>
                <w:lang w:val="en-US"/>
              </w:rPr>
            </w:pPr>
            <w:r>
              <w:rPr>
                <w:color w:val="0000FF"/>
                <w:lang w:val="en-US"/>
              </w:rPr>
              <w:t>10m</w:t>
            </w:r>
          </w:p>
        </w:tc>
      </w:tr>
      <w:tr w:rsidR="00B75795" w14:paraId="7EC3A72F" w14:textId="77777777" w:rsidTr="00CC11E2">
        <w:tc>
          <w:tcPr>
            <w:tcW w:w="3539" w:type="dxa"/>
          </w:tcPr>
          <w:p w14:paraId="4AF3D327" w14:textId="77777777" w:rsidR="00B75795" w:rsidRDefault="00B75795" w:rsidP="00CC11E2">
            <w:pPr>
              <w:rPr>
                <w:color w:val="0000FF"/>
                <w:lang w:val="en-US"/>
              </w:rPr>
            </w:pPr>
            <w:r w:rsidRPr="00470E32">
              <w:rPr>
                <w:color w:val="0000FF"/>
                <w:lang w:val="en-US"/>
              </w:rPr>
              <w:t>Bandwidth</w:t>
            </w:r>
          </w:p>
        </w:tc>
        <w:tc>
          <w:tcPr>
            <w:tcW w:w="5811" w:type="dxa"/>
          </w:tcPr>
          <w:p w14:paraId="06F84D8C" w14:textId="77777777" w:rsidR="00B75795" w:rsidRDefault="00B75795" w:rsidP="00CC11E2">
            <w:pPr>
              <w:rPr>
                <w:color w:val="0000FF"/>
                <w:lang w:val="en-US"/>
              </w:rPr>
            </w:pPr>
            <w:r w:rsidRPr="00470E32">
              <w:rPr>
                <w:color w:val="0000FF"/>
                <w:lang w:val="en-US"/>
              </w:rPr>
              <w:t>20MHz @ 2.4GHz</w:t>
            </w:r>
          </w:p>
        </w:tc>
      </w:tr>
      <w:tr w:rsidR="00B75795" w14:paraId="18040FE1" w14:textId="77777777" w:rsidTr="00CC11E2">
        <w:tc>
          <w:tcPr>
            <w:tcW w:w="3539" w:type="dxa"/>
          </w:tcPr>
          <w:p w14:paraId="32F1A02C" w14:textId="77777777" w:rsidR="00B75795" w:rsidRDefault="00B75795" w:rsidP="00CC11E2">
            <w:pPr>
              <w:rPr>
                <w:color w:val="0000FF"/>
                <w:lang w:val="en-US"/>
              </w:rPr>
            </w:pPr>
            <w:proofErr w:type="spellStart"/>
            <w:r w:rsidRPr="00470E32">
              <w:rPr>
                <w:color w:val="0000FF"/>
                <w:lang w:val="en-US"/>
              </w:rPr>
              <w:t>Self interference</w:t>
            </w:r>
            <w:proofErr w:type="spellEnd"/>
            <w:r w:rsidRPr="00470E32">
              <w:rPr>
                <w:color w:val="0000FF"/>
                <w:lang w:val="en-US"/>
              </w:rPr>
              <w:t xml:space="preserve"> cancelation</w:t>
            </w:r>
          </w:p>
        </w:tc>
        <w:tc>
          <w:tcPr>
            <w:tcW w:w="5811" w:type="dxa"/>
          </w:tcPr>
          <w:p w14:paraId="7A9A999D" w14:textId="77777777" w:rsidR="00B75795" w:rsidRDefault="00B75795" w:rsidP="00CC11E2">
            <w:pPr>
              <w:rPr>
                <w:color w:val="0000FF"/>
                <w:lang w:val="en-US"/>
              </w:rPr>
            </w:pPr>
            <w:r w:rsidRPr="00470E32">
              <w:rPr>
                <w:color w:val="0000FF"/>
                <w:lang w:val="en-US"/>
              </w:rPr>
              <w:t>80dB~120dB</w:t>
            </w:r>
          </w:p>
        </w:tc>
      </w:tr>
      <w:tr w:rsidR="00B75795" w14:paraId="62F59344" w14:textId="77777777" w:rsidTr="00CC11E2">
        <w:tc>
          <w:tcPr>
            <w:tcW w:w="3539" w:type="dxa"/>
          </w:tcPr>
          <w:p w14:paraId="6EE1D751" w14:textId="77777777" w:rsidR="00B75795" w:rsidRDefault="00B75795" w:rsidP="00CC11E2">
            <w:pPr>
              <w:rPr>
                <w:color w:val="0000FF"/>
                <w:lang w:val="en-US"/>
              </w:rPr>
            </w:pPr>
            <w:r w:rsidRPr="00470E32">
              <w:rPr>
                <w:color w:val="0000FF"/>
                <w:lang w:val="en-US"/>
              </w:rPr>
              <w:t>Traffic model</w:t>
            </w:r>
          </w:p>
        </w:tc>
        <w:tc>
          <w:tcPr>
            <w:tcW w:w="5811" w:type="dxa"/>
          </w:tcPr>
          <w:p w14:paraId="690E418C" w14:textId="77777777" w:rsidR="00B75795" w:rsidRDefault="00B75795" w:rsidP="00CC11E2">
            <w:pPr>
              <w:rPr>
                <w:color w:val="0000FF"/>
                <w:lang w:val="en-US"/>
              </w:rPr>
            </w:pPr>
            <w:r w:rsidRPr="00470E32">
              <w:rPr>
                <w:color w:val="0000FF"/>
                <w:lang w:val="en-US"/>
              </w:rPr>
              <w:t>full buffer</w:t>
            </w:r>
          </w:p>
        </w:tc>
      </w:tr>
      <w:tr w:rsidR="00B75795" w14:paraId="65E1A6F0" w14:textId="77777777" w:rsidTr="00CC11E2">
        <w:tc>
          <w:tcPr>
            <w:tcW w:w="3539" w:type="dxa"/>
          </w:tcPr>
          <w:p w14:paraId="021F77C4" w14:textId="77777777" w:rsidR="00B75795" w:rsidRDefault="00B75795" w:rsidP="00CC11E2">
            <w:pPr>
              <w:rPr>
                <w:color w:val="0000FF"/>
                <w:lang w:val="en-US"/>
              </w:rPr>
            </w:pPr>
            <w:r w:rsidRPr="00470E32">
              <w:rPr>
                <w:color w:val="0000FF"/>
                <w:lang w:val="en-US"/>
              </w:rPr>
              <w:t>Packet size</w:t>
            </w:r>
          </w:p>
        </w:tc>
        <w:tc>
          <w:tcPr>
            <w:tcW w:w="5811" w:type="dxa"/>
          </w:tcPr>
          <w:p w14:paraId="0C424870" w14:textId="77777777" w:rsidR="00B75795" w:rsidRDefault="00B75795" w:rsidP="00CC11E2">
            <w:pPr>
              <w:rPr>
                <w:color w:val="0000FF"/>
                <w:lang w:val="en-US"/>
              </w:rPr>
            </w:pPr>
            <w:r w:rsidRPr="00470E32">
              <w:rPr>
                <w:color w:val="0000FF"/>
                <w:lang w:val="en-US"/>
              </w:rPr>
              <w:t>1500 bytes</w:t>
            </w:r>
          </w:p>
        </w:tc>
      </w:tr>
      <w:tr w:rsidR="00B75795" w14:paraId="0D22F32C" w14:textId="77777777" w:rsidTr="00CC11E2">
        <w:tc>
          <w:tcPr>
            <w:tcW w:w="3539" w:type="dxa"/>
          </w:tcPr>
          <w:p w14:paraId="1CCE2324" w14:textId="77777777" w:rsidR="00B75795" w:rsidRDefault="00B75795" w:rsidP="00CC11E2">
            <w:pPr>
              <w:rPr>
                <w:color w:val="0000FF"/>
                <w:lang w:val="en-US"/>
              </w:rPr>
            </w:pPr>
            <w:r w:rsidRPr="00470E32">
              <w:rPr>
                <w:color w:val="0000FF"/>
                <w:lang w:val="en-US"/>
              </w:rPr>
              <w:t>Data MCS</w:t>
            </w:r>
          </w:p>
        </w:tc>
        <w:tc>
          <w:tcPr>
            <w:tcW w:w="5811" w:type="dxa"/>
          </w:tcPr>
          <w:p w14:paraId="2B26DE17" w14:textId="77777777" w:rsidR="00B75795" w:rsidRDefault="00B75795" w:rsidP="00CC11E2">
            <w:pPr>
              <w:rPr>
                <w:color w:val="0000FF"/>
                <w:lang w:val="en-US"/>
              </w:rPr>
            </w:pPr>
            <w:r w:rsidRPr="00470E32">
              <w:rPr>
                <w:color w:val="0000FF"/>
                <w:lang w:val="en-US"/>
              </w:rPr>
              <w:t>link adaptation</w:t>
            </w:r>
          </w:p>
        </w:tc>
      </w:tr>
      <w:tr w:rsidR="00B75795" w14:paraId="07291937" w14:textId="77777777" w:rsidTr="00CC11E2">
        <w:tc>
          <w:tcPr>
            <w:tcW w:w="3539" w:type="dxa"/>
          </w:tcPr>
          <w:p w14:paraId="10D79828" w14:textId="77777777" w:rsidR="00B75795" w:rsidRDefault="00B75795" w:rsidP="00CC11E2">
            <w:pPr>
              <w:rPr>
                <w:color w:val="0000FF"/>
                <w:lang w:val="en-US"/>
              </w:rPr>
            </w:pPr>
            <w:r w:rsidRPr="00470E32">
              <w:rPr>
                <w:color w:val="0000FF"/>
                <w:lang w:val="en-US"/>
              </w:rPr>
              <w:t>Antenna Number</w:t>
            </w:r>
          </w:p>
        </w:tc>
        <w:tc>
          <w:tcPr>
            <w:tcW w:w="5811" w:type="dxa"/>
          </w:tcPr>
          <w:p w14:paraId="39F500B6" w14:textId="77777777" w:rsidR="00B75795" w:rsidRDefault="00B75795" w:rsidP="00CC11E2">
            <w:pPr>
              <w:rPr>
                <w:color w:val="0000FF"/>
                <w:lang w:val="en-US"/>
              </w:rPr>
            </w:pPr>
            <w:r w:rsidRPr="00470E32">
              <w:rPr>
                <w:color w:val="0000FF"/>
                <w:lang w:val="en-US"/>
              </w:rPr>
              <w:t>AP 1, STA 1</w:t>
            </w:r>
          </w:p>
        </w:tc>
      </w:tr>
      <w:tr w:rsidR="00B75795" w14:paraId="450D1123" w14:textId="77777777" w:rsidTr="00CC11E2">
        <w:tc>
          <w:tcPr>
            <w:tcW w:w="3539" w:type="dxa"/>
          </w:tcPr>
          <w:p w14:paraId="4EB91751" w14:textId="77777777" w:rsidR="00B75795" w:rsidRDefault="00B75795" w:rsidP="00CC11E2">
            <w:pPr>
              <w:rPr>
                <w:color w:val="0000FF"/>
                <w:lang w:val="en-US"/>
              </w:rPr>
            </w:pPr>
            <w:r w:rsidRPr="00470E32">
              <w:rPr>
                <w:color w:val="0000FF"/>
                <w:lang w:val="en-US"/>
              </w:rPr>
              <w:t>STA position</w:t>
            </w:r>
          </w:p>
        </w:tc>
        <w:tc>
          <w:tcPr>
            <w:tcW w:w="5811" w:type="dxa"/>
          </w:tcPr>
          <w:p w14:paraId="2DC04B14" w14:textId="77777777" w:rsidR="00B75795" w:rsidRDefault="00B75795" w:rsidP="00CC11E2">
            <w:pPr>
              <w:rPr>
                <w:color w:val="0000FF"/>
                <w:lang w:val="en-US"/>
              </w:rPr>
            </w:pPr>
            <w:r w:rsidRPr="00470E32">
              <w:rPr>
                <w:color w:val="0000FF"/>
                <w:lang w:val="en-US"/>
              </w:rPr>
              <w:t>random (uniform distribution) within a certain BSS range</w:t>
            </w:r>
          </w:p>
        </w:tc>
      </w:tr>
    </w:tbl>
    <w:p w14:paraId="21574183" w14:textId="77777777" w:rsidR="00B75795" w:rsidRDefault="00B75795" w:rsidP="00B75795">
      <w:pPr>
        <w:rPr>
          <w:color w:val="0000FF"/>
          <w:lang w:val="en-US"/>
        </w:rPr>
      </w:pPr>
    </w:p>
    <w:p w14:paraId="608D7AB4" w14:textId="6306F160" w:rsidR="00B75795" w:rsidRDefault="00B75795" w:rsidP="00386076">
      <w:pPr>
        <w:jc w:val="both"/>
        <w:rPr>
          <w:lang w:val="en-US"/>
        </w:rPr>
      </w:pPr>
      <w:r>
        <w:rPr>
          <w:rFonts w:hint="eastAsia"/>
          <w:color w:val="0000FF"/>
          <w:lang w:val="en-US" w:eastAsia="zh-CN"/>
        </w:rPr>
        <w:t>The following figures illustrate the throughput gain of FD compared with EDCA.</w:t>
      </w:r>
      <w:r>
        <w:rPr>
          <w:color w:val="0000FF"/>
          <w:lang w:val="en-US" w:eastAsia="zh-CN"/>
        </w:rPr>
        <w:t xml:space="preserve"> </w:t>
      </w:r>
      <w:r>
        <w:rPr>
          <w:color w:val="0000FF"/>
          <w:lang w:val="en-US"/>
        </w:rPr>
        <w:t xml:space="preserve">As shown in </w:t>
      </w:r>
      <w:r w:rsidR="009B6162">
        <w:rPr>
          <w:color w:val="0000FF"/>
          <w:lang w:val="en-US"/>
        </w:rPr>
        <w:fldChar w:fldCharType="begin"/>
      </w:r>
      <w:r w:rsidR="009B6162">
        <w:rPr>
          <w:color w:val="0000FF"/>
          <w:lang w:val="en-US"/>
        </w:rPr>
        <w:instrText xml:space="preserve"> REF _Ref524447696 \h </w:instrText>
      </w:r>
      <w:r w:rsidR="009B6162">
        <w:rPr>
          <w:color w:val="0000FF"/>
          <w:lang w:val="en-US"/>
        </w:rPr>
      </w:r>
      <w:r w:rsidR="009B6162">
        <w:rPr>
          <w:color w:val="0000FF"/>
          <w:lang w:val="en-US"/>
        </w:rPr>
        <w:fldChar w:fldCharType="separate"/>
      </w:r>
      <w:r w:rsidR="006B65D3">
        <w:t xml:space="preserve">Figure </w:t>
      </w:r>
      <w:r w:rsidR="006B65D3">
        <w:rPr>
          <w:noProof/>
        </w:rPr>
        <w:t>27</w:t>
      </w:r>
      <w:r w:rsidR="009B6162">
        <w:rPr>
          <w:color w:val="0000FF"/>
          <w:lang w:val="en-US"/>
        </w:rPr>
        <w:fldChar w:fldCharType="end"/>
      </w:r>
      <w:r w:rsidR="009B6162">
        <w:rPr>
          <w:color w:val="0000FF"/>
          <w:lang w:val="en-US"/>
        </w:rPr>
        <w:t xml:space="preserve"> </w:t>
      </w:r>
      <w:r>
        <w:rPr>
          <w:color w:val="0000FF"/>
          <w:lang w:val="en-US"/>
        </w:rPr>
        <w:t xml:space="preserve">and </w:t>
      </w:r>
      <w:r w:rsidR="009B6162">
        <w:rPr>
          <w:color w:val="0000FF"/>
          <w:lang w:val="en-US"/>
        </w:rPr>
        <w:fldChar w:fldCharType="begin"/>
      </w:r>
      <w:r w:rsidR="009B6162">
        <w:rPr>
          <w:color w:val="0000FF"/>
          <w:lang w:val="en-US"/>
        </w:rPr>
        <w:instrText xml:space="preserve"> REF _Ref524447705 \h </w:instrText>
      </w:r>
      <w:r w:rsidR="009B6162">
        <w:rPr>
          <w:color w:val="0000FF"/>
          <w:lang w:val="en-US"/>
        </w:rPr>
      </w:r>
      <w:r w:rsidR="009B6162">
        <w:rPr>
          <w:color w:val="0000FF"/>
          <w:lang w:val="en-US"/>
        </w:rPr>
        <w:fldChar w:fldCharType="separate"/>
      </w:r>
      <w:r w:rsidR="006B65D3">
        <w:t xml:space="preserve">Figure </w:t>
      </w:r>
      <w:r w:rsidR="006B65D3">
        <w:rPr>
          <w:noProof/>
        </w:rPr>
        <w:t>28</w:t>
      </w:r>
      <w:r w:rsidR="009B6162">
        <w:rPr>
          <w:color w:val="0000FF"/>
          <w:lang w:val="en-US"/>
        </w:rPr>
        <w:fldChar w:fldCharType="end"/>
      </w:r>
      <w:r>
        <w:rPr>
          <w:color w:val="0000FF"/>
          <w:lang w:val="en-US"/>
        </w:rPr>
        <w:t xml:space="preserve">, in the single-BSS scenario, the throughput gain of symmetric FD can reach 125% when the SIC is higher than 110dB, and in the multi-BSS scenario, the throughput gain can be up to 194%. Please refer to </w:t>
      </w:r>
      <w:r>
        <w:rPr>
          <w:color w:val="0000FF"/>
          <w:lang w:val="en-US"/>
        </w:rPr>
        <w:fldChar w:fldCharType="begin"/>
      </w:r>
      <w:r>
        <w:rPr>
          <w:color w:val="0000FF"/>
          <w:lang w:val="en-US"/>
        </w:rPr>
        <w:instrText xml:space="preserve"> REF _Ref524444529 \r \h </w:instrText>
      </w:r>
      <w:r>
        <w:rPr>
          <w:color w:val="0000FF"/>
          <w:lang w:val="en-US"/>
        </w:rPr>
      </w:r>
      <w:r>
        <w:rPr>
          <w:color w:val="0000FF"/>
          <w:lang w:val="en-US"/>
        </w:rPr>
        <w:fldChar w:fldCharType="separate"/>
      </w:r>
      <w:r w:rsidR="006B65D3">
        <w:rPr>
          <w:color w:val="0000FF"/>
          <w:lang w:val="en-US"/>
        </w:rPr>
        <w:t>[32]</w:t>
      </w:r>
      <w:r>
        <w:rPr>
          <w:color w:val="0000FF"/>
          <w:lang w:val="en-US"/>
        </w:rPr>
        <w:fldChar w:fldCharType="end"/>
      </w:r>
      <w:r>
        <w:rPr>
          <w:color w:val="0000FF"/>
          <w:lang w:val="en-US"/>
        </w:rPr>
        <w:t xml:space="preserve"> for more detailed description.</w:t>
      </w:r>
    </w:p>
    <w:p w14:paraId="4E8B484D" w14:textId="77777777" w:rsidR="00B75795" w:rsidRDefault="00B75795" w:rsidP="00386076">
      <w:pPr>
        <w:jc w:val="both"/>
        <w:rPr>
          <w:lang w:val="en-US"/>
        </w:rPr>
      </w:pPr>
    </w:p>
    <w:p w14:paraId="50618CA3" w14:textId="5678793F" w:rsidR="00B75795" w:rsidRDefault="00B75795" w:rsidP="00B75795">
      <w:pPr>
        <w:jc w:val="center"/>
        <w:rPr>
          <w:lang w:val="en-US"/>
        </w:rPr>
      </w:pPr>
      <w:r w:rsidRPr="001E6AF9">
        <w:rPr>
          <w:noProof/>
          <w:color w:val="0000FF"/>
          <w:lang w:val="en-US"/>
        </w:rPr>
        <w:lastRenderedPageBreak/>
        <w:drawing>
          <wp:inline distT="0" distB="0" distL="0" distR="0" wp14:anchorId="66D04040" wp14:editId="5E3DB356">
            <wp:extent cx="3578104" cy="2685172"/>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2"/>
                    <a:stretch>
                      <a:fillRect/>
                    </a:stretch>
                  </pic:blipFill>
                  <pic:spPr>
                    <a:xfrm>
                      <a:off x="0" y="0"/>
                      <a:ext cx="3585898" cy="2691021"/>
                    </a:xfrm>
                    <a:prstGeom prst="rect">
                      <a:avLst/>
                    </a:prstGeom>
                  </pic:spPr>
                </pic:pic>
              </a:graphicData>
            </a:graphic>
          </wp:inline>
        </w:drawing>
      </w:r>
    </w:p>
    <w:p w14:paraId="495D1AD0" w14:textId="77777777" w:rsidR="00B75795" w:rsidRDefault="00B75795" w:rsidP="00386076">
      <w:pPr>
        <w:jc w:val="both"/>
        <w:rPr>
          <w:lang w:val="en-US"/>
        </w:rPr>
      </w:pPr>
    </w:p>
    <w:p w14:paraId="0015CD27" w14:textId="4A0555C7" w:rsidR="00B75795" w:rsidRDefault="00525F4E" w:rsidP="00525F4E">
      <w:pPr>
        <w:pStyle w:val="Caption"/>
      </w:pPr>
      <w:bookmarkStart w:id="77" w:name="_Ref524447696"/>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27</w:t>
      </w:r>
      <w:r w:rsidR="00D74AA6">
        <w:rPr>
          <w:noProof/>
        </w:rPr>
        <w:fldChar w:fldCharType="end"/>
      </w:r>
      <w:bookmarkEnd w:id="77"/>
      <w:r>
        <w:t xml:space="preserve"> </w:t>
      </w:r>
      <w:r>
        <w:rPr>
          <w:color w:val="0000FF"/>
        </w:rPr>
        <w:t>Symmetric FD simulation result (AP number = 1, STA number = 10)</w:t>
      </w:r>
    </w:p>
    <w:p w14:paraId="5F6BFBA7" w14:textId="77777777" w:rsidR="00B75795" w:rsidRDefault="00B75795" w:rsidP="00386076">
      <w:pPr>
        <w:jc w:val="both"/>
        <w:rPr>
          <w:lang w:val="en-US"/>
        </w:rPr>
      </w:pPr>
    </w:p>
    <w:p w14:paraId="41C1DD3C" w14:textId="426972F6" w:rsidR="00593016" w:rsidRDefault="009B6162" w:rsidP="00525F4E">
      <w:pPr>
        <w:jc w:val="center"/>
        <w:rPr>
          <w:lang w:val="en-US"/>
        </w:rPr>
      </w:pPr>
      <w:r w:rsidRPr="001E6AF9">
        <w:rPr>
          <w:noProof/>
          <w:color w:val="0000FF"/>
          <w:lang w:val="en-US"/>
        </w:rPr>
        <w:drawing>
          <wp:inline distT="0" distB="0" distL="0" distR="0" wp14:anchorId="626C2A92" wp14:editId="6AAA0FC2">
            <wp:extent cx="3604646" cy="2705091"/>
            <wp:effectExtent l="0" t="0" r="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3"/>
                    <a:stretch>
                      <a:fillRect/>
                    </a:stretch>
                  </pic:blipFill>
                  <pic:spPr>
                    <a:xfrm>
                      <a:off x="0" y="0"/>
                      <a:ext cx="3617785" cy="2714951"/>
                    </a:xfrm>
                    <a:prstGeom prst="rect">
                      <a:avLst/>
                    </a:prstGeom>
                  </pic:spPr>
                </pic:pic>
              </a:graphicData>
            </a:graphic>
          </wp:inline>
        </w:drawing>
      </w:r>
    </w:p>
    <w:p w14:paraId="49B88EEE" w14:textId="4B596BC1" w:rsidR="00525F4E" w:rsidRDefault="009B6162" w:rsidP="009B6162">
      <w:pPr>
        <w:pStyle w:val="Caption"/>
      </w:pPr>
      <w:bookmarkStart w:id="78" w:name="_Ref524447705"/>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28</w:t>
      </w:r>
      <w:r w:rsidR="00D74AA6">
        <w:rPr>
          <w:noProof/>
        </w:rPr>
        <w:fldChar w:fldCharType="end"/>
      </w:r>
      <w:bookmarkEnd w:id="78"/>
      <w:r>
        <w:t xml:space="preserve"> </w:t>
      </w:r>
      <w:r>
        <w:rPr>
          <w:color w:val="0000FF"/>
        </w:rPr>
        <w:t>Symmetric FD simulation result (AP number = 4, STA number = 10)</w:t>
      </w:r>
    </w:p>
    <w:p w14:paraId="2F381222" w14:textId="77777777" w:rsidR="00525F4E" w:rsidRDefault="00525F4E" w:rsidP="00386076">
      <w:pPr>
        <w:jc w:val="both"/>
        <w:rPr>
          <w:lang w:val="en-US"/>
        </w:rPr>
      </w:pPr>
    </w:p>
    <w:p w14:paraId="1C66E178" w14:textId="4EC3EF42" w:rsidR="009B6162" w:rsidRDefault="007E42D8" w:rsidP="00386076">
      <w:pPr>
        <w:jc w:val="both"/>
        <w:rPr>
          <w:color w:val="0000FF"/>
          <w:lang w:val="en-US"/>
        </w:rPr>
      </w:pPr>
      <w:r>
        <w:rPr>
          <w:color w:val="0000FF"/>
          <w:lang w:val="en-US"/>
        </w:rPr>
        <w:fldChar w:fldCharType="begin"/>
      </w:r>
      <w:r>
        <w:rPr>
          <w:color w:val="0000FF"/>
          <w:lang w:val="en-US"/>
        </w:rPr>
        <w:instrText xml:space="preserve"> REF _Ref524448058 \h </w:instrText>
      </w:r>
      <w:r>
        <w:rPr>
          <w:color w:val="0000FF"/>
          <w:lang w:val="en-US"/>
        </w:rPr>
      </w:r>
      <w:r>
        <w:rPr>
          <w:color w:val="0000FF"/>
          <w:lang w:val="en-US"/>
        </w:rPr>
        <w:fldChar w:fldCharType="separate"/>
      </w:r>
      <w:r w:rsidR="006B65D3">
        <w:t xml:space="preserve">Figure </w:t>
      </w:r>
      <w:r w:rsidR="006B65D3">
        <w:rPr>
          <w:noProof/>
        </w:rPr>
        <w:t>29</w:t>
      </w:r>
      <w:r>
        <w:rPr>
          <w:color w:val="0000FF"/>
          <w:lang w:val="en-US"/>
        </w:rPr>
        <w:fldChar w:fldCharType="end"/>
      </w:r>
      <w:r>
        <w:rPr>
          <w:color w:val="0000FF"/>
          <w:lang w:val="en-US"/>
        </w:rPr>
        <w:t xml:space="preserve"> </w:t>
      </w:r>
      <w:r w:rsidR="009B6162">
        <w:rPr>
          <w:color w:val="0000FF"/>
          <w:lang w:val="en-US"/>
        </w:rPr>
        <w:t xml:space="preserve">and </w:t>
      </w:r>
      <w:r>
        <w:rPr>
          <w:color w:val="0000FF"/>
          <w:lang w:val="en-US"/>
        </w:rPr>
        <w:fldChar w:fldCharType="begin"/>
      </w:r>
      <w:r>
        <w:rPr>
          <w:color w:val="0000FF"/>
          <w:lang w:val="en-US"/>
        </w:rPr>
        <w:instrText xml:space="preserve"> REF _Ref524448069 \h </w:instrText>
      </w:r>
      <w:r>
        <w:rPr>
          <w:color w:val="0000FF"/>
          <w:lang w:val="en-US"/>
        </w:rPr>
      </w:r>
      <w:r>
        <w:rPr>
          <w:color w:val="0000FF"/>
          <w:lang w:val="en-US"/>
        </w:rPr>
        <w:fldChar w:fldCharType="separate"/>
      </w:r>
      <w:r w:rsidR="006B65D3">
        <w:t xml:space="preserve">Figure </w:t>
      </w:r>
      <w:r w:rsidR="006B65D3">
        <w:rPr>
          <w:noProof/>
        </w:rPr>
        <w:t>30</w:t>
      </w:r>
      <w:r>
        <w:rPr>
          <w:color w:val="0000FF"/>
          <w:lang w:val="en-US"/>
        </w:rPr>
        <w:fldChar w:fldCharType="end"/>
      </w:r>
      <w:r>
        <w:rPr>
          <w:color w:val="0000FF"/>
          <w:lang w:val="en-US"/>
        </w:rPr>
        <w:t xml:space="preserve"> </w:t>
      </w:r>
      <w:r w:rsidR="009B6162">
        <w:rPr>
          <w:color w:val="0000FF"/>
          <w:lang w:val="en-US"/>
        </w:rPr>
        <w:t>show the throughput gain of the asymmetric FD. In the two-STA scenario, we assume two STAs stay on the left and right side of the AP, which is the typical relay scenario. In this case, the asymmetric FD can bring 27%~44% throughput gain compared with EDCA. In the random deployment scenario (STA number = 10), the throughput gain can be up to 27%.</w:t>
      </w:r>
    </w:p>
    <w:p w14:paraId="5CA9F0C3" w14:textId="77777777" w:rsidR="009B6162" w:rsidRDefault="009B6162" w:rsidP="00386076">
      <w:pPr>
        <w:jc w:val="both"/>
        <w:rPr>
          <w:color w:val="0000FF"/>
          <w:lang w:val="en-US"/>
        </w:rPr>
      </w:pPr>
    </w:p>
    <w:p w14:paraId="7E865C13" w14:textId="00A6EF7D" w:rsidR="009B6162" w:rsidRDefault="009B6162" w:rsidP="009B6162">
      <w:pPr>
        <w:jc w:val="center"/>
        <w:rPr>
          <w:lang w:val="en-US"/>
        </w:rPr>
      </w:pPr>
      <w:r w:rsidRPr="001E6AF9">
        <w:rPr>
          <w:noProof/>
          <w:color w:val="0000FF"/>
          <w:lang w:val="en-US"/>
        </w:rPr>
        <w:lastRenderedPageBreak/>
        <w:drawing>
          <wp:inline distT="0" distB="0" distL="0" distR="0" wp14:anchorId="1F3E4B2E" wp14:editId="33D6E31A">
            <wp:extent cx="3590630" cy="2694573"/>
            <wp:effectExtent l="0" t="0" r="0" b="0"/>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54"/>
                    <a:stretch>
                      <a:fillRect/>
                    </a:stretch>
                  </pic:blipFill>
                  <pic:spPr>
                    <a:xfrm>
                      <a:off x="0" y="0"/>
                      <a:ext cx="3605379" cy="2705641"/>
                    </a:xfrm>
                    <a:prstGeom prst="rect">
                      <a:avLst/>
                    </a:prstGeom>
                  </pic:spPr>
                </pic:pic>
              </a:graphicData>
            </a:graphic>
          </wp:inline>
        </w:drawing>
      </w:r>
    </w:p>
    <w:p w14:paraId="31E47A28" w14:textId="78E14738" w:rsidR="009B6162" w:rsidRDefault="009B6162" w:rsidP="009B6162">
      <w:pPr>
        <w:pStyle w:val="Caption"/>
      </w:pPr>
      <w:bookmarkStart w:id="79" w:name="_Ref524448058"/>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29</w:t>
      </w:r>
      <w:r w:rsidR="00D74AA6">
        <w:rPr>
          <w:noProof/>
        </w:rPr>
        <w:fldChar w:fldCharType="end"/>
      </w:r>
      <w:bookmarkEnd w:id="79"/>
      <w:r>
        <w:t xml:space="preserve"> </w:t>
      </w:r>
      <w:r>
        <w:rPr>
          <w:color w:val="0000FF"/>
        </w:rPr>
        <w:t>Asymmetric FD simulation result (AP number = 1, STA number = 2)</w:t>
      </w:r>
    </w:p>
    <w:p w14:paraId="4087B5BD" w14:textId="77777777" w:rsidR="009B6162" w:rsidRDefault="009B6162" w:rsidP="00386076">
      <w:pPr>
        <w:jc w:val="both"/>
        <w:rPr>
          <w:lang w:val="en-US"/>
        </w:rPr>
      </w:pPr>
    </w:p>
    <w:p w14:paraId="599441C9" w14:textId="61DDC784" w:rsidR="009B6162" w:rsidRDefault="009B6162" w:rsidP="009B6162">
      <w:pPr>
        <w:jc w:val="center"/>
        <w:rPr>
          <w:lang w:val="en-US"/>
        </w:rPr>
      </w:pPr>
      <w:r w:rsidRPr="001E6AF9">
        <w:rPr>
          <w:noProof/>
          <w:color w:val="0000FF"/>
          <w:lang w:val="en-US"/>
        </w:rPr>
        <w:drawing>
          <wp:inline distT="0" distB="0" distL="0" distR="0" wp14:anchorId="143C090B" wp14:editId="5E33A8A9">
            <wp:extent cx="3530337" cy="2649326"/>
            <wp:effectExtent l="0" t="0" r="0" b="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5"/>
                    <a:stretch>
                      <a:fillRect/>
                    </a:stretch>
                  </pic:blipFill>
                  <pic:spPr>
                    <a:xfrm>
                      <a:off x="0" y="0"/>
                      <a:ext cx="3559010" cy="2670844"/>
                    </a:xfrm>
                    <a:prstGeom prst="rect">
                      <a:avLst/>
                    </a:prstGeom>
                  </pic:spPr>
                </pic:pic>
              </a:graphicData>
            </a:graphic>
          </wp:inline>
        </w:drawing>
      </w:r>
    </w:p>
    <w:p w14:paraId="27AC988F" w14:textId="168EF4B8" w:rsidR="009B6162" w:rsidRDefault="009B6162" w:rsidP="009B6162">
      <w:pPr>
        <w:pStyle w:val="Caption"/>
      </w:pPr>
      <w:bookmarkStart w:id="80" w:name="_Ref524448069"/>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30</w:t>
      </w:r>
      <w:r w:rsidR="00D74AA6">
        <w:rPr>
          <w:noProof/>
        </w:rPr>
        <w:fldChar w:fldCharType="end"/>
      </w:r>
      <w:bookmarkEnd w:id="80"/>
      <w:r>
        <w:t xml:space="preserve"> </w:t>
      </w:r>
      <w:r>
        <w:rPr>
          <w:color w:val="0000FF"/>
        </w:rPr>
        <w:t>Asymmetric FD simulation result (AP number = 1, STA number = 10)</w:t>
      </w:r>
    </w:p>
    <w:p w14:paraId="7EDA4809" w14:textId="77777777" w:rsidR="009B6162" w:rsidRDefault="009B6162" w:rsidP="009B6162">
      <w:pPr>
        <w:jc w:val="center"/>
        <w:rPr>
          <w:lang w:val="en-US"/>
        </w:rPr>
      </w:pPr>
    </w:p>
    <w:p w14:paraId="058A10F1" w14:textId="7FB1D73B" w:rsidR="00DB76B6" w:rsidRPr="00E10145" w:rsidRDefault="00DB76B6" w:rsidP="001733B1">
      <w:pPr>
        <w:pStyle w:val="Heading2"/>
        <w:rPr>
          <w:color w:val="000000" w:themeColor="text1"/>
          <w:lang w:val="en-US"/>
        </w:rPr>
      </w:pPr>
      <w:bookmarkStart w:id="81" w:name="_Toc524528855"/>
      <w:r w:rsidRPr="00E10145">
        <w:rPr>
          <w:color w:val="000000" w:themeColor="text1"/>
          <w:lang w:val="en-US"/>
        </w:rPr>
        <w:t>Latency</w:t>
      </w:r>
      <w:r w:rsidR="00BF7ABB" w:rsidRPr="00E10145">
        <w:rPr>
          <w:color w:val="000000" w:themeColor="text1"/>
          <w:lang w:val="en-US"/>
        </w:rPr>
        <w:t xml:space="preserve"> enhancement</w:t>
      </w:r>
      <w:bookmarkEnd w:id="81"/>
    </w:p>
    <w:p w14:paraId="2BE831CE" w14:textId="6218F38C" w:rsidR="007E42D8" w:rsidRDefault="00B83FE4" w:rsidP="007E42D8">
      <w:pPr>
        <w:pStyle w:val="Heading3"/>
      </w:pPr>
      <w:bookmarkStart w:id="82" w:name="_Toc524528856"/>
      <w:r>
        <w:t>General</w:t>
      </w:r>
      <w:bookmarkEnd w:id="82"/>
    </w:p>
    <w:p w14:paraId="05CB88E7" w14:textId="77777777" w:rsidR="007E42D8" w:rsidRDefault="007E42D8" w:rsidP="00BF7ABB">
      <w:pPr>
        <w:rPr>
          <w:color w:val="000000" w:themeColor="text1"/>
        </w:rPr>
      </w:pPr>
    </w:p>
    <w:p w14:paraId="0BC8CB59" w14:textId="6C7889C7" w:rsidR="00BF7ABB" w:rsidRPr="00E10145" w:rsidRDefault="00BF7ABB" w:rsidP="00BF7ABB">
      <w:pPr>
        <w:rPr>
          <w:color w:val="000000" w:themeColor="text1"/>
          <w:lang w:val="en-US"/>
        </w:rPr>
      </w:pPr>
      <w:r w:rsidRPr="00E10145">
        <w:rPr>
          <w:color w:val="000000" w:themeColor="text1"/>
        </w:rPr>
        <w:t>The FD enhancement improves the latency of 802.11 systems by:</w:t>
      </w:r>
    </w:p>
    <w:p w14:paraId="312DCC8E" w14:textId="77777777" w:rsidR="00BF7ABB" w:rsidRPr="00BF7ABB" w:rsidRDefault="00BF7ABB" w:rsidP="00BF7ABB">
      <w:pPr>
        <w:rPr>
          <w:color w:val="0000FF"/>
          <w:lang w:val="en-US"/>
        </w:rPr>
      </w:pPr>
    </w:p>
    <w:p w14:paraId="45D970DA" w14:textId="210D4464" w:rsidR="00BF7ABB" w:rsidRPr="00B83375" w:rsidRDefault="00BF7ABB" w:rsidP="00BF7ABB">
      <w:pPr>
        <w:pStyle w:val="ListParagraph"/>
        <w:numPr>
          <w:ilvl w:val="0"/>
          <w:numId w:val="22"/>
        </w:numPr>
        <w:rPr>
          <w:lang w:val="en-US"/>
        </w:rPr>
      </w:pPr>
      <w:r w:rsidRPr="00B83375">
        <w:rPr>
          <w:u w:val="single"/>
        </w:rPr>
        <w:t>Improving the random access mechanism for channel access</w:t>
      </w:r>
      <w:r w:rsidRPr="00B83375">
        <w:t xml:space="preserve">: FD capability in AP and STA </w:t>
      </w:r>
      <w:r w:rsidR="00023383" w:rsidRPr="00B83375">
        <w:t xml:space="preserve">enables </w:t>
      </w:r>
      <w:r w:rsidRPr="00B83375">
        <w:t xml:space="preserve">scheduled-like channel access functions in the network. The frame structures can allow for transmission of control channel from STA to AP while AP is sending data to STA, and vice-versa. </w:t>
      </w:r>
    </w:p>
    <w:p w14:paraId="41CB2DB1" w14:textId="175D593A" w:rsidR="00BF7ABB" w:rsidRPr="00B83375" w:rsidRDefault="00BF7ABB" w:rsidP="00BF7ABB">
      <w:pPr>
        <w:pStyle w:val="ListParagraph"/>
        <w:numPr>
          <w:ilvl w:val="0"/>
          <w:numId w:val="22"/>
        </w:numPr>
        <w:rPr>
          <w:lang w:val="en-US"/>
        </w:rPr>
      </w:pPr>
      <w:r w:rsidRPr="00B83375">
        <w:rPr>
          <w:u w:val="single"/>
          <w:lang w:val="en-US"/>
        </w:rPr>
        <w:lastRenderedPageBreak/>
        <w:t>Collision detection</w:t>
      </w:r>
      <w:r w:rsidRPr="00B83375">
        <w:rPr>
          <w:lang w:val="en-US"/>
        </w:rPr>
        <w:t xml:space="preserve">: </w:t>
      </w:r>
      <w:r w:rsidRPr="00B83375">
        <w:t xml:space="preserve">The listen-while-transmit capability of </w:t>
      </w:r>
      <w:r w:rsidR="00023383" w:rsidRPr="00B83375">
        <w:t xml:space="preserve">an </w:t>
      </w:r>
      <w:r w:rsidRPr="00B83375">
        <w:t>FD capable AP and/or STA improves the success of channel access in dense environment.</w:t>
      </w:r>
    </w:p>
    <w:p w14:paraId="3FC898E8" w14:textId="77777777" w:rsidR="00BF7ABB" w:rsidRPr="00B83375" w:rsidRDefault="00BF7ABB" w:rsidP="00BF7ABB">
      <w:pPr>
        <w:pStyle w:val="ListParagraph"/>
        <w:numPr>
          <w:ilvl w:val="0"/>
          <w:numId w:val="22"/>
        </w:numPr>
        <w:rPr>
          <w:lang w:val="en-US"/>
        </w:rPr>
      </w:pPr>
      <w:r w:rsidRPr="00B83375">
        <w:rPr>
          <w:u w:val="single"/>
        </w:rPr>
        <w:t>Exploiting hidden terminal problem</w:t>
      </w:r>
      <w:r w:rsidRPr="00B83375">
        <w:t>: FD capability at AP can be used to schedule transmissions to/from two hidden terminal. The AP can collect data from STA and form an interference map. The AP can then use this interference map to schedule transmission and reception from the STA to improve the spectrum access efficiency.</w:t>
      </w:r>
    </w:p>
    <w:p w14:paraId="2AA4B89E" w14:textId="7727BEE5" w:rsidR="00BF7ABB" w:rsidRPr="00B83375" w:rsidRDefault="00BF7ABB" w:rsidP="00BF7ABB">
      <w:pPr>
        <w:pStyle w:val="ListParagraph"/>
        <w:numPr>
          <w:ilvl w:val="0"/>
          <w:numId w:val="22"/>
        </w:numPr>
        <w:rPr>
          <w:lang w:val="en-US"/>
        </w:rPr>
      </w:pPr>
      <w:r w:rsidRPr="00B83375">
        <w:rPr>
          <w:u w:val="single"/>
        </w:rPr>
        <w:t>Eliminating need of RTS/CTS frames</w:t>
      </w:r>
      <w:r w:rsidRPr="00B83375">
        <w:t xml:space="preserve">: Listen-while transmit capability allows for eliminating RTS/CTS frames to avoid collisions. The AP and/or STA can sense the channel during their transmission and can pre-emptively stop transmissions when they sense transmissions from other nodes.   </w:t>
      </w:r>
    </w:p>
    <w:p w14:paraId="33E1F20A" w14:textId="77777777" w:rsidR="00BF7ABB" w:rsidRDefault="00BF7ABB" w:rsidP="00BF7ABB">
      <w:pPr>
        <w:rPr>
          <w:lang w:val="en-US"/>
        </w:rPr>
      </w:pPr>
    </w:p>
    <w:p w14:paraId="7DC90561" w14:textId="159C77E3" w:rsidR="00F61111" w:rsidRPr="00DF0F45" w:rsidRDefault="00F61111" w:rsidP="00F61111">
      <w:pPr>
        <w:rPr>
          <w:lang w:val="en-US"/>
        </w:rPr>
      </w:pPr>
      <w:r w:rsidRPr="00DF0F45">
        <w:rPr>
          <w:lang w:val="en-US"/>
        </w:rPr>
        <w:t xml:space="preserve">A yet to be published paper authored by O. </w:t>
      </w:r>
      <w:proofErr w:type="spellStart"/>
      <w:r w:rsidRPr="00DF0F45">
        <w:rPr>
          <w:lang w:val="en-US"/>
        </w:rPr>
        <w:t>Gurbuz</w:t>
      </w:r>
      <w:proofErr w:type="spellEnd"/>
      <w:r w:rsidRPr="00DF0F45">
        <w:rPr>
          <w:lang w:val="en-US"/>
        </w:rPr>
        <w:t xml:space="preserve"> </w:t>
      </w:r>
      <w:r w:rsidR="00473955" w:rsidRPr="00DF0F45">
        <w:rPr>
          <w:lang w:val="en-US"/>
        </w:rPr>
        <w:fldChar w:fldCharType="begin"/>
      </w:r>
      <w:r w:rsidR="00473955" w:rsidRPr="00DF0F45">
        <w:rPr>
          <w:lang w:val="en-US"/>
        </w:rPr>
        <w:instrText xml:space="preserve"> REF _Ref524270378 \r \h </w:instrText>
      </w:r>
      <w:r w:rsidR="00473955" w:rsidRPr="00DF0F45">
        <w:rPr>
          <w:lang w:val="en-US"/>
        </w:rPr>
      </w:r>
      <w:r w:rsidR="00473955" w:rsidRPr="00DF0F45">
        <w:rPr>
          <w:lang w:val="en-US"/>
        </w:rPr>
        <w:fldChar w:fldCharType="separate"/>
      </w:r>
      <w:r w:rsidR="006B65D3">
        <w:rPr>
          <w:lang w:val="en-US"/>
        </w:rPr>
        <w:t>[31]</w:t>
      </w:r>
      <w:r w:rsidR="00473955" w:rsidRPr="00DF0F45">
        <w:rPr>
          <w:lang w:val="en-US"/>
        </w:rPr>
        <w:fldChar w:fldCharType="end"/>
      </w:r>
      <w:r w:rsidRPr="00DF0F45">
        <w:rPr>
          <w:lang w:val="en-US"/>
        </w:rPr>
        <w:t xml:space="preserve"> describes a series of wireless simulations involving two instances of a streaming YouTube video </w:t>
      </w:r>
      <w:r w:rsidRPr="00DF0F45">
        <w:rPr>
          <w:rFonts w:ascii="Arial" w:hAnsi="Arial" w:cs="Arial"/>
          <w:szCs w:val="22"/>
          <w:lang w:val="en-US" w:eastAsia="zh-CN"/>
        </w:rPr>
        <w:t>(</w:t>
      </w:r>
      <w:r w:rsidRPr="00DF0F45">
        <w:rPr>
          <w:rFonts w:ascii="Arial" w:hAnsi="Arial" w:cs="Arial"/>
          <w:sz w:val="19"/>
          <w:szCs w:val="19"/>
          <w:lang w:val="en-US" w:eastAsia="zh-CN"/>
        </w:rPr>
        <w:t>https://www.youtube.com/watch?v=fB0spy6xsPk)</w:t>
      </w:r>
      <w:r w:rsidRPr="00DF0F45">
        <w:rPr>
          <w:lang w:val="en-US"/>
        </w:rPr>
        <w:t xml:space="preserve"> being transported using two different wireless protocols (e.g. HD CSMA/CA 802.11 and S-CW FD for 802.11).  </w:t>
      </w:r>
      <w:r w:rsidR="00473955" w:rsidRPr="00DF0F45">
        <w:rPr>
          <w:lang w:val="en-US"/>
        </w:rPr>
        <w:fldChar w:fldCharType="begin"/>
      </w:r>
      <w:r w:rsidR="00473955" w:rsidRPr="00DF0F45">
        <w:rPr>
          <w:lang w:val="en-US"/>
        </w:rPr>
        <w:instrText xml:space="preserve"> REF _Ref524270640 \h </w:instrText>
      </w:r>
      <w:r w:rsidR="00473955" w:rsidRPr="00DF0F45">
        <w:rPr>
          <w:lang w:val="en-US"/>
        </w:rPr>
      </w:r>
      <w:r w:rsidR="00473955" w:rsidRPr="00DF0F45">
        <w:rPr>
          <w:lang w:val="en-US"/>
        </w:rPr>
        <w:fldChar w:fldCharType="separate"/>
      </w:r>
      <w:r w:rsidR="006B65D3" w:rsidRPr="00DF0F45">
        <w:t xml:space="preserve">Figure </w:t>
      </w:r>
      <w:r w:rsidR="006B65D3">
        <w:rPr>
          <w:noProof/>
        </w:rPr>
        <w:t>31</w:t>
      </w:r>
      <w:r w:rsidR="00473955" w:rsidRPr="00DF0F45">
        <w:rPr>
          <w:lang w:val="en-US"/>
        </w:rPr>
        <w:fldChar w:fldCharType="end"/>
      </w:r>
      <w:r w:rsidRPr="00DF0F45">
        <w:rPr>
          <w:lang w:val="en-US"/>
        </w:rPr>
        <w:t xml:space="preserve">a and </w:t>
      </w:r>
      <w:r w:rsidR="00473955" w:rsidRPr="00DF0F45">
        <w:rPr>
          <w:lang w:val="en-US"/>
        </w:rPr>
        <w:fldChar w:fldCharType="begin"/>
      </w:r>
      <w:r w:rsidR="00473955" w:rsidRPr="00DF0F45">
        <w:rPr>
          <w:lang w:val="en-US"/>
        </w:rPr>
        <w:instrText xml:space="preserve"> REF _Ref524270640 \h </w:instrText>
      </w:r>
      <w:r w:rsidR="00473955" w:rsidRPr="00DF0F45">
        <w:rPr>
          <w:lang w:val="en-US"/>
        </w:rPr>
      </w:r>
      <w:r w:rsidR="00473955" w:rsidRPr="00DF0F45">
        <w:rPr>
          <w:lang w:val="en-US"/>
        </w:rPr>
        <w:fldChar w:fldCharType="separate"/>
      </w:r>
      <w:r w:rsidR="006B65D3" w:rsidRPr="00DF0F45">
        <w:t xml:space="preserve">Figure </w:t>
      </w:r>
      <w:r w:rsidR="006B65D3">
        <w:rPr>
          <w:noProof/>
        </w:rPr>
        <w:t>31</w:t>
      </w:r>
      <w:r w:rsidR="00473955" w:rsidRPr="00DF0F45">
        <w:rPr>
          <w:lang w:val="en-US"/>
        </w:rPr>
        <w:fldChar w:fldCharType="end"/>
      </w:r>
      <w:r w:rsidRPr="00DF0F45">
        <w:rPr>
          <w:lang w:val="en-US"/>
        </w:rPr>
        <w:t xml:space="preserve">b illustrate the significant reduction in delay due to latency that two instances of the same video stream encounters when exchanged wirelessly between two virtual wireless STAs ( STA_A and STA_B) using the S-CW FD protocol as opposed to the standard 802.11 HD protocol. The difference in measured delay in </w:t>
      </w:r>
      <w:r w:rsidR="00B56ECB" w:rsidRPr="00DF0F45">
        <w:rPr>
          <w:lang w:val="en-US"/>
        </w:rPr>
        <w:fldChar w:fldCharType="begin"/>
      </w:r>
      <w:r w:rsidR="00B56ECB" w:rsidRPr="00DF0F45">
        <w:rPr>
          <w:lang w:val="en-US"/>
        </w:rPr>
        <w:instrText xml:space="preserve"> REF _Ref524270640 \h </w:instrText>
      </w:r>
      <w:r w:rsidR="00B56ECB" w:rsidRPr="00DF0F45">
        <w:rPr>
          <w:lang w:val="en-US"/>
        </w:rPr>
      </w:r>
      <w:r w:rsidR="00B56ECB" w:rsidRPr="00DF0F45">
        <w:rPr>
          <w:lang w:val="en-US"/>
        </w:rPr>
        <w:fldChar w:fldCharType="separate"/>
      </w:r>
      <w:r w:rsidR="006B65D3" w:rsidRPr="00DF0F45">
        <w:t xml:space="preserve">Figure </w:t>
      </w:r>
      <w:r w:rsidR="006B65D3">
        <w:rPr>
          <w:noProof/>
        </w:rPr>
        <w:t>31</w:t>
      </w:r>
      <w:r w:rsidR="00B56ECB" w:rsidRPr="00DF0F45">
        <w:rPr>
          <w:lang w:val="en-US"/>
        </w:rPr>
        <w:fldChar w:fldCharType="end"/>
      </w:r>
      <w:proofErr w:type="gramStart"/>
      <w:r w:rsidRPr="00DF0F45">
        <w:rPr>
          <w:lang w:val="en-US"/>
        </w:rPr>
        <w:t>a is</w:t>
      </w:r>
      <w:proofErr w:type="gramEnd"/>
      <w:r w:rsidRPr="00DF0F45">
        <w:rPr>
          <w:lang w:val="en-US"/>
        </w:rPr>
        <w:t xml:space="preserve"> approximately 1/6</w:t>
      </w:r>
      <w:r w:rsidRPr="00DF0F45">
        <w:rPr>
          <w:vertAlign w:val="superscript"/>
          <w:lang w:val="en-US"/>
        </w:rPr>
        <w:t>th</w:t>
      </w:r>
      <w:r w:rsidRPr="00DF0F45">
        <w:rPr>
          <w:lang w:val="en-US"/>
        </w:rPr>
        <w:t xml:space="preserve"> of that measured when using the standard 802.11 HD protocol.  Similarly, the difference in measured delay in </w:t>
      </w:r>
      <w:r w:rsidR="00B56ECB" w:rsidRPr="00DF0F45">
        <w:rPr>
          <w:lang w:val="en-US"/>
        </w:rPr>
        <w:fldChar w:fldCharType="begin"/>
      </w:r>
      <w:r w:rsidR="00B56ECB" w:rsidRPr="00DF0F45">
        <w:rPr>
          <w:lang w:val="en-US"/>
        </w:rPr>
        <w:instrText xml:space="preserve"> REF _Ref524270640 \h </w:instrText>
      </w:r>
      <w:r w:rsidR="00B56ECB" w:rsidRPr="00DF0F45">
        <w:rPr>
          <w:lang w:val="en-US"/>
        </w:rPr>
      </w:r>
      <w:r w:rsidR="00B56ECB" w:rsidRPr="00DF0F45">
        <w:rPr>
          <w:lang w:val="en-US"/>
        </w:rPr>
        <w:fldChar w:fldCharType="separate"/>
      </w:r>
      <w:r w:rsidR="006B65D3" w:rsidRPr="00DF0F45">
        <w:t xml:space="preserve">Figure </w:t>
      </w:r>
      <w:r w:rsidR="006B65D3">
        <w:rPr>
          <w:noProof/>
        </w:rPr>
        <w:t>31</w:t>
      </w:r>
      <w:r w:rsidR="00B56ECB" w:rsidRPr="00DF0F45">
        <w:rPr>
          <w:lang w:val="en-US"/>
        </w:rPr>
        <w:fldChar w:fldCharType="end"/>
      </w:r>
      <w:r w:rsidRPr="00DF0F45">
        <w:rPr>
          <w:lang w:val="en-US"/>
        </w:rPr>
        <w:t>b is approximately 1/4</w:t>
      </w:r>
      <w:r w:rsidRPr="00DF0F45">
        <w:rPr>
          <w:vertAlign w:val="superscript"/>
          <w:lang w:val="en-US"/>
        </w:rPr>
        <w:t>th</w:t>
      </w:r>
      <w:r w:rsidRPr="00DF0F45">
        <w:rPr>
          <w:lang w:val="en-US"/>
        </w:rPr>
        <w:t xml:space="preserve"> of that measured when using the standard 802.11 HD protocol. Comparable results are reported for a relay case in which STA_B simultaneously transmits to STA_C the same YouTube video stream as it received from STA_A.</w:t>
      </w:r>
    </w:p>
    <w:p w14:paraId="3E1AB0ED" w14:textId="77777777" w:rsidR="00F61111" w:rsidRDefault="00F61111" w:rsidP="00BF7ABB">
      <w:pPr>
        <w:rPr>
          <w:lang w:val="en-US"/>
        </w:rPr>
      </w:pPr>
    </w:p>
    <w:p w14:paraId="21024399" w14:textId="36A367CD" w:rsidR="00F61111" w:rsidRDefault="00473955" w:rsidP="00473955">
      <w:pPr>
        <w:jc w:val="center"/>
        <w:rPr>
          <w:lang w:val="en-US"/>
        </w:rPr>
      </w:pPr>
      <w:r>
        <w:rPr>
          <w:noProof/>
          <w:color w:val="7030A0"/>
          <w:lang w:val="en-US"/>
        </w:rPr>
        <w:drawing>
          <wp:inline distT="0" distB="0" distL="0" distR="0" wp14:anchorId="35D1F166" wp14:editId="5226AC4C">
            <wp:extent cx="4038600" cy="2486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38600" cy="2486025"/>
                    </a:xfrm>
                    <a:prstGeom prst="rect">
                      <a:avLst/>
                    </a:prstGeom>
                    <a:noFill/>
                    <a:ln>
                      <a:noFill/>
                    </a:ln>
                  </pic:spPr>
                </pic:pic>
              </a:graphicData>
            </a:graphic>
          </wp:inline>
        </w:drawing>
      </w:r>
    </w:p>
    <w:p w14:paraId="2442B6F3" w14:textId="77777777" w:rsidR="00473955" w:rsidRDefault="00473955" w:rsidP="00BF7ABB">
      <w:pPr>
        <w:rPr>
          <w:lang w:val="en-US"/>
        </w:rPr>
      </w:pPr>
    </w:p>
    <w:p w14:paraId="2E71590D" w14:textId="76B1E2F7" w:rsidR="00473955" w:rsidRPr="00473955" w:rsidRDefault="00473955" w:rsidP="00473955">
      <w:pPr>
        <w:pStyle w:val="ListParagraph"/>
        <w:numPr>
          <w:ilvl w:val="0"/>
          <w:numId w:val="25"/>
        </w:numPr>
        <w:jc w:val="center"/>
        <w:rPr>
          <w:lang w:val="en-US"/>
        </w:rPr>
      </w:pPr>
    </w:p>
    <w:p w14:paraId="30ACBC12" w14:textId="77777777" w:rsidR="00473955" w:rsidRDefault="00473955" w:rsidP="00BF7ABB">
      <w:pPr>
        <w:rPr>
          <w:lang w:val="en-US"/>
        </w:rPr>
      </w:pPr>
    </w:p>
    <w:p w14:paraId="6DB7DDEC" w14:textId="530ABFA8" w:rsidR="00473955" w:rsidRDefault="00473955" w:rsidP="00473955">
      <w:pPr>
        <w:jc w:val="center"/>
        <w:rPr>
          <w:lang w:val="en-US"/>
        </w:rPr>
      </w:pPr>
      <w:r>
        <w:rPr>
          <w:noProof/>
          <w:color w:val="7030A0"/>
          <w:lang w:val="en-US"/>
        </w:rPr>
        <w:lastRenderedPageBreak/>
        <w:drawing>
          <wp:inline distT="0" distB="0" distL="0" distR="0" wp14:anchorId="5E6782E5" wp14:editId="4415767D">
            <wp:extent cx="4057650" cy="2352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57650" cy="2352675"/>
                    </a:xfrm>
                    <a:prstGeom prst="rect">
                      <a:avLst/>
                    </a:prstGeom>
                    <a:noFill/>
                    <a:ln>
                      <a:noFill/>
                    </a:ln>
                  </pic:spPr>
                </pic:pic>
              </a:graphicData>
            </a:graphic>
          </wp:inline>
        </w:drawing>
      </w:r>
    </w:p>
    <w:p w14:paraId="41C98957" w14:textId="77777777" w:rsidR="00473955" w:rsidRDefault="00473955" w:rsidP="00BF7ABB">
      <w:pPr>
        <w:rPr>
          <w:lang w:val="en-US"/>
        </w:rPr>
      </w:pPr>
    </w:p>
    <w:p w14:paraId="6BA6A9F1" w14:textId="066F7773" w:rsidR="00473955" w:rsidRDefault="00473955" w:rsidP="00473955">
      <w:pPr>
        <w:jc w:val="center"/>
        <w:rPr>
          <w:lang w:val="en-US"/>
        </w:rPr>
      </w:pPr>
      <w:r>
        <w:rPr>
          <w:lang w:val="en-US"/>
        </w:rPr>
        <w:t>(b)</w:t>
      </w:r>
    </w:p>
    <w:p w14:paraId="13F999B4" w14:textId="2847DC52" w:rsidR="00473955" w:rsidRPr="00DF0F45" w:rsidRDefault="00473955" w:rsidP="00473955">
      <w:pPr>
        <w:pStyle w:val="Caption"/>
      </w:pPr>
      <w:bookmarkStart w:id="83" w:name="_Ref524270640"/>
      <w:r w:rsidRPr="00DF0F45">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31</w:t>
      </w:r>
      <w:r w:rsidR="00D74AA6">
        <w:rPr>
          <w:noProof/>
        </w:rPr>
        <w:fldChar w:fldCharType="end"/>
      </w:r>
      <w:bookmarkEnd w:id="83"/>
      <w:r w:rsidRPr="00DF0F45">
        <w:t xml:space="preserve"> Packet Delays</w:t>
      </w:r>
      <w:r w:rsidRPr="00DF0F45">
        <w:rPr>
          <w:noProof/>
        </w:rPr>
        <w:t xml:space="preserve"> (in seconds) vs. simulation time for single hop, bidirectional links of 54 Mbps and 24 Mbps PHY rates.</w:t>
      </w:r>
    </w:p>
    <w:p w14:paraId="4D721A38" w14:textId="77777777" w:rsidR="00473955" w:rsidRDefault="00473955" w:rsidP="00BF7ABB">
      <w:pPr>
        <w:rPr>
          <w:lang w:val="en-US"/>
        </w:rPr>
      </w:pPr>
    </w:p>
    <w:p w14:paraId="72443146" w14:textId="433D7B93" w:rsidR="00B83FE4" w:rsidRDefault="00B83FE4" w:rsidP="00B83FE4">
      <w:pPr>
        <w:pStyle w:val="Heading3"/>
        <w:rPr>
          <w:lang w:val="en-US"/>
        </w:rPr>
      </w:pPr>
      <w:bookmarkStart w:id="84" w:name="_Toc524528857"/>
      <w:r>
        <w:rPr>
          <w:color w:val="0000FF"/>
          <w:lang w:val="en-US"/>
        </w:rPr>
        <w:t>S</w:t>
      </w:r>
      <w:r w:rsidRPr="00BF47B9">
        <w:rPr>
          <w:color w:val="0000FF"/>
          <w:lang w:val="en-US"/>
        </w:rPr>
        <w:t>ystem level simulation for latency enhancement</w:t>
      </w:r>
      <w:r w:rsidR="00CC11E2">
        <w:rPr>
          <w:color w:val="0000FF"/>
          <w:lang w:val="en-US"/>
        </w:rPr>
        <w:t xml:space="preserve"> using FD</w:t>
      </w:r>
      <w:bookmarkEnd w:id="84"/>
    </w:p>
    <w:p w14:paraId="358E983C" w14:textId="77777777" w:rsidR="00B83FE4" w:rsidRDefault="00B83FE4" w:rsidP="00BF7ABB">
      <w:pPr>
        <w:rPr>
          <w:lang w:val="en-US"/>
        </w:rPr>
      </w:pPr>
    </w:p>
    <w:p w14:paraId="3C7C2DC1" w14:textId="77777777" w:rsidR="00997F46" w:rsidRPr="00074341" w:rsidRDefault="00997F46" w:rsidP="00997F46">
      <w:pPr>
        <w:rPr>
          <w:color w:val="0000FF"/>
          <w:lang w:val="en-US"/>
        </w:rPr>
      </w:pPr>
      <w:r w:rsidRPr="00074341">
        <w:rPr>
          <w:rFonts w:hint="eastAsia"/>
          <w:color w:val="0000FF"/>
          <w:lang w:val="en-US"/>
        </w:rPr>
        <w:t>In the case of delay evaluation</w:t>
      </w:r>
      <w:r w:rsidRPr="00074341">
        <w:rPr>
          <w:color w:val="0000FF"/>
          <w:lang w:val="en-US"/>
        </w:rPr>
        <w:t>, we assume</w:t>
      </w:r>
      <w:r>
        <w:rPr>
          <w:color w:val="0000FF"/>
          <w:lang w:val="en-US"/>
        </w:rPr>
        <w:t xml:space="preserve"> that</w:t>
      </w:r>
      <w:r w:rsidRPr="00074341">
        <w:rPr>
          <w:color w:val="0000FF"/>
          <w:lang w:val="en-US"/>
        </w:rPr>
        <w:t xml:space="preserve"> </w:t>
      </w:r>
      <w:r>
        <w:rPr>
          <w:color w:val="0000FF"/>
          <w:lang w:val="en-US"/>
        </w:rPr>
        <w:t>a</w:t>
      </w:r>
      <w:r w:rsidRPr="00074341">
        <w:rPr>
          <w:color w:val="0000FF"/>
          <w:lang w:val="en-US"/>
        </w:rPr>
        <w:t xml:space="preserve"> fixed amount of data packets are put into the queues of the AP and the STAs at the beginning of the simulation</w:t>
      </w:r>
      <w:r>
        <w:rPr>
          <w:color w:val="0000FF"/>
          <w:lang w:val="en-US"/>
        </w:rPr>
        <w:t>, and t</w:t>
      </w:r>
      <w:r w:rsidRPr="00074341">
        <w:rPr>
          <w:color w:val="0000FF"/>
          <w:lang w:val="en-US"/>
        </w:rPr>
        <w:t>he latency for each packet is measured as</w:t>
      </w:r>
      <w:r>
        <w:rPr>
          <w:color w:val="0000FF"/>
          <w:lang w:val="en-US"/>
        </w:rPr>
        <w:t>:</w:t>
      </w:r>
      <w:r w:rsidRPr="00074341">
        <w:rPr>
          <w:color w:val="0000FF"/>
          <w:lang w:val="en-US"/>
        </w:rPr>
        <w:t xml:space="preserve"> Delay = the time that the packet is successfully received by the receiver – the time that the packet is put into the queue of the transmitter</w:t>
      </w:r>
      <w:r>
        <w:rPr>
          <w:color w:val="0000FF"/>
          <w:lang w:val="en-US"/>
        </w:rPr>
        <w:t xml:space="preserve">. To evaluate the gain of full duplex on the latency performance, we define the latency gain with FD as: </w:t>
      </w:r>
      <w:r w:rsidRPr="00CA1EDD">
        <w:rPr>
          <w:color w:val="0000FF"/>
        </w:rPr>
        <w:t>Latency gain = (EDCA latency – FD Latency)/EDCA latency</w:t>
      </w:r>
      <w:r>
        <w:rPr>
          <w:color w:val="0000FF"/>
        </w:rPr>
        <w:t>.</w:t>
      </w:r>
    </w:p>
    <w:p w14:paraId="02F4076E" w14:textId="77777777" w:rsidR="00997F46" w:rsidRPr="00074341" w:rsidRDefault="00997F46" w:rsidP="00997F46">
      <w:pPr>
        <w:rPr>
          <w:color w:val="0000FF"/>
          <w:lang w:val="en-US"/>
        </w:rPr>
      </w:pPr>
    </w:p>
    <w:p w14:paraId="4501BFD5" w14:textId="531787E3" w:rsidR="00B83FE4" w:rsidRDefault="00997F46" w:rsidP="00997F46">
      <w:pPr>
        <w:rPr>
          <w:lang w:val="en-US"/>
        </w:rPr>
      </w:pPr>
      <w:r>
        <w:rPr>
          <w:rFonts w:hint="eastAsia"/>
          <w:color w:val="0000FF"/>
          <w:lang w:val="en-US" w:eastAsia="zh-CN"/>
        </w:rPr>
        <w:t xml:space="preserve">The following figures show </w:t>
      </w:r>
      <w:r w:rsidRPr="00074341">
        <w:rPr>
          <w:color w:val="0000FF"/>
          <w:lang w:val="en-US" w:eastAsia="zh-CN"/>
        </w:rPr>
        <w:t>that up to 43% latency gain can be obtained in the symmetric FD case, and 8%~22% latency gain is achievable in the asymmetric FD case.</w:t>
      </w:r>
      <w:r>
        <w:rPr>
          <w:color w:val="0000FF"/>
          <w:lang w:val="en-US" w:eastAsia="zh-CN"/>
        </w:rPr>
        <w:t xml:space="preserve"> </w:t>
      </w:r>
      <w:r>
        <w:rPr>
          <w:color w:val="0000FF"/>
          <w:lang w:val="en-US"/>
        </w:rPr>
        <w:t xml:space="preserve">Please see </w:t>
      </w:r>
      <w:r>
        <w:rPr>
          <w:color w:val="0000FF"/>
          <w:lang w:val="en-US"/>
        </w:rPr>
        <w:fldChar w:fldCharType="begin"/>
      </w:r>
      <w:r>
        <w:rPr>
          <w:color w:val="0000FF"/>
          <w:lang w:val="en-US"/>
        </w:rPr>
        <w:instrText xml:space="preserve"> REF _Ref524444529 \r \h </w:instrText>
      </w:r>
      <w:r>
        <w:rPr>
          <w:color w:val="0000FF"/>
          <w:lang w:val="en-US"/>
        </w:rPr>
      </w:r>
      <w:r>
        <w:rPr>
          <w:color w:val="0000FF"/>
          <w:lang w:val="en-US"/>
        </w:rPr>
        <w:fldChar w:fldCharType="separate"/>
      </w:r>
      <w:r w:rsidR="006B65D3">
        <w:rPr>
          <w:color w:val="0000FF"/>
          <w:lang w:val="en-US"/>
        </w:rPr>
        <w:t>[32]</w:t>
      </w:r>
      <w:r>
        <w:rPr>
          <w:color w:val="0000FF"/>
          <w:lang w:val="en-US"/>
        </w:rPr>
        <w:fldChar w:fldCharType="end"/>
      </w:r>
      <w:r>
        <w:rPr>
          <w:color w:val="0000FF"/>
          <w:lang w:val="en-US"/>
        </w:rPr>
        <w:t xml:space="preserve"> for more details.</w:t>
      </w:r>
    </w:p>
    <w:p w14:paraId="6F291DF3" w14:textId="77777777" w:rsidR="00B83FE4" w:rsidRDefault="00B83FE4" w:rsidP="00BF7ABB">
      <w:pPr>
        <w:rPr>
          <w:lang w:val="en-US"/>
        </w:rPr>
      </w:pPr>
    </w:p>
    <w:p w14:paraId="176EEFBC" w14:textId="2792E02B" w:rsidR="00B83FE4" w:rsidRDefault="00461641" w:rsidP="00461641">
      <w:pPr>
        <w:jc w:val="center"/>
        <w:rPr>
          <w:lang w:val="en-US"/>
        </w:rPr>
      </w:pPr>
      <w:r w:rsidRPr="00E15985">
        <w:rPr>
          <w:noProof/>
          <w:color w:val="0000FF"/>
          <w:lang w:val="en-US"/>
        </w:rPr>
        <w:drawing>
          <wp:inline distT="0" distB="0" distL="0" distR="0" wp14:anchorId="48AE91E9" wp14:editId="6C206BA3">
            <wp:extent cx="3390720" cy="2544551"/>
            <wp:effectExtent l="0" t="0" r="0" b="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58"/>
                    <a:stretch>
                      <a:fillRect/>
                    </a:stretch>
                  </pic:blipFill>
                  <pic:spPr>
                    <a:xfrm>
                      <a:off x="0" y="0"/>
                      <a:ext cx="3402768" cy="2553592"/>
                    </a:xfrm>
                    <a:prstGeom prst="rect">
                      <a:avLst/>
                    </a:prstGeom>
                  </pic:spPr>
                </pic:pic>
              </a:graphicData>
            </a:graphic>
          </wp:inline>
        </w:drawing>
      </w:r>
    </w:p>
    <w:p w14:paraId="48C4F90A" w14:textId="4D1DBF27" w:rsidR="00997F46" w:rsidRDefault="00461641" w:rsidP="00461641">
      <w:pPr>
        <w:pStyle w:val="Caption"/>
      </w:pPr>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32</w:t>
      </w:r>
      <w:r w:rsidR="00D74AA6">
        <w:rPr>
          <w:noProof/>
        </w:rPr>
        <w:fldChar w:fldCharType="end"/>
      </w:r>
      <w:r>
        <w:t xml:space="preserve"> </w:t>
      </w:r>
      <w:r>
        <w:rPr>
          <w:color w:val="0000FF"/>
        </w:rPr>
        <w:t>Symmetric FD simulation result for latency</w:t>
      </w:r>
    </w:p>
    <w:p w14:paraId="4792CBD9" w14:textId="6AB33676" w:rsidR="00997F46" w:rsidRDefault="00461641" w:rsidP="00461641">
      <w:pPr>
        <w:jc w:val="center"/>
        <w:rPr>
          <w:lang w:val="en-US"/>
        </w:rPr>
      </w:pPr>
      <w:r w:rsidRPr="00E15985">
        <w:rPr>
          <w:noProof/>
          <w:color w:val="0000FF"/>
          <w:lang w:val="en-US"/>
        </w:rPr>
        <w:lastRenderedPageBreak/>
        <w:drawing>
          <wp:inline distT="0" distB="0" distL="0" distR="0" wp14:anchorId="783D31A5" wp14:editId="5EA66C8B">
            <wp:extent cx="3479867" cy="2482770"/>
            <wp:effectExtent l="0" t="0" r="0" b="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59"/>
                    <a:stretch>
                      <a:fillRect/>
                    </a:stretch>
                  </pic:blipFill>
                  <pic:spPr>
                    <a:xfrm>
                      <a:off x="0" y="0"/>
                      <a:ext cx="3499983" cy="2497122"/>
                    </a:xfrm>
                    <a:prstGeom prst="rect">
                      <a:avLst/>
                    </a:prstGeom>
                  </pic:spPr>
                </pic:pic>
              </a:graphicData>
            </a:graphic>
          </wp:inline>
        </w:drawing>
      </w:r>
    </w:p>
    <w:p w14:paraId="093B0786" w14:textId="53080104" w:rsidR="00461641" w:rsidRDefault="00461641" w:rsidP="00461641">
      <w:pPr>
        <w:pStyle w:val="Caption"/>
      </w:pPr>
      <w:r>
        <w:t xml:space="preserve">Figure </w:t>
      </w:r>
      <w:r w:rsidR="00D74AA6">
        <w:rPr>
          <w:noProof/>
        </w:rPr>
        <w:fldChar w:fldCharType="begin"/>
      </w:r>
      <w:r w:rsidR="00D74AA6">
        <w:rPr>
          <w:noProof/>
        </w:rPr>
        <w:instrText xml:space="preserve"> SEQ Figure \* ARABIC </w:instrText>
      </w:r>
      <w:r w:rsidR="00D74AA6">
        <w:rPr>
          <w:noProof/>
        </w:rPr>
        <w:fldChar w:fldCharType="separate"/>
      </w:r>
      <w:r w:rsidR="006B65D3">
        <w:rPr>
          <w:noProof/>
        </w:rPr>
        <w:t>33</w:t>
      </w:r>
      <w:r w:rsidR="00D74AA6">
        <w:rPr>
          <w:noProof/>
        </w:rPr>
        <w:fldChar w:fldCharType="end"/>
      </w:r>
      <w:r>
        <w:t xml:space="preserve"> </w:t>
      </w:r>
      <w:r>
        <w:rPr>
          <w:color w:val="0000FF"/>
        </w:rPr>
        <w:t>Asymmetric FD simulation result for latency</w:t>
      </w:r>
    </w:p>
    <w:p w14:paraId="43BBD024" w14:textId="77777777" w:rsidR="00461641" w:rsidRDefault="00461641" w:rsidP="00BF7ABB">
      <w:pPr>
        <w:rPr>
          <w:lang w:val="en-US"/>
        </w:rPr>
      </w:pPr>
    </w:p>
    <w:p w14:paraId="5F9BD30F" w14:textId="74786852" w:rsidR="001A0A8B" w:rsidRDefault="00DB76B6" w:rsidP="001A0A8B">
      <w:pPr>
        <w:pStyle w:val="Heading2"/>
        <w:rPr>
          <w:lang w:val="en-US"/>
        </w:rPr>
      </w:pPr>
      <w:bookmarkStart w:id="85" w:name="_Toc524528858"/>
      <w:r w:rsidRPr="001733B1">
        <w:rPr>
          <w:lang w:val="en-US"/>
        </w:rPr>
        <w:t>Collision reduction</w:t>
      </w:r>
      <w:bookmarkEnd w:id="85"/>
    </w:p>
    <w:p w14:paraId="0986B324" w14:textId="77777777" w:rsidR="00590826" w:rsidRDefault="00590826" w:rsidP="00590826">
      <w:pPr>
        <w:rPr>
          <w:lang w:val="en-US"/>
        </w:rPr>
      </w:pPr>
    </w:p>
    <w:p w14:paraId="0F932A59" w14:textId="224294F3" w:rsidR="00590826" w:rsidRPr="00590826" w:rsidRDefault="00EA156E" w:rsidP="00FB386D">
      <w:pPr>
        <w:jc w:val="both"/>
        <w:rPr>
          <w:color w:val="FF0000"/>
          <w:lang w:val="en-US"/>
        </w:rPr>
      </w:pPr>
      <w:r w:rsidRPr="00B83375">
        <w:rPr>
          <w:szCs w:val="22"/>
        </w:rPr>
        <w:t xml:space="preserve">Collisions of 802.11 devices using EDCA method happen when the counter reaches zero and the STA start transmitting simultaneously. </w:t>
      </w:r>
      <w:r w:rsidR="00590826" w:rsidRPr="00B83375">
        <w:rPr>
          <w:szCs w:val="22"/>
        </w:rPr>
        <w:t xml:space="preserve">Full Duplex technology can be used for recognition and efficient resolution of the collisions in a </w:t>
      </w:r>
      <w:r w:rsidRPr="00B83375">
        <w:rPr>
          <w:szCs w:val="22"/>
        </w:rPr>
        <w:t xml:space="preserve">WLAN network </w:t>
      </w:r>
      <w:r w:rsidRPr="00B83375">
        <w:rPr>
          <w:szCs w:val="22"/>
        </w:rPr>
        <w:fldChar w:fldCharType="begin"/>
      </w:r>
      <w:r w:rsidRPr="00B83375">
        <w:rPr>
          <w:szCs w:val="22"/>
        </w:rPr>
        <w:instrText xml:space="preserve"> REF _Ref520822553 \r \h </w:instrText>
      </w:r>
      <w:r w:rsidRPr="00B83375">
        <w:rPr>
          <w:szCs w:val="22"/>
        </w:rPr>
      </w:r>
      <w:r w:rsidRPr="00B83375">
        <w:rPr>
          <w:szCs w:val="22"/>
        </w:rPr>
        <w:fldChar w:fldCharType="separate"/>
      </w:r>
      <w:r w:rsidR="006B65D3">
        <w:rPr>
          <w:szCs w:val="22"/>
        </w:rPr>
        <w:t>[27]</w:t>
      </w:r>
      <w:r w:rsidRPr="00B83375">
        <w:rPr>
          <w:szCs w:val="22"/>
        </w:rPr>
        <w:fldChar w:fldCharType="end"/>
      </w:r>
      <w:r w:rsidR="00CB37C0">
        <w:rPr>
          <w:szCs w:val="22"/>
        </w:rPr>
        <w:t>,</w:t>
      </w:r>
      <w:r w:rsidR="00CB37C0" w:rsidRPr="00DF0F45">
        <w:rPr>
          <w:szCs w:val="22"/>
        </w:rPr>
        <w:t xml:space="preserve"> </w:t>
      </w:r>
      <w:r w:rsidR="00CB37C0" w:rsidRPr="00DF0F45">
        <w:rPr>
          <w:szCs w:val="22"/>
        </w:rPr>
        <w:fldChar w:fldCharType="begin"/>
      </w:r>
      <w:r w:rsidR="00CB37C0" w:rsidRPr="00DF0F45">
        <w:rPr>
          <w:szCs w:val="22"/>
        </w:rPr>
        <w:instrText xml:space="preserve"> REF _Ref524106803 \r \h </w:instrText>
      </w:r>
      <w:r w:rsidR="00CB37C0" w:rsidRPr="00DF0F45">
        <w:rPr>
          <w:szCs w:val="22"/>
        </w:rPr>
      </w:r>
      <w:r w:rsidR="00CB37C0" w:rsidRPr="00DF0F45">
        <w:rPr>
          <w:szCs w:val="22"/>
        </w:rPr>
        <w:fldChar w:fldCharType="separate"/>
      </w:r>
      <w:r w:rsidR="006B65D3">
        <w:rPr>
          <w:szCs w:val="22"/>
        </w:rPr>
        <w:t>[30]</w:t>
      </w:r>
      <w:r w:rsidR="00CB37C0" w:rsidRPr="00DF0F45">
        <w:rPr>
          <w:szCs w:val="22"/>
        </w:rPr>
        <w:fldChar w:fldCharType="end"/>
      </w:r>
      <w:r w:rsidRPr="00B83375">
        <w:rPr>
          <w:szCs w:val="22"/>
        </w:rPr>
        <w:t>.</w:t>
      </w:r>
    </w:p>
    <w:p w14:paraId="0346935C" w14:textId="00D6D737" w:rsidR="00590826" w:rsidRDefault="00054885" w:rsidP="00590826">
      <w:pPr>
        <w:pStyle w:val="Heading3"/>
        <w:rPr>
          <w:lang w:val="en-US"/>
        </w:rPr>
      </w:pPr>
      <w:bookmarkStart w:id="86" w:name="_Toc524528859"/>
      <w:r>
        <w:rPr>
          <w:lang w:val="en-US"/>
        </w:rPr>
        <w:t>Collision d</w:t>
      </w:r>
      <w:r w:rsidR="00590826">
        <w:rPr>
          <w:lang w:val="en-US"/>
        </w:rPr>
        <w:t>etection</w:t>
      </w:r>
      <w:bookmarkEnd w:id="86"/>
    </w:p>
    <w:p w14:paraId="458FDAFB" w14:textId="77777777" w:rsidR="00590826" w:rsidRDefault="00590826" w:rsidP="00590826">
      <w:pPr>
        <w:rPr>
          <w:lang w:val="en-US"/>
        </w:rPr>
      </w:pPr>
    </w:p>
    <w:p w14:paraId="4E099955" w14:textId="2F84499A" w:rsidR="00590826" w:rsidRPr="00B83375" w:rsidRDefault="00590826" w:rsidP="00FB386D">
      <w:pPr>
        <w:jc w:val="both"/>
        <w:rPr>
          <w:lang w:val="en-US"/>
        </w:rPr>
      </w:pPr>
      <w:r w:rsidRPr="00B83375">
        <w:rPr>
          <w:lang w:val="en-US"/>
        </w:rPr>
        <w:t xml:space="preserve">FD-capable STAs </w:t>
      </w:r>
      <w:r w:rsidR="00141B6D" w:rsidRPr="00B83375">
        <w:rPr>
          <w:lang w:val="en-US"/>
        </w:rPr>
        <w:t>can listen to the media while</w:t>
      </w:r>
      <w:r w:rsidRPr="00B83375">
        <w:rPr>
          <w:lang w:val="en-US"/>
        </w:rPr>
        <w:t xml:space="preserve"> transmitting, thus they can potentially recognize parallel transmissions caused by single or multiple STAs from the same network. Assuming that WLAN signals can be recognized based on the L-STF </w:t>
      </w:r>
      <w:r w:rsidR="00263C76" w:rsidRPr="00B83375">
        <w:rPr>
          <w:lang w:val="en-US"/>
        </w:rPr>
        <w:t xml:space="preserve">field or the L-STF </w:t>
      </w:r>
      <w:r w:rsidRPr="00B83375">
        <w:rPr>
          <w:lang w:val="en-US"/>
        </w:rPr>
        <w:t>and L-LTF fields which are more robust than the data portion, collisions can be detected in every scenario of WLAN data transmission.</w:t>
      </w:r>
      <w:r w:rsidR="00EA156E" w:rsidRPr="00B83375">
        <w:rPr>
          <w:lang w:val="en-US"/>
        </w:rPr>
        <w:t xml:space="preserve"> </w:t>
      </w:r>
      <w:r w:rsidR="00EA156E" w:rsidRPr="00B83375">
        <w:rPr>
          <w:lang w:val="en-US"/>
        </w:rPr>
        <w:fldChar w:fldCharType="begin"/>
      </w:r>
      <w:r w:rsidR="00EA156E" w:rsidRPr="00B83375">
        <w:rPr>
          <w:lang w:val="en-US"/>
        </w:rPr>
        <w:instrText xml:space="preserve"> REF _Ref520822894 \h </w:instrText>
      </w:r>
      <w:r w:rsidR="00EA156E" w:rsidRPr="00B83375">
        <w:rPr>
          <w:lang w:val="en-US"/>
        </w:rPr>
      </w:r>
      <w:r w:rsidR="00EA156E" w:rsidRPr="00B83375">
        <w:rPr>
          <w:lang w:val="en-US"/>
        </w:rPr>
        <w:fldChar w:fldCharType="separate"/>
      </w:r>
      <w:r w:rsidR="006B65D3" w:rsidRPr="00B83375">
        <w:t xml:space="preserve">Figure </w:t>
      </w:r>
      <w:r w:rsidR="006B65D3">
        <w:rPr>
          <w:noProof/>
        </w:rPr>
        <w:t>34</w:t>
      </w:r>
      <w:r w:rsidR="00EA156E" w:rsidRPr="00B83375">
        <w:rPr>
          <w:lang w:val="en-US"/>
        </w:rPr>
        <w:fldChar w:fldCharType="end"/>
      </w:r>
      <w:r w:rsidR="00EA156E" w:rsidRPr="00B83375">
        <w:rPr>
          <w:lang w:val="en-US"/>
        </w:rPr>
        <w:t xml:space="preserve"> shows collision detection based on L-STF.</w:t>
      </w:r>
    </w:p>
    <w:p w14:paraId="78EBC6FE" w14:textId="77777777" w:rsidR="00590826" w:rsidRDefault="00590826" w:rsidP="00590826">
      <w:pPr>
        <w:rPr>
          <w:lang w:val="en-US"/>
        </w:rPr>
      </w:pPr>
    </w:p>
    <w:p w14:paraId="083DED52" w14:textId="19D12623" w:rsidR="00590826" w:rsidRDefault="00590826" w:rsidP="00590826">
      <w:pPr>
        <w:jc w:val="center"/>
        <w:rPr>
          <w:lang w:val="en-US"/>
        </w:rPr>
      </w:pPr>
      <w:r>
        <w:rPr>
          <w:noProof/>
          <w:lang w:val="en-US"/>
        </w:rPr>
        <w:drawing>
          <wp:inline distT="0" distB="0" distL="0" distR="0" wp14:anchorId="07B0CEBB" wp14:editId="4178234A">
            <wp:extent cx="5943600" cy="15070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1507028"/>
                    </a:xfrm>
                    <a:prstGeom prst="rect">
                      <a:avLst/>
                    </a:prstGeom>
                    <a:noFill/>
                  </pic:spPr>
                </pic:pic>
              </a:graphicData>
            </a:graphic>
          </wp:inline>
        </w:drawing>
      </w:r>
    </w:p>
    <w:p w14:paraId="1E192263" w14:textId="401CEC1E" w:rsidR="00590826" w:rsidRDefault="00590826" w:rsidP="00590826">
      <w:pPr>
        <w:pStyle w:val="Caption"/>
      </w:pPr>
      <w:bookmarkStart w:id="87" w:name="_Ref520822894"/>
      <w:r w:rsidRPr="00B83375">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34</w:t>
      </w:r>
      <w:r w:rsidR="001D2661">
        <w:rPr>
          <w:noProof/>
        </w:rPr>
        <w:fldChar w:fldCharType="end"/>
      </w:r>
      <w:bookmarkEnd w:id="87"/>
      <w:r w:rsidRPr="00B83375">
        <w:t xml:space="preserve"> </w:t>
      </w:r>
      <w:r w:rsidR="00EA156E" w:rsidRPr="00B83375">
        <w:t xml:space="preserve">Illustration of collision detection </w:t>
      </w:r>
      <w:r w:rsidR="00263C76" w:rsidRPr="00B83375">
        <w:t xml:space="preserve">using L-STF </w:t>
      </w:r>
      <w:r w:rsidR="00EA156E" w:rsidRPr="00B83375">
        <w:t>in WLAN.</w:t>
      </w:r>
      <w:r w:rsidR="00EA156E">
        <w:t xml:space="preserve"> </w:t>
      </w:r>
    </w:p>
    <w:p w14:paraId="01087749" w14:textId="77777777" w:rsidR="00141B6D" w:rsidRPr="00141B6D" w:rsidRDefault="00141B6D" w:rsidP="00141B6D">
      <w:pPr>
        <w:rPr>
          <w:lang w:val="en-US" w:eastAsia="ja-JP"/>
        </w:rPr>
      </w:pPr>
    </w:p>
    <w:p w14:paraId="4548EDA1" w14:textId="732B1074" w:rsidR="00590826" w:rsidRPr="00B83375" w:rsidRDefault="00263C76" w:rsidP="00263C76">
      <w:pPr>
        <w:pStyle w:val="Heading3"/>
        <w:rPr>
          <w:lang w:val="en-US"/>
        </w:rPr>
      </w:pPr>
      <w:bookmarkStart w:id="88" w:name="_Toc524528860"/>
      <w:r w:rsidRPr="00B83375">
        <w:rPr>
          <w:lang w:val="en-US"/>
        </w:rPr>
        <w:lastRenderedPageBreak/>
        <w:t>Actions based on collision detection</w:t>
      </w:r>
      <w:bookmarkEnd w:id="88"/>
    </w:p>
    <w:p w14:paraId="41B958C2" w14:textId="71685032" w:rsidR="00263C76" w:rsidRPr="00B83375" w:rsidRDefault="006246E5" w:rsidP="00263C76">
      <w:pPr>
        <w:pStyle w:val="Heading4"/>
      </w:pPr>
      <w:r w:rsidRPr="00B83375">
        <w:t>Initial a</w:t>
      </w:r>
      <w:r w:rsidR="00263C76" w:rsidRPr="00B83375">
        <w:t>ction</w:t>
      </w:r>
    </w:p>
    <w:p w14:paraId="51B6E3DC" w14:textId="6B0C262B" w:rsidR="00263C76" w:rsidRPr="00B83375" w:rsidRDefault="00263C76" w:rsidP="00FB386D">
      <w:pPr>
        <w:jc w:val="both"/>
        <w:rPr>
          <w:lang w:val="en-US" w:eastAsia="ja-JP"/>
        </w:rPr>
      </w:pPr>
      <w:r w:rsidRPr="00B83375">
        <w:rPr>
          <w:lang w:val="en-US" w:eastAsia="ja-JP"/>
        </w:rPr>
        <w:t xml:space="preserve">The probability to receive signals involved in the collision is very low due to mutual interference. If nothing is done in case of collision, most likely the time period occupied by the collided STAs will be wasted. Thus upon collision detection, an action can be taken to reduce the time period where no signal can be transmitted or received. The optional procedure </w:t>
      </w:r>
      <w:r w:rsidR="006246E5" w:rsidRPr="00B83375">
        <w:rPr>
          <w:lang w:val="en-US" w:eastAsia="ja-JP"/>
        </w:rPr>
        <w:t xml:space="preserve">is considered </w:t>
      </w:r>
      <w:r w:rsidRPr="00B83375">
        <w:rPr>
          <w:lang w:val="en-US" w:eastAsia="ja-JP"/>
        </w:rPr>
        <w:t xml:space="preserve">as </w:t>
      </w:r>
      <w:r w:rsidR="006246E5" w:rsidRPr="00B83375">
        <w:rPr>
          <w:lang w:val="en-US" w:eastAsia="ja-JP"/>
        </w:rPr>
        <w:t>follows</w:t>
      </w:r>
      <w:r w:rsidRPr="00B83375">
        <w:rPr>
          <w:lang w:val="en-US" w:eastAsia="ja-JP"/>
        </w:rPr>
        <w:t>:</w:t>
      </w:r>
    </w:p>
    <w:p w14:paraId="705040AB" w14:textId="77777777" w:rsidR="00263C76" w:rsidRPr="00B83375" w:rsidRDefault="00263C76" w:rsidP="00263C76">
      <w:pPr>
        <w:pStyle w:val="ListParagraph"/>
        <w:numPr>
          <w:ilvl w:val="0"/>
          <w:numId w:val="13"/>
        </w:numPr>
        <w:spacing w:before="120"/>
        <w:rPr>
          <w:lang w:val="en-US" w:eastAsia="ja-JP"/>
        </w:rPr>
      </w:pPr>
      <w:r w:rsidRPr="00B83375">
        <w:rPr>
          <w:lang w:val="en-US" w:eastAsia="ja-JP"/>
        </w:rPr>
        <w:t>A STA detects a collision</w:t>
      </w:r>
    </w:p>
    <w:p w14:paraId="51CDC07A" w14:textId="77777777" w:rsidR="00263C76" w:rsidRPr="00B83375" w:rsidRDefault="00263C76" w:rsidP="00263C76">
      <w:pPr>
        <w:pStyle w:val="ListParagraph"/>
        <w:numPr>
          <w:ilvl w:val="0"/>
          <w:numId w:val="13"/>
        </w:numPr>
        <w:rPr>
          <w:lang w:val="en-US" w:eastAsia="ja-JP"/>
        </w:rPr>
      </w:pPr>
      <w:r w:rsidRPr="00B83375">
        <w:rPr>
          <w:lang w:val="en-US" w:eastAsia="ja-JP"/>
        </w:rPr>
        <w:t>The STA drops its own signal</w:t>
      </w:r>
    </w:p>
    <w:p w14:paraId="5D5DF8F0" w14:textId="77777777" w:rsidR="00263C76" w:rsidRPr="00B83375" w:rsidRDefault="00263C76" w:rsidP="00263C76">
      <w:pPr>
        <w:pStyle w:val="ListParagraph"/>
        <w:numPr>
          <w:ilvl w:val="0"/>
          <w:numId w:val="13"/>
        </w:numPr>
        <w:rPr>
          <w:lang w:val="en-US" w:eastAsia="ja-JP"/>
        </w:rPr>
      </w:pPr>
      <w:r w:rsidRPr="00B83375">
        <w:rPr>
          <w:lang w:val="en-US" w:eastAsia="ja-JP"/>
        </w:rPr>
        <w:t>The STA waits to ensure medium is free</w:t>
      </w:r>
    </w:p>
    <w:p w14:paraId="401510D1" w14:textId="77777777" w:rsidR="006246E5" w:rsidRPr="00B83375" w:rsidRDefault="00263C76" w:rsidP="00263C76">
      <w:pPr>
        <w:pStyle w:val="ListParagraph"/>
        <w:numPr>
          <w:ilvl w:val="0"/>
          <w:numId w:val="13"/>
        </w:numPr>
        <w:rPr>
          <w:lang w:val="en-US" w:eastAsia="ja-JP"/>
        </w:rPr>
      </w:pPr>
      <w:r w:rsidRPr="00B83375">
        <w:rPr>
          <w:lang w:val="en-US" w:eastAsia="ja-JP"/>
        </w:rPr>
        <w:t>If medium is free – the STA starts channel access procedure</w:t>
      </w:r>
    </w:p>
    <w:p w14:paraId="7923E940" w14:textId="0D131557" w:rsidR="00263C76" w:rsidRPr="00B83375" w:rsidRDefault="006246E5" w:rsidP="00263C76">
      <w:pPr>
        <w:pStyle w:val="ListParagraph"/>
        <w:numPr>
          <w:ilvl w:val="0"/>
          <w:numId w:val="13"/>
        </w:numPr>
        <w:rPr>
          <w:lang w:val="en-US" w:eastAsia="ja-JP"/>
        </w:rPr>
      </w:pPr>
      <w:r w:rsidRPr="00B83375">
        <w:rPr>
          <w:lang w:val="en-US" w:eastAsia="ja-JP"/>
        </w:rPr>
        <w:t>If medium is not free – the STA waits for medium to become free again.</w:t>
      </w:r>
      <w:r w:rsidR="00263C76" w:rsidRPr="00B83375">
        <w:rPr>
          <w:lang w:val="en-US" w:eastAsia="ja-JP"/>
        </w:rPr>
        <w:t xml:space="preserve"> </w:t>
      </w:r>
    </w:p>
    <w:p w14:paraId="4833679E" w14:textId="116E42DE" w:rsidR="00263C76" w:rsidRPr="00B83375" w:rsidRDefault="00CD2698" w:rsidP="006246E5">
      <w:pPr>
        <w:pStyle w:val="Heading4"/>
      </w:pPr>
      <w:r w:rsidRPr="00B83375">
        <w:t>EDCA-</w:t>
      </w:r>
      <w:r w:rsidR="006246E5" w:rsidRPr="00B83375">
        <w:t>based procedure</w:t>
      </w:r>
    </w:p>
    <w:p w14:paraId="771AFF6C" w14:textId="404C8035" w:rsidR="00263C76" w:rsidRPr="00B83375" w:rsidRDefault="006246E5" w:rsidP="00FB386D">
      <w:pPr>
        <w:jc w:val="both"/>
        <w:rPr>
          <w:lang w:val="en-US"/>
        </w:rPr>
      </w:pPr>
      <w:r w:rsidRPr="00B83375">
        <w:rPr>
          <w:lang w:val="en-US"/>
        </w:rPr>
        <w:t>A simple method to resolve channel access is to drop the collided signals and let every STA recognize energy drop, then</w:t>
      </w:r>
      <w:r w:rsidR="00CD2698" w:rsidRPr="00B83375">
        <w:rPr>
          <w:lang w:val="en-US"/>
        </w:rPr>
        <w:t xml:space="preserve"> resolve EDCA-</w:t>
      </w:r>
      <w:r w:rsidRPr="00B83375">
        <w:rPr>
          <w:lang w:val="en-US"/>
        </w:rPr>
        <w:t xml:space="preserve">based back-off counting according to existing EDCA rules. </w:t>
      </w:r>
      <w:r w:rsidR="00ED3E8B" w:rsidRPr="00B83375">
        <w:rPr>
          <w:lang w:val="en-US"/>
        </w:rPr>
        <w:t xml:space="preserve">As shown in </w:t>
      </w:r>
      <w:r w:rsidR="00ED3E8B" w:rsidRPr="00B83375">
        <w:rPr>
          <w:lang w:val="en-US"/>
        </w:rPr>
        <w:fldChar w:fldCharType="begin"/>
      </w:r>
      <w:r w:rsidR="00ED3E8B" w:rsidRPr="00B83375">
        <w:rPr>
          <w:lang w:val="en-US"/>
        </w:rPr>
        <w:instrText xml:space="preserve"> REF _Ref520887205 \h  \* MERGEFORMAT </w:instrText>
      </w:r>
      <w:r w:rsidR="00ED3E8B" w:rsidRPr="00B83375">
        <w:rPr>
          <w:lang w:val="en-US"/>
        </w:rPr>
      </w:r>
      <w:r w:rsidR="00ED3E8B" w:rsidRPr="00B83375">
        <w:rPr>
          <w:lang w:val="en-US"/>
        </w:rPr>
        <w:fldChar w:fldCharType="separate"/>
      </w:r>
      <w:r w:rsidR="006B65D3" w:rsidRPr="00B83375">
        <w:t xml:space="preserve">Figure </w:t>
      </w:r>
      <w:r w:rsidR="006B65D3">
        <w:rPr>
          <w:noProof/>
        </w:rPr>
        <w:t>35</w:t>
      </w:r>
      <w:r w:rsidR="00ED3E8B" w:rsidRPr="00B83375">
        <w:rPr>
          <w:lang w:val="en-US"/>
        </w:rPr>
        <w:fldChar w:fldCharType="end"/>
      </w:r>
      <w:r w:rsidR="00ED3E8B" w:rsidRPr="00B83375">
        <w:rPr>
          <w:lang w:val="en-US"/>
        </w:rPr>
        <w:t>, i</w:t>
      </w:r>
      <w:r w:rsidRPr="00B83375">
        <w:rPr>
          <w:lang w:val="en-US"/>
        </w:rPr>
        <w:t>n this case, the smallest time period required to start a new transmission is AIFS plus one slot</w:t>
      </w:r>
      <w:r w:rsidR="00827505" w:rsidRPr="00B83375">
        <w:rPr>
          <w:lang w:val="en-US"/>
        </w:rPr>
        <w:t xml:space="preserve"> time</w:t>
      </w:r>
      <w:r w:rsidRPr="00B83375">
        <w:rPr>
          <w:lang w:val="en-US"/>
        </w:rPr>
        <w:t xml:space="preserve">. However, since STAs randomly choose the </w:t>
      </w:r>
      <w:proofErr w:type="spellStart"/>
      <w:r w:rsidRPr="00B83375">
        <w:rPr>
          <w:lang w:val="en-US"/>
        </w:rPr>
        <w:t>backoff</w:t>
      </w:r>
      <w:proofErr w:type="spellEnd"/>
      <w:r w:rsidRPr="00B83375">
        <w:rPr>
          <w:lang w:val="en-US"/>
        </w:rPr>
        <w:t xml:space="preserve"> period, this time period may be much longer. All the stations that listen to the medium and recognize energy drop can potentially be the next transmitter, including collided STAs. </w:t>
      </w:r>
      <w:r w:rsidR="00CD2698" w:rsidRPr="00B83375">
        <w:rPr>
          <w:lang w:val="en-US"/>
        </w:rPr>
        <w:t>T</w:t>
      </w:r>
      <w:r w:rsidRPr="00B83375">
        <w:rPr>
          <w:lang w:val="en-US"/>
        </w:rPr>
        <w:t xml:space="preserve">he average time period </w:t>
      </w:r>
      <w:r w:rsidR="00CD2698" w:rsidRPr="00B83375">
        <w:rPr>
          <w:lang w:val="en-US"/>
        </w:rPr>
        <w:t xml:space="preserve">can be reduced </w:t>
      </w:r>
      <w:r w:rsidRPr="00B83375">
        <w:rPr>
          <w:lang w:val="en-US"/>
        </w:rPr>
        <w:t>before new transmission is taken allowing collided STAs to use a very small CW value and finish a new back-off counting very fast. However, it still remains a stati</w:t>
      </w:r>
      <w:r w:rsidR="00A950BC" w:rsidRPr="00B83375">
        <w:rPr>
          <w:lang w:val="en-US"/>
        </w:rPr>
        <w:t>stical value limited by AIFS + one</w:t>
      </w:r>
      <w:r w:rsidRPr="00B83375">
        <w:rPr>
          <w:lang w:val="en-US"/>
        </w:rPr>
        <w:t xml:space="preserve"> slot time period.</w:t>
      </w:r>
    </w:p>
    <w:p w14:paraId="61C5C912" w14:textId="77777777" w:rsidR="00263C76" w:rsidRDefault="00263C76" w:rsidP="00590826">
      <w:pPr>
        <w:rPr>
          <w:lang w:val="en-US"/>
        </w:rPr>
      </w:pPr>
    </w:p>
    <w:p w14:paraId="4C662E95" w14:textId="77777777" w:rsidR="00A950BC" w:rsidRDefault="00A950BC" w:rsidP="00590826">
      <w:pPr>
        <w:rPr>
          <w:lang w:val="en-US"/>
        </w:rPr>
      </w:pPr>
    </w:p>
    <w:p w14:paraId="65955E21" w14:textId="4BB87745" w:rsidR="00CD2698" w:rsidRDefault="00CD2698" w:rsidP="00590826">
      <w:pPr>
        <w:rPr>
          <w:lang w:val="en-US"/>
        </w:rPr>
      </w:pPr>
      <w:r>
        <w:rPr>
          <w:noProof/>
          <w:lang w:val="en-US"/>
        </w:rPr>
        <w:drawing>
          <wp:inline distT="0" distB="0" distL="0" distR="0" wp14:anchorId="7EC4745E" wp14:editId="3092136B">
            <wp:extent cx="5943600" cy="1211381"/>
            <wp:effectExtent l="0" t="0" r="0"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1211381"/>
                    </a:xfrm>
                    <a:prstGeom prst="rect">
                      <a:avLst/>
                    </a:prstGeom>
                    <a:noFill/>
                  </pic:spPr>
                </pic:pic>
              </a:graphicData>
            </a:graphic>
          </wp:inline>
        </w:drawing>
      </w:r>
    </w:p>
    <w:p w14:paraId="2E48FD84" w14:textId="77777777" w:rsidR="00CD2698" w:rsidRDefault="00CD2698" w:rsidP="00590826">
      <w:pPr>
        <w:rPr>
          <w:lang w:val="en-US"/>
        </w:rPr>
      </w:pPr>
    </w:p>
    <w:p w14:paraId="41328F83" w14:textId="4E07E755" w:rsidR="00CD2698" w:rsidRDefault="00CD2698" w:rsidP="00CD2698">
      <w:pPr>
        <w:pStyle w:val="Caption"/>
      </w:pPr>
      <w:bookmarkStart w:id="89" w:name="_Ref520887205"/>
      <w:r w:rsidRPr="00B83375">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35</w:t>
      </w:r>
      <w:r w:rsidR="001D2661">
        <w:rPr>
          <w:noProof/>
        </w:rPr>
        <w:fldChar w:fldCharType="end"/>
      </w:r>
      <w:bookmarkEnd w:id="89"/>
      <w:r w:rsidRPr="00B83375">
        <w:t xml:space="preserve"> Illustration of EDCA-based procedure to terminate the collided signals.</w:t>
      </w:r>
    </w:p>
    <w:p w14:paraId="0E7EFD4E" w14:textId="386C1B2D" w:rsidR="006246E5" w:rsidRDefault="00660A9D" w:rsidP="00ED3E8B">
      <w:pPr>
        <w:pStyle w:val="Heading4"/>
      </w:pPr>
      <w:r>
        <w:t>Fast collision r</w:t>
      </w:r>
      <w:r w:rsidR="00ED3E8B">
        <w:t>esolution</w:t>
      </w:r>
    </w:p>
    <w:p w14:paraId="38C85FFE" w14:textId="7CC9BAFA" w:rsidR="006246E5" w:rsidRPr="00B83375" w:rsidRDefault="001149CB" w:rsidP="00FB386D">
      <w:pPr>
        <w:jc w:val="both"/>
        <w:rPr>
          <w:lang w:val="en-US"/>
        </w:rPr>
      </w:pPr>
      <w:r w:rsidRPr="00B83375">
        <w:rPr>
          <w:lang w:val="en-US" w:eastAsia="ja-JP"/>
        </w:rPr>
        <w:t>Assume</w:t>
      </w:r>
      <w:r w:rsidR="00ED3E8B" w:rsidRPr="00B83375">
        <w:rPr>
          <w:lang w:val="en-US" w:eastAsia="ja-JP"/>
        </w:rPr>
        <w:t xml:space="preserve"> that all the collided STAs recognize the collision and drop their currently-transmitting signals.</w:t>
      </w:r>
      <w:r w:rsidR="00ED3E8B" w:rsidRPr="00B83375">
        <w:rPr>
          <w:strike/>
          <w:lang w:val="en-US" w:eastAsia="ja-JP"/>
        </w:rPr>
        <w:t xml:space="preserve"> </w:t>
      </w:r>
      <w:r w:rsidR="00ED3E8B" w:rsidRPr="00B83375">
        <w:rPr>
          <w:lang w:val="en-US" w:eastAsia="ja-JP"/>
        </w:rPr>
        <w:t xml:space="preserve">The STAs can take advantage of knowledge that no STA will transmit within an AIFS period. Due to the fact that STAs are FD-capable, </w:t>
      </w:r>
      <w:r w:rsidR="00660A9D" w:rsidRPr="00B83375">
        <w:rPr>
          <w:lang w:val="en-US" w:eastAsia="ja-JP"/>
        </w:rPr>
        <w:t xml:space="preserve">as illustrated in </w:t>
      </w:r>
      <w:r w:rsidR="00660A9D" w:rsidRPr="00B83375">
        <w:rPr>
          <w:lang w:val="en-US" w:eastAsia="ja-JP"/>
        </w:rPr>
        <w:fldChar w:fldCharType="begin"/>
      </w:r>
      <w:r w:rsidR="00660A9D" w:rsidRPr="00B83375">
        <w:rPr>
          <w:lang w:val="en-US" w:eastAsia="ja-JP"/>
        </w:rPr>
        <w:instrText xml:space="preserve"> REF _Ref520887789 \h </w:instrText>
      </w:r>
      <w:r w:rsidR="00660A9D" w:rsidRPr="00B83375">
        <w:rPr>
          <w:lang w:val="en-US" w:eastAsia="ja-JP"/>
        </w:rPr>
      </w:r>
      <w:r w:rsidR="00660A9D" w:rsidRPr="00B83375">
        <w:rPr>
          <w:lang w:val="en-US" w:eastAsia="ja-JP"/>
        </w:rPr>
        <w:fldChar w:fldCharType="separate"/>
      </w:r>
      <w:r w:rsidR="006B65D3" w:rsidRPr="00B83375">
        <w:t xml:space="preserve">Figure </w:t>
      </w:r>
      <w:r w:rsidR="006B65D3">
        <w:rPr>
          <w:noProof/>
        </w:rPr>
        <w:t>36</w:t>
      </w:r>
      <w:r w:rsidR="00660A9D" w:rsidRPr="00B83375">
        <w:rPr>
          <w:lang w:val="en-US" w:eastAsia="ja-JP"/>
        </w:rPr>
        <w:fldChar w:fldCharType="end"/>
      </w:r>
      <w:r w:rsidR="00660A9D" w:rsidRPr="00B83375">
        <w:rPr>
          <w:lang w:val="en-US" w:eastAsia="ja-JP"/>
        </w:rPr>
        <w:t xml:space="preserve"> </w:t>
      </w:r>
      <w:r w:rsidR="00ED3E8B" w:rsidRPr="00B83375">
        <w:rPr>
          <w:lang w:val="en-US" w:eastAsia="ja-JP"/>
        </w:rPr>
        <w:t>the</w:t>
      </w:r>
      <w:r w:rsidR="00D46447" w:rsidRPr="00B83375">
        <w:rPr>
          <w:lang w:val="en-US" w:eastAsia="ja-JP"/>
        </w:rPr>
        <w:t xml:space="preserve"> STAs</w:t>
      </w:r>
      <w:r w:rsidR="00ED3E8B" w:rsidRPr="00B83375">
        <w:rPr>
          <w:lang w:val="en-US" w:eastAsia="ja-JP"/>
        </w:rPr>
        <w:t xml:space="preserve"> can perform a very efficient negotiation procedure which resolves which STA, among those who collided, will transmit.</w:t>
      </w:r>
    </w:p>
    <w:p w14:paraId="382AB69D" w14:textId="77777777" w:rsidR="00ED3E8B" w:rsidRDefault="00ED3E8B" w:rsidP="00590826">
      <w:pPr>
        <w:rPr>
          <w:lang w:val="en-US"/>
        </w:rPr>
      </w:pPr>
    </w:p>
    <w:p w14:paraId="59AC8744" w14:textId="13A72BA5" w:rsidR="00ED3E8B" w:rsidRDefault="00ED3E8B" w:rsidP="00ED3E8B">
      <w:pPr>
        <w:jc w:val="center"/>
        <w:rPr>
          <w:lang w:val="en-US"/>
        </w:rPr>
      </w:pPr>
      <w:r>
        <w:rPr>
          <w:noProof/>
          <w:lang w:val="en-US"/>
        </w:rPr>
        <w:lastRenderedPageBreak/>
        <w:drawing>
          <wp:inline distT="0" distB="0" distL="0" distR="0" wp14:anchorId="0F421962" wp14:editId="75D4802B">
            <wp:extent cx="4542155" cy="12985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42155" cy="1298575"/>
                    </a:xfrm>
                    <a:prstGeom prst="rect">
                      <a:avLst/>
                    </a:prstGeom>
                    <a:noFill/>
                  </pic:spPr>
                </pic:pic>
              </a:graphicData>
            </a:graphic>
          </wp:inline>
        </w:drawing>
      </w:r>
    </w:p>
    <w:p w14:paraId="4ACE1A90" w14:textId="52327447" w:rsidR="00ED3E8B" w:rsidRPr="00B83375" w:rsidRDefault="00660A9D" w:rsidP="00660A9D">
      <w:pPr>
        <w:pStyle w:val="Caption"/>
      </w:pPr>
      <w:bookmarkStart w:id="90" w:name="_Ref520887789"/>
      <w:r w:rsidRPr="00B83375">
        <w:t xml:space="preserve">Figure </w:t>
      </w:r>
      <w:r w:rsidR="001D2661">
        <w:rPr>
          <w:noProof/>
        </w:rPr>
        <w:fldChar w:fldCharType="begin"/>
      </w:r>
      <w:r w:rsidR="001D2661">
        <w:rPr>
          <w:noProof/>
        </w:rPr>
        <w:instrText xml:space="preserve"> SEQ Figure \* ARABIC </w:instrText>
      </w:r>
      <w:r w:rsidR="001D2661">
        <w:rPr>
          <w:noProof/>
        </w:rPr>
        <w:fldChar w:fldCharType="separate"/>
      </w:r>
      <w:r w:rsidR="006B65D3">
        <w:rPr>
          <w:noProof/>
        </w:rPr>
        <w:t>36</w:t>
      </w:r>
      <w:r w:rsidR="001D2661">
        <w:rPr>
          <w:noProof/>
        </w:rPr>
        <w:fldChar w:fldCharType="end"/>
      </w:r>
      <w:bookmarkEnd w:id="90"/>
      <w:r w:rsidRPr="00B83375">
        <w:t xml:space="preserve"> Illustration of fast collision resolution.</w:t>
      </w:r>
    </w:p>
    <w:p w14:paraId="2CD913DD" w14:textId="25600BFF" w:rsidR="00ED3E8B" w:rsidRDefault="001149CB" w:rsidP="00FB386D">
      <w:pPr>
        <w:jc w:val="both"/>
        <w:rPr>
          <w:lang w:val="en-US"/>
        </w:rPr>
      </w:pPr>
      <w:r w:rsidRPr="00B83375">
        <w:rPr>
          <w:lang w:val="en-US" w:eastAsia="ja-JP"/>
        </w:rPr>
        <w:t xml:space="preserve">Assume that this action can be completed with very high probability within an AIFS period. </w:t>
      </w:r>
      <w:r w:rsidR="004E5B1B" w:rsidRPr="00B83375">
        <w:rPr>
          <w:lang w:val="en-US" w:eastAsia="ja-JP"/>
        </w:rPr>
        <w:t>As shown in</w:t>
      </w:r>
      <w:r w:rsidR="004E5B1B" w:rsidRPr="00B83375">
        <w:rPr>
          <w:u w:val="single"/>
          <w:lang w:val="en-US" w:eastAsia="ja-JP"/>
        </w:rPr>
        <w:t xml:space="preserve"> </w:t>
      </w:r>
      <w:r w:rsidR="004E5B1B" w:rsidRPr="00B83375">
        <w:rPr>
          <w:lang w:val="en-US" w:eastAsia="ja-JP"/>
        </w:rPr>
        <w:fldChar w:fldCharType="begin"/>
      </w:r>
      <w:r w:rsidR="004E5B1B" w:rsidRPr="00B83375">
        <w:rPr>
          <w:lang w:val="en-US" w:eastAsia="ja-JP"/>
        </w:rPr>
        <w:instrText xml:space="preserve"> REF _Ref520822553 \r \h </w:instrText>
      </w:r>
      <w:r w:rsidR="004E5B1B" w:rsidRPr="00B83375">
        <w:rPr>
          <w:lang w:val="en-US" w:eastAsia="ja-JP"/>
        </w:rPr>
      </w:r>
      <w:r w:rsidR="004E5B1B" w:rsidRPr="00B83375">
        <w:rPr>
          <w:lang w:val="en-US" w:eastAsia="ja-JP"/>
        </w:rPr>
        <w:fldChar w:fldCharType="separate"/>
      </w:r>
      <w:r w:rsidR="006B65D3">
        <w:rPr>
          <w:lang w:val="en-US" w:eastAsia="ja-JP"/>
        </w:rPr>
        <w:t>[27]</w:t>
      </w:r>
      <w:r w:rsidR="004E5B1B" w:rsidRPr="00B83375">
        <w:rPr>
          <w:lang w:val="en-US" w:eastAsia="ja-JP"/>
        </w:rPr>
        <w:fldChar w:fldCharType="end"/>
      </w:r>
      <w:r w:rsidR="004E5B1B" w:rsidRPr="00B83375">
        <w:rPr>
          <w:lang w:val="en-US" w:eastAsia="ja-JP"/>
        </w:rPr>
        <w:t xml:space="preserve">, simulation on the CDF of action completion verses of AIFS demonstrates effectiveness of the fast contention resolution. </w:t>
      </w:r>
      <w:r w:rsidRPr="00B83375">
        <w:rPr>
          <w:lang w:val="en-US" w:eastAsia="ja-JP"/>
        </w:rPr>
        <w:t>Therefore, collided STAs can lead to a faster successful channel access and reduce the time period wasted in case of collisions.</w:t>
      </w:r>
    </w:p>
    <w:p w14:paraId="227A4B0C" w14:textId="4E0F0D7C" w:rsidR="00AE7F15" w:rsidRPr="00B83375" w:rsidRDefault="00AE7F15" w:rsidP="00AE7F15">
      <w:pPr>
        <w:pStyle w:val="Heading3"/>
        <w:rPr>
          <w:lang w:val="en-US"/>
        </w:rPr>
      </w:pPr>
      <w:bookmarkStart w:id="91" w:name="_Toc524528861"/>
      <w:r w:rsidRPr="00B83375">
        <w:rPr>
          <w:lang w:val="en-US"/>
        </w:rPr>
        <w:t>Simulation</w:t>
      </w:r>
      <w:bookmarkEnd w:id="91"/>
    </w:p>
    <w:p w14:paraId="3DB118BE" w14:textId="77777777" w:rsidR="00AE7F15" w:rsidRPr="00B83375" w:rsidRDefault="00AE7F15" w:rsidP="00ED3E8B">
      <w:pPr>
        <w:rPr>
          <w:lang w:val="en-US"/>
        </w:rPr>
      </w:pPr>
    </w:p>
    <w:p w14:paraId="763E61F6" w14:textId="77777777" w:rsidR="00053D43" w:rsidRPr="00B83375" w:rsidRDefault="001A5D35" w:rsidP="00FB386D">
      <w:pPr>
        <w:jc w:val="both"/>
        <w:rPr>
          <w:lang w:val="en-US" w:eastAsia="ja-JP"/>
        </w:rPr>
      </w:pPr>
      <w:r w:rsidRPr="00B83375">
        <w:rPr>
          <w:lang w:val="en-US"/>
        </w:rPr>
        <w:t xml:space="preserve">Simulation procedure and results are shown in </w:t>
      </w:r>
      <w:r w:rsidRPr="00B83375">
        <w:rPr>
          <w:lang w:val="en-US"/>
        </w:rPr>
        <w:fldChar w:fldCharType="begin"/>
      </w:r>
      <w:r w:rsidRPr="00B83375">
        <w:rPr>
          <w:lang w:val="en-US"/>
        </w:rPr>
        <w:instrText xml:space="preserve"> REF _Ref520822553 \r \h </w:instrText>
      </w:r>
      <w:r w:rsidRPr="00B83375">
        <w:rPr>
          <w:lang w:val="en-US"/>
        </w:rPr>
      </w:r>
      <w:r w:rsidRPr="00B83375">
        <w:rPr>
          <w:lang w:val="en-US"/>
        </w:rPr>
        <w:fldChar w:fldCharType="separate"/>
      </w:r>
      <w:r w:rsidR="006B65D3">
        <w:rPr>
          <w:lang w:val="en-US"/>
        </w:rPr>
        <w:t>[27]</w:t>
      </w:r>
      <w:r w:rsidRPr="00B83375">
        <w:rPr>
          <w:lang w:val="en-US"/>
        </w:rPr>
        <w:fldChar w:fldCharType="end"/>
      </w:r>
      <w:r w:rsidRPr="00B83375">
        <w:rPr>
          <w:lang w:val="en-US"/>
        </w:rPr>
        <w:t xml:space="preserve"> for comparison among</w:t>
      </w:r>
      <w:r w:rsidR="00D46447" w:rsidRPr="00B83375">
        <w:rPr>
          <w:lang w:val="en-US"/>
        </w:rPr>
        <w:t xml:space="preserve"> three scenarios:</w:t>
      </w:r>
      <w:r w:rsidRPr="00B83375">
        <w:rPr>
          <w:lang w:val="en-US"/>
        </w:rPr>
        <w:t xml:space="preserve"> 1) </w:t>
      </w:r>
      <w:r w:rsidRPr="00B83375">
        <w:rPr>
          <w:lang w:val="en-US" w:eastAsia="ja-JP"/>
        </w:rPr>
        <w:t>the current existing procedure with no collision detection capabilities; 2) the collision detection followed by EDCA based channel access (with small CW value for collided STAs) and 3) the collision detection with fast contention resolution</w:t>
      </w:r>
      <w:r w:rsidRPr="00B83375">
        <w:rPr>
          <w:lang w:val="en-US"/>
        </w:rPr>
        <w:t>.</w:t>
      </w:r>
      <w:r w:rsidR="004E5B1B" w:rsidRPr="00B83375">
        <w:rPr>
          <w:lang w:val="en-US"/>
        </w:rPr>
        <w:t xml:space="preserve"> </w:t>
      </w:r>
      <w:r w:rsidR="004E5B1B" w:rsidRPr="00B83375">
        <w:rPr>
          <w:lang w:val="en-US" w:eastAsia="ja-JP"/>
        </w:rPr>
        <w:t>Channel utilization rate, which is computed by a ratio between a time of successful transmissions and overall time of the simulation, is used as the criterion for comparison.</w:t>
      </w:r>
      <w:r w:rsidR="00053D43" w:rsidRPr="00B83375">
        <w:rPr>
          <w:lang w:val="en-US" w:eastAsia="ja-JP"/>
        </w:rPr>
        <w:t xml:space="preserve"> </w:t>
      </w:r>
    </w:p>
    <w:p w14:paraId="254F141A" w14:textId="77777777" w:rsidR="00053D43" w:rsidRPr="00B83375" w:rsidRDefault="00053D43" w:rsidP="00ED3E8B">
      <w:pPr>
        <w:rPr>
          <w:lang w:val="en-US" w:eastAsia="ja-JP"/>
        </w:rPr>
      </w:pPr>
    </w:p>
    <w:p w14:paraId="4934E286" w14:textId="62EC3C0C" w:rsidR="00ED3E8B" w:rsidRPr="00B83375" w:rsidRDefault="00053D43" w:rsidP="00FB386D">
      <w:pPr>
        <w:jc w:val="both"/>
        <w:rPr>
          <w:lang w:val="en-US"/>
        </w:rPr>
      </w:pPr>
      <w:r w:rsidRPr="00B83375">
        <w:rPr>
          <w:lang w:val="en-US" w:eastAsia="ja-JP"/>
        </w:rPr>
        <w:t xml:space="preserve">The simulation results in </w:t>
      </w:r>
      <w:r w:rsidRPr="00B83375">
        <w:rPr>
          <w:lang w:val="en-US" w:eastAsia="ja-JP"/>
        </w:rPr>
        <w:fldChar w:fldCharType="begin"/>
      </w:r>
      <w:r w:rsidRPr="00B83375">
        <w:rPr>
          <w:lang w:val="en-US" w:eastAsia="ja-JP"/>
        </w:rPr>
        <w:instrText xml:space="preserve"> REF _Ref520822553 \r \h </w:instrText>
      </w:r>
      <w:r w:rsidRPr="00B83375">
        <w:rPr>
          <w:lang w:val="en-US" w:eastAsia="ja-JP"/>
        </w:rPr>
      </w:r>
      <w:r w:rsidRPr="00B83375">
        <w:rPr>
          <w:lang w:val="en-US" w:eastAsia="ja-JP"/>
        </w:rPr>
        <w:fldChar w:fldCharType="separate"/>
      </w:r>
      <w:r w:rsidR="006B65D3">
        <w:rPr>
          <w:lang w:val="en-US" w:eastAsia="ja-JP"/>
        </w:rPr>
        <w:t>[27]</w:t>
      </w:r>
      <w:r w:rsidRPr="00B83375">
        <w:rPr>
          <w:lang w:val="en-US" w:eastAsia="ja-JP"/>
        </w:rPr>
        <w:fldChar w:fldCharType="end"/>
      </w:r>
      <w:r w:rsidRPr="00B83375">
        <w:rPr>
          <w:lang w:val="en-US" w:eastAsia="ja-JP"/>
        </w:rPr>
        <w:t xml:space="preserve"> demonstrates that FD-assisted collision detection followed by signal drop and EDCA-based channel access leads to a significant improvement of channel utilization rate. The FD-based contention resolution provides additional valuable gain</w:t>
      </w:r>
      <w:r w:rsidR="00827505" w:rsidRPr="00B83375">
        <w:rPr>
          <w:lang w:val="en-US" w:eastAsia="ja-JP"/>
        </w:rPr>
        <w:t>s</w:t>
      </w:r>
      <w:r w:rsidRPr="00B83375">
        <w:rPr>
          <w:lang w:val="en-US" w:eastAsia="ja-JP"/>
        </w:rPr>
        <w:t xml:space="preserve"> on top of EDCA-based procedure.</w:t>
      </w:r>
    </w:p>
    <w:p w14:paraId="0CE3120A" w14:textId="77777777" w:rsidR="00ED3E8B" w:rsidRDefault="00ED3E8B" w:rsidP="00ED3E8B">
      <w:pPr>
        <w:rPr>
          <w:lang w:val="en-US"/>
        </w:rPr>
      </w:pPr>
    </w:p>
    <w:p w14:paraId="77FCCA7A" w14:textId="05164E3B" w:rsidR="001A0A8B" w:rsidRPr="00DF0F45" w:rsidRDefault="00CB37C0" w:rsidP="00DF0F45">
      <w:pPr>
        <w:rPr>
          <w:lang w:val="en-US"/>
        </w:rPr>
      </w:pPr>
      <w:r w:rsidRPr="00DF0F45">
        <w:rPr>
          <w:lang w:val="en-US"/>
        </w:rPr>
        <w:t xml:space="preserve">Simulation results </w:t>
      </w:r>
      <w:r w:rsidR="00070C6C" w:rsidRPr="00DF0F45">
        <w:rPr>
          <w:lang w:val="en-US"/>
        </w:rPr>
        <w:t xml:space="preserve">presented </w:t>
      </w:r>
      <w:r w:rsidRPr="00DF0F45">
        <w:rPr>
          <w:lang w:val="en-US"/>
        </w:rPr>
        <w:t xml:space="preserve">in </w:t>
      </w:r>
      <w:r w:rsidRPr="00DF0F45">
        <w:rPr>
          <w:lang w:val="en-US"/>
        </w:rPr>
        <w:fldChar w:fldCharType="begin"/>
      </w:r>
      <w:r w:rsidRPr="00DF0F45">
        <w:rPr>
          <w:lang w:val="en-US"/>
        </w:rPr>
        <w:instrText xml:space="preserve"> REF _Ref524106803 \r \h </w:instrText>
      </w:r>
      <w:r w:rsidRPr="00DF0F45">
        <w:rPr>
          <w:lang w:val="en-US"/>
        </w:rPr>
      </w:r>
      <w:r w:rsidRPr="00DF0F45">
        <w:rPr>
          <w:lang w:val="en-US"/>
        </w:rPr>
        <w:fldChar w:fldCharType="separate"/>
      </w:r>
      <w:r w:rsidR="006B65D3">
        <w:rPr>
          <w:lang w:val="en-US"/>
        </w:rPr>
        <w:t>[30]</w:t>
      </w:r>
      <w:r w:rsidRPr="00DF0F45">
        <w:rPr>
          <w:lang w:val="en-US"/>
        </w:rPr>
        <w:fldChar w:fldCharType="end"/>
      </w:r>
      <w:r w:rsidRPr="00DF0F45">
        <w:rPr>
          <w:lang w:val="en-US"/>
        </w:rPr>
        <w:t xml:space="preserve"> also show the benefits in throughput enhancement </w:t>
      </w:r>
      <w:r w:rsidR="00070C6C" w:rsidRPr="00DF0F45">
        <w:rPr>
          <w:lang w:val="en-US"/>
        </w:rPr>
        <w:t xml:space="preserve">by employing FD-enhanced CSMA with detection of a collision at the transmitter and termination of </w:t>
      </w:r>
      <w:proofErr w:type="spellStart"/>
      <w:r w:rsidR="00070C6C" w:rsidRPr="00DF0F45">
        <w:rPr>
          <w:lang w:val="en-US"/>
        </w:rPr>
        <w:t>onging</w:t>
      </w:r>
      <w:proofErr w:type="spellEnd"/>
      <w:r w:rsidR="00070C6C" w:rsidRPr="00DF0F45">
        <w:rPr>
          <w:lang w:val="en-US"/>
        </w:rPr>
        <w:t xml:space="preserve"> transmission.</w:t>
      </w:r>
    </w:p>
    <w:p w14:paraId="05410ADD" w14:textId="77777777" w:rsidR="00BD324F" w:rsidRDefault="00BD324F" w:rsidP="00240B3B">
      <w:pPr>
        <w:jc w:val="both"/>
        <w:rPr>
          <w:lang w:val="en-US"/>
        </w:rPr>
      </w:pPr>
    </w:p>
    <w:p w14:paraId="459AF8C0" w14:textId="77777777" w:rsidR="007846AF" w:rsidRDefault="007846AF" w:rsidP="00240B3B">
      <w:pPr>
        <w:jc w:val="both"/>
        <w:rPr>
          <w:lang w:val="en-US"/>
        </w:rPr>
      </w:pPr>
    </w:p>
    <w:p w14:paraId="3FEAEE37" w14:textId="77777777" w:rsidR="00C61560" w:rsidRPr="00B83375" w:rsidRDefault="00C61560" w:rsidP="00C61560">
      <w:pPr>
        <w:pStyle w:val="Heading1"/>
        <w:rPr>
          <w:lang w:val="en-US"/>
        </w:rPr>
      </w:pPr>
      <w:bookmarkStart w:id="92" w:name="_Toc524528862"/>
      <w:r w:rsidRPr="00B83375">
        <w:rPr>
          <w:lang w:val="en-US"/>
        </w:rPr>
        <w:t>Economic Feasibility</w:t>
      </w:r>
      <w:bookmarkEnd w:id="92"/>
    </w:p>
    <w:p w14:paraId="32C19949" w14:textId="77777777" w:rsidR="00C61560" w:rsidRPr="00B83375" w:rsidRDefault="00C61560" w:rsidP="00C61560">
      <w:pPr>
        <w:jc w:val="both"/>
        <w:rPr>
          <w:lang w:val="en-US"/>
        </w:rPr>
      </w:pPr>
      <w:r w:rsidRPr="00B83375">
        <w:t>Over the past two-plus decades, each IEEE Wi-Fi group that proposed an addition to the IEEE 802 LMSC standard provided evidence for the economic feasibility of their proposal. Evidence such as: balanced costs, known cost factors, installation costs, operational costs and estimated market size. In keeping with that tradition, the FD-TIG provides its perspective for each of these items:</w:t>
      </w:r>
    </w:p>
    <w:p w14:paraId="48224F2D" w14:textId="77777777" w:rsidR="00C61560" w:rsidRPr="00B83375" w:rsidRDefault="00C61560" w:rsidP="00C61560">
      <w:pPr>
        <w:jc w:val="both"/>
        <w:rPr>
          <w:lang w:val="en-US"/>
        </w:rPr>
      </w:pPr>
    </w:p>
    <w:p w14:paraId="67443A07" w14:textId="77777777" w:rsidR="00C61560" w:rsidRPr="00B83375" w:rsidRDefault="00C61560" w:rsidP="00C61560">
      <w:pPr>
        <w:numPr>
          <w:ilvl w:val="0"/>
          <w:numId w:val="16"/>
        </w:numPr>
        <w:ind w:left="360"/>
      </w:pPr>
      <w:r w:rsidRPr="00B83375">
        <w:t>Balanced costs (infrastructure versus attached stations)</w:t>
      </w:r>
    </w:p>
    <w:p w14:paraId="3F72FFBA" w14:textId="77777777" w:rsidR="00C61560" w:rsidRPr="00B83375" w:rsidRDefault="00C61560" w:rsidP="00C61560">
      <w:pPr>
        <w:spacing w:before="120"/>
        <w:jc w:val="both"/>
        <w:rPr>
          <w:szCs w:val="22"/>
          <w:lang w:val="en-US"/>
        </w:rPr>
      </w:pPr>
      <w:r w:rsidRPr="00B83375">
        <w:t xml:space="preserve">While there will be an initial </w:t>
      </w:r>
      <w:r w:rsidRPr="003E07C7">
        <w:rPr>
          <w:strike/>
          <w:color w:val="00B050"/>
        </w:rPr>
        <w:t>small</w:t>
      </w:r>
      <w:r w:rsidRPr="003E07C7">
        <w:rPr>
          <w:color w:val="00B050"/>
        </w:rPr>
        <w:t xml:space="preserve"> </w:t>
      </w:r>
      <w:r w:rsidRPr="00B83375">
        <w:t xml:space="preserve">cost increment for each Full Duplex-enabled access point, infrastructure utilization will be increased significantly by the addition of Full Duplex, which will enable each access point to handle more client STAs and thereby either reduce or remove the need to add and install more access points.  </w:t>
      </w:r>
      <w:r w:rsidRPr="003E07C7">
        <w:rPr>
          <w:strike/>
          <w:color w:val="00B050"/>
        </w:rPr>
        <w:t>This savings far outweighs the added cost to purchase and install new access points.</w:t>
      </w:r>
      <w:r w:rsidRPr="00B83375">
        <w:t xml:space="preserve">  For user devices, there will similarly be a </w:t>
      </w:r>
      <w:r w:rsidRPr="003E07C7">
        <w:rPr>
          <w:strike/>
          <w:color w:val="00B050"/>
        </w:rPr>
        <w:t>small</w:t>
      </w:r>
      <w:r w:rsidRPr="003E07C7">
        <w:rPr>
          <w:color w:val="00B050"/>
        </w:rPr>
        <w:t xml:space="preserve"> </w:t>
      </w:r>
      <w:r w:rsidRPr="00B83375">
        <w:t xml:space="preserve">cost increment that will be no different than that encountered during a typical upgrade cycle with performance enhancements such as from 802.11n to 802.11ac or 802.11ac to 802.11ax.  </w:t>
      </w:r>
      <w:r w:rsidRPr="003E07C7">
        <w:rPr>
          <w:strike/>
          <w:color w:val="00B050"/>
        </w:rPr>
        <w:t>Depending upon the implementation, there can also be some component savings (e.g. removal of some filters/diplexers), thus offsetting the total cost when adding full duplex capability.</w:t>
      </w:r>
    </w:p>
    <w:p w14:paraId="39C94C9A" w14:textId="77777777" w:rsidR="00C61560" w:rsidRPr="00B83375" w:rsidRDefault="00C61560" w:rsidP="00C61560">
      <w:pPr>
        <w:rPr>
          <w:szCs w:val="22"/>
          <w:lang w:val="en-US"/>
        </w:rPr>
      </w:pPr>
    </w:p>
    <w:p w14:paraId="7A8C751A" w14:textId="77777777" w:rsidR="00C61560" w:rsidRPr="00B83375" w:rsidRDefault="00C61560" w:rsidP="00C61560">
      <w:pPr>
        <w:numPr>
          <w:ilvl w:val="0"/>
          <w:numId w:val="16"/>
        </w:numPr>
        <w:ind w:left="360"/>
      </w:pPr>
      <w:r w:rsidRPr="00B83375">
        <w:t>Known cost factors</w:t>
      </w:r>
    </w:p>
    <w:p w14:paraId="79755962" w14:textId="77777777" w:rsidR="00C61560" w:rsidRPr="00B83375" w:rsidRDefault="00C61560" w:rsidP="00C61560">
      <w:pPr>
        <w:spacing w:before="120"/>
        <w:jc w:val="both"/>
        <w:rPr>
          <w:sz w:val="24"/>
          <w:szCs w:val="22"/>
          <w:lang w:val="en-US"/>
        </w:rPr>
      </w:pPr>
      <w:r w:rsidRPr="00B83375">
        <w:lastRenderedPageBreak/>
        <w:t xml:space="preserve">Support of the proposed standard will likely require manufacturers to develop a modified radio, modem and firmware.  This is similar in principle to the transition between IEEE 802.11n and IEEE 802.11ac as well as in previous iterations of IEEE 802.11 enhancements.  </w:t>
      </w:r>
      <w:r w:rsidRPr="003E07C7">
        <w:rPr>
          <w:strike/>
          <w:color w:val="00B050"/>
        </w:rPr>
        <w:t>By utilizing existing high-volume IC wafer, packaging, and testing facilities, devices that implement Full Duplex capable PHYs are expected to be of similar cost to current front end/ filter solutions.</w:t>
      </w:r>
    </w:p>
    <w:p w14:paraId="25F2F705" w14:textId="77777777" w:rsidR="00C61560" w:rsidRPr="00B83375" w:rsidRDefault="00C61560" w:rsidP="00C61560">
      <w:pPr>
        <w:rPr>
          <w:sz w:val="24"/>
          <w:szCs w:val="22"/>
          <w:lang w:val="en-US"/>
        </w:rPr>
      </w:pPr>
    </w:p>
    <w:p w14:paraId="74FB3C60" w14:textId="77777777" w:rsidR="00C61560" w:rsidRPr="00B83375" w:rsidRDefault="00C61560" w:rsidP="00C61560">
      <w:pPr>
        <w:widowControl w:val="0"/>
        <w:numPr>
          <w:ilvl w:val="0"/>
          <w:numId w:val="16"/>
        </w:numPr>
        <w:autoSpaceDE w:val="0"/>
        <w:autoSpaceDN w:val="0"/>
        <w:adjustRightInd w:val="0"/>
        <w:ind w:left="270"/>
        <w:rPr>
          <w:sz w:val="24"/>
          <w:szCs w:val="24"/>
          <w:lang w:val="en-US"/>
        </w:rPr>
      </w:pPr>
      <w:r w:rsidRPr="00B83375">
        <w:rPr>
          <w:sz w:val="24"/>
          <w:szCs w:val="24"/>
          <w:lang w:val="en-US"/>
        </w:rPr>
        <w:t>Consideration of installation costs</w:t>
      </w:r>
    </w:p>
    <w:p w14:paraId="65482C9A" w14:textId="77777777" w:rsidR="00C61560" w:rsidRPr="00B83375" w:rsidRDefault="00C61560" w:rsidP="00C61560">
      <w:pPr>
        <w:spacing w:before="120"/>
        <w:jc w:val="both"/>
        <w:rPr>
          <w:szCs w:val="22"/>
          <w:lang w:val="en-US"/>
        </w:rPr>
      </w:pPr>
      <w:r w:rsidRPr="00B83375">
        <w:rPr>
          <w:szCs w:val="22"/>
          <w:lang w:val="en-US"/>
        </w:rPr>
        <w:t>Since Full Duplex AP_s and STA_s are required to be backwards compatible with earlier versions of installed dot_11 devices, the installation of Full Duplex enabled AP_s and STA_s will follow a ramp function instead of a step function thereby minimizing the cost of installation.</w:t>
      </w:r>
    </w:p>
    <w:p w14:paraId="1CE4085C" w14:textId="77777777" w:rsidR="00C61560" w:rsidRPr="00B83375" w:rsidRDefault="00C61560" w:rsidP="00C61560">
      <w:pPr>
        <w:rPr>
          <w:sz w:val="24"/>
          <w:szCs w:val="22"/>
          <w:lang w:val="en-US"/>
        </w:rPr>
      </w:pPr>
    </w:p>
    <w:p w14:paraId="732160EC" w14:textId="77777777" w:rsidR="00C61560" w:rsidRPr="00B83375" w:rsidRDefault="00C61560" w:rsidP="00C61560">
      <w:pPr>
        <w:numPr>
          <w:ilvl w:val="0"/>
          <w:numId w:val="16"/>
        </w:numPr>
        <w:ind w:left="360"/>
      </w:pPr>
      <w:r w:rsidRPr="00B83375">
        <w:t>Consideration of operational costs (e.g. energy consumption)</w:t>
      </w:r>
    </w:p>
    <w:p w14:paraId="62904414" w14:textId="77777777" w:rsidR="00C61560" w:rsidRPr="00B83375" w:rsidRDefault="00C61560" w:rsidP="00C61560">
      <w:pPr>
        <w:spacing w:before="120"/>
        <w:jc w:val="both"/>
      </w:pPr>
      <w:r w:rsidRPr="00B83375">
        <w:t>Devices that implement Full Duplex are expected to require similar physical and electrical connections to existing front end and standard RFIC devices.  Power consumption and thermal requirements are also expected to be similar to standard RFIC / filter solutions.</w:t>
      </w:r>
    </w:p>
    <w:p w14:paraId="5390A754" w14:textId="77777777" w:rsidR="00C61560" w:rsidRPr="00B83375" w:rsidRDefault="00C61560" w:rsidP="00C61560">
      <w:pPr>
        <w:rPr>
          <w:sz w:val="20"/>
        </w:rPr>
      </w:pPr>
    </w:p>
    <w:p w14:paraId="6F702937" w14:textId="77777777" w:rsidR="00C61560" w:rsidRPr="00B83375" w:rsidRDefault="00C61560" w:rsidP="00C61560">
      <w:pPr>
        <w:numPr>
          <w:ilvl w:val="0"/>
          <w:numId w:val="16"/>
        </w:numPr>
        <w:ind w:left="360"/>
      </w:pPr>
      <w:r w:rsidRPr="00B83375">
        <w:t xml:space="preserve">Market size </w:t>
      </w:r>
      <w:r w:rsidRPr="00B83375">
        <w:fldChar w:fldCharType="begin"/>
      </w:r>
      <w:r w:rsidRPr="00B83375">
        <w:instrText xml:space="preserve"> REF _Ref521415887 \r \h </w:instrText>
      </w:r>
      <w:r w:rsidRPr="00B83375">
        <w:fldChar w:fldCharType="separate"/>
      </w:r>
      <w:r w:rsidR="006B65D3">
        <w:t>[28]</w:t>
      </w:r>
      <w:r w:rsidRPr="00B83375">
        <w:fldChar w:fldCharType="end"/>
      </w:r>
    </w:p>
    <w:p w14:paraId="3CEA0BCE" w14:textId="77777777" w:rsidR="00C61560" w:rsidRDefault="00C61560" w:rsidP="00461641">
      <w:pPr>
        <w:spacing w:before="120"/>
        <w:jc w:val="both"/>
        <w:rPr>
          <w:color w:val="0000FF"/>
        </w:rPr>
      </w:pPr>
      <w:r w:rsidRPr="00B83375">
        <w:t>The market size for Full Duplex enabled Wi-Fi chipsets is expected to be 500M units in 2021 and 800M units in 2022, which equates to 20% of the combined 802.11ac and 802.11ax market in 2021 and 30% of the combined market in 2022.  These market projections are derived from a WFA sponsored ABI forecast for the volume of Wi-Fi chipsets to be delivered as illustrated in</w:t>
      </w:r>
      <w:r w:rsidRPr="00B83375">
        <w:rPr>
          <w:szCs w:val="22"/>
        </w:rPr>
        <w:t xml:space="preserve"> </w:t>
      </w:r>
      <w:r w:rsidRPr="00B83375">
        <w:rPr>
          <w:szCs w:val="22"/>
        </w:rPr>
        <w:fldChar w:fldCharType="begin"/>
      </w:r>
      <w:r w:rsidRPr="00B83375">
        <w:rPr>
          <w:szCs w:val="22"/>
        </w:rPr>
        <w:instrText xml:space="preserve"> REF _Ref521076968 \h </w:instrText>
      </w:r>
      <w:r w:rsidRPr="00B83375">
        <w:rPr>
          <w:szCs w:val="22"/>
        </w:rPr>
      </w:r>
      <w:r w:rsidRPr="00B83375">
        <w:rPr>
          <w:szCs w:val="22"/>
        </w:rPr>
        <w:fldChar w:fldCharType="separate"/>
      </w:r>
      <w:r w:rsidR="006B65D3" w:rsidRPr="00B83375">
        <w:t xml:space="preserve">Figure </w:t>
      </w:r>
      <w:r w:rsidR="006B65D3">
        <w:rPr>
          <w:noProof/>
        </w:rPr>
        <w:t>37</w:t>
      </w:r>
      <w:r w:rsidRPr="00B83375">
        <w:rPr>
          <w:szCs w:val="22"/>
        </w:rPr>
        <w:fldChar w:fldCharType="end"/>
      </w:r>
      <w:r w:rsidRPr="00B83375">
        <w:t>.  In addition, it is assumed that pre-standard Infrastructure solutions could be available before completion of the standard to help drive market learning, uptake and cost reduction.</w:t>
      </w:r>
    </w:p>
    <w:p w14:paraId="79D3BC2B" w14:textId="77777777" w:rsidR="00C61560" w:rsidRPr="00E13BE6" w:rsidRDefault="00C61560" w:rsidP="00C61560">
      <w:pPr>
        <w:jc w:val="both"/>
        <w:rPr>
          <w:color w:val="0000FF"/>
          <w:lang w:val="en-US"/>
        </w:rPr>
      </w:pPr>
    </w:p>
    <w:p w14:paraId="4AE6B1C2" w14:textId="77777777" w:rsidR="00C61560" w:rsidRPr="00E13BE6" w:rsidRDefault="00C61560" w:rsidP="00C61560">
      <w:pPr>
        <w:jc w:val="both"/>
        <w:rPr>
          <w:color w:val="0000FF"/>
          <w:lang w:val="en-US"/>
        </w:rPr>
      </w:pPr>
    </w:p>
    <w:p w14:paraId="0F3E4E4C" w14:textId="77777777" w:rsidR="00C61560" w:rsidRPr="00E13BE6" w:rsidRDefault="00C61560" w:rsidP="00C61560">
      <w:pPr>
        <w:jc w:val="center"/>
        <w:rPr>
          <w:color w:val="0000FF"/>
          <w:lang w:val="en-US"/>
        </w:rPr>
      </w:pPr>
      <w:r w:rsidRPr="00E13BE6">
        <w:rPr>
          <w:noProof/>
          <w:color w:val="0000FF"/>
          <w:lang w:val="en-US"/>
        </w:rPr>
        <w:drawing>
          <wp:inline distT="0" distB="0" distL="0" distR="0" wp14:anchorId="64665AF4" wp14:editId="45BC4025">
            <wp:extent cx="4287410" cy="342854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90067" cy="3430668"/>
                    </a:xfrm>
                    <a:prstGeom prst="rect">
                      <a:avLst/>
                    </a:prstGeom>
                    <a:noFill/>
                    <a:ln>
                      <a:noFill/>
                    </a:ln>
                  </pic:spPr>
                </pic:pic>
              </a:graphicData>
            </a:graphic>
          </wp:inline>
        </w:drawing>
      </w:r>
    </w:p>
    <w:p w14:paraId="644E85E2" w14:textId="77777777" w:rsidR="00C61560" w:rsidRPr="00E13BE6" w:rsidRDefault="00C61560" w:rsidP="00C61560">
      <w:pPr>
        <w:jc w:val="both"/>
        <w:rPr>
          <w:color w:val="0000FF"/>
          <w:lang w:val="en-US"/>
        </w:rPr>
      </w:pPr>
    </w:p>
    <w:p w14:paraId="33732BDC" w14:textId="77777777" w:rsidR="00C61560" w:rsidRDefault="00C61560" w:rsidP="00C61560">
      <w:pPr>
        <w:pStyle w:val="Caption"/>
        <w:rPr>
          <w:sz w:val="22"/>
          <w:szCs w:val="22"/>
        </w:rPr>
      </w:pPr>
      <w:bookmarkStart w:id="93" w:name="_Ref521076968"/>
      <w:r w:rsidRPr="00B83375">
        <w:t xml:space="preserve">Figure </w:t>
      </w:r>
      <w:r>
        <w:rPr>
          <w:noProof/>
        </w:rPr>
        <w:fldChar w:fldCharType="begin"/>
      </w:r>
      <w:r>
        <w:rPr>
          <w:noProof/>
        </w:rPr>
        <w:instrText xml:space="preserve"> SEQ Figure \* ARABIC </w:instrText>
      </w:r>
      <w:r>
        <w:rPr>
          <w:noProof/>
        </w:rPr>
        <w:fldChar w:fldCharType="separate"/>
      </w:r>
      <w:r w:rsidR="006B65D3">
        <w:rPr>
          <w:noProof/>
        </w:rPr>
        <w:t>37</w:t>
      </w:r>
      <w:r>
        <w:rPr>
          <w:noProof/>
        </w:rPr>
        <w:fldChar w:fldCharType="end"/>
      </w:r>
      <w:bookmarkEnd w:id="93"/>
      <w:r w:rsidRPr="00B83375">
        <w:t xml:space="preserve"> Projected Wi-Fi chipset shipments</w:t>
      </w:r>
      <w:r w:rsidRPr="00B83375">
        <w:rPr>
          <w:sz w:val="22"/>
          <w:szCs w:val="22"/>
        </w:rPr>
        <w:t>.</w:t>
      </w:r>
    </w:p>
    <w:p w14:paraId="1D83F499" w14:textId="77777777" w:rsidR="005D0B8D" w:rsidRDefault="005D0B8D" w:rsidP="005D0B8D">
      <w:pPr>
        <w:rPr>
          <w:lang w:val="en-US" w:eastAsia="ja-JP"/>
        </w:rPr>
      </w:pPr>
    </w:p>
    <w:p w14:paraId="630960C3" w14:textId="45E2E611" w:rsidR="005D0B8D" w:rsidRPr="00B83375" w:rsidRDefault="005D0B8D" w:rsidP="005D0B8D">
      <w:pPr>
        <w:pStyle w:val="Heading1"/>
        <w:rPr>
          <w:lang w:val="en-US"/>
        </w:rPr>
      </w:pPr>
      <w:bookmarkStart w:id="94" w:name="_Toc524528863"/>
      <w:r w:rsidRPr="00DF0F45">
        <w:rPr>
          <w:lang w:val="en-US"/>
        </w:rPr>
        <w:t xml:space="preserve">Summary and </w:t>
      </w:r>
      <w:r>
        <w:rPr>
          <w:lang w:val="en-US"/>
        </w:rPr>
        <w:t>r</w:t>
      </w:r>
      <w:r w:rsidRPr="00B83375">
        <w:rPr>
          <w:lang w:val="en-US"/>
        </w:rPr>
        <w:t>ecommendations</w:t>
      </w:r>
      <w:bookmarkEnd w:id="94"/>
    </w:p>
    <w:p w14:paraId="79D216A4" w14:textId="77777777" w:rsidR="005D0B8D" w:rsidRPr="00DF0F45" w:rsidRDefault="005D0B8D" w:rsidP="005D0B8D">
      <w:pPr>
        <w:jc w:val="both"/>
        <w:rPr>
          <w:lang w:val="en-US"/>
        </w:rPr>
      </w:pPr>
      <w:r w:rsidRPr="00DF0F45">
        <w:rPr>
          <w:lang w:val="en-US"/>
        </w:rPr>
        <w:t xml:space="preserve">In this report, the main FD use cases in 802.11 are outlined for high throughput networks, relay-based networks and security system. FD functional requirements related to the FD operation frequency bands and bandwidths, enhancement of throughput and latency, FD capability are addressed. It is also highlighted that FD-capable devices should enable backward compatibility and coexistence with legacy 802.11 devices. </w:t>
      </w:r>
    </w:p>
    <w:p w14:paraId="0BBB90CF" w14:textId="77777777" w:rsidR="005D0B8D" w:rsidRPr="00DF0F45" w:rsidRDefault="005D0B8D" w:rsidP="005D0B8D">
      <w:pPr>
        <w:jc w:val="both"/>
        <w:rPr>
          <w:lang w:val="en-US"/>
        </w:rPr>
      </w:pPr>
    </w:p>
    <w:p w14:paraId="35AF1929" w14:textId="77777777" w:rsidR="005D0B8D" w:rsidRPr="00DF0F45" w:rsidRDefault="005D0B8D" w:rsidP="005D0B8D">
      <w:pPr>
        <w:jc w:val="both"/>
        <w:rPr>
          <w:lang w:val="en-US"/>
        </w:rPr>
      </w:pPr>
      <w:r w:rsidRPr="00DF0F45">
        <w:rPr>
          <w:lang w:val="en-US"/>
        </w:rPr>
        <w:t xml:space="preserve">Furthermore, in this report, self-interference cancellation (SIC) which is the most challenging work in FD is overviewed and investigated. </w:t>
      </w:r>
      <w:r w:rsidRPr="00DF0F45">
        <w:t xml:space="preserve">Analog SIC techniques in conjunction with new dynamic digital baseband filtering algorithms have evolved and matured to the point where the functionality, size and power consumption of this technology is now competitive with older less capable RF </w:t>
      </w:r>
      <w:proofErr w:type="spellStart"/>
      <w:r w:rsidRPr="00DF0F45">
        <w:t>analog</w:t>
      </w:r>
      <w:proofErr w:type="spellEnd"/>
      <w:r w:rsidRPr="00DF0F45">
        <w:t xml:space="preserve"> front end filtering schemes. </w:t>
      </w:r>
    </w:p>
    <w:p w14:paraId="19650A12" w14:textId="77777777" w:rsidR="005D0B8D" w:rsidRPr="00DF0F45" w:rsidRDefault="005D0B8D" w:rsidP="005D0B8D">
      <w:pPr>
        <w:jc w:val="both"/>
        <w:rPr>
          <w:lang w:val="en-US"/>
        </w:rPr>
      </w:pPr>
    </w:p>
    <w:p w14:paraId="544015A7" w14:textId="77777777" w:rsidR="005D0B8D" w:rsidRPr="00DF0F45" w:rsidRDefault="005D0B8D" w:rsidP="005D0B8D">
      <w:pPr>
        <w:jc w:val="both"/>
        <w:rPr>
          <w:lang w:val="en-US"/>
        </w:rPr>
      </w:pPr>
      <w:r w:rsidRPr="00DF0F45">
        <w:rPr>
          <w:lang w:val="en-US"/>
        </w:rPr>
        <w:t xml:space="preserve">Also the impacts of FD operations to 802.11 standard are discussed in this report, </w:t>
      </w:r>
      <w:proofErr w:type="gramStart"/>
      <w:r w:rsidRPr="00DF0F45">
        <w:rPr>
          <w:lang w:val="en-US"/>
        </w:rPr>
        <w:t>It</w:t>
      </w:r>
      <w:proofErr w:type="gramEnd"/>
      <w:r w:rsidRPr="00DF0F45">
        <w:rPr>
          <w:lang w:val="en-US"/>
        </w:rPr>
        <w:t xml:space="preserve"> has been shown that FD operations can perform with minor modifications to 802.11 standard to yield various b</w:t>
      </w:r>
      <w:proofErr w:type="spellStart"/>
      <w:r w:rsidRPr="00DF0F45">
        <w:t>enefits</w:t>
      </w:r>
      <w:proofErr w:type="spellEnd"/>
      <w:r w:rsidRPr="00DF0F45">
        <w:t xml:space="preserve"> such as reduced latency, simultaneous transmission and reception, collision detection, increased throughput per STA within a densely populated BSS, and hidden node mitigation. </w:t>
      </w:r>
    </w:p>
    <w:p w14:paraId="398B7B97" w14:textId="77777777" w:rsidR="005D0B8D" w:rsidRPr="00DF0F45" w:rsidRDefault="005D0B8D" w:rsidP="005D0B8D">
      <w:pPr>
        <w:jc w:val="both"/>
        <w:rPr>
          <w:lang w:val="en-US"/>
        </w:rPr>
      </w:pPr>
    </w:p>
    <w:p w14:paraId="3711141E" w14:textId="77777777" w:rsidR="005D0B8D" w:rsidRPr="00DF0F45" w:rsidRDefault="005D0B8D" w:rsidP="005D0B8D">
      <w:pPr>
        <w:jc w:val="both"/>
        <w:rPr>
          <w:lang w:val="en-US"/>
        </w:rPr>
      </w:pPr>
      <w:r w:rsidRPr="00DF0F45">
        <w:rPr>
          <w:lang w:val="en-US"/>
        </w:rPr>
        <w:t>Nu</w:t>
      </w:r>
      <w:proofErr w:type="spellStart"/>
      <w:r w:rsidRPr="00DF0F45">
        <w:t>merous</w:t>
      </w:r>
      <w:proofErr w:type="spellEnd"/>
      <w:r w:rsidRPr="00DF0F45">
        <w:t xml:space="preserve"> technical papers published over the past 3 to 5 years describe the significant benefits that SIC brings to wireless FD communications (e.g. 802.11, VANETs, and MANETs).  </w:t>
      </w:r>
    </w:p>
    <w:p w14:paraId="253D8895" w14:textId="77777777" w:rsidR="005D0B8D" w:rsidRPr="00DF0F45" w:rsidRDefault="005D0B8D" w:rsidP="005D0B8D">
      <w:pPr>
        <w:jc w:val="both"/>
        <w:rPr>
          <w:lang w:val="en-US"/>
        </w:rPr>
      </w:pPr>
    </w:p>
    <w:p w14:paraId="661231B2" w14:textId="3804D3E9" w:rsidR="005D0B8D" w:rsidRPr="00DF0F45" w:rsidRDefault="00337937" w:rsidP="005D0B8D">
      <w:pPr>
        <w:jc w:val="both"/>
        <w:rPr>
          <w:lang w:val="en-US"/>
        </w:rPr>
      </w:pPr>
      <w:r w:rsidRPr="00DF0F45">
        <w:t>W</w:t>
      </w:r>
      <w:r w:rsidR="00E514D0" w:rsidRPr="00DF0F45">
        <w:t>e r</w:t>
      </w:r>
      <w:r w:rsidR="005D0B8D" w:rsidRPr="00DF0F45">
        <w:t xml:space="preserve">ecommend </w:t>
      </w:r>
      <w:r w:rsidRPr="00DF0F45">
        <w:t xml:space="preserve">to form the </w:t>
      </w:r>
      <w:r w:rsidR="005D0B8D" w:rsidRPr="00DF0F45">
        <w:t>Full duplex st</w:t>
      </w:r>
      <w:r w:rsidR="00E514D0" w:rsidRPr="00DF0F45">
        <w:t>udy group (FD-SG) so that it</w:t>
      </w:r>
      <w:r w:rsidR="005D0B8D" w:rsidRPr="00DF0F45">
        <w:t xml:space="preserve"> begin</w:t>
      </w:r>
      <w:r w:rsidR="00E514D0" w:rsidRPr="00DF0F45">
        <w:t>s</w:t>
      </w:r>
      <w:r w:rsidR="005D0B8D" w:rsidRPr="00DF0F45">
        <w:t xml:space="preserve"> the process of creating the PAR and CSD documents as a prelude to becoming a task group under the aegis of the 802.11.</w:t>
      </w:r>
    </w:p>
    <w:p w14:paraId="3008827D" w14:textId="037C2172" w:rsidR="00054B32" w:rsidRPr="00DD6CBE" w:rsidRDefault="00054B32" w:rsidP="00DD6CBE">
      <w:pPr>
        <w:pStyle w:val="Heading1"/>
        <w:rPr>
          <w:lang w:val="en-US"/>
        </w:rPr>
      </w:pPr>
      <w:bookmarkStart w:id="95" w:name="_Toc524528864"/>
      <w:r w:rsidRPr="00DD6CBE">
        <w:rPr>
          <w:lang w:val="en-US"/>
        </w:rPr>
        <w:t>References</w:t>
      </w:r>
      <w:bookmarkEnd w:id="95"/>
    </w:p>
    <w:p w14:paraId="5BE14F38" w14:textId="2F026DD4" w:rsidR="00054B32" w:rsidRDefault="00054B32" w:rsidP="00A07E60">
      <w:pPr>
        <w:pStyle w:val="ListParagraph"/>
        <w:numPr>
          <w:ilvl w:val="0"/>
          <w:numId w:val="3"/>
        </w:numPr>
        <w:spacing w:before="120" w:line="360" w:lineRule="auto"/>
        <w:ind w:left="540" w:hanging="540"/>
        <w:jc w:val="both"/>
        <w:rPr>
          <w:lang w:val="en-US"/>
        </w:rPr>
      </w:pPr>
      <w:bookmarkStart w:id="96" w:name="_Ref520290986"/>
      <w:r w:rsidRPr="00E253C6">
        <w:rPr>
          <w:lang w:val="en-US"/>
        </w:rPr>
        <w:t>Wi-Fi Alliance press, January 2017.</w:t>
      </w:r>
      <w:bookmarkEnd w:id="96"/>
    </w:p>
    <w:p w14:paraId="7C2E6A9A" w14:textId="1DE73E87" w:rsidR="00433D18" w:rsidRDefault="00433D18" w:rsidP="00A07E60">
      <w:pPr>
        <w:pStyle w:val="ListParagraph"/>
        <w:numPr>
          <w:ilvl w:val="0"/>
          <w:numId w:val="3"/>
        </w:numPr>
        <w:spacing w:before="120" w:line="360" w:lineRule="auto"/>
        <w:ind w:left="540" w:hanging="540"/>
        <w:jc w:val="both"/>
        <w:rPr>
          <w:lang w:val="en-US"/>
        </w:rPr>
      </w:pPr>
      <w:bookmarkStart w:id="97" w:name="_Ref520900946"/>
      <w:r>
        <w:rPr>
          <w:lang w:val="en-US"/>
        </w:rPr>
        <w:t xml:space="preserve">D. </w:t>
      </w:r>
      <w:proofErr w:type="spellStart"/>
      <w:r>
        <w:rPr>
          <w:lang w:val="en-US"/>
        </w:rPr>
        <w:t>Bharadia</w:t>
      </w:r>
      <w:proofErr w:type="spellEnd"/>
      <w:r>
        <w:rPr>
          <w:lang w:val="en-US"/>
        </w:rPr>
        <w:t xml:space="preserve">, E. </w:t>
      </w:r>
      <w:proofErr w:type="spellStart"/>
      <w:r>
        <w:rPr>
          <w:lang w:val="en-US"/>
        </w:rPr>
        <w:t>MaMilin</w:t>
      </w:r>
      <w:proofErr w:type="spellEnd"/>
      <w:r>
        <w:rPr>
          <w:lang w:val="en-US"/>
        </w:rPr>
        <w:t xml:space="preserve">, S. </w:t>
      </w:r>
      <w:proofErr w:type="spellStart"/>
      <w:r>
        <w:rPr>
          <w:lang w:val="en-US"/>
        </w:rPr>
        <w:t>Katti</w:t>
      </w:r>
      <w:proofErr w:type="spellEnd"/>
      <w:r>
        <w:rPr>
          <w:lang w:val="en-US"/>
        </w:rPr>
        <w:t>, “Full Duplex Radios”</w:t>
      </w:r>
      <w:r w:rsidR="004B5280">
        <w:rPr>
          <w:lang w:val="en-US"/>
        </w:rPr>
        <w:t>, Proc. of the ACM</w:t>
      </w:r>
      <w:r>
        <w:rPr>
          <w:lang w:val="en-US"/>
        </w:rPr>
        <w:t xml:space="preserve"> SIGCOMM’13, </w:t>
      </w:r>
      <w:r w:rsidR="004B5280">
        <w:rPr>
          <w:lang w:val="en-US"/>
        </w:rPr>
        <w:t xml:space="preserve">Hong Kong, China, </w:t>
      </w:r>
      <w:r>
        <w:rPr>
          <w:lang w:val="en-US"/>
        </w:rPr>
        <w:t>August 2013.</w:t>
      </w:r>
      <w:bookmarkEnd w:id="97"/>
    </w:p>
    <w:p w14:paraId="6A08F93F" w14:textId="7B5B031F" w:rsidR="000C3FAF" w:rsidRPr="000C3FAF" w:rsidRDefault="005C1A5C" w:rsidP="000C3FAF">
      <w:pPr>
        <w:pStyle w:val="ListParagraph"/>
        <w:numPr>
          <w:ilvl w:val="0"/>
          <w:numId w:val="3"/>
        </w:numPr>
        <w:spacing w:before="120" w:after="120" w:line="360" w:lineRule="auto"/>
        <w:ind w:left="547" w:hanging="547"/>
        <w:jc w:val="both"/>
        <w:rPr>
          <w:lang w:val="en-US"/>
        </w:rPr>
      </w:pPr>
      <w:bookmarkStart w:id="98" w:name="_Ref520902242"/>
      <w:r>
        <w:rPr>
          <w:rFonts w:ascii="Times-Roman" w:hAnsi="Times-Roman" w:cs="Times-Roman"/>
          <w:szCs w:val="22"/>
          <w:lang w:val="en-US" w:eastAsia="zh-CN"/>
        </w:rPr>
        <w:t xml:space="preserve">A. Sabharwal </w:t>
      </w:r>
      <w:r w:rsidRPr="00E2015E">
        <w:rPr>
          <w:rFonts w:ascii="Times-Roman" w:hAnsi="Times-Roman" w:cs="Times-Roman"/>
          <w:i/>
          <w:szCs w:val="22"/>
          <w:lang w:val="en-US" w:eastAsia="zh-CN"/>
        </w:rPr>
        <w:t>et al</w:t>
      </w:r>
      <w:r>
        <w:rPr>
          <w:rFonts w:ascii="Times-Roman" w:hAnsi="Times-Roman" w:cs="Times-Roman"/>
          <w:szCs w:val="22"/>
          <w:lang w:val="en-US" w:eastAsia="zh-CN"/>
        </w:rPr>
        <w:t>, “</w:t>
      </w:r>
      <w:r w:rsidRPr="005C1A5C">
        <w:rPr>
          <w:rFonts w:ascii="Times-Roman" w:hAnsi="Times-Roman" w:cs="Times-Roman"/>
          <w:szCs w:val="22"/>
          <w:lang w:val="en-US" w:eastAsia="zh-CN"/>
        </w:rPr>
        <w:t>In-Band Full-Duplex Wireless</w:t>
      </w:r>
      <w:r>
        <w:rPr>
          <w:rFonts w:ascii="Times-Roman" w:hAnsi="Times-Roman" w:cs="Times-Roman"/>
          <w:szCs w:val="22"/>
          <w:lang w:val="en-US" w:eastAsia="zh-CN"/>
        </w:rPr>
        <w:t>:</w:t>
      </w:r>
      <w:r w:rsidRPr="005C1A5C">
        <w:rPr>
          <w:rFonts w:ascii="Times-Roman" w:hAnsi="Times-Roman" w:cs="Times-Roman"/>
          <w:szCs w:val="22"/>
          <w:lang w:val="en-US" w:eastAsia="zh-CN"/>
        </w:rPr>
        <w:t xml:space="preserve"> Challenges and Opportunities</w:t>
      </w:r>
      <w:r>
        <w:rPr>
          <w:rFonts w:ascii="Times-Roman" w:hAnsi="Times-Roman" w:cs="Times-Roman"/>
          <w:szCs w:val="22"/>
          <w:lang w:val="en-US" w:eastAsia="zh-CN"/>
        </w:rPr>
        <w:t xml:space="preserve">”, </w:t>
      </w:r>
      <w:r w:rsidR="000C3FAF">
        <w:rPr>
          <w:rFonts w:ascii="Times-Roman" w:hAnsi="Times-Roman" w:cs="Times-Roman"/>
          <w:szCs w:val="22"/>
          <w:lang w:val="en-US" w:eastAsia="zh-CN"/>
        </w:rPr>
        <w:t xml:space="preserve">IEEE </w:t>
      </w:r>
      <w:r w:rsidRPr="005C1A5C">
        <w:rPr>
          <w:rFonts w:ascii="Times-Roman" w:hAnsi="Times-Roman" w:cs="Times-Roman"/>
          <w:szCs w:val="22"/>
          <w:lang w:val="en-US" w:eastAsia="zh-CN"/>
        </w:rPr>
        <w:t>JSAC</w:t>
      </w:r>
      <w:r>
        <w:rPr>
          <w:rFonts w:ascii="Times-Roman" w:hAnsi="Times-Roman" w:cs="Times-Roman"/>
          <w:szCs w:val="22"/>
          <w:lang w:val="en-US" w:eastAsia="zh-CN"/>
        </w:rPr>
        <w:t>, pp. 1637</w:t>
      </w:r>
      <w:r w:rsidR="000C3FAF">
        <w:rPr>
          <w:rFonts w:ascii="Times-Roman" w:hAnsi="Times-Roman" w:cs="Times-Roman"/>
          <w:szCs w:val="22"/>
          <w:lang w:val="en-US" w:eastAsia="zh-CN"/>
        </w:rPr>
        <w:t>-</w:t>
      </w:r>
      <w:r>
        <w:rPr>
          <w:rFonts w:ascii="Times-Roman" w:hAnsi="Times-Roman" w:cs="Times-Roman"/>
          <w:szCs w:val="22"/>
          <w:lang w:val="en-US" w:eastAsia="zh-CN"/>
        </w:rPr>
        <w:t>1652, Sep</w:t>
      </w:r>
      <w:r w:rsidRPr="005C1A5C">
        <w:rPr>
          <w:rFonts w:ascii="Times-Roman" w:hAnsi="Times-Roman" w:cs="Times-Roman"/>
          <w:szCs w:val="22"/>
          <w:lang w:val="en-US" w:eastAsia="zh-CN"/>
        </w:rPr>
        <w:t>t</w:t>
      </w:r>
      <w:r>
        <w:rPr>
          <w:rFonts w:ascii="Times-Roman" w:hAnsi="Times-Roman" w:cs="Times-Roman"/>
          <w:szCs w:val="22"/>
          <w:lang w:val="en-US" w:eastAsia="zh-CN"/>
        </w:rPr>
        <w:t xml:space="preserve">. </w:t>
      </w:r>
      <w:r w:rsidRPr="005C1A5C">
        <w:rPr>
          <w:rFonts w:ascii="Times-Roman" w:hAnsi="Times-Roman" w:cs="Times-Roman"/>
          <w:szCs w:val="22"/>
          <w:lang w:val="en-US" w:eastAsia="zh-CN"/>
        </w:rPr>
        <w:t>2014</w:t>
      </w:r>
      <w:bookmarkEnd w:id="98"/>
      <w:r w:rsidR="000C3FAF">
        <w:rPr>
          <w:rFonts w:ascii="Times-Roman" w:hAnsi="Times-Roman" w:cs="Times-Roman"/>
          <w:szCs w:val="22"/>
          <w:lang w:val="en-US" w:eastAsia="zh-CN"/>
        </w:rPr>
        <w:t>.</w:t>
      </w:r>
    </w:p>
    <w:p w14:paraId="782E203D" w14:textId="0F0696E4" w:rsidR="00E253C6" w:rsidRPr="00E253C6" w:rsidRDefault="00BD233C" w:rsidP="00A07E60">
      <w:pPr>
        <w:pStyle w:val="ListParagraph"/>
        <w:numPr>
          <w:ilvl w:val="0"/>
          <w:numId w:val="3"/>
        </w:numPr>
        <w:spacing w:before="120" w:line="360" w:lineRule="auto"/>
        <w:ind w:left="540" w:hanging="540"/>
        <w:jc w:val="both"/>
        <w:rPr>
          <w:lang w:val="en-US"/>
        </w:rPr>
      </w:pPr>
      <w:bookmarkStart w:id="99" w:name="_Ref520291025"/>
      <w:r>
        <w:rPr>
          <w:szCs w:val="22"/>
          <w:lang w:val="en-US"/>
        </w:rPr>
        <w:t>IEEE 802.11</w:t>
      </w:r>
      <w:r w:rsidR="00E253C6" w:rsidRPr="00DF78CA">
        <w:rPr>
          <w:szCs w:val="22"/>
          <w:lang w:val="en-US"/>
        </w:rPr>
        <w:t>-18</w:t>
      </w:r>
      <w:r>
        <w:rPr>
          <w:szCs w:val="22"/>
          <w:lang w:val="en-US"/>
        </w:rPr>
        <w:t>/</w:t>
      </w:r>
      <w:r w:rsidR="00E253C6" w:rsidRPr="00DF78CA">
        <w:rPr>
          <w:szCs w:val="22"/>
          <w:lang w:val="en-US"/>
        </w:rPr>
        <w:t>0191</w:t>
      </w:r>
      <w:r>
        <w:rPr>
          <w:szCs w:val="22"/>
          <w:lang w:val="en-US"/>
        </w:rPr>
        <w:t>r</w:t>
      </w:r>
      <w:r w:rsidR="00E253C6" w:rsidRPr="00DF78CA">
        <w:rPr>
          <w:szCs w:val="22"/>
          <w:lang w:val="en-US"/>
        </w:rPr>
        <w:t>1</w:t>
      </w:r>
      <w:r>
        <w:rPr>
          <w:szCs w:val="22"/>
          <w:lang w:val="en-US"/>
        </w:rPr>
        <w:t xml:space="preserve">: </w:t>
      </w:r>
      <w:r w:rsidR="00E253C6" w:rsidRPr="00DF78CA">
        <w:rPr>
          <w:szCs w:val="22"/>
          <w:lang w:val="en-US"/>
        </w:rPr>
        <w:t>full-duplex-for-802-11</w:t>
      </w:r>
      <w:r w:rsidR="00E253C6">
        <w:rPr>
          <w:szCs w:val="22"/>
          <w:lang w:val="en-US"/>
        </w:rPr>
        <w:t>.</w:t>
      </w:r>
      <w:bookmarkEnd w:id="99"/>
    </w:p>
    <w:p w14:paraId="64A6622D" w14:textId="7522C658" w:rsidR="00E253C6" w:rsidRPr="00294307" w:rsidRDefault="00BD233C" w:rsidP="00A07E60">
      <w:pPr>
        <w:pStyle w:val="ListParagraph"/>
        <w:numPr>
          <w:ilvl w:val="0"/>
          <w:numId w:val="3"/>
        </w:numPr>
        <w:spacing w:before="120" w:line="360" w:lineRule="auto"/>
        <w:ind w:left="540" w:hanging="540"/>
        <w:jc w:val="both"/>
        <w:rPr>
          <w:lang w:val="en-US"/>
        </w:rPr>
      </w:pPr>
      <w:bookmarkStart w:id="100" w:name="_Ref520291066"/>
      <w:r>
        <w:rPr>
          <w:szCs w:val="22"/>
          <w:lang w:val="en-US"/>
        </w:rPr>
        <w:t>IEEE 802.11</w:t>
      </w:r>
      <w:r w:rsidRPr="00DF78CA">
        <w:rPr>
          <w:szCs w:val="22"/>
          <w:lang w:val="en-US"/>
        </w:rPr>
        <w:t>-18</w:t>
      </w:r>
      <w:r>
        <w:rPr>
          <w:szCs w:val="22"/>
          <w:lang w:val="en-US"/>
        </w:rPr>
        <w:t>/</w:t>
      </w:r>
      <w:r w:rsidR="00E253C6">
        <w:rPr>
          <w:szCs w:val="22"/>
          <w:lang w:val="en-US"/>
        </w:rPr>
        <w:t>0448</w:t>
      </w:r>
      <w:r>
        <w:rPr>
          <w:szCs w:val="22"/>
          <w:lang w:val="en-US"/>
        </w:rPr>
        <w:t xml:space="preserve">r0: </w:t>
      </w:r>
      <w:r w:rsidR="00E253C6">
        <w:rPr>
          <w:szCs w:val="22"/>
          <w:lang w:val="en-US"/>
        </w:rPr>
        <w:t>full-duplex-benefits-and-challenges.</w:t>
      </w:r>
      <w:bookmarkEnd w:id="100"/>
    </w:p>
    <w:p w14:paraId="5D4BC5EB" w14:textId="2A173BB4" w:rsidR="00294307" w:rsidRPr="00294307" w:rsidRDefault="00BD233C" w:rsidP="00A07E60">
      <w:pPr>
        <w:pStyle w:val="ListParagraph"/>
        <w:numPr>
          <w:ilvl w:val="0"/>
          <w:numId w:val="3"/>
        </w:numPr>
        <w:spacing w:before="120" w:line="360" w:lineRule="auto"/>
        <w:ind w:left="540" w:hanging="540"/>
        <w:jc w:val="both"/>
        <w:rPr>
          <w:lang w:val="en-US"/>
        </w:rPr>
      </w:pPr>
      <w:bookmarkStart w:id="101" w:name="_Ref520382774"/>
      <w:r>
        <w:rPr>
          <w:szCs w:val="22"/>
          <w:lang w:val="en-US"/>
        </w:rPr>
        <w:t>IEEE 802.11</w:t>
      </w:r>
      <w:r w:rsidRPr="00DF78CA">
        <w:rPr>
          <w:szCs w:val="22"/>
          <w:lang w:val="en-US"/>
        </w:rPr>
        <w:t>-18</w:t>
      </w:r>
      <w:r>
        <w:rPr>
          <w:szCs w:val="22"/>
          <w:lang w:val="en-US"/>
        </w:rPr>
        <w:t>/</w:t>
      </w:r>
      <w:r w:rsidR="00294307" w:rsidRPr="00294307">
        <w:rPr>
          <w:szCs w:val="22"/>
          <w:lang w:val="en-US"/>
        </w:rPr>
        <w:t>0758</w:t>
      </w:r>
      <w:r>
        <w:rPr>
          <w:szCs w:val="22"/>
          <w:lang w:val="en-US"/>
        </w:rPr>
        <w:t xml:space="preserve">r0: </w:t>
      </w:r>
      <w:r w:rsidR="00294307" w:rsidRPr="00294307">
        <w:rPr>
          <w:szCs w:val="22"/>
          <w:lang w:val="en-US"/>
        </w:rPr>
        <w:t>full-duplex-usage-model</w:t>
      </w:r>
      <w:r w:rsidR="00294307">
        <w:rPr>
          <w:szCs w:val="22"/>
          <w:lang w:val="en-US"/>
        </w:rPr>
        <w:t>.</w:t>
      </w:r>
      <w:bookmarkEnd w:id="101"/>
    </w:p>
    <w:p w14:paraId="3AF4D528" w14:textId="66EAA28C" w:rsidR="00294307" w:rsidRPr="00294307" w:rsidRDefault="00BD233C" w:rsidP="00A07E60">
      <w:pPr>
        <w:pStyle w:val="ListParagraph"/>
        <w:numPr>
          <w:ilvl w:val="0"/>
          <w:numId w:val="3"/>
        </w:numPr>
        <w:spacing w:before="120" w:line="360" w:lineRule="auto"/>
        <w:ind w:left="540" w:hanging="540"/>
        <w:jc w:val="both"/>
        <w:rPr>
          <w:lang w:val="en-US"/>
        </w:rPr>
      </w:pPr>
      <w:bookmarkStart w:id="102" w:name="_Ref520382776"/>
      <w:r>
        <w:rPr>
          <w:szCs w:val="22"/>
          <w:lang w:val="en-US"/>
        </w:rPr>
        <w:t>IEEE 802.11</w:t>
      </w:r>
      <w:r w:rsidRPr="00DF78CA">
        <w:rPr>
          <w:szCs w:val="22"/>
          <w:lang w:val="en-US"/>
        </w:rPr>
        <w:t>-18</w:t>
      </w:r>
      <w:r>
        <w:rPr>
          <w:szCs w:val="22"/>
          <w:lang w:val="en-US"/>
        </w:rPr>
        <w:t>/</w:t>
      </w:r>
      <w:r w:rsidR="00294307" w:rsidRPr="00294307">
        <w:rPr>
          <w:szCs w:val="22"/>
          <w:lang w:val="en-US"/>
        </w:rPr>
        <w:t>0549</w:t>
      </w:r>
      <w:r>
        <w:rPr>
          <w:szCs w:val="22"/>
          <w:lang w:val="en-US"/>
        </w:rPr>
        <w:t xml:space="preserve">r0: </w:t>
      </w:r>
      <w:r w:rsidR="00294307" w:rsidRPr="00294307">
        <w:rPr>
          <w:szCs w:val="22"/>
          <w:lang w:val="en-US"/>
        </w:rPr>
        <w:t>full-duplex-for-802-11</w:t>
      </w:r>
      <w:r w:rsidR="00294307">
        <w:rPr>
          <w:szCs w:val="22"/>
          <w:lang w:val="en-US"/>
        </w:rPr>
        <w:t>.</w:t>
      </w:r>
      <w:bookmarkEnd w:id="102"/>
    </w:p>
    <w:p w14:paraId="4861BEC4" w14:textId="18A8A75E" w:rsidR="00D412B4" w:rsidRPr="00D412B4" w:rsidRDefault="00BD233C" w:rsidP="00A07E60">
      <w:pPr>
        <w:pStyle w:val="ListParagraph"/>
        <w:numPr>
          <w:ilvl w:val="0"/>
          <w:numId w:val="3"/>
        </w:numPr>
        <w:spacing w:before="120" w:line="360" w:lineRule="auto"/>
        <w:ind w:left="540" w:hanging="540"/>
        <w:jc w:val="both"/>
        <w:rPr>
          <w:lang w:val="en-US"/>
        </w:rPr>
      </w:pPr>
      <w:bookmarkStart w:id="103" w:name="_Ref520305637"/>
      <w:r>
        <w:rPr>
          <w:szCs w:val="22"/>
          <w:lang w:val="en-US"/>
        </w:rPr>
        <w:t>IEEE 802.11</w:t>
      </w:r>
      <w:r w:rsidRPr="00DF78CA">
        <w:rPr>
          <w:szCs w:val="22"/>
          <w:lang w:val="en-US"/>
        </w:rPr>
        <w:t>-18</w:t>
      </w:r>
      <w:r>
        <w:rPr>
          <w:szCs w:val="22"/>
          <w:lang w:val="en-US"/>
        </w:rPr>
        <w:t>/</w:t>
      </w:r>
      <w:r w:rsidR="00D412B4" w:rsidRPr="00D412B4">
        <w:rPr>
          <w:szCs w:val="22"/>
          <w:lang w:val="en-US"/>
        </w:rPr>
        <w:t>1223</w:t>
      </w:r>
      <w:r>
        <w:rPr>
          <w:szCs w:val="22"/>
          <w:lang w:val="en-US"/>
        </w:rPr>
        <w:t>r</w:t>
      </w:r>
      <w:r w:rsidR="00D412B4" w:rsidRPr="00D412B4">
        <w:rPr>
          <w:szCs w:val="22"/>
          <w:lang w:val="en-US"/>
        </w:rPr>
        <w:t>1</w:t>
      </w:r>
      <w:r>
        <w:rPr>
          <w:szCs w:val="22"/>
          <w:lang w:val="en-US"/>
        </w:rPr>
        <w:t xml:space="preserve">: </w:t>
      </w:r>
      <w:r w:rsidR="00D412B4" w:rsidRPr="00D412B4">
        <w:rPr>
          <w:szCs w:val="22"/>
          <w:lang w:val="en-US"/>
        </w:rPr>
        <w:t>proposed-</w:t>
      </w:r>
      <w:proofErr w:type="spellStart"/>
      <w:r w:rsidR="00D412B4" w:rsidRPr="00D412B4">
        <w:rPr>
          <w:szCs w:val="22"/>
          <w:lang w:val="en-US"/>
        </w:rPr>
        <w:t>fd</w:t>
      </w:r>
      <w:proofErr w:type="spellEnd"/>
      <w:r w:rsidR="00D412B4" w:rsidRPr="00D412B4">
        <w:rPr>
          <w:szCs w:val="22"/>
          <w:lang w:val="en-US"/>
        </w:rPr>
        <w:t>-functional-requirements</w:t>
      </w:r>
      <w:r w:rsidR="00D412B4">
        <w:rPr>
          <w:szCs w:val="22"/>
          <w:lang w:val="en-US"/>
        </w:rPr>
        <w:t>.</w:t>
      </w:r>
      <w:bookmarkEnd w:id="103"/>
    </w:p>
    <w:p w14:paraId="3AB74536" w14:textId="697984E0" w:rsidR="00E726F2" w:rsidRPr="00AD0E01" w:rsidRDefault="00BD233C" w:rsidP="00E726F2">
      <w:pPr>
        <w:pStyle w:val="ListParagraph"/>
        <w:numPr>
          <w:ilvl w:val="0"/>
          <w:numId w:val="3"/>
        </w:numPr>
        <w:spacing w:before="120" w:line="360" w:lineRule="auto"/>
        <w:ind w:left="540" w:hanging="540"/>
        <w:jc w:val="both"/>
        <w:rPr>
          <w:lang w:val="en-US"/>
        </w:rPr>
      </w:pPr>
      <w:bookmarkStart w:id="104" w:name="_Ref520305638"/>
      <w:r>
        <w:rPr>
          <w:szCs w:val="22"/>
          <w:lang w:val="en-US"/>
        </w:rPr>
        <w:t>IEEE 802.11</w:t>
      </w:r>
      <w:r w:rsidRPr="00DF78CA">
        <w:rPr>
          <w:szCs w:val="22"/>
          <w:lang w:val="en-US"/>
        </w:rPr>
        <w:t>-18</w:t>
      </w:r>
      <w:r>
        <w:rPr>
          <w:szCs w:val="22"/>
          <w:lang w:val="en-US"/>
        </w:rPr>
        <w:t>/</w:t>
      </w:r>
      <w:r w:rsidR="00D412B4" w:rsidRPr="00D412B4">
        <w:rPr>
          <w:szCs w:val="22"/>
          <w:lang w:val="en-US"/>
        </w:rPr>
        <w:t>1127</w:t>
      </w:r>
      <w:r>
        <w:rPr>
          <w:szCs w:val="22"/>
          <w:lang w:val="en-US"/>
        </w:rPr>
        <w:t>r</w:t>
      </w:r>
      <w:r w:rsidR="00D412B4" w:rsidRPr="00D412B4">
        <w:rPr>
          <w:szCs w:val="22"/>
          <w:lang w:val="en-US"/>
        </w:rPr>
        <w:t>1</w:t>
      </w:r>
      <w:r>
        <w:rPr>
          <w:szCs w:val="22"/>
          <w:lang w:val="en-US"/>
        </w:rPr>
        <w:t xml:space="preserve">: </w:t>
      </w:r>
      <w:r w:rsidR="00D412B4" w:rsidRPr="00D412B4">
        <w:rPr>
          <w:szCs w:val="22"/>
          <w:lang w:val="en-US"/>
        </w:rPr>
        <w:t>new-text-for-</w:t>
      </w:r>
      <w:proofErr w:type="spellStart"/>
      <w:r w:rsidR="00D412B4" w:rsidRPr="00D412B4">
        <w:rPr>
          <w:szCs w:val="22"/>
          <w:lang w:val="en-US"/>
        </w:rPr>
        <w:t>fd</w:t>
      </w:r>
      <w:proofErr w:type="spellEnd"/>
      <w:r w:rsidR="00D412B4" w:rsidRPr="00D412B4">
        <w:rPr>
          <w:szCs w:val="22"/>
          <w:lang w:val="en-US"/>
        </w:rPr>
        <w:t>-</w:t>
      </w:r>
      <w:proofErr w:type="spellStart"/>
      <w:r w:rsidR="00D412B4" w:rsidRPr="00D412B4">
        <w:rPr>
          <w:szCs w:val="22"/>
          <w:lang w:val="en-US"/>
        </w:rPr>
        <w:t>tig</w:t>
      </w:r>
      <w:proofErr w:type="spellEnd"/>
      <w:r w:rsidR="00D412B4" w:rsidRPr="00D412B4">
        <w:rPr>
          <w:szCs w:val="22"/>
          <w:lang w:val="en-US"/>
        </w:rPr>
        <w:t>-report</w:t>
      </w:r>
      <w:r w:rsidR="00D412B4">
        <w:rPr>
          <w:szCs w:val="22"/>
          <w:lang w:val="en-US"/>
        </w:rPr>
        <w:t>.</w:t>
      </w:r>
      <w:bookmarkEnd w:id="104"/>
    </w:p>
    <w:p w14:paraId="41C1E9EF" w14:textId="5896C46F" w:rsidR="00AD0E01" w:rsidRPr="00E726F2" w:rsidRDefault="00AD0E01" w:rsidP="00E726F2">
      <w:pPr>
        <w:pStyle w:val="ListParagraph"/>
        <w:numPr>
          <w:ilvl w:val="0"/>
          <w:numId w:val="3"/>
        </w:numPr>
        <w:spacing w:before="120" w:line="360" w:lineRule="auto"/>
        <w:ind w:left="540" w:hanging="540"/>
        <w:jc w:val="both"/>
        <w:rPr>
          <w:lang w:val="en-US"/>
        </w:rPr>
      </w:pPr>
      <w:bookmarkStart w:id="105" w:name="_Ref521401863"/>
      <w:r>
        <w:rPr>
          <w:szCs w:val="22"/>
          <w:lang w:val="en-US"/>
        </w:rPr>
        <w:t xml:space="preserve">IEEE </w:t>
      </w:r>
      <w:proofErr w:type="spellStart"/>
      <w:proofErr w:type="gramStart"/>
      <w:r>
        <w:rPr>
          <w:szCs w:val="22"/>
          <w:lang w:val="en-US"/>
        </w:rPr>
        <w:t>Std</w:t>
      </w:r>
      <w:proofErr w:type="spellEnd"/>
      <w:proofErr w:type="gramEnd"/>
      <w:r>
        <w:rPr>
          <w:szCs w:val="22"/>
          <w:lang w:val="en-US"/>
        </w:rPr>
        <w:t xml:space="preserve"> 802.11-2016.</w:t>
      </w:r>
      <w:bookmarkEnd w:id="105"/>
    </w:p>
    <w:p w14:paraId="6FBB4083" w14:textId="0FDCC3E5" w:rsidR="00E726F2" w:rsidRDefault="00E726F2" w:rsidP="00E726F2">
      <w:pPr>
        <w:pStyle w:val="ListParagraph"/>
        <w:numPr>
          <w:ilvl w:val="0"/>
          <w:numId w:val="3"/>
        </w:numPr>
        <w:spacing w:before="120"/>
        <w:ind w:left="547" w:hanging="547"/>
        <w:jc w:val="both"/>
        <w:rPr>
          <w:lang w:val="en-US"/>
        </w:rPr>
      </w:pPr>
      <w:bookmarkStart w:id="106" w:name="_Ref521079437"/>
      <w:bookmarkStart w:id="107" w:name="_Ref521405648"/>
      <w:r>
        <w:rPr>
          <w:lang w:val="en-US"/>
        </w:rPr>
        <w:t xml:space="preserve">X. </w:t>
      </w:r>
      <w:proofErr w:type="spellStart"/>
      <w:r>
        <w:rPr>
          <w:lang w:val="en-US"/>
        </w:rPr>
        <w:t>Xie</w:t>
      </w:r>
      <w:proofErr w:type="spellEnd"/>
      <w:r>
        <w:rPr>
          <w:lang w:val="en-US"/>
        </w:rPr>
        <w:t>, X. Zhang, “Does Full-Duplex Double the Capacity of Wireless Networks?</w:t>
      </w:r>
      <w:proofErr w:type="gramStart"/>
      <w:r>
        <w:rPr>
          <w:lang w:val="en-US"/>
        </w:rPr>
        <w:t>”,</w:t>
      </w:r>
      <w:proofErr w:type="gramEnd"/>
      <w:r>
        <w:rPr>
          <w:lang w:val="en-US"/>
        </w:rPr>
        <w:t xml:space="preserve"> IEEE INFOCOM 2014, pp. 253-261, 2014</w:t>
      </w:r>
      <w:bookmarkEnd w:id="106"/>
      <w:r>
        <w:rPr>
          <w:lang w:val="en-US"/>
        </w:rPr>
        <w:t>.</w:t>
      </w:r>
      <w:bookmarkEnd w:id="107"/>
    </w:p>
    <w:p w14:paraId="67A5F015" w14:textId="45024C17" w:rsidR="0002270D" w:rsidRPr="00E726F2" w:rsidRDefault="0002270D" w:rsidP="00E726F2">
      <w:pPr>
        <w:pStyle w:val="ListParagraph"/>
        <w:numPr>
          <w:ilvl w:val="0"/>
          <w:numId w:val="3"/>
        </w:numPr>
        <w:spacing w:before="120"/>
        <w:ind w:left="547" w:hanging="547"/>
        <w:jc w:val="both"/>
        <w:rPr>
          <w:lang w:val="en-US"/>
        </w:rPr>
      </w:pPr>
      <w:bookmarkStart w:id="108" w:name="_Ref521406022"/>
      <w:r>
        <w:rPr>
          <w:lang w:val="en-US"/>
        </w:rPr>
        <w:t xml:space="preserve">A. </w:t>
      </w:r>
      <w:proofErr w:type="spellStart"/>
      <w:r>
        <w:rPr>
          <w:lang w:val="en-US"/>
        </w:rPr>
        <w:t>Sahai</w:t>
      </w:r>
      <w:proofErr w:type="spellEnd"/>
      <w:r>
        <w:rPr>
          <w:lang w:val="en-US"/>
        </w:rPr>
        <w:t>, G. Patel and A. Sabharwal, “Pushing the limits of Full-duplex: Design and Real-time Implementation”, Technical Report TREE 1104, Rice University, pp. 1-6, July 2011.</w:t>
      </w:r>
      <w:bookmarkEnd w:id="108"/>
    </w:p>
    <w:p w14:paraId="5971E599" w14:textId="7ECF3C84" w:rsidR="00E726F2" w:rsidRPr="00E726F2" w:rsidRDefault="00E726F2" w:rsidP="00E726F2">
      <w:pPr>
        <w:pStyle w:val="ListParagraph"/>
        <w:numPr>
          <w:ilvl w:val="0"/>
          <w:numId w:val="3"/>
        </w:numPr>
        <w:spacing w:before="120"/>
        <w:ind w:left="547" w:hanging="547"/>
        <w:jc w:val="both"/>
        <w:rPr>
          <w:lang w:val="en-US"/>
        </w:rPr>
      </w:pPr>
      <w:bookmarkStart w:id="109" w:name="_Ref521079623"/>
      <w:r w:rsidRPr="00C9630D">
        <w:rPr>
          <w:bCs/>
          <w:color w:val="061C37"/>
          <w:szCs w:val="22"/>
          <w:shd w:val="clear" w:color="auto" w:fill="FFFFFF"/>
        </w:rPr>
        <w:lastRenderedPageBreak/>
        <w:t xml:space="preserve">N. </w:t>
      </w:r>
      <w:proofErr w:type="spellStart"/>
      <w:r w:rsidRPr="00C9630D">
        <w:rPr>
          <w:bCs/>
          <w:color w:val="061C37"/>
          <w:szCs w:val="22"/>
          <w:shd w:val="clear" w:color="auto" w:fill="FFFFFF"/>
        </w:rPr>
        <w:t>Reiskarimian</w:t>
      </w:r>
      <w:proofErr w:type="spellEnd"/>
      <w:r w:rsidRPr="00C9630D">
        <w:rPr>
          <w:color w:val="061C37"/>
          <w:szCs w:val="22"/>
          <w:shd w:val="clear" w:color="auto" w:fill="FFFFFF"/>
        </w:rPr>
        <w:t xml:space="preserve">, T. </w:t>
      </w:r>
      <w:proofErr w:type="spellStart"/>
      <w:r w:rsidRPr="00C9630D">
        <w:rPr>
          <w:color w:val="061C37"/>
          <w:szCs w:val="22"/>
          <w:shd w:val="clear" w:color="auto" w:fill="FFFFFF"/>
        </w:rPr>
        <w:t>Dinc</w:t>
      </w:r>
      <w:proofErr w:type="spellEnd"/>
      <w:r w:rsidRPr="00C9630D">
        <w:rPr>
          <w:color w:val="061C37"/>
          <w:szCs w:val="22"/>
          <w:shd w:val="clear" w:color="auto" w:fill="FFFFFF"/>
        </w:rPr>
        <w:t xml:space="preserve">, J. Zhou, T. Chen, M. </w:t>
      </w:r>
      <w:proofErr w:type="spellStart"/>
      <w:r w:rsidRPr="00C9630D">
        <w:rPr>
          <w:color w:val="061C37"/>
          <w:szCs w:val="22"/>
          <w:shd w:val="clear" w:color="auto" w:fill="FFFFFF"/>
        </w:rPr>
        <w:t>Baraani</w:t>
      </w:r>
      <w:proofErr w:type="spellEnd"/>
      <w:r w:rsidRPr="00C9630D">
        <w:rPr>
          <w:color w:val="061C37"/>
          <w:szCs w:val="22"/>
          <w:shd w:val="clear" w:color="auto" w:fill="FFFFFF"/>
        </w:rPr>
        <w:t xml:space="preserve"> </w:t>
      </w:r>
      <w:proofErr w:type="spellStart"/>
      <w:r w:rsidRPr="00C9630D">
        <w:rPr>
          <w:color w:val="061C37"/>
          <w:szCs w:val="22"/>
          <w:shd w:val="clear" w:color="auto" w:fill="FFFFFF"/>
        </w:rPr>
        <w:t>Dastjerdi</w:t>
      </w:r>
      <w:proofErr w:type="spellEnd"/>
      <w:r w:rsidRPr="00C9630D">
        <w:rPr>
          <w:color w:val="061C37"/>
          <w:szCs w:val="22"/>
          <w:shd w:val="clear" w:color="auto" w:fill="FFFFFF"/>
        </w:rPr>
        <w:t xml:space="preserve">, J. </w:t>
      </w:r>
      <w:proofErr w:type="spellStart"/>
      <w:r w:rsidRPr="00C9630D">
        <w:rPr>
          <w:color w:val="061C37"/>
          <w:szCs w:val="22"/>
          <w:shd w:val="clear" w:color="auto" w:fill="FFFFFF"/>
        </w:rPr>
        <w:t>Diakonikolas</w:t>
      </w:r>
      <w:proofErr w:type="spellEnd"/>
      <w:r w:rsidRPr="00C9630D">
        <w:rPr>
          <w:color w:val="061C37"/>
          <w:szCs w:val="22"/>
          <w:shd w:val="clear" w:color="auto" w:fill="FFFFFF"/>
        </w:rPr>
        <w:t xml:space="preserve">, G. </w:t>
      </w:r>
      <w:proofErr w:type="spellStart"/>
      <w:r w:rsidRPr="00C9630D">
        <w:rPr>
          <w:color w:val="061C37"/>
          <w:szCs w:val="22"/>
          <w:shd w:val="clear" w:color="auto" w:fill="FFFFFF"/>
        </w:rPr>
        <w:t>Zussman</w:t>
      </w:r>
      <w:proofErr w:type="spellEnd"/>
      <w:r w:rsidRPr="00C9630D">
        <w:rPr>
          <w:color w:val="061C37"/>
          <w:szCs w:val="22"/>
          <w:shd w:val="clear" w:color="auto" w:fill="FFFFFF"/>
        </w:rPr>
        <w:t xml:space="preserve">, and H. </w:t>
      </w:r>
      <w:proofErr w:type="spellStart"/>
      <w:r w:rsidRPr="00C9630D">
        <w:rPr>
          <w:color w:val="061C37"/>
          <w:szCs w:val="22"/>
          <w:shd w:val="clear" w:color="auto" w:fill="FFFFFF"/>
        </w:rPr>
        <w:t>Krishnaswamy</w:t>
      </w:r>
      <w:proofErr w:type="spellEnd"/>
      <w:r w:rsidRPr="00C9630D">
        <w:rPr>
          <w:color w:val="061C37"/>
          <w:szCs w:val="22"/>
          <w:shd w:val="clear" w:color="auto" w:fill="FFFFFF"/>
        </w:rPr>
        <w:t>, "A One-Way Ramp to a Two-Way Highway: Integrated Magnetic-Free Non-Reciprocal Antenna Interfaces for Full Duplex Wireless," </w:t>
      </w:r>
      <w:r w:rsidRPr="00C9630D">
        <w:rPr>
          <w:bCs/>
          <w:color w:val="061C37"/>
          <w:szCs w:val="22"/>
          <w:shd w:val="clear" w:color="auto" w:fill="FFFFFF"/>
        </w:rPr>
        <w:t>invited</w:t>
      </w:r>
      <w:r w:rsidRPr="00C9630D">
        <w:rPr>
          <w:color w:val="061C37"/>
          <w:szCs w:val="22"/>
          <w:shd w:val="clear" w:color="auto" w:fill="FFFFFF"/>
        </w:rPr>
        <w:t> and submitted to </w:t>
      </w:r>
      <w:r w:rsidRPr="00C9630D">
        <w:rPr>
          <w:iCs/>
          <w:color w:val="061C37"/>
          <w:szCs w:val="22"/>
          <w:shd w:val="clear" w:color="auto" w:fill="FFFFFF"/>
        </w:rPr>
        <w:t>IEEE Microwave Magazine</w:t>
      </w:r>
      <w:r>
        <w:rPr>
          <w:iCs/>
          <w:color w:val="061C37"/>
          <w:szCs w:val="22"/>
          <w:shd w:val="clear" w:color="auto" w:fill="FFFFFF"/>
        </w:rPr>
        <w:t>.</w:t>
      </w:r>
      <w:bookmarkEnd w:id="109"/>
    </w:p>
    <w:p w14:paraId="3BF9344C" w14:textId="0A4931F8" w:rsidR="00E726F2" w:rsidRDefault="00E726F2" w:rsidP="00E726F2">
      <w:pPr>
        <w:pStyle w:val="ListParagraph"/>
        <w:numPr>
          <w:ilvl w:val="0"/>
          <w:numId w:val="3"/>
        </w:numPr>
        <w:spacing w:before="120"/>
        <w:ind w:left="547" w:hanging="547"/>
        <w:jc w:val="both"/>
        <w:rPr>
          <w:lang w:val="en-US"/>
        </w:rPr>
      </w:pPr>
      <w:bookmarkStart w:id="110" w:name="_Ref521079707"/>
      <w:r>
        <w:rPr>
          <w:lang w:val="en-US"/>
        </w:rPr>
        <w:t xml:space="preserve">T. </w:t>
      </w:r>
      <w:proofErr w:type="spellStart"/>
      <w:r>
        <w:rPr>
          <w:lang w:val="en-US"/>
        </w:rPr>
        <w:t>Dinc</w:t>
      </w:r>
      <w:proofErr w:type="spellEnd"/>
      <w:r>
        <w:rPr>
          <w:lang w:val="en-US"/>
        </w:rPr>
        <w:t xml:space="preserve">, and H. </w:t>
      </w:r>
      <w:proofErr w:type="spellStart"/>
      <w:r>
        <w:rPr>
          <w:lang w:val="en-US"/>
        </w:rPr>
        <w:t>Krishnaswamy</w:t>
      </w:r>
      <w:proofErr w:type="spellEnd"/>
      <w:r>
        <w:rPr>
          <w:lang w:val="en-US"/>
        </w:rPr>
        <w:t>, “Architectures, Antennas and Circuits for Millimeter-wave Wireless Full-Duplex Applications”, Thesis, Columbia University, 2018.</w:t>
      </w:r>
      <w:bookmarkEnd w:id="110"/>
    </w:p>
    <w:p w14:paraId="47D21EAC" w14:textId="3341866D" w:rsidR="007B1796" w:rsidRPr="007B1796" w:rsidRDefault="00EF2D81" w:rsidP="00E726F2">
      <w:pPr>
        <w:pStyle w:val="ListParagraph"/>
        <w:numPr>
          <w:ilvl w:val="0"/>
          <w:numId w:val="3"/>
        </w:numPr>
        <w:spacing w:before="120"/>
        <w:ind w:left="547" w:hanging="547"/>
        <w:jc w:val="both"/>
        <w:rPr>
          <w:rStyle w:val="Hyperlink"/>
          <w:color w:val="auto"/>
          <w:u w:val="none"/>
          <w:lang w:val="en-US"/>
        </w:rPr>
      </w:pPr>
      <w:hyperlink r:id="rId64" w:tgtFrame="_blank" w:history="1">
        <w:bookmarkStart w:id="111" w:name="_Ref521405067"/>
        <w:r w:rsidR="007B1796" w:rsidRPr="001A22D5">
          <w:rPr>
            <w:rStyle w:val="Hyperlink"/>
            <w:color w:val="000000" w:themeColor="text1"/>
            <w:szCs w:val="22"/>
            <w:u w:val="none"/>
            <w:bdr w:val="none" w:sz="0" w:space="0" w:color="auto" w:frame="1"/>
            <w:shd w:val="clear" w:color="auto" w:fill="FFFFFF"/>
          </w:rPr>
          <w:t xml:space="preserve">M. P. Chang, M. P. </w:t>
        </w:r>
        <w:proofErr w:type="spellStart"/>
        <w:r w:rsidR="007B1796" w:rsidRPr="001A22D5">
          <w:rPr>
            <w:rStyle w:val="Hyperlink"/>
            <w:color w:val="000000" w:themeColor="text1"/>
            <w:szCs w:val="22"/>
            <w:u w:val="none"/>
            <w:bdr w:val="none" w:sz="0" w:space="0" w:color="auto" w:frame="1"/>
            <w:shd w:val="clear" w:color="auto" w:fill="FFFFFF"/>
          </w:rPr>
          <w:t>Fok</w:t>
        </w:r>
        <w:proofErr w:type="spellEnd"/>
        <w:r w:rsidR="007B1796" w:rsidRPr="001A22D5">
          <w:rPr>
            <w:rStyle w:val="Hyperlink"/>
            <w:color w:val="000000" w:themeColor="text1"/>
            <w:szCs w:val="22"/>
            <w:u w:val="none"/>
            <w:bdr w:val="none" w:sz="0" w:space="0" w:color="auto" w:frame="1"/>
            <w:shd w:val="clear" w:color="auto" w:fill="FFFFFF"/>
          </w:rPr>
          <w:t xml:space="preserve">, A. </w:t>
        </w:r>
        <w:proofErr w:type="spellStart"/>
        <w:r w:rsidR="007B1796" w:rsidRPr="001A22D5">
          <w:rPr>
            <w:rStyle w:val="Hyperlink"/>
            <w:color w:val="000000" w:themeColor="text1"/>
            <w:szCs w:val="22"/>
            <w:u w:val="none"/>
            <w:bdr w:val="none" w:sz="0" w:space="0" w:color="auto" w:frame="1"/>
            <w:shd w:val="clear" w:color="auto" w:fill="FFFFFF"/>
          </w:rPr>
          <w:t>Hofmaier</w:t>
        </w:r>
        <w:proofErr w:type="spellEnd"/>
        <w:r w:rsidR="007B1796" w:rsidRPr="001A22D5">
          <w:rPr>
            <w:rStyle w:val="Hyperlink"/>
            <w:color w:val="000000" w:themeColor="text1"/>
            <w:szCs w:val="22"/>
            <w:u w:val="none"/>
            <w:bdr w:val="none" w:sz="0" w:space="0" w:color="auto" w:frame="1"/>
            <w:shd w:val="clear" w:color="auto" w:fill="FFFFFF"/>
          </w:rPr>
          <w:t xml:space="preserve">, and P. R. </w:t>
        </w:r>
        <w:proofErr w:type="spellStart"/>
        <w:r w:rsidR="007B1796" w:rsidRPr="001A22D5">
          <w:rPr>
            <w:rStyle w:val="Hyperlink"/>
            <w:color w:val="000000" w:themeColor="text1"/>
            <w:szCs w:val="22"/>
            <w:u w:val="none"/>
            <w:bdr w:val="none" w:sz="0" w:space="0" w:color="auto" w:frame="1"/>
            <w:shd w:val="clear" w:color="auto" w:fill="FFFFFF"/>
          </w:rPr>
          <w:t>Prucnal</w:t>
        </w:r>
        <w:proofErr w:type="spellEnd"/>
        <w:r w:rsidR="007B1796" w:rsidRPr="001A22D5">
          <w:rPr>
            <w:rStyle w:val="Hyperlink"/>
            <w:color w:val="000000" w:themeColor="text1"/>
            <w:szCs w:val="22"/>
            <w:u w:val="none"/>
            <w:bdr w:val="none" w:sz="0" w:space="0" w:color="auto" w:frame="1"/>
            <w:shd w:val="clear" w:color="auto" w:fill="FFFFFF"/>
          </w:rPr>
          <w:t xml:space="preserve">, “Optical </w:t>
        </w:r>
        <w:proofErr w:type="spellStart"/>
        <w:r w:rsidR="007B1796" w:rsidRPr="001A22D5">
          <w:rPr>
            <w:rStyle w:val="Hyperlink"/>
            <w:color w:val="000000" w:themeColor="text1"/>
            <w:szCs w:val="22"/>
            <w:u w:val="none"/>
            <w:bdr w:val="none" w:sz="0" w:space="0" w:color="auto" w:frame="1"/>
            <w:shd w:val="clear" w:color="auto" w:fill="FFFFFF"/>
          </w:rPr>
          <w:t>analog</w:t>
        </w:r>
        <w:proofErr w:type="spellEnd"/>
        <w:r w:rsidR="007B1796" w:rsidRPr="001A22D5">
          <w:rPr>
            <w:rStyle w:val="Hyperlink"/>
            <w:color w:val="000000" w:themeColor="text1"/>
            <w:szCs w:val="22"/>
            <w:u w:val="none"/>
            <w:bdr w:val="none" w:sz="0" w:space="0" w:color="auto" w:frame="1"/>
            <w:shd w:val="clear" w:color="auto" w:fill="FFFFFF"/>
          </w:rPr>
          <w:t xml:space="preserve"> self-interference cancellation with electro-absorption modulators,” </w:t>
        </w:r>
        <w:r w:rsidR="007B1796" w:rsidRPr="001A22D5">
          <w:rPr>
            <w:rStyle w:val="Emphasis"/>
            <w:color w:val="000000" w:themeColor="text1"/>
            <w:szCs w:val="22"/>
            <w:bdr w:val="none" w:sz="0" w:space="0" w:color="auto" w:frame="1"/>
          </w:rPr>
          <w:t>IEEE Microw</w:t>
        </w:r>
        <w:r w:rsidR="007B1796">
          <w:rPr>
            <w:rStyle w:val="Emphasis"/>
            <w:color w:val="000000" w:themeColor="text1"/>
            <w:szCs w:val="22"/>
            <w:bdr w:val="none" w:sz="0" w:space="0" w:color="auto" w:frame="1"/>
          </w:rPr>
          <w:t>ave</w:t>
        </w:r>
        <w:r w:rsidR="007B1796" w:rsidRPr="001A22D5">
          <w:rPr>
            <w:rStyle w:val="Emphasis"/>
            <w:color w:val="000000" w:themeColor="text1"/>
            <w:szCs w:val="22"/>
            <w:bdr w:val="none" w:sz="0" w:space="0" w:color="auto" w:frame="1"/>
          </w:rPr>
          <w:t>. Wireless Compon</w:t>
        </w:r>
        <w:r w:rsidR="007B1796">
          <w:rPr>
            <w:rStyle w:val="Emphasis"/>
            <w:color w:val="000000" w:themeColor="text1"/>
            <w:szCs w:val="22"/>
            <w:bdr w:val="none" w:sz="0" w:space="0" w:color="auto" w:frame="1"/>
          </w:rPr>
          <w:t>ent</w:t>
        </w:r>
        <w:r w:rsidR="007B1796" w:rsidRPr="001A22D5">
          <w:rPr>
            <w:rStyle w:val="Emphasis"/>
            <w:color w:val="000000" w:themeColor="text1"/>
            <w:szCs w:val="22"/>
            <w:bdr w:val="none" w:sz="0" w:space="0" w:color="auto" w:frame="1"/>
          </w:rPr>
          <w:t xml:space="preserve"> </w:t>
        </w:r>
        <w:proofErr w:type="gramStart"/>
        <w:r w:rsidR="007B1796" w:rsidRPr="001A22D5">
          <w:rPr>
            <w:rStyle w:val="Emphasis"/>
            <w:color w:val="000000" w:themeColor="text1"/>
            <w:szCs w:val="22"/>
            <w:bdr w:val="none" w:sz="0" w:space="0" w:color="auto" w:frame="1"/>
          </w:rPr>
          <w:t>Lett</w:t>
        </w:r>
        <w:r w:rsidR="007B1796">
          <w:rPr>
            <w:rStyle w:val="Emphasis"/>
            <w:color w:val="000000" w:themeColor="text1"/>
            <w:szCs w:val="22"/>
            <w:bdr w:val="none" w:sz="0" w:space="0" w:color="auto" w:frame="1"/>
          </w:rPr>
          <w:t>ers</w:t>
        </w:r>
        <w:r w:rsidR="007B1796" w:rsidRPr="001A22D5">
          <w:rPr>
            <w:rStyle w:val="Emphasis"/>
            <w:color w:val="000000" w:themeColor="text1"/>
            <w:szCs w:val="22"/>
            <w:bdr w:val="none" w:sz="0" w:space="0" w:color="auto" w:frame="1"/>
          </w:rPr>
          <w:t>.,</w:t>
        </w:r>
        <w:proofErr w:type="gramEnd"/>
        <w:r w:rsidR="007B1796" w:rsidRPr="001A22D5">
          <w:rPr>
            <w:rStyle w:val="Hyperlink"/>
            <w:color w:val="000000" w:themeColor="text1"/>
            <w:szCs w:val="22"/>
            <w:u w:val="none"/>
            <w:bdr w:val="none" w:sz="0" w:space="0" w:color="auto" w:frame="1"/>
            <w:shd w:val="clear" w:color="auto" w:fill="FFFFFF"/>
          </w:rPr>
          <w:t> vol. 23, no. 2, pp. 99–101, Feb. 2013.</w:t>
        </w:r>
        <w:bookmarkEnd w:id="111"/>
      </w:hyperlink>
    </w:p>
    <w:p w14:paraId="7079C7DE" w14:textId="7C738463" w:rsidR="007B1796" w:rsidRDefault="007B1796" w:rsidP="00E726F2">
      <w:pPr>
        <w:pStyle w:val="ListParagraph"/>
        <w:numPr>
          <w:ilvl w:val="0"/>
          <w:numId w:val="3"/>
        </w:numPr>
        <w:spacing w:before="120"/>
        <w:ind w:left="547" w:hanging="547"/>
        <w:jc w:val="both"/>
        <w:rPr>
          <w:lang w:val="en-US"/>
        </w:rPr>
      </w:pPr>
      <w:bookmarkStart w:id="112" w:name="_Ref521405208"/>
      <w:r>
        <w:rPr>
          <w:lang w:val="en-US"/>
        </w:rPr>
        <w:t xml:space="preserve">S. </w:t>
      </w:r>
      <w:proofErr w:type="spellStart"/>
      <w:r>
        <w:rPr>
          <w:lang w:val="en-US"/>
        </w:rPr>
        <w:t>Vishwanath</w:t>
      </w:r>
      <w:proofErr w:type="spellEnd"/>
      <w:r>
        <w:rPr>
          <w:lang w:val="en-US"/>
        </w:rPr>
        <w:t xml:space="preserve"> and H. Jain, “</w:t>
      </w:r>
      <w:proofErr w:type="spellStart"/>
      <w:r>
        <w:rPr>
          <w:lang w:val="en-US"/>
        </w:rPr>
        <w:t>Self Interference</w:t>
      </w:r>
      <w:proofErr w:type="spellEnd"/>
      <w:r>
        <w:rPr>
          <w:lang w:val="en-US"/>
        </w:rPr>
        <w:t xml:space="preserve"> Cancellation in the Hybrid RF/Photonic and Digital Domains”, Internal Technical Report, </w:t>
      </w:r>
      <w:proofErr w:type="spellStart"/>
      <w:r>
        <w:rPr>
          <w:lang w:val="en-US"/>
        </w:rPr>
        <w:t>GenXcomm</w:t>
      </w:r>
      <w:proofErr w:type="spellEnd"/>
      <w:r>
        <w:rPr>
          <w:lang w:val="en-US"/>
        </w:rPr>
        <w:t>, 2017.</w:t>
      </w:r>
      <w:bookmarkEnd w:id="112"/>
    </w:p>
    <w:p w14:paraId="0E706DB0" w14:textId="1E64E337" w:rsidR="00FB7EF2" w:rsidRDefault="00FB7EF2" w:rsidP="00E726F2">
      <w:pPr>
        <w:pStyle w:val="ListParagraph"/>
        <w:numPr>
          <w:ilvl w:val="0"/>
          <w:numId w:val="3"/>
        </w:numPr>
        <w:spacing w:before="120"/>
        <w:ind w:left="547" w:hanging="547"/>
        <w:jc w:val="both"/>
        <w:rPr>
          <w:lang w:val="en-US"/>
        </w:rPr>
      </w:pPr>
      <w:bookmarkStart w:id="113" w:name="_Ref521080150"/>
      <w:r>
        <w:rPr>
          <w:lang w:val="en-US"/>
        </w:rPr>
        <w:t xml:space="preserve">A. </w:t>
      </w:r>
      <w:proofErr w:type="spellStart"/>
      <w:r>
        <w:rPr>
          <w:lang w:val="en-US"/>
        </w:rPr>
        <w:t>Aijaz</w:t>
      </w:r>
      <w:proofErr w:type="spellEnd"/>
      <w:r>
        <w:rPr>
          <w:lang w:val="en-US"/>
        </w:rPr>
        <w:t xml:space="preserve"> and P. Kulkarni, “Simultaneous Transmit and Receive Operation in Next Generation IEEE 802.11 WLANs: A MAC Protocol Design Approach”, IEEE Wireless Communications, pp. 128-135, Dec 2017.</w:t>
      </w:r>
      <w:bookmarkEnd w:id="113"/>
    </w:p>
    <w:p w14:paraId="77AF628E" w14:textId="1A518708" w:rsidR="00FB7EF2" w:rsidRDefault="00FB7EF2" w:rsidP="00E726F2">
      <w:pPr>
        <w:pStyle w:val="ListParagraph"/>
        <w:numPr>
          <w:ilvl w:val="0"/>
          <w:numId w:val="3"/>
        </w:numPr>
        <w:spacing w:before="120"/>
        <w:ind w:left="547" w:hanging="547"/>
        <w:jc w:val="both"/>
        <w:rPr>
          <w:lang w:val="en-US"/>
        </w:rPr>
      </w:pPr>
      <w:bookmarkStart w:id="114" w:name="_Ref521080168"/>
      <w:r>
        <w:rPr>
          <w:lang w:val="en-US"/>
        </w:rPr>
        <w:t>Data-Over-Cable Service Interface Specifications DOCSIS 3.1: Physical Layer Specification, Cable Television Laboratories, Inc., Dec 2017.</w:t>
      </w:r>
      <w:bookmarkEnd w:id="114"/>
    </w:p>
    <w:p w14:paraId="260F1211" w14:textId="219A5D78" w:rsidR="0002270D" w:rsidRPr="004B5280" w:rsidRDefault="0002270D" w:rsidP="00E726F2">
      <w:pPr>
        <w:pStyle w:val="ListParagraph"/>
        <w:numPr>
          <w:ilvl w:val="0"/>
          <w:numId w:val="3"/>
        </w:numPr>
        <w:spacing w:before="120"/>
        <w:ind w:left="547" w:hanging="547"/>
        <w:jc w:val="both"/>
        <w:rPr>
          <w:lang w:val="en-US"/>
        </w:rPr>
      </w:pPr>
      <w:bookmarkStart w:id="115" w:name="_Ref521406255"/>
      <w:r>
        <w:rPr>
          <w:lang w:val="en-US"/>
        </w:rPr>
        <w:t>Data-Over-Cable Service Interface Specifications DOCSIS 3.1: MAC and Upper Layer Protocols Interface Specification, Cable Television Laboratories, Inc., May 2018.</w:t>
      </w:r>
      <w:bookmarkEnd w:id="115"/>
    </w:p>
    <w:p w14:paraId="5F2BCD5F" w14:textId="4103129F" w:rsidR="004B5280" w:rsidRPr="004B5280" w:rsidRDefault="004B5280" w:rsidP="004B5280">
      <w:pPr>
        <w:pStyle w:val="ListParagraph"/>
        <w:numPr>
          <w:ilvl w:val="0"/>
          <w:numId w:val="3"/>
        </w:numPr>
        <w:spacing w:before="120" w:line="360" w:lineRule="auto"/>
        <w:ind w:left="540" w:hanging="540"/>
        <w:jc w:val="both"/>
        <w:rPr>
          <w:lang w:val="en-US"/>
        </w:rPr>
      </w:pPr>
      <w:bookmarkStart w:id="116" w:name="_Ref520904537"/>
      <w:r w:rsidRPr="004B5280">
        <w:rPr>
          <w:lang w:val="en-US"/>
        </w:rPr>
        <w:t>11-18-0880-00-00fd-self-interference-cancellation-in-full-duplex-for-802-11</w:t>
      </w:r>
      <w:r>
        <w:rPr>
          <w:lang w:val="en-US"/>
        </w:rPr>
        <w:t>.</w:t>
      </w:r>
      <w:bookmarkEnd w:id="116"/>
    </w:p>
    <w:p w14:paraId="6EB8A883" w14:textId="67FECD1F" w:rsidR="004B5280" w:rsidRPr="004B5280" w:rsidRDefault="004B5280" w:rsidP="00A07E60">
      <w:pPr>
        <w:pStyle w:val="ListParagraph"/>
        <w:numPr>
          <w:ilvl w:val="0"/>
          <w:numId w:val="3"/>
        </w:numPr>
        <w:spacing w:before="120" w:line="360" w:lineRule="auto"/>
        <w:ind w:left="540" w:hanging="540"/>
        <w:jc w:val="both"/>
        <w:rPr>
          <w:lang w:val="en-US"/>
        </w:rPr>
      </w:pPr>
      <w:bookmarkStart w:id="117" w:name="_Ref520903798"/>
      <w:r>
        <w:rPr>
          <w:lang w:val="en-CA"/>
        </w:rPr>
        <w:t>F.</w:t>
      </w:r>
      <w:r w:rsidRPr="00C407AA">
        <w:rPr>
          <w:lang w:val="en-CA"/>
        </w:rPr>
        <w:t xml:space="preserve"> Chen, R</w:t>
      </w:r>
      <w:r>
        <w:rPr>
          <w:lang w:val="en-CA"/>
        </w:rPr>
        <w:t xml:space="preserve">. </w:t>
      </w:r>
      <w:proofErr w:type="spellStart"/>
      <w:r>
        <w:rPr>
          <w:lang w:val="en-CA"/>
        </w:rPr>
        <w:t>Morawski</w:t>
      </w:r>
      <w:proofErr w:type="spellEnd"/>
      <w:r>
        <w:rPr>
          <w:lang w:val="en-CA"/>
        </w:rPr>
        <w:t>, T.</w:t>
      </w:r>
      <w:r w:rsidRPr="00C407AA">
        <w:rPr>
          <w:lang w:val="en-CA"/>
        </w:rPr>
        <w:t xml:space="preserve"> Le-Ngoc, “Self-Interference Channel Characterization for Wideband</w:t>
      </w:r>
      <w:r>
        <w:rPr>
          <w:lang w:val="en-CA"/>
        </w:rPr>
        <w:t xml:space="preserve"> </w:t>
      </w:r>
      <w:r w:rsidRPr="00C407AA">
        <w:rPr>
          <w:lang w:val="en-CA"/>
        </w:rPr>
        <w:t>2x2 MIMO Full-Duplex Transceivers using Dual-Polarized Antennas”, IEEE Transactions on Antennas &amp;</w:t>
      </w:r>
      <w:r>
        <w:rPr>
          <w:lang w:val="en-CA"/>
        </w:rPr>
        <w:t xml:space="preserve"> </w:t>
      </w:r>
      <w:r w:rsidRPr="00C407AA">
        <w:rPr>
          <w:lang w:val="en-CA"/>
        </w:rPr>
        <w:t>Propagation, Vol. 66, No. 4, April 2018.</w:t>
      </w:r>
      <w:bookmarkEnd w:id="117"/>
    </w:p>
    <w:p w14:paraId="2EFFCFCC" w14:textId="0C432A47" w:rsidR="004B5280" w:rsidRPr="00F57659" w:rsidRDefault="004B5280" w:rsidP="00A07E60">
      <w:pPr>
        <w:pStyle w:val="ListParagraph"/>
        <w:numPr>
          <w:ilvl w:val="0"/>
          <w:numId w:val="3"/>
        </w:numPr>
        <w:spacing w:before="120" w:line="360" w:lineRule="auto"/>
        <w:ind w:left="540" w:hanging="540"/>
        <w:jc w:val="both"/>
        <w:rPr>
          <w:lang w:val="en-US"/>
        </w:rPr>
      </w:pPr>
      <w:bookmarkStart w:id="118" w:name="_Ref520904340"/>
      <w:r w:rsidRPr="00B96DC4">
        <w:t xml:space="preserve">D. </w:t>
      </w:r>
      <w:proofErr w:type="spellStart"/>
      <w:r w:rsidRPr="00B96DC4">
        <w:t>Regev</w:t>
      </w:r>
      <w:proofErr w:type="spellEnd"/>
      <w:r w:rsidRPr="00B96DC4">
        <w:t xml:space="preserve"> </w:t>
      </w:r>
      <w:r w:rsidRPr="004B5280">
        <w:rPr>
          <w:i/>
        </w:rPr>
        <w:t>et al</w:t>
      </w:r>
      <w:r w:rsidRPr="00B96DC4">
        <w:t>, “Modified Re-Configurable Quadrature Balanced Power Amplifiers</w:t>
      </w:r>
      <w:r>
        <w:t xml:space="preserve"> </w:t>
      </w:r>
      <w:r w:rsidRPr="00B96DC4">
        <w:t xml:space="preserve">for Half and Full Duplex RF Front Ends”, </w:t>
      </w:r>
      <w:r>
        <w:t xml:space="preserve">2018 IEEE Texas Symposium on </w:t>
      </w:r>
      <w:r w:rsidRPr="00B96DC4">
        <w:t xml:space="preserve">Wireless and Microwave Circuits and Systems (WMCS), </w:t>
      </w:r>
      <w:r>
        <w:t xml:space="preserve">Waco, </w:t>
      </w:r>
      <w:r w:rsidRPr="00B96DC4">
        <w:t>Texas</w:t>
      </w:r>
      <w:r>
        <w:t>, April</w:t>
      </w:r>
      <w:r w:rsidRPr="00B96DC4">
        <w:t xml:space="preserve"> 2018</w:t>
      </w:r>
      <w:r>
        <w:t>.</w:t>
      </w:r>
      <w:bookmarkEnd w:id="118"/>
    </w:p>
    <w:p w14:paraId="0F01E5F4" w14:textId="41401196" w:rsidR="00F57659" w:rsidRPr="00F0747F" w:rsidRDefault="00F57659" w:rsidP="00A07E60">
      <w:pPr>
        <w:pStyle w:val="ListParagraph"/>
        <w:numPr>
          <w:ilvl w:val="0"/>
          <w:numId w:val="3"/>
        </w:numPr>
        <w:spacing w:before="120" w:line="360" w:lineRule="auto"/>
        <w:ind w:left="540" w:hanging="540"/>
        <w:jc w:val="both"/>
        <w:rPr>
          <w:lang w:val="en-US"/>
        </w:rPr>
      </w:pPr>
      <w:bookmarkStart w:id="119" w:name="_Ref520907571"/>
      <w:r w:rsidRPr="006567C4">
        <w:t xml:space="preserve">T. Zhang </w:t>
      </w:r>
      <w:r w:rsidRPr="00F57659">
        <w:rPr>
          <w:i/>
        </w:rPr>
        <w:t>et al</w:t>
      </w:r>
      <w:r w:rsidRPr="006567C4">
        <w:t xml:space="preserve">, “A 1.7-to-2.2GHz Full-Duplex Transceiver System with &gt;50dB Self-Interference Cancellation over 42MHz Bandwidth”, </w:t>
      </w:r>
      <w:r>
        <w:t xml:space="preserve">2017 </w:t>
      </w:r>
      <w:r w:rsidRPr="00A4566C">
        <w:t>International Solid-State Circuits Conference</w:t>
      </w:r>
      <w:r w:rsidRPr="006567C4">
        <w:t xml:space="preserve"> </w:t>
      </w:r>
      <w:r>
        <w:t xml:space="preserve">(ISSCC), San Francisco, CA, Feb. </w:t>
      </w:r>
      <w:r w:rsidRPr="006567C4">
        <w:t>2017.</w:t>
      </w:r>
      <w:bookmarkEnd w:id="119"/>
    </w:p>
    <w:p w14:paraId="068CFFA8" w14:textId="65B395E0" w:rsidR="00F0747F" w:rsidRPr="0027509D" w:rsidRDefault="00F0747F" w:rsidP="00A07E60">
      <w:pPr>
        <w:pStyle w:val="ListParagraph"/>
        <w:numPr>
          <w:ilvl w:val="0"/>
          <w:numId w:val="3"/>
        </w:numPr>
        <w:spacing w:before="120" w:line="360" w:lineRule="auto"/>
        <w:ind w:left="540" w:hanging="540"/>
        <w:jc w:val="both"/>
        <w:rPr>
          <w:lang w:val="en-US"/>
        </w:rPr>
      </w:pPr>
      <w:bookmarkStart w:id="120" w:name="_Ref520907735"/>
      <w:r w:rsidRPr="006567C4">
        <w:t xml:space="preserve">T. </w:t>
      </w:r>
      <w:proofErr w:type="spellStart"/>
      <w:r w:rsidRPr="006567C4">
        <w:t>Huusari</w:t>
      </w:r>
      <w:proofErr w:type="spellEnd"/>
      <w:r w:rsidRPr="006567C4">
        <w:t xml:space="preserve"> </w:t>
      </w:r>
      <w:r w:rsidRPr="00F0747F">
        <w:rPr>
          <w:i/>
        </w:rPr>
        <w:t>et al</w:t>
      </w:r>
      <w:r w:rsidRPr="006567C4">
        <w:t>, “Wideband Self-Adaptive RF Cancellation Circuit for Full-Duplex Radio: Operating Principle and Measurements”, 2015 IEEE 81st Vehicular Technology Conference (VTC Spring)</w:t>
      </w:r>
      <w:r>
        <w:t xml:space="preserve">, </w:t>
      </w:r>
      <w:r w:rsidR="00FC350D">
        <w:t>Glasgow, Scotland, May 2015</w:t>
      </w:r>
      <w:r>
        <w:t>.</w:t>
      </w:r>
      <w:bookmarkEnd w:id="120"/>
    </w:p>
    <w:p w14:paraId="6807AB08" w14:textId="09393617" w:rsidR="0027509D" w:rsidRPr="00CA5135" w:rsidRDefault="0027509D" w:rsidP="00A07E60">
      <w:pPr>
        <w:pStyle w:val="ListParagraph"/>
        <w:numPr>
          <w:ilvl w:val="0"/>
          <w:numId w:val="3"/>
        </w:numPr>
        <w:spacing w:before="120" w:line="360" w:lineRule="auto"/>
        <w:ind w:left="540" w:hanging="540"/>
        <w:jc w:val="both"/>
        <w:rPr>
          <w:lang w:val="en-US"/>
        </w:rPr>
      </w:pPr>
      <w:bookmarkStart w:id="121" w:name="_Ref520908036"/>
      <w:r w:rsidRPr="00DA261C">
        <w:t>https://www.design-reuse.com/umc/adc-c-78/</w:t>
      </w:r>
      <w:bookmarkEnd w:id="121"/>
    </w:p>
    <w:p w14:paraId="060FAFB5" w14:textId="347D44F5" w:rsidR="00CA5135" w:rsidRPr="00EA156E" w:rsidRDefault="00CA5135" w:rsidP="00A07E60">
      <w:pPr>
        <w:pStyle w:val="ListParagraph"/>
        <w:numPr>
          <w:ilvl w:val="0"/>
          <w:numId w:val="3"/>
        </w:numPr>
        <w:spacing w:before="120" w:line="360" w:lineRule="auto"/>
        <w:ind w:left="540" w:hanging="540"/>
        <w:jc w:val="both"/>
        <w:rPr>
          <w:lang w:val="en-US"/>
        </w:rPr>
      </w:pPr>
      <w:bookmarkStart w:id="122" w:name="_Ref521402927"/>
      <w:r>
        <w:rPr>
          <w:lang w:val="en-US"/>
        </w:rPr>
        <w:t xml:space="preserve">D. </w:t>
      </w:r>
      <w:proofErr w:type="spellStart"/>
      <w:r>
        <w:rPr>
          <w:lang w:val="en-US"/>
        </w:rPr>
        <w:t>Marlali</w:t>
      </w:r>
      <w:proofErr w:type="spellEnd"/>
      <w:r>
        <w:rPr>
          <w:lang w:val="en-US"/>
        </w:rPr>
        <w:t xml:space="preserve"> and O. </w:t>
      </w:r>
      <w:proofErr w:type="spellStart"/>
      <w:r>
        <w:rPr>
          <w:lang w:val="en-US"/>
        </w:rPr>
        <w:t>Gurbuz</w:t>
      </w:r>
      <w:proofErr w:type="spellEnd"/>
      <w:r>
        <w:rPr>
          <w:lang w:val="en-US"/>
        </w:rPr>
        <w:t>, “Design and performance analysis of a full-duplex MAC protocol for wireless local area networks” Ad Hoc Networks 67, pp. 53-67, Oct 2017.</w:t>
      </w:r>
      <w:bookmarkEnd w:id="122"/>
    </w:p>
    <w:p w14:paraId="4E981909" w14:textId="249224BB" w:rsidR="00EA156E" w:rsidRDefault="002B2411" w:rsidP="00A07E60">
      <w:pPr>
        <w:pStyle w:val="ListParagraph"/>
        <w:numPr>
          <w:ilvl w:val="0"/>
          <w:numId w:val="3"/>
        </w:numPr>
        <w:spacing w:before="120" w:line="360" w:lineRule="auto"/>
        <w:ind w:left="540" w:hanging="540"/>
        <w:jc w:val="both"/>
        <w:rPr>
          <w:lang w:val="en-US"/>
        </w:rPr>
      </w:pPr>
      <w:bookmarkStart w:id="123" w:name="_Ref520822553"/>
      <w:r>
        <w:rPr>
          <w:szCs w:val="22"/>
          <w:lang w:val="en-US"/>
        </w:rPr>
        <w:t>IEEE 802.11</w:t>
      </w:r>
      <w:r w:rsidRPr="00DF78CA">
        <w:rPr>
          <w:szCs w:val="22"/>
          <w:lang w:val="en-US"/>
        </w:rPr>
        <w:t>-18</w:t>
      </w:r>
      <w:r>
        <w:rPr>
          <w:lang w:val="en-US"/>
        </w:rPr>
        <w:t>/</w:t>
      </w:r>
      <w:r w:rsidR="00EA156E" w:rsidRPr="00EA156E">
        <w:rPr>
          <w:lang w:val="en-US"/>
        </w:rPr>
        <w:t>1019</w:t>
      </w:r>
      <w:r>
        <w:rPr>
          <w:lang w:val="en-US"/>
        </w:rPr>
        <w:t>r</w:t>
      </w:r>
      <w:r w:rsidR="00EA156E" w:rsidRPr="00EA156E">
        <w:rPr>
          <w:lang w:val="en-US"/>
        </w:rPr>
        <w:t>1</w:t>
      </w:r>
      <w:r>
        <w:rPr>
          <w:lang w:val="en-US"/>
        </w:rPr>
        <w:t xml:space="preserve">: </w:t>
      </w:r>
      <w:r w:rsidR="00EA156E" w:rsidRPr="00EA156E">
        <w:rPr>
          <w:lang w:val="en-US"/>
        </w:rPr>
        <w:t>improving-system-efficiency-using-full-duplex-based-collision-detection</w:t>
      </w:r>
      <w:r w:rsidR="00EA156E">
        <w:rPr>
          <w:lang w:val="en-US"/>
        </w:rPr>
        <w:t>.</w:t>
      </w:r>
      <w:bookmarkEnd w:id="123"/>
    </w:p>
    <w:p w14:paraId="6A8050C7" w14:textId="5C644DEE" w:rsidR="005B0390" w:rsidRDefault="005B0390" w:rsidP="00A07E60">
      <w:pPr>
        <w:pStyle w:val="ListParagraph"/>
        <w:numPr>
          <w:ilvl w:val="0"/>
          <w:numId w:val="3"/>
        </w:numPr>
        <w:spacing w:before="120" w:line="360" w:lineRule="auto"/>
        <w:ind w:left="540" w:hanging="540"/>
        <w:jc w:val="both"/>
        <w:rPr>
          <w:lang w:val="en-US"/>
        </w:rPr>
      </w:pPr>
      <w:bookmarkStart w:id="124" w:name="_Ref521415887"/>
      <w:r>
        <w:rPr>
          <w:lang w:val="en-US"/>
        </w:rPr>
        <w:t xml:space="preserve">Wi-Fi Shipments by Frequency Band, </w:t>
      </w:r>
      <w:proofErr w:type="gramStart"/>
      <w:r>
        <w:rPr>
          <w:lang w:val="en-US"/>
        </w:rPr>
        <w:t>Wi-</w:t>
      </w:r>
      <w:proofErr w:type="gramEnd"/>
      <w:r>
        <w:rPr>
          <w:lang w:val="en-US"/>
        </w:rPr>
        <w:t>Fi Alliance/ABI Research, Feb. 2018.</w:t>
      </w:r>
      <w:bookmarkEnd w:id="124"/>
    </w:p>
    <w:p w14:paraId="7606CFA4" w14:textId="176F687F" w:rsidR="003A6328" w:rsidRDefault="003A6328" w:rsidP="00A07E60">
      <w:pPr>
        <w:pStyle w:val="ListParagraph"/>
        <w:numPr>
          <w:ilvl w:val="0"/>
          <w:numId w:val="3"/>
        </w:numPr>
        <w:spacing w:before="120" w:line="360" w:lineRule="auto"/>
        <w:ind w:left="540" w:hanging="540"/>
        <w:jc w:val="both"/>
        <w:rPr>
          <w:lang w:val="en-US"/>
        </w:rPr>
      </w:pPr>
      <w:bookmarkStart w:id="125" w:name="_Ref522804644"/>
      <w:r>
        <w:rPr>
          <w:lang w:val="en-US"/>
        </w:rPr>
        <w:t xml:space="preserve">M. Richards, J. </w:t>
      </w:r>
      <w:proofErr w:type="spellStart"/>
      <w:r>
        <w:rPr>
          <w:lang w:val="en-US"/>
        </w:rPr>
        <w:t>Scheer</w:t>
      </w:r>
      <w:proofErr w:type="spellEnd"/>
      <w:r>
        <w:rPr>
          <w:lang w:val="en-US"/>
        </w:rPr>
        <w:t xml:space="preserve">, W. Holm, “Principles of Modern Radar”, Vol. 1 Basic Principles, pp 59-83, </w:t>
      </w:r>
      <w:proofErr w:type="spellStart"/>
      <w:r>
        <w:rPr>
          <w:lang w:val="en-US"/>
        </w:rPr>
        <w:t>Scitech</w:t>
      </w:r>
      <w:proofErr w:type="spellEnd"/>
      <w:r>
        <w:rPr>
          <w:lang w:val="en-US"/>
        </w:rPr>
        <w:t xml:space="preserve"> Publishing, 2010.</w:t>
      </w:r>
      <w:bookmarkEnd w:id="125"/>
    </w:p>
    <w:p w14:paraId="4985BBD9" w14:textId="00AECFCF" w:rsidR="002B2411" w:rsidRPr="00DF0F45" w:rsidRDefault="002B2411" w:rsidP="00A07E60">
      <w:pPr>
        <w:pStyle w:val="ListParagraph"/>
        <w:numPr>
          <w:ilvl w:val="0"/>
          <w:numId w:val="3"/>
        </w:numPr>
        <w:spacing w:before="120" w:line="360" w:lineRule="auto"/>
        <w:ind w:left="540" w:hanging="540"/>
        <w:jc w:val="both"/>
        <w:rPr>
          <w:lang w:val="en-US"/>
        </w:rPr>
      </w:pPr>
      <w:bookmarkStart w:id="126" w:name="_Ref524106803"/>
      <w:r w:rsidRPr="00DF0F45">
        <w:rPr>
          <w:szCs w:val="22"/>
          <w:lang w:val="en-US"/>
        </w:rPr>
        <w:t>IEEE 802.11-18</w:t>
      </w:r>
      <w:r w:rsidR="00F2659F" w:rsidRPr="00DF0F45">
        <w:rPr>
          <w:szCs w:val="22"/>
          <w:lang w:val="en-US"/>
        </w:rPr>
        <w:t>/0864r0: full-duplex-</w:t>
      </w:r>
      <w:r w:rsidRPr="00DF0F45">
        <w:rPr>
          <w:szCs w:val="22"/>
          <w:lang w:val="en-US"/>
        </w:rPr>
        <w:t>based</w:t>
      </w:r>
      <w:r w:rsidR="00F2659F" w:rsidRPr="00DF0F45">
        <w:rPr>
          <w:szCs w:val="22"/>
          <w:lang w:val="en-US"/>
        </w:rPr>
        <w:t>-mac-enhancement.</w:t>
      </w:r>
      <w:bookmarkEnd w:id="126"/>
      <w:r w:rsidRPr="00DF0F45">
        <w:rPr>
          <w:szCs w:val="22"/>
          <w:lang w:val="en-US"/>
        </w:rPr>
        <w:t xml:space="preserve"> </w:t>
      </w:r>
    </w:p>
    <w:p w14:paraId="6E00B524" w14:textId="5C9135A9" w:rsidR="00F61111" w:rsidRDefault="00F61111" w:rsidP="00F61111">
      <w:pPr>
        <w:pStyle w:val="ListParagraph"/>
        <w:numPr>
          <w:ilvl w:val="0"/>
          <w:numId w:val="3"/>
        </w:numPr>
        <w:spacing w:before="120" w:line="360" w:lineRule="auto"/>
        <w:ind w:left="540" w:hanging="540"/>
        <w:jc w:val="both"/>
        <w:rPr>
          <w:lang w:val="en-US"/>
        </w:rPr>
      </w:pPr>
      <w:bookmarkStart w:id="127" w:name="_Ref523921769"/>
      <w:bookmarkStart w:id="128" w:name="_Ref524270378"/>
      <w:r w:rsidRPr="00DF0F45">
        <w:rPr>
          <w:lang w:val="en-US"/>
        </w:rPr>
        <w:lastRenderedPageBreak/>
        <w:t xml:space="preserve">O. </w:t>
      </w:r>
      <w:proofErr w:type="spellStart"/>
      <w:r w:rsidRPr="00DF0F45">
        <w:rPr>
          <w:lang w:val="en-US"/>
        </w:rPr>
        <w:t>Gurbuz</w:t>
      </w:r>
      <w:proofErr w:type="spellEnd"/>
      <w:r w:rsidRPr="00DF0F45">
        <w:rPr>
          <w:lang w:val="en-US"/>
        </w:rPr>
        <w:t xml:space="preserve">, “Video Streaming over S-CW FD Protocol”, Unpublished Paper, </w:t>
      </w:r>
      <w:proofErr w:type="spellStart"/>
      <w:r w:rsidRPr="00DF0F45">
        <w:rPr>
          <w:lang w:val="en-US"/>
        </w:rPr>
        <w:t>Sabanci</w:t>
      </w:r>
      <w:proofErr w:type="spellEnd"/>
      <w:r w:rsidRPr="00DF0F45">
        <w:rPr>
          <w:lang w:val="en-US"/>
        </w:rPr>
        <w:t xml:space="preserve"> U., </w:t>
      </w:r>
      <w:proofErr w:type="gramStart"/>
      <w:r w:rsidRPr="00DF0F45">
        <w:rPr>
          <w:lang w:val="en-US"/>
        </w:rPr>
        <w:t>pp</w:t>
      </w:r>
      <w:proofErr w:type="gramEnd"/>
      <w:r w:rsidRPr="00DF0F45">
        <w:rPr>
          <w:lang w:val="en-US"/>
        </w:rPr>
        <w:t>.:1-5, 2018</w:t>
      </w:r>
      <w:bookmarkEnd w:id="127"/>
      <w:r w:rsidRPr="00DF0F45">
        <w:rPr>
          <w:lang w:val="en-US"/>
        </w:rPr>
        <w:t>.</w:t>
      </w:r>
      <w:bookmarkEnd w:id="128"/>
    </w:p>
    <w:p w14:paraId="59CBA945" w14:textId="75D3382F" w:rsidR="00B75795" w:rsidRPr="000506C2" w:rsidRDefault="00297598" w:rsidP="00F61111">
      <w:pPr>
        <w:pStyle w:val="ListParagraph"/>
        <w:numPr>
          <w:ilvl w:val="0"/>
          <w:numId w:val="3"/>
        </w:numPr>
        <w:spacing w:before="120" w:line="360" w:lineRule="auto"/>
        <w:ind w:left="540" w:hanging="540"/>
        <w:jc w:val="both"/>
        <w:rPr>
          <w:lang w:val="en-US"/>
        </w:rPr>
      </w:pPr>
      <w:bookmarkStart w:id="129" w:name="_Ref524444529"/>
      <w:r>
        <w:rPr>
          <w:color w:val="0000CC"/>
          <w:lang w:val="en-US"/>
        </w:rPr>
        <w:t xml:space="preserve">IEEE 802.11-18/1222r1: </w:t>
      </w:r>
      <w:r w:rsidR="00B75795" w:rsidRPr="00B75795">
        <w:rPr>
          <w:color w:val="0000CC"/>
          <w:lang w:val="en-US"/>
        </w:rPr>
        <w:t>system-level-simulation-results-of-full-duplex-transmission.</w:t>
      </w:r>
      <w:bookmarkEnd w:id="129"/>
    </w:p>
    <w:p w14:paraId="2C8789DC" w14:textId="086FE026" w:rsidR="000506C2" w:rsidRPr="000506C2" w:rsidRDefault="000506C2" w:rsidP="00F61111">
      <w:pPr>
        <w:pStyle w:val="ListParagraph"/>
        <w:numPr>
          <w:ilvl w:val="0"/>
          <w:numId w:val="3"/>
        </w:numPr>
        <w:spacing w:before="120" w:line="360" w:lineRule="auto"/>
        <w:ind w:left="540" w:hanging="540"/>
        <w:jc w:val="both"/>
        <w:rPr>
          <w:lang w:val="en-US"/>
        </w:rPr>
      </w:pPr>
      <w:bookmarkStart w:id="130" w:name="_Ref524521391"/>
      <w:r w:rsidRPr="000506C2">
        <w:rPr>
          <w:color w:val="0000CC"/>
          <w:lang w:val="en-US"/>
        </w:rPr>
        <w:t>IEEE 802.11-18/</w:t>
      </w:r>
      <w:r>
        <w:rPr>
          <w:color w:val="0000CC"/>
          <w:lang w:val="en-US"/>
        </w:rPr>
        <w:t>1632r0:</w:t>
      </w:r>
      <w:r w:rsidRPr="000506C2">
        <w:t xml:space="preserve"> </w:t>
      </w:r>
      <w:proofErr w:type="spellStart"/>
      <w:r w:rsidRPr="000506C2">
        <w:rPr>
          <w:color w:val="0000CC"/>
          <w:lang w:val="en-US"/>
        </w:rPr>
        <w:t>fullduplex</w:t>
      </w:r>
      <w:proofErr w:type="spellEnd"/>
      <w:r w:rsidRPr="000506C2">
        <w:rPr>
          <w:color w:val="0000CC"/>
          <w:lang w:val="en-US"/>
        </w:rPr>
        <w:t>-</w:t>
      </w:r>
      <w:proofErr w:type="spellStart"/>
      <w:r w:rsidRPr="000506C2">
        <w:rPr>
          <w:color w:val="0000CC"/>
          <w:lang w:val="en-US"/>
        </w:rPr>
        <w:t>wifi</w:t>
      </w:r>
      <w:proofErr w:type="spellEnd"/>
      <w:r w:rsidRPr="000506C2">
        <w:rPr>
          <w:color w:val="0000CC"/>
          <w:lang w:val="en-US"/>
        </w:rPr>
        <w:t>-demo-description-for-</w:t>
      </w:r>
      <w:proofErr w:type="spellStart"/>
      <w:r w:rsidRPr="000506C2">
        <w:rPr>
          <w:color w:val="0000CC"/>
          <w:lang w:val="en-US"/>
        </w:rPr>
        <w:t>fd</w:t>
      </w:r>
      <w:proofErr w:type="spellEnd"/>
      <w:r w:rsidRPr="000506C2">
        <w:rPr>
          <w:color w:val="0000CC"/>
          <w:lang w:val="en-US"/>
        </w:rPr>
        <w:t>-</w:t>
      </w:r>
      <w:proofErr w:type="spellStart"/>
      <w:r w:rsidRPr="000506C2">
        <w:rPr>
          <w:color w:val="0000CC"/>
          <w:lang w:val="en-US"/>
        </w:rPr>
        <w:t>tig</w:t>
      </w:r>
      <w:proofErr w:type="spellEnd"/>
      <w:r w:rsidRPr="000506C2">
        <w:rPr>
          <w:color w:val="0000CC"/>
          <w:lang w:val="en-US"/>
        </w:rPr>
        <w:t>-report</w:t>
      </w:r>
      <w:r>
        <w:rPr>
          <w:color w:val="0000CC"/>
          <w:lang w:val="en-US"/>
        </w:rPr>
        <w:t>.</w:t>
      </w:r>
      <w:bookmarkEnd w:id="130"/>
    </w:p>
    <w:p w14:paraId="6EB08A96" w14:textId="0C78D18A" w:rsidR="000506C2" w:rsidRPr="000506C2" w:rsidRDefault="000506C2" w:rsidP="00F61111">
      <w:pPr>
        <w:pStyle w:val="ListParagraph"/>
        <w:numPr>
          <w:ilvl w:val="0"/>
          <w:numId w:val="3"/>
        </w:numPr>
        <w:spacing w:before="120" w:line="360" w:lineRule="auto"/>
        <w:ind w:left="540" w:hanging="540"/>
        <w:jc w:val="both"/>
        <w:rPr>
          <w:lang w:val="en-US"/>
        </w:rPr>
      </w:pPr>
      <w:bookmarkStart w:id="131" w:name="_Ref524521381"/>
      <w:r w:rsidRPr="000506C2">
        <w:rPr>
          <w:color w:val="0000CC"/>
          <w:lang w:val="en-US"/>
        </w:rPr>
        <w:t>IEEE 802.11-18/</w:t>
      </w:r>
      <w:r w:rsidRPr="000506C2">
        <w:t xml:space="preserve"> </w:t>
      </w:r>
      <w:r w:rsidRPr="000506C2">
        <w:rPr>
          <w:color w:val="0000CC"/>
          <w:lang w:val="en-US"/>
        </w:rPr>
        <w:t>1634-01-00fd-proposed-fd-tig-report-text-on-pototype-of-full-duplex-for-802.11</w:t>
      </w:r>
      <w:r>
        <w:rPr>
          <w:color w:val="0000CC"/>
          <w:lang w:val="en-US"/>
        </w:rPr>
        <w:t>.</w:t>
      </w:r>
      <w:bookmarkEnd w:id="131"/>
    </w:p>
    <w:p w14:paraId="0391B8EC" w14:textId="030BE7D2" w:rsidR="000506C2" w:rsidRPr="000506C2" w:rsidRDefault="000506C2" w:rsidP="000506C2">
      <w:pPr>
        <w:spacing w:before="120" w:line="360" w:lineRule="auto"/>
        <w:jc w:val="both"/>
        <w:rPr>
          <w:lang w:val="en-US"/>
        </w:rPr>
      </w:pPr>
    </w:p>
    <w:p w14:paraId="7A2E0889" w14:textId="2C4DF91E" w:rsidR="00297598" w:rsidRPr="000506C2" w:rsidRDefault="00297598" w:rsidP="000506C2">
      <w:pPr>
        <w:spacing w:before="120" w:line="360" w:lineRule="auto"/>
        <w:jc w:val="both"/>
        <w:rPr>
          <w:lang w:val="en-US"/>
        </w:rPr>
      </w:pPr>
    </w:p>
    <w:p w14:paraId="1800C769" w14:textId="2787AB1C" w:rsidR="00DF78CA" w:rsidRDefault="00DF78CA" w:rsidP="00DF78CA">
      <w:pPr>
        <w:spacing w:before="120"/>
        <w:jc w:val="both"/>
        <w:rPr>
          <w:szCs w:val="22"/>
          <w:lang w:val="en-US"/>
        </w:rPr>
      </w:pPr>
    </w:p>
    <w:p w14:paraId="1009E3B7" w14:textId="5FE319A0" w:rsidR="007E306A" w:rsidRPr="00DF78CA" w:rsidRDefault="007E306A" w:rsidP="00DF78CA">
      <w:pPr>
        <w:spacing w:before="120"/>
        <w:jc w:val="both"/>
        <w:rPr>
          <w:lang w:val="en-US"/>
        </w:rPr>
      </w:pPr>
    </w:p>
    <w:p w14:paraId="5182D52B" w14:textId="77777777" w:rsidR="00054B32" w:rsidRDefault="00054B32" w:rsidP="00240B3B">
      <w:pPr>
        <w:jc w:val="both"/>
        <w:rPr>
          <w:lang w:val="en-US"/>
        </w:rPr>
      </w:pPr>
    </w:p>
    <w:sectPr w:rsidR="00054B32" w:rsidSect="00F6544C">
      <w:headerReference w:type="default" r:id="rId65"/>
      <w:footerReference w:type="default" r:id="rId66"/>
      <w:pgSz w:w="12240" w:h="15840" w:code="1"/>
      <w:pgMar w:top="1440" w:right="1080" w:bottom="1440" w:left="1080" w:header="432" w:footer="432" w:gutter="720"/>
      <w:cols w:space="720"/>
      <w:docGrid w:linePitch="299"/>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A16A0" w14:textId="77777777" w:rsidR="00EF2D81" w:rsidRDefault="00EF2D81">
      <w:r>
        <w:separator/>
      </w:r>
    </w:p>
  </w:endnote>
  <w:endnote w:type="continuationSeparator" w:id="0">
    <w:p w14:paraId="4EB7B60B" w14:textId="77777777" w:rsidR="00EF2D81" w:rsidRDefault="00EF2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STIXGeneral">
    <w:altName w:val="Times New Roman"/>
    <w:panose1 w:val="00000000000000000000"/>
    <w:charset w:val="00"/>
    <w:family w:val="auto"/>
    <w:notTrueType/>
    <w:pitch w:val="variable"/>
    <w:sig w:usb0="00000000" w:usb1="4203FDFF" w:usb2="02000020" w:usb3="00000000" w:csb0="800001F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PMingLiU"/>
    <w:panose1 w:val="00000000000000000000"/>
    <w:charset w:val="00"/>
    <w:family w:val="roman"/>
    <w:notTrueType/>
    <w:pitch w:val="default"/>
    <w:sig w:usb0="00000003" w:usb1="080F0000" w:usb2="00000010" w:usb3="00000000" w:csb0="00120001" w:csb1="00000000"/>
  </w:font>
  <w:font w:name="Times-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CD1D1" w14:textId="377E7427" w:rsidR="00737C2A" w:rsidRDefault="00737C2A">
    <w:pPr>
      <w:pStyle w:val="Footer"/>
      <w:tabs>
        <w:tab w:val="clear" w:pos="6480"/>
        <w:tab w:val="center" w:pos="4680"/>
        <w:tab w:val="right" w:pos="9360"/>
      </w:tabs>
    </w:pPr>
    <w:r w:rsidRPr="004974BC">
      <w:rPr>
        <w:sz w:val="22"/>
        <w:szCs w:val="22"/>
      </w:rPr>
      <w:fldChar w:fldCharType="begin"/>
    </w:r>
    <w:r w:rsidRPr="004974BC">
      <w:rPr>
        <w:sz w:val="22"/>
        <w:szCs w:val="22"/>
      </w:rPr>
      <w:instrText xml:space="preserve"> SUBJECT  \* MERGEFORMAT </w:instrText>
    </w:r>
    <w:r w:rsidRPr="004974BC">
      <w:rPr>
        <w:sz w:val="22"/>
        <w:szCs w:val="22"/>
      </w:rPr>
      <w:fldChar w:fldCharType="separate"/>
    </w:r>
    <w:r>
      <w:rPr>
        <w:sz w:val="22"/>
        <w:szCs w:val="22"/>
      </w:rPr>
      <w:t>Submission</w:t>
    </w:r>
    <w:r w:rsidRPr="004974BC">
      <w:rPr>
        <w:sz w:val="22"/>
        <w:szCs w:val="22"/>
      </w:rPr>
      <w:fldChar w:fldCharType="end"/>
    </w:r>
    <w:r>
      <w:tab/>
    </w:r>
    <w:r>
      <w:fldChar w:fldCharType="begin"/>
    </w:r>
    <w:r>
      <w:instrText xml:space="preserve">page </w:instrText>
    </w:r>
    <w:r>
      <w:fldChar w:fldCharType="separate"/>
    </w:r>
    <w:r w:rsidR="00DB7AC5">
      <w:rPr>
        <w:noProof/>
      </w:rPr>
      <w:t>21</w:t>
    </w:r>
    <w:r>
      <w:rPr>
        <w:noProof/>
      </w:rPr>
      <w:fldChar w:fldCharType="end"/>
    </w:r>
    <w:r>
      <w:rPr>
        <w:noProof/>
      </w:rPr>
      <w:tab/>
    </w:r>
    <w:r w:rsidRPr="004974BC">
      <w:rPr>
        <w:noProof/>
        <w:sz w:val="22"/>
        <w:szCs w:val="22"/>
      </w:rPr>
      <w:t xml:space="preserve">Yan Xin </w:t>
    </w:r>
    <w:r w:rsidRPr="004974BC">
      <w:rPr>
        <w:i/>
        <w:noProof/>
        <w:sz w:val="22"/>
        <w:szCs w:val="22"/>
      </w:rPr>
      <w:t>et al</w:t>
    </w:r>
    <w:r>
      <w:tab/>
    </w:r>
  </w:p>
  <w:p w14:paraId="5B8A3802" w14:textId="77777777" w:rsidR="00737C2A" w:rsidRDefault="00737C2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36B52" w14:textId="77777777" w:rsidR="00EF2D81" w:rsidRDefault="00EF2D81">
      <w:r>
        <w:separator/>
      </w:r>
    </w:p>
  </w:footnote>
  <w:footnote w:type="continuationSeparator" w:id="0">
    <w:p w14:paraId="75F069E3" w14:textId="77777777" w:rsidR="00EF2D81" w:rsidRDefault="00EF2D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0D618" w14:textId="591909BB" w:rsidR="00737C2A" w:rsidRDefault="00737C2A">
    <w:pPr>
      <w:pStyle w:val="Header"/>
      <w:tabs>
        <w:tab w:val="clear" w:pos="6480"/>
        <w:tab w:val="center" w:pos="4680"/>
        <w:tab w:val="right" w:pos="9360"/>
      </w:tabs>
    </w:pPr>
    <w:r>
      <w:t>September 2018</w:t>
    </w:r>
    <w:r>
      <w:tab/>
    </w:r>
    <w:r>
      <w:tab/>
      <w:t>doc. IEEE 802.11-18/0498r6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764B6"/>
    <w:multiLevelType w:val="hybridMultilevel"/>
    <w:tmpl w:val="B730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736782"/>
    <w:multiLevelType w:val="hybridMultilevel"/>
    <w:tmpl w:val="CAAA8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7F3C9A"/>
    <w:multiLevelType w:val="hybridMultilevel"/>
    <w:tmpl w:val="59F0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17842"/>
    <w:multiLevelType w:val="hybridMultilevel"/>
    <w:tmpl w:val="98A0D94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F2CEA"/>
    <w:multiLevelType w:val="hybridMultilevel"/>
    <w:tmpl w:val="AD623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1B4F70"/>
    <w:multiLevelType w:val="hybridMultilevel"/>
    <w:tmpl w:val="5D5618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EB861A3"/>
    <w:multiLevelType w:val="multilevel"/>
    <w:tmpl w:val="C67AD88C"/>
    <w:lvl w:ilvl="0">
      <w:start w:val="1"/>
      <w:numFmt w:val="decimal"/>
      <w:pStyle w:val="Heading1"/>
      <w:lvlText w:val="%1."/>
      <w:lvlJc w:val="left"/>
      <w:pPr>
        <w:ind w:left="360" w:hanging="360"/>
      </w:pPr>
      <w:rPr>
        <w:rFonts w:hint="default"/>
        <w:b/>
        <w:i w:val="0"/>
        <w:sz w:val="24"/>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0FE25B7"/>
    <w:multiLevelType w:val="hybridMultilevel"/>
    <w:tmpl w:val="4E1C1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9964149"/>
    <w:multiLevelType w:val="hybridMultilevel"/>
    <w:tmpl w:val="A446C408"/>
    <w:lvl w:ilvl="0" w:tplc="DEFC2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5C0C3D"/>
    <w:multiLevelType w:val="hybridMultilevel"/>
    <w:tmpl w:val="73AC07C4"/>
    <w:lvl w:ilvl="0" w:tplc="86BC5E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881771"/>
    <w:multiLevelType w:val="hybridMultilevel"/>
    <w:tmpl w:val="EA044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5754C"/>
    <w:multiLevelType w:val="hybridMultilevel"/>
    <w:tmpl w:val="A0F8EEE4"/>
    <w:lvl w:ilvl="0" w:tplc="FE6283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E34085"/>
    <w:multiLevelType w:val="hybridMultilevel"/>
    <w:tmpl w:val="CEF4E2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070596"/>
    <w:multiLevelType w:val="hybridMultilevel"/>
    <w:tmpl w:val="FFA89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844CF"/>
    <w:multiLevelType w:val="hybridMultilevel"/>
    <w:tmpl w:val="E5C40F48"/>
    <w:lvl w:ilvl="0" w:tplc="8D6864FA">
      <w:start w:val="1"/>
      <w:numFmt w:val="decimal"/>
      <w:lvlText w:val="%1."/>
      <w:lvlJc w:val="left"/>
      <w:pPr>
        <w:tabs>
          <w:tab w:val="num" w:pos="720"/>
        </w:tabs>
        <w:ind w:left="720" w:hanging="360"/>
      </w:pPr>
    </w:lvl>
    <w:lvl w:ilvl="1" w:tplc="3DE6F352" w:tentative="1">
      <w:start w:val="1"/>
      <w:numFmt w:val="decimal"/>
      <w:lvlText w:val="%2."/>
      <w:lvlJc w:val="left"/>
      <w:pPr>
        <w:tabs>
          <w:tab w:val="num" w:pos="1440"/>
        </w:tabs>
        <w:ind w:left="1440" w:hanging="360"/>
      </w:pPr>
    </w:lvl>
    <w:lvl w:ilvl="2" w:tplc="3FAE6D0A" w:tentative="1">
      <w:start w:val="1"/>
      <w:numFmt w:val="decimal"/>
      <w:lvlText w:val="%3."/>
      <w:lvlJc w:val="left"/>
      <w:pPr>
        <w:tabs>
          <w:tab w:val="num" w:pos="2160"/>
        </w:tabs>
        <w:ind w:left="2160" w:hanging="360"/>
      </w:pPr>
    </w:lvl>
    <w:lvl w:ilvl="3" w:tplc="B1F69ABA" w:tentative="1">
      <w:start w:val="1"/>
      <w:numFmt w:val="decimal"/>
      <w:lvlText w:val="%4."/>
      <w:lvlJc w:val="left"/>
      <w:pPr>
        <w:tabs>
          <w:tab w:val="num" w:pos="2880"/>
        </w:tabs>
        <w:ind w:left="2880" w:hanging="360"/>
      </w:pPr>
    </w:lvl>
    <w:lvl w:ilvl="4" w:tplc="6C3A517C" w:tentative="1">
      <w:start w:val="1"/>
      <w:numFmt w:val="decimal"/>
      <w:lvlText w:val="%5."/>
      <w:lvlJc w:val="left"/>
      <w:pPr>
        <w:tabs>
          <w:tab w:val="num" w:pos="3600"/>
        </w:tabs>
        <w:ind w:left="3600" w:hanging="360"/>
      </w:pPr>
    </w:lvl>
    <w:lvl w:ilvl="5" w:tplc="7DFA69AC" w:tentative="1">
      <w:start w:val="1"/>
      <w:numFmt w:val="decimal"/>
      <w:lvlText w:val="%6."/>
      <w:lvlJc w:val="left"/>
      <w:pPr>
        <w:tabs>
          <w:tab w:val="num" w:pos="4320"/>
        </w:tabs>
        <w:ind w:left="4320" w:hanging="360"/>
      </w:pPr>
    </w:lvl>
    <w:lvl w:ilvl="6" w:tplc="7A64F34C" w:tentative="1">
      <w:start w:val="1"/>
      <w:numFmt w:val="decimal"/>
      <w:lvlText w:val="%7."/>
      <w:lvlJc w:val="left"/>
      <w:pPr>
        <w:tabs>
          <w:tab w:val="num" w:pos="5040"/>
        </w:tabs>
        <w:ind w:left="5040" w:hanging="360"/>
      </w:pPr>
    </w:lvl>
    <w:lvl w:ilvl="7" w:tplc="6F047408" w:tentative="1">
      <w:start w:val="1"/>
      <w:numFmt w:val="decimal"/>
      <w:lvlText w:val="%8."/>
      <w:lvlJc w:val="left"/>
      <w:pPr>
        <w:tabs>
          <w:tab w:val="num" w:pos="5760"/>
        </w:tabs>
        <w:ind w:left="5760" w:hanging="360"/>
      </w:pPr>
    </w:lvl>
    <w:lvl w:ilvl="8" w:tplc="BEE4BA34" w:tentative="1">
      <w:start w:val="1"/>
      <w:numFmt w:val="decimal"/>
      <w:lvlText w:val="%9."/>
      <w:lvlJc w:val="left"/>
      <w:pPr>
        <w:tabs>
          <w:tab w:val="num" w:pos="6480"/>
        </w:tabs>
        <w:ind w:left="6480" w:hanging="360"/>
      </w:pPr>
    </w:lvl>
  </w:abstractNum>
  <w:abstractNum w:abstractNumId="16" w15:restartNumberingAfterBreak="0">
    <w:nsid w:val="31C16EA6"/>
    <w:multiLevelType w:val="hybridMultilevel"/>
    <w:tmpl w:val="70E22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E7021A"/>
    <w:multiLevelType w:val="hybridMultilevel"/>
    <w:tmpl w:val="A086E5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904B1F"/>
    <w:multiLevelType w:val="hybridMultilevel"/>
    <w:tmpl w:val="2D58DD98"/>
    <w:lvl w:ilvl="0" w:tplc="9AA40892">
      <w:start w:val="1"/>
      <w:numFmt w:val="decimal"/>
      <w:lvlText w:val="%1."/>
      <w:lvlJc w:val="left"/>
      <w:pPr>
        <w:tabs>
          <w:tab w:val="num" w:pos="720"/>
        </w:tabs>
        <w:ind w:left="720" w:hanging="360"/>
      </w:pPr>
    </w:lvl>
    <w:lvl w:ilvl="1" w:tplc="2C74D542" w:tentative="1">
      <w:start w:val="1"/>
      <w:numFmt w:val="decimal"/>
      <w:lvlText w:val="%2."/>
      <w:lvlJc w:val="left"/>
      <w:pPr>
        <w:tabs>
          <w:tab w:val="num" w:pos="1440"/>
        </w:tabs>
        <w:ind w:left="1440" w:hanging="360"/>
      </w:pPr>
    </w:lvl>
    <w:lvl w:ilvl="2" w:tplc="EE54B88A" w:tentative="1">
      <w:start w:val="1"/>
      <w:numFmt w:val="decimal"/>
      <w:lvlText w:val="%3."/>
      <w:lvlJc w:val="left"/>
      <w:pPr>
        <w:tabs>
          <w:tab w:val="num" w:pos="2160"/>
        </w:tabs>
        <w:ind w:left="2160" w:hanging="360"/>
      </w:pPr>
    </w:lvl>
    <w:lvl w:ilvl="3" w:tplc="05480E5E" w:tentative="1">
      <w:start w:val="1"/>
      <w:numFmt w:val="decimal"/>
      <w:lvlText w:val="%4."/>
      <w:lvlJc w:val="left"/>
      <w:pPr>
        <w:tabs>
          <w:tab w:val="num" w:pos="2880"/>
        </w:tabs>
        <w:ind w:left="2880" w:hanging="360"/>
      </w:pPr>
    </w:lvl>
    <w:lvl w:ilvl="4" w:tplc="969087C0" w:tentative="1">
      <w:start w:val="1"/>
      <w:numFmt w:val="decimal"/>
      <w:lvlText w:val="%5."/>
      <w:lvlJc w:val="left"/>
      <w:pPr>
        <w:tabs>
          <w:tab w:val="num" w:pos="3600"/>
        </w:tabs>
        <w:ind w:left="3600" w:hanging="360"/>
      </w:pPr>
    </w:lvl>
    <w:lvl w:ilvl="5" w:tplc="67C2FADE" w:tentative="1">
      <w:start w:val="1"/>
      <w:numFmt w:val="decimal"/>
      <w:lvlText w:val="%6."/>
      <w:lvlJc w:val="left"/>
      <w:pPr>
        <w:tabs>
          <w:tab w:val="num" w:pos="4320"/>
        </w:tabs>
        <w:ind w:left="4320" w:hanging="360"/>
      </w:pPr>
    </w:lvl>
    <w:lvl w:ilvl="6" w:tplc="B73E5C48" w:tentative="1">
      <w:start w:val="1"/>
      <w:numFmt w:val="decimal"/>
      <w:lvlText w:val="%7."/>
      <w:lvlJc w:val="left"/>
      <w:pPr>
        <w:tabs>
          <w:tab w:val="num" w:pos="5040"/>
        </w:tabs>
        <w:ind w:left="5040" w:hanging="360"/>
      </w:pPr>
    </w:lvl>
    <w:lvl w:ilvl="7" w:tplc="A76E97F4" w:tentative="1">
      <w:start w:val="1"/>
      <w:numFmt w:val="decimal"/>
      <w:lvlText w:val="%8."/>
      <w:lvlJc w:val="left"/>
      <w:pPr>
        <w:tabs>
          <w:tab w:val="num" w:pos="5760"/>
        </w:tabs>
        <w:ind w:left="5760" w:hanging="360"/>
      </w:pPr>
    </w:lvl>
    <w:lvl w:ilvl="8" w:tplc="D952A632" w:tentative="1">
      <w:start w:val="1"/>
      <w:numFmt w:val="decimal"/>
      <w:lvlText w:val="%9."/>
      <w:lvlJc w:val="left"/>
      <w:pPr>
        <w:tabs>
          <w:tab w:val="num" w:pos="6480"/>
        </w:tabs>
        <w:ind w:left="6480" w:hanging="360"/>
      </w:pPr>
    </w:lvl>
  </w:abstractNum>
  <w:abstractNum w:abstractNumId="19" w15:restartNumberingAfterBreak="0">
    <w:nsid w:val="545C281D"/>
    <w:multiLevelType w:val="hybridMultilevel"/>
    <w:tmpl w:val="163EB804"/>
    <w:lvl w:ilvl="0" w:tplc="FE62836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4CE2B2D"/>
    <w:multiLevelType w:val="hybridMultilevel"/>
    <w:tmpl w:val="38E89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A34AFD"/>
    <w:multiLevelType w:val="hybridMultilevel"/>
    <w:tmpl w:val="091A90B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663F5B6E"/>
    <w:multiLevelType w:val="hybridMultilevel"/>
    <w:tmpl w:val="AB708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C51E28"/>
    <w:multiLevelType w:val="hybridMultilevel"/>
    <w:tmpl w:val="23BAF6BE"/>
    <w:lvl w:ilvl="0" w:tplc="9D9A9666">
      <w:start w:val="1"/>
      <w:numFmt w:val="decimal"/>
      <w:lvlText w:val="%1."/>
      <w:lvlJc w:val="left"/>
      <w:pPr>
        <w:tabs>
          <w:tab w:val="num" w:pos="720"/>
        </w:tabs>
        <w:ind w:left="720" w:hanging="360"/>
      </w:pPr>
    </w:lvl>
    <w:lvl w:ilvl="1" w:tplc="41943BC8" w:tentative="1">
      <w:start w:val="1"/>
      <w:numFmt w:val="decimal"/>
      <w:lvlText w:val="%2."/>
      <w:lvlJc w:val="left"/>
      <w:pPr>
        <w:tabs>
          <w:tab w:val="num" w:pos="1440"/>
        </w:tabs>
        <w:ind w:left="1440" w:hanging="360"/>
      </w:pPr>
    </w:lvl>
    <w:lvl w:ilvl="2" w:tplc="F5A2D694" w:tentative="1">
      <w:start w:val="1"/>
      <w:numFmt w:val="decimal"/>
      <w:lvlText w:val="%3."/>
      <w:lvlJc w:val="left"/>
      <w:pPr>
        <w:tabs>
          <w:tab w:val="num" w:pos="2160"/>
        </w:tabs>
        <w:ind w:left="2160" w:hanging="360"/>
      </w:pPr>
    </w:lvl>
    <w:lvl w:ilvl="3" w:tplc="94D8BF0A" w:tentative="1">
      <w:start w:val="1"/>
      <w:numFmt w:val="decimal"/>
      <w:lvlText w:val="%4."/>
      <w:lvlJc w:val="left"/>
      <w:pPr>
        <w:tabs>
          <w:tab w:val="num" w:pos="2880"/>
        </w:tabs>
        <w:ind w:left="2880" w:hanging="360"/>
      </w:pPr>
    </w:lvl>
    <w:lvl w:ilvl="4" w:tplc="7F2416C0" w:tentative="1">
      <w:start w:val="1"/>
      <w:numFmt w:val="decimal"/>
      <w:lvlText w:val="%5."/>
      <w:lvlJc w:val="left"/>
      <w:pPr>
        <w:tabs>
          <w:tab w:val="num" w:pos="3600"/>
        </w:tabs>
        <w:ind w:left="3600" w:hanging="360"/>
      </w:pPr>
    </w:lvl>
    <w:lvl w:ilvl="5" w:tplc="3ECCAA7E" w:tentative="1">
      <w:start w:val="1"/>
      <w:numFmt w:val="decimal"/>
      <w:lvlText w:val="%6."/>
      <w:lvlJc w:val="left"/>
      <w:pPr>
        <w:tabs>
          <w:tab w:val="num" w:pos="4320"/>
        </w:tabs>
        <w:ind w:left="4320" w:hanging="360"/>
      </w:pPr>
    </w:lvl>
    <w:lvl w:ilvl="6" w:tplc="26D65CCA" w:tentative="1">
      <w:start w:val="1"/>
      <w:numFmt w:val="decimal"/>
      <w:lvlText w:val="%7."/>
      <w:lvlJc w:val="left"/>
      <w:pPr>
        <w:tabs>
          <w:tab w:val="num" w:pos="5040"/>
        </w:tabs>
        <w:ind w:left="5040" w:hanging="360"/>
      </w:pPr>
    </w:lvl>
    <w:lvl w:ilvl="7" w:tplc="4FF84CA6" w:tentative="1">
      <w:start w:val="1"/>
      <w:numFmt w:val="decimal"/>
      <w:lvlText w:val="%8."/>
      <w:lvlJc w:val="left"/>
      <w:pPr>
        <w:tabs>
          <w:tab w:val="num" w:pos="5760"/>
        </w:tabs>
        <w:ind w:left="5760" w:hanging="360"/>
      </w:pPr>
    </w:lvl>
    <w:lvl w:ilvl="8" w:tplc="EAB6E7D2" w:tentative="1">
      <w:start w:val="1"/>
      <w:numFmt w:val="decimal"/>
      <w:lvlText w:val="%9."/>
      <w:lvlJc w:val="left"/>
      <w:pPr>
        <w:tabs>
          <w:tab w:val="num" w:pos="6480"/>
        </w:tabs>
        <w:ind w:left="6480" w:hanging="360"/>
      </w:pPr>
    </w:lvl>
  </w:abstractNum>
  <w:abstractNum w:abstractNumId="24" w15:restartNumberingAfterBreak="0">
    <w:nsid w:val="716E4931"/>
    <w:multiLevelType w:val="multilevel"/>
    <w:tmpl w:val="5A4A4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8D0E69"/>
    <w:multiLevelType w:val="hybridMultilevel"/>
    <w:tmpl w:val="15D6F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177333"/>
    <w:multiLevelType w:val="hybridMultilevel"/>
    <w:tmpl w:val="52E47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BED119A"/>
    <w:multiLevelType w:val="hybridMultilevel"/>
    <w:tmpl w:val="DC288C64"/>
    <w:lvl w:ilvl="0" w:tplc="B18847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9"/>
  </w:num>
  <w:num w:numId="4">
    <w:abstractNumId w:val="17"/>
  </w:num>
  <w:num w:numId="5">
    <w:abstractNumId w:val="20"/>
  </w:num>
  <w:num w:numId="6">
    <w:abstractNumId w:val="1"/>
  </w:num>
  <w:num w:numId="7">
    <w:abstractNumId w:val="15"/>
  </w:num>
  <w:num w:numId="8">
    <w:abstractNumId w:val="23"/>
  </w:num>
  <w:num w:numId="9">
    <w:abstractNumId w:val="18"/>
  </w:num>
  <w:num w:numId="10">
    <w:abstractNumId w:val="11"/>
  </w:num>
  <w:num w:numId="11">
    <w:abstractNumId w:val="8"/>
  </w:num>
  <w:num w:numId="12">
    <w:abstractNumId w:val="12"/>
  </w:num>
  <w:num w:numId="13">
    <w:abstractNumId w:val="22"/>
  </w:num>
  <w:num w:numId="14">
    <w:abstractNumId w:val="27"/>
  </w:num>
  <w:num w:numId="15">
    <w:abstractNumId w:val="4"/>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21"/>
  </w:num>
  <w:num w:numId="19">
    <w:abstractNumId w:val="14"/>
  </w:num>
  <w:num w:numId="20">
    <w:abstractNumId w:val="5"/>
  </w:num>
  <w:num w:numId="21">
    <w:abstractNumId w:val="6"/>
  </w:num>
  <w:num w:numId="22">
    <w:abstractNumId w:val="3"/>
  </w:num>
  <w:num w:numId="23">
    <w:abstractNumId w:val="19"/>
  </w:num>
  <w:num w:numId="24">
    <w:abstractNumId w:val="24"/>
  </w:num>
  <w:num w:numId="25">
    <w:abstractNumId w:val="10"/>
  </w:num>
  <w:num w:numId="26">
    <w:abstractNumId w:val="16"/>
  </w:num>
  <w:num w:numId="27">
    <w:abstractNumId w:val="25"/>
  </w:num>
  <w:num w:numId="28">
    <w:abstractNumId w:val="2"/>
  </w:num>
  <w:num w:numId="29">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2A9"/>
    <w:rsid w:val="00004720"/>
    <w:rsid w:val="00004769"/>
    <w:rsid w:val="000069D7"/>
    <w:rsid w:val="00010452"/>
    <w:rsid w:val="00011327"/>
    <w:rsid w:val="00011CE5"/>
    <w:rsid w:val="0001394D"/>
    <w:rsid w:val="000219E3"/>
    <w:rsid w:val="00022295"/>
    <w:rsid w:val="0002270D"/>
    <w:rsid w:val="00023383"/>
    <w:rsid w:val="000248F0"/>
    <w:rsid w:val="00025825"/>
    <w:rsid w:val="0002674E"/>
    <w:rsid w:val="00032967"/>
    <w:rsid w:val="00035717"/>
    <w:rsid w:val="000358E0"/>
    <w:rsid w:val="000410A2"/>
    <w:rsid w:val="000437AB"/>
    <w:rsid w:val="00043CEF"/>
    <w:rsid w:val="000506C2"/>
    <w:rsid w:val="00053D43"/>
    <w:rsid w:val="00054885"/>
    <w:rsid w:val="00054B32"/>
    <w:rsid w:val="00057B09"/>
    <w:rsid w:val="00062E27"/>
    <w:rsid w:val="00063C06"/>
    <w:rsid w:val="000648C4"/>
    <w:rsid w:val="00067396"/>
    <w:rsid w:val="00070C6C"/>
    <w:rsid w:val="00070D6F"/>
    <w:rsid w:val="00071FD4"/>
    <w:rsid w:val="00072173"/>
    <w:rsid w:val="0007228B"/>
    <w:rsid w:val="0007394D"/>
    <w:rsid w:val="00077C7A"/>
    <w:rsid w:val="00080879"/>
    <w:rsid w:val="000859C5"/>
    <w:rsid w:val="00093B56"/>
    <w:rsid w:val="0009501A"/>
    <w:rsid w:val="00095F4A"/>
    <w:rsid w:val="000A04B3"/>
    <w:rsid w:val="000A148F"/>
    <w:rsid w:val="000A3465"/>
    <w:rsid w:val="000A35EF"/>
    <w:rsid w:val="000A48BE"/>
    <w:rsid w:val="000A56F7"/>
    <w:rsid w:val="000A6E4E"/>
    <w:rsid w:val="000A758A"/>
    <w:rsid w:val="000B0588"/>
    <w:rsid w:val="000C227F"/>
    <w:rsid w:val="000C3FAF"/>
    <w:rsid w:val="000C4C2C"/>
    <w:rsid w:val="000C4C76"/>
    <w:rsid w:val="000C70A4"/>
    <w:rsid w:val="000D0CAD"/>
    <w:rsid w:val="000D4A6D"/>
    <w:rsid w:val="000D6A3C"/>
    <w:rsid w:val="000D6AC0"/>
    <w:rsid w:val="000D78E6"/>
    <w:rsid w:val="000D7DBA"/>
    <w:rsid w:val="000E23F9"/>
    <w:rsid w:val="000E4E58"/>
    <w:rsid w:val="000E60D6"/>
    <w:rsid w:val="000E7D89"/>
    <w:rsid w:val="000F441E"/>
    <w:rsid w:val="000F49BD"/>
    <w:rsid w:val="00100241"/>
    <w:rsid w:val="001008D9"/>
    <w:rsid w:val="00100EE5"/>
    <w:rsid w:val="00103C1A"/>
    <w:rsid w:val="00105331"/>
    <w:rsid w:val="00105F54"/>
    <w:rsid w:val="0010663B"/>
    <w:rsid w:val="00110CEE"/>
    <w:rsid w:val="00111AD5"/>
    <w:rsid w:val="00113F6D"/>
    <w:rsid w:val="001142FC"/>
    <w:rsid w:val="001149CB"/>
    <w:rsid w:val="00116526"/>
    <w:rsid w:val="0011660A"/>
    <w:rsid w:val="00116FBA"/>
    <w:rsid w:val="001229F2"/>
    <w:rsid w:val="00126E6B"/>
    <w:rsid w:val="001279F1"/>
    <w:rsid w:val="00132E5F"/>
    <w:rsid w:val="00133695"/>
    <w:rsid w:val="00135DFC"/>
    <w:rsid w:val="00140E12"/>
    <w:rsid w:val="001413FD"/>
    <w:rsid w:val="00141B6D"/>
    <w:rsid w:val="00142B6B"/>
    <w:rsid w:val="00143DEE"/>
    <w:rsid w:val="001445EF"/>
    <w:rsid w:val="0014611D"/>
    <w:rsid w:val="001509AB"/>
    <w:rsid w:val="00154917"/>
    <w:rsid w:val="00155AA0"/>
    <w:rsid w:val="00156DA7"/>
    <w:rsid w:val="001574E0"/>
    <w:rsid w:val="001602C9"/>
    <w:rsid w:val="00164455"/>
    <w:rsid w:val="00164EC3"/>
    <w:rsid w:val="00170F1A"/>
    <w:rsid w:val="00172669"/>
    <w:rsid w:val="001733B1"/>
    <w:rsid w:val="00175351"/>
    <w:rsid w:val="00176AE0"/>
    <w:rsid w:val="00177002"/>
    <w:rsid w:val="001843DC"/>
    <w:rsid w:val="00184A81"/>
    <w:rsid w:val="00185617"/>
    <w:rsid w:val="0018597F"/>
    <w:rsid w:val="001903BC"/>
    <w:rsid w:val="00192E8C"/>
    <w:rsid w:val="001939CA"/>
    <w:rsid w:val="0019456B"/>
    <w:rsid w:val="001A09DF"/>
    <w:rsid w:val="001A0A8B"/>
    <w:rsid w:val="001A227E"/>
    <w:rsid w:val="001A3797"/>
    <w:rsid w:val="001A4481"/>
    <w:rsid w:val="001A48C4"/>
    <w:rsid w:val="001A5D35"/>
    <w:rsid w:val="001A6189"/>
    <w:rsid w:val="001A67BE"/>
    <w:rsid w:val="001B12A9"/>
    <w:rsid w:val="001B1DD6"/>
    <w:rsid w:val="001B2567"/>
    <w:rsid w:val="001B515E"/>
    <w:rsid w:val="001B7D6D"/>
    <w:rsid w:val="001C11D9"/>
    <w:rsid w:val="001C6788"/>
    <w:rsid w:val="001D1DC2"/>
    <w:rsid w:val="001D2661"/>
    <w:rsid w:val="001D341B"/>
    <w:rsid w:val="001D53C5"/>
    <w:rsid w:val="001D723B"/>
    <w:rsid w:val="001E3897"/>
    <w:rsid w:val="001F1118"/>
    <w:rsid w:val="001F4FA3"/>
    <w:rsid w:val="001F614E"/>
    <w:rsid w:val="001F7CCF"/>
    <w:rsid w:val="002034C3"/>
    <w:rsid w:val="00210FBA"/>
    <w:rsid w:val="00214DA3"/>
    <w:rsid w:val="002163E8"/>
    <w:rsid w:val="002176DC"/>
    <w:rsid w:val="00217E72"/>
    <w:rsid w:val="0022125D"/>
    <w:rsid w:val="00224E35"/>
    <w:rsid w:val="002404F1"/>
    <w:rsid w:val="00240B3B"/>
    <w:rsid w:val="0024202C"/>
    <w:rsid w:val="00242508"/>
    <w:rsid w:val="002432F1"/>
    <w:rsid w:val="0024374A"/>
    <w:rsid w:val="00244238"/>
    <w:rsid w:val="002445A1"/>
    <w:rsid w:val="00251788"/>
    <w:rsid w:val="002537D9"/>
    <w:rsid w:val="002558EC"/>
    <w:rsid w:val="00260874"/>
    <w:rsid w:val="00261B4B"/>
    <w:rsid w:val="00261FD1"/>
    <w:rsid w:val="002631AB"/>
    <w:rsid w:val="0026395B"/>
    <w:rsid w:val="00263C76"/>
    <w:rsid w:val="00267766"/>
    <w:rsid w:val="00270477"/>
    <w:rsid w:val="00271713"/>
    <w:rsid w:val="00271F48"/>
    <w:rsid w:val="0027509D"/>
    <w:rsid w:val="002770E2"/>
    <w:rsid w:val="00277674"/>
    <w:rsid w:val="00277DFB"/>
    <w:rsid w:val="00280A62"/>
    <w:rsid w:val="00281C55"/>
    <w:rsid w:val="0029020B"/>
    <w:rsid w:val="00293378"/>
    <w:rsid w:val="00294307"/>
    <w:rsid w:val="00294B4D"/>
    <w:rsid w:val="00297598"/>
    <w:rsid w:val="002A3F0A"/>
    <w:rsid w:val="002A5E7A"/>
    <w:rsid w:val="002B2411"/>
    <w:rsid w:val="002B3612"/>
    <w:rsid w:val="002C0035"/>
    <w:rsid w:val="002C3351"/>
    <w:rsid w:val="002C3E46"/>
    <w:rsid w:val="002C3F5A"/>
    <w:rsid w:val="002C6732"/>
    <w:rsid w:val="002C6BFA"/>
    <w:rsid w:val="002D20E3"/>
    <w:rsid w:val="002D34E9"/>
    <w:rsid w:val="002D44BE"/>
    <w:rsid w:val="002D6BCF"/>
    <w:rsid w:val="002E29AC"/>
    <w:rsid w:val="002E3089"/>
    <w:rsid w:val="002E71A5"/>
    <w:rsid w:val="002F1D8F"/>
    <w:rsid w:val="002F431F"/>
    <w:rsid w:val="002F5FEB"/>
    <w:rsid w:val="002F637C"/>
    <w:rsid w:val="00303B2A"/>
    <w:rsid w:val="00304DF2"/>
    <w:rsid w:val="00312810"/>
    <w:rsid w:val="00314F9C"/>
    <w:rsid w:val="00316845"/>
    <w:rsid w:val="003224C3"/>
    <w:rsid w:val="0032317A"/>
    <w:rsid w:val="00327CBD"/>
    <w:rsid w:val="0033041B"/>
    <w:rsid w:val="003304F7"/>
    <w:rsid w:val="003309B0"/>
    <w:rsid w:val="00330A4B"/>
    <w:rsid w:val="003351D5"/>
    <w:rsid w:val="00337937"/>
    <w:rsid w:val="003437F1"/>
    <w:rsid w:val="00343901"/>
    <w:rsid w:val="00343A70"/>
    <w:rsid w:val="0034792A"/>
    <w:rsid w:val="00353879"/>
    <w:rsid w:val="00360689"/>
    <w:rsid w:val="00364AC5"/>
    <w:rsid w:val="00366185"/>
    <w:rsid w:val="00366740"/>
    <w:rsid w:val="00371C71"/>
    <w:rsid w:val="00372BA9"/>
    <w:rsid w:val="00372F28"/>
    <w:rsid w:val="003737AE"/>
    <w:rsid w:val="00374248"/>
    <w:rsid w:val="0037670B"/>
    <w:rsid w:val="003809B4"/>
    <w:rsid w:val="003827A6"/>
    <w:rsid w:val="00384396"/>
    <w:rsid w:val="00386076"/>
    <w:rsid w:val="003860B4"/>
    <w:rsid w:val="00386608"/>
    <w:rsid w:val="00392F57"/>
    <w:rsid w:val="00397A18"/>
    <w:rsid w:val="003A1BAD"/>
    <w:rsid w:val="003A2881"/>
    <w:rsid w:val="003A485F"/>
    <w:rsid w:val="003A4C5C"/>
    <w:rsid w:val="003A6328"/>
    <w:rsid w:val="003A6B3E"/>
    <w:rsid w:val="003A75DE"/>
    <w:rsid w:val="003B2E4A"/>
    <w:rsid w:val="003B4442"/>
    <w:rsid w:val="003B46D3"/>
    <w:rsid w:val="003B691F"/>
    <w:rsid w:val="003B7FD0"/>
    <w:rsid w:val="003C1725"/>
    <w:rsid w:val="003C2FE8"/>
    <w:rsid w:val="003C3852"/>
    <w:rsid w:val="003C5965"/>
    <w:rsid w:val="003C6961"/>
    <w:rsid w:val="003C7FF3"/>
    <w:rsid w:val="003D1B42"/>
    <w:rsid w:val="003D2961"/>
    <w:rsid w:val="003D4B22"/>
    <w:rsid w:val="003D5A3F"/>
    <w:rsid w:val="003D6DA3"/>
    <w:rsid w:val="003E07C7"/>
    <w:rsid w:val="003E769F"/>
    <w:rsid w:val="003F0F58"/>
    <w:rsid w:val="003F29E0"/>
    <w:rsid w:val="003F3FD4"/>
    <w:rsid w:val="003F414C"/>
    <w:rsid w:val="003F45A6"/>
    <w:rsid w:val="003F75B6"/>
    <w:rsid w:val="003F7B37"/>
    <w:rsid w:val="00403324"/>
    <w:rsid w:val="004037B7"/>
    <w:rsid w:val="00404186"/>
    <w:rsid w:val="00405EFB"/>
    <w:rsid w:val="00407163"/>
    <w:rsid w:val="0041102C"/>
    <w:rsid w:val="00411756"/>
    <w:rsid w:val="00413876"/>
    <w:rsid w:val="004162C7"/>
    <w:rsid w:val="00420904"/>
    <w:rsid w:val="00420B52"/>
    <w:rsid w:val="00423FCD"/>
    <w:rsid w:val="00425A33"/>
    <w:rsid w:val="00431C80"/>
    <w:rsid w:val="00431CFD"/>
    <w:rsid w:val="004338C4"/>
    <w:rsid w:val="00433D18"/>
    <w:rsid w:val="00435B1B"/>
    <w:rsid w:val="0043678A"/>
    <w:rsid w:val="0044163A"/>
    <w:rsid w:val="00442037"/>
    <w:rsid w:val="00447B54"/>
    <w:rsid w:val="004503FE"/>
    <w:rsid w:val="00453122"/>
    <w:rsid w:val="00457E79"/>
    <w:rsid w:val="0046076A"/>
    <w:rsid w:val="00461641"/>
    <w:rsid w:val="00464646"/>
    <w:rsid w:val="004646E2"/>
    <w:rsid w:val="0046592F"/>
    <w:rsid w:val="004670A3"/>
    <w:rsid w:val="004712BE"/>
    <w:rsid w:val="004713D5"/>
    <w:rsid w:val="00471FD8"/>
    <w:rsid w:val="00473955"/>
    <w:rsid w:val="00477C6A"/>
    <w:rsid w:val="00483A39"/>
    <w:rsid w:val="00485A67"/>
    <w:rsid w:val="00490CB0"/>
    <w:rsid w:val="00495F8C"/>
    <w:rsid w:val="004961FE"/>
    <w:rsid w:val="004964EC"/>
    <w:rsid w:val="00496CC9"/>
    <w:rsid w:val="004974BC"/>
    <w:rsid w:val="004978DB"/>
    <w:rsid w:val="004A0665"/>
    <w:rsid w:val="004A0C09"/>
    <w:rsid w:val="004A5ECC"/>
    <w:rsid w:val="004A72D1"/>
    <w:rsid w:val="004B064B"/>
    <w:rsid w:val="004B0F3F"/>
    <w:rsid w:val="004B265E"/>
    <w:rsid w:val="004B32B2"/>
    <w:rsid w:val="004B5280"/>
    <w:rsid w:val="004B63C4"/>
    <w:rsid w:val="004C06A1"/>
    <w:rsid w:val="004C3412"/>
    <w:rsid w:val="004C3809"/>
    <w:rsid w:val="004C6C13"/>
    <w:rsid w:val="004C7AED"/>
    <w:rsid w:val="004D16A1"/>
    <w:rsid w:val="004D1FA2"/>
    <w:rsid w:val="004D4110"/>
    <w:rsid w:val="004D6B98"/>
    <w:rsid w:val="004E1C1B"/>
    <w:rsid w:val="004E5B1B"/>
    <w:rsid w:val="004E7810"/>
    <w:rsid w:val="004F1D92"/>
    <w:rsid w:val="004F362C"/>
    <w:rsid w:val="004F6B12"/>
    <w:rsid w:val="004F7B41"/>
    <w:rsid w:val="0050075C"/>
    <w:rsid w:val="00504E05"/>
    <w:rsid w:val="00504E7D"/>
    <w:rsid w:val="00510390"/>
    <w:rsid w:val="005137D6"/>
    <w:rsid w:val="0051643E"/>
    <w:rsid w:val="0051644F"/>
    <w:rsid w:val="0052061F"/>
    <w:rsid w:val="00520B47"/>
    <w:rsid w:val="00520EC9"/>
    <w:rsid w:val="0052166B"/>
    <w:rsid w:val="00523A16"/>
    <w:rsid w:val="005259F2"/>
    <w:rsid w:val="00525F4E"/>
    <w:rsid w:val="005306F0"/>
    <w:rsid w:val="00534E18"/>
    <w:rsid w:val="00536339"/>
    <w:rsid w:val="005368D1"/>
    <w:rsid w:val="00537ADA"/>
    <w:rsid w:val="00543D01"/>
    <w:rsid w:val="0054751A"/>
    <w:rsid w:val="00547734"/>
    <w:rsid w:val="00547FD7"/>
    <w:rsid w:val="005500D1"/>
    <w:rsid w:val="005501DD"/>
    <w:rsid w:val="005537AE"/>
    <w:rsid w:val="0055387D"/>
    <w:rsid w:val="00555F22"/>
    <w:rsid w:val="00560DD7"/>
    <w:rsid w:val="005622B1"/>
    <w:rsid w:val="0056237C"/>
    <w:rsid w:val="00565CEF"/>
    <w:rsid w:val="00567BA6"/>
    <w:rsid w:val="0057157E"/>
    <w:rsid w:val="00572C65"/>
    <w:rsid w:val="005757D7"/>
    <w:rsid w:val="00577D21"/>
    <w:rsid w:val="005802C0"/>
    <w:rsid w:val="005828F0"/>
    <w:rsid w:val="00582C54"/>
    <w:rsid w:val="00582F12"/>
    <w:rsid w:val="00584724"/>
    <w:rsid w:val="00585208"/>
    <w:rsid w:val="00590826"/>
    <w:rsid w:val="00593016"/>
    <w:rsid w:val="00595A8D"/>
    <w:rsid w:val="00595EE4"/>
    <w:rsid w:val="005A04F4"/>
    <w:rsid w:val="005A3A0D"/>
    <w:rsid w:val="005A3A51"/>
    <w:rsid w:val="005A68EF"/>
    <w:rsid w:val="005A7E4E"/>
    <w:rsid w:val="005B0390"/>
    <w:rsid w:val="005B27A2"/>
    <w:rsid w:val="005B4CBD"/>
    <w:rsid w:val="005B54D5"/>
    <w:rsid w:val="005B587B"/>
    <w:rsid w:val="005B6270"/>
    <w:rsid w:val="005C1A5C"/>
    <w:rsid w:val="005C4A78"/>
    <w:rsid w:val="005C64B3"/>
    <w:rsid w:val="005C6BBF"/>
    <w:rsid w:val="005C797C"/>
    <w:rsid w:val="005C7A40"/>
    <w:rsid w:val="005D00EF"/>
    <w:rsid w:val="005D0796"/>
    <w:rsid w:val="005D0B8D"/>
    <w:rsid w:val="005E6129"/>
    <w:rsid w:val="005E693A"/>
    <w:rsid w:val="005E7A01"/>
    <w:rsid w:val="005F208D"/>
    <w:rsid w:val="005F28EE"/>
    <w:rsid w:val="005F41EC"/>
    <w:rsid w:val="00601B82"/>
    <w:rsid w:val="00602909"/>
    <w:rsid w:val="00605C46"/>
    <w:rsid w:val="00610FF3"/>
    <w:rsid w:val="0061298A"/>
    <w:rsid w:val="00613875"/>
    <w:rsid w:val="00616959"/>
    <w:rsid w:val="00617176"/>
    <w:rsid w:val="006171CE"/>
    <w:rsid w:val="00617360"/>
    <w:rsid w:val="006206F5"/>
    <w:rsid w:val="00620D5E"/>
    <w:rsid w:val="0062440B"/>
    <w:rsid w:val="006246E5"/>
    <w:rsid w:val="006251D6"/>
    <w:rsid w:val="0063095F"/>
    <w:rsid w:val="00631944"/>
    <w:rsid w:val="00631CC5"/>
    <w:rsid w:val="006324D2"/>
    <w:rsid w:val="00632FFC"/>
    <w:rsid w:val="006342D6"/>
    <w:rsid w:val="00640421"/>
    <w:rsid w:val="00646D99"/>
    <w:rsid w:val="00646EB5"/>
    <w:rsid w:val="00646F47"/>
    <w:rsid w:val="00650E4A"/>
    <w:rsid w:val="00650EB8"/>
    <w:rsid w:val="0065336E"/>
    <w:rsid w:val="00655B5C"/>
    <w:rsid w:val="00655E5F"/>
    <w:rsid w:val="00657845"/>
    <w:rsid w:val="00660A9D"/>
    <w:rsid w:val="00661033"/>
    <w:rsid w:val="00663C4B"/>
    <w:rsid w:val="00667E1E"/>
    <w:rsid w:val="00670B94"/>
    <w:rsid w:val="006755B9"/>
    <w:rsid w:val="00676D96"/>
    <w:rsid w:val="00677860"/>
    <w:rsid w:val="00677F9D"/>
    <w:rsid w:val="00683CC4"/>
    <w:rsid w:val="0069164F"/>
    <w:rsid w:val="00695702"/>
    <w:rsid w:val="00697AC4"/>
    <w:rsid w:val="006A7DEB"/>
    <w:rsid w:val="006B0894"/>
    <w:rsid w:val="006B5A6E"/>
    <w:rsid w:val="006B5D83"/>
    <w:rsid w:val="006B65D3"/>
    <w:rsid w:val="006C0727"/>
    <w:rsid w:val="006C74F6"/>
    <w:rsid w:val="006D400D"/>
    <w:rsid w:val="006D7517"/>
    <w:rsid w:val="006E145F"/>
    <w:rsid w:val="006E5839"/>
    <w:rsid w:val="006F0FA3"/>
    <w:rsid w:val="006F1131"/>
    <w:rsid w:val="006F3F0D"/>
    <w:rsid w:val="006F462B"/>
    <w:rsid w:val="006F4826"/>
    <w:rsid w:val="006F723E"/>
    <w:rsid w:val="006F7554"/>
    <w:rsid w:val="00701002"/>
    <w:rsid w:val="007028B0"/>
    <w:rsid w:val="00702E39"/>
    <w:rsid w:val="007052A6"/>
    <w:rsid w:val="00705F37"/>
    <w:rsid w:val="00706020"/>
    <w:rsid w:val="0070660B"/>
    <w:rsid w:val="007126FA"/>
    <w:rsid w:val="00714078"/>
    <w:rsid w:val="0071483D"/>
    <w:rsid w:val="007148C5"/>
    <w:rsid w:val="00714CB0"/>
    <w:rsid w:val="00720CAA"/>
    <w:rsid w:val="0072347F"/>
    <w:rsid w:val="00724C29"/>
    <w:rsid w:val="00725933"/>
    <w:rsid w:val="00727892"/>
    <w:rsid w:val="00733B2B"/>
    <w:rsid w:val="00737C2A"/>
    <w:rsid w:val="00743134"/>
    <w:rsid w:val="00745859"/>
    <w:rsid w:val="0074591D"/>
    <w:rsid w:val="007476D0"/>
    <w:rsid w:val="0075145D"/>
    <w:rsid w:val="00752042"/>
    <w:rsid w:val="00754A34"/>
    <w:rsid w:val="00761FB3"/>
    <w:rsid w:val="00762809"/>
    <w:rsid w:val="00762F8F"/>
    <w:rsid w:val="007635A5"/>
    <w:rsid w:val="00765022"/>
    <w:rsid w:val="007651CC"/>
    <w:rsid w:val="00765815"/>
    <w:rsid w:val="00770572"/>
    <w:rsid w:val="00772AB3"/>
    <w:rsid w:val="0077441E"/>
    <w:rsid w:val="00775937"/>
    <w:rsid w:val="007846AF"/>
    <w:rsid w:val="00784C59"/>
    <w:rsid w:val="00786AB2"/>
    <w:rsid w:val="00791518"/>
    <w:rsid w:val="00793162"/>
    <w:rsid w:val="0079420E"/>
    <w:rsid w:val="00797696"/>
    <w:rsid w:val="007978E2"/>
    <w:rsid w:val="00797A8A"/>
    <w:rsid w:val="007A001D"/>
    <w:rsid w:val="007A29DD"/>
    <w:rsid w:val="007A69BF"/>
    <w:rsid w:val="007A69F7"/>
    <w:rsid w:val="007A77EC"/>
    <w:rsid w:val="007B028A"/>
    <w:rsid w:val="007B1796"/>
    <w:rsid w:val="007B5E9C"/>
    <w:rsid w:val="007C15F7"/>
    <w:rsid w:val="007C2C27"/>
    <w:rsid w:val="007C2C65"/>
    <w:rsid w:val="007C4F2B"/>
    <w:rsid w:val="007C7AF3"/>
    <w:rsid w:val="007D175D"/>
    <w:rsid w:val="007D6307"/>
    <w:rsid w:val="007D7770"/>
    <w:rsid w:val="007E03CF"/>
    <w:rsid w:val="007E1687"/>
    <w:rsid w:val="007E306A"/>
    <w:rsid w:val="007E42D8"/>
    <w:rsid w:val="007E626A"/>
    <w:rsid w:val="007E6EC2"/>
    <w:rsid w:val="007E7734"/>
    <w:rsid w:val="007E7E1E"/>
    <w:rsid w:val="007F2C55"/>
    <w:rsid w:val="007F3984"/>
    <w:rsid w:val="007F6AC6"/>
    <w:rsid w:val="007F7397"/>
    <w:rsid w:val="00800E54"/>
    <w:rsid w:val="00804B1F"/>
    <w:rsid w:val="00805631"/>
    <w:rsid w:val="00806F92"/>
    <w:rsid w:val="0081230D"/>
    <w:rsid w:val="00820649"/>
    <w:rsid w:val="00822C10"/>
    <w:rsid w:val="00825A48"/>
    <w:rsid w:val="008261A6"/>
    <w:rsid w:val="00827505"/>
    <w:rsid w:val="008307CF"/>
    <w:rsid w:val="00830ED8"/>
    <w:rsid w:val="00831D9B"/>
    <w:rsid w:val="00832568"/>
    <w:rsid w:val="0083358A"/>
    <w:rsid w:val="00851B21"/>
    <w:rsid w:val="008523E0"/>
    <w:rsid w:val="00854C7B"/>
    <w:rsid w:val="008551D4"/>
    <w:rsid w:val="00861838"/>
    <w:rsid w:val="00861EE1"/>
    <w:rsid w:val="00864FEE"/>
    <w:rsid w:val="0086708F"/>
    <w:rsid w:val="0086727B"/>
    <w:rsid w:val="008706CF"/>
    <w:rsid w:val="00870E58"/>
    <w:rsid w:val="0087176F"/>
    <w:rsid w:val="008735C9"/>
    <w:rsid w:val="00874ED4"/>
    <w:rsid w:val="00877425"/>
    <w:rsid w:val="00877FEC"/>
    <w:rsid w:val="00880A2F"/>
    <w:rsid w:val="00883482"/>
    <w:rsid w:val="00885433"/>
    <w:rsid w:val="00890D0C"/>
    <w:rsid w:val="00891AFD"/>
    <w:rsid w:val="008923BF"/>
    <w:rsid w:val="00892B32"/>
    <w:rsid w:val="00895246"/>
    <w:rsid w:val="00896288"/>
    <w:rsid w:val="00896537"/>
    <w:rsid w:val="008A1A54"/>
    <w:rsid w:val="008A207B"/>
    <w:rsid w:val="008A4E4D"/>
    <w:rsid w:val="008B51C5"/>
    <w:rsid w:val="008C064B"/>
    <w:rsid w:val="008C424F"/>
    <w:rsid w:val="008C6666"/>
    <w:rsid w:val="008C714D"/>
    <w:rsid w:val="008C7D71"/>
    <w:rsid w:val="008D22DC"/>
    <w:rsid w:val="008D2D6C"/>
    <w:rsid w:val="008D4860"/>
    <w:rsid w:val="008D6117"/>
    <w:rsid w:val="008E0FB7"/>
    <w:rsid w:val="008E591D"/>
    <w:rsid w:val="008F1E5C"/>
    <w:rsid w:val="008F34BB"/>
    <w:rsid w:val="008F44DD"/>
    <w:rsid w:val="008F57BA"/>
    <w:rsid w:val="008F5FF6"/>
    <w:rsid w:val="009020EE"/>
    <w:rsid w:val="009028C2"/>
    <w:rsid w:val="009121FD"/>
    <w:rsid w:val="009145B4"/>
    <w:rsid w:val="00915258"/>
    <w:rsid w:val="00915971"/>
    <w:rsid w:val="009174F3"/>
    <w:rsid w:val="009179C4"/>
    <w:rsid w:val="00920421"/>
    <w:rsid w:val="00921428"/>
    <w:rsid w:val="00923130"/>
    <w:rsid w:val="009251A2"/>
    <w:rsid w:val="00926735"/>
    <w:rsid w:val="00927169"/>
    <w:rsid w:val="00927668"/>
    <w:rsid w:val="00927EFF"/>
    <w:rsid w:val="00931B5B"/>
    <w:rsid w:val="00931EF3"/>
    <w:rsid w:val="0093250D"/>
    <w:rsid w:val="00940629"/>
    <w:rsid w:val="00942B62"/>
    <w:rsid w:val="00944F83"/>
    <w:rsid w:val="00946B11"/>
    <w:rsid w:val="00950C85"/>
    <w:rsid w:val="009511D7"/>
    <w:rsid w:val="009516A7"/>
    <w:rsid w:val="00951B5A"/>
    <w:rsid w:val="0095725A"/>
    <w:rsid w:val="00962492"/>
    <w:rsid w:val="009629A7"/>
    <w:rsid w:val="00964292"/>
    <w:rsid w:val="00966EC2"/>
    <w:rsid w:val="00971655"/>
    <w:rsid w:val="00973273"/>
    <w:rsid w:val="00974FA2"/>
    <w:rsid w:val="00982169"/>
    <w:rsid w:val="0098609C"/>
    <w:rsid w:val="009908E8"/>
    <w:rsid w:val="00991ABE"/>
    <w:rsid w:val="00993318"/>
    <w:rsid w:val="00993FA9"/>
    <w:rsid w:val="00996846"/>
    <w:rsid w:val="00997F46"/>
    <w:rsid w:val="009A0285"/>
    <w:rsid w:val="009A0B0B"/>
    <w:rsid w:val="009A266B"/>
    <w:rsid w:val="009A3AF4"/>
    <w:rsid w:val="009A436C"/>
    <w:rsid w:val="009A530B"/>
    <w:rsid w:val="009A6A27"/>
    <w:rsid w:val="009A7D6F"/>
    <w:rsid w:val="009B0F0E"/>
    <w:rsid w:val="009B21DC"/>
    <w:rsid w:val="009B2747"/>
    <w:rsid w:val="009B6162"/>
    <w:rsid w:val="009B6414"/>
    <w:rsid w:val="009B7E08"/>
    <w:rsid w:val="009C34F0"/>
    <w:rsid w:val="009C570C"/>
    <w:rsid w:val="009C67CF"/>
    <w:rsid w:val="009C7DD5"/>
    <w:rsid w:val="009D0142"/>
    <w:rsid w:val="009D141E"/>
    <w:rsid w:val="009D2465"/>
    <w:rsid w:val="009D3250"/>
    <w:rsid w:val="009D3510"/>
    <w:rsid w:val="009D41D9"/>
    <w:rsid w:val="009E3418"/>
    <w:rsid w:val="009E3690"/>
    <w:rsid w:val="009E5A78"/>
    <w:rsid w:val="009E6818"/>
    <w:rsid w:val="009E6B70"/>
    <w:rsid w:val="009E6D1D"/>
    <w:rsid w:val="009F14B4"/>
    <w:rsid w:val="009F1805"/>
    <w:rsid w:val="009F2AFD"/>
    <w:rsid w:val="009F2FBC"/>
    <w:rsid w:val="009F4D2C"/>
    <w:rsid w:val="009F5A4B"/>
    <w:rsid w:val="009F6B70"/>
    <w:rsid w:val="009F71D0"/>
    <w:rsid w:val="00A0248B"/>
    <w:rsid w:val="00A03217"/>
    <w:rsid w:val="00A05F19"/>
    <w:rsid w:val="00A065AC"/>
    <w:rsid w:val="00A07E60"/>
    <w:rsid w:val="00A11754"/>
    <w:rsid w:val="00A11FCF"/>
    <w:rsid w:val="00A13B84"/>
    <w:rsid w:val="00A13CF0"/>
    <w:rsid w:val="00A15139"/>
    <w:rsid w:val="00A16B33"/>
    <w:rsid w:val="00A21B90"/>
    <w:rsid w:val="00A24F10"/>
    <w:rsid w:val="00A336B2"/>
    <w:rsid w:val="00A33D3C"/>
    <w:rsid w:val="00A3447E"/>
    <w:rsid w:val="00A351E1"/>
    <w:rsid w:val="00A419FB"/>
    <w:rsid w:val="00A41E69"/>
    <w:rsid w:val="00A44033"/>
    <w:rsid w:val="00A45D66"/>
    <w:rsid w:val="00A507FE"/>
    <w:rsid w:val="00A50A7B"/>
    <w:rsid w:val="00A524A6"/>
    <w:rsid w:val="00A526E1"/>
    <w:rsid w:val="00A53570"/>
    <w:rsid w:val="00A54843"/>
    <w:rsid w:val="00A60642"/>
    <w:rsid w:val="00A63799"/>
    <w:rsid w:val="00A653BB"/>
    <w:rsid w:val="00A66D69"/>
    <w:rsid w:val="00A76A2E"/>
    <w:rsid w:val="00A77E72"/>
    <w:rsid w:val="00A820FF"/>
    <w:rsid w:val="00A84B3F"/>
    <w:rsid w:val="00A85E7F"/>
    <w:rsid w:val="00A85F4F"/>
    <w:rsid w:val="00A922A6"/>
    <w:rsid w:val="00A92FB1"/>
    <w:rsid w:val="00A94E38"/>
    <w:rsid w:val="00A950BC"/>
    <w:rsid w:val="00A952A9"/>
    <w:rsid w:val="00AA212D"/>
    <w:rsid w:val="00AA427C"/>
    <w:rsid w:val="00AA4357"/>
    <w:rsid w:val="00AB1468"/>
    <w:rsid w:val="00AB34C3"/>
    <w:rsid w:val="00AB4691"/>
    <w:rsid w:val="00AB7A81"/>
    <w:rsid w:val="00AC065C"/>
    <w:rsid w:val="00AC0A4D"/>
    <w:rsid w:val="00AC132D"/>
    <w:rsid w:val="00AC19AC"/>
    <w:rsid w:val="00AC2190"/>
    <w:rsid w:val="00AC2A2F"/>
    <w:rsid w:val="00AC4240"/>
    <w:rsid w:val="00AC7512"/>
    <w:rsid w:val="00AD0D22"/>
    <w:rsid w:val="00AD0E01"/>
    <w:rsid w:val="00AD2703"/>
    <w:rsid w:val="00AD4B5E"/>
    <w:rsid w:val="00AD5EEE"/>
    <w:rsid w:val="00AE1E0F"/>
    <w:rsid w:val="00AE4175"/>
    <w:rsid w:val="00AE475B"/>
    <w:rsid w:val="00AE5881"/>
    <w:rsid w:val="00AE7F15"/>
    <w:rsid w:val="00AF3FDD"/>
    <w:rsid w:val="00AF41D9"/>
    <w:rsid w:val="00AF4F66"/>
    <w:rsid w:val="00AF679B"/>
    <w:rsid w:val="00B00363"/>
    <w:rsid w:val="00B03ECA"/>
    <w:rsid w:val="00B05A1A"/>
    <w:rsid w:val="00B105CA"/>
    <w:rsid w:val="00B13880"/>
    <w:rsid w:val="00B140D0"/>
    <w:rsid w:val="00B162F3"/>
    <w:rsid w:val="00B21BC1"/>
    <w:rsid w:val="00B25E92"/>
    <w:rsid w:val="00B26C9F"/>
    <w:rsid w:val="00B27867"/>
    <w:rsid w:val="00B33ED4"/>
    <w:rsid w:val="00B354C6"/>
    <w:rsid w:val="00B40471"/>
    <w:rsid w:val="00B4740F"/>
    <w:rsid w:val="00B56ECB"/>
    <w:rsid w:val="00B57C2C"/>
    <w:rsid w:val="00B57F60"/>
    <w:rsid w:val="00B62E07"/>
    <w:rsid w:val="00B643E2"/>
    <w:rsid w:val="00B648F2"/>
    <w:rsid w:val="00B65470"/>
    <w:rsid w:val="00B65BCE"/>
    <w:rsid w:val="00B71772"/>
    <w:rsid w:val="00B7530A"/>
    <w:rsid w:val="00B75795"/>
    <w:rsid w:val="00B811C0"/>
    <w:rsid w:val="00B817A4"/>
    <w:rsid w:val="00B82069"/>
    <w:rsid w:val="00B83375"/>
    <w:rsid w:val="00B83B7B"/>
    <w:rsid w:val="00B83FE4"/>
    <w:rsid w:val="00B84715"/>
    <w:rsid w:val="00B84740"/>
    <w:rsid w:val="00B86575"/>
    <w:rsid w:val="00B90A19"/>
    <w:rsid w:val="00B964F6"/>
    <w:rsid w:val="00B9694C"/>
    <w:rsid w:val="00B97FE3"/>
    <w:rsid w:val="00BA0726"/>
    <w:rsid w:val="00BB016F"/>
    <w:rsid w:val="00BB3456"/>
    <w:rsid w:val="00BB5394"/>
    <w:rsid w:val="00BB6002"/>
    <w:rsid w:val="00BB7AD7"/>
    <w:rsid w:val="00BC41DE"/>
    <w:rsid w:val="00BC6AC4"/>
    <w:rsid w:val="00BD12A4"/>
    <w:rsid w:val="00BD233C"/>
    <w:rsid w:val="00BD305E"/>
    <w:rsid w:val="00BD324F"/>
    <w:rsid w:val="00BE68C2"/>
    <w:rsid w:val="00BF0031"/>
    <w:rsid w:val="00BF06E6"/>
    <w:rsid w:val="00BF1F4A"/>
    <w:rsid w:val="00BF4B7C"/>
    <w:rsid w:val="00BF7ABB"/>
    <w:rsid w:val="00C04932"/>
    <w:rsid w:val="00C04D1A"/>
    <w:rsid w:val="00C04DD2"/>
    <w:rsid w:val="00C07F53"/>
    <w:rsid w:val="00C1097F"/>
    <w:rsid w:val="00C13476"/>
    <w:rsid w:val="00C14A01"/>
    <w:rsid w:val="00C171D1"/>
    <w:rsid w:val="00C178C3"/>
    <w:rsid w:val="00C179A1"/>
    <w:rsid w:val="00C218C4"/>
    <w:rsid w:val="00C22AF2"/>
    <w:rsid w:val="00C2493F"/>
    <w:rsid w:val="00C253CD"/>
    <w:rsid w:val="00C32F07"/>
    <w:rsid w:val="00C3566C"/>
    <w:rsid w:val="00C36351"/>
    <w:rsid w:val="00C40E77"/>
    <w:rsid w:val="00C420C1"/>
    <w:rsid w:val="00C468E5"/>
    <w:rsid w:val="00C5238C"/>
    <w:rsid w:val="00C52E54"/>
    <w:rsid w:val="00C54A71"/>
    <w:rsid w:val="00C551FE"/>
    <w:rsid w:val="00C609D9"/>
    <w:rsid w:val="00C61560"/>
    <w:rsid w:val="00C6355F"/>
    <w:rsid w:val="00C645A6"/>
    <w:rsid w:val="00C6628B"/>
    <w:rsid w:val="00C6735E"/>
    <w:rsid w:val="00C679A9"/>
    <w:rsid w:val="00C7249D"/>
    <w:rsid w:val="00C72A1F"/>
    <w:rsid w:val="00C75676"/>
    <w:rsid w:val="00C765F2"/>
    <w:rsid w:val="00C77D26"/>
    <w:rsid w:val="00C81FFD"/>
    <w:rsid w:val="00C83B0C"/>
    <w:rsid w:val="00C87590"/>
    <w:rsid w:val="00C9328A"/>
    <w:rsid w:val="00CA01DA"/>
    <w:rsid w:val="00CA09B2"/>
    <w:rsid w:val="00CA5135"/>
    <w:rsid w:val="00CA6956"/>
    <w:rsid w:val="00CA6A67"/>
    <w:rsid w:val="00CA7DBA"/>
    <w:rsid w:val="00CB0DE2"/>
    <w:rsid w:val="00CB2FCC"/>
    <w:rsid w:val="00CB37C0"/>
    <w:rsid w:val="00CB4739"/>
    <w:rsid w:val="00CB4DA3"/>
    <w:rsid w:val="00CB6378"/>
    <w:rsid w:val="00CC11E2"/>
    <w:rsid w:val="00CC1973"/>
    <w:rsid w:val="00CC2F9E"/>
    <w:rsid w:val="00CD037E"/>
    <w:rsid w:val="00CD0581"/>
    <w:rsid w:val="00CD0E19"/>
    <w:rsid w:val="00CD2698"/>
    <w:rsid w:val="00CD27FB"/>
    <w:rsid w:val="00CD3283"/>
    <w:rsid w:val="00CD58C3"/>
    <w:rsid w:val="00CD65B8"/>
    <w:rsid w:val="00CD6B68"/>
    <w:rsid w:val="00CD72E3"/>
    <w:rsid w:val="00CE0A3E"/>
    <w:rsid w:val="00CE11FF"/>
    <w:rsid w:val="00CE5D10"/>
    <w:rsid w:val="00CE6088"/>
    <w:rsid w:val="00CF2C14"/>
    <w:rsid w:val="00CF2DF6"/>
    <w:rsid w:val="00CF55E3"/>
    <w:rsid w:val="00CF61F7"/>
    <w:rsid w:val="00CF74B8"/>
    <w:rsid w:val="00CF7ADE"/>
    <w:rsid w:val="00D01ABE"/>
    <w:rsid w:val="00D02F75"/>
    <w:rsid w:val="00D037AA"/>
    <w:rsid w:val="00D04B1C"/>
    <w:rsid w:val="00D11704"/>
    <w:rsid w:val="00D11DE3"/>
    <w:rsid w:val="00D14BB1"/>
    <w:rsid w:val="00D17461"/>
    <w:rsid w:val="00D2174B"/>
    <w:rsid w:val="00D227FD"/>
    <w:rsid w:val="00D24D49"/>
    <w:rsid w:val="00D25AEA"/>
    <w:rsid w:val="00D279CC"/>
    <w:rsid w:val="00D30DCB"/>
    <w:rsid w:val="00D363A5"/>
    <w:rsid w:val="00D40173"/>
    <w:rsid w:val="00D412B4"/>
    <w:rsid w:val="00D46447"/>
    <w:rsid w:val="00D51111"/>
    <w:rsid w:val="00D575BB"/>
    <w:rsid w:val="00D617BE"/>
    <w:rsid w:val="00D618CC"/>
    <w:rsid w:val="00D643CE"/>
    <w:rsid w:val="00D708CF"/>
    <w:rsid w:val="00D70FCF"/>
    <w:rsid w:val="00D71E3F"/>
    <w:rsid w:val="00D72ABB"/>
    <w:rsid w:val="00D74719"/>
    <w:rsid w:val="00D74AA6"/>
    <w:rsid w:val="00D751B4"/>
    <w:rsid w:val="00D77220"/>
    <w:rsid w:val="00D8154E"/>
    <w:rsid w:val="00D83C15"/>
    <w:rsid w:val="00D843BF"/>
    <w:rsid w:val="00D848BE"/>
    <w:rsid w:val="00D91693"/>
    <w:rsid w:val="00D9179B"/>
    <w:rsid w:val="00D9226B"/>
    <w:rsid w:val="00D94F83"/>
    <w:rsid w:val="00DA1CA2"/>
    <w:rsid w:val="00DA1DD2"/>
    <w:rsid w:val="00DA3AC8"/>
    <w:rsid w:val="00DA3D2E"/>
    <w:rsid w:val="00DA5099"/>
    <w:rsid w:val="00DB76B6"/>
    <w:rsid w:val="00DB7AC5"/>
    <w:rsid w:val="00DC100E"/>
    <w:rsid w:val="00DC5A7B"/>
    <w:rsid w:val="00DC6C30"/>
    <w:rsid w:val="00DD2120"/>
    <w:rsid w:val="00DD6CBE"/>
    <w:rsid w:val="00DE0580"/>
    <w:rsid w:val="00DE23D0"/>
    <w:rsid w:val="00DE2E28"/>
    <w:rsid w:val="00DE50D1"/>
    <w:rsid w:val="00DF0F45"/>
    <w:rsid w:val="00DF1592"/>
    <w:rsid w:val="00DF422F"/>
    <w:rsid w:val="00DF69BE"/>
    <w:rsid w:val="00DF78CA"/>
    <w:rsid w:val="00E00025"/>
    <w:rsid w:val="00E00775"/>
    <w:rsid w:val="00E0693E"/>
    <w:rsid w:val="00E06E01"/>
    <w:rsid w:val="00E10145"/>
    <w:rsid w:val="00E11BCD"/>
    <w:rsid w:val="00E13BE6"/>
    <w:rsid w:val="00E2015E"/>
    <w:rsid w:val="00E204DE"/>
    <w:rsid w:val="00E20A4C"/>
    <w:rsid w:val="00E220E1"/>
    <w:rsid w:val="00E253C6"/>
    <w:rsid w:val="00E305BB"/>
    <w:rsid w:val="00E329BB"/>
    <w:rsid w:val="00E3411A"/>
    <w:rsid w:val="00E3418B"/>
    <w:rsid w:val="00E3661C"/>
    <w:rsid w:val="00E37C4E"/>
    <w:rsid w:val="00E37EEC"/>
    <w:rsid w:val="00E4074D"/>
    <w:rsid w:val="00E409E5"/>
    <w:rsid w:val="00E41A18"/>
    <w:rsid w:val="00E41DBB"/>
    <w:rsid w:val="00E46D49"/>
    <w:rsid w:val="00E47F45"/>
    <w:rsid w:val="00E514D0"/>
    <w:rsid w:val="00E51DC5"/>
    <w:rsid w:val="00E52AAC"/>
    <w:rsid w:val="00E535E4"/>
    <w:rsid w:val="00E5373E"/>
    <w:rsid w:val="00E55018"/>
    <w:rsid w:val="00E60BDC"/>
    <w:rsid w:val="00E61F18"/>
    <w:rsid w:val="00E70D26"/>
    <w:rsid w:val="00E71EBD"/>
    <w:rsid w:val="00E726F2"/>
    <w:rsid w:val="00E8316B"/>
    <w:rsid w:val="00E832AB"/>
    <w:rsid w:val="00E83675"/>
    <w:rsid w:val="00E877CD"/>
    <w:rsid w:val="00E906FD"/>
    <w:rsid w:val="00E91DC7"/>
    <w:rsid w:val="00E94BF3"/>
    <w:rsid w:val="00E95D4A"/>
    <w:rsid w:val="00EA156E"/>
    <w:rsid w:val="00EA75D9"/>
    <w:rsid w:val="00EB15EF"/>
    <w:rsid w:val="00EB5A27"/>
    <w:rsid w:val="00EB7182"/>
    <w:rsid w:val="00EC02BD"/>
    <w:rsid w:val="00EC0824"/>
    <w:rsid w:val="00EC08A7"/>
    <w:rsid w:val="00EC26F5"/>
    <w:rsid w:val="00EC3DFF"/>
    <w:rsid w:val="00EC7533"/>
    <w:rsid w:val="00ED0EFB"/>
    <w:rsid w:val="00ED1EA9"/>
    <w:rsid w:val="00ED22FF"/>
    <w:rsid w:val="00ED2785"/>
    <w:rsid w:val="00ED3E8B"/>
    <w:rsid w:val="00ED736C"/>
    <w:rsid w:val="00EE42F3"/>
    <w:rsid w:val="00EE4E5E"/>
    <w:rsid w:val="00EE4F4C"/>
    <w:rsid w:val="00EE5D9E"/>
    <w:rsid w:val="00EE7551"/>
    <w:rsid w:val="00EF012E"/>
    <w:rsid w:val="00EF2D81"/>
    <w:rsid w:val="00EF4729"/>
    <w:rsid w:val="00EF4AD9"/>
    <w:rsid w:val="00EF514F"/>
    <w:rsid w:val="00EF5890"/>
    <w:rsid w:val="00EF6919"/>
    <w:rsid w:val="00EF7304"/>
    <w:rsid w:val="00F0289C"/>
    <w:rsid w:val="00F04A20"/>
    <w:rsid w:val="00F065BD"/>
    <w:rsid w:val="00F07197"/>
    <w:rsid w:val="00F0747F"/>
    <w:rsid w:val="00F142B2"/>
    <w:rsid w:val="00F160B0"/>
    <w:rsid w:val="00F23559"/>
    <w:rsid w:val="00F2659F"/>
    <w:rsid w:val="00F303A4"/>
    <w:rsid w:val="00F3115F"/>
    <w:rsid w:val="00F3297F"/>
    <w:rsid w:val="00F3317B"/>
    <w:rsid w:val="00F35546"/>
    <w:rsid w:val="00F36336"/>
    <w:rsid w:val="00F4449C"/>
    <w:rsid w:val="00F47571"/>
    <w:rsid w:val="00F50D51"/>
    <w:rsid w:val="00F54C03"/>
    <w:rsid w:val="00F56556"/>
    <w:rsid w:val="00F57659"/>
    <w:rsid w:val="00F607F4"/>
    <w:rsid w:val="00F61111"/>
    <w:rsid w:val="00F63E3B"/>
    <w:rsid w:val="00F642B3"/>
    <w:rsid w:val="00F6544C"/>
    <w:rsid w:val="00F6765D"/>
    <w:rsid w:val="00F708EA"/>
    <w:rsid w:val="00F70A6C"/>
    <w:rsid w:val="00F713FB"/>
    <w:rsid w:val="00F746D4"/>
    <w:rsid w:val="00F74EA1"/>
    <w:rsid w:val="00F762BF"/>
    <w:rsid w:val="00F815C5"/>
    <w:rsid w:val="00F860A0"/>
    <w:rsid w:val="00F86B10"/>
    <w:rsid w:val="00F90872"/>
    <w:rsid w:val="00F91767"/>
    <w:rsid w:val="00F94ED8"/>
    <w:rsid w:val="00F96571"/>
    <w:rsid w:val="00F96B09"/>
    <w:rsid w:val="00F97532"/>
    <w:rsid w:val="00F97D19"/>
    <w:rsid w:val="00FA024C"/>
    <w:rsid w:val="00FA39EB"/>
    <w:rsid w:val="00FA4700"/>
    <w:rsid w:val="00FA567D"/>
    <w:rsid w:val="00FA6FED"/>
    <w:rsid w:val="00FB0710"/>
    <w:rsid w:val="00FB1825"/>
    <w:rsid w:val="00FB386D"/>
    <w:rsid w:val="00FB3DD5"/>
    <w:rsid w:val="00FB47E5"/>
    <w:rsid w:val="00FB4CA1"/>
    <w:rsid w:val="00FB4FB0"/>
    <w:rsid w:val="00FB6ADB"/>
    <w:rsid w:val="00FB7EF2"/>
    <w:rsid w:val="00FC05E9"/>
    <w:rsid w:val="00FC350D"/>
    <w:rsid w:val="00FC5A90"/>
    <w:rsid w:val="00FC6A7B"/>
    <w:rsid w:val="00FD2097"/>
    <w:rsid w:val="00FD72DA"/>
    <w:rsid w:val="00FE08B4"/>
    <w:rsid w:val="00FE321A"/>
    <w:rsid w:val="00FE43FD"/>
    <w:rsid w:val="00FF0356"/>
    <w:rsid w:val="00FF078F"/>
    <w:rsid w:val="00FF51ED"/>
    <w:rsid w:val="00FF55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DE978B"/>
  <w15:docId w15:val="{7FC9024B-173C-4B84-949B-25FA3F0A2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D9E"/>
    <w:rPr>
      <w:sz w:val="22"/>
      <w:lang w:val="en-GB" w:eastAsia="en-US"/>
    </w:rPr>
  </w:style>
  <w:style w:type="paragraph" w:styleId="Heading1">
    <w:name w:val="heading 1"/>
    <w:aliases w:val="H1"/>
    <w:basedOn w:val="Normal"/>
    <w:next w:val="Normal"/>
    <w:qFormat/>
    <w:rsid w:val="00366185"/>
    <w:pPr>
      <w:keepNext/>
      <w:keepLines/>
      <w:numPr>
        <w:numId w:val="2"/>
      </w:numPr>
      <w:spacing w:before="240" w:after="240"/>
      <w:outlineLvl w:val="0"/>
    </w:pPr>
    <w:rPr>
      <w:rFonts w:ascii="Arial" w:hAnsi="Arial"/>
      <w:b/>
      <w:sz w:val="24"/>
    </w:rPr>
  </w:style>
  <w:style w:type="paragraph" w:styleId="Heading2">
    <w:name w:val="heading 2"/>
    <w:aliases w:val="H2,2"/>
    <w:basedOn w:val="Normal"/>
    <w:next w:val="Normal"/>
    <w:link w:val="Heading2Char"/>
    <w:qFormat/>
    <w:rsid w:val="00677860"/>
    <w:pPr>
      <w:keepNext/>
      <w:keepLines/>
      <w:numPr>
        <w:ilvl w:val="1"/>
        <w:numId w:val="2"/>
      </w:numPr>
      <w:spacing w:before="280"/>
      <w:ind w:left="864"/>
      <w:outlineLvl w:val="1"/>
    </w:pPr>
    <w:rPr>
      <w:rFonts w:ascii="Arial" w:hAnsi="Arial"/>
    </w:rPr>
  </w:style>
  <w:style w:type="paragraph" w:styleId="Heading3">
    <w:name w:val="heading 3"/>
    <w:aliases w:val="3"/>
    <w:basedOn w:val="Normal"/>
    <w:next w:val="Normal"/>
    <w:qFormat/>
    <w:rsid w:val="00C178C3"/>
    <w:pPr>
      <w:keepNext/>
      <w:keepLines/>
      <w:numPr>
        <w:ilvl w:val="2"/>
        <w:numId w:val="2"/>
      </w:numPr>
      <w:spacing w:before="240" w:after="60"/>
      <w:ind w:left="1296"/>
      <w:outlineLvl w:val="2"/>
    </w:pPr>
    <w:rPr>
      <w:rFonts w:ascii="Arial" w:hAnsi="Arial"/>
      <w:i/>
    </w:rPr>
  </w:style>
  <w:style w:type="paragraph" w:styleId="Heading4">
    <w:name w:val="heading 4"/>
    <w:basedOn w:val="Heading3"/>
    <w:next w:val="Normal"/>
    <w:link w:val="Heading4Char"/>
    <w:qFormat/>
    <w:rsid w:val="007635A5"/>
    <w:pPr>
      <w:keepLines w:val="0"/>
      <w:numPr>
        <w:ilvl w:val="3"/>
      </w:numPr>
      <w:tabs>
        <w:tab w:val="left" w:pos="1080"/>
      </w:tabs>
      <w:suppressAutoHyphens/>
      <w:spacing w:after="240"/>
      <w:jc w:val="both"/>
      <w:outlineLvl w:val="3"/>
    </w:pPr>
    <w:rPr>
      <w:rFonts w:eastAsia="MS Mincho"/>
      <w:noProof/>
      <w:snapToGrid w:val="0"/>
      <w:sz w:val="20"/>
      <w:lang w:val="en-US" w:eastAsia="ja-JP"/>
    </w:rPr>
  </w:style>
  <w:style w:type="paragraph" w:styleId="Heading5">
    <w:name w:val="heading 5"/>
    <w:basedOn w:val="Heading4"/>
    <w:next w:val="Normal"/>
    <w:link w:val="Heading5Char"/>
    <w:qFormat/>
    <w:rsid w:val="007635A5"/>
    <w:pPr>
      <w:numPr>
        <w:ilvl w:val="4"/>
      </w:numPr>
      <w:outlineLvl w:val="4"/>
    </w:pPr>
  </w:style>
  <w:style w:type="paragraph" w:styleId="Heading6">
    <w:name w:val="heading 6"/>
    <w:basedOn w:val="Heading5"/>
    <w:next w:val="Normal"/>
    <w:link w:val="Heading6Char"/>
    <w:qFormat/>
    <w:rsid w:val="007635A5"/>
    <w:pPr>
      <w:numPr>
        <w:ilvl w:val="5"/>
      </w:numPr>
      <w:outlineLvl w:val="5"/>
    </w:pPr>
  </w:style>
  <w:style w:type="paragraph" w:styleId="Heading7">
    <w:name w:val="heading 7"/>
    <w:basedOn w:val="Heading6"/>
    <w:next w:val="Normal"/>
    <w:link w:val="Heading7Char"/>
    <w:qFormat/>
    <w:rsid w:val="007635A5"/>
    <w:pPr>
      <w:numPr>
        <w:ilvl w:val="6"/>
      </w:numPr>
      <w:outlineLvl w:val="6"/>
    </w:pPr>
  </w:style>
  <w:style w:type="paragraph" w:styleId="Heading8">
    <w:name w:val="heading 8"/>
    <w:basedOn w:val="Heading7"/>
    <w:next w:val="Normal"/>
    <w:link w:val="Heading8Char"/>
    <w:qFormat/>
    <w:rsid w:val="007635A5"/>
    <w:pPr>
      <w:numPr>
        <w:ilvl w:val="7"/>
      </w:numPr>
      <w:outlineLvl w:val="7"/>
    </w:pPr>
  </w:style>
  <w:style w:type="paragraph" w:styleId="Heading9">
    <w:name w:val="heading 9"/>
    <w:basedOn w:val="Heading8"/>
    <w:next w:val="Normal"/>
    <w:link w:val="Heading9Char"/>
    <w:qFormat/>
    <w:rsid w:val="007635A5"/>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3A4C5C"/>
    <w:pPr>
      <w:pBdr>
        <w:top w:val="single" w:sz="6" w:space="1" w:color="auto"/>
      </w:pBdr>
      <w:tabs>
        <w:tab w:val="center" w:pos="6480"/>
        <w:tab w:val="right" w:pos="12960"/>
      </w:tabs>
    </w:pPr>
    <w:rPr>
      <w:sz w:val="24"/>
    </w:rPr>
  </w:style>
  <w:style w:type="paragraph" w:styleId="Header">
    <w:name w:val="header"/>
    <w:basedOn w:val="Normal"/>
    <w:rsid w:val="003A4C5C"/>
    <w:pPr>
      <w:pBdr>
        <w:bottom w:val="single" w:sz="6" w:space="2" w:color="auto"/>
      </w:pBdr>
      <w:tabs>
        <w:tab w:val="center" w:pos="6480"/>
        <w:tab w:val="right" w:pos="12960"/>
      </w:tabs>
    </w:pPr>
    <w:rPr>
      <w:b/>
      <w:sz w:val="28"/>
    </w:rPr>
  </w:style>
  <w:style w:type="paragraph" w:customStyle="1" w:styleId="T1">
    <w:name w:val="T1"/>
    <w:basedOn w:val="Normal"/>
    <w:rsid w:val="003A4C5C"/>
    <w:pPr>
      <w:jc w:val="center"/>
    </w:pPr>
    <w:rPr>
      <w:b/>
      <w:sz w:val="28"/>
    </w:rPr>
  </w:style>
  <w:style w:type="paragraph" w:customStyle="1" w:styleId="T2">
    <w:name w:val="T2"/>
    <w:basedOn w:val="T1"/>
    <w:rsid w:val="003A4C5C"/>
    <w:pPr>
      <w:spacing w:after="240"/>
      <w:ind w:left="720" w:right="720"/>
    </w:pPr>
  </w:style>
  <w:style w:type="paragraph" w:customStyle="1" w:styleId="T3">
    <w:name w:val="T3"/>
    <w:basedOn w:val="T1"/>
    <w:rsid w:val="003A4C5C"/>
    <w:pPr>
      <w:pBdr>
        <w:bottom w:val="single" w:sz="6" w:space="1" w:color="auto"/>
      </w:pBdr>
      <w:tabs>
        <w:tab w:val="center" w:pos="4680"/>
      </w:tabs>
      <w:spacing w:after="240"/>
      <w:jc w:val="left"/>
    </w:pPr>
    <w:rPr>
      <w:b w:val="0"/>
      <w:sz w:val="24"/>
    </w:rPr>
  </w:style>
  <w:style w:type="paragraph" w:styleId="BodyTextIndent">
    <w:name w:val="Body Text Indent"/>
    <w:basedOn w:val="Normal"/>
    <w:rsid w:val="003A4C5C"/>
    <w:pPr>
      <w:ind w:left="720" w:hanging="720"/>
    </w:pPr>
  </w:style>
  <w:style w:type="character" w:styleId="Hyperlink">
    <w:name w:val="Hyperlink"/>
    <w:uiPriority w:val="99"/>
    <w:rsid w:val="003A4C5C"/>
    <w:rPr>
      <w:color w:val="0000FF"/>
      <w:u w:val="single"/>
    </w:rPr>
  </w:style>
  <w:style w:type="paragraph" w:styleId="DocumentMap">
    <w:name w:val="Document Map"/>
    <w:basedOn w:val="Normal"/>
    <w:link w:val="DocumentMapChar"/>
    <w:rsid w:val="00A33D3C"/>
    <w:rPr>
      <w:rFonts w:ascii="Tahoma" w:hAnsi="Tahoma" w:cs="Tahoma"/>
      <w:sz w:val="16"/>
      <w:szCs w:val="16"/>
    </w:rPr>
  </w:style>
  <w:style w:type="character" w:customStyle="1" w:styleId="DocumentMapChar">
    <w:name w:val="Document Map Char"/>
    <w:basedOn w:val="DefaultParagraphFont"/>
    <w:link w:val="DocumentMap"/>
    <w:rsid w:val="00A33D3C"/>
    <w:rPr>
      <w:rFonts w:ascii="Tahoma" w:hAnsi="Tahoma" w:cs="Tahoma"/>
      <w:sz w:val="16"/>
      <w:szCs w:val="16"/>
      <w:lang w:val="en-GB" w:eastAsia="en-US"/>
    </w:rPr>
  </w:style>
  <w:style w:type="paragraph" w:styleId="ListParagraph">
    <w:name w:val="List Paragraph"/>
    <w:basedOn w:val="Normal"/>
    <w:uiPriority w:val="34"/>
    <w:qFormat/>
    <w:rsid w:val="000219E3"/>
    <w:pPr>
      <w:ind w:left="720"/>
      <w:contextualSpacing/>
    </w:pPr>
  </w:style>
  <w:style w:type="paragraph" w:customStyle="1" w:styleId="HeadingRunIn">
    <w:name w:val="HeadingRunIn"/>
    <w:next w:val="Normal"/>
    <w:rsid w:val="008C7D71"/>
    <w:pPr>
      <w:keepNext/>
      <w:autoSpaceDE w:val="0"/>
      <w:autoSpaceDN w:val="0"/>
      <w:adjustRightInd w:val="0"/>
      <w:spacing w:before="120" w:line="280" w:lineRule="atLeast"/>
    </w:pPr>
    <w:rPr>
      <w:b/>
      <w:bCs/>
      <w:color w:val="000000"/>
      <w:w w:val="0"/>
      <w:sz w:val="24"/>
      <w:szCs w:val="24"/>
    </w:rPr>
  </w:style>
  <w:style w:type="paragraph" w:customStyle="1" w:styleId="Body">
    <w:name w:val="Body"/>
    <w:uiPriority w:val="99"/>
    <w:rsid w:val="00AC19AC"/>
    <w:pPr>
      <w:autoSpaceDE w:val="0"/>
      <w:autoSpaceDN w:val="0"/>
      <w:adjustRightInd w:val="0"/>
      <w:spacing w:line="280" w:lineRule="atLeast"/>
    </w:pPr>
    <w:rPr>
      <w:color w:val="000000"/>
      <w:w w:val="0"/>
      <w:sz w:val="24"/>
      <w:szCs w:val="24"/>
    </w:rPr>
  </w:style>
  <w:style w:type="paragraph" w:customStyle="1" w:styleId="CellBody">
    <w:name w:val="CellBody"/>
    <w:uiPriority w:val="99"/>
    <w:rsid w:val="00AC19AC"/>
    <w:pPr>
      <w:autoSpaceDE w:val="0"/>
      <w:autoSpaceDN w:val="0"/>
      <w:adjustRightInd w:val="0"/>
      <w:spacing w:line="280" w:lineRule="atLeast"/>
    </w:pPr>
    <w:rPr>
      <w:color w:val="000000"/>
      <w:w w:val="0"/>
      <w:sz w:val="24"/>
      <w:szCs w:val="24"/>
    </w:rPr>
  </w:style>
  <w:style w:type="paragraph" w:customStyle="1" w:styleId="CellHeading">
    <w:name w:val="CellHeading"/>
    <w:uiPriority w:val="99"/>
    <w:rsid w:val="00AC19AC"/>
    <w:pPr>
      <w:suppressAutoHyphens/>
      <w:autoSpaceDE w:val="0"/>
      <w:autoSpaceDN w:val="0"/>
      <w:adjustRightInd w:val="0"/>
      <w:spacing w:line="280" w:lineRule="atLeast"/>
      <w:jc w:val="center"/>
    </w:pPr>
    <w:rPr>
      <w:color w:val="000000"/>
      <w:w w:val="0"/>
      <w:sz w:val="24"/>
      <w:szCs w:val="24"/>
    </w:rPr>
  </w:style>
  <w:style w:type="character" w:styleId="CommentReference">
    <w:name w:val="annotation reference"/>
    <w:basedOn w:val="DefaultParagraphFont"/>
    <w:semiHidden/>
    <w:unhideWhenUsed/>
    <w:rsid w:val="00435B1B"/>
    <w:rPr>
      <w:sz w:val="16"/>
      <w:szCs w:val="16"/>
    </w:rPr>
  </w:style>
  <w:style w:type="paragraph" w:styleId="CommentText">
    <w:name w:val="annotation text"/>
    <w:basedOn w:val="Normal"/>
    <w:link w:val="CommentTextChar"/>
    <w:semiHidden/>
    <w:unhideWhenUsed/>
    <w:rsid w:val="00435B1B"/>
    <w:rPr>
      <w:sz w:val="20"/>
    </w:rPr>
  </w:style>
  <w:style w:type="character" w:customStyle="1" w:styleId="CommentTextChar">
    <w:name w:val="Comment Text Char"/>
    <w:basedOn w:val="DefaultParagraphFont"/>
    <w:link w:val="CommentText"/>
    <w:semiHidden/>
    <w:rsid w:val="00435B1B"/>
    <w:rPr>
      <w:lang w:val="en-GB" w:eastAsia="en-US"/>
    </w:rPr>
  </w:style>
  <w:style w:type="paragraph" w:styleId="CommentSubject">
    <w:name w:val="annotation subject"/>
    <w:basedOn w:val="CommentText"/>
    <w:next w:val="CommentText"/>
    <w:link w:val="CommentSubjectChar"/>
    <w:semiHidden/>
    <w:unhideWhenUsed/>
    <w:rsid w:val="00435B1B"/>
    <w:rPr>
      <w:b/>
      <w:bCs/>
    </w:rPr>
  </w:style>
  <w:style w:type="character" w:customStyle="1" w:styleId="CommentSubjectChar">
    <w:name w:val="Comment Subject Char"/>
    <w:basedOn w:val="CommentTextChar"/>
    <w:link w:val="CommentSubject"/>
    <w:semiHidden/>
    <w:rsid w:val="00435B1B"/>
    <w:rPr>
      <w:b/>
      <w:bCs/>
      <w:lang w:val="en-GB" w:eastAsia="en-US"/>
    </w:rPr>
  </w:style>
  <w:style w:type="paragraph" w:styleId="BalloonText">
    <w:name w:val="Balloon Text"/>
    <w:basedOn w:val="Normal"/>
    <w:link w:val="BalloonTextChar"/>
    <w:semiHidden/>
    <w:unhideWhenUsed/>
    <w:rsid w:val="00435B1B"/>
    <w:rPr>
      <w:rFonts w:ascii="Tahoma" w:hAnsi="Tahoma" w:cs="Tahoma"/>
      <w:sz w:val="16"/>
      <w:szCs w:val="16"/>
    </w:rPr>
  </w:style>
  <w:style w:type="character" w:customStyle="1" w:styleId="BalloonTextChar">
    <w:name w:val="Balloon Text Char"/>
    <w:basedOn w:val="DefaultParagraphFont"/>
    <w:link w:val="BalloonText"/>
    <w:semiHidden/>
    <w:rsid w:val="00435B1B"/>
    <w:rPr>
      <w:rFonts w:ascii="Tahoma" w:hAnsi="Tahoma" w:cs="Tahoma"/>
      <w:sz w:val="16"/>
      <w:szCs w:val="16"/>
      <w:lang w:val="en-GB" w:eastAsia="en-US"/>
    </w:rPr>
  </w:style>
  <w:style w:type="character" w:customStyle="1" w:styleId="Heading4Char">
    <w:name w:val="Heading 4 Char"/>
    <w:basedOn w:val="DefaultParagraphFont"/>
    <w:link w:val="Heading4"/>
    <w:rsid w:val="007635A5"/>
    <w:rPr>
      <w:rFonts w:ascii="Arial" w:eastAsia="MS Mincho" w:hAnsi="Arial"/>
      <w:i/>
      <w:noProof/>
      <w:snapToGrid w:val="0"/>
      <w:lang w:eastAsia="ja-JP"/>
    </w:rPr>
  </w:style>
  <w:style w:type="character" w:customStyle="1" w:styleId="Heading5Char">
    <w:name w:val="Heading 5 Char"/>
    <w:basedOn w:val="DefaultParagraphFont"/>
    <w:link w:val="Heading5"/>
    <w:rsid w:val="007635A5"/>
    <w:rPr>
      <w:rFonts w:ascii="Arial" w:eastAsia="MS Mincho" w:hAnsi="Arial"/>
      <w:i/>
      <w:noProof/>
      <w:snapToGrid w:val="0"/>
      <w:lang w:eastAsia="ja-JP"/>
    </w:rPr>
  </w:style>
  <w:style w:type="character" w:customStyle="1" w:styleId="Heading6Char">
    <w:name w:val="Heading 6 Char"/>
    <w:basedOn w:val="DefaultParagraphFont"/>
    <w:link w:val="Heading6"/>
    <w:rsid w:val="007635A5"/>
    <w:rPr>
      <w:rFonts w:ascii="Arial" w:eastAsia="MS Mincho" w:hAnsi="Arial"/>
      <w:i/>
      <w:noProof/>
      <w:snapToGrid w:val="0"/>
      <w:lang w:eastAsia="ja-JP"/>
    </w:rPr>
  </w:style>
  <w:style w:type="character" w:customStyle="1" w:styleId="Heading7Char">
    <w:name w:val="Heading 7 Char"/>
    <w:basedOn w:val="DefaultParagraphFont"/>
    <w:link w:val="Heading7"/>
    <w:rsid w:val="007635A5"/>
    <w:rPr>
      <w:rFonts w:ascii="Arial" w:eastAsia="MS Mincho" w:hAnsi="Arial"/>
      <w:i/>
      <w:noProof/>
      <w:snapToGrid w:val="0"/>
      <w:lang w:eastAsia="ja-JP"/>
    </w:rPr>
  </w:style>
  <w:style w:type="character" w:customStyle="1" w:styleId="Heading8Char">
    <w:name w:val="Heading 8 Char"/>
    <w:basedOn w:val="DefaultParagraphFont"/>
    <w:link w:val="Heading8"/>
    <w:rsid w:val="007635A5"/>
    <w:rPr>
      <w:rFonts w:ascii="Arial" w:eastAsia="MS Mincho" w:hAnsi="Arial"/>
      <w:i/>
      <w:noProof/>
      <w:snapToGrid w:val="0"/>
      <w:lang w:eastAsia="ja-JP"/>
    </w:rPr>
  </w:style>
  <w:style w:type="character" w:customStyle="1" w:styleId="Heading9Char">
    <w:name w:val="Heading 9 Char"/>
    <w:basedOn w:val="DefaultParagraphFont"/>
    <w:link w:val="Heading9"/>
    <w:rsid w:val="007635A5"/>
    <w:rPr>
      <w:rFonts w:ascii="Arial" w:eastAsia="MS Mincho" w:hAnsi="Arial"/>
      <w:i/>
      <w:noProof/>
      <w:snapToGrid w:val="0"/>
      <w:lang w:eastAsia="ja-JP"/>
    </w:rPr>
  </w:style>
  <w:style w:type="paragraph" w:customStyle="1" w:styleId="EditingInstruction">
    <w:name w:val="Editing Instruction"/>
    <w:basedOn w:val="BodyText"/>
    <w:rsid w:val="007635A5"/>
    <w:pPr>
      <w:keepNext/>
      <w:spacing w:before="480" w:after="0"/>
    </w:pPr>
    <w:rPr>
      <w:rFonts w:eastAsia="MS Mincho"/>
      <w:b/>
      <w:bCs/>
      <w:i/>
      <w:iCs/>
      <w:sz w:val="20"/>
    </w:rPr>
  </w:style>
  <w:style w:type="paragraph" w:customStyle="1" w:styleId="Table-ContentsText">
    <w:name w:val="Table - Contents (Text)"/>
    <w:basedOn w:val="Normal"/>
    <w:rsid w:val="007635A5"/>
    <w:pPr>
      <w:keepNext/>
      <w:keepLines/>
      <w:suppressAutoHyphens/>
      <w:spacing w:before="100" w:after="100"/>
    </w:pPr>
    <w:rPr>
      <w:rFonts w:eastAsia="MS Mincho"/>
      <w:sz w:val="18"/>
      <w:lang w:val="en-US" w:eastAsia="ar-SA"/>
    </w:rPr>
  </w:style>
  <w:style w:type="paragraph" w:customStyle="1" w:styleId="Table-ContentsValue">
    <w:name w:val="Table - Contents (Value)"/>
    <w:basedOn w:val="Table-ContentsText"/>
    <w:rsid w:val="007635A5"/>
    <w:pPr>
      <w:jc w:val="center"/>
    </w:pPr>
    <w:rPr>
      <w:noProof/>
      <w:szCs w:val="16"/>
    </w:rPr>
  </w:style>
  <w:style w:type="paragraph" w:customStyle="1" w:styleId="Table-Header">
    <w:name w:val="Table - Header"/>
    <w:basedOn w:val="Table-ContentsValue"/>
    <w:next w:val="Table-ContentsText"/>
    <w:rsid w:val="007635A5"/>
    <w:pPr>
      <w:suppressAutoHyphens w:val="0"/>
      <w:spacing w:line="480" w:lineRule="auto"/>
    </w:pPr>
    <w:rPr>
      <w:rFonts w:eastAsia="Times New Roman"/>
      <w:b/>
    </w:rPr>
  </w:style>
  <w:style w:type="paragraph" w:customStyle="1" w:styleId="Table-Contents">
    <w:name w:val="Table - Contents"/>
    <w:basedOn w:val="Normal"/>
    <w:rsid w:val="007635A5"/>
    <w:pPr>
      <w:keepNext/>
      <w:keepLines/>
      <w:spacing w:before="100" w:after="100"/>
      <w:jc w:val="center"/>
    </w:pPr>
    <w:rPr>
      <w:rFonts w:ascii="Helvetica" w:eastAsia="MS Mincho" w:hAnsi="Helvetica" w:hint="eastAsia"/>
      <w:sz w:val="16"/>
      <w:lang w:val="en-US"/>
    </w:rPr>
  </w:style>
  <w:style w:type="paragraph" w:customStyle="1" w:styleId="Table-Title">
    <w:name w:val="Table - Title"/>
    <w:basedOn w:val="Table-ContentsText"/>
    <w:rsid w:val="007635A5"/>
    <w:rPr>
      <w:b/>
      <w:bCs/>
    </w:rPr>
  </w:style>
  <w:style w:type="paragraph" w:customStyle="1" w:styleId="PICSLevel0">
    <w:name w:val="PICS Level 0"/>
    <w:basedOn w:val="Table-Contents"/>
    <w:rsid w:val="007635A5"/>
    <w:pPr>
      <w:jc w:val="left"/>
    </w:pPr>
    <w:rPr>
      <w:rFonts w:eastAsia="Times New Roman" w:hint="default"/>
    </w:rPr>
  </w:style>
  <w:style w:type="paragraph" w:customStyle="1" w:styleId="PICSLevel2">
    <w:name w:val="PICS Level 2"/>
    <w:basedOn w:val="Normal"/>
    <w:rsid w:val="007635A5"/>
    <w:pPr>
      <w:keepNext/>
      <w:keepLines/>
      <w:spacing w:before="100" w:after="100"/>
      <w:ind w:left="408"/>
    </w:pPr>
    <w:rPr>
      <w:rFonts w:ascii="Helvetica" w:hAnsi="Helvetica"/>
      <w:sz w:val="16"/>
      <w:lang w:val="en-US"/>
    </w:rPr>
  </w:style>
  <w:style w:type="paragraph" w:customStyle="1" w:styleId="PICSLevel1">
    <w:name w:val="PICS Level 1"/>
    <w:basedOn w:val="Table-Contents"/>
    <w:rsid w:val="007635A5"/>
    <w:pPr>
      <w:ind w:left="204"/>
      <w:jc w:val="left"/>
    </w:pPr>
    <w:rPr>
      <w:rFonts w:eastAsia="Times New Roman" w:hint="default"/>
    </w:rPr>
  </w:style>
  <w:style w:type="paragraph" w:styleId="BodyText">
    <w:name w:val="Body Text"/>
    <w:basedOn w:val="Normal"/>
    <w:link w:val="BodyTextChar"/>
    <w:semiHidden/>
    <w:unhideWhenUsed/>
    <w:rsid w:val="007635A5"/>
    <w:pPr>
      <w:spacing w:after="120"/>
    </w:pPr>
  </w:style>
  <w:style w:type="character" w:customStyle="1" w:styleId="BodyTextChar">
    <w:name w:val="Body Text Char"/>
    <w:basedOn w:val="DefaultParagraphFont"/>
    <w:link w:val="BodyText"/>
    <w:semiHidden/>
    <w:rsid w:val="007635A5"/>
    <w:rPr>
      <w:sz w:val="22"/>
      <w:lang w:val="en-GB" w:eastAsia="en-US"/>
    </w:rPr>
  </w:style>
  <w:style w:type="paragraph" w:customStyle="1" w:styleId="Footnote">
    <w:name w:val="Footnote"/>
    <w:uiPriority w:val="99"/>
    <w:rsid w:val="00892B32"/>
    <w:pPr>
      <w:tabs>
        <w:tab w:val="left" w:pos="600"/>
      </w:tabs>
      <w:autoSpaceDE w:val="0"/>
      <w:autoSpaceDN w:val="0"/>
      <w:adjustRightInd w:val="0"/>
      <w:spacing w:line="240" w:lineRule="atLeast"/>
      <w:ind w:left="600" w:right="360" w:hanging="240"/>
    </w:pPr>
    <w:rPr>
      <w:color w:val="000000"/>
      <w:w w:val="0"/>
    </w:rPr>
  </w:style>
  <w:style w:type="paragraph" w:customStyle="1" w:styleId="TableTitle">
    <w:name w:val="TableTitle"/>
    <w:uiPriority w:val="99"/>
    <w:rsid w:val="00EE5D9E"/>
    <w:pPr>
      <w:suppressAutoHyphens/>
      <w:autoSpaceDE w:val="0"/>
      <w:autoSpaceDN w:val="0"/>
      <w:adjustRightInd w:val="0"/>
      <w:spacing w:line="280" w:lineRule="atLeast"/>
      <w:jc w:val="center"/>
    </w:pPr>
    <w:rPr>
      <w:b/>
      <w:bCs/>
      <w:color w:val="000000"/>
      <w:w w:val="0"/>
      <w:sz w:val="24"/>
      <w:szCs w:val="24"/>
    </w:rPr>
  </w:style>
  <w:style w:type="character" w:customStyle="1" w:styleId="SC7319501">
    <w:name w:val="SC.7.319501"/>
    <w:uiPriority w:val="99"/>
    <w:rsid w:val="0055387D"/>
    <w:rPr>
      <w:b/>
      <w:bCs/>
      <w:i/>
      <w:iCs/>
      <w:color w:val="000000"/>
      <w:sz w:val="20"/>
      <w:szCs w:val="20"/>
    </w:rPr>
  </w:style>
  <w:style w:type="paragraph" w:customStyle="1" w:styleId="Default">
    <w:name w:val="Default"/>
    <w:rsid w:val="00896288"/>
    <w:pPr>
      <w:autoSpaceDE w:val="0"/>
      <w:autoSpaceDN w:val="0"/>
      <w:adjustRightInd w:val="0"/>
    </w:pPr>
    <w:rPr>
      <w:color w:val="000000"/>
      <w:sz w:val="24"/>
      <w:szCs w:val="24"/>
      <w:lang w:eastAsia="en-US"/>
    </w:rPr>
  </w:style>
  <w:style w:type="paragraph" w:styleId="Caption">
    <w:name w:val="caption"/>
    <w:next w:val="Normal"/>
    <w:link w:val="CaptionChar"/>
    <w:qFormat/>
    <w:rsid w:val="005537AE"/>
    <w:pPr>
      <w:keepLines/>
      <w:suppressAutoHyphens/>
      <w:spacing w:before="120" w:after="120"/>
      <w:jc w:val="center"/>
    </w:pPr>
    <w:rPr>
      <w:rFonts w:ascii="Arial" w:hAnsi="Arial"/>
      <w:b/>
      <w:lang w:eastAsia="ja-JP"/>
    </w:rPr>
  </w:style>
  <w:style w:type="table" w:styleId="TableGrid">
    <w:name w:val="Table Grid"/>
    <w:basedOn w:val="TableNormal"/>
    <w:rsid w:val="005537AE"/>
    <w:rPr>
      <w:lang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7F2C55"/>
    <w:pPr>
      <w:numPr>
        <w:numId w:val="1"/>
      </w:numPr>
      <w:contextualSpacing/>
    </w:pPr>
    <w:rPr>
      <w:sz w:val="20"/>
      <w:lang w:val="en-US" w:eastAsia="ja-JP"/>
    </w:rPr>
  </w:style>
  <w:style w:type="paragraph" w:styleId="Revision">
    <w:name w:val="Revision"/>
    <w:hidden/>
    <w:uiPriority w:val="99"/>
    <w:semiHidden/>
    <w:rsid w:val="00A44033"/>
    <w:rPr>
      <w:sz w:val="22"/>
      <w:lang w:val="en-GB" w:eastAsia="en-US"/>
    </w:rPr>
  </w:style>
  <w:style w:type="paragraph" w:styleId="FootnoteText">
    <w:name w:val="footnote text"/>
    <w:basedOn w:val="Normal"/>
    <w:link w:val="FootnoteTextChar"/>
    <w:semiHidden/>
    <w:unhideWhenUsed/>
    <w:rsid w:val="005B4CBD"/>
    <w:rPr>
      <w:sz w:val="20"/>
    </w:rPr>
  </w:style>
  <w:style w:type="character" w:customStyle="1" w:styleId="FootnoteTextChar">
    <w:name w:val="Footnote Text Char"/>
    <w:basedOn w:val="DefaultParagraphFont"/>
    <w:link w:val="FootnoteText"/>
    <w:semiHidden/>
    <w:rsid w:val="005B4CBD"/>
    <w:rPr>
      <w:lang w:val="en-GB" w:eastAsia="en-US"/>
    </w:rPr>
  </w:style>
  <w:style w:type="character" w:styleId="FootnoteReference">
    <w:name w:val="footnote reference"/>
    <w:basedOn w:val="DefaultParagraphFont"/>
    <w:semiHidden/>
    <w:unhideWhenUsed/>
    <w:rsid w:val="005B4CBD"/>
    <w:rPr>
      <w:vertAlign w:val="superscript"/>
    </w:rPr>
  </w:style>
  <w:style w:type="character" w:styleId="Strong">
    <w:name w:val="Strong"/>
    <w:basedOn w:val="DefaultParagraphFont"/>
    <w:qFormat/>
    <w:rsid w:val="00067396"/>
    <w:rPr>
      <w:b/>
      <w:bCs/>
    </w:rPr>
  </w:style>
  <w:style w:type="paragraph" w:styleId="TOCHeading">
    <w:name w:val="TOC Heading"/>
    <w:basedOn w:val="Heading1"/>
    <w:next w:val="Normal"/>
    <w:uiPriority w:val="39"/>
    <w:unhideWhenUsed/>
    <w:qFormat/>
    <w:rsid w:val="0046076A"/>
    <w:pPr>
      <w:numPr>
        <w:numId w:val="0"/>
      </w:numPr>
      <w:spacing w:line="259" w:lineRule="auto"/>
      <w:outlineLvl w:val="9"/>
    </w:pPr>
    <w:rPr>
      <w:rFonts w:asciiTheme="majorHAnsi" w:eastAsiaTheme="majorEastAsia" w:hAnsiTheme="majorHAnsi" w:cstheme="majorBidi"/>
      <w:b w:val="0"/>
      <w:color w:val="365F91" w:themeColor="accent1" w:themeShade="BF"/>
      <w:szCs w:val="32"/>
      <w:lang w:val="en-US"/>
    </w:rPr>
  </w:style>
  <w:style w:type="paragraph" w:styleId="TOC2">
    <w:name w:val="toc 2"/>
    <w:basedOn w:val="Normal"/>
    <w:next w:val="Normal"/>
    <w:autoRedefine/>
    <w:uiPriority w:val="39"/>
    <w:unhideWhenUsed/>
    <w:rsid w:val="0046076A"/>
    <w:pPr>
      <w:spacing w:after="100" w:line="259" w:lineRule="auto"/>
      <w:ind w:left="220"/>
    </w:pPr>
    <w:rPr>
      <w:rFonts w:asciiTheme="minorHAnsi" w:eastAsiaTheme="minorEastAsia" w:hAnsiTheme="minorHAnsi"/>
      <w:szCs w:val="22"/>
      <w:lang w:val="en-US"/>
    </w:rPr>
  </w:style>
  <w:style w:type="paragraph" w:styleId="TOC1">
    <w:name w:val="toc 1"/>
    <w:basedOn w:val="Normal"/>
    <w:next w:val="Normal"/>
    <w:autoRedefine/>
    <w:uiPriority w:val="39"/>
    <w:unhideWhenUsed/>
    <w:rsid w:val="0046076A"/>
    <w:pPr>
      <w:spacing w:after="100" w:line="259" w:lineRule="auto"/>
    </w:pPr>
    <w:rPr>
      <w:rFonts w:asciiTheme="minorHAnsi" w:eastAsiaTheme="minorEastAsia" w:hAnsiTheme="minorHAnsi"/>
      <w:szCs w:val="22"/>
      <w:lang w:val="en-US"/>
    </w:rPr>
  </w:style>
  <w:style w:type="paragraph" w:styleId="TOC3">
    <w:name w:val="toc 3"/>
    <w:basedOn w:val="Normal"/>
    <w:next w:val="Normal"/>
    <w:autoRedefine/>
    <w:uiPriority w:val="39"/>
    <w:unhideWhenUsed/>
    <w:rsid w:val="0046076A"/>
    <w:pPr>
      <w:spacing w:after="100" w:line="259" w:lineRule="auto"/>
      <w:ind w:left="440"/>
    </w:pPr>
    <w:rPr>
      <w:rFonts w:asciiTheme="minorHAnsi" w:eastAsiaTheme="minorEastAsia" w:hAnsiTheme="minorHAnsi"/>
      <w:szCs w:val="22"/>
      <w:lang w:val="en-US"/>
    </w:rPr>
  </w:style>
  <w:style w:type="character" w:customStyle="1" w:styleId="Heading2Char">
    <w:name w:val="Heading 2 Char"/>
    <w:aliases w:val="H2 Char,2 Char"/>
    <w:basedOn w:val="DefaultParagraphFont"/>
    <w:link w:val="Heading2"/>
    <w:rsid w:val="00677860"/>
    <w:rPr>
      <w:rFonts w:ascii="Arial" w:hAnsi="Arial"/>
      <w:sz w:val="22"/>
      <w:lang w:val="en-GB" w:eastAsia="en-US"/>
    </w:rPr>
  </w:style>
  <w:style w:type="paragraph" w:styleId="NormalWeb">
    <w:name w:val="Normal (Web)"/>
    <w:basedOn w:val="Normal"/>
    <w:uiPriority w:val="99"/>
    <w:unhideWhenUsed/>
    <w:rsid w:val="005A3A51"/>
    <w:pPr>
      <w:spacing w:before="100" w:beforeAutospacing="1" w:after="100" w:afterAutospacing="1"/>
    </w:pPr>
    <w:rPr>
      <w:rFonts w:eastAsia="SimSun"/>
      <w:sz w:val="24"/>
      <w:szCs w:val="24"/>
      <w:lang w:val="en-US" w:eastAsia="zh-CN"/>
    </w:rPr>
  </w:style>
  <w:style w:type="character" w:customStyle="1" w:styleId="CaptionChar">
    <w:name w:val="Caption Char"/>
    <w:basedOn w:val="DefaultParagraphFont"/>
    <w:link w:val="Caption"/>
    <w:uiPriority w:val="35"/>
    <w:rsid w:val="00156DA7"/>
    <w:rPr>
      <w:rFonts w:ascii="Arial" w:hAnsi="Arial"/>
      <w:b/>
      <w:lang w:eastAsia="ja-JP"/>
    </w:rPr>
  </w:style>
  <w:style w:type="character" w:styleId="Emphasis">
    <w:name w:val="Emphasis"/>
    <w:basedOn w:val="DefaultParagraphFont"/>
    <w:uiPriority w:val="20"/>
    <w:qFormat/>
    <w:rsid w:val="007B17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52751">
      <w:bodyDiv w:val="1"/>
      <w:marLeft w:val="0"/>
      <w:marRight w:val="0"/>
      <w:marTop w:val="0"/>
      <w:marBottom w:val="0"/>
      <w:divBdr>
        <w:top w:val="none" w:sz="0" w:space="0" w:color="auto"/>
        <w:left w:val="none" w:sz="0" w:space="0" w:color="auto"/>
        <w:bottom w:val="none" w:sz="0" w:space="0" w:color="auto"/>
        <w:right w:val="none" w:sz="0" w:space="0" w:color="auto"/>
      </w:divBdr>
    </w:div>
    <w:div w:id="32661227">
      <w:bodyDiv w:val="1"/>
      <w:marLeft w:val="0"/>
      <w:marRight w:val="0"/>
      <w:marTop w:val="0"/>
      <w:marBottom w:val="0"/>
      <w:divBdr>
        <w:top w:val="none" w:sz="0" w:space="0" w:color="auto"/>
        <w:left w:val="none" w:sz="0" w:space="0" w:color="auto"/>
        <w:bottom w:val="none" w:sz="0" w:space="0" w:color="auto"/>
        <w:right w:val="none" w:sz="0" w:space="0" w:color="auto"/>
      </w:divBdr>
    </w:div>
    <w:div w:id="53431208">
      <w:bodyDiv w:val="1"/>
      <w:marLeft w:val="0"/>
      <w:marRight w:val="0"/>
      <w:marTop w:val="0"/>
      <w:marBottom w:val="0"/>
      <w:divBdr>
        <w:top w:val="none" w:sz="0" w:space="0" w:color="auto"/>
        <w:left w:val="none" w:sz="0" w:space="0" w:color="auto"/>
        <w:bottom w:val="none" w:sz="0" w:space="0" w:color="auto"/>
        <w:right w:val="none" w:sz="0" w:space="0" w:color="auto"/>
      </w:divBdr>
    </w:div>
    <w:div w:id="128322702">
      <w:bodyDiv w:val="1"/>
      <w:marLeft w:val="0"/>
      <w:marRight w:val="0"/>
      <w:marTop w:val="0"/>
      <w:marBottom w:val="0"/>
      <w:divBdr>
        <w:top w:val="none" w:sz="0" w:space="0" w:color="auto"/>
        <w:left w:val="none" w:sz="0" w:space="0" w:color="auto"/>
        <w:bottom w:val="none" w:sz="0" w:space="0" w:color="auto"/>
        <w:right w:val="none" w:sz="0" w:space="0" w:color="auto"/>
      </w:divBdr>
    </w:div>
    <w:div w:id="160656774">
      <w:bodyDiv w:val="1"/>
      <w:marLeft w:val="0"/>
      <w:marRight w:val="0"/>
      <w:marTop w:val="0"/>
      <w:marBottom w:val="0"/>
      <w:divBdr>
        <w:top w:val="none" w:sz="0" w:space="0" w:color="auto"/>
        <w:left w:val="none" w:sz="0" w:space="0" w:color="auto"/>
        <w:bottom w:val="none" w:sz="0" w:space="0" w:color="auto"/>
        <w:right w:val="none" w:sz="0" w:space="0" w:color="auto"/>
      </w:divBdr>
    </w:div>
    <w:div w:id="178588566">
      <w:bodyDiv w:val="1"/>
      <w:marLeft w:val="0"/>
      <w:marRight w:val="0"/>
      <w:marTop w:val="0"/>
      <w:marBottom w:val="0"/>
      <w:divBdr>
        <w:top w:val="none" w:sz="0" w:space="0" w:color="auto"/>
        <w:left w:val="none" w:sz="0" w:space="0" w:color="auto"/>
        <w:bottom w:val="none" w:sz="0" w:space="0" w:color="auto"/>
        <w:right w:val="none" w:sz="0" w:space="0" w:color="auto"/>
      </w:divBdr>
      <w:divsChild>
        <w:div w:id="1025405701">
          <w:marLeft w:val="547"/>
          <w:marRight w:val="0"/>
          <w:marTop w:val="120"/>
          <w:marBottom w:val="0"/>
          <w:divBdr>
            <w:top w:val="none" w:sz="0" w:space="0" w:color="auto"/>
            <w:left w:val="none" w:sz="0" w:space="0" w:color="auto"/>
            <w:bottom w:val="none" w:sz="0" w:space="0" w:color="auto"/>
            <w:right w:val="none" w:sz="0" w:space="0" w:color="auto"/>
          </w:divBdr>
        </w:div>
        <w:div w:id="1136141245">
          <w:marLeft w:val="547"/>
          <w:marRight w:val="0"/>
          <w:marTop w:val="120"/>
          <w:marBottom w:val="0"/>
          <w:divBdr>
            <w:top w:val="none" w:sz="0" w:space="0" w:color="auto"/>
            <w:left w:val="none" w:sz="0" w:space="0" w:color="auto"/>
            <w:bottom w:val="none" w:sz="0" w:space="0" w:color="auto"/>
            <w:right w:val="none" w:sz="0" w:space="0" w:color="auto"/>
          </w:divBdr>
        </w:div>
        <w:div w:id="1891964561">
          <w:marLeft w:val="547"/>
          <w:marRight w:val="0"/>
          <w:marTop w:val="120"/>
          <w:marBottom w:val="0"/>
          <w:divBdr>
            <w:top w:val="none" w:sz="0" w:space="0" w:color="auto"/>
            <w:left w:val="none" w:sz="0" w:space="0" w:color="auto"/>
            <w:bottom w:val="none" w:sz="0" w:space="0" w:color="auto"/>
            <w:right w:val="none" w:sz="0" w:space="0" w:color="auto"/>
          </w:divBdr>
        </w:div>
        <w:div w:id="221794594">
          <w:marLeft w:val="547"/>
          <w:marRight w:val="0"/>
          <w:marTop w:val="120"/>
          <w:marBottom w:val="0"/>
          <w:divBdr>
            <w:top w:val="none" w:sz="0" w:space="0" w:color="auto"/>
            <w:left w:val="none" w:sz="0" w:space="0" w:color="auto"/>
            <w:bottom w:val="none" w:sz="0" w:space="0" w:color="auto"/>
            <w:right w:val="none" w:sz="0" w:space="0" w:color="auto"/>
          </w:divBdr>
        </w:div>
        <w:div w:id="629747584">
          <w:marLeft w:val="1166"/>
          <w:marRight w:val="0"/>
          <w:marTop w:val="100"/>
          <w:marBottom w:val="0"/>
          <w:divBdr>
            <w:top w:val="none" w:sz="0" w:space="0" w:color="auto"/>
            <w:left w:val="none" w:sz="0" w:space="0" w:color="auto"/>
            <w:bottom w:val="none" w:sz="0" w:space="0" w:color="auto"/>
            <w:right w:val="none" w:sz="0" w:space="0" w:color="auto"/>
          </w:divBdr>
        </w:div>
        <w:div w:id="2129353160">
          <w:marLeft w:val="547"/>
          <w:marRight w:val="0"/>
          <w:marTop w:val="120"/>
          <w:marBottom w:val="0"/>
          <w:divBdr>
            <w:top w:val="none" w:sz="0" w:space="0" w:color="auto"/>
            <w:left w:val="none" w:sz="0" w:space="0" w:color="auto"/>
            <w:bottom w:val="none" w:sz="0" w:space="0" w:color="auto"/>
            <w:right w:val="none" w:sz="0" w:space="0" w:color="auto"/>
          </w:divBdr>
        </w:div>
        <w:div w:id="155611448">
          <w:marLeft w:val="1166"/>
          <w:marRight w:val="0"/>
          <w:marTop w:val="100"/>
          <w:marBottom w:val="0"/>
          <w:divBdr>
            <w:top w:val="none" w:sz="0" w:space="0" w:color="auto"/>
            <w:left w:val="none" w:sz="0" w:space="0" w:color="auto"/>
            <w:bottom w:val="none" w:sz="0" w:space="0" w:color="auto"/>
            <w:right w:val="none" w:sz="0" w:space="0" w:color="auto"/>
          </w:divBdr>
        </w:div>
        <w:div w:id="1848057768">
          <w:marLeft w:val="1166"/>
          <w:marRight w:val="0"/>
          <w:marTop w:val="100"/>
          <w:marBottom w:val="0"/>
          <w:divBdr>
            <w:top w:val="none" w:sz="0" w:space="0" w:color="auto"/>
            <w:left w:val="none" w:sz="0" w:space="0" w:color="auto"/>
            <w:bottom w:val="none" w:sz="0" w:space="0" w:color="auto"/>
            <w:right w:val="none" w:sz="0" w:space="0" w:color="auto"/>
          </w:divBdr>
        </w:div>
      </w:divsChild>
    </w:div>
    <w:div w:id="227957728">
      <w:bodyDiv w:val="1"/>
      <w:marLeft w:val="0"/>
      <w:marRight w:val="0"/>
      <w:marTop w:val="0"/>
      <w:marBottom w:val="0"/>
      <w:divBdr>
        <w:top w:val="none" w:sz="0" w:space="0" w:color="auto"/>
        <w:left w:val="none" w:sz="0" w:space="0" w:color="auto"/>
        <w:bottom w:val="none" w:sz="0" w:space="0" w:color="auto"/>
        <w:right w:val="none" w:sz="0" w:space="0" w:color="auto"/>
      </w:divBdr>
    </w:div>
    <w:div w:id="232549110">
      <w:bodyDiv w:val="1"/>
      <w:marLeft w:val="0"/>
      <w:marRight w:val="0"/>
      <w:marTop w:val="0"/>
      <w:marBottom w:val="0"/>
      <w:divBdr>
        <w:top w:val="none" w:sz="0" w:space="0" w:color="auto"/>
        <w:left w:val="none" w:sz="0" w:space="0" w:color="auto"/>
        <w:bottom w:val="none" w:sz="0" w:space="0" w:color="auto"/>
        <w:right w:val="none" w:sz="0" w:space="0" w:color="auto"/>
      </w:divBdr>
      <w:divsChild>
        <w:div w:id="1529876598">
          <w:marLeft w:val="1166"/>
          <w:marRight w:val="0"/>
          <w:marTop w:val="100"/>
          <w:marBottom w:val="0"/>
          <w:divBdr>
            <w:top w:val="none" w:sz="0" w:space="0" w:color="auto"/>
            <w:left w:val="none" w:sz="0" w:space="0" w:color="auto"/>
            <w:bottom w:val="none" w:sz="0" w:space="0" w:color="auto"/>
            <w:right w:val="none" w:sz="0" w:space="0" w:color="auto"/>
          </w:divBdr>
        </w:div>
      </w:divsChild>
    </w:div>
    <w:div w:id="269165729">
      <w:bodyDiv w:val="1"/>
      <w:marLeft w:val="0"/>
      <w:marRight w:val="0"/>
      <w:marTop w:val="0"/>
      <w:marBottom w:val="0"/>
      <w:divBdr>
        <w:top w:val="none" w:sz="0" w:space="0" w:color="auto"/>
        <w:left w:val="none" w:sz="0" w:space="0" w:color="auto"/>
        <w:bottom w:val="none" w:sz="0" w:space="0" w:color="auto"/>
        <w:right w:val="none" w:sz="0" w:space="0" w:color="auto"/>
      </w:divBdr>
    </w:div>
    <w:div w:id="428890932">
      <w:bodyDiv w:val="1"/>
      <w:marLeft w:val="0"/>
      <w:marRight w:val="0"/>
      <w:marTop w:val="0"/>
      <w:marBottom w:val="0"/>
      <w:divBdr>
        <w:top w:val="none" w:sz="0" w:space="0" w:color="auto"/>
        <w:left w:val="none" w:sz="0" w:space="0" w:color="auto"/>
        <w:bottom w:val="none" w:sz="0" w:space="0" w:color="auto"/>
        <w:right w:val="none" w:sz="0" w:space="0" w:color="auto"/>
      </w:divBdr>
      <w:divsChild>
        <w:div w:id="1006783751">
          <w:marLeft w:val="1166"/>
          <w:marRight w:val="0"/>
          <w:marTop w:val="100"/>
          <w:marBottom w:val="0"/>
          <w:divBdr>
            <w:top w:val="none" w:sz="0" w:space="0" w:color="auto"/>
            <w:left w:val="none" w:sz="0" w:space="0" w:color="auto"/>
            <w:bottom w:val="none" w:sz="0" w:space="0" w:color="auto"/>
            <w:right w:val="none" w:sz="0" w:space="0" w:color="auto"/>
          </w:divBdr>
        </w:div>
      </w:divsChild>
    </w:div>
    <w:div w:id="430200862">
      <w:bodyDiv w:val="1"/>
      <w:marLeft w:val="0"/>
      <w:marRight w:val="0"/>
      <w:marTop w:val="0"/>
      <w:marBottom w:val="0"/>
      <w:divBdr>
        <w:top w:val="none" w:sz="0" w:space="0" w:color="auto"/>
        <w:left w:val="none" w:sz="0" w:space="0" w:color="auto"/>
        <w:bottom w:val="none" w:sz="0" w:space="0" w:color="auto"/>
        <w:right w:val="none" w:sz="0" w:space="0" w:color="auto"/>
      </w:divBdr>
      <w:divsChild>
        <w:div w:id="1605454990">
          <w:marLeft w:val="1166"/>
          <w:marRight w:val="0"/>
          <w:marTop w:val="100"/>
          <w:marBottom w:val="0"/>
          <w:divBdr>
            <w:top w:val="none" w:sz="0" w:space="0" w:color="auto"/>
            <w:left w:val="none" w:sz="0" w:space="0" w:color="auto"/>
            <w:bottom w:val="none" w:sz="0" w:space="0" w:color="auto"/>
            <w:right w:val="none" w:sz="0" w:space="0" w:color="auto"/>
          </w:divBdr>
        </w:div>
        <w:div w:id="1373378966">
          <w:marLeft w:val="1166"/>
          <w:marRight w:val="0"/>
          <w:marTop w:val="100"/>
          <w:marBottom w:val="0"/>
          <w:divBdr>
            <w:top w:val="none" w:sz="0" w:space="0" w:color="auto"/>
            <w:left w:val="none" w:sz="0" w:space="0" w:color="auto"/>
            <w:bottom w:val="none" w:sz="0" w:space="0" w:color="auto"/>
            <w:right w:val="none" w:sz="0" w:space="0" w:color="auto"/>
          </w:divBdr>
        </w:div>
        <w:div w:id="736365543">
          <w:marLeft w:val="1166"/>
          <w:marRight w:val="0"/>
          <w:marTop w:val="100"/>
          <w:marBottom w:val="0"/>
          <w:divBdr>
            <w:top w:val="none" w:sz="0" w:space="0" w:color="auto"/>
            <w:left w:val="none" w:sz="0" w:space="0" w:color="auto"/>
            <w:bottom w:val="none" w:sz="0" w:space="0" w:color="auto"/>
            <w:right w:val="none" w:sz="0" w:space="0" w:color="auto"/>
          </w:divBdr>
        </w:div>
      </w:divsChild>
    </w:div>
    <w:div w:id="452407870">
      <w:bodyDiv w:val="1"/>
      <w:marLeft w:val="0"/>
      <w:marRight w:val="0"/>
      <w:marTop w:val="0"/>
      <w:marBottom w:val="0"/>
      <w:divBdr>
        <w:top w:val="none" w:sz="0" w:space="0" w:color="auto"/>
        <w:left w:val="none" w:sz="0" w:space="0" w:color="auto"/>
        <w:bottom w:val="none" w:sz="0" w:space="0" w:color="auto"/>
        <w:right w:val="none" w:sz="0" w:space="0" w:color="auto"/>
      </w:divBdr>
      <w:divsChild>
        <w:div w:id="1712727353">
          <w:marLeft w:val="547"/>
          <w:marRight w:val="0"/>
          <w:marTop w:val="120"/>
          <w:marBottom w:val="0"/>
          <w:divBdr>
            <w:top w:val="none" w:sz="0" w:space="0" w:color="auto"/>
            <w:left w:val="none" w:sz="0" w:space="0" w:color="auto"/>
            <w:bottom w:val="none" w:sz="0" w:space="0" w:color="auto"/>
            <w:right w:val="none" w:sz="0" w:space="0" w:color="auto"/>
          </w:divBdr>
        </w:div>
      </w:divsChild>
    </w:div>
    <w:div w:id="495615703">
      <w:bodyDiv w:val="1"/>
      <w:marLeft w:val="0"/>
      <w:marRight w:val="0"/>
      <w:marTop w:val="0"/>
      <w:marBottom w:val="0"/>
      <w:divBdr>
        <w:top w:val="none" w:sz="0" w:space="0" w:color="auto"/>
        <w:left w:val="none" w:sz="0" w:space="0" w:color="auto"/>
        <w:bottom w:val="none" w:sz="0" w:space="0" w:color="auto"/>
        <w:right w:val="none" w:sz="0" w:space="0" w:color="auto"/>
      </w:divBdr>
    </w:div>
    <w:div w:id="506214572">
      <w:bodyDiv w:val="1"/>
      <w:marLeft w:val="0"/>
      <w:marRight w:val="0"/>
      <w:marTop w:val="0"/>
      <w:marBottom w:val="0"/>
      <w:divBdr>
        <w:top w:val="none" w:sz="0" w:space="0" w:color="auto"/>
        <w:left w:val="none" w:sz="0" w:space="0" w:color="auto"/>
        <w:bottom w:val="none" w:sz="0" w:space="0" w:color="auto"/>
        <w:right w:val="none" w:sz="0" w:space="0" w:color="auto"/>
      </w:divBdr>
    </w:div>
    <w:div w:id="561452385">
      <w:bodyDiv w:val="1"/>
      <w:marLeft w:val="0"/>
      <w:marRight w:val="0"/>
      <w:marTop w:val="0"/>
      <w:marBottom w:val="0"/>
      <w:divBdr>
        <w:top w:val="none" w:sz="0" w:space="0" w:color="auto"/>
        <w:left w:val="none" w:sz="0" w:space="0" w:color="auto"/>
        <w:bottom w:val="none" w:sz="0" w:space="0" w:color="auto"/>
        <w:right w:val="none" w:sz="0" w:space="0" w:color="auto"/>
      </w:divBdr>
    </w:div>
    <w:div w:id="594830416">
      <w:bodyDiv w:val="1"/>
      <w:marLeft w:val="0"/>
      <w:marRight w:val="0"/>
      <w:marTop w:val="0"/>
      <w:marBottom w:val="0"/>
      <w:divBdr>
        <w:top w:val="none" w:sz="0" w:space="0" w:color="auto"/>
        <w:left w:val="none" w:sz="0" w:space="0" w:color="auto"/>
        <w:bottom w:val="none" w:sz="0" w:space="0" w:color="auto"/>
        <w:right w:val="none" w:sz="0" w:space="0" w:color="auto"/>
      </w:divBdr>
    </w:div>
    <w:div w:id="617763921">
      <w:bodyDiv w:val="1"/>
      <w:marLeft w:val="0"/>
      <w:marRight w:val="0"/>
      <w:marTop w:val="0"/>
      <w:marBottom w:val="0"/>
      <w:divBdr>
        <w:top w:val="none" w:sz="0" w:space="0" w:color="auto"/>
        <w:left w:val="none" w:sz="0" w:space="0" w:color="auto"/>
        <w:bottom w:val="none" w:sz="0" w:space="0" w:color="auto"/>
        <w:right w:val="none" w:sz="0" w:space="0" w:color="auto"/>
      </w:divBdr>
    </w:div>
    <w:div w:id="673994344">
      <w:bodyDiv w:val="1"/>
      <w:marLeft w:val="0"/>
      <w:marRight w:val="0"/>
      <w:marTop w:val="0"/>
      <w:marBottom w:val="0"/>
      <w:divBdr>
        <w:top w:val="none" w:sz="0" w:space="0" w:color="auto"/>
        <w:left w:val="none" w:sz="0" w:space="0" w:color="auto"/>
        <w:bottom w:val="none" w:sz="0" w:space="0" w:color="auto"/>
        <w:right w:val="none" w:sz="0" w:space="0" w:color="auto"/>
      </w:divBdr>
      <w:divsChild>
        <w:div w:id="719400320">
          <w:marLeft w:val="0"/>
          <w:marRight w:val="0"/>
          <w:marTop w:val="0"/>
          <w:marBottom w:val="0"/>
          <w:divBdr>
            <w:top w:val="none" w:sz="0" w:space="0" w:color="auto"/>
            <w:left w:val="none" w:sz="0" w:space="0" w:color="auto"/>
            <w:bottom w:val="none" w:sz="0" w:space="0" w:color="auto"/>
            <w:right w:val="none" w:sz="0" w:space="0" w:color="auto"/>
          </w:divBdr>
          <w:divsChild>
            <w:div w:id="823737403">
              <w:marLeft w:val="0"/>
              <w:marRight w:val="0"/>
              <w:marTop w:val="0"/>
              <w:marBottom w:val="0"/>
              <w:divBdr>
                <w:top w:val="none" w:sz="0" w:space="0" w:color="auto"/>
                <w:left w:val="none" w:sz="0" w:space="0" w:color="auto"/>
                <w:bottom w:val="none" w:sz="0" w:space="0" w:color="auto"/>
                <w:right w:val="none" w:sz="0" w:space="0" w:color="auto"/>
              </w:divBdr>
              <w:divsChild>
                <w:div w:id="1844276566">
                  <w:marLeft w:val="0"/>
                  <w:marRight w:val="0"/>
                  <w:marTop w:val="0"/>
                  <w:marBottom w:val="0"/>
                  <w:divBdr>
                    <w:top w:val="none" w:sz="0" w:space="0" w:color="auto"/>
                    <w:left w:val="none" w:sz="0" w:space="0" w:color="auto"/>
                    <w:bottom w:val="none" w:sz="0" w:space="0" w:color="auto"/>
                    <w:right w:val="none" w:sz="0" w:space="0" w:color="auto"/>
                  </w:divBdr>
                  <w:divsChild>
                    <w:div w:id="163977360">
                      <w:marLeft w:val="0"/>
                      <w:marRight w:val="0"/>
                      <w:marTop w:val="0"/>
                      <w:marBottom w:val="0"/>
                      <w:divBdr>
                        <w:top w:val="none" w:sz="0" w:space="0" w:color="auto"/>
                        <w:left w:val="none" w:sz="0" w:space="0" w:color="auto"/>
                        <w:bottom w:val="none" w:sz="0" w:space="0" w:color="auto"/>
                        <w:right w:val="none" w:sz="0" w:space="0" w:color="auto"/>
                      </w:divBdr>
                      <w:divsChild>
                        <w:div w:id="976371396">
                          <w:marLeft w:val="0"/>
                          <w:marRight w:val="0"/>
                          <w:marTop w:val="0"/>
                          <w:marBottom w:val="0"/>
                          <w:divBdr>
                            <w:top w:val="none" w:sz="0" w:space="0" w:color="auto"/>
                            <w:left w:val="none" w:sz="0" w:space="0" w:color="auto"/>
                            <w:bottom w:val="none" w:sz="0" w:space="0" w:color="auto"/>
                            <w:right w:val="none" w:sz="0" w:space="0" w:color="auto"/>
                          </w:divBdr>
                          <w:divsChild>
                            <w:div w:id="372269608">
                              <w:marLeft w:val="0"/>
                              <w:marRight w:val="0"/>
                              <w:marTop w:val="0"/>
                              <w:marBottom w:val="0"/>
                              <w:divBdr>
                                <w:top w:val="none" w:sz="0" w:space="0" w:color="auto"/>
                                <w:left w:val="none" w:sz="0" w:space="0" w:color="auto"/>
                                <w:bottom w:val="none" w:sz="0" w:space="0" w:color="auto"/>
                                <w:right w:val="none" w:sz="0" w:space="0" w:color="auto"/>
                              </w:divBdr>
                              <w:divsChild>
                                <w:div w:id="626668264">
                                  <w:marLeft w:val="0"/>
                                  <w:marRight w:val="0"/>
                                  <w:marTop w:val="0"/>
                                  <w:marBottom w:val="0"/>
                                  <w:divBdr>
                                    <w:top w:val="none" w:sz="0" w:space="0" w:color="auto"/>
                                    <w:left w:val="none" w:sz="0" w:space="0" w:color="auto"/>
                                    <w:bottom w:val="none" w:sz="0" w:space="0" w:color="auto"/>
                                    <w:right w:val="none" w:sz="0" w:space="0" w:color="auto"/>
                                  </w:divBdr>
                                  <w:divsChild>
                                    <w:div w:id="1576818738">
                                      <w:marLeft w:val="0"/>
                                      <w:marRight w:val="0"/>
                                      <w:marTop w:val="0"/>
                                      <w:marBottom w:val="0"/>
                                      <w:divBdr>
                                        <w:top w:val="none" w:sz="0" w:space="0" w:color="auto"/>
                                        <w:left w:val="none" w:sz="0" w:space="0" w:color="auto"/>
                                        <w:bottom w:val="none" w:sz="0" w:space="0" w:color="auto"/>
                                        <w:right w:val="none" w:sz="0" w:space="0" w:color="auto"/>
                                      </w:divBdr>
                                      <w:divsChild>
                                        <w:div w:id="581641825">
                                          <w:marLeft w:val="0"/>
                                          <w:marRight w:val="0"/>
                                          <w:marTop w:val="0"/>
                                          <w:marBottom w:val="0"/>
                                          <w:divBdr>
                                            <w:top w:val="none" w:sz="0" w:space="0" w:color="auto"/>
                                            <w:left w:val="none" w:sz="0" w:space="0" w:color="auto"/>
                                            <w:bottom w:val="none" w:sz="0" w:space="0" w:color="auto"/>
                                            <w:right w:val="none" w:sz="0" w:space="0" w:color="auto"/>
                                          </w:divBdr>
                                          <w:divsChild>
                                            <w:div w:id="1000545673">
                                              <w:marLeft w:val="0"/>
                                              <w:marRight w:val="0"/>
                                              <w:marTop w:val="0"/>
                                              <w:marBottom w:val="0"/>
                                              <w:divBdr>
                                                <w:top w:val="none" w:sz="0" w:space="0" w:color="auto"/>
                                                <w:left w:val="none" w:sz="0" w:space="0" w:color="auto"/>
                                                <w:bottom w:val="none" w:sz="0" w:space="0" w:color="auto"/>
                                                <w:right w:val="none" w:sz="0" w:space="0" w:color="auto"/>
                                              </w:divBdr>
                                              <w:divsChild>
                                                <w:div w:id="747458153">
                                                  <w:marLeft w:val="0"/>
                                                  <w:marRight w:val="0"/>
                                                  <w:marTop w:val="0"/>
                                                  <w:marBottom w:val="0"/>
                                                  <w:divBdr>
                                                    <w:top w:val="none" w:sz="0" w:space="0" w:color="auto"/>
                                                    <w:left w:val="none" w:sz="0" w:space="0" w:color="auto"/>
                                                    <w:bottom w:val="none" w:sz="0" w:space="0" w:color="auto"/>
                                                    <w:right w:val="none" w:sz="0" w:space="0" w:color="auto"/>
                                                  </w:divBdr>
                                                  <w:divsChild>
                                                    <w:div w:id="1072004553">
                                                      <w:marLeft w:val="0"/>
                                                      <w:marRight w:val="0"/>
                                                      <w:marTop w:val="0"/>
                                                      <w:marBottom w:val="0"/>
                                                      <w:divBdr>
                                                        <w:top w:val="none" w:sz="0" w:space="0" w:color="auto"/>
                                                        <w:left w:val="none" w:sz="0" w:space="0" w:color="auto"/>
                                                        <w:bottom w:val="none" w:sz="0" w:space="0" w:color="auto"/>
                                                        <w:right w:val="none" w:sz="0" w:space="0" w:color="auto"/>
                                                      </w:divBdr>
                                                      <w:divsChild>
                                                        <w:div w:id="1989895187">
                                                          <w:marLeft w:val="0"/>
                                                          <w:marRight w:val="0"/>
                                                          <w:marTop w:val="0"/>
                                                          <w:marBottom w:val="0"/>
                                                          <w:divBdr>
                                                            <w:top w:val="none" w:sz="0" w:space="0" w:color="auto"/>
                                                            <w:left w:val="none" w:sz="0" w:space="0" w:color="auto"/>
                                                            <w:bottom w:val="none" w:sz="0" w:space="0" w:color="auto"/>
                                                            <w:right w:val="none" w:sz="0" w:space="0" w:color="auto"/>
                                                          </w:divBdr>
                                                          <w:divsChild>
                                                            <w:div w:id="75370413">
                                                              <w:marLeft w:val="0"/>
                                                              <w:marRight w:val="150"/>
                                                              <w:marTop w:val="0"/>
                                                              <w:marBottom w:val="150"/>
                                                              <w:divBdr>
                                                                <w:top w:val="none" w:sz="0" w:space="0" w:color="auto"/>
                                                                <w:left w:val="none" w:sz="0" w:space="0" w:color="auto"/>
                                                                <w:bottom w:val="none" w:sz="0" w:space="0" w:color="auto"/>
                                                                <w:right w:val="none" w:sz="0" w:space="0" w:color="auto"/>
                                                              </w:divBdr>
                                                              <w:divsChild>
                                                                <w:div w:id="1415784114">
                                                                  <w:marLeft w:val="0"/>
                                                                  <w:marRight w:val="0"/>
                                                                  <w:marTop w:val="0"/>
                                                                  <w:marBottom w:val="0"/>
                                                                  <w:divBdr>
                                                                    <w:top w:val="none" w:sz="0" w:space="0" w:color="auto"/>
                                                                    <w:left w:val="none" w:sz="0" w:space="0" w:color="auto"/>
                                                                    <w:bottom w:val="none" w:sz="0" w:space="0" w:color="auto"/>
                                                                    <w:right w:val="none" w:sz="0" w:space="0" w:color="auto"/>
                                                                  </w:divBdr>
                                                                  <w:divsChild>
                                                                    <w:div w:id="644241189">
                                                                      <w:marLeft w:val="0"/>
                                                                      <w:marRight w:val="0"/>
                                                                      <w:marTop w:val="0"/>
                                                                      <w:marBottom w:val="0"/>
                                                                      <w:divBdr>
                                                                        <w:top w:val="none" w:sz="0" w:space="0" w:color="auto"/>
                                                                        <w:left w:val="none" w:sz="0" w:space="0" w:color="auto"/>
                                                                        <w:bottom w:val="none" w:sz="0" w:space="0" w:color="auto"/>
                                                                        <w:right w:val="none" w:sz="0" w:space="0" w:color="auto"/>
                                                                      </w:divBdr>
                                                                      <w:divsChild>
                                                                        <w:div w:id="1844707556">
                                                                          <w:marLeft w:val="0"/>
                                                                          <w:marRight w:val="0"/>
                                                                          <w:marTop w:val="0"/>
                                                                          <w:marBottom w:val="0"/>
                                                                          <w:divBdr>
                                                                            <w:top w:val="none" w:sz="0" w:space="0" w:color="auto"/>
                                                                            <w:left w:val="none" w:sz="0" w:space="0" w:color="auto"/>
                                                                            <w:bottom w:val="none" w:sz="0" w:space="0" w:color="auto"/>
                                                                            <w:right w:val="none" w:sz="0" w:space="0" w:color="auto"/>
                                                                          </w:divBdr>
                                                                          <w:divsChild>
                                                                            <w:div w:id="1256203943">
                                                                              <w:marLeft w:val="0"/>
                                                                              <w:marRight w:val="0"/>
                                                                              <w:marTop w:val="0"/>
                                                                              <w:marBottom w:val="0"/>
                                                                              <w:divBdr>
                                                                                <w:top w:val="none" w:sz="0" w:space="0" w:color="auto"/>
                                                                                <w:left w:val="none" w:sz="0" w:space="0" w:color="auto"/>
                                                                                <w:bottom w:val="none" w:sz="0" w:space="0" w:color="auto"/>
                                                                                <w:right w:val="none" w:sz="0" w:space="0" w:color="auto"/>
                                                                              </w:divBdr>
                                                                              <w:divsChild>
                                                                                <w:div w:id="902135161">
                                                                                  <w:marLeft w:val="0"/>
                                                                                  <w:marRight w:val="0"/>
                                                                                  <w:marTop w:val="0"/>
                                                                                  <w:marBottom w:val="0"/>
                                                                                  <w:divBdr>
                                                                                    <w:top w:val="none" w:sz="0" w:space="0" w:color="auto"/>
                                                                                    <w:left w:val="none" w:sz="0" w:space="0" w:color="auto"/>
                                                                                    <w:bottom w:val="none" w:sz="0" w:space="0" w:color="auto"/>
                                                                                    <w:right w:val="none" w:sz="0" w:space="0" w:color="auto"/>
                                                                                  </w:divBdr>
                                                                                  <w:divsChild>
                                                                                    <w:div w:id="115294998">
                                                                                      <w:marLeft w:val="0"/>
                                                                                      <w:marRight w:val="0"/>
                                                                                      <w:marTop w:val="0"/>
                                                                                      <w:marBottom w:val="0"/>
                                                                                      <w:divBdr>
                                                                                        <w:top w:val="none" w:sz="0" w:space="0" w:color="auto"/>
                                                                                        <w:left w:val="none" w:sz="0" w:space="0" w:color="auto"/>
                                                                                        <w:bottom w:val="none" w:sz="0" w:space="0" w:color="auto"/>
                                                                                        <w:right w:val="none" w:sz="0" w:space="0" w:color="auto"/>
                                                                                      </w:divBdr>
                                                                                    </w:div>
                                                                                    <w:div w:id="1220675702">
                                                                                      <w:marLeft w:val="0"/>
                                                                                      <w:marRight w:val="0"/>
                                                                                      <w:marTop w:val="0"/>
                                                                                      <w:marBottom w:val="0"/>
                                                                                      <w:divBdr>
                                                                                        <w:top w:val="none" w:sz="0" w:space="0" w:color="auto"/>
                                                                                        <w:left w:val="none" w:sz="0" w:space="0" w:color="auto"/>
                                                                                        <w:bottom w:val="none" w:sz="0" w:space="0" w:color="auto"/>
                                                                                        <w:right w:val="none" w:sz="0" w:space="0" w:color="auto"/>
                                                                                      </w:divBdr>
                                                                                    </w:div>
                                                                                    <w:div w:id="461771168">
                                                                                      <w:marLeft w:val="0"/>
                                                                                      <w:marRight w:val="0"/>
                                                                                      <w:marTop w:val="0"/>
                                                                                      <w:marBottom w:val="0"/>
                                                                                      <w:divBdr>
                                                                                        <w:top w:val="none" w:sz="0" w:space="0" w:color="auto"/>
                                                                                        <w:left w:val="none" w:sz="0" w:space="0" w:color="auto"/>
                                                                                        <w:bottom w:val="none" w:sz="0" w:space="0" w:color="auto"/>
                                                                                        <w:right w:val="none" w:sz="0" w:space="0" w:color="auto"/>
                                                                                      </w:divBdr>
                                                                                    </w:div>
                                                                                    <w:div w:id="559361576">
                                                                                      <w:marLeft w:val="0"/>
                                                                                      <w:marRight w:val="0"/>
                                                                                      <w:marTop w:val="0"/>
                                                                                      <w:marBottom w:val="0"/>
                                                                                      <w:divBdr>
                                                                                        <w:top w:val="none" w:sz="0" w:space="0" w:color="auto"/>
                                                                                        <w:left w:val="none" w:sz="0" w:space="0" w:color="auto"/>
                                                                                        <w:bottom w:val="none" w:sz="0" w:space="0" w:color="auto"/>
                                                                                        <w:right w:val="none" w:sz="0" w:space="0" w:color="auto"/>
                                                                                      </w:divBdr>
                                                                                    </w:div>
                                                                                    <w:div w:id="1185249996">
                                                                                      <w:marLeft w:val="0"/>
                                                                                      <w:marRight w:val="0"/>
                                                                                      <w:marTop w:val="0"/>
                                                                                      <w:marBottom w:val="0"/>
                                                                                      <w:divBdr>
                                                                                        <w:top w:val="none" w:sz="0" w:space="0" w:color="auto"/>
                                                                                        <w:left w:val="none" w:sz="0" w:space="0" w:color="auto"/>
                                                                                        <w:bottom w:val="none" w:sz="0" w:space="0" w:color="auto"/>
                                                                                        <w:right w:val="none" w:sz="0" w:space="0" w:color="auto"/>
                                                                                      </w:divBdr>
                                                                                    </w:div>
                                                                                    <w:div w:id="5839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087194">
      <w:bodyDiv w:val="1"/>
      <w:marLeft w:val="0"/>
      <w:marRight w:val="0"/>
      <w:marTop w:val="0"/>
      <w:marBottom w:val="0"/>
      <w:divBdr>
        <w:top w:val="none" w:sz="0" w:space="0" w:color="auto"/>
        <w:left w:val="none" w:sz="0" w:space="0" w:color="auto"/>
        <w:bottom w:val="none" w:sz="0" w:space="0" w:color="auto"/>
        <w:right w:val="none" w:sz="0" w:space="0" w:color="auto"/>
      </w:divBdr>
      <w:divsChild>
        <w:div w:id="1773013712">
          <w:marLeft w:val="1800"/>
          <w:marRight w:val="0"/>
          <w:marTop w:val="90"/>
          <w:marBottom w:val="0"/>
          <w:divBdr>
            <w:top w:val="none" w:sz="0" w:space="0" w:color="auto"/>
            <w:left w:val="none" w:sz="0" w:space="0" w:color="auto"/>
            <w:bottom w:val="none" w:sz="0" w:space="0" w:color="auto"/>
            <w:right w:val="none" w:sz="0" w:space="0" w:color="auto"/>
          </w:divBdr>
        </w:div>
        <w:div w:id="408387505">
          <w:marLeft w:val="1800"/>
          <w:marRight w:val="0"/>
          <w:marTop w:val="90"/>
          <w:marBottom w:val="0"/>
          <w:divBdr>
            <w:top w:val="none" w:sz="0" w:space="0" w:color="auto"/>
            <w:left w:val="none" w:sz="0" w:space="0" w:color="auto"/>
            <w:bottom w:val="none" w:sz="0" w:space="0" w:color="auto"/>
            <w:right w:val="none" w:sz="0" w:space="0" w:color="auto"/>
          </w:divBdr>
        </w:div>
        <w:div w:id="1823305707">
          <w:marLeft w:val="1800"/>
          <w:marRight w:val="0"/>
          <w:marTop w:val="90"/>
          <w:marBottom w:val="0"/>
          <w:divBdr>
            <w:top w:val="none" w:sz="0" w:space="0" w:color="auto"/>
            <w:left w:val="none" w:sz="0" w:space="0" w:color="auto"/>
            <w:bottom w:val="none" w:sz="0" w:space="0" w:color="auto"/>
            <w:right w:val="none" w:sz="0" w:space="0" w:color="auto"/>
          </w:divBdr>
        </w:div>
      </w:divsChild>
    </w:div>
    <w:div w:id="686902733">
      <w:bodyDiv w:val="1"/>
      <w:marLeft w:val="0"/>
      <w:marRight w:val="0"/>
      <w:marTop w:val="0"/>
      <w:marBottom w:val="0"/>
      <w:divBdr>
        <w:top w:val="none" w:sz="0" w:space="0" w:color="auto"/>
        <w:left w:val="none" w:sz="0" w:space="0" w:color="auto"/>
        <w:bottom w:val="none" w:sz="0" w:space="0" w:color="auto"/>
        <w:right w:val="none" w:sz="0" w:space="0" w:color="auto"/>
      </w:divBdr>
      <w:divsChild>
        <w:div w:id="1529636861">
          <w:marLeft w:val="547"/>
          <w:marRight w:val="0"/>
          <w:marTop w:val="115"/>
          <w:marBottom w:val="0"/>
          <w:divBdr>
            <w:top w:val="none" w:sz="0" w:space="0" w:color="auto"/>
            <w:left w:val="none" w:sz="0" w:space="0" w:color="auto"/>
            <w:bottom w:val="none" w:sz="0" w:space="0" w:color="auto"/>
            <w:right w:val="none" w:sz="0" w:space="0" w:color="auto"/>
          </w:divBdr>
        </w:div>
        <w:div w:id="1684700149">
          <w:marLeft w:val="1166"/>
          <w:marRight w:val="0"/>
          <w:marTop w:val="96"/>
          <w:marBottom w:val="0"/>
          <w:divBdr>
            <w:top w:val="none" w:sz="0" w:space="0" w:color="auto"/>
            <w:left w:val="none" w:sz="0" w:space="0" w:color="auto"/>
            <w:bottom w:val="none" w:sz="0" w:space="0" w:color="auto"/>
            <w:right w:val="none" w:sz="0" w:space="0" w:color="auto"/>
          </w:divBdr>
        </w:div>
        <w:div w:id="2116630684">
          <w:marLeft w:val="1166"/>
          <w:marRight w:val="0"/>
          <w:marTop w:val="96"/>
          <w:marBottom w:val="0"/>
          <w:divBdr>
            <w:top w:val="none" w:sz="0" w:space="0" w:color="auto"/>
            <w:left w:val="none" w:sz="0" w:space="0" w:color="auto"/>
            <w:bottom w:val="none" w:sz="0" w:space="0" w:color="auto"/>
            <w:right w:val="none" w:sz="0" w:space="0" w:color="auto"/>
          </w:divBdr>
        </w:div>
        <w:div w:id="1532038536">
          <w:marLeft w:val="547"/>
          <w:marRight w:val="0"/>
          <w:marTop w:val="115"/>
          <w:marBottom w:val="0"/>
          <w:divBdr>
            <w:top w:val="none" w:sz="0" w:space="0" w:color="auto"/>
            <w:left w:val="none" w:sz="0" w:space="0" w:color="auto"/>
            <w:bottom w:val="none" w:sz="0" w:space="0" w:color="auto"/>
            <w:right w:val="none" w:sz="0" w:space="0" w:color="auto"/>
          </w:divBdr>
        </w:div>
        <w:div w:id="1702782672">
          <w:marLeft w:val="1166"/>
          <w:marRight w:val="0"/>
          <w:marTop w:val="96"/>
          <w:marBottom w:val="0"/>
          <w:divBdr>
            <w:top w:val="none" w:sz="0" w:space="0" w:color="auto"/>
            <w:left w:val="none" w:sz="0" w:space="0" w:color="auto"/>
            <w:bottom w:val="none" w:sz="0" w:space="0" w:color="auto"/>
            <w:right w:val="none" w:sz="0" w:space="0" w:color="auto"/>
          </w:divBdr>
        </w:div>
        <w:div w:id="568154026">
          <w:marLeft w:val="1166"/>
          <w:marRight w:val="0"/>
          <w:marTop w:val="96"/>
          <w:marBottom w:val="0"/>
          <w:divBdr>
            <w:top w:val="none" w:sz="0" w:space="0" w:color="auto"/>
            <w:left w:val="none" w:sz="0" w:space="0" w:color="auto"/>
            <w:bottom w:val="none" w:sz="0" w:space="0" w:color="auto"/>
            <w:right w:val="none" w:sz="0" w:space="0" w:color="auto"/>
          </w:divBdr>
        </w:div>
        <w:div w:id="675689228">
          <w:marLeft w:val="1166"/>
          <w:marRight w:val="0"/>
          <w:marTop w:val="96"/>
          <w:marBottom w:val="0"/>
          <w:divBdr>
            <w:top w:val="none" w:sz="0" w:space="0" w:color="auto"/>
            <w:left w:val="none" w:sz="0" w:space="0" w:color="auto"/>
            <w:bottom w:val="none" w:sz="0" w:space="0" w:color="auto"/>
            <w:right w:val="none" w:sz="0" w:space="0" w:color="auto"/>
          </w:divBdr>
        </w:div>
        <w:div w:id="1241330536">
          <w:marLeft w:val="1166"/>
          <w:marRight w:val="0"/>
          <w:marTop w:val="96"/>
          <w:marBottom w:val="0"/>
          <w:divBdr>
            <w:top w:val="none" w:sz="0" w:space="0" w:color="auto"/>
            <w:left w:val="none" w:sz="0" w:space="0" w:color="auto"/>
            <w:bottom w:val="none" w:sz="0" w:space="0" w:color="auto"/>
            <w:right w:val="none" w:sz="0" w:space="0" w:color="auto"/>
          </w:divBdr>
        </w:div>
        <w:div w:id="1719742822">
          <w:marLeft w:val="547"/>
          <w:marRight w:val="0"/>
          <w:marTop w:val="115"/>
          <w:marBottom w:val="0"/>
          <w:divBdr>
            <w:top w:val="none" w:sz="0" w:space="0" w:color="auto"/>
            <w:left w:val="none" w:sz="0" w:space="0" w:color="auto"/>
            <w:bottom w:val="none" w:sz="0" w:space="0" w:color="auto"/>
            <w:right w:val="none" w:sz="0" w:space="0" w:color="auto"/>
          </w:divBdr>
        </w:div>
        <w:div w:id="1757748887">
          <w:marLeft w:val="1166"/>
          <w:marRight w:val="0"/>
          <w:marTop w:val="96"/>
          <w:marBottom w:val="0"/>
          <w:divBdr>
            <w:top w:val="none" w:sz="0" w:space="0" w:color="auto"/>
            <w:left w:val="none" w:sz="0" w:space="0" w:color="auto"/>
            <w:bottom w:val="none" w:sz="0" w:space="0" w:color="auto"/>
            <w:right w:val="none" w:sz="0" w:space="0" w:color="auto"/>
          </w:divBdr>
        </w:div>
      </w:divsChild>
    </w:div>
    <w:div w:id="718553627">
      <w:bodyDiv w:val="1"/>
      <w:marLeft w:val="0"/>
      <w:marRight w:val="0"/>
      <w:marTop w:val="0"/>
      <w:marBottom w:val="0"/>
      <w:divBdr>
        <w:top w:val="none" w:sz="0" w:space="0" w:color="auto"/>
        <w:left w:val="none" w:sz="0" w:space="0" w:color="auto"/>
        <w:bottom w:val="none" w:sz="0" w:space="0" w:color="auto"/>
        <w:right w:val="none" w:sz="0" w:space="0" w:color="auto"/>
      </w:divBdr>
    </w:div>
    <w:div w:id="741683115">
      <w:bodyDiv w:val="1"/>
      <w:marLeft w:val="0"/>
      <w:marRight w:val="0"/>
      <w:marTop w:val="0"/>
      <w:marBottom w:val="0"/>
      <w:divBdr>
        <w:top w:val="none" w:sz="0" w:space="0" w:color="auto"/>
        <w:left w:val="none" w:sz="0" w:space="0" w:color="auto"/>
        <w:bottom w:val="none" w:sz="0" w:space="0" w:color="auto"/>
        <w:right w:val="none" w:sz="0" w:space="0" w:color="auto"/>
      </w:divBdr>
    </w:div>
    <w:div w:id="779841949">
      <w:bodyDiv w:val="1"/>
      <w:marLeft w:val="0"/>
      <w:marRight w:val="0"/>
      <w:marTop w:val="0"/>
      <w:marBottom w:val="0"/>
      <w:divBdr>
        <w:top w:val="none" w:sz="0" w:space="0" w:color="auto"/>
        <w:left w:val="none" w:sz="0" w:space="0" w:color="auto"/>
        <w:bottom w:val="none" w:sz="0" w:space="0" w:color="auto"/>
        <w:right w:val="none" w:sz="0" w:space="0" w:color="auto"/>
      </w:divBdr>
      <w:divsChild>
        <w:div w:id="1973365171">
          <w:marLeft w:val="1166"/>
          <w:marRight w:val="0"/>
          <w:marTop w:val="100"/>
          <w:marBottom w:val="0"/>
          <w:divBdr>
            <w:top w:val="none" w:sz="0" w:space="0" w:color="auto"/>
            <w:left w:val="none" w:sz="0" w:space="0" w:color="auto"/>
            <w:bottom w:val="none" w:sz="0" w:space="0" w:color="auto"/>
            <w:right w:val="none" w:sz="0" w:space="0" w:color="auto"/>
          </w:divBdr>
        </w:div>
        <w:div w:id="856313902">
          <w:marLeft w:val="1166"/>
          <w:marRight w:val="0"/>
          <w:marTop w:val="100"/>
          <w:marBottom w:val="0"/>
          <w:divBdr>
            <w:top w:val="none" w:sz="0" w:space="0" w:color="auto"/>
            <w:left w:val="none" w:sz="0" w:space="0" w:color="auto"/>
            <w:bottom w:val="none" w:sz="0" w:space="0" w:color="auto"/>
            <w:right w:val="none" w:sz="0" w:space="0" w:color="auto"/>
          </w:divBdr>
        </w:div>
        <w:div w:id="914971058">
          <w:marLeft w:val="1166"/>
          <w:marRight w:val="0"/>
          <w:marTop w:val="100"/>
          <w:marBottom w:val="0"/>
          <w:divBdr>
            <w:top w:val="none" w:sz="0" w:space="0" w:color="auto"/>
            <w:left w:val="none" w:sz="0" w:space="0" w:color="auto"/>
            <w:bottom w:val="none" w:sz="0" w:space="0" w:color="auto"/>
            <w:right w:val="none" w:sz="0" w:space="0" w:color="auto"/>
          </w:divBdr>
        </w:div>
      </w:divsChild>
    </w:div>
    <w:div w:id="856651056">
      <w:bodyDiv w:val="1"/>
      <w:marLeft w:val="0"/>
      <w:marRight w:val="0"/>
      <w:marTop w:val="0"/>
      <w:marBottom w:val="0"/>
      <w:divBdr>
        <w:top w:val="none" w:sz="0" w:space="0" w:color="auto"/>
        <w:left w:val="none" w:sz="0" w:space="0" w:color="auto"/>
        <w:bottom w:val="none" w:sz="0" w:space="0" w:color="auto"/>
        <w:right w:val="none" w:sz="0" w:space="0" w:color="auto"/>
      </w:divBdr>
    </w:div>
    <w:div w:id="869143893">
      <w:bodyDiv w:val="1"/>
      <w:marLeft w:val="0"/>
      <w:marRight w:val="0"/>
      <w:marTop w:val="0"/>
      <w:marBottom w:val="0"/>
      <w:divBdr>
        <w:top w:val="none" w:sz="0" w:space="0" w:color="auto"/>
        <w:left w:val="none" w:sz="0" w:space="0" w:color="auto"/>
        <w:bottom w:val="none" w:sz="0" w:space="0" w:color="auto"/>
        <w:right w:val="none" w:sz="0" w:space="0" w:color="auto"/>
      </w:divBdr>
    </w:div>
    <w:div w:id="873275889">
      <w:bodyDiv w:val="1"/>
      <w:marLeft w:val="0"/>
      <w:marRight w:val="0"/>
      <w:marTop w:val="0"/>
      <w:marBottom w:val="0"/>
      <w:divBdr>
        <w:top w:val="none" w:sz="0" w:space="0" w:color="auto"/>
        <w:left w:val="none" w:sz="0" w:space="0" w:color="auto"/>
        <w:bottom w:val="none" w:sz="0" w:space="0" w:color="auto"/>
        <w:right w:val="none" w:sz="0" w:space="0" w:color="auto"/>
      </w:divBdr>
    </w:div>
    <w:div w:id="991253888">
      <w:bodyDiv w:val="1"/>
      <w:marLeft w:val="0"/>
      <w:marRight w:val="0"/>
      <w:marTop w:val="0"/>
      <w:marBottom w:val="0"/>
      <w:divBdr>
        <w:top w:val="none" w:sz="0" w:space="0" w:color="auto"/>
        <w:left w:val="none" w:sz="0" w:space="0" w:color="auto"/>
        <w:bottom w:val="none" w:sz="0" w:space="0" w:color="auto"/>
        <w:right w:val="none" w:sz="0" w:space="0" w:color="auto"/>
      </w:divBdr>
    </w:div>
    <w:div w:id="993991706">
      <w:bodyDiv w:val="1"/>
      <w:marLeft w:val="0"/>
      <w:marRight w:val="0"/>
      <w:marTop w:val="0"/>
      <w:marBottom w:val="0"/>
      <w:divBdr>
        <w:top w:val="none" w:sz="0" w:space="0" w:color="auto"/>
        <w:left w:val="none" w:sz="0" w:space="0" w:color="auto"/>
        <w:bottom w:val="none" w:sz="0" w:space="0" w:color="auto"/>
        <w:right w:val="none" w:sz="0" w:space="0" w:color="auto"/>
      </w:divBdr>
    </w:div>
    <w:div w:id="1016930875">
      <w:bodyDiv w:val="1"/>
      <w:marLeft w:val="0"/>
      <w:marRight w:val="0"/>
      <w:marTop w:val="0"/>
      <w:marBottom w:val="0"/>
      <w:divBdr>
        <w:top w:val="none" w:sz="0" w:space="0" w:color="auto"/>
        <w:left w:val="none" w:sz="0" w:space="0" w:color="auto"/>
        <w:bottom w:val="none" w:sz="0" w:space="0" w:color="auto"/>
        <w:right w:val="none" w:sz="0" w:space="0" w:color="auto"/>
      </w:divBdr>
    </w:div>
    <w:div w:id="1062097197">
      <w:bodyDiv w:val="1"/>
      <w:marLeft w:val="0"/>
      <w:marRight w:val="0"/>
      <w:marTop w:val="0"/>
      <w:marBottom w:val="0"/>
      <w:divBdr>
        <w:top w:val="none" w:sz="0" w:space="0" w:color="auto"/>
        <w:left w:val="none" w:sz="0" w:space="0" w:color="auto"/>
        <w:bottom w:val="none" w:sz="0" w:space="0" w:color="auto"/>
        <w:right w:val="none" w:sz="0" w:space="0" w:color="auto"/>
      </w:divBdr>
    </w:div>
    <w:div w:id="1082723068">
      <w:bodyDiv w:val="1"/>
      <w:marLeft w:val="0"/>
      <w:marRight w:val="0"/>
      <w:marTop w:val="0"/>
      <w:marBottom w:val="0"/>
      <w:divBdr>
        <w:top w:val="none" w:sz="0" w:space="0" w:color="auto"/>
        <w:left w:val="none" w:sz="0" w:space="0" w:color="auto"/>
        <w:bottom w:val="none" w:sz="0" w:space="0" w:color="auto"/>
        <w:right w:val="none" w:sz="0" w:space="0" w:color="auto"/>
      </w:divBdr>
      <w:divsChild>
        <w:div w:id="1016736519">
          <w:marLeft w:val="1166"/>
          <w:marRight w:val="0"/>
          <w:marTop w:val="100"/>
          <w:marBottom w:val="0"/>
          <w:divBdr>
            <w:top w:val="none" w:sz="0" w:space="0" w:color="auto"/>
            <w:left w:val="none" w:sz="0" w:space="0" w:color="auto"/>
            <w:bottom w:val="none" w:sz="0" w:space="0" w:color="auto"/>
            <w:right w:val="none" w:sz="0" w:space="0" w:color="auto"/>
          </w:divBdr>
        </w:div>
      </w:divsChild>
    </w:div>
    <w:div w:id="1086918274">
      <w:bodyDiv w:val="1"/>
      <w:marLeft w:val="0"/>
      <w:marRight w:val="0"/>
      <w:marTop w:val="0"/>
      <w:marBottom w:val="0"/>
      <w:divBdr>
        <w:top w:val="none" w:sz="0" w:space="0" w:color="auto"/>
        <w:left w:val="none" w:sz="0" w:space="0" w:color="auto"/>
        <w:bottom w:val="none" w:sz="0" w:space="0" w:color="auto"/>
        <w:right w:val="none" w:sz="0" w:space="0" w:color="auto"/>
      </w:divBdr>
    </w:div>
    <w:div w:id="1141268538">
      <w:bodyDiv w:val="1"/>
      <w:marLeft w:val="0"/>
      <w:marRight w:val="0"/>
      <w:marTop w:val="0"/>
      <w:marBottom w:val="0"/>
      <w:divBdr>
        <w:top w:val="none" w:sz="0" w:space="0" w:color="auto"/>
        <w:left w:val="none" w:sz="0" w:space="0" w:color="auto"/>
        <w:bottom w:val="none" w:sz="0" w:space="0" w:color="auto"/>
        <w:right w:val="none" w:sz="0" w:space="0" w:color="auto"/>
      </w:divBdr>
    </w:div>
    <w:div w:id="1168793018">
      <w:bodyDiv w:val="1"/>
      <w:marLeft w:val="0"/>
      <w:marRight w:val="0"/>
      <w:marTop w:val="0"/>
      <w:marBottom w:val="0"/>
      <w:divBdr>
        <w:top w:val="none" w:sz="0" w:space="0" w:color="auto"/>
        <w:left w:val="none" w:sz="0" w:space="0" w:color="auto"/>
        <w:bottom w:val="none" w:sz="0" w:space="0" w:color="auto"/>
        <w:right w:val="none" w:sz="0" w:space="0" w:color="auto"/>
      </w:divBdr>
    </w:div>
    <w:div w:id="1178889407">
      <w:bodyDiv w:val="1"/>
      <w:marLeft w:val="0"/>
      <w:marRight w:val="0"/>
      <w:marTop w:val="0"/>
      <w:marBottom w:val="0"/>
      <w:divBdr>
        <w:top w:val="none" w:sz="0" w:space="0" w:color="auto"/>
        <w:left w:val="none" w:sz="0" w:space="0" w:color="auto"/>
        <w:bottom w:val="none" w:sz="0" w:space="0" w:color="auto"/>
        <w:right w:val="none" w:sz="0" w:space="0" w:color="auto"/>
      </w:divBdr>
    </w:div>
    <w:div w:id="1222863334">
      <w:bodyDiv w:val="1"/>
      <w:marLeft w:val="0"/>
      <w:marRight w:val="0"/>
      <w:marTop w:val="0"/>
      <w:marBottom w:val="0"/>
      <w:divBdr>
        <w:top w:val="none" w:sz="0" w:space="0" w:color="auto"/>
        <w:left w:val="none" w:sz="0" w:space="0" w:color="auto"/>
        <w:bottom w:val="none" w:sz="0" w:space="0" w:color="auto"/>
        <w:right w:val="none" w:sz="0" w:space="0" w:color="auto"/>
      </w:divBdr>
    </w:div>
    <w:div w:id="1224952313">
      <w:bodyDiv w:val="1"/>
      <w:marLeft w:val="0"/>
      <w:marRight w:val="0"/>
      <w:marTop w:val="0"/>
      <w:marBottom w:val="0"/>
      <w:divBdr>
        <w:top w:val="none" w:sz="0" w:space="0" w:color="auto"/>
        <w:left w:val="none" w:sz="0" w:space="0" w:color="auto"/>
        <w:bottom w:val="none" w:sz="0" w:space="0" w:color="auto"/>
        <w:right w:val="none" w:sz="0" w:space="0" w:color="auto"/>
      </w:divBdr>
    </w:div>
    <w:div w:id="1230920325">
      <w:bodyDiv w:val="1"/>
      <w:marLeft w:val="0"/>
      <w:marRight w:val="0"/>
      <w:marTop w:val="0"/>
      <w:marBottom w:val="0"/>
      <w:divBdr>
        <w:top w:val="none" w:sz="0" w:space="0" w:color="auto"/>
        <w:left w:val="none" w:sz="0" w:space="0" w:color="auto"/>
        <w:bottom w:val="none" w:sz="0" w:space="0" w:color="auto"/>
        <w:right w:val="none" w:sz="0" w:space="0" w:color="auto"/>
      </w:divBdr>
    </w:div>
    <w:div w:id="1270699546">
      <w:bodyDiv w:val="1"/>
      <w:marLeft w:val="0"/>
      <w:marRight w:val="0"/>
      <w:marTop w:val="0"/>
      <w:marBottom w:val="0"/>
      <w:divBdr>
        <w:top w:val="none" w:sz="0" w:space="0" w:color="auto"/>
        <w:left w:val="none" w:sz="0" w:space="0" w:color="auto"/>
        <w:bottom w:val="none" w:sz="0" w:space="0" w:color="auto"/>
        <w:right w:val="none" w:sz="0" w:space="0" w:color="auto"/>
      </w:divBdr>
    </w:div>
    <w:div w:id="1302465699">
      <w:bodyDiv w:val="1"/>
      <w:marLeft w:val="0"/>
      <w:marRight w:val="0"/>
      <w:marTop w:val="0"/>
      <w:marBottom w:val="0"/>
      <w:divBdr>
        <w:top w:val="none" w:sz="0" w:space="0" w:color="auto"/>
        <w:left w:val="none" w:sz="0" w:space="0" w:color="auto"/>
        <w:bottom w:val="none" w:sz="0" w:space="0" w:color="auto"/>
        <w:right w:val="none" w:sz="0" w:space="0" w:color="auto"/>
      </w:divBdr>
      <w:divsChild>
        <w:div w:id="1394700211">
          <w:marLeft w:val="1166"/>
          <w:marRight w:val="0"/>
          <w:marTop w:val="100"/>
          <w:marBottom w:val="0"/>
          <w:divBdr>
            <w:top w:val="none" w:sz="0" w:space="0" w:color="auto"/>
            <w:left w:val="none" w:sz="0" w:space="0" w:color="auto"/>
            <w:bottom w:val="none" w:sz="0" w:space="0" w:color="auto"/>
            <w:right w:val="none" w:sz="0" w:space="0" w:color="auto"/>
          </w:divBdr>
        </w:div>
      </w:divsChild>
    </w:div>
    <w:div w:id="1373461099">
      <w:bodyDiv w:val="1"/>
      <w:marLeft w:val="0"/>
      <w:marRight w:val="0"/>
      <w:marTop w:val="0"/>
      <w:marBottom w:val="0"/>
      <w:divBdr>
        <w:top w:val="none" w:sz="0" w:space="0" w:color="auto"/>
        <w:left w:val="none" w:sz="0" w:space="0" w:color="auto"/>
        <w:bottom w:val="none" w:sz="0" w:space="0" w:color="auto"/>
        <w:right w:val="none" w:sz="0" w:space="0" w:color="auto"/>
      </w:divBdr>
    </w:div>
    <w:div w:id="1405568478">
      <w:bodyDiv w:val="1"/>
      <w:marLeft w:val="0"/>
      <w:marRight w:val="0"/>
      <w:marTop w:val="0"/>
      <w:marBottom w:val="0"/>
      <w:divBdr>
        <w:top w:val="none" w:sz="0" w:space="0" w:color="auto"/>
        <w:left w:val="none" w:sz="0" w:space="0" w:color="auto"/>
        <w:bottom w:val="none" w:sz="0" w:space="0" w:color="auto"/>
        <w:right w:val="none" w:sz="0" w:space="0" w:color="auto"/>
      </w:divBdr>
    </w:div>
    <w:div w:id="1424451658">
      <w:bodyDiv w:val="1"/>
      <w:marLeft w:val="0"/>
      <w:marRight w:val="0"/>
      <w:marTop w:val="0"/>
      <w:marBottom w:val="0"/>
      <w:divBdr>
        <w:top w:val="none" w:sz="0" w:space="0" w:color="auto"/>
        <w:left w:val="none" w:sz="0" w:space="0" w:color="auto"/>
        <w:bottom w:val="none" w:sz="0" w:space="0" w:color="auto"/>
        <w:right w:val="none" w:sz="0" w:space="0" w:color="auto"/>
      </w:divBdr>
    </w:div>
    <w:div w:id="1477380758">
      <w:bodyDiv w:val="1"/>
      <w:marLeft w:val="0"/>
      <w:marRight w:val="0"/>
      <w:marTop w:val="0"/>
      <w:marBottom w:val="0"/>
      <w:divBdr>
        <w:top w:val="none" w:sz="0" w:space="0" w:color="auto"/>
        <w:left w:val="none" w:sz="0" w:space="0" w:color="auto"/>
        <w:bottom w:val="none" w:sz="0" w:space="0" w:color="auto"/>
        <w:right w:val="none" w:sz="0" w:space="0" w:color="auto"/>
      </w:divBdr>
    </w:div>
    <w:div w:id="1536384092">
      <w:bodyDiv w:val="1"/>
      <w:marLeft w:val="0"/>
      <w:marRight w:val="0"/>
      <w:marTop w:val="0"/>
      <w:marBottom w:val="0"/>
      <w:divBdr>
        <w:top w:val="none" w:sz="0" w:space="0" w:color="auto"/>
        <w:left w:val="none" w:sz="0" w:space="0" w:color="auto"/>
        <w:bottom w:val="none" w:sz="0" w:space="0" w:color="auto"/>
        <w:right w:val="none" w:sz="0" w:space="0" w:color="auto"/>
      </w:divBdr>
    </w:div>
    <w:div w:id="1574700623">
      <w:bodyDiv w:val="1"/>
      <w:marLeft w:val="0"/>
      <w:marRight w:val="0"/>
      <w:marTop w:val="0"/>
      <w:marBottom w:val="0"/>
      <w:divBdr>
        <w:top w:val="none" w:sz="0" w:space="0" w:color="auto"/>
        <w:left w:val="none" w:sz="0" w:space="0" w:color="auto"/>
        <w:bottom w:val="none" w:sz="0" w:space="0" w:color="auto"/>
        <w:right w:val="none" w:sz="0" w:space="0" w:color="auto"/>
      </w:divBdr>
    </w:div>
    <w:div w:id="1695616793">
      <w:bodyDiv w:val="1"/>
      <w:marLeft w:val="0"/>
      <w:marRight w:val="0"/>
      <w:marTop w:val="0"/>
      <w:marBottom w:val="0"/>
      <w:divBdr>
        <w:top w:val="none" w:sz="0" w:space="0" w:color="auto"/>
        <w:left w:val="none" w:sz="0" w:space="0" w:color="auto"/>
        <w:bottom w:val="none" w:sz="0" w:space="0" w:color="auto"/>
        <w:right w:val="none" w:sz="0" w:space="0" w:color="auto"/>
      </w:divBdr>
    </w:div>
    <w:div w:id="1732579824">
      <w:bodyDiv w:val="1"/>
      <w:marLeft w:val="0"/>
      <w:marRight w:val="0"/>
      <w:marTop w:val="0"/>
      <w:marBottom w:val="0"/>
      <w:divBdr>
        <w:top w:val="none" w:sz="0" w:space="0" w:color="auto"/>
        <w:left w:val="none" w:sz="0" w:space="0" w:color="auto"/>
        <w:bottom w:val="none" w:sz="0" w:space="0" w:color="auto"/>
        <w:right w:val="none" w:sz="0" w:space="0" w:color="auto"/>
      </w:divBdr>
    </w:div>
    <w:div w:id="1815490210">
      <w:bodyDiv w:val="1"/>
      <w:marLeft w:val="0"/>
      <w:marRight w:val="0"/>
      <w:marTop w:val="0"/>
      <w:marBottom w:val="0"/>
      <w:divBdr>
        <w:top w:val="none" w:sz="0" w:space="0" w:color="auto"/>
        <w:left w:val="none" w:sz="0" w:space="0" w:color="auto"/>
        <w:bottom w:val="none" w:sz="0" w:space="0" w:color="auto"/>
        <w:right w:val="none" w:sz="0" w:space="0" w:color="auto"/>
      </w:divBdr>
    </w:div>
    <w:div w:id="1872569086">
      <w:bodyDiv w:val="1"/>
      <w:marLeft w:val="0"/>
      <w:marRight w:val="0"/>
      <w:marTop w:val="0"/>
      <w:marBottom w:val="0"/>
      <w:divBdr>
        <w:top w:val="none" w:sz="0" w:space="0" w:color="auto"/>
        <w:left w:val="none" w:sz="0" w:space="0" w:color="auto"/>
        <w:bottom w:val="none" w:sz="0" w:space="0" w:color="auto"/>
        <w:right w:val="none" w:sz="0" w:space="0" w:color="auto"/>
      </w:divBdr>
    </w:div>
    <w:div w:id="200700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11.jpeg"/><Relationship Id="rId34" Type="http://schemas.openxmlformats.org/officeDocument/2006/relationships/image" Target="media/image20.png"/><Relationship Id="rId42" Type="http://schemas.openxmlformats.org/officeDocument/2006/relationships/image" Target="media/image27.emf"/><Relationship Id="rId47" Type="http://schemas.openxmlformats.org/officeDocument/2006/relationships/image" Target="media/image30.emf"/><Relationship Id="rId50" Type="http://schemas.openxmlformats.org/officeDocument/2006/relationships/image" Target="media/image32.emf"/><Relationship Id="rId55" Type="http://schemas.openxmlformats.org/officeDocument/2006/relationships/image" Target="media/image36.emf"/><Relationship Id="rId63" Type="http://schemas.openxmlformats.org/officeDocument/2006/relationships/image" Target="media/image44.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jpg"/><Relationship Id="rId29" Type="http://schemas.openxmlformats.org/officeDocument/2006/relationships/image" Target="media/image15.emf"/><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package" Target="embeddings/Microsoft_Visio_Drawing233333333333333333333333333.vsdx"/><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2.png"/><Relationship Id="rId19" Type="http://schemas.openxmlformats.org/officeDocument/2006/relationships/image" Target="media/image9.jpeg"/><Relationship Id="rId14" Type="http://schemas.openxmlformats.org/officeDocument/2006/relationships/image" Target="media/image4.jp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package" Target="embeddings/Microsoft_Visio_Drawing122222222222222222222222222.vsdx"/><Relationship Id="rId48" Type="http://schemas.openxmlformats.org/officeDocument/2006/relationships/package" Target="embeddings/Microsoft_Visio_Drawing344444444444444444444444444.vsdx"/><Relationship Id="rId56" Type="http://schemas.openxmlformats.org/officeDocument/2006/relationships/image" Target="media/image37.png"/><Relationship Id="rId64" Type="http://schemas.openxmlformats.org/officeDocument/2006/relationships/hyperlink" Target="http://ee.princeton.edu/research/prucnal/sites/default/files/06423220.pdf" TargetMode="External"/><Relationship Id="rId8" Type="http://schemas.openxmlformats.org/officeDocument/2006/relationships/endnotes" Target="endnotes.xml"/><Relationship Id="rId51" Type="http://schemas.openxmlformats.org/officeDocument/2006/relationships/package" Target="embeddings/Microsoft_Visio_Drawing55555555.vsdx"/><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image" Target="media/image40.emf"/><Relationship Id="rId6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package" Target="embeddings/Microsoft_Visio_Drawing11111111111111111111111111.vsdx"/><Relationship Id="rId54" Type="http://schemas.openxmlformats.org/officeDocument/2006/relationships/image" Target="media/image35.emf"/><Relationship Id="rId62" Type="http://schemas.openxmlformats.org/officeDocument/2006/relationships/image" Target="media/image43.png"/><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8.emf"/><Relationship Id="rId52" Type="http://schemas.openxmlformats.org/officeDocument/2006/relationships/image" Target="media/image33.emf"/><Relationship Id="rId60" Type="http://schemas.openxmlformats.org/officeDocument/2006/relationships/image" Target="media/image41.png"/><Relationship Id="rId65"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jpeg"/><Relationship Id="rId39"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tk06819\Downloads\802-11-Submission-Portrait%20(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7D9DA-D655-4CFC-B4DE-EAFA43A4A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 (6)</Template>
  <TotalTime>576</TotalTime>
  <Pages>43</Pages>
  <Words>10411</Words>
  <Characters>59344</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doc. 11-17-0023-00-00lc</vt:lpstr>
    </vt:vector>
  </TitlesOfParts>
  <Company>EPRI</Company>
  <LinksUpToDate>false</LinksUpToDate>
  <CharactersWithSpaces>69616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11-17-0023-00-00lc</dc:title>
  <dc:subject>Submission</dc:subject>
  <dc:creator>Yan Xin</dc:creator>
  <cp:keywords>doc.: IEEE 802.11-17/0023r0</cp:keywords>
  <dc:description/>
  <cp:lastModifiedBy>Yan Xin</cp:lastModifiedBy>
  <cp:revision>9</cp:revision>
  <cp:lastPrinted>2015-06-17T00:57:00Z</cp:lastPrinted>
  <dcterms:created xsi:type="dcterms:W3CDTF">2018-09-12T19:01:00Z</dcterms:created>
  <dcterms:modified xsi:type="dcterms:W3CDTF">2018-09-13T18:13:00Z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fae9b721-017f-4775-b911-3272711de150</vt:lpwstr>
  </property>
  <property fmtid="{D5CDD505-2E9C-101B-9397-08002B2CF9AE}" pid="3" name="CTP_TimeStamp">
    <vt:lpwstr>2016-03-16 04:09:30Z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CTP_PUBLIC</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1536259012</vt:lpwstr>
  </property>
</Properties>
</file>