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702755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</w:t>
            </w:r>
            <w:r w:rsidR="00B00168">
              <w:rPr>
                <w:lang w:eastAsia="ko-KR"/>
              </w:rPr>
              <w:t>3</w:t>
            </w:r>
            <w:r w:rsidR="00417BB7">
              <w:rPr>
                <w:lang w:eastAsia="ko-KR"/>
              </w:rPr>
              <w:t>.</w:t>
            </w:r>
            <w:r w:rsidR="00B00168">
              <w:rPr>
                <w:lang w:eastAsia="ko-KR"/>
              </w:rPr>
              <w:t>3</w:t>
            </w:r>
            <w:r w:rsidR="00702755">
              <w:rPr>
                <w:lang w:eastAsia="ko-KR"/>
              </w:rPr>
              <w:t>.4</w:t>
            </w:r>
            <w:r w:rsidR="00FD13DD">
              <w:rPr>
                <w:lang w:eastAsia="ko-KR"/>
              </w:rPr>
              <w:t xml:space="preserve"> (</w:t>
            </w:r>
            <w:r w:rsidR="00702755">
              <w:rPr>
                <w:lang w:eastAsia="ko-KR"/>
              </w:rPr>
              <w:t>Pilot subcarriers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A47E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BA47E6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46F74">
              <w:rPr>
                <w:b w:val="0"/>
                <w:sz w:val="20"/>
                <w:lang w:eastAsia="ko-KR"/>
              </w:rPr>
              <w:t>1</w:t>
            </w:r>
            <w:r w:rsidR="00BA47E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55EBC">
        <w:rPr>
          <w:lang w:eastAsia="ko-KR"/>
        </w:rPr>
        <w:t xml:space="preserve">a </w:t>
      </w:r>
      <w:r w:rsidR="00A85451">
        <w:rPr>
          <w:lang w:eastAsia="ko-KR"/>
        </w:rPr>
        <w:t>comment</w:t>
      </w:r>
      <w:r w:rsidR="00155EBC">
        <w:rPr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FD13DD">
        <w:rPr>
          <w:lang w:eastAsia="ko-KR"/>
        </w:rPr>
        <w:t xml:space="preserve">the </w:t>
      </w:r>
      <w:r w:rsidR="00C522D7">
        <w:rPr>
          <w:lang w:eastAsia="ko-KR"/>
        </w:rPr>
        <w:t xml:space="preserve">comment # </w:t>
      </w:r>
      <w:r w:rsidR="00A85451">
        <w:rPr>
          <w:lang w:eastAsia="ko-KR"/>
        </w:rPr>
        <w:t>10374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</w:t>
      </w:r>
      <w:r w:rsidR="00331972">
        <w:rPr>
          <w:lang w:eastAsia="ko-KR"/>
        </w:rPr>
        <w:t>3</w:t>
      </w:r>
      <w:r w:rsidR="00747768">
        <w:rPr>
          <w:lang w:eastAsia="ko-KR"/>
        </w:rPr>
        <w:t>.</w:t>
      </w:r>
      <w:r w:rsidR="00331972">
        <w:rPr>
          <w:lang w:eastAsia="ko-KR"/>
        </w:rPr>
        <w:t>3</w:t>
      </w:r>
      <w:r w:rsidR="00C522D7">
        <w:rPr>
          <w:lang w:eastAsia="ko-KR"/>
        </w:rPr>
        <w:t>.4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BA47E6">
        <w:rPr>
          <w:lang w:eastAsia="ko-KR"/>
        </w:rPr>
        <w:t>4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796C1D" w:rsidRDefault="00BA6C7C" w:rsidP="00796C1D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4F5CF9" w:rsidRDefault="004F5CF9" w:rsidP="004F5CF9">
      <w:pPr>
        <w:pStyle w:val="ListParagraph"/>
        <w:ind w:leftChars="0" w:left="72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E2CD3" w:rsidRPr="001F620B" w:rsidTr="000F2E68">
        <w:trPr>
          <w:trHeight w:val="231"/>
        </w:trPr>
        <w:tc>
          <w:tcPr>
            <w:tcW w:w="802" w:type="dxa"/>
            <w:shd w:val="clear" w:color="auto" w:fill="auto"/>
          </w:tcPr>
          <w:p w:rsidR="005E2CD3" w:rsidRDefault="00B55D51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10374</w:t>
            </w:r>
          </w:p>
        </w:tc>
        <w:tc>
          <w:tcPr>
            <w:tcW w:w="891" w:type="dxa"/>
            <w:shd w:val="clear" w:color="auto" w:fill="auto"/>
          </w:tcPr>
          <w:p w:rsidR="005E2CD3" w:rsidRDefault="005E2CD3" w:rsidP="005E2CD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</w:t>
            </w:r>
            <w:r w:rsidR="00233944">
              <w:rPr>
                <w:sz w:val="20"/>
                <w:lang w:val="en-US"/>
              </w:rPr>
              <w:t>3.3.4</w:t>
            </w:r>
          </w:p>
        </w:tc>
        <w:tc>
          <w:tcPr>
            <w:tcW w:w="891" w:type="dxa"/>
            <w:shd w:val="clear" w:color="auto" w:fill="auto"/>
          </w:tcPr>
          <w:p w:rsidR="005E2CD3" w:rsidRDefault="005E2CD3" w:rsidP="002339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 w:rsidR="00233944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.</w:t>
            </w:r>
            <w:r w:rsidR="00233944">
              <w:rPr>
                <w:sz w:val="20"/>
                <w:lang w:val="en-US"/>
              </w:rPr>
              <w:t>3</w:t>
            </w:r>
            <w:r w:rsidR="00B55D51">
              <w:rPr>
                <w:sz w:val="20"/>
                <w:lang w:val="en-US"/>
              </w:rPr>
              <w:t>7</w:t>
            </w:r>
          </w:p>
          <w:p w:rsidR="00BD402A" w:rsidRDefault="00BD402A" w:rsidP="002339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(based on D1.0)</w:t>
            </w:r>
          </w:p>
        </w:tc>
        <w:tc>
          <w:tcPr>
            <w:tcW w:w="2729" w:type="dxa"/>
            <w:shd w:val="clear" w:color="auto" w:fill="auto"/>
          </w:tcPr>
          <w:p w:rsidR="005E2CD3" w:rsidRPr="009B0374" w:rsidRDefault="00B55D51" w:rsidP="00B55D51">
            <w:pPr>
              <w:rPr>
                <w:sz w:val="20"/>
              </w:rPr>
            </w:pPr>
            <w:r w:rsidRPr="00B55D51">
              <w:rPr>
                <w:sz w:val="20"/>
              </w:rPr>
              <w:t>A</w:t>
            </w:r>
            <w:r>
              <w:rPr>
                <w:sz w:val="20"/>
              </w:rPr>
              <w:t xml:space="preserve">ll pilot subcarriers are at the </w:t>
            </w:r>
            <w:r w:rsidRPr="00B55D51">
              <w:rPr>
                <w:sz w:val="20"/>
              </w:rPr>
              <w:t>even indices enumerated in Table 28-7 (Pilot subcarrier indices).</w:t>
            </w:r>
          </w:p>
        </w:tc>
        <w:tc>
          <w:tcPr>
            <w:tcW w:w="2386" w:type="dxa"/>
            <w:shd w:val="clear" w:color="auto" w:fill="auto"/>
          </w:tcPr>
          <w:p w:rsidR="005E2CD3" w:rsidRPr="009B0374" w:rsidRDefault="00B55D51" w:rsidP="005E2CD3">
            <w:pPr>
              <w:rPr>
                <w:sz w:val="20"/>
              </w:rPr>
            </w:pPr>
            <w:r w:rsidRPr="00B55D51">
              <w:rPr>
                <w:sz w:val="20"/>
              </w:rPr>
              <w:t>word "even" is redundant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746E" w:rsidRDefault="00BA746E" w:rsidP="00BA746E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B55D51">
              <w:rPr>
                <w:sz w:val="20"/>
              </w:rPr>
              <w:t>jected</w:t>
            </w:r>
            <w:r>
              <w:rPr>
                <w:sz w:val="20"/>
              </w:rPr>
              <w:t>—</w:t>
            </w:r>
          </w:p>
          <w:p w:rsidR="00C311BA" w:rsidRDefault="00C311BA" w:rsidP="00BA746E">
            <w:pPr>
              <w:rPr>
                <w:sz w:val="20"/>
              </w:rPr>
            </w:pPr>
          </w:p>
          <w:p w:rsidR="005E2CD3" w:rsidRDefault="00B55D51" w:rsidP="00DD61F6">
            <w:pPr>
              <w:rPr>
                <w:sz w:val="20"/>
              </w:rPr>
            </w:pPr>
            <w:r>
              <w:rPr>
                <w:sz w:val="20"/>
              </w:rPr>
              <w:t xml:space="preserve">It is not redundant, but helps </w:t>
            </w:r>
            <w:r w:rsidR="00964893">
              <w:rPr>
                <w:sz w:val="20"/>
              </w:rPr>
              <w:t>further clarify the statement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1D67C6" w:rsidRPr="00114C39" w:rsidRDefault="001D67C6" w:rsidP="000F5A64">
      <w:pPr>
        <w:rPr>
          <w:strike/>
          <w:sz w:val="16"/>
        </w:rPr>
      </w:pPr>
    </w:p>
    <w:p w:rsidR="00AC45E8" w:rsidRPr="00AC45E8" w:rsidRDefault="00AC45E8" w:rsidP="00F2022C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A85451">
        <w:rPr>
          <w:b/>
          <w:color w:val="000000"/>
          <w:sz w:val="28"/>
          <w:lang w:val="en-US" w:eastAsia="ko-KR"/>
        </w:rPr>
        <w:t>4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A85451">
        <w:rPr>
          <w:b/>
          <w:color w:val="000000"/>
          <w:sz w:val="28"/>
          <w:lang w:val="en-US" w:eastAsia="ko-KR"/>
        </w:rPr>
        <w:t>Aug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487921">
        <w:rPr>
          <w:b/>
          <w:color w:val="000000"/>
          <w:sz w:val="28"/>
          <w:lang w:val="en-US" w:eastAsia="ko-KR"/>
        </w:rPr>
        <w:t>7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03" w:rsidRDefault="00776603">
      <w:r>
        <w:separator/>
      </w:r>
    </w:p>
  </w:endnote>
  <w:endnote w:type="continuationSeparator" w:id="0">
    <w:p w:rsidR="00776603" w:rsidRDefault="0077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7D" w:rsidRDefault="00AF1BF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>
      <w:fldChar w:fldCharType="begin"/>
    </w:r>
    <w:r w:rsidR="00152F7D">
      <w:instrText xml:space="preserve">page </w:instrText>
    </w:r>
    <w:r>
      <w:fldChar w:fldCharType="separate"/>
    </w:r>
    <w:r w:rsidR="00964893">
      <w:rPr>
        <w:noProof/>
      </w:rPr>
      <w:t>2</w:t>
    </w:r>
    <w:r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03" w:rsidRDefault="00776603">
      <w:r>
        <w:separator/>
      </w:r>
    </w:p>
  </w:footnote>
  <w:footnote w:type="continuationSeparator" w:id="0">
    <w:p w:rsidR="00776603" w:rsidRDefault="00776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84" w:rsidRDefault="00BA47E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152F7D">
      <w:rPr>
        <w:lang w:eastAsia="ko-KR"/>
      </w:rPr>
      <w:t xml:space="preserve"> 2017</w:t>
    </w:r>
    <w:r w:rsidR="00152F7D">
      <w:tab/>
    </w:r>
    <w:r w:rsidR="00152F7D">
      <w:tab/>
    </w:r>
    <w:r w:rsidR="00AF1BF8">
      <w:fldChar w:fldCharType="begin"/>
    </w:r>
    <w:r w:rsidR="00152F7D">
      <w:instrText xml:space="preserve"> TITLE  \* MERGEFORMAT </w:instrText>
    </w:r>
    <w:r w:rsidR="00AF1BF8">
      <w:fldChar w:fldCharType="end"/>
    </w:r>
    <w:fldSimple w:instr=" TITLE  \* MERGEFORMAT ">
      <w:r w:rsidR="00152F7D">
        <w:t>doc.: IEEE 802.11-17/</w:t>
      </w:r>
      <w:r>
        <w:t>1332</w:t>
      </w:r>
      <w:r w:rsidR="00152F7D">
        <w:rPr>
          <w:lang w:eastAsia="ko-KR"/>
        </w:rPr>
        <w:t>r</w:t>
      </w:r>
    </w:fldSimple>
    <w:r w:rsidR="00736CF3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420E5"/>
    <w:rsid w:val="001445D1"/>
    <w:rsid w:val="001448D8"/>
    <w:rsid w:val="001449D1"/>
    <w:rsid w:val="0014501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5EBC"/>
    <w:rsid w:val="00156C4B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3471"/>
    <w:rsid w:val="001B63BC"/>
    <w:rsid w:val="001B7137"/>
    <w:rsid w:val="001B729B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177"/>
    <w:rsid w:val="001D328B"/>
    <w:rsid w:val="001D3CA6"/>
    <w:rsid w:val="001D4A93"/>
    <w:rsid w:val="001D544A"/>
    <w:rsid w:val="001D5F28"/>
    <w:rsid w:val="001D67C6"/>
    <w:rsid w:val="001D6C13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357A"/>
    <w:rsid w:val="00294B37"/>
    <w:rsid w:val="00296722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74C8"/>
    <w:rsid w:val="0033057A"/>
    <w:rsid w:val="003308A8"/>
    <w:rsid w:val="00331749"/>
    <w:rsid w:val="00331972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5F6B"/>
    <w:rsid w:val="00356265"/>
    <w:rsid w:val="00357F36"/>
    <w:rsid w:val="00360C87"/>
    <w:rsid w:val="00360DD2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22E"/>
    <w:rsid w:val="00381F98"/>
    <w:rsid w:val="00382C54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D0C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BD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F74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342A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714"/>
    <w:rsid w:val="00486EB3"/>
    <w:rsid w:val="00487778"/>
    <w:rsid w:val="00487921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4B16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4B30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460"/>
    <w:rsid w:val="00660ACE"/>
    <w:rsid w:val="00660D56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72E6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2755"/>
    <w:rsid w:val="00702CA2"/>
    <w:rsid w:val="007045BD"/>
    <w:rsid w:val="007046F5"/>
    <w:rsid w:val="0070577C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486"/>
    <w:rsid w:val="00727E1D"/>
    <w:rsid w:val="00734AC1"/>
    <w:rsid w:val="00734C35"/>
    <w:rsid w:val="00734F1A"/>
    <w:rsid w:val="00736065"/>
    <w:rsid w:val="00736C8F"/>
    <w:rsid w:val="00736CF3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6603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6C1D"/>
    <w:rsid w:val="007978B6"/>
    <w:rsid w:val="007A098E"/>
    <w:rsid w:val="007A149D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667"/>
    <w:rsid w:val="00842C5E"/>
    <w:rsid w:val="00844800"/>
    <w:rsid w:val="00850365"/>
    <w:rsid w:val="00850566"/>
    <w:rsid w:val="00850F12"/>
    <w:rsid w:val="008523A2"/>
    <w:rsid w:val="00852B3C"/>
    <w:rsid w:val="008532E6"/>
    <w:rsid w:val="00853FF2"/>
    <w:rsid w:val="00855910"/>
    <w:rsid w:val="0085795D"/>
    <w:rsid w:val="00861806"/>
    <w:rsid w:val="00862936"/>
    <w:rsid w:val="00862FBB"/>
    <w:rsid w:val="00866FB4"/>
    <w:rsid w:val="0086745D"/>
    <w:rsid w:val="00867847"/>
    <w:rsid w:val="00867C9F"/>
    <w:rsid w:val="0087089B"/>
    <w:rsid w:val="00870956"/>
    <w:rsid w:val="00870BF0"/>
    <w:rsid w:val="008716D8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B9C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2992"/>
    <w:rsid w:val="008A34C6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89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4C2A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30C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451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B54EC"/>
    <w:rsid w:val="00AC1B7C"/>
    <w:rsid w:val="00AC23BE"/>
    <w:rsid w:val="00AC31EB"/>
    <w:rsid w:val="00AC45E8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BF8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5D51"/>
    <w:rsid w:val="00B56B13"/>
    <w:rsid w:val="00B5776D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47E6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402A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D7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949"/>
    <w:rsid w:val="00CA1F8F"/>
    <w:rsid w:val="00CA2591"/>
    <w:rsid w:val="00CA2AF2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4B1D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EA5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17C6"/>
    <w:rsid w:val="00D33196"/>
    <w:rsid w:val="00D33C85"/>
    <w:rsid w:val="00D344D7"/>
    <w:rsid w:val="00D34A50"/>
    <w:rsid w:val="00D3502A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955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D0981"/>
    <w:rsid w:val="00DD369B"/>
    <w:rsid w:val="00DD3BD5"/>
    <w:rsid w:val="00DD4535"/>
    <w:rsid w:val="00DD61F6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BDE"/>
    <w:rsid w:val="00E245D5"/>
    <w:rsid w:val="00E2487B"/>
    <w:rsid w:val="00E264B0"/>
    <w:rsid w:val="00E31C35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859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05D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09E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3C93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AFD2-A399-412C-AF00-03978D4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1475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j00903761</cp:lastModifiedBy>
  <cp:revision>8</cp:revision>
  <cp:lastPrinted>2010-05-04T03:47:00Z</cp:lastPrinted>
  <dcterms:created xsi:type="dcterms:W3CDTF">2017-09-05T16:42:00Z</dcterms:created>
  <dcterms:modified xsi:type="dcterms:W3CDTF">2017-09-06T21:36:00Z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1504717713</vt:lpwstr>
  </property>
</Properties>
</file>