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1A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B729B43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C42957" w14:textId="77777777" w:rsidR="00CA09B2" w:rsidRDefault="00925767">
            <w:pPr>
              <w:pStyle w:val="T2"/>
            </w:pPr>
            <w:r>
              <w:t>Comment resolution for clause 10.28</w:t>
            </w:r>
          </w:p>
        </w:tc>
      </w:tr>
      <w:tr w:rsidR="00CA09B2" w14:paraId="6822AC4F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BB3D11" w14:textId="77777777" w:rsidR="00CA09B2" w:rsidRDefault="00CA09B2" w:rsidP="0092576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25767">
              <w:rPr>
                <w:b w:val="0"/>
                <w:sz w:val="20"/>
              </w:rPr>
              <w:t>2017-01-12</w:t>
            </w:r>
          </w:p>
        </w:tc>
      </w:tr>
      <w:tr w:rsidR="00CA09B2" w14:paraId="5214864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5394B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9AFB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86FA5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E3E9E3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497C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317B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68F5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4905C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B9E4059" w14:textId="77777777" w:rsidR="00CA09B2" w:rsidRDefault="009257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Jarkko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14:paraId="21175E57" w14:textId="77777777" w:rsidR="00CA09B2" w:rsidRDefault="009257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188AF870" w14:textId="77777777" w:rsidR="00CA09B2" w:rsidRDefault="009257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2669A9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963C34" w14:textId="77777777" w:rsidR="00CA09B2" w:rsidRDefault="0092576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1129BD">
                <w:rPr>
                  <w:rStyle w:val="Hyperlink"/>
                  <w:b w:val="0"/>
                  <w:sz w:val="16"/>
                </w:rPr>
                <w:t>jkneckt@apple.com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4B1D51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144EA0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BD217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E731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15BCC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B621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EC97433" w14:textId="07011BFC" w:rsidR="00CA09B2" w:rsidRDefault="00D6455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F66EE0" wp14:editId="6C0B4273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E230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72A2A0" w14:textId="1BBF70B3" w:rsidR="0029020B" w:rsidRDefault="00206B28">
                            <w:pPr>
                              <w:jc w:val="both"/>
                            </w:pPr>
                            <w:r>
                              <w:t xml:space="preserve">This submission contains comment resolution to comments related to the clause 10.28 Reverse direction protocol. </w:t>
                            </w:r>
                            <w:r w:rsidR="00913D7A">
                              <w:t>CID</w:t>
                            </w:r>
                            <w:r w:rsidR="00E336F8">
                              <w:t xml:space="preserve">6541 is solved. </w:t>
                            </w:r>
                          </w:p>
                          <w:p w14:paraId="78D5C138" w14:textId="77777777" w:rsidR="00206B28" w:rsidRDefault="00206B28">
                            <w:pPr>
                              <w:jc w:val="both"/>
                            </w:pPr>
                          </w:p>
                          <w:p w14:paraId="3B62843E" w14:textId="77777777" w:rsidR="00206B28" w:rsidRDefault="00206B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6EE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" o:allowincell="f" stroked="f">
                <v:textbox>
                  <w:txbxContent>
                    <w:p w14:paraId="025E230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72A2A0" w14:textId="1BBF70B3" w:rsidR="0029020B" w:rsidRDefault="00206B28">
                      <w:pPr>
                        <w:jc w:val="both"/>
                      </w:pPr>
                      <w:r>
                        <w:t xml:space="preserve">This submission contains comment resolution to comments related to the clause 10.28 Reverse direction protocol. </w:t>
                      </w:r>
                      <w:r w:rsidR="00913D7A">
                        <w:t>CID</w:t>
                      </w:r>
                      <w:r w:rsidR="00E336F8">
                        <w:t xml:space="preserve">6541 is solved. </w:t>
                      </w:r>
                    </w:p>
                    <w:p w14:paraId="78D5C138" w14:textId="77777777" w:rsidR="00206B28" w:rsidRDefault="00206B28">
                      <w:pPr>
                        <w:jc w:val="both"/>
                      </w:pPr>
                    </w:p>
                    <w:p w14:paraId="3B62843E" w14:textId="77777777" w:rsidR="00206B28" w:rsidRDefault="00206B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7BABCE" w14:textId="77777777" w:rsidR="000D402B" w:rsidRDefault="00CA09B2" w:rsidP="000D402B">
      <w:r>
        <w:br w:type="page"/>
      </w:r>
      <w:bookmarkStart w:id="0" w:name="_GoBack"/>
      <w:bookmarkEnd w:id="0"/>
      <w:r w:rsidR="000D402B">
        <w:lastRenderedPageBreak/>
        <w:t xml:space="preserve"> </w:t>
      </w:r>
    </w:p>
    <w:p w14:paraId="107AF187" w14:textId="77777777" w:rsidR="00CA09B2" w:rsidRDefault="005D1BE1">
      <w:r>
        <w:t>CID6541</w:t>
      </w:r>
    </w:p>
    <w:p w14:paraId="57908CE7" w14:textId="77777777" w:rsidR="00007563" w:rsidRDefault="00007563">
      <w:pPr>
        <w:rPr>
          <w:lang w:val="en-US"/>
        </w:rPr>
      </w:pPr>
    </w:p>
    <w:tbl>
      <w:tblPr>
        <w:tblW w:w="11140" w:type="dxa"/>
        <w:tblInd w:w="108" w:type="dxa"/>
        <w:tblLook w:val="04A0" w:firstRow="1" w:lastRow="0" w:firstColumn="1" w:lastColumn="0" w:noHBand="0" w:noVBand="1"/>
      </w:tblPr>
      <w:tblGrid>
        <w:gridCol w:w="700"/>
        <w:gridCol w:w="1060"/>
        <w:gridCol w:w="1060"/>
        <w:gridCol w:w="1300"/>
        <w:gridCol w:w="820"/>
        <w:gridCol w:w="3100"/>
        <w:gridCol w:w="3100"/>
      </w:tblGrid>
      <w:tr w:rsidR="00007563" w:rsidRPr="00007563" w14:paraId="7A20A641" w14:textId="77777777" w:rsidTr="00007563">
        <w:trPr>
          <w:trHeight w:val="5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50FC" w14:textId="77777777" w:rsidR="00007563" w:rsidRPr="00007563" w:rsidRDefault="00007563" w:rsidP="0000756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7563">
              <w:rPr>
                <w:rFonts w:ascii="Arial" w:hAnsi="Arial" w:cs="Arial"/>
                <w:sz w:val="20"/>
                <w:lang w:val="en-US"/>
              </w:rPr>
              <w:t>6541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AFEE" w14:textId="77777777" w:rsidR="00007563" w:rsidRPr="00007563" w:rsidRDefault="00007563" w:rsidP="0000756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07563">
              <w:rPr>
                <w:rFonts w:ascii="Arial" w:hAnsi="Arial" w:cs="Arial"/>
                <w:sz w:val="20"/>
                <w:lang w:val="en-US"/>
              </w:rPr>
              <w:t>136.38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3C3D" w14:textId="77777777" w:rsidR="00007563" w:rsidRPr="00007563" w:rsidRDefault="00007563" w:rsidP="00007563">
            <w:pPr>
              <w:rPr>
                <w:rFonts w:ascii="Arial" w:hAnsi="Arial" w:cs="Arial"/>
                <w:sz w:val="20"/>
                <w:lang w:val="en-US"/>
              </w:rPr>
            </w:pPr>
            <w:r w:rsidRPr="00007563">
              <w:rPr>
                <w:rFonts w:ascii="Arial" w:hAnsi="Arial" w:cs="Arial"/>
                <w:sz w:val="20"/>
                <w:lang w:val="en-US"/>
              </w:rPr>
              <w:t>10.28.3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D6E2" w14:textId="77777777" w:rsidR="00007563" w:rsidRPr="00007563" w:rsidRDefault="00007563" w:rsidP="0000756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9D80" w14:textId="77777777" w:rsidR="00007563" w:rsidRPr="00007563" w:rsidRDefault="00007563" w:rsidP="00007563">
            <w:pPr>
              <w:rPr>
                <w:sz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2C03" w14:textId="77777777" w:rsidR="00007563" w:rsidRPr="00007563" w:rsidRDefault="00007563" w:rsidP="00007563">
            <w:pPr>
              <w:rPr>
                <w:rFonts w:ascii="Arial" w:hAnsi="Arial" w:cs="Arial"/>
                <w:sz w:val="20"/>
                <w:lang w:val="en-US"/>
              </w:rPr>
            </w:pPr>
            <w:r w:rsidRPr="00007563">
              <w:rPr>
                <w:rFonts w:ascii="Arial" w:hAnsi="Arial" w:cs="Arial"/>
                <w:sz w:val="20"/>
                <w:lang w:val="en-US"/>
              </w:rPr>
              <w:t xml:space="preserve">"Can" used where shall / should / may </w:t>
            </w:r>
            <w:proofErr w:type="spellStart"/>
            <w:r w:rsidRPr="00007563">
              <w:rPr>
                <w:rFonts w:ascii="Arial" w:hAnsi="Arial" w:cs="Arial"/>
                <w:sz w:val="20"/>
                <w:lang w:val="en-US"/>
              </w:rPr>
              <w:t>required</w:t>
            </w:r>
            <w:proofErr w:type="spellEnd"/>
            <w:r w:rsidRPr="00007563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5A3D" w14:textId="77777777" w:rsidR="00007563" w:rsidRPr="00007563" w:rsidRDefault="00007563" w:rsidP="00007563">
            <w:pPr>
              <w:rPr>
                <w:rFonts w:ascii="Arial" w:hAnsi="Arial" w:cs="Arial"/>
                <w:sz w:val="20"/>
                <w:lang w:val="en-US"/>
              </w:rPr>
            </w:pPr>
            <w:r w:rsidRPr="00007563">
              <w:rPr>
                <w:rFonts w:ascii="Arial" w:hAnsi="Arial" w:cs="Arial"/>
                <w:sz w:val="20"/>
                <w:lang w:val="en-US"/>
              </w:rPr>
              <w:t>Change "can" to "may" (if that is what is intended).</w:t>
            </w:r>
          </w:p>
        </w:tc>
      </w:tr>
    </w:tbl>
    <w:p w14:paraId="5197127C" w14:textId="77777777" w:rsidR="00E336F8" w:rsidRDefault="00E336F8" w:rsidP="00C706D0">
      <w:pPr>
        <w:widowControl w:val="0"/>
        <w:autoSpaceDE w:val="0"/>
        <w:autoSpaceDN w:val="0"/>
        <w:adjustRightInd w:val="0"/>
        <w:spacing w:after="240" w:line="340" w:lineRule="atLeast"/>
        <w:rPr>
          <w:lang w:val="en-US"/>
        </w:rPr>
      </w:pPr>
    </w:p>
    <w:p w14:paraId="2BACF717" w14:textId="77777777" w:rsidR="00007563" w:rsidRDefault="00007563" w:rsidP="00C706D0">
      <w:pPr>
        <w:widowControl w:val="0"/>
        <w:autoSpaceDE w:val="0"/>
        <w:autoSpaceDN w:val="0"/>
        <w:adjustRightInd w:val="0"/>
        <w:spacing w:after="240" w:line="340" w:lineRule="atLeast"/>
      </w:pPr>
      <w:r w:rsidRPr="00E336F8">
        <w:rPr>
          <w:b/>
        </w:rPr>
        <w:t>Discussion:</w:t>
      </w:r>
      <w:r w:rsidR="00E336F8">
        <w:t xml:space="preserve"> The referred “can” is part of the text of the current 802.11 draft. </w:t>
      </w:r>
    </w:p>
    <w:p w14:paraId="258FF13E" w14:textId="77777777" w:rsidR="00E336F8" w:rsidRDefault="00007563" w:rsidP="00C706D0">
      <w:pPr>
        <w:widowControl w:val="0"/>
        <w:autoSpaceDE w:val="0"/>
        <w:autoSpaceDN w:val="0"/>
        <w:adjustRightInd w:val="0"/>
        <w:spacing w:after="240" w:line="340" w:lineRule="atLeast"/>
      </w:pPr>
      <w:r w:rsidRPr="00E336F8">
        <w:rPr>
          <w:b/>
        </w:rPr>
        <w:t>Prop</w:t>
      </w:r>
      <w:r w:rsidR="00E336F8" w:rsidRPr="00E336F8">
        <w:rPr>
          <w:b/>
        </w:rPr>
        <w:t>osed r</w:t>
      </w:r>
      <w:r w:rsidRPr="00E336F8">
        <w:rPr>
          <w:b/>
        </w:rPr>
        <w:t>esolution:</w:t>
      </w:r>
      <w:r>
        <w:t xml:space="preserve"> </w:t>
      </w:r>
      <w:r w:rsidR="00E336F8">
        <w:t xml:space="preserve">Revised. Agree in principle. Can is not a normative word. Change can to may. Make the change shown below. </w:t>
      </w:r>
    </w:p>
    <w:p w14:paraId="1E26A0BB" w14:textId="77777777" w:rsidR="00C706D0" w:rsidRPr="00007563" w:rsidRDefault="00C706D0" w:rsidP="00C706D0">
      <w:pPr>
        <w:widowControl w:val="0"/>
        <w:autoSpaceDE w:val="0"/>
        <w:autoSpaceDN w:val="0"/>
        <w:adjustRightInd w:val="0"/>
        <w:spacing w:after="240" w:line="340" w:lineRule="atLeast"/>
      </w:pPr>
      <w:r>
        <w:rPr>
          <w:rFonts w:ascii="Arial" w:hAnsi="Arial" w:cs="Arial"/>
          <w:b/>
          <w:bCs/>
          <w:color w:val="000000"/>
          <w:sz w:val="29"/>
          <w:szCs w:val="29"/>
          <w:lang w:val="en-US"/>
        </w:rPr>
        <w:t>10.28 Reverse direction protocol</w:t>
      </w:r>
      <w:r>
        <w:rPr>
          <w:rFonts w:ascii="MS Mincho" w:eastAsia="MS Mincho" w:hAnsi="MS Mincho" w:cs="MS Mincho"/>
          <w:b/>
          <w:bCs/>
          <w:color w:val="000000"/>
          <w:sz w:val="29"/>
          <w:szCs w:val="29"/>
          <w:lang w:val="en-US"/>
        </w:rPr>
        <w:t> </w:t>
      </w:r>
    </w:p>
    <w:p w14:paraId="4AF0EB2B" w14:textId="77777777" w:rsidR="00C706D0" w:rsidRDefault="00C706D0" w:rsidP="00C706D0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10.28.3 Rules for RD initiator</w:t>
      </w:r>
      <w:r>
        <w:rPr>
          <w:rFonts w:ascii="MS Mincho" w:eastAsia="MS Mincho" w:hAnsi="MS Mincho" w:cs="MS Mincho"/>
          <w:b/>
          <w:bCs/>
          <w:color w:val="000000"/>
          <w:sz w:val="26"/>
          <w:szCs w:val="26"/>
          <w:lang w:val="en-US"/>
        </w:rPr>
        <w:t> </w:t>
      </w:r>
    </w:p>
    <w:p w14:paraId="177AA42B" w14:textId="77777777" w:rsidR="00C706D0" w:rsidRDefault="00C706D0" w:rsidP="00C706D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6"/>
          <w:szCs w:val="26"/>
          <w:lang w:val="en-US"/>
        </w:rPr>
        <w:t xml:space="preserve">Change the 3rd and subsequent 2 paragraphs as follows: </w:t>
      </w:r>
    </w:p>
    <w:p w14:paraId="56F8CD67" w14:textId="77777777" w:rsidR="00C706D0" w:rsidRPr="00A8792E" w:rsidRDefault="00C706D0" w:rsidP="00C706D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4"/>
          <w:szCs w:val="24"/>
          <w:u w:val="single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An RD initiator that sets the RDG/More PPDU field to 1 in a +HTC or DMG frame transmitted during a TXOP shall set the AC Constraint subfield to 1 in that frame if the TXOP was gained through the EDCA channel access mechanism and shall otherwise set it to 0. An RD initiator that sets the RDG/More PPDU field to 1 in a DMG frame transmitted during an SP </w:t>
      </w:r>
      <w:r w:rsidRPr="00A8792E">
        <w:rPr>
          <w:strike/>
          <w:color w:val="FF0000"/>
          <w:sz w:val="26"/>
          <w:szCs w:val="26"/>
          <w:lang w:val="en-US"/>
        </w:rPr>
        <w:t>can</w:t>
      </w:r>
      <w:r>
        <w:rPr>
          <w:color w:val="000000"/>
          <w:sz w:val="26"/>
          <w:szCs w:val="26"/>
          <w:lang w:val="en-US"/>
        </w:rPr>
        <w:t xml:space="preserve"> </w:t>
      </w:r>
      <w:r w:rsidR="003D09A4" w:rsidRPr="003D09A4">
        <w:rPr>
          <w:color w:val="0070C0"/>
          <w:sz w:val="26"/>
          <w:szCs w:val="26"/>
          <w:u w:val="single"/>
          <w:lang w:val="en-US"/>
        </w:rPr>
        <w:t xml:space="preserve">may </w:t>
      </w:r>
      <w:r>
        <w:rPr>
          <w:color w:val="000000"/>
          <w:sz w:val="26"/>
          <w:szCs w:val="26"/>
          <w:lang w:val="en-US"/>
        </w:rPr>
        <w:t xml:space="preserve">set the AC Constraint subfield to 1 to limit the Data frames transmitted by the RD responder. </w:t>
      </w:r>
      <w:proofErr w:type="spellStart"/>
      <w:r w:rsidRPr="00A8792E">
        <w:rPr>
          <w:color w:val="000000"/>
          <w:sz w:val="26"/>
          <w:szCs w:val="26"/>
          <w:u w:val="single"/>
          <w:lang w:val="en-US"/>
        </w:rPr>
        <w:t>An</w:t>
      </w:r>
      <w:proofErr w:type="spellEnd"/>
      <w:r w:rsidRPr="00A8792E">
        <w:rPr>
          <w:color w:val="000000"/>
          <w:sz w:val="26"/>
          <w:szCs w:val="26"/>
          <w:u w:val="single"/>
          <w:lang w:val="en-US"/>
        </w:rPr>
        <w:t xml:space="preserve"> HE non-AP STA RD initiator that sets the RDG/More PPDU field to 1 in a frame transmitted during a TXOP shall set the AC Constraint </w:t>
      </w:r>
      <w:r w:rsidR="00E336F8">
        <w:rPr>
          <w:color w:val="000000"/>
          <w:sz w:val="26"/>
          <w:szCs w:val="26"/>
          <w:u w:val="single"/>
          <w:lang w:val="en-US"/>
        </w:rPr>
        <w:t>to 1, while an HE AP RD initia</w:t>
      </w:r>
      <w:r w:rsidRPr="00A8792E">
        <w:rPr>
          <w:color w:val="000000"/>
          <w:sz w:val="26"/>
          <w:szCs w:val="26"/>
          <w:u w:val="single"/>
          <w:lang w:val="en-US"/>
        </w:rPr>
        <w:t xml:space="preserve">tor may set the AC Constraint subfield to 1. </w:t>
      </w:r>
    </w:p>
    <w:p w14:paraId="21ECC2B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692B" w14:textId="77777777" w:rsidR="00F3795F" w:rsidRDefault="00F3795F">
      <w:r>
        <w:separator/>
      </w:r>
    </w:p>
  </w:endnote>
  <w:endnote w:type="continuationSeparator" w:id="0">
    <w:p w14:paraId="53B25BFE" w14:textId="77777777" w:rsidR="00F3795F" w:rsidRDefault="00F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5F04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576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13D7A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206B28">
      <w:t>Jarkko</w:t>
    </w:r>
    <w:proofErr w:type="spellEnd"/>
    <w:r w:rsidR="00206B28">
      <w:t xml:space="preserve"> </w:t>
    </w:r>
    <w:proofErr w:type="spellStart"/>
    <w:r w:rsidR="00206B28">
      <w:t>Kneckt</w:t>
    </w:r>
    <w:proofErr w:type="spellEnd"/>
    <w:r w:rsidR="00206B28">
      <w:t>, Apple</w:t>
    </w:r>
    <w:r>
      <w:fldChar w:fldCharType="end"/>
    </w:r>
  </w:p>
  <w:p w14:paraId="2D02EA7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8E87" w14:textId="77777777" w:rsidR="00F3795F" w:rsidRDefault="00F3795F">
      <w:r>
        <w:separator/>
      </w:r>
    </w:p>
  </w:footnote>
  <w:footnote w:type="continuationSeparator" w:id="0">
    <w:p w14:paraId="40093EDA" w14:textId="77777777" w:rsidR="00F3795F" w:rsidRDefault="00F37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4D2A" w14:textId="77777777"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B28">
      <w:t>January 2017</w:t>
    </w:r>
    <w:r>
      <w:fldChar w:fldCharType="end"/>
    </w:r>
    <w:r>
      <w:tab/>
    </w:r>
    <w:r>
      <w:tab/>
    </w:r>
    <w:fldSimple w:instr=" TITLE  \* MERGEFORMAT ">
      <w:r w:rsidR="00D6455C">
        <w:t>doc.: IEEE 802.11-17/0037r0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67"/>
    <w:rsid w:val="00007563"/>
    <w:rsid w:val="000D402B"/>
    <w:rsid w:val="001D723B"/>
    <w:rsid w:val="00206B28"/>
    <w:rsid w:val="0029020B"/>
    <w:rsid w:val="002D44BE"/>
    <w:rsid w:val="003D09A4"/>
    <w:rsid w:val="00442037"/>
    <w:rsid w:val="004B064B"/>
    <w:rsid w:val="005D1BE1"/>
    <w:rsid w:val="006067AD"/>
    <w:rsid w:val="0062440B"/>
    <w:rsid w:val="006C0727"/>
    <w:rsid w:val="006E145F"/>
    <w:rsid w:val="00770572"/>
    <w:rsid w:val="00913D7A"/>
    <w:rsid w:val="00925767"/>
    <w:rsid w:val="009F2FBC"/>
    <w:rsid w:val="00A8792E"/>
    <w:rsid w:val="00AA427C"/>
    <w:rsid w:val="00BE68C2"/>
    <w:rsid w:val="00C706D0"/>
    <w:rsid w:val="00CA09B2"/>
    <w:rsid w:val="00D6455C"/>
    <w:rsid w:val="00DC5A7B"/>
    <w:rsid w:val="00E336F8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5A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kneckt@appl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</TotalTime>
  <Pages>2</Pages>
  <Words>242</Words>
  <Characters>1134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>Apple </Company>
  <LinksUpToDate>false</LinksUpToDate>
  <CharactersWithSpaces>1345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802.11-17/0037r0</dc:title>
  <dc:subject>Submission</dc:subject>
  <dc:creator>Jarkko</dc:creator>
  <cp:keywords>January 2017</cp:keywords>
  <dc:description>Jarkko Kneckt, Apple</dc:description>
  <cp:lastModifiedBy>Microsoft Office User</cp:lastModifiedBy>
  <cp:revision>2</cp:revision>
  <cp:lastPrinted>1601-01-01T00:00:00Z</cp:lastPrinted>
  <dcterms:created xsi:type="dcterms:W3CDTF">2017-01-12T23:36:00Z</dcterms:created>
  <dcterms:modified xsi:type="dcterms:W3CDTF">2017-01-13T00:18:00Z</dcterms:modified>
  <cp:category/>
</cp:coreProperties>
</file>