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7E0849" w:rsidP="007E0849">
            <w:pPr>
              <w:pStyle w:val="T2"/>
            </w:pPr>
            <w:r>
              <w:rPr>
                <w:lang w:eastAsia="ja-JP"/>
              </w:rPr>
              <w:t>July</w:t>
            </w:r>
            <w:r w:rsidR="00D65E30">
              <w:rPr>
                <w:lang w:eastAsia="ja-JP"/>
              </w:rPr>
              <w:t xml:space="preserve"> </w:t>
            </w:r>
            <w:r w:rsidR="001B0ABE">
              <w:t>201</w:t>
            </w:r>
            <w:r w:rsidR="00D777C3">
              <w:t>6</w:t>
            </w:r>
            <w:r w:rsidR="00D65E30">
              <w:t xml:space="preserve"> </w:t>
            </w:r>
            <w:r>
              <w:rPr>
                <w:lang w:eastAsia="ja-JP"/>
              </w:rPr>
              <w:t>San Diego</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544F44">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544F44">
              <w:rPr>
                <w:b w:val="0"/>
                <w:sz w:val="20"/>
              </w:rPr>
              <w:t>0</w:t>
            </w:r>
            <w:r w:rsidR="007E0849">
              <w:rPr>
                <w:b w:val="0"/>
                <w:sz w:val="20"/>
              </w:rPr>
              <w:t>7</w:t>
            </w:r>
            <w:r w:rsidR="00212D6D">
              <w:rPr>
                <w:rFonts w:hint="eastAsia"/>
                <w:b w:val="0"/>
                <w:sz w:val="20"/>
                <w:lang w:eastAsia="ja-JP"/>
              </w:rPr>
              <w:t>-</w:t>
            </w:r>
            <w:r w:rsidR="007E0849">
              <w:rPr>
                <w:b w:val="0"/>
                <w:sz w:val="20"/>
                <w:lang w:eastAsia="ja-JP"/>
              </w:rPr>
              <w:t>2</w:t>
            </w:r>
            <w:r w:rsidR="00544F44">
              <w:rPr>
                <w:b w:val="0"/>
                <w:sz w:val="20"/>
                <w:lang w:eastAsia="ja-JP"/>
              </w:rPr>
              <w:t>8</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1F0053" w:rsidRDefault="00544F44" w:rsidP="00544F44">
            <w:pPr>
              <w:pStyle w:val="T2"/>
              <w:spacing w:after="0"/>
              <w:ind w:left="0" w:right="0"/>
              <w:rPr>
                <w:b w:val="0"/>
                <w:sz w:val="20"/>
                <w:lang w:eastAsia="ja-JP"/>
              </w:rPr>
            </w:pPr>
            <w:bookmarkStart w:id="0" w:name="OLE_LINK1"/>
            <w:bookmarkStart w:id="1" w:name="OLE_LINK2"/>
            <w:r w:rsidRPr="00F327DD">
              <w:rPr>
                <w:b w:val="0"/>
                <w:sz w:val="18"/>
                <w:lang w:eastAsia="ja-JP"/>
              </w:rPr>
              <w:t>JeorgeHurtarte</w:t>
            </w:r>
            <w:bookmarkEnd w:id="0"/>
            <w:bookmarkEnd w:id="1"/>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Teradyne</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 xml:space="preserve">500 Riverpark Drive, </w:t>
            </w:r>
          </w:p>
          <w:p w:rsidR="00544F44" w:rsidRDefault="00544F44" w:rsidP="00544F44">
            <w:pPr>
              <w:pStyle w:val="T2"/>
              <w:spacing w:after="0"/>
              <w:ind w:left="0" w:right="0"/>
              <w:rPr>
                <w:b w:val="0"/>
                <w:sz w:val="20"/>
                <w:lang w:eastAsia="ja-JP"/>
              </w:rPr>
            </w:pPr>
            <w:r>
              <w:rPr>
                <w:b w:val="0"/>
                <w:sz w:val="20"/>
                <w:lang w:eastAsia="ja-JP"/>
              </w:rPr>
              <w:t>North Reading, MA 01864</w:t>
            </w:r>
          </w:p>
        </w:tc>
        <w:tc>
          <w:tcPr>
            <w:tcW w:w="1715" w:type="dxa"/>
            <w:vAlign w:val="center"/>
          </w:tcPr>
          <w:p w:rsidR="00544F44" w:rsidRDefault="00544F44" w:rsidP="00544F44">
            <w:pPr>
              <w:pStyle w:val="T2"/>
              <w:spacing w:after="0"/>
              <w:ind w:left="0" w:right="0"/>
              <w:rPr>
                <w:b w:val="0"/>
                <w:sz w:val="20"/>
              </w:rPr>
            </w:pPr>
            <w:r>
              <w:rPr>
                <w:b w:val="0"/>
                <w:sz w:val="20"/>
              </w:rPr>
              <w:t>+1-978-370-2224</w:t>
            </w: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jeorge.hurtarte@teradyne.com</w:t>
            </w:r>
          </w:p>
        </w:tc>
      </w:tr>
      <w:tr w:rsidR="00544F44" w:rsidRPr="00BA4F4C">
        <w:trPr>
          <w:jc w:val="center"/>
        </w:trPr>
        <w:tc>
          <w:tcPr>
            <w:tcW w:w="1336" w:type="dxa"/>
            <w:vAlign w:val="center"/>
          </w:tcPr>
          <w:p w:rsidR="00544F44" w:rsidRPr="00F327DD" w:rsidRDefault="00544F44" w:rsidP="00544F44">
            <w:pPr>
              <w:pStyle w:val="T2"/>
              <w:spacing w:after="0"/>
              <w:ind w:left="0" w:right="0"/>
              <w:rPr>
                <w:b w:val="0"/>
                <w:sz w:val="18"/>
                <w:lang w:eastAsia="ja-JP"/>
              </w:rPr>
            </w:pPr>
            <w:r>
              <w:rPr>
                <w:b w:val="0"/>
                <w:sz w:val="18"/>
                <w:lang w:eastAsia="ja-JP"/>
              </w:rPr>
              <w:t>Edward Au</w:t>
            </w:r>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Huawei</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303 Terry Fox Drive, Suite 400, Ottawa, ON K2K 3J1</w:t>
            </w:r>
            <w:bookmarkStart w:id="2" w:name="_GoBack"/>
            <w:bookmarkEnd w:id="2"/>
          </w:p>
        </w:tc>
        <w:tc>
          <w:tcPr>
            <w:tcW w:w="1715" w:type="dxa"/>
            <w:vAlign w:val="center"/>
          </w:tcPr>
          <w:p w:rsidR="00544F44" w:rsidRDefault="00544F44" w:rsidP="00544F44">
            <w:pPr>
              <w:pStyle w:val="T2"/>
              <w:spacing w:after="0"/>
              <w:ind w:left="0" w:right="0"/>
              <w:rPr>
                <w:b w:val="0"/>
                <w:sz w:val="20"/>
              </w:rPr>
            </w:pP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edward.ks.au@huawei.com</w:t>
            </w:r>
          </w:p>
        </w:tc>
      </w:tr>
    </w:tbl>
    <w:p w:rsidR="00797D5B" w:rsidRPr="00A36A5F" w:rsidRDefault="00EE1A76">
      <w:pPr>
        <w:pStyle w:val="T1"/>
        <w:spacing w:after="120"/>
        <w:rPr>
          <w:sz w:val="22"/>
        </w:rPr>
      </w:pPr>
      <w:r w:rsidRPr="00EE1A76">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3F19F6" w:rsidRDefault="003F19F6">
                  <w:pPr>
                    <w:pStyle w:val="T1"/>
                    <w:spacing w:after="120"/>
                  </w:pPr>
                  <w:r>
                    <w:t>Abstract</w:t>
                  </w:r>
                </w:p>
                <w:p w:rsidR="003F19F6" w:rsidRDefault="003F19F6">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San Diego </w:t>
                  </w:r>
                  <w:r>
                    <w:t xml:space="preserve">session, July </w:t>
                  </w:r>
                  <w:r>
                    <w:rPr>
                      <w:lang w:eastAsia="ja-JP"/>
                    </w:rPr>
                    <w:t>24-29</w:t>
                  </w:r>
                  <w:r>
                    <w:t>,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7E0849" w:rsidP="00981DC9">
      <w:pPr>
        <w:jc w:val="center"/>
        <w:outlineLvl w:val="0"/>
        <w:rPr>
          <w:b/>
          <w:sz w:val="28"/>
          <w:lang w:eastAsia="ja-JP"/>
        </w:rPr>
      </w:pPr>
      <w:r>
        <w:rPr>
          <w:b/>
          <w:sz w:val="28"/>
          <w:lang w:eastAsia="ja-JP"/>
        </w:rPr>
        <w:t>July</w:t>
      </w:r>
      <w:r w:rsidR="00D65E30">
        <w:rPr>
          <w:b/>
          <w:sz w:val="28"/>
          <w:lang w:eastAsia="ja-JP"/>
        </w:rPr>
        <w:t xml:space="preserve"> </w:t>
      </w:r>
      <w:r w:rsidR="001B0ABE">
        <w:rPr>
          <w:rFonts w:hint="eastAsia"/>
          <w:b/>
          <w:sz w:val="28"/>
          <w:lang w:eastAsia="ja-JP"/>
        </w:rPr>
        <w:t>201</w:t>
      </w:r>
      <w:r w:rsidR="00D777C3">
        <w:rPr>
          <w:b/>
          <w:sz w:val="28"/>
          <w:lang w:eastAsia="ja-JP"/>
        </w:rPr>
        <w:t>6</w:t>
      </w:r>
      <w:r w:rsidR="00D65E30">
        <w:rPr>
          <w:b/>
          <w:sz w:val="28"/>
          <w:lang w:eastAsia="ja-JP"/>
        </w:rPr>
        <w:t xml:space="preserve"> </w:t>
      </w:r>
      <w:r>
        <w:rPr>
          <w:b/>
          <w:sz w:val="28"/>
          <w:lang w:eastAsia="ja-JP"/>
        </w:rPr>
        <w:t>San Diego</w:t>
      </w:r>
      <w:r w:rsidR="00D65E30">
        <w:rPr>
          <w:b/>
          <w:sz w:val="28"/>
          <w:lang w:eastAsia="ja-JP"/>
        </w:rPr>
        <w:t xml:space="preserve"> </w:t>
      </w:r>
      <w:r w:rsidR="001F0053">
        <w:rPr>
          <w:b/>
          <w:sz w:val="28"/>
        </w:rPr>
        <w:t>Meeting</w:t>
      </w:r>
    </w:p>
    <w:p w:rsidR="001F0053" w:rsidRPr="00A36A5F" w:rsidRDefault="007E0849" w:rsidP="00797D5B">
      <w:pPr>
        <w:jc w:val="center"/>
        <w:rPr>
          <w:b/>
          <w:sz w:val="28"/>
          <w:lang w:eastAsia="ja-JP"/>
        </w:rPr>
      </w:pPr>
      <w:r>
        <w:rPr>
          <w:b/>
          <w:sz w:val="28"/>
          <w:lang w:eastAsia="ja-JP"/>
        </w:rPr>
        <w:t>July 24</w:t>
      </w:r>
      <w:r w:rsidR="003150B9">
        <w:rPr>
          <w:b/>
          <w:sz w:val="28"/>
          <w:lang w:eastAsia="ja-JP"/>
        </w:rPr>
        <w:t>-</w:t>
      </w:r>
      <w:r>
        <w:rPr>
          <w:b/>
          <w:sz w:val="28"/>
          <w:lang w:eastAsia="ja-JP"/>
        </w:rPr>
        <w:t>29</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7E0849">
        <w:rPr>
          <w:b/>
          <w:sz w:val="28"/>
          <w:u w:val="single"/>
          <w:lang w:eastAsia="ja-JP"/>
        </w:rPr>
        <w:t>July 25</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7E0849">
        <w:rPr>
          <w:b/>
          <w:sz w:val="28"/>
          <w:u w:val="single"/>
          <w:lang w:eastAsia="ja-JP"/>
        </w:rPr>
        <w:t xml:space="preserve"> P</w:t>
      </w:r>
      <w:r w:rsidR="00F16599">
        <w:rPr>
          <w:b/>
          <w:sz w:val="28"/>
          <w:u w:val="single"/>
          <w:lang w:eastAsia="ja-JP"/>
        </w:rPr>
        <w:t>M2</w:t>
      </w:r>
      <w:r w:rsidR="00797D5B" w:rsidRPr="001F0053">
        <w:rPr>
          <w:b/>
          <w:sz w:val="28"/>
          <w:u w:val="single"/>
        </w:rPr>
        <w:t xml:space="preserve"> Session</w:t>
      </w:r>
      <w:r w:rsidR="00894B2F">
        <w:rPr>
          <w:rFonts w:hint="eastAsia"/>
          <w:b/>
          <w:sz w:val="28"/>
          <w:u w:val="single"/>
          <w:lang w:eastAsia="ja-JP"/>
        </w:rPr>
        <w:t xml:space="preserve"> (</w:t>
      </w:r>
      <w:r w:rsidR="000905C8">
        <w:rPr>
          <w:b/>
          <w:sz w:val="28"/>
          <w:u w:val="single"/>
          <w:lang w:eastAsia="ja-JP"/>
        </w:rPr>
        <w:t>16</w:t>
      </w:r>
      <w:r w:rsidR="007E0849">
        <w:rPr>
          <w:b/>
          <w:sz w:val="28"/>
          <w:u w:val="single"/>
          <w:lang w:eastAsia="ja-JP"/>
        </w:rPr>
        <w:t>:0</w:t>
      </w:r>
      <w:r w:rsidR="00596254">
        <w:rPr>
          <w:b/>
          <w:sz w:val="28"/>
          <w:u w:val="single"/>
          <w:lang w:eastAsia="ja-JP"/>
        </w:rPr>
        <w:t>0</w:t>
      </w:r>
      <w:r w:rsidR="00894B2F">
        <w:rPr>
          <w:rFonts w:hint="eastAsia"/>
          <w:b/>
          <w:sz w:val="28"/>
          <w:u w:val="single"/>
          <w:lang w:eastAsia="ja-JP"/>
        </w:rPr>
        <w:t>-</w:t>
      </w:r>
      <w:r w:rsidR="000905C8">
        <w:rPr>
          <w:b/>
          <w:sz w:val="28"/>
          <w:u w:val="single"/>
          <w:lang w:eastAsia="ja-JP"/>
        </w:rPr>
        <w:t>18</w:t>
      </w:r>
      <w:r w:rsidR="007E0849">
        <w:rPr>
          <w:b/>
          <w:sz w:val="28"/>
          <w:u w:val="single"/>
          <w:lang w:eastAsia="ja-JP"/>
        </w:rPr>
        <w:t>:0</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0905C8">
        <w:rPr>
          <w:szCs w:val="22"/>
          <w:lang w:eastAsia="ja-JP"/>
        </w:rPr>
        <w:t>16</w:t>
      </w:r>
      <w:r w:rsidR="00101102">
        <w:rPr>
          <w:szCs w:val="22"/>
          <w:lang w:eastAsia="ja-JP"/>
        </w:rPr>
        <w:t>:00</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F16599">
      <w:pPr>
        <w:jc w:val="both"/>
        <w:rPr>
          <w:szCs w:val="22"/>
        </w:rPr>
      </w:pPr>
    </w:p>
    <w:p w:rsidR="0058560B" w:rsidRPr="0058560B" w:rsidRDefault="00443CBD" w:rsidP="00F16599">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D65E30">
        <w:rPr>
          <w:szCs w:val="22"/>
          <w:lang w:eastAsia="ja-JP"/>
        </w:rPr>
        <w:t xml:space="preserve"> </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F16599">
      <w:pPr>
        <w:jc w:val="both"/>
        <w:rPr>
          <w:szCs w:val="22"/>
        </w:rPr>
      </w:pPr>
    </w:p>
    <w:p w:rsidR="007455C8" w:rsidRPr="00454E9F"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101102">
        <w:rPr>
          <w:szCs w:val="22"/>
          <w:lang w:eastAsia="ja-JP"/>
        </w:rPr>
        <w:t>0</w:t>
      </w:r>
      <w:r w:rsidR="00DC7658">
        <w:rPr>
          <w:szCs w:val="22"/>
          <w:lang w:eastAsia="ja-JP"/>
        </w:rPr>
        <w:t>7</w:t>
      </w:r>
      <w:r w:rsidR="00101102">
        <w:rPr>
          <w:szCs w:val="22"/>
          <w:lang w:eastAsia="ja-JP"/>
        </w:rPr>
        <w:t>63</w:t>
      </w:r>
      <w:r w:rsidR="00982C20" w:rsidRPr="00454E9F">
        <w:rPr>
          <w:rFonts w:hint="eastAsia"/>
          <w:szCs w:val="22"/>
          <w:lang w:eastAsia="ja-JP"/>
        </w:rPr>
        <w:t>r</w:t>
      </w:r>
      <w:r w:rsidR="00101102">
        <w:rPr>
          <w:szCs w:val="22"/>
          <w:lang w:eastAsia="ja-JP"/>
        </w:rPr>
        <w:t>1</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Chair asked if anybody has any disclosures related to the patent policy.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F16599">
      <w:pPr>
        <w:numPr>
          <w:ilvl w:val="1"/>
          <w:numId w:val="1"/>
        </w:numPr>
        <w:jc w:val="both"/>
        <w:rPr>
          <w:szCs w:val="22"/>
        </w:rPr>
      </w:pPr>
      <w:r w:rsidRPr="00314884">
        <w:rPr>
          <w:szCs w:val="22"/>
          <w:lang w:eastAsia="ja-JP"/>
        </w:rPr>
        <w:t>Chair reminded all to record their attendance.</w:t>
      </w:r>
    </w:p>
    <w:p w:rsidR="004946AD" w:rsidRDefault="004946AD" w:rsidP="00F16599">
      <w:pPr>
        <w:numPr>
          <w:ilvl w:val="1"/>
          <w:numId w:val="1"/>
        </w:numPr>
        <w:jc w:val="both"/>
        <w:rPr>
          <w:szCs w:val="22"/>
        </w:rPr>
      </w:pPr>
      <w:r>
        <w:rPr>
          <w:szCs w:val="22"/>
          <w:lang w:eastAsia="ja-JP"/>
        </w:rPr>
        <w:t>Chair reminded all to upload their presentations.</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 xml:space="preserve">Chair introduced the leadership of the </w:t>
      </w:r>
      <w:r w:rsidR="00A35455">
        <w:rPr>
          <w:szCs w:val="22"/>
        </w:rPr>
        <w:t>Task Group</w:t>
      </w:r>
      <w:r>
        <w:rPr>
          <w:szCs w:val="22"/>
        </w:rPr>
        <w:t xml:space="preserve"> (slide 11)</w:t>
      </w:r>
    </w:p>
    <w:p w:rsidR="00F81D3F" w:rsidRDefault="00F81D3F" w:rsidP="00F16599">
      <w:pPr>
        <w:jc w:val="both"/>
        <w:rPr>
          <w:szCs w:val="22"/>
          <w:lang w:eastAsia="ja-JP"/>
        </w:rPr>
      </w:pPr>
    </w:p>
    <w:p w:rsidR="002B4C17"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0F22DA">
        <w:rPr>
          <w:szCs w:val="22"/>
          <w:lang w:eastAsia="ja-JP"/>
        </w:rPr>
        <w:t>2</w:t>
      </w:r>
      <w:r w:rsidR="004276FA">
        <w:rPr>
          <w:szCs w:val="22"/>
          <w:lang w:eastAsia="ja-JP"/>
        </w:rPr>
        <w:t>-13</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F16599">
      <w:pPr>
        <w:jc w:val="both"/>
        <w:rPr>
          <w:szCs w:val="22"/>
        </w:rPr>
      </w:pPr>
    </w:p>
    <w:p w:rsidR="00C6277D" w:rsidRDefault="00982A92" w:rsidP="00F16599">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Monday </w:t>
      </w:r>
      <w:r w:rsidR="000F22DA">
        <w:rPr>
          <w:szCs w:val="22"/>
          <w:lang w:eastAsia="ja-JP"/>
        </w:rPr>
        <w:t>July 25</w:t>
      </w:r>
      <w:r w:rsidR="00C6277D">
        <w:rPr>
          <w:szCs w:val="22"/>
          <w:lang w:eastAsia="ja-JP"/>
        </w:rPr>
        <w:t>, 201</w:t>
      </w:r>
      <w:r w:rsidR="00D4364A">
        <w:rPr>
          <w:szCs w:val="22"/>
          <w:lang w:eastAsia="ja-JP"/>
        </w:rPr>
        <w:t>6</w:t>
      </w:r>
      <w:r w:rsidR="000F22DA">
        <w:rPr>
          <w:szCs w:val="22"/>
          <w:lang w:eastAsia="ja-JP"/>
        </w:rPr>
        <w:t xml:space="preserve"> P</w:t>
      </w:r>
      <w:r w:rsidR="00F16599">
        <w:rPr>
          <w:szCs w:val="22"/>
          <w:lang w:eastAsia="ja-JP"/>
        </w:rPr>
        <w:t>M2 session</w:t>
      </w:r>
      <w:r w:rsidR="00D4364A">
        <w:rPr>
          <w:szCs w:val="22"/>
          <w:lang w:eastAsia="ja-JP"/>
        </w:rPr>
        <w:t>.</w:t>
      </w:r>
    </w:p>
    <w:p w:rsidR="001E18D3" w:rsidRDefault="001E18D3" w:rsidP="00F16599">
      <w:pPr>
        <w:pStyle w:val="ListParagraph"/>
        <w:ind w:left="880"/>
        <w:jc w:val="both"/>
        <w:rPr>
          <w:szCs w:val="22"/>
        </w:rPr>
      </w:pPr>
    </w:p>
    <w:p w:rsidR="001E18D3" w:rsidRDefault="001E18D3" w:rsidP="00F16599">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 xml:space="preserve">documents (slide </w:t>
      </w:r>
      <w:r w:rsidR="004276FA">
        <w:rPr>
          <w:szCs w:val="22"/>
        </w:rPr>
        <w:t>16-17</w:t>
      </w:r>
      <w:r w:rsidR="00745DB8">
        <w:rPr>
          <w:szCs w:val="22"/>
        </w:rPr>
        <w:t>)</w:t>
      </w:r>
    </w:p>
    <w:p w:rsidR="00D4364A" w:rsidRDefault="00D4364A" w:rsidP="00F16599">
      <w:pPr>
        <w:jc w:val="both"/>
        <w:rPr>
          <w:szCs w:val="22"/>
        </w:rPr>
      </w:pPr>
    </w:p>
    <w:p w:rsidR="00D4364A" w:rsidRDefault="004276FA" w:rsidP="00F16599">
      <w:pPr>
        <w:numPr>
          <w:ilvl w:val="0"/>
          <w:numId w:val="1"/>
        </w:numPr>
        <w:jc w:val="both"/>
        <w:rPr>
          <w:szCs w:val="22"/>
        </w:rPr>
      </w:pPr>
      <w:r>
        <w:rPr>
          <w:szCs w:val="22"/>
          <w:lang w:eastAsia="ja-JP"/>
        </w:rPr>
        <w:t>Motion #66</w:t>
      </w:r>
      <w:r w:rsidR="00D4364A">
        <w:rPr>
          <w:szCs w:val="22"/>
          <w:lang w:eastAsia="ja-JP"/>
        </w:rPr>
        <w:t xml:space="preserve">:  Motion to approve the </w:t>
      </w:r>
      <w:r w:rsidR="00017522">
        <w:rPr>
          <w:szCs w:val="22"/>
          <w:lang w:eastAsia="ja-JP"/>
        </w:rPr>
        <w:t>M</w:t>
      </w:r>
      <w:r w:rsidR="00890BC9">
        <w:rPr>
          <w:szCs w:val="22"/>
          <w:lang w:eastAsia="ja-JP"/>
        </w:rPr>
        <w:t>ay 2016 interim meeting</w:t>
      </w:r>
      <w:r w:rsidR="00D4364A">
        <w:rPr>
          <w:szCs w:val="22"/>
          <w:lang w:eastAsia="ja-JP"/>
        </w:rPr>
        <w:t xml:space="preserve"> minutes</w:t>
      </w:r>
    </w:p>
    <w:p w:rsidR="00D4364A" w:rsidRDefault="00D4364A" w:rsidP="00F16599">
      <w:pPr>
        <w:numPr>
          <w:ilvl w:val="1"/>
          <w:numId w:val="1"/>
        </w:numPr>
        <w:jc w:val="both"/>
        <w:rPr>
          <w:szCs w:val="22"/>
        </w:rPr>
      </w:pPr>
      <w:r w:rsidRPr="00C54235">
        <w:rPr>
          <w:szCs w:val="22"/>
          <w:lang w:eastAsia="ja-JP"/>
        </w:rPr>
        <w:t xml:space="preserve">Move: </w:t>
      </w:r>
      <w:r w:rsidR="001E18D3">
        <w:rPr>
          <w:szCs w:val="22"/>
          <w:lang w:eastAsia="ja-JP"/>
        </w:rPr>
        <w:t xml:space="preserve"> Edward Au</w:t>
      </w:r>
      <w:r w:rsidR="007F5F93">
        <w:rPr>
          <w:szCs w:val="22"/>
          <w:lang w:eastAsia="ja-JP"/>
        </w:rPr>
        <w:t xml:space="preserve"> (Huawei)</w:t>
      </w:r>
    </w:p>
    <w:p w:rsidR="00D4364A" w:rsidRDefault="00D4364A" w:rsidP="00F16599">
      <w:pPr>
        <w:numPr>
          <w:ilvl w:val="1"/>
          <w:numId w:val="1"/>
        </w:numPr>
        <w:jc w:val="both"/>
        <w:rPr>
          <w:szCs w:val="22"/>
        </w:rPr>
      </w:pPr>
      <w:r w:rsidRPr="00C54235">
        <w:rPr>
          <w:szCs w:val="22"/>
          <w:lang w:eastAsia="ja-JP"/>
        </w:rPr>
        <w:t xml:space="preserve">Second: </w:t>
      </w:r>
      <w:r w:rsidR="001E18D3">
        <w:rPr>
          <w:szCs w:val="22"/>
          <w:lang w:eastAsia="ja-JP"/>
        </w:rPr>
        <w:t>Kerstin John</w:t>
      </w:r>
      <w:r w:rsidR="00F16599">
        <w:rPr>
          <w:szCs w:val="22"/>
          <w:lang w:eastAsia="ja-JP"/>
        </w:rPr>
        <w:t>s</w:t>
      </w:r>
      <w:r w:rsidR="001E18D3">
        <w:rPr>
          <w:szCs w:val="22"/>
          <w:lang w:eastAsia="ja-JP"/>
        </w:rPr>
        <w:t>son</w:t>
      </w:r>
      <w:r w:rsidR="007F5F93">
        <w:rPr>
          <w:szCs w:val="22"/>
          <w:lang w:eastAsia="ja-JP"/>
        </w:rPr>
        <w:t xml:space="preserve"> (Intel)</w:t>
      </w:r>
    </w:p>
    <w:p w:rsidR="00D4364A" w:rsidRDefault="00D4364A" w:rsidP="00F16599">
      <w:pPr>
        <w:numPr>
          <w:ilvl w:val="1"/>
          <w:numId w:val="1"/>
        </w:numPr>
        <w:jc w:val="both"/>
        <w:rPr>
          <w:szCs w:val="22"/>
        </w:rPr>
      </w:pPr>
      <w:r>
        <w:rPr>
          <w:szCs w:val="22"/>
          <w:lang w:eastAsia="ja-JP"/>
        </w:rPr>
        <w:t>No objections noted.  Unanimous consent.</w:t>
      </w:r>
    </w:p>
    <w:p w:rsidR="00D4364A" w:rsidRPr="00D4364A" w:rsidRDefault="00D4364A" w:rsidP="00F16599">
      <w:pPr>
        <w:numPr>
          <w:ilvl w:val="1"/>
          <w:numId w:val="1"/>
        </w:numPr>
        <w:jc w:val="both"/>
        <w:rPr>
          <w:szCs w:val="22"/>
        </w:rPr>
      </w:pPr>
      <w:r>
        <w:rPr>
          <w:szCs w:val="22"/>
          <w:lang w:eastAsia="ja-JP"/>
        </w:rPr>
        <w:t xml:space="preserve">The </w:t>
      </w:r>
      <w:r w:rsidR="004276FA">
        <w:rPr>
          <w:szCs w:val="22"/>
          <w:lang w:eastAsia="ja-JP"/>
        </w:rPr>
        <w:t xml:space="preserve">May 2016 Waikoloa </w:t>
      </w:r>
      <w:r w:rsidR="00017522" w:rsidRPr="00017522">
        <w:rPr>
          <w:szCs w:val="22"/>
          <w:lang w:eastAsia="ja-JP"/>
        </w:rPr>
        <w:t xml:space="preserve">minutes </w:t>
      </w:r>
      <w:r>
        <w:rPr>
          <w:szCs w:val="22"/>
          <w:lang w:eastAsia="ja-JP"/>
        </w:rPr>
        <w:t>were approved.</w:t>
      </w:r>
    </w:p>
    <w:p w:rsidR="0041556B" w:rsidRDefault="0041556B" w:rsidP="001E18D3">
      <w:pPr>
        <w:jc w:val="both"/>
        <w:rPr>
          <w:szCs w:val="22"/>
        </w:rPr>
      </w:pPr>
    </w:p>
    <w:p w:rsidR="001E18D3" w:rsidRDefault="001E18D3" w:rsidP="00F16599">
      <w:pPr>
        <w:numPr>
          <w:ilvl w:val="0"/>
          <w:numId w:val="1"/>
        </w:numPr>
        <w:jc w:val="both"/>
        <w:rPr>
          <w:szCs w:val="22"/>
        </w:rPr>
      </w:pPr>
      <w:r>
        <w:rPr>
          <w:szCs w:val="22"/>
        </w:rPr>
        <w:t>Chair reviewed the timel</w:t>
      </w:r>
      <w:r w:rsidR="00A35455">
        <w:rPr>
          <w:szCs w:val="22"/>
        </w:rPr>
        <w:t xml:space="preserve">ine of the </w:t>
      </w:r>
      <w:r w:rsidR="00513CD4">
        <w:rPr>
          <w:szCs w:val="22"/>
        </w:rPr>
        <w:t>Task Group</w:t>
      </w:r>
      <w:r w:rsidR="004276FA">
        <w:rPr>
          <w:szCs w:val="22"/>
        </w:rPr>
        <w:t xml:space="preserve"> (slide 18</w:t>
      </w:r>
      <w:r>
        <w:rPr>
          <w:szCs w:val="22"/>
        </w:rPr>
        <w:t>).</w:t>
      </w:r>
    </w:p>
    <w:p w:rsidR="001E18D3" w:rsidRDefault="001E18D3" w:rsidP="00F16599">
      <w:pPr>
        <w:ind w:left="360"/>
        <w:jc w:val="both"/>
        <w:rPr>
          <w:szCs w:val="22"/>
        </w:rPr>
      </w:pPr>
    </w:p>
    <w:p w:rsidR="002E57FD" w:rsidRPr="002E57FD" w:rsidRDefault="0041556B" w:rsidP="00F16599">
      <w:pPr>
        <w:numPr>
          <w:ilvl w:val="0"/>
          <w:numId w:val="1"/>
        </w:numPr>
        <w:jc w:val="both"/>
        <w:rPr>
          <w:szCs w:val="22"/>
        </w:rPr>
      </w:pPr>
      <w:r>
        <w:rPr>
          <w:szCs w:val="22"/>
        </w:rPr>
        <w:t>Chair reviewed the list of pres</w:t>
      </w:r>
      <w:r w:rsidR="00745DB8">
        <w:rPr>
          <w:szCs w:val="22"/>
        </w:rPr>
        <w:t>entations submitted (slide</w:t>
      </w:r>
      <w:r w:rsidR="004276FA">
        <w:rPr>
          <w:szCs w:val="22"/>
        </w:rPr>
        <w:t>s 20-23</w:t>
      </w:r>
      <w:r w:rsidR="00E76556">
        <w:rPr>
          <w:szCs w:val="22"/>
        </w:rPr>
        <w:t>)</w:t>
      </w:r>
      <w:r w:rsidR="008810C8">
        <w:rPr>
          <w:szCs w:val="22"/>
        </w:rPr>
        <w:t xml:space="preserve"> and schedule for presenting those during the week</w:t>
      </w:r>
      <w:r w:rsidR="002E57FD">
        <w:rPr>
          <w:szCs w:val="22"/>
        </w:rPr>
        <w:t>.</w:t>
      </w:r>
    </w:p>
    <w:p w:rsidR="002E57FD" w:rsidRDefault="002E57FD" w:rsidP="00F16599">
      <w:pPr>
        <w:numPr>
          <w:ilvl w:val="1"/>
          <w:numId w:val="1"/>
        </w:numPr>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F16599">
      <w:pPr>
        <w:ind w:left="792"/>
        <w:jc w:val="both"/>
        <w:rPr>
          <w:szCs w:val="22"/>
        </w:rPr>
      </w:pPr>
    </w:p>
    <w:p w:rsidR="00E76556" w:rsidRPr="00E76556" w:rsidRDefault="00E76556" w:rsidP="00F16599">
      <w:pPr>
        <w:numPr>
          <w:ilvl w:val="0"/>
          <w:numId w:val="1"/>
        </w:numPr>
        <w:jc w:val="both"/>
        <w:rPr>
          <w:szCs w:val="22"/>
        </w:rPr>
      </w:pPr>
      <w:r>
        <w:rPr>
          <w:szCs w:val="22"/>
        </w:rPr>
        <w:t>Chair reviewed the agend</w:t>
      </w:r>
      <w:r w:rsidR="004276FA">
        <w:rPr>
          <w:szCs w:val="22"/>
        </w:rPr>
        <w:t>a setting for the week (slide 24</w:t>
      </w:r>
      <w:r>
        <w:rPr>
          <w:szCs w:val="22"/>
        </w:rPr>
        <w:t>)</w:t>
      </w:r>
    </w:p>
    <w:p w:rsidR="00ED21B9" w:rsidRDefault="00ED21B9" w:rsidP="00F16599">
      <w:pPr>
        <w:ind w:left="792"/>
        <w:jc w:val="both"/>
        <w:rPr>
          <w:szCs w:val="22"/>
        </w:rPr>
      </w:pPr>
    </w:p>
    <w:p w:rsidR="00ED21B9" w:rsidRDefault="00ED21B9" w:rsidP="00F16599">
      <w:pPr>
        <w:numPr>
          <w:ilvl w:val="0"/>
          <w:numId w:val="1"/>
        </w:numPr>
        <w:jc w:val="both"/>
        <w:rPr>
          <w:szCs w:val="22"/>
        </w:rPr>
      </w:pPr>
      <w:r>
        <w:rPr>
          <w:szCs w:val="22"/>
        </w:rPr>
        <w:t>Chair reviewed the selection proce</w:t>
      </w:r>
      <w:r w:rsidR="004276FA">
        <w:rPr>
          <w:szCs w:val="22"/>
        </w:rPr>
        <w:t>dure for contributions (slide 25</w:t>
      </w:r>
      <w:r>
        <w:rPr>
          <w:szCs w:val="22"/>
        </w:rPr>
        <w:t>).</w:t>
      </w:r>
    </w:p>
    <w:p w:rsidR="00ED21B9" w:rsidRPr="002E57FD" w:rsidRDefault="00ED21B9" w:rsidP="00F16599">
      <w:pPr>
        <w:jc w:val="both"/>
        <w:rPr>
          <w:szCs w:val="22"/>
        </w:rPr>
      </w:pPr>
    </w:p>
    <w:p w:rsidR="00ED21B9" w:rsidRDefault="00ED21B9" w:rsidP="00F16599">
      <w:pPr>
        <w:numPr>
          <w:ilvl w:val="0"/>
          <w:numId w:val="1"/>
        </w:numPr>
        <w:jc w:val="both"/>
        <w:rPr>
          <w:szCs w:val="22"/>
        </w:rPr>
      </w:pPr>
      <w:r>
        <w:rPr>
          <w:szCs w:val="22"/>
        </w:rPr>
        <w:t>Presentations</w:t>
      </w:r>
    </w:p>
    <w:p w:rsidR="00ED21B9" w:rsidRPr="004276FA" w:rsidRDefault="00ED21B9" w:rsidP="004276FA">
      <w:pPr>
        <w:numPr>
          <w:ilvl w:val="1"/>
          <w:numId w:val="1"/>
        </w:numPr>
        <w:jc w:val="both"/>
        <w:rPr>
          <w:szCs w:val="22"/>
        </w:rPr>
      </w:pPr>
      <w:r w:rsidRPr="004276FA">
        <w:rPr>
          <w:szCs w:val="22"/>
        </w:rPr>
        <w:t xml:space="preserve">Presentation by </w:t>
      </w:r>
      <w:r w:rsidR="004276FA" w:rsidRPr="004276FA">
        <w:rPr>
          <w:szCs w:val="22"/>
        </w:rPr>
        <w:t>Weimin Xing</w:t>
      </w:r>
      <w:r w:rsidR="004276FA">
        <w:rPr>
          <w:szCs w:val="22"/>
        </w:rPr>
        <w:t xml:space="preserve"> (ZTE Corp.</w:t>
      </w:r>
      <w:r w:rsidR="00E76556" w:rsidRPr="004276FA">
        <w:rPr>
          <w:szCs w:val="22"/>
        </w:rPr>
        <w:t>)</w:t>
      </w:r>
      <w:r w:rsidR="001E70CD" w:rsidRPr="004276FA">
        <w:rPr>
          <w:szCs w:val="22"/>
        </w:rPr>
        <w:t xml:space="preserve">, </w:t>
      </w:r>
      <w:r w:rsidR="004276FA" w:rsidRPr="004276FA">
        <w:rPr>
          <w:szCs w:val="22"/>
        </w:rPr>
        <w:t>Signalin</w:t>
      </w:r>
      <w:r w:rsidR="003B0BA4">
        <w:rPr>
          <w:szCs w:val="22"/>
        </w:rPr>
        <w:t xml:space="preserve">g in Control Mode PPDUs for </w:t>
      </w:r>
      <w:r w:rsidR="004276FA" w:rsidRPr="004276FA">
        <w:rPr>
          <w:szCs w:val="22"/>
        </w:rPr>
        <w:t>11ay</w:t>
      </w:r>
      <w:r w:rsidRPr="004276FA">
        <w:rPr>
          <w:szCs w:val="22"/>
        </w:rPr>
        <w:t xml:space="preserve">, </w:t>
      </w:r>
      <w:r w:rsidR="004276FA">
        <w:rPr>
          <w:szCs w:val="22"/>
        </w:rPr>
        <w:t>Doc. IEEE 11-16/0814</w:t>
      </w:r>
      <w:r w:rsidR="001E70CD" w:rsidRPr="004276FA">
        <w:rPr>
          <w:szCs w:val="22"/>
        </w:rPr>
        <w:t>r</w:t>
      </w:r>
      <w:r w:rsidR="00A30E6F">
        <w:rPr>
          <w:szCs w:val="22"/>
        </w:rPr>
        <w:t>1</w:t>
      </w:r>
      <w:r w:rsidRPr="004276FA">
        <w:rPr>
          <w:szCs w:val="22"/>
        </w:rPr>
        <w:t>.  Key points reviewed:</w:t>
      </w:r>
    </w:p>
    <w:p w:rsidR="004276FA" w:rsidRPr="004276FA" w:rsidRDefault="004276FA" w:rsidP="004276FA">
      <w:pPr>
        <w:numPr>
          <w:ilvl w:val="2"/>
          <w:numId w:val="1"/>
        </w:numPr>
        <w:jc w:val="both"/>
        <w:rPr>
          <w:szCs w:val="22"/>
        </w:rPr>
      </w:pPr>
      <w:r w:rsidRPr="004276FA">
        <w:rPr>
          <w:szCs w:val="22"/>
        </w:rPr>
        <w:lastRenderedPageBreak/>
        <w:t>The issue of control trailer signaling and EDMG control mode signaling is discussed, and several solutions for this issue are shown in these slides.</w:t>
      </w:r>
    </w:p>
    <w:p w:rsidR="004276FA" w:rsidRPr="004276FA" w:rsidRDefault="004276FA" w:rsidP="004276FA">
      <w:pPr>
        <w:numPr>
          <w:ilvl w:val="3"/>
          <w:numId w:val="1"/>
        </w:numPr>
        <w:jc w:val="both"/>
        <w:rPr>
          <w:szCs w:val="22"/>
        </w:rPr>
      </w:pPr>
      <w:r w:rsidRPr="004276FA">
        <w:rPr>
          <w:szCs w:val="22"/>
        </w:rPr>
        <w:t xml:space="preserve">Option 1: separate signaling bit for control trailer and EDMG control mode </w:t>
      </w:r>
    </w:p>
    <w:p w:rsidR="004276FA" w:rsidRPr="004276FA" w:rsidRDefault="004276FA" w:rsidP="004276FA">
      <w:pPr>
        <w:numPr>
          <w:ilvl w:val="3"/>
          <w:numId w:val="1"/>
        </w:numPr>
        <w:jc w:val="both"/>
        <w:rPr>
          <w:szCs w:val="22"/>
        </w:rPr>
      </w:pPr>
      <w:r w:rsidRPr="004276FA">
        <w:rPr>
          <w:szCs w:val="22"/>
        </w:rPr>
        <w:t>Option 2: different b22~</w:t>
      </w:r>
      <w:r w:rsidR="00F93A4F">
        <w:rPr>
          <w:szCs w:val="22"/>
        </w:rPr>
        <w:t>b</w:t>
      </w:r>
      <w:r w:rsidRPr="004276FA">
        <w:rPr>
          <w:szCs w:val="22"/>
        </w:rPr>
        <w:t>23 values for control trailer signaling and EDMG control mode signaling</w:t>
      </w:r>
    </w:p>
    <w:p w:rsidR="004276FA" w:rsidRPr="004276FA" w:rsidRDefault="004276FA" w:rsidP="004276FA">
      <w:pPr>
        <w:numPr>
          <w:ilvl w:val="3"/>
          <w:numId w:val="1"/>
        </w:numPr>
        <w:jc w:val="both"/>
        <w:rPr>
          <w:szCs w:val="22"/>
        </w:rPr>
      </w:pPr>
      <w:r w:rsidRPr="004276FA">
        <w:rPr>
          <w:szCs w:val="22"/>
        </w:rPr>
        <w:t>Option3: using other bits in L-Header or MAC header</w:t>
      </w:r>
    </w:p>
    <w:p w:rsidR="00521AFE" w:rsidRDefault="00521AFE" w:rsidP="004276FA">
      <w:pPr>
        <w:numPr>
          <w:ilvl w:val="2"/>
          <w:numId w:val="1"/>
        </w:numPr>
        <w:jc w:val="both"/>
        <w:rPr>
          <w:szCs w:val="22"/>
        </w:rPr>
      </w:pPr>
      <w:r>
        <w:rPr>
          <w:szCs w:val="22"/>
        </w:rPr>
        <w:t xml:space="preserve">Option </w:t>
      </w:r>
      <w:r w:rsidR="004276FA" w:rsidRPr="004276FA">
        <w:rPr>
          <w:szCs w:val="22"/>
        </w:rPr>
        <w:t>2</w:t>
      </w:r>
      <w:r>
        <w:rPr>
          <w:szCs w:val="22"/>
        </w:rPr>
        <w:t xml:space="preserve"> is recommended</w:t>
      </w:r>
      <w:r w:rsidR="004276FA" w:rsidRPr="004276FA">
        <w:rPr>
          <w:szCs w:val="22"/>
        </w:rPr>
        <w:t>, since it’s simple and left a reserve value for the future.</w:t>
      </w:r>
    </w:p>
    <w:p w:rsidR="0054706D" w:rsidRPr="001E70CD" w:rsidRDefault="0054706D" w:rsidP="004276FA">
      <w:pPr>
        <w:numPr>
          <w:ilvl w:val="2"/>
          <w:numId w:val="1"/>
        </w:numPr>
        <w:jc w:val="both"/>
        <w:rPr>
          <w:szCs w:val="22"/>
        </w:rPr>
      </w:pPr>
      <w:r>
        <w:rPr>
          <w:szCs w:val="22"/>
        </w:rPr>
        <w:t>Open</w:t>
      </w:r>
      <w:r w:rsidR="00B118A1">
        <w:rPr>
          <w:szCs w:val="22"/>
        </w:rPr>
        <w:t>ed</w:t>
      </w:r>
      <w:r>
        <w:rPr>
          <w:szCs w:val="22"/>
        </w:rPr>
        <w:t xml:space="preserve"> the floor for discussion.</w:t>
      </w:r>
    </w:p>
    <w:p w:rsidR="009065FB" w:rsidRDefault="009065FB" w:rsidP="006E7F73">
      <w:pPr>
        <w:jc w:val="both"/>
        <w:rPr>
          <w:szCs w:val="22"/>
        </w:rPr>
      </w:pPr>
    </w:p>
    <w:p w:rsidR="00697591" w:rsidRDefault="00697591" w:rsidP="006E7F73">
      <w:pPr>
        <w:numPr>
          <w:ilvl w:val="1"/>
          <w:numId w:val="1"/>
        </w:numPr>
        <w:jc w:val="both"/>
        <w:rPr>
          <w:szCs w:val="22"/>
        </w:rPr>
      </w:pPr>
      <w:r>
        <w:rPr>
          <w:szCs w:val="22"/>
        </w:rPr>
        <w:t xml:space="preserve">Presentation by </w:t>
      </w:r>
      <w:r w:rsidR="00092A4A" w:rsidRPr="00092A4A">
        <w:rPr>
          <w:szCs w:val="22"/>
        </w:rPr>
        <w:t>Shunsuke Fujio</w:t>
      </w:r>
      <w:r w:rsidR="00D65E30">
        <w:rPr>
          <w:szCs w:val="22"/>
        </w:rPr>
        <w:t xml:space="preserve"> </w:t>
      </w:r>
      <w:r w:rsidR="00092A4A" w:rsidRPr="00092A4A">
        <w:rPr>
          <w:szCs w:val="22"/>
        </w:rPr>
        <w:t>(Fujitsu Laboratories Ltd.)</w:t>
      </w:r>
      <w:r>
        <w:rPr>
          <w:szCs w:val="22"/>
        </w:rPr>
        <w:t xml:space="preserve">, </w:t>
      </w:r>
      <w:r w:rsidR="00092A4A" w:rsidRPr="00092A4A">
        <w:rPr>
          <w:szCs w:val="22"/>
        </w:rPr>
        <w:t>DL MU-MIMO Hybrid BF and CSI Feedback for 11ay</w:t>
      </w:r>
      <w:r>
        <w:rPr>
          <w:szCs w:val="22"/>
        </w:rPr>
        <w:t xml:space="preserve">, Doc. </w:t>
      </w:r>
      <w:r w:rsidR="00CC7491">
        <w:rPr>
          <w:szCs w:val="22"/>
        </w:rPr>
        <w:t>IEEE 11</w:t>
      </w:r>
      <w:r w:rsidR="00092A4A">
        <w:rPr>
          <w:szCs w:val="22"/>
        </w:rPr>
        <w:t>-16/0858</w:t>
      </w:r>
      <w:r w:rsidR="00CC7491">
        <w:rPr>
          <w:szCs w:val="22"/>
        </w:rPr>
        <w:t>r</w:t>
      </w:r>
      <w:r w:rsidR="00C86190">
        <w:rPr>
          <w:szCs w:val="22"/>
        </w:rPr>
        <w:t>1</w:t>
      </w:r>
      <w:r>
        <w:rPr>
          <w:szCs w:val="22"/>
        </w:rPr>
        <w:t>.  Key points reviewed:</w:t>
      </w:r>
    </w:p>
    <w:p w:rsidR="00092A4A" w:rsidRPr="00092A4A" w:rsidRDefault="00092A4A" w:rsidP="00092A4A">
      <w:pPr>
        <w:numPr>
          <w:ilvl w:val="2"/>
          <w:numId w:val="1"/>
        </w:numPr>
        <w:jc w:val="both"/>
        <w:rPr>
          <w:szCs w:val="22"/>
        </w:rPr>
      </w:pPr>
      <w:r w:rsidRPr="00092A4A">
        <w:rPr>
          <w:szCs w:val="22"/>
        </w:rPr>
        <w:t>CSI feedback over</w:t>
      </w:r>
      <w:r>
        <w:rPr>
          <w:szCs w:val="22"/>
        </w:rPr>
        <w:t xml:space="preserve">head in DL MU-MIMO operation </w:t>
      </w:r>
      <w:r w:rsidRPr="00092A4A">
        <w:rPr>
          <w:szCs w:val="22"/>
        </w:rPr>
        <w:t>evaluated.</w:t>
      </w:r>
    </w:p>
    <w:p w:rsidR="00092A4A" w:rsidRDefault="00092A4A" w:rsidP="00092A4A">
      <w:pPr>
        <w:numPr>
          <w:ilvl w:val="2"/>
          <w:numId w:val="1"/>
        </w:numPr>
        <w:jc w:val="both"/>
        <w:rPr>
          <w:szCs w:val="22"/>
        </w:rPr>
      </w:pPr>
      <w:r w:rsidRPr="00092A4A">
        <w:rPr>
          <w:szCs w:val="22"/>
        </w:rPr>
        <w:t>A new interleaved</w:t>
      </w:r>
      <w:r>
        <w:rPr>
          <w:szCs w:val="22"/>
        </w:rPr>
        <w:t xml:space="preserve"> hybrid BF method for MU-MIMO </w:t>
      </w:r>
      <w:r w:rsidRPr="00092A4A">
        <w:rPr>
          <w:szCs w:val="22"/>
        </w:rPr>
        <w:t>proposed.</w:t>
      </w:r>
    </w:p>
    <w:p w:rsidR="0054706D" w:rsidRDefault="0054706D" w:rsidP="00092A4A">
      <w:pPr>
        <w:numPr>
          <w:ilvl w:val="2"/>
          <w:numId w:val="1"/>
        </w:numPr>
        <w:jc w:val="both"/>
        <w:rPr>
          <w:szCs w:val="22"/>
        </w:rPr>
      </w:pPr>
      <w:r>
        <w:rPr>
          <w:szCs w:val="22"/>
        </w:rPr>
        <w:t>Open</w:t>
      </w:r>
      <w:r w:rsidR="00B118A1">
        <w:rPr>
          <w:szCs w:val="22"/>
        </w:rPr>
        <w:t>ed</w:t>
      </w:r>
      <w:r>
        <w:rPr>
          <w:szCs w:val="22"/>
        </w:rPr>
        <w:t xml:space="preserve"> the floor for discussion.</w:t>
      </w:r>
    </w:p>
    <w:p w:rsidR="00516782" w:rsidRDefault="00C86190" w:rsidP="00092A4A">
      <w:pPr>
        <w:numPr>
          <w:ilvl w:val="2"/>
          <w:numId w:val="1"/>
        </w:numPr>
        <w:jc w:val="both"/>
        <w:rPr>
          <w:szCs w:val="22"/>
        </w:rPr>
      </w:pPr>
      <w:r w:rsidRPr="00092A4A">
        <w:rPr>
          <w:szCs w:val="22"/>
        </w:rPr>
        <w:t>Straw Poll #1.</w:t>
      </w:r>
      <w:r w:rsidR="00092A4A" w:rsidRPr="00092A4A">
        <w:rPr>
          <w:szCs w:val="22"/>
        </w:rPr>
        <w:t>Do you agree to insert the following text into the SFD “11ay supports MU-MIMO BF with or without CSI feedback.</w:t>
      </w:r>
      <w:r w:rsidR="00516782">
        <w:rPr>
          <w:szCs w:val="22"/>
        </w:rPr>
        <w:t>”</w:t>
      </w:r>
    </w:p>
    <w:p w:rsidR="00A91453" w:rsidRPr="00092A4A" w:rsidRDefault="00A91453" w:rsidP="00516782">
      <w:pPr>
        <w:numPr>
          <w:ilvl w:val="3"/>
          <w:numId w:val="1"/>
        </w:numPr>
        <w:jc w:val="both"/>
        <w:rPr>
          <w:szCs w:val="22"/>
        </w:rPr>
      </w:pPr>
      <w:r w:rsidRPr="00092A4A">
        <w:rPr>
          <w:szCs w:val="22"/>
        </w:rPr>
        <w:t xml:space="preserve">Yes: </w:t>
      </w:r>
      <w:r w:rsidR="00595243">
        <w:rPr>
          <w:szCs w:val="22"/>
        </w:rPr>
        <w:t>4</w:t>
      </w:r>
    </w:p>
    <w:p w:rsidR="00A91453" w:rsidRDefault="00A91453" w:rsidP="006E7F73">
      <w:pPr>
        <w:numPr>
          <w:ilvl w:val="3"/>
          <w:numId w:val="1"/>
        </w:numPr>
        <w:jc w:val="both"/>
        <w:rPr>
          <w:szCs w:val="22"/>
        </w:rPr>
      </w:pPr>
      <w:r>
        <w:rPr>
          <w:szCs w:val="22"/>
        </w:rPr>
        <w:t xml:space="preserve">No: </w:t>
      </w:r>
      <w:r w:rsidR="00595243">
        <w:rPr>
          <w:szCs w:val="22"/>
        </w:rPr>
        <w:t>0</w:t>
      </w:r>
    </w:p>
    <w:p w:rsidR="00A91453" w:rsidRDefault="00A91453" w:rsidP="006E7F73">
      <w:pPr>
        <w:numPr>
          <w:ilvl w:val="3"/>
          <w:numId w:val="1"/>
        </w:numPr>
        <w:jc w:val="both"/>
        <w:rPr>
          <w:szCs w:val="22"/>
        </w:rPr>
      </w:pPr>
      <w:r>
        <w:rPr>
          <w:szCs w:val="22"/>
        </w:rPr>
        <w:t>Abstain:</w:t>
      </w:r>
      <w:r w:rsidR="00595243">
        <w:rPr>
          <w:szCs w:val="22"/>
        </w:rPr>
        <w:t xml:space="preserve"> Most</w:t>
      </w:r>
    </w:p>
    <w:p w:rsidR="00F16599" w:rsidRDefault="006773AA" w:rsidP="006E7F73">
      <w:pPr>
        <w:numPr>
          <w:ilvl w:val="3"/>
          <w:numId w:val="1"/>
        </w:numPr>
        <w:jc w:val="both"/>
        <w:rPr>
          <w:szCs w:val="22"/>
        </w:rPr>
      </w:pPr>
      <w:r>
        <w:rPr>
          <w:szCs w:val="22"/>
        </w:rPr>
        <w:t xml:space="preserve">Straw poll </w:t>
      </w:r>
      <w:r w:rsidR="001B2004">
        <w:rPr>
          <w:szCs w:val="22"/>
        </w:rPr>
        <w:t xml:space="preserve">is </w:t>
      </w:r>
      <w:r w:rsidR="00595243">
        <w:rPr>
          <w:szCs w:val="22"/>
        </w:rPr>
        <w:t>pass</w:t>
      </w:r>
      <w:r>
        <w:rPr>
          <w:szCs w:val="22"/>
        </w:rPr>
        <w:t>e</w:t>
      </w:r>
      <w:r w:rsidR="001B2004">
        <w:rPr>
          <w:szCs w:val="22"/>
        </w:rPr>
        <w:t>d</w:t>
      </w:r>
    </w:p>
    <w:p w:rsidR="0054706D" w:rsidRDefault="0054706D" w:rsidP="006E7F73">
      <w:pPr>
        <w:ind w:left="1224"/>
        <w:jc w:val="both"/>
        <w:rPr>
          <w:szCs w:val="22"/>
        </w:rPr>
      </w:pPr>
    </w:p>
    <w:p w:rsidR="00C42C47" w:rsidRDefault="00C42C47" w:rsidP="00C42C47">
      <w:pPr>
        <w:numPr>
          <w:ilvl w:val="1"/>
          <w:numId w:val="1"/>
        </w:numPr>
        <w:jc w:val="both"/>
        <w:rPr>
          <w:szCs w:val="22"/>
        </w:rPr>
      </w:pPr>
      <w:r>
        <w:rPr>
          <w:szCs w:val="22"/>
        </w:rPr>
        <w:t xml:space="preserve">Presentation by </w:t>
      </w:r>
      <w:r w:rsidR="00595243" w:rsidRPr="00595243">
        <w:rPr>
          <w:szCs w:val="22"/>
        </w:rPr>
        <w:t>Yan Xin (Huawei)</w:t>
      </w:r>
      <w:r w:rsidR="00595243">
        <w:rPr>
          <w:szCs w:val="22"/>
        </w:rPr>
        <w:t>,</w:t>
      </w:r>
      <w:r w:rsidR="00595243" w:rsidRPr="00595243">
        <w:rPr>
          <w:szCs w:val="22"/>
        </w:rPr>
        <w:t xml:space="preserve"> Non uniform constellation of HOM for SC in 11ay</w:t>
      </w:r>
      <w:r w:rsidR="00595243">
        <w:rPr>
          <w:szCs w:val="22"/>
        </w:rPr>
        <w:t>, Doc. IEEE 11-16/0955</w:t>
      </w:r>
      <w:r w:rsidR="003B0BA4">
        <w:rPr>
          <w:szCs w:val="22"/>
        </w:rPr>
        <w:t>r0</w:t>
      </w:r>
      <w:r>
        <w:rPr>
          <w:szCs w:val="22"/>
        </w:rPr>
        <w:t>.  Key points reviewed:</w:t>
      </w:r>
    </w:p>
    <w:p w:rsidR="00595243" w:rsidRPr="00595243" w:rsidRDefault="00595243" w:rsidP="00595243">
      <w:pPr>
        <w:numPr>
          <w:ilvl w:val="2"/>
          <w:numId w:val="1"/>
        </w:numPr>
        <w:jc w:val="both"/>
        <w:rPr>
          <w:szCs w:val="22"/>
        </w:rPr>
      </w:pPr>
      <w:r w:rsidRPr="00595243">
        <w:rPr>
          <w:szCs w:val="22"/>
        </w:rPr>
        <w:t>Simulation shows that the non-uniform constellations (NUCs) proposed in this presentation and the NUCs proposed in [3]-[6] can significantly improve the error rate performance of the uniform (squared) QAM constellations (up to 1.6 dB) and DVB S2X constellations (up to 1.5 dB).</w:t>
      </w:r>
    </w:p>
    <w:p w:rsidR="00595243" w:rsidRPr="00595243" w:rsidRDefault="00595243" w:rsidP="00595243">
      <w:pPr>
        <w:numPr>
          <w:ilvl w:val="2"/>
          <w:numId w:val="1"/>
        </w:numPr>
        <w:jc w:val="both"/>
        <w:rPr>
          <w:szCs w:val="22"/>
        </w:rPr>
      </w:pPr>
      <w:r w:rsidRPr="00595243">
        <w:rPr>
          <w:szCs w:val="22"/>
        </w:rPr>
        <w:t xml:space="preserve">   The performance of the NUCs proposed in this presentation are also compared with the NUCs in [3]-[6].  In most cases (different code rates and impairment setups), the NUCs proposed in this presentation result in better performance than the NUCs [3]-[6].</w:t>
      </w:r>
    </w:p>
    <w:p w:rsidR="00595243" w:rsidRDefault="00595243" w:rsidP="00595243">
      <w:pPr>
        <w:numPr>
          <w:ilvl w:val="2"/>
          <w:numId w:val="1"/>
        </w:numPr>
        <w:jc w:val="both"/>
        <w:rPr>
          <w:szCs w:val="22"/>
        </w:rPr>
      </w:pPr>
      <w:r w:rsidRPr="00595243">
        <w:rPr>
          <w:szCs w:val="22"/>
        </w:rPr>
        <w:t xml:space="preserve">   NUCs should be considered to be used in 11ay especially for relatively higher order modulation, such as 64-point modulation, which may be significantly impacted by phase noise.</w:t>
      </w:r>
    </w:p>
    <w:p w:rsidR="00C42C47" w:rsidRPr="00C42C47" w:rsidRDefault="00C42C47" w:rsidP="00595243">
      <w:pPr>
        <w:numPr>
          <w:ilvl w:val="2"/>
          <w:numId w:val="1"/>
        </w:numPr>
        <w:jc w:val="both"/>
        <w:rPr>
          <w:szCs w:val="22"/>
        </w:rPr>
      </w:pPr>
      <w:r>
        <w:rPr>
          <w:szCs w:val="22"/>
        </w:rPr>
        <w:t>Opened the floor for discussion.</w:t>
      </w:r>
    </w:p>
    <w:p w:rsidR="00C42C47" w:rsidRPr="002A66C1" w:rsidRDefault="00C42C47" w:rsidP="00A57FA8">
      <w:pPr>
        <w:numPr>
          <w:ilvl w:val="2"/>
          <w:numId w:val="1"/>
        </w:numPr>
        <w:jc w:val="both"/>
        <w:rPr>
          <w:szCs w:val="22"/>
        </w:rPr>
      </w:pPr>
      <w:r>
        <w:rPr>
          <w:szCs w:val="22"/>
        </w:rPr>
        <w:t>Straw Poll #1.</w:t>
      </w:r>
      <w:r w:rsidR="00595243" w:rsidRPr="00595243">
        <w:rPr>
          <w:szCs w:val="22"/>
        </w:rPr>
        <w:t>Do you agree to insert “A 64-point non-uniform constellation shall be included in the 11ay specification” in 11ay SFD?</w:t>
      </w:r>
      <w:r w:rsidR="002A66C1">
        <w:rPr>
          <w:szCs w:val="22"/>
        </w:rPr>
        <w:t>”</w:t>
      </w:r>
    </w:p>
    <w:p w:rsidR="00C42C47" w:rsidRPr="00C86190" w:rsidRDefault="00C42C47" w:rsidP="00C42C47">
      <w:pPr>
        <w:numPr>
          <w:ilvl w:val="3"/>
          <w:numId w:val="1"/>
        </w:numPr>
        <w:jc w:val="both"/>
        <w:rPr>
          <w:szCs w:val="22"/>
        </w:rPr>
      </w:pPr>
      <w:r w:rsidRPr="00C86190">
        <w:rPr>
          <w:szCs w:val="22"/>
        </w:rPr>
        <w:t xml:space="preserve">Yes: </w:t>
      </w:r>
      <w:r w:rsidR="00A66C80">
        <w:rPr>
          <w:szCs w:val="22"/>
        </w:rPr>
        <w:t>35</w:t>
      </w:r>
    </w:p>
    <w:p w:rsidR="00C42C47" w:rsidRDefault="00C42C47" w:rsidP="00C42C47">
      <w:pPr>
        <w:numPr>
          <w:ilvl w:val="3"/>
          <w:numId w:val="1"/>
        </w:numPr>
        <w:jc w:val="both"/>
        <w:rPr>
          <w:szCs w:val="22"/>
        </w:rPr>
      </w:pPr>
      <w:r>
        <w:rPr>
          <w:szCs w:val="22"/>
        </w:rPr>
        <w:t xml:space="preserve">No: </w:t>
      </w:r>
      <w:r w:rsidR="00A66C80">
        <w:rPr>
          <w:szCs w:val="22"/>
        </w:rPr>
        <w:t>2</w:t>
      </w:r>
    </w:p>
    <w:p w:rsidR="008645FF" w:rsidRDefault="00C42C47" w:rsidP="008645FF">
      <w:pPr>
        <w:numPr>
          <w:ilvl w:val="3"/>
          <w:numId w:val="1"/>
        </w:numPr>
        <w:jc w:val="both"/>
        <w:rPr>
          <w:szCs w:val="22"/>
        </w:rPr>
      </w:pPr>
      <w:r>
        <w:rPr>
          <w:szCs w:val="22"/>
        </w:rPr>
        <w:t xml:space="preserve">Abstain: </w:t>
      </w:r>
      <w:r w:rsidR="00A66C80">
        <w:rPr>
          <w:szCs w:val="22"/>
        </w:rPr>
        <w:t>13</w:t>
      </w:r>
    </w:p>
    <w:p w:rsidR="00435871" w:rsidRDefault="00435871" w:rsidP="008645FF">
      <w:pPr>
        <w:numPr>
          <w:ilvl w:val="3"/>
          <w:numId w:val="1"/>
        </w:numPr>
        <w:jc w:val="both"/>
        <w:rPr>
          <w:szCs w:val="22"/>
        </w:rPr>
      </w:pPr>
      <w:r>
        <w:rPr>
          <w:szCs w:val="22"/>
        </w:rPr>
        <w:t>Straw poll is passed.</w:t>
      </w:r>
    </w:p>
    <w:p w:rsidR="008645FF" w:rsidRDefault="008645FF" w:rsidP="008645FF">
      <w:pPr>
        <w:ind w:left="1728"/>
        <w:jc w:val="both"/>
        <w:rPr>
          <w:szCs w:val="22"/>
        </w:rPr>
      </w:pPr>
    </w:p>
    <w:p w:rsidR="00743795" w:rsidRDefault="004C7D7A" w:rsidP="00743795">
      <w:pPr>
        <w:numPr>
          <w:ilvl w:val="1"/>
          <w:numId w:val="1"/>
        </w:numPr>
        <w:jc w:val="both"/>
        <w:rPr>
          <w:szCs w:val="22"/>
        </w:rPr>
      </w:pPr>
      <w:r w:rsidRPr="008645FF">
        <w:rPr>
          <w:szCs w:val="22"/>
        </w:rPr>
        <w:t xml:space="preserve">Presentation by </w:t>
      </w:r>
      <w:r w:rsidR="000F5C1A" w:rsidRPr="000F5C1A">
        <w:rPr>
          <w:szCs w:val="22"/>
        </w:rPr>
        <w:t>Jinjing Jiang (Marvell)</w:t>
      </w:r>
      <w:r w:rsidRPr="008645FF">
        <w:rPr>
          <w:szCs w:val="22"/>
        </w:rPr>
        <w:t xml:space="preserve">, </w:t>
      </w:r>
      <w:r w:rsidR="000F5C1A" w:rsidRPr="000F5C1A">
        <w:rPr>
          <w:szCs w:val="22"/>
        </w:rPr>
        <w:t>Multi-TID Aggregation for 11a</w:t>
      </w:r>
      <w:r w:rsidR="001B2004">
        <w:rPr>
          <w:szCs w:val="22"/>
        </w:rPr>
        <w:t>y</w:t>
      </w:r>
      <w:r w:rsidR="000F5C1A">
        <w:rPr>
          <w:szCs w:val="22"/>
        </w:rPr>
        <w:t>, Doc. IEEE 11-16/0932</w:t>
      </w:r>
      <w:r w:rsidRPr="008645FF">
        <w:rPr>
          <w:szCs w:val="22"/>
        </w:rPr>
        <w:t>r</w:t>
      </w:r>
      <w:r w:rsidR="00FC4505" w:rsidRPr="008645FF">
        <w:rPr>
          <w:szCs w:val="22"/>
        </w:rPr>
        <w:t>0</w:t>
      </w:r>
      <w:r w:rsidRPr="008645FF">
        <w:rPr>
          <w:szCs w:val="22"/>
        </w:rPr>
        <w:t>.  Key points reviewed:</w:t>
      </w:r>
    </w:p>
    <w:p w:rsidR="000F5C1A" w:rsidRPr="000F5C1A" w:rsidRDefault="000F5C1A" w:rsidP="000F5C1A">
      <w:pPr>
        <w:numPr>
          <w:ilvl w:val="2"/>
          <w:numId w:val="1"/>
        </w:numPr>
        <w:jc w:val="both"/>
        <w:rPr>
          <w:szCs w:val="22"/>
        </w:rPr>
      </w:pPr>
      <w:r w:rsidRPr="000F5C1A">
        <w:rPr>
          <w:szCs w:val="22"/>
        </w:rPr>
        <w:t>Multi-TID Aggregation</w:t>
      </w:r>
    </w:p>
    <w:p w:rsidR="000F5C1A" w:rsidRPr="000F5C1A" w:rsidRDefault="000F5C1A" w:rsidP="000F5C1A">
      <w:pPr>
        <w:numPr>
          <w:ilvl w:val="3"/>
          <w:numId w:val="1"/>
        </w:numPr>
        <w:jc w:val="both"/>
        <w:rPr>
          <w:szCs w:val="22"/>
        </w:rPr>
      </w:pPr>
      <w:r w:rsidRPr="000F5C1A">
        <w:rPr>
          <w:szCs w:val="22"/>
        </w:rPr>
        <w:t>There could be multiple flows among a pair of STAs, which have different QoS requirement</w:t>
      </w:r>
    </w:p>
    <w:p w:rsidR="000F5C1A" w:rsidRPr="000F5C1A" w:rsidRDefault="000F5C1A" w:rsidP="000F5C1A">
      <w:pPr>
        <w:numPr>
          <w:ilvl w:val="2"/>
          <w:numId w:val="1"/>
        </w:numPr>
        <w:jc w:val="both"/>
        <w:rPr>
          <w:szCs w:val="22"/>
        </w:rPr>
      </w:pPr>
      <w:r w:rsidRPr="000F5C1A">
        <w:rPr>
          <w:szCs w:val="22"/>
        </w:rPr>
        <w:t>Enable Aggregation of unicast Management Frame and single Data MPDU soliciting ACK</w:t>
      </w:r>
    </w:p>
    <w:p w:rsidR="000F5C1A" w:rsidRPr="000F5C1A" w:rsidRDefault="000F5C1A" w:rsidP="000F5C1A">
      <w:pPr>
        <w:numPr>
          <w:ilvl w:val="3"/>
          <w:numId w:val="1"/>
        </w:numPr>
        <w:jc w:val="both"/>
        <w:rPr>
          <w:szCs w:val="22"/>
        </w:rPr>
      </w:pPr>
      <w:r w:rsidRPr="000F5C1A">
        <w:rPr>
          <w:szCs w:val="22"/>
        </w:rPr>
        <w:t>It is not efficient in terms of link utilization to insert {single frame + ACK} exchanges in between high rate data frame exchange</w:t>
      </w:r>
    </w:p>
    <w:p w:rsidR="000F5C1A" w:rsidRPr="000F5C1A" w:rsidRDefault="000F5C1A" w:rsidP="000F5C1A">
      <w:pPr>
        <w:numPr>
          <w:ilvl w:val="3"/>
          <w:numId w:val="1"/>
        </w:numPr>
        <w:jc w:val="both"/>
        <w:rPr>
          <w:szCs w:val="22"/>
        </w:rPr>
      </w:pPr>
      <w:r w:rsidRPr="000F5C1A">
        <w:rPr>
          <w:szCs w:val="22"/>
        </w:rPr>
        <w:t>Management frame that asks for ACK is not allowed in AMPDU</w:t>
      </w:r>
    </w:p>
    <w:p w:rsidR="000F5C1A" w:rsidRDefault="000F5C1A" w:rsidP="000F5C1A">
      <w:pPr>
        <w:numPr>
          <w:ilvl w:val="3"/>
          <w:numId w:val="1"/>
        </w:numPr>
        <w:jc w:val="both"/>
        <w:rPr>
          <w:szCs w:val="22"/>
        </w:rPr>
      </w:pPr>
      <w:r w:rsidRPr="000F5C1A">
        <w:rPr>
          <w:szCs w:val="22"/>
        </w:rPr>
        <w:t>Single data MPDU from other TIDs</w:t>
      </w:r>
    </w:p>
    <w:p w:rsidR="000F5C1A" w:rsidRDefault="00B902B4" w:rsidP="000F5C1A">
      <w:pPr>
        <w:numPr>
          <w:ilvl w:val="2"/>
          <w:numId w:val="1"/>
        </w:numPr>
        <w:jc w:val="both"/>
        <w:rPr>
          <w:szCs w:val="22"/>
        </w:rPr>
      </w:pPr>
      <w:r w:rsidRPr="00743795">
        <w:rPr>
          <w:szCs w:val="22"/>
        </w:rPr>
        <w:t>Opened the floor for discussion.</w:t>
      </w:r>
    </w:p>
    <w:p w:rsidR="000F5C1A" w:rsidRPr="002A66C1" w:rsidRDefault="000F5C1A" w:rsidP="000F5C1A">
      <w:pPr>
        <w:numPr>
          <w:ilvl w:val="2"/>
          <w:numId w:val="1"/>
        </w:numPr>
        <w:jc w:val="both"/>
        <w:rPr>
          <w:szCs w:val="22"/>
        </w:rPr>
      </w:pPr>
      <w:r>
        <w:rPr>
          <w:szCs w:val="22"/>
        </w:rPr>
        <w:lastRenderedPageBreak/>
        <w:t>Straw Poll #1.</w:t>
      </w:r>
      <w:r w:rsidR="00575FB2" w:rsidRPr="00575FB2">
        <w:rPr>
          <w:szCs w:val="22"/>
        </w:rPr>
        <w:t xml:space="preserve">Do you agree to add to 11ay Specification: </w:t>
      </w:r>
      <w:r w:rsidR="00575FB2">
        <w:rPr>
          <w:szCs w:val="22"/>
        </w:rPr>
        <w:t>“</w:t>
      </w:r>
      <w:r w:rsidR="00575FB2" w:rsidRPr="00575FB2">
        <w:rPr>
          <w:szCs w:val="22"/>
        </w:rPr>
        <w:t>the extended Multi-TID BA variant for EDMG STAs is signaled by setting B1B2B3B4 == 1110 of the BA Control subfield</w:t>
      </w:r>
      <w:r w:rsidR="00575FB2">
        <w:rPr>
          <w:szCs w:val="22"/>
        </w:rPr>
        <w:t>”</w:t>
      </w:r>
      <w:r w:rsidR="00575FB2" w:rsidRPr="00575FB2">
        <w:rPr>
          <w:szCs w:val="22"/>
        </w:rPr>
        <w:t>?</w:t>
      </w:r>
    </w:p>
    <w:p w:rsidR="000F5C1A" w:rsidRPr="00C86190" w:rsidRDefault="000F5C1A" w:rsidP="000F5C1A">
      <w:pPr>
        <w:numPr>
          <w:ilvl w:val="3"/>
          <w:numId w:val="1"/>
        </w:numPr>
        <w:jc w:val="both"/>
        <w:rPr>
          <w:szCs w:val="22"/>
        </w:rPr>
      </w:pPr>
      <w:r w:rsidRPr="00C86190">
        <w:rPr>
          <w:szCs w:val="22"/>
        </w:rPr>
        <w:t xml:space="preserve">Yes: </w:t>
      </w:r>
      <w:r w:rsidR="00575FB2">
        <w:rPr>
          <w:szCs w:val="22"/>
        </w:rPr>
        <w:t>29</w:t>
      </w:r>
    </w:p>
    <w:p w:rsidR="000F5C1A" w:rsidRDefault="000F5C1A" w:rsidP="000F5C1A">
      <w:pPr>
        <w:numPr>
          <w:ilvl w:val="3"/>
          <w:numId w:val="1"/>
        </w:numPr>
        <w:jc w:val="both"/>
        <w:rPr>
          <w:szCs w:val="22"/>
        </w:rPr>
      </w:pPr>
      <w:r>
        <w:rPr>
          <w:szCs w:val="22"/>
        </w:rPr>
        <w:t xml:space="preserve">No: </w:t>
      </w:r>
      <w:r w:rsidR="00575FB2">
        <w:rPr>
          <w:szCs w:val="22"/>
        </w:rPr>
        <w:t>0</w:t>
      </w:r>
    </w:p>
    <w:p w:rsidR="000F5C1A" w:rsidRDefault="000F5C1A" w:rsidP="000F5C1A">
      <w:pPr>
        <w:numPr>
          <w:ilvl w:val="3"/>
          <w:numId w:val="1"/>
        </w:numPr>
        <w:jc w:val="both"/>
        <w:rPr>
          <w:szCs w:val="22"/>
        </w:rPr>
      </w:pPr>
      <w:r>
        <w:rPr>
          <w:szCs w:val="22"/>
        </w:rPr>
        <w:t xml:space="preserve">Abstain: </w:t>
      </w:r>
      <w:r w:rsidR="00575FB2">
        <w:rPr>
          <w:szCs w:val="22"/>
        </w:rPr>
        <w:t>15</w:t>
      </w:r>
    </w:p>
    <w:p w:rsidR="000F5C1A" w:rsidRDefault="000F5C1A" w:rsidP="000F5C1A">
      <w:pPr>
        <w:numPr>
          <w:ilvl w:val="3"/>
          <w:numId w:val="1"/>
        </w:numPr>
        <w:jc w:val="both"/>
        <w:rPr>
          <w:szCs w:val="22"/>
        </w:rPr>
      </w:pPr>
      <w:r>
        <w:rPr>
          <w:szCs w:val="22"/>
        </w:rPr>
        <w:t>Straw poll is passed.</w:t>
      </w:r>
    </w:p>
    <w:p w:rsidR="00575FB2" w:rsidRDefault="00575FB2" w:rsidP="00575FB2">
      <w:pPr>
        <w:numPr>
          <w:ilvl w:val="2"/>
          <w:numId w:val="1"/>
        </w:numPr>
        <w:jc w:val="both"/>
        <w:rPr>
          <w:szCs w:val="22"/>
        </w:rPr>
      </w:pPr>
      <w:r w:rsidRPr="00575FB2">
        <w:rPr>
          <w:szCs w:val="22"/>
        </w:rPr>
        <w:t>Straw Poll #2. Do you agree to add to 11ay Specification: the extended Multi-TID BA variant for EDMG ST</w:t>
      </w:r>
      <w:r>
        <w:rPr>
          <w:szCs w:val="22"/>
        </w:rPr>
        <w:t>As has the format as shown in slide 9 of the presentation?</w:t>
      </w:r>
    </w:p>
    <w:p w:rsidR="00575FB2" w:rsidRPr="00C86190" w:rsidRDefault="00575FB2" w:rsidP="00575FB2">
      <w:pPr>
        <w:numPr>
          <w:ilvl w:val="3"/>
          <w:numId w:val="1"/>
        </w:numPr>
        <w:jc w:val="both"/>
        <w:rPr>
          <w:szCs w:val="22"/>
        </w:rPr>
      </w:pPr>
      <w:r w:rsidRPr="00C86190">
        <w:rPr>
          <w:szCs w:val="22"/>
        </w:rPr>
        <w:t xml:space="preserve">Yes: </w:t>
      </w:r>
      <w:r w:rsidR="00D83540">
        <w:rPr>
          <w:szCs w:val="22"/>
        </w:rPr>
        <w:t>22</w:t>
      </w:r>
    </w:p>
    <w:p w:rsidR="00575FB2" w:rsidRDefault="00575FB2" w:rsidP="00575FB2">
      <w:pPr>
        <w:numPr>
          <w:ilvl w:val="3"/>
          <w:numId w:val="1"/>
        </w:numPr>
        <w:jc w:val="both"/>
        <w:rPr>
          <w:szCs w:val="22"/>
        </w:rPr>
      </w:pPr>
      <w:r>
        <w:rPr>
          <w:szCs w:val="22"/>
        </w:rPr>
        <w:t xml:space="preserve">No: </w:t>
      </w:r>
      <w:r w:rsidR="00D83540">
        <w:rPr>
          <w:szCs w:val="22"/>
        </w:rPr>
        <w:t>0</w:t>
      </w:r>
    </w:p>
    <w:p w:rsidR="00575FB2" w:rsidRDefault="00575FB2" w:rsidP="00575FB2">
      <w:pPr>
        <w:numPr>
          <w:ilvl w:val="3"/>
          <w:numId w:val="1"/>
        </w:numPr>
        <w:jc w:val="both"/>
        <w:rPr>
          <w:szCs w:val="22"/>
        </w:rPr>
      </w:pPr>
      <w:r>
        <w:rPr>
          <w:szCs w:val="22"/>
        </w:rPr>
        <w:t xml:space="preserve">Abstain: </w:t>
      </w:r>
      <w:r w:rsidR="00D83540">
        <w:rPr>
          <w:szCs w:val="22"/>
        </w:rPr>
        <w:t>19</w:t>
      </w:r>
    </w:p>
    <w:p w:rsidR="00575FB2" w:rsidRDefault="00575FB2" w:rsidP="00575FB2">
      <w:pPr>
        <w:numPr>
          <w:ilvl w:val="3"/>
          <w:numId w:val="1"/>
        </w:numPr>
        <w:jc w:val="both"/>
        <w:rPr>
          <w:szCs w:val="22"/>
        </w:rPr>
      </w:pPr>
      <w:r>
        <w:rPr>
          <w:szCs w:val="22"/>
        </w:rPr>
        <w:t>Straw poll is passed.</w:t>
      </w:r>
    </w:p>
    <w:p w:rsidR="00575FB2" w:rsidRDefault="00575FB2" w:rsidP="00B32133">
      <w:pPr>
        <w:jc w:val="both"/>
        <w:rPr>
          <w:szCs w:val="22"/>
        </w:rPr>
      </w:pPr>
    </w:p>
    <w:p w:rsidR="00B902B4" w:rsidRDefault="00B902B4" w:rsidP="00B902B4">
      <w:pPr>
        <w:numPr>
          <w:ilvl w:val="1"/>
          <w:numId w:val="1"/>
        </w:numPr>
        <w:jc w:val="both"/>
        <w:rPr>
          <w:szCs w:val="22"/>
        </w:rPr>
      </w:pPr>
      <w:r w:rsidRPr="008645FF">
        <w:rPr>
          <w:szCs w:val="22"/>
        </w:rPr>
        <w:t xml:space="preserve">Presentation by </w:t>
      </w:r>
      <w:r w:rsidR="009D32B0">
        <w:rPr>
          <w:szCs w:val="22"/>
        </w:rPr>
        <w:t>Shigenobu Sasaki</w:t>
      </w:r>
      <w:r w:rsidR="00F27DE5" w:rsidRPr="00F27DE5">
        <w:rPr>
          <w:szCs w:val="22"/>
        </w:rPr>
        <w:t xml:space="preserve"> (Niigata Univ.)</w:t>
      </w:r>
      <w:r w:rsidRPr="008645FF">
        <w:rPr>
          <w:szCs w:val="22"/>
        </w:rPr>
        <w:t xml:space="preserve">, </w:t>
      </w:r>
      <w:r w:rsidR="00F27DE5" w:rsidRPr="00F27DE5">
        <w:rPr>
          <w:szCs w:val="22"/>
        </w:rPr>
        <w:t>Proposed Structure of Informative Annex for the IEEE 802.11ay Channel Model Document</w:t>
      </w:r>
      <w:r>
        <w:rPr>
          <w:szCs w:val="22"/>
        </w:rPr>
        <w:t>,</w:t>
      </w:r>
      <w:r w:rsidRPr="008645FF">
        <w:rPr>
          <w:szCs w:val="22"/>
        </w:rPr>
        <w:t xml:space="preserve"> Doc. IEEE 11-16/0</w:t>
      </w:r>
      <w:r w:rsidR="00F27DE5">
        <w:rPr>
          <w:szCs w:val="22"/>
        </w:rPr>
        <w:t>549</w:t>
      </w:r>
      <w:r w:rsidRPr="008645FF">
        <w:rPr>
          <w:szCs w:val="22"/>
        </w:rPr>
        <w:t>r</w:t>
      </w:r>
      <w:r w:rsidR="00F27DE5">
        <w:rPr>
          <w:szCs w:val="22"/>
        </w:rPr>
        <w:t>1</w:t>
      </w:r>
      <w:r w:rsidRPr="008645FF">
        <w:rPr>
          <w:szCs w:val="22"/>
        </w:rPr>
        <w:t>.  Key points reviewed:</w:t>
      </w:r>
    </w:p>
    <w:p w:rsidR="00BC5E12" w:rsidRDefault="00BC5E12" w:rsidP="00B902B4">
      <w:pPr>
        <w:numPr>
          <w:ilvl w:val="2"/>
          <w:numId w:val="1"/>
        </w:numPr>
        <w:jc w:val="both"/>
        <w:rPr>
          <w:szCs w:val="22"/>
        </w:rPr>
      </w:pPr>
      <w:r w:rsidRPr="00BC5E12">
        <w:rPr>
          <w:szCs w:val="22"/>
        </w:rPr>
        <w:t xml:space="preserve">This contribution contains the proposed structure of Informative Annex for the IEEE 802.11ay channel model document. </w:t>
      </w:r>
    </w:p>
    <w:p w:rsidR="00BC5E12" w:rsidRDefault="00BC5E12" w:rsidP="00B902B4">
      <w:pPr>
        <w:numPr>
          <w:ilvl w:val="2"/>
          <w:numId w:val="1"/>
        </w:numPr>
        <w:jc w:val="both"/>
        <w:rPr>
          <w:szCs w:val="22"/>
        </w:rPr>
      </w:pPr>
      <w:r w:rsidRPr="00BC5E12">
        <w:rPr>
          <w:szCs w:val="22"/>
        </w:rPr>
        <w:t>Experimental setups and results under various environments will be accommodated based on the future contributions submitted by different parties or contributors</w:t>
      </w:r>
    </w:p>
    <w:p w:rsidR="00B902B4" w:rsidRDefault="00B902B4" w:rsidP="00B902B4">
      <w:pPr>
        <w:numPr>
          <w:ilvl w:val="2"/>
          <w:numId w:val="1"/>
        </w:numPr>
        <w:jc w:val="both"/>
        <w:rPr>
          <w:szCs w:val="22"/>
        </w:rPr>
      </w:pPr>
      <w:r w:rsidRPr="00743795">
        <w:rPr>
          <w:szCs w:val="22"/>
        </w:rPr>
        <w:t>Opened the floor for discussion.</w:t>
      </w:r>
    </w:p>
    <w:p w:rsidR="006E51AF" w:rsidRDefault="006E51AF" w:rsidP="006E51AF">
      <w:pPr>
        <w:ind w:left="1224"/>
        <w:jc w:val="both"/>
        <w:rPr>
          <w:szCs w:val="22"/>
        </w:rPr>
      </w:pPr>
    </w:p>
    <w:p w:rsidR="006E51AF" w:rsidRDefault="006E51AF" w:rsidP="006E51AF">
      <w:pPr>
        <w:numPr>
          <w:ilvl w:val="1"/>
          <w:numId w:val="1"/>
        </w:numPr>
        <w:jc w:val="both"/>
        <w:rPr>
          <w:szCs w:val="22"/>
        </w:rPr>
      </w:pPr>
      <w:r w:rsidRPr="008645FF">
        <w:rPr>
          <w:szCs w:val="22"/>
        </w:rPr>
        <w:t xml:space="preserve">Presentation by </w:t>
      </w:r>
      <w:r w:rsidRPr="00F27DE5">
        <w:rPr>
          <w:szCs w:val="22"/>
        </w:rPr>
        <w:t>Shigenobu Sasaki (Niigata Univ.)</w:t>
      </w:r>
      <w:r w:rsidRPr="008645FF">
        <w:rPr>
          <w:szCs w:val="22"/>
        </w:rPr>
        <w:t xml:space="preserve">, </w:t>
      </w:r>
      <w:r w:rsidRPr="006E51AF">
        <w:rPr>
          <w:szCs w:val="22"/>
        </w:rPr>
        <w:t>Proposed Text for Informative Annex in the IEEE 802.11ay Channel Model Document</w:t>
      </w:r>
      <w:r>
        <w:rPr>
          <w:szCs w:val="22"/>
        </w:rPr>
        <w:t>,</w:t>
      </w:r>
      <w:r w:rsidRPr="008645FF">
        <w:rPr>
          <w:szCs w:val="22"/>
        </w:rPr>
        <w:t xml:space="preserve"> Doc. IEEE 11-16/0</w:t>
      </w:r>
      <w:r>
        <w:rPr>
          <w:szCs w:val="22"/>
        </w:rPr>
        <w:t>976</w:t>
      </w:r>
      <w:r w:rsidRPr="008645FF">
        <w:rPr>
          <w:szCs w:val="22"/>
        </w:rPr>
        <w:t>r</w:t>
      </w:r>
      <w:r>
        <w:rPr>
          <w:szCs w:val="22"/>
        </w:rPr>
        <w:t>0</w:t>
      </w:r>
      <w:r w:rsidRPr="008645FF">
        <w:rPr>
          <w:szCs w:val="22"/>
        </w:rPr>
        <w:t>.  Key points reviewed:</w:t>
      </w:r>
    </w:p>
    <w:p w:rsidR="006E51AF" w:rsidRDefault="006E51AF" w:rsidP="006E51AF">
      <w:pPr>
        <w:numPr>
          <w:ilvl w:val="2"/>
          <w:numId w:val="1"/>
        </w:numPr>
        <w:jc w:val="both"/>
        <w:rPr>
          <w:szCs w:val="22"/>
        </w:rPr>
      </w:pPr>
      <w:r w:rsidRPr="006E51AF">
        <w:rPr>
          <w:szCs w:val="22"/>
        </w:rPr>
        <w:t>This contribution contains the proposed text on measurement results and simulations related to an outdoor open area access</w:t>
      </w:r>
      <w:r w:rsidR="00D65E30">
        <w:rPr>
          <w:szCs w:val="22"/>
        </w:rPr>
        <w:t xml:space="preserve"> </w:t>
      </w:r>
      <w:r w:rsidRPr="006E51AF">
        <w:rPr>
          <w:szCs w:val="22"/>
        </w:rPr>
        <w:t xml:space="preserve">scenario, which will be included to the proposed Informative Annex for the IEEE 802.11ay Channel model document [3]. </w:t>
      </w:r>
    </w:p>
    <w:p w:rsidR="006E51AF" w:rsidRDefault="006E51AF" w:rsidP="006E51AF">
      <w:pPr>
        <w:numPr>
          <w:ilvl w:val="2"/>
          <w:numId w:val="1"/>
        </w:numPr>
        <w:jc w:val="both"/>
        <w:rPr>
          <w:szCs w:val="22"/>
        </w:rPr>
      </w:pPr>
      <w:r w:rsidRPr="006E51AF">
        <w:rPr>
          <w:szCs w:val="22"/>
        </w:rPr>
        <w:t>Main text of this contribution is based on the authors’ previous contribution [5].</w:t>
      </w:r>
    </w:p>
    <w:p w:rsidR="006E51AF" w:rsidRPr="00C93F5D" w:rsidRDefault="006E51AF" w:rsidP="00C93F5D">
      <w:pPr>
        <w:numPr>
          <w:ilvl w:val="2"/>
          <w:numId w:val="1"/>
        </w:numPr>
        <w:jc w:val="both"/>
        <w:rPr>
          <w:szCs w:val="22"/>
        </w:rPr>
      </w:pPr>
      <w:r w:rsidRPr="00743795">
        <w:rPr>
          <w:szCs w:val="22"/>
        </w:rPr>
        <w:t>Opened the floor for discussion.</w:t>
      </w:r>
    </w:p>
    <w:p w:rsidR="00B902B4" w:rsidRDefault="00B902B4" w:rsidP="00B902B4">
      <w:pPr>
        <w:ind w:left="1224"/>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0905C8">
        <w:rPr>
          <w:szCs w:val="22"/>
        </w:rPr>
        <w:t>17</w:t>
      </w:r>
      <w:r w:rsidR="00357D38" w:rsidRPr="00B902B4">
        <w:rPr>
          <w:szCs w:val="22"/>
        </w:rPr>
        <w:t>:</w:t>
      </w:r>
      <w:r w:rsidR="00CE02BB">
        <w:rPr>
          <w:szCs w:val="22"/>
        </w:rPr>
        <w:t>2</w:t>
      </w:r>
      <w:r w:rsidR="00C93F5D">
        <w:rPr>
          <w:szCs w:val="22"/>
        </w:rPr>
        <w:t>9 and will resume on Tuesday A</w:t>
      </w:r>
      <w:r w:rsidR="00586348" w:rsidRPr="00B902B4">
        <w:rPr>
          <w:szCs w:val="22"/>
        </w:rPr>
        <w:t>M1</w:t>
      </w:r>
      <w:r w:rsidR="006A40D6" w:rsidRPr="00B902B4">
        <w:rPr>
          <w:szCs w:val="22"/>
        </w:rPr>
        <w:t>.</w:t>
      </w:r>
    </w:p>
    <w:p w:rsidR="00C552F7" w:rsidRDefault="00C552F7" w:rsidP="006E7F73">
      <w:pPr>
        <w:ind w:left="792"/>
        <w:jc w:val="both"/>
        <w:rPr>
          <w:szCs w:val="22"/>
        </w:rPr>
      </w:pPr>
    </w:p>
    <w:p w:rsidR="002B25A4" w:rsidRPr="00C52955" w:rsidRDefault="002B25A4" w:rsidP="006E7F73">
      <w:pPr>
        <w:ind w:left="792"/>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Pr>
          <w:b/>
          <w:sz w:val="28"/>
          <w:u w:val="single"/>
          <w:lang w:eastAsia="ja-JP"/>
        </w:rPr>
        <w:t>July</w:t>
      </w:r>
      <w:r w:rsidR="00A75931">
        <w:rPr>
          <w:b/>
          <w:sz w:val="28"/>
          <w:u w:val="single"/>
          <w:lang w:eastAsia="ja-JP"/>
        </w:rPr>
        <w:t xml:space="preserve"> 16</w:t>
      </w:r>
      <w:r w:rsidR="0099139C" w:rsidRPr="001F0053">
        <w:rPr>
          <w:rFonts w:hint="eastAsia"/>
          <w:b/>
          <w:sz w:val="28"/>
          <w:u w:val="single"/>
          <w:lang w:eastAsia="ja-JP"/>
        </w:rPr>
        <w:t>, 201</w:t>
      </w:r>
      <w:r w:rsidR="00B118A1">
        <w:rPr>
          <w:b/>
          <w:sz w:val="28"/>
          <w:u w:val="single"/>
          <w:lang w:eastAsia="ja-JP"/>
        </w:rPr>
        <w:t>6</w:t>
      </w:r>
      <w:r w:rsidR="0099139C">
        <w:rPr>
          <w:rFonts w:hint="eastAsia"/>
          <w:b/>
          <w:sz w:val="28"/>
          <w:u w:val="single"/>
          <w:lang w:eastAsia="ja-JP"/>
        </w:rPr>
        <w:t>,</w:t>
      </w:r>
      <w:r>
        <w:rPr>
          <w:b/>
          <w:sz w:val="28"/>
          <w:u w:val="single"/>
          <w:lang w:eastAsia="ja-JP"/>
        </w:rPr>
        <w:t xml:space="preserve"> A</w:t>
      </w:r>
      <w:r w:rsidR="00A75931">
        <w:rPr>
          <w:b/>
          <w:sz w:val="28"/>
          <w:u w:val="single"/>
          <w:lang w:eastAsia="ja-JP"/>
        </w:rPr>
        <w:t>M</w:t>
      </w:r>
      <w:r w:rsidR="00586348">
        <w:rPr>
          <w:b/>
          <w:sz w:val="28"/>
          <w:u w:val="single"/>
          <w:lang w:eastAsia="ja-JP"/>
        </w:rPr>
        <w:t>1</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08</w:t>
      </w:r>
      <w:r w:rsidR="0099139C">
        <w:rPr>
          <w:rFonts w:hint="eastAsia"/>
          <w:b/>
          <w:sz w:val="28"/>
          <w:u w:val="single"/>
          <w:lang w:eastAsia="ja-JP"/>
        </w:rPr>
        <w:t>:</w:t>
      </w:r>
      <w:r>
        <w:rPr>
          <w:b/>
          <w:sz w:val="28"/>
          <w:u w:val="single"/>
          <w:lang w:eastAsia="ja-JP"/>
        </w:rPr>
        <w:t>0</w:t>
      </w:r>
      <w:r w:rsidR="0099139C">
        <w:rPr>
          <w:rFonts w:hint="eastAsia"/>
          <w:b/>
          <w:sz w:val="28"/>
          <w:u w:val="single"/>
          <w:lang w:eastAsia="ja-JP"/>
        </w:rPr>
        <w:t>0-</w:t>
      </w:r>
      <w:r>
        <w:rPr>
          <w:b/>
          <w:sz w:val="28"/>
          <w:u w:val="single"/>
          <w:lang w:eastAsia="ja-JP"/>
        </w:rPr>
        <w:t>10</w:t>
      </w:r>
      <w:r w:rsidR="0099139C">
        <w:rPr>
          <w:rFonts w:hint="eastAsia"/>
          <w:b/>
          <w:sz w:val="28"/>
          <w:u w:val="single"/>
          <w:lang w:eastAsia="ja-JP"/>
        </w:rPr>
        <w:t>:</w:t>
      </w:r>
      <w:r>
        <w:rPr>
          <w:b/>
          <w:sz w:val="28"/>
          <w:u w:val="single"/>
          <w:lang w:eastAsia="ja-JP"/>
        </w:rPr>
        <w:t>0</w:t>
      </w:r>
      <w:r w:rsidR="0099139C">
        <w:rPr>
          <w:rFonts w:hint="eastAsia"/>
          <w:b/>
          <w:sz w:val="28"/>
          <w:u w:val="single"/>
          <w:lang w:eastAsia="ja-JP"/>
        </w:rPr>
        <w:t>0)</w:t>
      </w:r>
    </w:p>
    <w:p w:rsidR="00604D86" w:rsidRPr="00A36A5F" w:rsidRDefault="00604D86" w:rsidP="00604D86"/>
    <w:p w:rsidR="006A3CE0" w:rsidRPr="00454E9F" w:rsidRDefault="00604D86" w:rsidP="00B902B4">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0905C8">
        <w:rPr>
          <w:szCs w:val="22"/>
          <w:lang w:eastAsia="ja-JP"/>
        </w:rPr>
        <w:t>08:0</w:t>
      </w:r>
      <w:r w:rsidR="00395DEA">
        <w:rPr>
          <w:szCs w:val="22"/>
          <w:lang w:eastAsia="ja-JP"/>
        </w:rPr>
        <w:t>1</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857310" w:rsidRPr="00857310" w:rsidRDefault="00604D86" w:rsidP="00B902B4">
      <w:pPr>
        <w:numPr>
          <w:ilvl w:val="0"/>
          <w:numId w:val="1"/>
        </w:numPr>
        <w:rPr>
          <w:szCs w:val="22"/>
        </w:rPr>
      </w:pPr>
      <w:r w:rsidRPr="00454E9F">
        <w:rPr>
          <w:szCs w:val="22"/>
        </w:rPr>
        <w:t xml:space="preserve">Agenda </w:t>
      </w:r>
      <w:r w:rsidRPr="00454E9F">
        <w:rPr>
          <w:rFonts w:hint="eastAsia"/>
          <w:szCs w:val="22"/>
          <w:lang w:eastAsia="ja-JP"/>
        </w:rPr>
        <w:t>Doc.</w:t>
      </w:r>
      <w:r w:rsidR="00AA1675">
        <w:rPr>
          <w:szCs w:val="22"/>
          <w:lang w:eastAsia="ja-JP"/>
        </w:rPr>
        <w:t>IEEE 802.11-</w:t>
      </w:r>
      <w:r w:rsidR="00AA1675" w:rsidRPr="00454E9F">
        <w:rPr>
          <w:szCs w:val="22"/>
        </w:rPr>
        <w:t>1</w:t>
      </w:r>
      <w:r w:rsidR="0091657F">
        <w:rPr>
          <w:szCs w:val="22"/>
          <w:lang w:eastAsia="ja-JP"/>
        </w:rPr>
        <w:t>6</w:t>
      </w:r>
      <w:r w:rsidR="00AA1675" w:rsidRPr="00454E9F">
        <w:rPr>
          <w:rFonts w:hint="eastAsia"/>
          <w:szCs w:val="22"/>
          <w:lang w:eastAsia="ja-JP"/>
        </w:rPr>
        <w:t>/</w:t>
      </w:r>
      <w:r w:rsidR="00B118A1">
        <w:rPr>
          <w:szCs w:val="22"/>
          <w:lang w:eastAsia="ja-JP"/>
        </w:rPr>
        <w:t>0</w:t>
      </w:r>
      <w:r w:rsidR="000905C8">
        <w:rPr>
          <w:szCs w:val="22"/>
          <w:lang w:eastAsia="ja-JP"/>
        </w:rPr>
        <w:t>76</w:t>
      </w:r>
      <w:r w:rsidR="00A75931" w:rsidRPr="00A75931">
        <w:rPr>
          <w:szCs w:val="22"/>
          <w:lang w:eastAsia="ja-JP"/>
        </w:rPr>
        <w:t>3</w:t>
      </w:r>
      <w:r w:rsidR="000905C8">
        <w:rPr>
          <w:szCs w:val="22"/>
          <w:lang w:eastAsia="ja-JP"/>
        </w:rPr>
        <w:t>r3</w:t>
      </w:r>
    </w:p>
    <w:p w:rsidR="00604D86" w:rsidRPr="00454E9F" w:rsidRDefault="00604D86" w:rsidP="00604D86">
      <w:pPr>
        <w:rPr>
          <w:szCs w:val="22"/>
        </w:rPr>
      </w:pPr>
    </w:p>
    <w:p w:rsidR="00604D86" w:rsidRPr="00454E9F" w:rsidRDefault="006A40D6" w:rsidP="00B902B4">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D65E30">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B902B4">
      <w:pPr>
        <w:numPr>
          <w:ilvl w:val="1"/>
          <w:numId w:val="1"/>
        </w:numPr>
        <w:jc w:val="both"/>
        <w:rPr>
          <w:szCs w:val="22"/>
        </w:rPr>
      </w:pPr>
      <w:r>
        <w:rPr>
          <w:szCs w:val="22"/>
          <w:lang w:eastAsia="ja-JP"/>
        </w:rPr>
        <w:t xml:space="preserve">Chair asked if anybody has any disclosures related to the patent policy.  </w:t>
      </w:r>
    </w:p>
    <w:p w:rsidR="00604D86" w:rsidRPr="00230302" w:rsidRDefault="00604D86" w:rsidP="00B902B4">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B902B4">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46296E" w:rsidRDefault="0046296E" w:rsidP="00B902B4">
      <w:pPr>
        <w:numPr>
          <w:ilvl w:val="0"/>
          <w:numId w:val="1"/>
        </w:numPr>
        <w:jc w:val="both"/>
        <w:rPr>
          <w:szCs w:val="22"/>
        </w:rPr>
      </w:pPr>
      <w:r>
        <w:rPr>
          <w:szCs w:val="22"/>
        </w:rPr>
        <w:t>Presentations</w:t>
      </w:r>
    </w:p>
    <w:p w:rsidR="00B118A1" w:rsidRDefault="004C7D7A" w:rsidP="003D138F">
      <w:pPr>
        <w:numPr>
          <w:ilvl w:val="1"/>
          <w:numId w:val="1"/>
        </w:numPr>
        <w:jc w:val="both"/>
        <w:rPr>
          <w:szCs w:val="22"/>
        </w:rPr>
      </w:pPr>
      <w:r>
        <w:rPr>
          <w:szCs w:val="22"/>
        </w:rPr>
        <w:t xml:space="preserve">Presentation by </w:t>
      </w:r>
      <w:r w:rsidR="000905C8" w:rsidRPr="000905C8">
        <w:rPr>
          <w:szCs w:val="22"/>
        </w:rPr>
        <w:t>Nada Golmie (NIST)</w:t>
      </w:r>
      <w:r>
        <w:rPr>
          <w:szCs w:val="22"/>
        </w:rPr>
        <w:t xml:space="preserve">, </w:t>
      </w:r>
      <w:r w:rsidR="000905C8" w:rsidRPr="000905C8">
        <w:rPr>
          <w:szCs w:val="22"/>
        </w:rPr>
        <w:t>Multipath Component Tracking and Channel Model for Lecture Room</w:t>
      </w:r>
      <w:r w:rsidR="003D138F">
        <w:rPr>
          <w:szCs w:val="22"/>
        </w:rPr>
        <w:t>, Doc. IEEE 11-16/0</w:t>
      </w:r>
      <w:r w:rsidR="00737D92">
        <w:rPr>
          <w:szCs w:val="22"/>
        </w:rPr>
        <w:t>846</w:t>
      </w:r>
      <w:r w:rsidRPr="003D138F">
        <w:rPr>
          <w:szCs w:val="22"/>
        </w:rPr>
        <w:t>r</w:t>
      </w:r>
      <w:r w:rsidR="00737D92">
        <w:rPr>
          <w:szCs w:val="22"/>
        </w:rPr>
        <w:t>0</w:t>
      </w:r>
      <w:r w:rsidRPr="003D138F">
        <w:rPr>
          <w:szCs w:val="22"/>
        </w:rPr>
        <w:t>.  Key points reviewed:</w:t>
      </w:r>
    </w:p>
    <w:p w:rsidR="00A24FFD" w:rsidRDefault="000905C8" w:rsidP="006173F6">
      <w:pPr>
        <w:numPr>
          <w:ilvl w:val="2"/>
          <w:numId w:val="1"/>
        </w:numPr>
        <w:jc w:val="both"/>
        <w:rPr>
          <w:szCs w:val="22"/>
        </w:rPr>
      </w:pPr>
      <w:r w:rsidRPr="000905C8">
        <w:rPr>
          <w:szCs w:val="22"/>
        </w:rPr>
        <w:lastRenderedPageBreak/>
        <w:t>This document presents results from tracking measured MultiPath Components (MPCs) in a lecture room, the resultant Quasi-deterministic (Q-D) channel model at 83 GHz, and preliminary measurements at 60 GHz</w:t>
      </w:r>
      <w:r w:rsidR="00A24FFD">
        <w:rPr>
          <w:szCs w:val="22"/>
        </w:rPr>
        <w:t xml:space="preserve">. </w:t>
      </w:r>
    </w:p>
    <w:p w:rsidR="006173F6" w:rsidRDefault="0016145E" w:rsidP="006173F6">
      <w:pPr>
        <w:numPr>
          <w:ilvl w:val="2"/>
          <w:numId w:val="1"/>
        </w:numPr>
        <w:jc w:val="both"/>
        <w:rPr>
          <w:szCs w:val="22"/>
        </w:rPr>
      </w:pPr>
      <w:r>
        <w:rPr>
          <w:szCs w:val="22"/>
        </w:rPr>
        <w:t>Opened the floor for discussion.</w:t>
      </w:r>
    </w:p>
    <w:p w:rsidR="005428E0" w:rsidRDefault="005428E0" w:rsidP="005428E0">
      <w:pPr>
        <w:ind w:left="1224"/>
        <w:jc w:val="both"/>
        <w:rPr>
          <w:szCs w:val="22"/>
        </w:rPr>
      </w:pPr>
    </w:p>
    <w:p w:rsidR="00737D92" w:rsidRDefault="00737D92" w:rsidP="00737D92">
      <w:pPr>
        <w:numPr>
          <w:ilvl w:val="1"/>
          <w:numId w:val="1"/>
        </w:numPr>
        <w:jc w:val="both"/>
        <w:rPr>
          <w:szCs w:val="22"/>
        </w:rPr>
      </w:pPr>
      <w:r>
        <w:rPr>
          <w:szCs w:val="22"/>
        </w:rPr>
        <w:t xml:space="preserve">Presentation by </w:t>
      </w:r>
      <w:r w:rsidRPr="00737D92">
        <w:rPr>
          <w:szCs w:val="22"/>
        </w:rPr>
        <w:t>Robert Müller</w:t>
      </w:r>
      <w:r>
        <w:rPr>
          <w:szCs w:val="22"/>
        </w:rPr>
        <w:t xml:space="preserve"> (</w:t>
      </w:r>
      <w:r w:rsidRPr="00737D92">
        <w:rPr>
          <w:szCs w:val="22"/>
        </w:rPr>
        <w:t>Technische Universität Ilmenau</w:t>
      </w:r>
      <w:r>
        <w:rPr>
          <w:szCs w:val="22"/>
        </w:rPr>
        <w:t xml:space="preserve">), </w:t>
      </w:r>
      <w:r w:rsidR="00767E7A">
        <w:rPr>
          <w:lang w:val="en-HK"/>
        </w:rPr>
        <w:t>Analysis of cluster effects under using pencil beam antennas on metal &amp; class structures</w:t>
      </w:r>
      <w:r>
        <w:rPr>
          <w:szCs w:val="22"/>
        </w:rPr>
        <w:t>, Doc. IEEE 11-16/0956</w:t>
      </w:r>
      <w:r w:rsidRPr="003D138F">
        <w:rPr>
          <w:szCs w:val="22"/>
        </w:rPr>
        <w:t>r</w:t>
      </w:r>
      <w:r>
        <w:rPr>
          <w:szCs w:val="22"/>
        </w:rPr>
        <w:t>0</w:t>
      </w:r>
      <w:r w:rsidRPr="003D138F">
        <w:rPr>
          <w:szCs w:val="22"/>
        </w:rPr>
        <w:t>.  Key points reviewed:</w:t>
      </w:r>
    </w:p>
    <w:p w:rsidR="00737D92" w:rsidRPr="00737D92" w:rsidRDefault="00737D92" w:rsidP="00737D92">
      <w:pPr>
        <w:numPr>
          <w:ilvl w:val="2"/>
          <w:numId w:val="1"/>
        </w:numPr>
        <w:jc w:val="both"/>
        <w:rPr>
          <w:szCs w:val="22"/>
        </w:rPr>
      </w:pPr>
      <w:r w:rsidRPr="00737D92">
        <w:rPr>
          <w:szCs w:val="22"/>
        </w:rPr>
        <w:t>Power of the reflections highly depends on the incident angles</w:t>
      </w:r>
    </w:p>
    <w:p w:rsidR="00737D92" w:rsidRPr="00737D92" w:rsidRDefault="00737D92" w:rsidP="00737D92">
      <w:pPr>
        <w:numPr>
          <w:ilvl w:val="2"/>
          <w:numId w:val="1"/>
        </w:numPr>
        <w:jc w:val="both"/>
        <w:rPr>
          <w:szCs w:val="22"/>
        </w:rPr>
      </w:pPr>
      <w:r w:rsidRPr="00737D92">
        <w:rPr>
          <w:szCs w:val="22"/>
        </w:rPr>
        <w:t>Specular-like reflections are the strongest</w:t>
      </w:r>
    </w:p>
    <w:p w:rsidR="00737D92" w:rsidRPr="00737D92" w:rsidRDefault="00737D92" w:rsidP="00737D92">
      <w:pPr>
        <w:numPr>
          <w:ilvl w:val="2"/>
          <w:numId w:val="1"/>
        </w:numPr>
        <w:jc w:val="both"/>
        <w:rPr>
          <w:szCs w:val="22"/>
        </w:rPr>
      </w:pPr>
      <w:r w:rsidRPr="00737D92">
        <w:rPr>
          <w:szCs w:val="22"/>
        </w:rPr>
        <w:t>Wall and entrance door have different scattering properties. The wall is more regular than the entrance door</w:t>
      </w:r>
    </w:p>
    <w:p w:rsidR="00737D92" w:rsidRPr="00737D92" w:rsidRDefault="00D65E30" w:rsidP="00737D92">
      <w:pPr>
        <w:numPr>
          <w:ilvl w:val="2"/>
          <w:numId w:val="1"/>
        </w:numPr>
        <w:jc w:val="both"/>
        <w:rPr>
          <w:szCs w:val="22"/>
        </w:rPr>
      </w:pPr>
      <w:r>
        <w:rPr>
          <w:szCs w:val="22"/>
        </w:rPr>
        <w:t>For mode</w:t>
      </w:r>
      <w:r w:rsidR="00737D92" w:rsidRPr="00737D92">
        <w:rPr>
          <w:szCs w:val="22"/>
        </w:rPr>
        <w:t>ling, if we talk about pencil beams, we need to have a precise information of the scatterer in order to describe the reflections, since a small change in the incident and reflected angles leads to high losses</w:t>
      </w:r>
    </w:p>
    <w:p w:rsidR="00737D92" w:rsidRPr="00737D92" w:rsidRDefault="00737D92" w:rsidP="00737D92">
      <w:pPr>
        <w:numPr>
          <w:ilvl w:val="2"/>
          <w:numId w:val="1"/>
        </w:numPr>
        <w:jc w:val="both"/>
        <w:rPr>
          <w:szCs w:val="22"/>
        </w:rPr>
      </w:pPr>
      <w:r w:rsidRPr="00737D92">
        <w:rPr>
          <w:szCs w:val="22"/>
        </w:rPr>
        <w:t>Spatial consistency is very important, more deterministic approaches</w:t>
      </w:r>
    </w:p>
    <w:p w:rsidR="00737D92" w:rsidRDefault="00737D92" w:rsidP="00737D92">
      <w:pPr>
        <w:numPr>
          <w:ilvl w:val="2"/>
          <w:numId w:val="1"/>
        </w:numPr>
        <w:jc w:val="both"/>
        <w:rPr>
          <w:szCs w:val="22"/>
        </w:rPr>
      </w:pPr>
      <w:r w:rsidRPr="00737D92">
        <w:rPr>
          <w:szCs w:val="22"/>
        </w:rPr>
        <w:t>For beam-forming, with pencil beams an update is necessary more often (in location). Wider beams reduce the received power but also need to update the beam-former coefficients more often</w:t>
      </w:r>
    </w:p>
    <w:p w:rsidR="00737D92" w:rsidRDefault="00737D92" w:rsidP="00737D92">
      <w:pPr>
        <w:numPr>
          <w:ilvl w:val="2"/>
          <w:numId w:val="1"/>
        </w:numPr>
        <w:jc w:val="both"/>
        <w:rPr>
          <w:szCs w:val="22"/>
        </w:rPr>
      </w:pPr>
      <w:r>
        <w:rPr>
          <w:szCs w:val="22"/>
        </w:rPr>
        <w:t>Opened the floor for discussion.</w:t>
      </w:r>
    </w:p>
    <w:p w:rsidR="008D0BE4" w:rsidRDefault="008D0BE4" w:rsidP="008D0BE4">
      <w:pPr>
        <w:ind w:left="1224"/>
        <w:jc w:val="both"/>
        <w:rPr>
          <w:szCs w:val="22"/>
        </w:rPr>
      </w:pPr>
    </w:p>
    <w:p w:rsidR="008D0BE4" w:rsidRDefault="008D0BE4" w:rsidP="008D0BE4">
      <w:pPr>
        <w:numPr>
          <w:ilvl w:val="1"/>
          <w:numId w:val="1"/>
        </w:numPr>
        <w:jc w:val="both"/>
        <w:rPr>
          <w:szCs w:val="22"/>
        </w:rPr>
      </w:pPr>
      <w:r>
        <w:rPr>
          <w:szCs w:val="22"/>
        </w:rPr>
        <w:t xml:space="preserve">Presentation by </w:t>
      </w:r>
      <w:r w:rsidRPr="008D0BE4">
        <w:rPr>
          <w:szCs w:val="22"/>
        </w:rPr>
        <w:t>Rui Yang (InterDigital)</w:t>
      </w:r>
      <w:r>
        <w:rPr>
          <w:szCs w:val="22"/>
        </w:rPr>
        <w:t xml:space="preserve">, </w:t>
      </w:r>
      <w:r w:rsidRPr="008D0BE4">
        <w:rPr>
          <w:szCs w:val="22"/>
        </w:rPr>
        <w:t>EDMG-CEF Design for Control and SC PHY in MIMO Modes</w:t>
      </w:r>
      <w:r>
        <w:rPr>
          <w:szCs w:val="22"/>
        </w:rPr>
        <w:t>, Doc. IEEE 11-16/0912</w:t>
      </w:r>
      <w:r w:rsidRPr="003D138F">
        <w:rPr>
          <w:szCs w:val="22"/>
        </w:rPr>
        <w:t>r</w:t>
      </w:r>
      <w:r>
        <w:rPr>
          <w:szCs w:val="22"/>
        </w:rPr>
        <w:t>0</w:t>
      </w:r>
      <w:r w:rsidRPr="003D138F">
        <w:rPr>
          <w:szCs w:val="22"/>
        </w:rPr>
        <w:t>.  Key points reviewed:</w:t>
      </w:r>
    </w:p>
    <w:p w:rsidR="008D0BE4" w:rsidRDefault="008D0BE4" w:rsidP="008D0BE4">
      <w:pPr>
        <w:numPr>
          <w:ilvl w:val="2"/>
          <w:numId w:val="1"/>
        </w:numPr>
        <w:jc w:val="both"/>
        <w:rPr>
          <w:szCs w:val="22"/>
        </w:rPr>
      </w:pPr>
      <w:r>
        <w:rPr>
          <w:szCs w:val="22"/>
        </w:rPr>
        <w:t xml:space="preserve">In this contribution </w:t>
      </w:r>
      <w:r w:rsidRPr="008D0BE4">
        <w:rPr>
          <w:szCs w:val="22"/>
        </w:rPr>
        <w:t>two EDMG-CEF design options for control and single carrier PHY</w:t>
      </w:r>
      <w:r>
        <w:rPr>
          <w:szCs w:val="22"/>
        </w:rPr>
        <w:t xml:space="preserve"> to support 11ay SU and MU MIMO are proposed.</w:t>
      </w:r>
    </w:p>
    <w:p w:rsidR="008D0BE4" w:rsidRDefault="008D0BE4" w:rsidP="008D0BE4">
      <w:pPr>
        <w:numPr>
          <w:ilvl w:val="2"/>
          <w:numId w:val="1"/>
        </w:numPr>
        <w:jc w:val="both"/>
        <w:rPr>
          <w:szCs w:val="22"/>
        </w:rPr>
      </w:pPr>
      <w:r>
        <w:rPr>
          <w:szCs w:val="22"/>
        </w:rPr>
        <w:t>Opened the floor for discussion.</w:t>
      </w:r>
    </w:p>
    <w:p w:rsidR="00F87EC0" w:rsidRDefault="008D0BE4" w:rsidP="00F87EC0">
      <w:pPr>
        <w:numPr>
          <w:ilvl w:val="2"/>
          <w:numId w:val="1"/>
        </w:numPr>
        <w:jc w:val="both"/>
        <w:rPr>
          <w:szCs w:val="22"/>
        </w:rPr>
      </w:pPr>
      <w:r>
        <w:rPr>
          <w:szCs w:val="22"/>
        </w:rPr>
        <w:t>Straw Poll #1</w:t>
      </w:r>
      <w:r w:rsidRPr="00575FB2">
        <w:rPr>
          <w:szCs w:val="22"/>
        </w:rPr>
        <w:t xml:space="preserve">. </w:t>
      </w:r>
      <w:r w:rsidR="00F87EC0" w:rsidRPr="00F87EC0">
        <w:rPr>
          <w:szCs w:val="22"/>
        </w:rPr>
        <w:t>Do you agree that the SFD will include the following</w:t>
      </w:r>
      <w:r w:rsidR="00F87EC0">
        <w:rPr>
          <w:szCs w:val="22"/>
        </w:rPr>
        <w:t>:</w:t>
      </w:r>
    </w:p>
    <w:p w:rsidR="00F87EC0" w:rsidRPr="00F87EC0" w:rsidRDefault="00F87EC0" w:rsidP="00F87EC0">
      <w:pPr>
        <w:numPr>
          <w:ilvl w:val="3"/>
          <w:numId w:val="1"/>
        </w:numPr>
        <w:jc w:val="both"/>
        <w:rPr>
          <w:szCs w:val="22"/>
        </w:rPr>
      </w:pPr>
      <w:r w:rsidRPr="00F87EC0">
        <w:rPr>
          <w:szCs w:val="22"/>
        </w:rPr>
        <w:t>EDMG-CEF shall be built based on a Golay complementary pair, e.g.,  (Ga_128, Gb_128 ) defined in 11ad</w:t>
      </w:r>
    </w:p>
    <w:p w:rsidR="00F87EC0" w:rsidRDefault="00F87EC0" w:rsidP="00F87EC0">
      <w:pPr>
        <w:numPr>
          <w:ilvl w:val="3"/>
          <w:numId w:val="1"/>
        </w:numPr>
        <w:jc w:val="both"/>
        <w:rPr>
          <w:szCs w:val="22"/>
        </w:rPr>
      </w:pPr>
      <w:r w:rsidRPr="00F87EC0">
        <w:rPr>
          <w:szCs w:val="22"/>
        </w:rPr>
        <w:t>Y</w:t>
      </w:r>
      <w:r>
        <w:rPr>
          <w:szCs w:val="22"/>
        </w:rPr>
        <w:t>es: 6</w:t>
      </w:r>
    </w:p>
    <w:p w:rsidR="00F87EC0" w:rsidRDefault="00F87EC0" w:rsidP="00F87EC0">
      <w:pPr>
        <w:numPr>
          <w:ilvl w:val="3"/>
          <w:numId w:val="1"/>
        </w:numPr>
        <w:jc w:val="both"/>
        <w:rPr>
          <w:szCs w:val="22"/>
        </w:rPr>
      </w:pPr>
      <w:r>
        <w:rPr>
          <w:szCs w:val="22"/>
        </w:rPr>
        <w:t>No: 0</w:t>
      </w:r>
    </w:p>
    <w:p w:rsidR="00F87EC0" w:rsidRDefault="00F87EC0" w:rsidP="00F87EC0">
      <w:pPr>
        <w:numPr>
          <w:ilvl w:val="3"/>
          <w:numId w:val="1"/>
        </w:numPr>
        <w:jc w:val="both"/>
        <w:rPr>
          <w:szCs w:val="22"/>
        </w:rPr>
      </w:pPr>
      <w:r>
        <w:rPr>
          <w:szCs w:val="22"/>
        </w:rPr>
        <w:t>Abstain: Majority</w:t>
      </w:r>
    </w:p>
    <w:p w:rsidR="00584919" w:rsidRDefault="00584919" w:rsidP="00F87EC0">
      <w:pPr>
        <w:numPr>
          <w:ilvl w:val="3"/>
          <w:numId w:val="1"/>
        </w:numPr>
        <w:jc w:val="both"/>
        <w:rPr>
          <w:szCs w:val="22"/>
        </w:rPr>
      </w:pPr>
      <w:r>
        <w:rPr>
          <w:szCs w:val="22"/>
        </w:rPr>
        <w:t xml:space="preserve">Straw poll </w:t>
      </w:r>
      <w:r w:rsidR="00C7416F">
        <w:rPr>
          <w:szCs w:val="22"/>
        </w:rPr>
        <w:t xml:space="preserve">is </w:t>
      </w:r>
      <w:r>
        <w:rPr>
          <w:szCs w:val="22"/>
        </w:rPr>
        <w:t>passe</w:t>
      </w:r>
      <w:r w:rsidR="00C7416F">
        <w:rPr>
          <w:szCs w:val="22"/>
        </w:rPr>
        <w:t>d</w:t>
      </w:r>
    </w:p>
    <w:p w:rsidR="00584919" w:rsidRDefault="00584919" w:rsidP="00584919">
      <w:pPr>
        <w:numPr>
          <w:ilvl w:val="2"/>
          <w:numId w:val="1"/>
        </w:numPr>
        <w:jc w:val="both"/>
        <w:rPr>
          <w:szCs w:val="22"/>
        </w:rPr>
      </w:pPr>
      <w:r>
        <w:rPr>
          <w:szCs w:val="22"/>
        </w:rPr>
        <w:t>Straw Poll #2</w:t>
      </w:r>
      <w:r w:rsidRPr="00575FB2">
        <w:rPr>
          <w:szCs w:val="22"/>
        </w:rPr>
        <w:t xml:space="preserve">. </w:t>
      </w:r>
      <w:r w:rsidRPr="00F87EC0">
        <w:rPr>
          <w:szCs w:val="22"/>
        </w:rPr>
        <w:t>Do you agree that the SFD will include the following</w:t>
      </w:r>
      <w:r>
        <w:rPr>
          <w:szCs w:val="22"/>
        </w:rPr>
        <w:t>:</w:t>
      </w:r>
    </w:p>
    <w:p w:rsidR="00F87EC0" w:rsidRDefault="00F87EC0" w:rsidP="00584919">
      <w:pPr>
        <w:numPr>
          <w:ilvl w:val="3"/>
          <w:numId w:val="1"/>
        </w:numPr>
        <w:jc w:val="both"/>
        <w:rPr>
          <w:szCs w:val="22"/>
        </w:rPr>
      </w:pPr>
      <w:r w:rsidRPr="00F87EC0">
        <w:rPr>
          <w:szCs w:val="22"/>
        </w:rPr>
        <w:t>The basic building block of EDMG-CEF shall include a combination of the sequences in the L-CEF, i.e., Gu_512,Gv_512, with the circulant property.</w:t>
      </w:r>
    </w:p>
    <w:p w:rsidR="00F87EC0" w:rsidRDefault="00F87EC0" w:rsidP="00584919">
      <w:pPr>
        <w:numPr>
          <w:ilvl w:val="4"/>
          <w:numId w:val="1"/>
        </w:numPr>
        <w:jc w:val="both"/>
        <w:rPr>
          <w:szCs w:val="22"/>
        </w:rPr>
      </w:pPr>
      <w:r w:rsidRPr="00F87EC0">
        <w:rPr>
          <w:szCs w:val="22"/>
        </w:rPr>
        <w:t>Y</w:t>
      </w:r>
      <w:r>
        <w:rPr>
          <w:szCs w:val="22"/>
        </w:rPr>
        <w:t>es: 3</w:t>
      </w:r>
    </w:p>
    <w:p w:rsidR="00F87EC0" w:rsidRDefault="00F87EC0" w:rsidP="00584919">
      <w:pPr>
        <w:numPr>
          <w:ilvl w:val="4"/>
          <w:numId w:val="1"/>
        </w:numPr>
        <w:jc w:val="both"/>
        <w:rPr>
          <w:szCs w:val="22"/>
        </w:rPr>
      </w:pPr>
      <w:r>
        <w:rPr>
          <w:szCs w:val="22"/>
        </w:rPr>
        <w:t>No: 0</w:t>
      </w:r>
    </w:p>
    <w:p w:rsidR="00F87EC0" w:rsidRDefault="00F87EC0" w:rsidP="00584919">
      <w:pPr>
        <w:numPr>
          <w:ilvl w:val="4"/>
          <w:numId w:val="1"/>
        </w:numPr>
        <w:jc w:val="both"/>
        <w:rPr>
          <w:szCs w:val="22"/>
        </w:rPr>
      </w:pPr>
      <w:r>
        <w:rPr>
          <w:szCs w:val="22"/>
        </w:rPr>
        <w:t>Abstain: Majority</w:t>
      </w:r>
    </w:p>
    <w:p w:rsidR="00F87EC0" w:rsidRPr="00F87EC0" w:rsidRDefault="00F87EC0" w:rsidP="00584919">
      <w:pPr>
        <w:numPr>
          <w:ilvl w:val="4"/>
          <w:numId w:val="1"/>
        </w:numPr>
        <w:jc w:val="both"/>
        <w:rPr>
          <w:szCs w:val="22"/>
        </w:rPr>
      </w:pPr>
      <w:r>
        <w:rPr>
          <w:szCs w:val="22"/>
        </w:rPr>
        <w:t xml:space="preserve">Straw poll </w:t>
      </w:r>
      <w:r w:rsidR="00C7416F">
        <w:rPr>
          <w:szCs w:val="22"/>
        </w:rPr>
        <w:t xml:space="preserve">is </w:t>
      </w:r>
      <w:r>
        <w:rPr>
          <w:szCs w:val="22"/>
        </w:rPr>
        <w:t>passe</w:t>
      </w:r>
      <w:r w:rsidR="00C7416F">
        <w:rPr>
          <w:szCs w:val="22"/>
        </w:rPr>
        <w:t>d</w:t>
      </w:r>
    </w:p>
    <w:p w:rsidR="00584919" w:rsidRDefault="00584919" w:rsidP="00584919">
      <w:pPr>
        <w:numPr>
          <w:ilvl w:val="2"/>
          <w:numId w:val="1"/>
        </w:numPr>
        <w:jc w:val="both"/>
        <w:rPr>
          <w:szCs w:val="22"/>
        </w:rPr>
      </w:pPr>
      <w:r>
        <w:rPr>
          <w:szCs w:val="22"/>
        </w:rPr>
        <w:t>Straw Poll #3</w:t>
      </w:r>
      <w:r w:rsidRPr="00575FB2">
        <w:rPr>
          <w:szCs w:val="22"/>
        </w:rPr>
        <w:t xml:space="preserve">. </w:t>
      </w:r>
      <w:r w:rsidRPr="00F87EC0">
        <w:rPr>
          <w:szCs w:val="22"/>
        </w:rPr>
        <w:t>Do you agree that the SFD will include the following</w:t>
      </w:r>
      <w:r>
        <w:rPr>
          <w:szCs w:val="22"/>
        </w:rPr>
        <w:t>:</w:t>
      </w:r>
    </w:p>
    <w:p w:rsidR="00F87EC0" w:rsidRPr="00F87EC0" w:rsidRDefault="00F87EC0" w:rsidP="00584919">
      <w:pPr>
        <w:numPr>
          <w:ilvl w:val="3"/>
          <w:numId w:val="1"/>
        </w:numPr>
        <w:jc w:val="both"/>
        <w:rPr>
          <w:szCs w:val="22"/>
        </w:rPr>
      </w:pPr>
      <w:r w:rsidRPr="00F87EC0">
        <w:rPr>
          <w:szCs w:val="22"/>
        </w:rPr>
        <w:t>The basic building block of EDMG-CEF may be extended or reduced.</w:t>
      </w:r>
    </w:p>
    <w:p w:rsidR="00F87EC0" w:rsidRDefault="00F87EC0" w:rsidP="00584919">
      <w:pPr>
        <w:numPr>
          <w:ilvl w:val="4"/>
          <w:numId w:val="1"/>
        </w:numPr>
        <w:jc w:val="both"/>
        <w:rPr>
          <w:szCs w:val="22"/>
        </w:rPr>
      </w:pPr>
      <w:r w:rsidRPr="00F87EC0">
        <w:rPr>
          <w:szCs w:val="22"/>
        </w:rPr>
        <w:t>Y</w:t>
      </w:r>
      <w:r>
        <w:rPr>
          <w:szCs w:val="22"/>
        </w:rPr>
        <w:t>es: 3</w:t>
      </w:r>
    </w:p>
    <w:p w:rsidR="00F87EC0" w:rsidRDefault="00F87EC0" w:rsidP="00584919">
      <w:pPr>
        <w:numPr>
          <w:ilvl w:val="4"/>
          <w:numId w:val="1"/>
        </w:numPr>
        <w:jc w:val="both"/>
        <w:rPr>
          <w:szCs w:val="22"/>
        </w:rPr>
      </w:pPr>
      <w:r>
        <w:rPr>
          <w:szCs w:val="22"/>
        </w:rPr>
        <w:t>No: 0</w:t>
      </w:r>
    </w:p>
    <w:p w:rsidR="00F87EC0" w:rsidRDefault="00F87EC0" w:rsidP="00584919">
      <w:pPr>
        <w:numPr>
          <w:ilvl w:val="4"/>
          <w:numId w:val="1"/>
        </w:numPr>
        <w:jc w:val="both"/>
        <w:rPr>
          <w:szCs w:val="22"/>
        </w:rPr>
      </w:pPr>
      <w:r>
        <w:rPr>
          <w:szCs w:val="22"/>
        </w:rPr>
        <w:t>Abstain: Majority</w:t>
      </w:r>
    </w:p>
    <w:p w:rsidR="00F87EC0" w:rsidRPr="00F87EC0" w:rsidRDefault="00F87EC0" w:rsidP="00584919">
      <w:pPr>
        <w:numPr>
          <w:ilvl w:val="4"/>
          <w:numId w:val="1"/>
        </w:numPr>
        <w:jc w:val="both"/>
        <w:rPr>
          <w:szCs w:val="22"/>
        </w:rPr>
      </w:pPr>
      <w:r>
        <w:rPr>
          <w:szCs w:val="22"/>
        </w:rPr>
        <w:t xml:space="preserve">Straw poll </w:t>
      </w:r>
      <w:r w:rsidR="00C7416F">
        <w:rPr>
          <w:szCs w:val="22"/>
        </w:rPr>
        <w:t xml:space="preserve">is </w:t>
      </w:r>
      <w:r>
        <w:rPr>
          <w:szCs w:val="22"/>
        </w:rPr>
        <w:t>passe</w:t>
      </w:r>
      <w:r w:rsidR="00C7416F">
        <w:rPr>
          <w:szCs w:val="22"/>
        </w:rPr>
        <w:t>d</w:t>
      </w:r>
    </w:p>
    <w:p w:rsidR="00584919" w:rsidRDefault="00584919" w:rsidP="00584919">
      <w:pPr>
        <w:numPr>
          <w:ilvl w:val="2"/>
          <w:numId w:val="1"/>
        </w:numPr>
        <w:jc w:val="both"/>
        <w:rPr>
          <w:szCs w:val="22"/>
        </w:rPr>
      </w:pPr>
      <w:r>
        <w:rPr>
          <w:szCs w:val="22"/>
        </w:rPr>
        <w:t>Straw Poll #4</w:t>
      </w:r>
      <w:r w:rsidRPr="00575FB2">
        <w:rPr>
          <w:szCs w:val="22"/>
        </w:rPr>
        <w:t xml:space="preserve">. </w:t>
      </w:r>
      <w:r w:rsidRPr="00F87EC0">
        <w:rPr>
          <w:szCs w:val="22"/>
        </w:rPr>
        <w:t>Do you agree that the SFD will include the following</w:t>
      </w:r>
      <w:r>
        <w:rPr>
          <w:szCs w:val="22"/>
        </w:rPr>
        <w:t>:</w:t>
      </w:r>
    </w:p>
    <w:p w:rsidR="008D0BE4" w:rsidRPr="00F87EC0" w:rsidRDefault="00F87EC0" w:rsidP="00584919">
      <w:pPr>
        <w:numPr>
          <w:ilvl w:val="3"/>
          <w:numId w:val="1"/>
        </w:numPr>
        <w:jc w:val="both"/>
        <w:rPr>
          <w:szCs w:val="22"/>
        </w:rPr>
      </w:pPr>
      <w:r w:rsidRPr="00F87EC0">
        <w:rPr>
          <w:szCs w:val="22"/>
        </w:rPr>
        <w:t>The basic building block shall be modulated using rotated BPSK, e.g., pi/2-BPSK as L-CEF.</w:t>
      </w:r>
    </w:p>
    <w:p w:rsidR="008D0BE4" w:rsidRDefault="008D0BE4" w:rsidP="00584919">
      <w:pPr>
        <w:numPr>
          <w:ilvl w:val="4"/>
          <w:numId w:val="1"/>
        </w:numPr>
        <w:jc w:val="both"/>
        <w:rPr>
          <w:szCs w:val="22"/>
        </w:rPr>
      </w:pPr>
      <w:r w:rsidRPr="008D0BE4">
        <w:rPr>
          <w:szCs w:val="22"/>
        </w:rPr>
        <w:t xml:space="preserve">Yes: </w:t>
      </w:r>
      <w:r w:rsidR="00F87EC0">
        <w:rPr>
          <w:szCs w:val="22"/>
        </w:rPr>
        <w:t>14</w:t>
      </w:r>
    </w:p>
    <w:p w:rsidR="008D0BE4" w:rsidRPr="008D0BE4" w:rsidRDefault="008D0BE4" w:rsidP="00584919">
      <w:pPr>
        <w:numPr>
          <w:ilvl w:val="4"/>
          <w:numId w:val="1"/>
        </w:numPr>
        <w:jc w:val="both"/>
        <w:rPr>
          <w:szCs w:val="22"/>
        </w:rPr>
      </w:pPr>
      <w:r w:rsidRPr="008D0BE4">
        <w:rPr>
          <w:szCs w:val="22"/>
        </w:rPr>
        <w:t xml:space="preserve">No: </w:t>
      </w:r>
      <w:r w:rsidR="00584919">
        <w:rPr>
          <w:szCs w:val="22"/>
        </w:rPr>
        <w:t>0</w:t>
      </w:r>
    </w:p>
    <w:p w:rsidR="008D0BE4" w:rsidRDefault="008D0BE4" w:rsidP="00584919">
      <w:pPr>
        <w:numPr>
          <w:ilvl w:val="4"/>
          <w:numId w:val="1"/>
        </w:numPr>
        <w:jc w:val="both"/>
        <w:rPr>
          <w:szCs w:val="22"/>
        </w:rPr>
      </w:pPr>
      <w:r>
        <w:rPr>
          <w:szCs w:val="22"/>
        </w:rPr>
        <w:t xml:space="preserve">Abstain: </w:t>
      </w:r>
      <w:r w:rsidR="00584919">
        <w:rPr>
          <w:szCs w:val="22"/>
        </w:rPr>
        <w:t>21</w:t>
      </w:r>
    </w:p>
    <w:p w:rsidR="008D0BE4" w:rsidRDefault="00F87EC0" w:rsidP="00584919">
      <w:pPr>
        <w:numPr>
          <w:ilvl w:val="4"/>
          <w:numId w:val="1"/>
        </w:numPr>
        <w:jc w:val="both"/>
        <w:rPr>
          <w:szCs w:val="22"/>
        </w:rPr>
      </w:pPr>
      <w:r>
        <w:rPr>
          <w:szCs w:val="22"/>
        </w:rPr>
        <w:t xml:space="preserve">Straw poll </w:t>
      </w:r>
      <w:r w:rsidR="00C7416F">
        <w:rPr>
          <w:szCs w:val="22"/>
        </w:rPr>
        <w:t xml:space="preserve">is </w:t>
      </w:r>
      <w:r>
        <w:rPr>
          <w:szCs w:val="22"/>
        </w:rPr>
        <w:t>passe</w:t>
      </w:r>
      <w:r w:rsidR="00C7416F">
        <w:rPr>
          <w:szCs w:val="22"/>
        </w:rPr>
        <w:t>d</w:t>
      </w:r>
      <w:r w:rsidR="008D0BE4">
        <w:rPr>
          <w:szCs w:val="22"/>
        </w:rPr>
        <w:t>.</w:t>
      </w:r>
    </w:p>
    <w:p w:rsidR="00054248" w:rsidRDefault="00054248" w:rsidP="00054248">
      <w:pPr>
        <w:ind w:left="2232"/>
        <w:jc w:val="both"/>
        <w:rPr>
          <w:szCs w:val="22"/>
        </w:rPr>
      </w:pPr>
    </w:p>
    <w:p w:rsidR="00054248" w:rsidRDefault="00054248" w:rsidP="00054248">
      <w:pPr>
        <w:numPr>
          <w:ilvl w:val="1"/>
          <w:numId w:val="1"/>
        </w:numPr>
        <w:jc w:val="both"/>
        <w:rPr>
          <w:szCs w:val="22"/>
        </w:rPr>
      </w:pPr>
      <w:r>
        <w:rPr>
          <w:szCs w:val="22"/>
        </w:rPr>
        <w:lastRenderedPageBreak/>
        <w:t xml:space="preserve">Presentation by </w:t>
      </w:r>
      <w:r w:rsidRPr="00054248">
        <w:rPr>
          <w:szCs w:val="22"/>
        </w:rPr>
        <w:t>Artyom Lomayev (Intel)</w:t>
      </w:r>
      <w:r>
        <w:rPr>
          <w:szCs w:val="22"/>
        </w:rPr>
        <w:t xml:space="preserve">, </w:t>
      </w:r>
      <w:r w:rsidRPr="00054248">
        <w:rPr>
          <w:szCs w:val="22"/>
        </w:rPr>
        <w:t>Non-EDMG Part of Preamble for MIMO in 11ay</w:t>
      </w:r>
      <w:r>
        <w:rPr>
          <w:szCs w:val="22"/>
        </w:rPr>
        <w:t>, Doc. IEEE 11-16/0988</w:t>
      </w:r>
      <w:r w:rsidRPr="003D138F">
        <w:rPr>
          <w:szCs w:val="22"/>
        </w:rPr>
        <w:t>r</w:t>
      </w:r>
      <w:r>
        <w:rPr>
          <w:szCs w:val="22"/>
        </w:rPr>
        <w:t>1</w:t>
      </w:r>
      <w:r w:rsidRPr="003D138F">
        <w:rPr>
          <w:szCs w:val="22"/>
        </w:rPr>
        <w:t>.  Key points reviewed:</w:t>
      </w:r>
    </w:p>
    <w:p w:rsidR="00BC4B6C" w:rsidRPr="00BC4B6C" w:rsidRDefault="00BC4B6C" w:rsidP="00BC4B6C">
      <w:pPr>
        <w:numPr>
          <w:ilvl w:val="4"/>
          <w:numId w:val="1"/>
        </w:numPr>
        <w:jc w:val="both"/>
        <w:rPr>
          <w:szCs w:val="22"/>
        </w:rPr>
      </w:pPr>
      <w:r w:rsidRPr="00BC4B6C">
        <w:rPr>
          <w:szCs w:val="22"/>
        </w:rPr>
        <w:t>This presentation proposes a definition of the non-EDMG portion of the preamble for MIMO in 11ay.</w:t>
      </w:r>
    </w:p>
    <w:p w:rsidR="00054248" w:rsidRDefault="00BC4B6C" w:rsidP="00BC4B6C">
      <w:pPr>
        <w:numPr>
          <w:ilvl w:val="4"/>
          <w:numId w:val="1"/>
        </w:numPr>
        <w:jc w:val="both"/>
        <w:rPr>
          <w:szCs w:val="22"/>
        </w:rPr>
      </w:pPr>
      <w:r w:rsidRPr="00BC4B6C">
        <w:rPr>
          <w:szCs w:val="22"/>
        </w:rPr>
        <w:t>Two options for the non-EDMG preamble were considered. It was shown that the option with the cyclic shift has an advantage in terms of SNR required to achieve a reliable header reception.</w:t>
      </w:r>
    </w:p>
    <w:p w:rsidR="00BC4B6C" w:rsidRDefault="00BC4B6C" w:rsidP="00BC4B6C">
      <w:pPr>
        <w:numPr>
          <w:ilvl w:val="2"/>
          <w:numId w:val="1"/>
        </w:numPr>
        <w:jc w:val="both"/>
        <w:rPr>
          <w:szCs w:val="22"/>
        </w:rPr>
      </w:pPr>
      <w:r>
        <w:rPr>
          <w:szCs w:val="22"/>
        </w:rPr>
        <w:t>Opened the floor for discussion.</w:t>
      </w:r>
    </w:p>
    <w:p w:rsidR="00BC4B6C" w:rsidRDefault="00BC4B6C" w:rsidP="00BC4B6C">
      <w:pPr>
        <w:numPr>
          <w:ilvl w:val="2"/>
          <w:numId w:val="1"/>
        </w:numPr>
        <w:jc w:val="both"/>
        <w:rPr>
          <w:szCs w:val="22"/>
        </w:rPr>
      </w:pPr>
      <w:r w:rsidRPr="00BC4B6C">
        <w:rPr>
          <w:szCs w:val="22"/>
        </w:rPr>
        <w:t>Straw Poll #1. Would you agree to insert the following in section 7 of the SFD</w:t>
      </w:r>
      <w:r>
        <w:rPr>
          <w:szCs w:val="22"/>
        </w:rPr>
        <w:t>?</w:t>
      </w:r>
      <w:r w:rsidRPr="00BC4B6C">
        <w:rPr>
          <w:szCs w:val="22"/>
        </w:rPr>
        <w:t xml:space="preserve">: </w:t>
      </w:r>
    </w:p>
    <w:p w:rsidR="00737D92" w:rsidRDefault="00BC4B6C" w:rsidP="00253CC3">
      <w:pPr>
        <w:numPr>
          <w:ilvl w:val="3"/>
          <w:numId w:val="1"/>
        </w:numPr>
        <w:jc w:val="both"/>
        <w:rPr>
          <w:szCs w:val="22"/>
        </w:rPr>
      </w:pPr>
      <w:r w:rsidRPr="00BC4B6C">
        <w:rPr>
          <w:szCs w:val="22"/>
        </w:rPr>
        <w:t>”For SC MIMO transmissions, the 11ay specification shall support a preamble structure with cyclic shift. A cyclic shift TiSC value is used for the L-STF, L-CEF, L-Header and EDMG-Header-A fields of the PPDU for stream i out of a total of N streams, where 1 ≤ i ≤ N. TiSC   is defined in SC chip units at 1.76 GHz for single channel or multiple channels transmission. TiSC shall be inserted after EDMG-Header-A. The particular valu</w:t>
      </w:r>
      <w:r>
        <w:rPr>
          <w:szCs w:val="22"/>
        </w:rPr>
        <w:t>e for each configuration is TBD”</w:t>
      </w:r>
    </w:p>
    <w:p w:rsidR="00863E08" w:rsidRDefault="00863E08" w:rsidP="00863E08">
      <w:pPr>
        <w:numPr>
          <w:ilvl w:val="4"/>
          <w:numId w:val="1"/>
        </w:numPr>
        <w:jc w:val="both"/>
        <w:rPr>
          <w:szCs w:val="22"/>
        </w:rPr>
      </w:pPr>
      <w:r w:rsidRPr="008D0BE4">
        <w:rPr>
          <w:szCs w:val="22"/>
        </w:rPr>
        <w:t xml:space="preserve">Yes: </w:t>
      </w:r>
      <w:r>
        <w:rPr>
          <w:szCs w:val="22"/>
        </w:rPr>
        <w:t>37</w:t>
      </w:r>
    </w:p>
    <w:p w:rsidR="00863E08" w:rsidRPr="008D0BE4" w:rsidRDefault="00863E08" w:rsidP="00863E08">
      <w:pPr>
        <w:numPr>
          <w:ilvl w:val="4"/>
          <w:numId w:val="1"/>
        </w:numPr>
        <w:jc w:val="both"/>
        <w:rPr>
          <w:szCs w:val="22"/>
        </w:rPr>
      </w:pPr>
      <w:r w:rsidRPr="008D0BE4">
        <w:rPr>
          <w:szCs w:val="22"/>
        </w:rPr>
        <w:t xml:space="preserve">No: </w:t>
      </w:r>
      <w:r>
        <w:rPr>
          <w:szCs w:val="22"/>
        </w:rPr>
        <w:t>0</w:t>
      </w:r>
    </w:p>
    <w:p w:rsidR="00863E08" w:rsidRDefault="00863E08" w:rsidP="00863E08">
      <w:pPr>
        <w:numPr>
          <w:ilvl w:val="4"/>
          <w:numId w:val="1"/>
        </w:numPr>
        <w:jc w:val="both"/>
        <w:rPr>
          <w:szCs w:val="22"/>
        </w:rPr>
      </w:pPr>
      <w:r>
        <w:rPr>
          <w:szCs w:val="22"/>
        </w:rPr>
        <w:t>Abstain: 18</w:t>
      </w:r>
    </w:p>
    <w:p w:rsidR="00863E08" w:rsidRDefault="00863E08" w:rsidP="00043CA1">
      <w:pPr>
        <w:numPr>
          <w:ilvl w:val="4"/>
          <w:numId w:val="1"/>
        </w:numPr>
        <w:jc w:val="both"/>
        <w:rPr>
          <w:szCs w:val="22"/>
        </w:rPr>
      </w:pPr>
      <w:r>
        <w:rPr>
          <w:szCs w:val="22"/>
        </w:rPr>
        <w:t xml:space="preserve">Straw poll </w:t>
      </w:r>
      <w:r w:rsidR="006E609F">
        <w:rPr>
          <w:szCs w:val="22"/>
        </w:rPr>
        <w:t xml:space="preserve">is </w:t>
      </w:r>
      <w:r>
        <w:rPr>
          <w:szCs w:val="22"/>
        </w:rPr>
        <w:t>passe</w:t>
      </w:r>
      <w:r w:rsidR="006E609F">
        <w:rPr>
          <w:szCs w:val="22"/>
        </w:rPr>
        <w:t>d</w:t>
      </w:r>
      <w:r>
        <w:rPr>
          <w:szCs w:val="22"/>
        </w:rPr>
        <w:t>.</w:t>
      </w:r>
    </w:p>
    <w:p w:rsidR="00043CA1" w:rsidRDefault="00043CA1" w:rsidP="00043CA1">
      <w:pPr>
        <w:ind w:left="2232"/>
        <w:jc w:val="both"/>
        <w:rPr>
          <w:szCs w:val="22"/>
        </w:rPr>
      </w:pPr>
    </w:p>
    <w:p w:rsidR="00043CA1" w:rsidRDefault="00043CA1" w:rsidP="00043CA1">
      <w:pPr>
        <w:numPr>
          <w:ilvl w:val="1"/>
          <w:numId w:val="1"/>
        </w:numPr>
        <w:jc w:val="both"/>
        <w:rPr>
          <w:szCs w:val="22"/>
        </w:rPr>
      </w:pPr>
      <w:r>
        <w:rPr>
          <w:szCs w:val="22"/>
        </w:rPr>
        <w:t xml:space="preserve">Presentation by </w:t>
      </w:r>
      <w:r w:rsidRPr="00043CA1">
        <w:rPr>
          <w:szCs w:val="22"/>
        </w:rPr>
        <w:t>Assaf Kasher (Qualcomm)</w:t>
      </w:r>
      <w:r>
        <w:rPr>
          <w:szCs w:val="22"/>
        </w:rPr>
        <w:t xml:space="preserve">, </w:t>
      </w:r>
      <w:r w:rsidRPr="00043CA1">
        <w:rPr>
          <w:szCs w:val="22"/>
        </w:rPr>
        <w:t>Control Trailer Clarification</w:t>
      </w:r>
      <w:r>
        <w:rPr>
          <w:szCs w:val="22"/>
        </w:rPr>
        <w:t>, Doc. IEEE 11-16/1009</w:t>
      </w:r>
      <w:r w:rsidRPr="003D138F">
        <w:rPr>
          <w:szCs w:val="22"/>
        </w:rPr>
        <w:t>r</w:t>
      </w:r>
      <w:r>
        <w:rPr>
          <w:szCs w:val="22"/>
        </w:rPr>
        <w:t>0</w:t>
      </w:r>
      <w:r w:rsidRPr="003D138F">
        <w:rPr>
          <w:szCs w:val="22"/>
        </w:rPr>
        <w:t>.  Key points reviewed:</w:t>
      </w:r>
    </w:p>
    <w:p w:rsidR="00043CA1" w:rsidRDefault="00043CA1" w:rsidP="00043CA1">
      <w:pPr>
        <w:numPr>
          <w:ilvl w:val="2"/>
          <w:numId w:val="1"/>
        </w:numPr>
        <w:jc w:val="both"/>
        <w:rPr>
          <w:szCs w:val="22"/>
        </w:rPr>
      </w:pPr>
      <w:r w:rsidRPr="00043CA1">
        <w:rPr>
          <w:szCs w:val="22"/>
        </w:rPr>
        <w:t>This presentation clarifies details about the control trailer modulation and encoding</w:t>
      </w:r>
    </w:p>
    <w:p w:rsidR="00043CA1" w:rsidRDefault="00043CA1" w:rsidP="00043CA1">
      <w:pPr>
        <w:numPr>
          <w:ilvl w:val="2"/>
          <w:numId w:val="1"/>
        </w:numPr>
        <w:jc w:val="both"/>
        <w:rPr>
          <w:szCs w:val="22"/>
        </w:rPr>
      </w:pPr>
      <w:r>
        <w:rPr>
          <w:szCs w:val="22"/>
        </w:rPr>
        <w:t>Opened the floor for discussion.</w:t>
      </w:r>
    </w:p>
    <w:p w:rsidR="00043CA1" w:rsidRDefault="00043CA1" w:rsidP="00043CA1">
      <w:pPr>
        <w:numPr>
          <w:ilvl w:val="2"/>
          <w:numId w:val="1"/>
        </w:numPr>
        <w:jc w:val="both"/>
        <w:rPr>
          <w:szCs w:val="22"/>
        </w:rPr>
      </w:pPr>
      <w:r w:rsidRPr="00BC4B6C">
        <w:rPr>
          <w:szCs w:val="22"/>
        </w:rPr>
        <w:t>Straw Poll #1.</w:t>
      </w:r>
      <w:r w:rsidRPr="00043CA1">
        <w:rPr>
          <w:szCs w:val="22"/>
        </w:rPr>
        <w:t>Do you agree to replace the text in 3.1.1 with the following text</w:t>
      </w:r>
      <w:r>
        <w:rPr>
          <w:szCs w:val="22"/>
        </w:rPr>
        <w:t>?</w:t>
      </w:r>
      <w:r w:rsidRPr="00043CA1">
        <w:rPr>
          <w:szCs w:val="22"/>
        </w:rPr>
        <w:t xml:space="preserve">: </w:t>
      </w:r>
    </w:p>
    <w:p w:rsidR="00043CA1" w:rsidRDefault="00043CA1" w:rsidP="00043CA1">
      <w:pPr>
        <w:numPr>
          <w:ilvl w:val="3"/>
          <w:numId w:val="1"/>
        </w:numPr>
        <w:jc w:val="both"/>
        <w:rPr>
          <w:szCs w:val="22"/>
        </w:rPr>
      </w:pPr>
      <w:r w:rsidRPr="00043CA1">
        <w:rPr>
          <w:szCs w:val="22"/>
        </w:rPr>
        <w:t>“A Control Trailer may be used in Control mode PPDUs in place of TRN-Units to carry control data.  The control trailer is an LDPC codeword with 18 data octets and 168 parity bits, added after the data part of a control PHY packet, using and continuing the control PHY modulation and encoding. If a control trailer is added to a packet, the value of the Training Length field in the L-Header shall be greater than or equal  to 2.  If the value in the Training Length field in the L-Header is greater than 2, AGC subfields and CE and TRN subfields will be appended after the control trailer.”</w:t>
      </w:r>
    </w:p>
    <w:p w:rsidR="00043CA1" w:rsidRDefault="00043CA1" w:rsidP="00043CA1">
      <w:pPr>
        <w:numPr>
          <w:ilvl w:val="4"/>
          <w:numId w:val="1"/>
        </w:numPr>
        <w:jc w:val="both"/>
        <w:rPr>
          <w:szCs w:val="22"/>
        </w:rPr>
      </w:pPr>
      <w:r w:rsidRPr="008D0BE4">
        <w:rPr>
          <w:szCs w:val="22"/>
        </w:rPr>
        <w:t xml:space="preserve">Yes: </w:t>
      </w:r>
      <w:r w:rsidR="00C27903">
        <w:rPr>
          <w:szCs w:val="22"/>
        </w:rPr>
        <w:t>24</w:t>
      </w:r>
    </w:p>
    <w:p w:rsidR="00043CA1" w:rsidRPr="008D0BE4" w:rsidRDefault="00043CA1" w:rsidP="00043CA1">
      <w:pPr>
        <w:numPr>
          <w:ilvl w:val="4"/>
          <w:numId w:val="1"/>
        </w:numPr>
        <w:jc w:val="both"/>
        <w:rPr>
          <w:szCs w:val="22"/>
        </w:rPr>
      </w:pPr>
      <w:r>
        <w:rPr>
          <w:szCs w:val="22"/>
        </w:rPr>
        <w:t>No:</w:t>
      </w:r>
      <w:r w:rsidR="00C27903">
        <w:rPr>
          <w:szCs w:val="22"/>
        </w:rPr>
        <w:t xml:space="preserve"> 0</w:t>
      </w:r>
    </w:p>
    <w:p w:rsidR="00043CA1" w:rsidRDefault="00043CA1" w:rsidP="00043CA1">
      <w:pPr>
        <w:numPr>
          <w:ilvl w:val="4"/>
          <w:numId w:val="1"/>
        </w:numPr>
        <w:jc w:val="both"/>
        <w:rPr>
          <w:szCs w:val="22"/>
        </w:rPr>
      </w:pPr>
      <w:r>
        <w:rPr>
          <w:szCs w:val="22"/>
        </w:rPr>
        <w:t xml:space="preserve">Abstain: </w:t>
      </w:r>
      <w:r w:rsidR="00C27903">
        <w:rPr>
          <w:szCs w:val="22"/>
        </w:rPr>
        <w:t>18</w:t>
      </w:r>
    </w:p>
    <w:p w:rsidR="00043CA1" w:rsidRPr="00AB4AE1" w:rsidRDefault="00043CA1" w:rsidP="00AB4AE1">
      <w:pPr>
        <w:numPr>
          <w:ilvl w:val="4"/>
          <w:numId w:val="1"/>
        </w:numPr>
        <w:jc w:val="both"/>
        <w:rPr>
          <w:szCs w:val="22"/>
        </w:rPr>
      </w:pPr>
      <w:r>
        <w:rPr>
          <w:szCs w:val="22"/>
        </w:rPr>
        <w:t xml:space="preserve">Straw poll </w:t>
      </w:r>
      <w:r w:rsidR="001840E1">
        <w:rPr>
          <w:szCs w:val="22"/>
        </w:rPr>
        <w:t xml:space="preserve">is </w:t>
      </w:r>
      <w:r>
        <w:rPr>
          <w:szCs w:val="22"/>
        </w:rPr>
        <w:t>passe</w:t>
      </w:r>
      <w:r w:rsidR="001840E1">
        <w:rPr>
          <w:szCs w:val="22"/>
        </w:rPr>
        <w:t>d</w:t>
      </w:r>
      <w:r>
        <w:rPr>
          <w:szCs w:val="22"/>
        </w:rPr>
        <w:t>.</w:t>
      </w:r>
    </w:p>
    <w:p w:rsidR="00C47FD8" w:rsidRDefault="00C47FD8" w:rsidP="00C47FD8">
      <w:pPr>
        <w:ind w:left="1728"/>
        <w:jc w:val="both"/>
        <w:rPr>
          <w:szCs w:val="22"/>
        </w:rPr>
      </w:pPr>
    </w:p>
    <w:p w:rsidR="009975B7" w:rsidRPr="0016145E" w:rsidRDefault="00043CA1" w:rsidP="0016145E">
      <w:pPr>
        <w:numPr>
          <w:ilvl w:val="0"/>
          <w:numId w:val="1"/>
        </w:numPr>
        <w:jc w:val="both"/>
        <w:rPr>
          <w:szCs w:val="22"/>
        </w:rPr>
      </w:pPr>
      <w:r>
        <w:rPr>
          <w:szCs w:val="22"/>
        </w:rPr>
        <w:t>Meeting recessed at 09</w:t>
      </w:r>
      <w:r w:rsidR="0016145E" w:rsidRPr="0016145E">
        <w:rPr>
          <w:szCs w:val="22"/>
        </w:rPr>
        <w:t>:</w:t>
      </w:r>
      <w:r w:rsidR="00AB4AE1">
        <w:rPr>
          <w:szCs w:val="22"/>
        </w:rPr>
        <w:t>34</w:t>
      </w:r>
      <w:r w:rsidR="0016145E" w:rsidRPr="0016145E">
        <w:rPr>
          <w:szCs w:val="22"/>
        </w:rPr>
        <w:t xml:space="preserve"> and will resume on </w:t>
      </w:r>
      <w:r w:rsidR="00AB4AE1">
        <w:rPr>
          <w:szCs w:val="22"/>
        </w:rPr>
        <w:t>Thursday</w:t>
      </w:r>
      <w:r w:rsidR="0016145E">
        <w:rPr>
          <w:szCs w:val="22"/>
        </w:rPr>
        <w:t>AM</w:t>
      </w:r>
      <w:r w:rsidR="0016145E" w:rsidRPr="0016145E">
        <w:rPr>
          <w:szCs w:val="22"/>
        </w:rPr>
        <w:t>1.</w:t>
      </w:r>
    </w:p>
    <w:p w:rsidR="002B25A4" w:rsidRDefault="002B25A4" w:rsidP="00512E6D">
      <w:pPr>
        <w:rPr>
          <w:szCs w:val="22"/>
        </w:rPr>
      </w:pPr>
    </w:p>
    <w:p w:rsidR="00E02E5A" w:rsidRPr="00604D86" w:rsidRDefault="00E02E5A" w:rsidP="00512E6D">
      <w:pPr>
        <w:rPr>
          <w:szCs w:val="22"/>
        </w:rPr>
      </w:pPr>
    </w:p>
    <w:p w:rsidR="00BD19F7" w:rsidRPr="001F0053" w:rsidRDefault="002E1433" w:rsidP="00BD19F7">
      <w:pPr>
        <w:outlineLvl w:val="0"/>
        <w:rPr>
          <w:b/>
          <w:sz w:val="28"/>
          <w:u w:val="single"/>
          <w:lang w:eastAsia="ja-JP"/>
        </w:rPr>
      </w:pPr>
      <w:r>
        <w:rPr>
          <w:b/>
          <w:sz w:val="28"/>
          <w:u w:val="single"/>
          <w:lang w:eastAsia="ja-JP"/>
        </w:rPr>
        <w:t>Thursday</w:t>
      </w:r>
      <w:r w:rsidR="00BD19F7">
        <w:rPr>
          <w:rFonts w:hint="eastAsia"/>
          <w:b/>
          <w:sz w:val="28"/>
          <w:u w:val="single"/>
          <w:lang w:eastAsia="ja-JP"/>
        </w:rPr>
        <w:t xml:space="preserve">, </w:t>
      </w:r>
      <w:r>
        <w:rPr>
          <w:b/>
          <w:sz w:val="28"/>
          <w:u w:val="single"/>
          <w:lang w:eastAsia="ja-JP"/>
        </w:rPr>
        <w:t>July 28</w:t>
      </w:r>
      <w:r w:rsidR="00BD19F7" w:rsidRPr="001F0053">
        <w:rPr>
          <w:rFonts w:hint="eastAsia"/>
          <w:b/>
          <w:sz w:val="28"/>
          <w:u w:val="single"/>
          <w:lang w:eastAsia="ja-JP"/>
        </w:rPr>
        <w:t>, 201</w:t>
      </w:r>
      <w:r w:rsidR="005A51CF">
        <w:rPr>
          <w:b/>
          <w:sz w:val="28"/>
          <w:u w:val="single"/>
          <w:lang w:eastAsia="ja-JP"/>
        </w:rPr>
        <w:t>6</w:t>
      </w:r>
      <w:r w:rsidR="00BD19F7">
        <w:rPr>
          <w:rFonts w:hint="eastAsia"/>
          <w:b/>
          <w:sz w:val="28"/>
          <w:u w:val="single"/>
          <w:lang w:eastAsia="ja-JP"/>
        </w:rPr>
        <w:t>,</w:t>
      </w:r>
      <w:r w:rsidR="00C47FD8">
        <w:rPr>
          <w:b/>
          <w:sz w:val="28"/>
          <w:u w:val="single"/>
          <w:lang w:eastAsia="ja-JP"/>
        </w:rPr>
        <w:t xml:space="preserve"> AM</w:t>
      </w:r>
      <w:r w:rsidR="00512E6D">
        <w:rPr>
          <w:b/>
          <w:sz w:val="28"/>
          <w:u w:val="single"/>
          <w:lang w:eastAsia="ja-JP"/>
        </w:rPr>
        <w:t>1</w:t>
      </w:r>
      <w:r w:rsidR="00BD19F7" w:rsidRPr="001F0053">
        <w:rPr>
          <w:b/>
          <w:sz w:val="28"/>
          <w:u w:val="single"/>
        </w:rPr>
        <w:t xml:space="preserve"> Session</w:t>
      </w:r>
      <w:r w:rsidR="00BD19F7">
        <w:rPr>
          <w:rFonts w:hint="eastAsia"/>
          <w:b/>
          <w:sz w:val="28"/>
          <w:u w:val="single"/>
          <w:lang w:eastAsia="ja-JP"/>
        </w:rPr>
        <w:t xml:space="preserve"> (</w:t>
      </w:r>
      <w:r w:rsidR="00512E6D">
        <w:rPr>
          <w:b/>
          <w:sz w:val="28"/>
          <w:u w:val="single"/>
          <w:lang w:eastAsia="ja-JP"/>
        </w:rPr>
        <w:t>08</w:t>
      </w:r>
      <w:r w:rsidR="00BD19F7">
        <w:rPr>
          <w:rFonts w:hint="eastAsia"/>
          <w:b/>
          <w:sz w:val="28"/>
          <w:u w:val="single"/>
          <w:lang w:eastAsia="ja-JP"/>
        </w:rPr>
        <w:t>:</w:t>
      </w:r>
      <w:r w:rsidR="00512E6D">
        <w:rPr>
          <w:b/>
          <w:sz w:val="28"/>
          <w:u w:val="single"/>
          <w:lang w:eastAsia="ja-JP"/>
        </w:rPr>
        <w:t>0</w:t>
      </w:r>
      <w:r w:rsidR="00BD19F7">
        <w:rPr>
          <w:rFonts w:hint="eastAsia"/>
          <w:b/>
          <w:sz w:val="28"/>
          <w:u w:val="single"/>
          <w:lang w:eastAsia="ja-JP"/>
        </w:rPr>
        <w:t>0-</w:t>
      </w:r>
      <w:r w:rsidR="00512E6D">
        <w:rPr>
          <w:b/>
          <w:sz w:val="28"/>
          <w:u w:val="single"/>
          <w:lang w:eastAsia="ja-JP"/>
        </w:rPr>
        <w:t>10</w:t>
      </w:r>
      <w:r w:rsidR="00BD19F7">
        <w:rPr>
          <w:rFonts w:hint="eastAsia"/>
          <w:b/>
          <w:sz w:val="28"/>
          <w:u w:val="single"/>
          <w:lang w:eastAsia="ja-JP"/>
        </w:rPr>
        <w:t>:</w:t>
      </w:r>
      <w:r w:rsidR="00512E6D">
        <w:rPr>
          <w:b/>
          <w:sz w:val="28"/>
          <w:u w:val="single"/>
          <w:lang w:eastAsia="ja-JP"/>
        </w:rPr>
        <w:t>0</w:t>
      </w:r>
      <w:r w:rsidR="00FB3ED3">
        <w:rPr>
          <w:b/>
          <w:sz w:val="28"/>
          <w:u w:val="single"/>
          <w:lang w:eastAsia="ja-JP"/>
        </w:rPr>
        <w:t>0</w:t>
      </w:r>
      <w:r w:rsidR="00BD19F7">
        <w:rPr>
          <w:rFonts w:hint="eastAsia"/>
          <w:b/>
          <w:sz w:val="28"/>
          <w:u w:val="single"/>
          <w:lang w:eastAsia="ja-JP"/>
        </w:rPr>
        <w:t>)</w:t>
      </w:r>
    </w:p>
    <w:p w:rsidR="00BD19F7" w:rsidRPr="00A36A5F" w:rsidRDefault="00BD19F7" w:rsidP="00BD19F7"/>
    <w:p w:rsidR="006A3CE0" w:rsidRPr="00454E9F" w:rsidRDefault="005D1D46" w:rsidP="005D1D46">
      <w:pPr>
        <w:jc w:val="both"/>
        <w:rPr>
          <w:szCs w:val="22"/>
        </w:rPr>
      </w:pPr>
      <w:r>
        <w:rPr>
          <w:szCs w:val="22"/>
          <w:lang w:eastAsia="ja-JP"/>
        </w:rPr>
        <w:t xml:space="preserve">21. </w:t>
      </w:r>
      <w:r w:rsidR="00BD19F7" w:rsidRPr="006A3CE0">
        <w:rPr>
          <w:rFonts w:hint="eastAsia"/>
          <w:szCs w:val="22"/>
          <w:lang w:eastAsia="ja-JP"/>
        </w:rPr>
        <w:t xml:space="preserve">The meeting </w:t>
      </w:r>
      <w:r w:rsidR="0090541F">
        <w:rPr>
          <w:szCs w:val="22"/>
          <w:lang w:eastAsia="ja-JP"/>
        </w:rPr>
        <w:t xml:space="preserve">was </w:t>
      </w:r>
      <w:r w:rsidR="00BD19F7" w:rsidRPr="006A3CE0">
        <w:rPr>
          <w:rFonts w:hint="eastAsia"/>
          <w:szCs w:val="22"/>
          <w:lang w:eastAsia="ja-JP"/>
        </w:rPr>
        <w:t xml:space="preserve">called to order </w:t>
      </w:r>
      <w:r w:rsidR="00512E6D">
        <w:rPr>
          <w:szCs w:val="22"/>
          <w:lang w:eastAsia="ja-JP"/>
        </w:rPr>
        <w:t>at 08</w:t>
      </w:r>
      <w:r w:rsidR="00FB3ED3">
        <w:rPr>
          <w:szCs w:val="22"/>
          <w:lang w:eastAsia="ja-JP"/>
        </w:rPr>
        <w:t>:</w:t>
      </w:r>
      <w:r w:rsidR="00512E6D">
        <w:rPr>
          <w:szCs w:val="22"/>
          <w:lang w:eastAsia="ja-JP"/>
        </w:rPr>
        <w:t xml:space="preserve">00 </w:t>
      </w:r>
      <w:r w:rsidR="00BD19F7" w:rsidRPr="006A3CE0">
        <w:rPr>
          <w:rFonts w:hint="eastAsia"/>
          <w:szCs w:val="22"/>
          <w:lang w:eastAsia="ja-JP"/>
        </w:rPr>
        <w:t xml:space="preserve">by </w:t>
      </w:r>
      <w:r w:rsidR="000C1FE1">
        <w:rPr>
          <w:szCs w:val="22"/>
          <w:lang w:eastAsia="ja-JP"/>
        </w:rPr>
        <w:t xml:space="preserve">the Chair, </w:t>
      </w:r>
      <w:r w:rsidR="00BD19F7" w:rsidRPr="006A3CE0">
        <w:rPr>
          <w:szCs w:val="22"/>
          <w:lang w:eastAsia="ja-JP"/>
        </w:rPr>
        <w:t>Edward Au</w:t>
      </w:r>
      <w:r w:rsidR="00BD19F7" w:rsidRPr="006A3CE0">
        <w:rPr>
          <w:rFonts w:hint="eastAsia"/>
          <w:szCs w:val="22"/>
          <w:lang w:eastAsia="ja-JP"/>
        </w:rPr>
        <w:t xml:space="preserve"> (</w:t>
      </w:r>
      <w:r w:rsidR="003C3D52">
        <w:rPr>
          <w:szCs w:val="22"/>
          <w:lang w:eastAsia="ja-JP"/>
        </w:rPr>
        <w:t>Huawei</w:t>
      </w:r>
      <w:r w:rsidR="000C1FE1">
        <w:rPr>
          <w:rFonts w:hint="eastAsia"/>
          <w:szCs w:val="22"/>
          <w:lang w:eastAsia="ja-JP"/>
        </w:rPr>
        <w:t>)</w:t>
      </w:r>
      <w:r w:rsidR="006A3CE0" w:rsidRPr="00314884">
        <w:rPr>
          <w:szCs w:val="22"/>
          <w:lang w:eastAsia="ja-JP"/>
        </w:rPr>
        <w:t xml:space="preserve">.  </w:t>
      </w:r>
    </w:p>
    <w:p w:rsidR="00BD19F7" w:rsidRPr="006A3CE0" w:rsidRDefault="00BD19F7" w:rsidP="000C1FE1">
      <w:pPr>
        <w:ind w:left="360"/>
        <w:jc w:val="both"/>
        <w:rPr>
          <w:szCs w:val="22"/>
        </w:rPr>
      </w:pPr>
    </w:p>
    <w:p w:rsidR="00BD19F7" w:rsidRDefault="00BD19F7" w:rsidP="00B0413B">
      <w:pPr>
        <w:numPr>
          <w:ilvl w:val="0"/>
          <w:numId w:val="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91657F">
        <w:rPr>
          <w:szCs w:val="22"/>
          <w:lang w:eastAsia="ja-JP"/>
        </w:rPr>
        <w:t>6</w:t>
      </w:r>
      <w:r w:rsidRPr="00454E9F">
        <w:rPr>
          <w:rFonts w:hint="eastAsia"/>
          <w:szCs w:val="22"/>
          <w:lang w:eastAsia="ja-JP"/>
        </w:rPr>
        <w:t>/</w:t>
      </w:r>
      <w:r w:rsidR="002E1433">
        <w:rPr>
          <w:szCs w:val="22"/>
          <w:lang w:eastAsia="ja-JP"/>
        </w:rPr>
        <w:t>0763</w:t>
      </w:r>
      <w:r w:rsidRPr="00454E9F">
        <w:rPr>
          <w:rFonts w:hint="eastAsia"/>
          <w:szCs w:val="22"/>
          <w:lang w:eastAsia="ja-JP"/>
        </w:rPr>
        <w:t>r</w:t>
      </w:r>
      <w:r w:rsidR="002E1433">
        <w:rPr>
          <w:szCs w:val="22"/>
          <w:lang w:eastAsia="ja-JP"/>
        </w:rPr>
        <w:t>5</w:t>
      </w:r>
    </w:p>
    <w:p w:rsidR="00BD19F7" w:rsidRDefault="00BD19F7" w:rsidP="000C1FE1">
      <w:pPr>
        <w:pStyle w:val="ListParagraph"/>
        <w:ind w:left="880"/>
        <w:jc w:val="both"/>
        <w:rPr>
          <w:szCs w:val="22"/>
        </w:rPr>
      </w:pPr>
    </w:p>
    <w:p w:rsidR="00BD19F7" w:rsidRPr="00454E9F" w:rsidRDefault="00613C54" w:rsidP="00B0413B">
      <w:pPr>
        <w:numPr>
          <w:ilvl w:val="0"/>
          <w:numId w:val="2"/>
        </w:numPr>
        <w:jc w:val="both"/>
        <w:rPr>
          <w:szCs w:val="22"/>
        </w:rPr>
      </w:pPr>
      <w:r>
        <w:rPr>
          <w:szCs w:val="22"/>
          <w:lang w:eastAsia="ja-JP"/>
        </w:rPr>
        <w:t>C</w:t>
      </w:r>
      <w:r w:rsidR="003C3D52">
        <w:rPr>
          <w:rFonts w:hint="eastAsia"/>
          <w:szCs w:val="22"/>
          <w:lang w:eastAsia="ja-JP"/>
        </w:rPr>
        <w:t>hair r</w:t>
      </w:r>
      <w:r w:rsidR="003C3D52">
        <w:rPr>
          <w:szCs w:val="22"/>
          <w:lang w:eastAsia="ja-JP"/>
        </w:rPr>
        <w:t>eminded all about</w:t>
      </w:r>
      <w:r w:rsidR="00BD19F7" w:rsidRPr="00454E9F">
        <w:rPr>
          <w:rFonts w:hint="eastAsia"/>
          <w:szCs w:val="22"/>
          <w:lang w:eastAsia="ja-JP"/>
        </w:rPr>
        <w:t xml:space="preserve"> the </w:t>
      </w:r>
      <w:r w:rsidR="000C1FE1">
        <w:rPr>
          <w:szCs w:val="22"/>
          <w:lang w:eastAsia="ja-JP"/>
        </w:rPr>
        <w:t>IEEE-SA p</w:t>
      </w:r>
      <w:r w:rsidR="00BD19F7">
        <w:rPr>
          <w:szCs w:val="22"/>
          <w:lang w:eastAsia="ja-JP"/>
        </w:rPr>
        <w:t>aten</w:t>
      </w:r>
      <w:r w:rsidR="000C1FE1">
        <w:rPr>
          <w:szCs w:val="22"/>
          <w:lang w:eastAsia="ja-JP"/>
        </w:rPr>
        <w:t>t</w:t>
      </w:r>
      <w:r w:rsidR="00D65E30">
        <w:rPr>
          <w:szCs w:val="22"/>
          <w:lang w:eastAsia="ja-JP"/>
        </w:rPr>
        <w:t xml:space="preserve"> </w:t>
      </w:r>
      <w:r w:rsidR="000C1FE1">
        <w:rPr>
          <w:szCs w:val="22"/>
          <w:lang w:eastAsia="ja-JP"/>
        </w:rPr>
        <w:t>p</w:t>
      </w:r>
      <w:r w:rsidR="00BD19F7">
        <w:rPr>
          <w:szCs w:val="22"/>
          <w:lang w:eastAsia="ja-JP"/>
        </w:rPr>
        <w:t xml:space="preserve">olicy, </w:t>
      </w:r>
      <w:r w:rsidR="000C1FE1">
        <w:rPr>
          <w:szCs w:val="22"/>
          <w:lang w:eastAsia="ja-JP"/>
        </w:rPr>
        <w:t>l</w:t>
      </w:r>
      <w:r w:rsidR="00BD19F7">
        <w:rPr>
          <w:szCs w:val="22"/>
          <w:lang w:eastAsia="ja-JP"/>
        </w:rPr>
        <w:t xml:space="preserve">ogistics, and </w:t>
      </w:r>
      <w:r w:rsidR="000C1FE1">
        <w:rPr>
          <w:szCs w:val="22"/>
          <w:lang w:eastAsia="ja-JP"/>
        </w:rPr>
        <w:t>r</w:t>
      </w:r>
      <w:r w:rsidR="00BD19F7">
        <w:rPr>
          <w:szCs w:val="22"/>
          <w:lang w:eastAsia="ja-JP"/>
        </w:rPr>
        <w:t xml:space="preserve">eminders on </w:t>
      </w:r>
      <w:r w:rsidR="000C1FE1">
        <w:rPr>
          <w:szCs w:val="22"/>
          <w:lang w:eastAsia="ja-JP"/>
        </w:rPr>
        <w:t>Task</w:t>
      </w:r>
      <w:r w:rsidR="00BD19F7">
        <w:rPr>
          <w:szCs w:val="22"/>
          <w:lang w:eastAsia="ja-JP"/>
        </w:rPr>
        <w:t xml:space="preserve"> Group </w:t>
      </w:r>
      <w:r w:rsidR="000C1FE1">
        <w:rPr>
          <w:szCs w:val="22"/>
          <w:lang w:eastAsia="ja-JP"/>
        </w:rPr>
        <w:t>r</w:t>
      </w:r>
      <w:r w:rsidR="00BD19F7">
        <w:rPr>
          <w:szCs w:val="22"/>
          <w:lang w:eastAsia="ja-JP"/>
        </w:rPr>
        <w:t>ules</w:t>
      </w:r>
      <w:r w:rsidR="00CB5D11">
        <w:rPr>
          <w:szCs w:val="22"/>
          <w:lang w:eastAsia="ja-JP"/>
        </w:rPr>
        <w:t>.</w:t>
      </w:r>
    </w:p>
    <w:p w:rsidR="00BD19F7" w:rsidRDefault="003C3D52" w:rsidP="00B0413B">
      <w:pPr>
        <w:numPr>
          <w:ilvl w:val="1"/>
          <w:numId w:val="2"/>
        </w:numPr>
        <w:jc w:val="both"/>
        <w:rPr>
          <w:szCs w:val="22"/>
        </w:rPr>
      </w:pPr>
      <w:r>
        <w:rPr>
          <w:szCs w:val="22"/>
          <w:lang w:eastAsia="ja-JP"/>
        </w:rPr>
        <w:t>Chair asked if anybody has any disclosures related to the patent policy.  None.</w:t>
      </w:r>
    </w:p>
    <w:p w:rsidR="00BD19F7" w:rsidRDefault="00BD19F7" w:rsidP="00B0413B">
      <w:pPr>
        <w:numPr>
          <w:ilvl w:val="1"/>
          <w:numId w:val="2"/>
        </w:numPr>
        <w:jc w:val="both"/>
        <w:rPr>
          <w:szCs w:val="22"/>
        </w:rPr>
      </w:pPr>
      <w:r w:rsidRPr="00314884">
        <w:rPr>
          <w:szCs w:val="22"/>
          <w:lang w:eastAsia="ja-JP"/>
        </w:rPr>
        <w:t>Chair reminded all to record their attendance.</w:t>
      </w:r>
    </w:p>
    <w:p w:rsidR="00BD19F7" w:rsidRDefault="00BD19F7" w:rsidP="005A51CF">
      <w:pPr>
        <w:jc w:val="both"/>
        <w:rPr>
          <w:szCs w:val="22"/>
        </w:rPr>
      </w:pPr>
    </w:p>
    <w:p w:rsidR="00B37376" w:rsidRDefault="00B37376">
      <w:pPr>
        <w:rPr>
          <w:szCs w:val="22"/>
        </w:rPr>
      </w:pPr>
      <w:r>
        <w:rPr>
          <w:szCs w:val="22"/>
        </w:rPr>
        <w:br w:type="page"/>
      </w:r>
    </w:p>
    <w:p w:rsidR="00BD19F7" w:rsidRDefault="00BD19F7" w:rsidP="00B0413B">
      <w:pPr>
        <w:numPr>
          <w:ilvl w:val="0"/>
          <w:numId w:val="2"/>
        </w:numPr>
        <w:jc w:val="both"/>
        <w:rPr>
          <w:szCs w:val="22"/>
        </w:rPr>
      </w:pPr>
      <w:r>
        <w:rPr>
          <w:szCs w:val="22"/>
        </w:rPr>
        <w:lastRenderedPageBreak/>
        <w:t>Presentations</w:t>
      </w:r>
    </w:p>
    <w:p w:rsidR="00380FB4" w:rsidRPr="008C496B" w:rsidRDefault="00380FB4" w:rsidP="00B0413B">
      <w:pPr>
        <w:numPr>
          <w:ilvl w:val="1"/>
          <w:numId w:val="2"/>
        </w:numPr>
        <w:jc w:val="both"/>
        <w:rPr>
          <w:szCs w:val="22"/>
        </w:rPr>
      </w:pPr>
      <w:r w:rsidRPr="00380FB4">
        <w:rPr>
          <w:szCs w:val="22"/>
        </w:rPr>
        <w:t>Presentation by Li-Hsiang Sun (InterDigital), Link Level Performance Comparisons of Open Loop, Closed Loop and Antenna Selection fo</w:t>
      </w:r>
      <w:r w:rsidR="007B6308">
        <w:rPr>
          <w:szCs w:val="22"/>
        </w:rPr>
        <w:t>r SU-MIMO, Doc. IEEE 11-16/0911</w:t>
      </w:r>
      <w:r w:rsidRPr="00380FB4">
        <w:rPr>
          <w:szCs w:val="22"/>
        </w:rPr>
        <w:t xml:space="preserve">r1. </w:t>
      </w:r>
      <w:r w:rsidRPr="008C496B">
        <w:rPr>
          <w:szCs w:val="22"/>
        </w:rPr>
        <w:t>Key points reviewed:</w:t>
      </w:r>
    </w:p>
    <w:p w:rsidR="00380FB4" w:rsidRPr="00380FB4" w:rsidRDefault="00380FB4" w:rsidP="00B0413B">
      <w:pPr>
        <w:numPr>
          <w:ilvl w:val="3"/>
          <w:numId w:val="2"/>
        </w:numPr>
        <w:jc w:val="both"/>
        <w:rPr>
          <w:szCs w:val="22"/>
        </w:rPr>
      </w:pPr>
      <w:r w:rsidRPr="00380FB4">
        <w:rPr>
          <w:szCs w:val="22"/>
        </w:rPr>
        <w:t>TGay has agreed that 11ay will support SU-MIMO [1]</w:t>
      </w:r>
    </w:p>
    <w:p w:rsidR="00380FB4" w:rsidRPr="00380FB4" w:rsidRDefault="00380FB4" w:rsidP="00B0413B">
      <w:pPr>
        <w:numPr>
          <w:ilvl w:val="3"/>
          <w:numId w:val="2"/>
        </w:numPr>
        <w:jc w:val="both"/>
        <w:rPr>
          <w:szCs w:val="22"/>
        </w:rPr>
      </w:pPr>
      <w:r w:rsidRPr="00380FB4">
        <w:rPr>
          <w:szCs w:val="22"/>
        </w:rPr>
        <w:t>In [2], we have shown 11ay system throughput benefits from CL SU-MIMO, using theoretical achievable sum rate.</w:t>
      </w:r>
    </w:p>
    <w:p w:rsidR="00380FB4" w:rsidRPr="00380FB4" w:rsidRDefault="00380FB4" w:rsidP="00B0413B">
      <w:pPr>
        <w:numPr>
          <w:ilvl w:val="3"/>
          <w:numId w:val="2"/>
        </w:numPr>
        <w:jc w:val="both"/>
        <w:rPr>
          <w:szCs w:val="22"/>
        </w:rPr>
      </w:pPr>
      <w:r w:rsidRPr="00380FB4">
        <w:rPr>
          <w:szCs w:val="22"/>
        </w:rPr>
        <w:t>Still further studies are required to see whether benefits exist for SU-MIMO with equal MCS among spatial streams with single CRC.</w:t>
      </w:r>
    </w:p>
    <w:p w:rsidR="00380FB4" w:rsidRPr="00380FB4" w:rsidRDefault="00380FB4" w:rsidP="00B0413B">
      <w:pPr>
        <w:numPr>
          <w:ilvl w:val="3"/>
          <w:numId w:val="2"/>
        </w:numPr>
        <w:jc w:val="both"/>
        <w:rPr>
          <w:szCs w:val="22"/>
        </w:rPr>
      </w:pPr>
      <w:r w:rsidRPr="00380FB4">
        <w:rPr>
          <w:szCs w:val="22"/>
        </w:rPr>
        <w:t>In this contribution, we performed SU-MIMO link level simulations based on 11ay channel model for analog beamforming, and baseband open loop, closed loop, antenna selections precoding as a follow-up study.</w:t>
      </w:r>
    </w:p>
    <w:p w:rsidR="00380FB4" w:rsidRPr="00380FB4" w:rsidRDefault="00380FB4" w:rsidP="00B0413B">
      <w:pPr>
        <w:numPr>
          <w:ilvl w:val="3"/>
          <w:numId w:val="2"/>
        </w:numPr>
        <w:jc w:val="both"/>
        <w:rPr>
          <w:szCs w:val="22"/>
        </w:rPr>
      </w:pPr>
      <w:r w:rsidRPr="00380FB4">
        <w:rPr>
          <w:szCs w:val="22"/>
        </w:rPr>
        <w:t>We demonstrated that CL SU-MIMO achieves up to 20 dB performance gain compared to OL SU-MIMO, particularly for the case Ntx &gt; Nss</w:t>
      </w:r>
    </w:p>
    <w:p w:rsidR="00380FB4" w:rsidRPr="00380FB4" w:rsidRDefault="00380FB4" w:rsidP="00B0413B">
      <w:pPr>
        <w:numPr>
          <w:ilvl w:val="3"/>
          <w:numId w:val="2"/>
        </w:numPr>
        <w:jc w:val="both"/>
        <w:rPr>
          <w:szCs w:val="22"/>
        </w:rPr>
      </w:pPr>
      <w:r w:rsidRPr="00380FB4">
        <w:rPr>
          <w:szCs w:val="22"/>
        </w:rPr>
        <w:t>Antenna selection provides better performance for SU-MIMO than OL while requiring significantly less feedback than CL</w:t>
      </w:r>
    </w:p>
    <w:p w:rsidR="00380FB4" w:rsidRPr="00380FB4" w:rsidRDefault="00380FB4" w:rsidP="00B0413B">
      <w:pPr>
        <w:numPr>
          <w:ilvl w:val="3"/>
          <w:numId w:val="2"/>
        </w:numPr>
        <w:jc w:val="both"/>
        <w:rPr>
          <w:szCs w:val="22"/>
        </w:rPr>
      </w:pPr>
      <w:r w:rsidRPr="00380FB4">
        <w:rPr>
          <w:szCs w:val="22"/>
        </w:rPr>
        <w:t>Floor opened for discussion</w:t>
      </w:r>
    </w:p>
    <w:p w:rsidR="0072763E" w:rsidRDefault="0072763E" w:rsidP="002A3C3D">
      <w:pPr>
        <w:jc w:val="both"/>
        <w:rPr>
          <w:szCs w:val="22"/>
        </w:rPr>
      </w:pPr>
    </w:p>
    <w:p w:rsidR="0000246A" w:rsidRDefault="006E485E" w:rsidP="00B0413B">
      <w:pPr>
        <w:numPr>
          <w:ilvl w:val="1"/>
          <w:numId w:val="2"/>
        </w:numPr>
        <w:jc w:val="both"/>
        <w:rPr>
          <w:szCs w:val="22"/>
        </w:rPr>
      </w:pPr>
      <w:r w:rsidRPr="00256F75">
        <w:rPr>
          <w:szCs w:val="22"/>
        </w:rPr>
        <w:t xml:space="preserve">Presentation by </w:t>
      </w:r>
      <w:r w:rsidR="0000246A" w:rsidRPr="0000246A">
        <w:rPr>
          <w:szCs w:val="22"/>
        </w:rPr>
        <w:t>Yutaka Murakami (Panasonic)</w:t>
      </w:r>
      <w:r w:rsidRPr="00256F75">
        <w:rPr>
          <w:szCs w:val="22"/>
        </w:rPr>
        <w:t>,</w:t>
      </w:r>
      <w:r w:rsidR="0000246A" w:rsidRPr="0000246A">
        <w:rPr>
          <w:szCs w:val="22"/>
        </w:rPr>
        <w:t>Open Loop Spatial Multiplexing with Phase Hopping for 11ay</w:t>
      </w:r>
      <w:r w:rsidR="0000246A">
        <w:rPr>
          <w:szCs w:val="22"/>
        </w:rPr>
        <w:t>, Doc. IEEE 11-16/0959</w:t>
      </w:r>
      <w:r w:rsidRPr="00256F75">
        <w:rPr>
          <w:szCs w:val="22"/>
        </w:rPr>
        <w:t>r0.  Key points reviewed</w:t>
      </w:r>
    </w:p>
    <w:p w:rsidR="0000246A" w:rsidRPr="0000246A" w:rsidRDefault="0000246A" w:rsidP="00B0413B">
      <w:pPr>
        <w:numPr>
          <w:ilvl w:val="3"/>
          <w:numId w:val="2"/>
        </w:numPr>
        <w:jc w:val="both"/>
        <w:rPr>
          <w:szCs w:val="22"/>
        </w:rPr>
      </w:pPr>
      <w:r w:rsidRPr="0000246A">
        <w:rPr>
          <w:szCs w:val="22"/>
        </w:rPr>
        <w:t xml:space="preserve">Several MIMO scenarios for 11ay have been proposed [1], and the contribution of [2] proposed open loop spatial multiplexing (OLSM) + PH(Phase Hopping) as OLSM and showed PER(Packet Error Rate) performance. </w:t>
      </w:r>
    </w:p>
    <w:p w:rsidR="0000246A" w:rsidRDefault="0000246A" w:rsidP="00B0413B">
      <w:pPr>
        <w:numPr>
          <w:ilvl w:val="3"/>
          <w:numId w:val="2"/>
        </w:numPr>
        <w:jc w:val="both"/>
        <w:rPr>
          <w:szCs w:val="22"/>
        </w:rPr>
      </w:pPr>
      <w:r w:rsidRPr="0000246A">
        <w:rPr>
          <w:szCs w:val="22"/>
        </w:rPr>
        <w:t>This presentation shows new simul</w:t>
      </w:r>
      <w:r w:rsidR="00DF23DD">
        <w:rPr>
          <w:szCs w:val="22"/>
        </w:rPr>
        <w:t>ation results in OLSM + PH with</w:t>
      </w:r>
      <w:r w:rsidRPr="0000246A">
        <w:rPr>
          <w:szCs w:val="22"/>
        </w:rPr>
        <w:t xml:space="preserve"> precoding and discusses benefit of precoding.  </w:t>
      </w:r>
    </w:p>
    <w:p w:rsidR="006E485E" w:rsidRDefault="0000246A" w:rsidP="00B0413B">
      <w:pPr>
        <w:numPr>
          <w:ilvl w:val="3"/>
          <w:numId w:val="2"/>
        </w:numPr>
        <w:jc w:val="both"/>
        <w:rPr>
          <w:szCs w:val="22"/>
        </w:rPr>
      </w:pPr>
      <w:r w:rsidRPr="0000246A">
        <w:rPr>
          <w:szCs w:val="22"/>
        </w:rPr>
        <w:t>Precoding + PH has advantage at unequal power case, compared with no precoding with PH. Therefore, introducing precoding is worthy.</w:t>
      </w:r>
    </w:p>
    <w:p w:rsidR="0000246A" w:rsidRDefault="0000246A" w:rsidP="00B0413B">
      <w:pPr>
        <w:numPr>
          <w:ilvl w:val="3"/>
          <w:numId w:val="2"/>
        </w:numPr>
        <w:jc w:val="both"/>
        <w:rPr>
          <w:szCs w:val="22"/>
        </w:rPr>
      </w:pPr>
      <w:r w:rsidRPr="00380FB4">
        <w:rPr>
          <w:szCs w:val="22"/>
        </w:rPr>
        <w:t>Floor opened for discussion</w:t>
      </w:r>
    </w:p>
    <w:p w:rsidR="00C66099" w:rsidRPr="00C66099" w:rsidRDefault="00C66099" w:rsidP="00B0413B">
      <w:pPr>
        <w:numPr>
          <w:ilvl w:val="3"/>
          <w:numId w:val="2"/>
        </w:numPr>
        <w:jc w:val="both"/>
        <w:rPr>
          <w:szCs w:val="22"/>
        </w:rPr>
      </w:pPr>
      <w:r w:rsidRPr="00BC4B6C">
        <w:rPr>
          <w:szCs w:val="22"/>
        </w:rPr>
        <w:t>Straw Poll #1.</w:t>
      </w:r>
      <w:r w:rsidRPr="00C66099">
        <w:rPr>
          <w:szCs w:val="22"/>
        </w:rPr>
        <w:t>Do you agree to modify the following in clause 6.1 of the SFD</w:t>
      </w:r>
      <w:r w:rsidR="003A5E08">
        <w:rPr>
          <w:szCs w:val="22"/>
        </w:rPr>
        <w:t>?</w:t>
      </w:r>
      <w:r w:rsidRPr="00C66099">
        <w:rPr>
          <w:szCs w:val="22"/>
        </w:rPr>
        <w:t>:</w:t>
      </w:r>
      <w:r>
        <w:rPr>
          <w:szCs w:val="22"/>
        </w:rPr>
        <w:t xml:space="preserve"> “</w:t>
      </w:r>
      <w:r w:rsidRPr="00C66099">
        <w:rPr>
          <w:szCs w:val="22"/>
        </w:rPr>
        <w:t>For EDMG OFDM mode, the 11ay specification shall define SU EDMG PPDU transmission with and without phase hopping. An EDMG STA may support transmission and reception of SU EDMG PPDU with phase hopping. In this mechanism, the following apply</w:t>
      </w:r>
      <w:r>
        <w:rPr>
          <w:szCs w:val="22"/>
        </w:rPr>
        <w:t>:</w:t>
      </w:r>
    </w:p>
    <w:p w:rsidR="00C66099" w:rsidRPr="00C66099" w:rsidRDefault="00C66099" w:rsidP="00C66099">
      <w:pPr>
        <w:ind w:left="1800" w:firstLine="360"/>
        <w:jc w:val="both"/>
        <w:rPr>
          <w:szCs w:val="22"/>
        </w:rPr>
      </w:pPr>
      <w:r w:rsidRPr="00C66099">
        <w:rPr>
          <w:szCs w:val="22"/>
        </w:rPr>
        <w:t>- Precoding may be used</w:t>
      </w:r>
    </w:p>
    <w:p w:rsidR="00C66099" w:rsidRDefault="00C66099" w:rsidP="00C66099">
      <w:pPr>
        <w:ind w:left="1800" w:firstLine="360"/>
        <w:jc w:val="both"/>
        <w:rPr>
          <w:szCs w:val="22"/>
        </w:rPr>
      </w:pPr>
      <w:r>
        <w:rPr>
          <w:szCs w:val="22"/>
        </w:rPr>
        <w:t>-</w:t>
      </w:r>
      <w:r w:rsidRPr="00C66099">
        <w:rPr>
          <w:szCs w:val="22"/>
        </w:rPr>
        <w:t>The period of phase hopping is TBD.”</w:t>
      </w:r>
    </w:p>
    <w:p w:rsidR="00C66099" w:rsidRDefault="00C66099" w:rsidP="00B0413B">
      <w:pPr>
        <w:numPr>
          <w:ilvl w:val="4"/>
          <w:numId w:val="2"/>
        </w:numPr>
        <w:jc w:val="both"/>
        <w:rPr>
          <w:szCs w:val="22"/>
        </w:rPr>
      </w:pPr>
      <w:r w:rsidRPr="008D0BE4">
        <w:rPr>
          <w:szCs w:val="22"/>
        </w:rPr>
        <w:t xml:space="preserve">Yes: </w:t>
      </w:r>
      <w:r>
        <w:rPr>
          <w:szCs w:val="22"/>
        </w:rPr>
        <w:t>26</w:t>
      </w:r>
    </w:p>
    <w:p w:rsidR="00C66099" w:rsidRPr="008D0BE4" w:rsidRDefault="00C66099" w:rsidP="00B0413B">
      <w:pPr>
        <w:numPr>
          <w:ilvl w:val="4"/>
          <w:numId w:val="2"/>
        </w:numPr>
        <w:jc w:val="both"/>
        <w:rPr>
          <w:szCs w:val="22"/>
        </w:rPr>
      </w:pPr>
      <w:r>
        <w:rPr>
          <w:szCs w:val="22"/>
        </w:rPr>
        <w:t>No: 0</w:t>
      </w:r>
    </w:p>
    <w:p w:rsidR="00C66099" w:rsidRDefault="00C66099" w:rsidP="00B0413B">
      <w:pPr>
        <w:numPr>
          <w:ilvl w:val="4"/>
          <w:numId w:val="2"/>
        </w:numPr>
        <w:jc w:val="both"/>
        <w:rPr>
          <w:szCs w:val="22"/>
        </w:rPr>
      </w:pPr>
      <w:r>
        <w:rPr>
          <w:szCs w:val="22"/>
        </w:rPr>
        <w:t>Abstain: 22</w:t>
      </w:r>
    </w:p>
    <w:p w:rsidR="00C66099" w:rsidRPr="00C66099" w:rsidRDefault="00C66099" w:rsidP="00B0413B">
      <w:pPr>
        <w:numPr>
          <w:ilvl w:val="4"/>
          <w:numId w:val="2"/>
        </w:numPr>
        <w:jc w:val="both"/>
        <w:rPr>
          <w:szCs w:val="22"/>
        </w:rPr>
      </w:pPr>
      <w:r>
        <w:rPr>
          <w:szCs w:val="22"/>
        </w:rPr>
        <w:t>Straw poll passes.</w:t>
      </w:r>
    </w:p>
    <w:p w:rsidR="00C66099" w:rsidRDefault="00C66099" w:rsidP="00C66099">
      <w:pPr>
        <w:ind w:left="1728"/>
        <w:jc w:val="both"/>
        <w:rPr>
          <w:szCs w:val="22"/>
        </w:rPr>
      </w:pPr>
    </w:p>
    <w:p w:rsidR="00C66099" w:rsidRDefault="00C66099" w:rsidP="00B0413B">
      <w:pPr>
        <w:numPr>
          <w:ilvl w:val="1"/>
          <w:numId w:val="2"/>
        </w:numPr>
        <w:jc w:val="both"/>
        <w:rPr>
          <w:szCs w:val="22"/>
        </w:rPr>
      </w:pPr>
      <w:r>
        <w:rPr>
          <w:szCs w:val="22"/>
        </w:rPr>
        <w:t xml:space="preserve">Presentation by </w:t>
      </w:r>
      <w:r w:rsidRPr="00C66099">
        <w:rPr>
          <w:szCs w:val="22"/>
        </w:rPr>
        <w:t>Sang G. Kim (LG Electronics)</w:t>
      </w:r>
      <w:r>
        <w:rPr>
          <w:szCs w:val="22"/>
        </w:rPr>
        <w:t xml:space="preserve">, </w:t>
      </w:r>
      <w:r w:rsidRPr="00C66099">
        <w:rPr>
          <w:szCs w:val="22"/>
        </w:rPr>
        <w:t>On Random Access in A-BFT</w:t>
      </w:r>
      <w:r>
        <w:rPr>
          <w:szCs w:val="22"/>
        </w:rPr>
        <w:t xml:space="preserve">, </w:t>
      </w:r>
      <w:r w:rsidRPr="00C66099">
        <w:rPr>
          <w:szCs w:val="22"/>
        </w:rPr>
        <w:t>Doc</w:t>
      </w:r>
      <w:r>
        <w:rPr>
          <w:szCs w:val="22"/>
        </w:rPr>
        <w:t>. IEEE 11-16/0948</w:t>
      </w:r>
      <w:r w:rsidRPr="00C66099">
        <w:rPr>
          <w:szCs w:val="22"/>
        </w:rPr>
        <w:t>r0</w:t>
      </w:r>
      <w:r w:rsidR="008C496B">
        <w:rPr>
          <w:szCs w:val="22"/>
        </w:rPr>
        <w:t>.</w:t>
      </w:r>
      <w:r>
        <w:rPr>
          <w:szCs w:val="22"/>
        </w:rPr>
        <w:t xml:space="preserve">  Key points discussed:</w:t>
      </w:r>
    </w:p>
    <w:p w:rsidR="001C4B86" w:rsidRPr="001C4B86" w:rsidRDefault="001C4B86" w:rsidP="00B0413B">
      <w:pPr>
        <w:numPr>
          <w:ilvl w:val="3"/>
          <w:numId w:val="2"/>
        </w:numPr>
        <w:jc w:val="both"/>
        <w:rPr>
          <w:szCs w:val="22"/>
        </w:rPr>
      </w:pPr>
      <w:r w:rsidRPr="001C4B86">
        <w:rPr>
          <w:szCs w:val="22"/>
        </w:rPr>
        <w:t>Accommodating many 11ad and 11ay STAs while maintaining existing 11ad designs</w:t>
      </w:r>
    </w:p>
    <w:p w:rsidR="001C4B86" w:rsidRPr="001C4B86" w:rsidRDefault="001C4B86" w:rsidP="00B0413B">
      <w:pPr>
        <w:numPr>
          <w:ilvl w:val="3"/>
          <w:numId w:val="2"/>
        </w:numPr>
        <w:jc w:val="both"/>
        <w:rPr>
          <w:szCs w:val="22"/>
        </w:rPr>
      </w:pPr>
      <w:r w:rsidRPr="001C4B86">
        <w:rPr>
          <w:szCs w:val="22"/>
        </w:rPr>
        <w:t>There is a bottleneck due to limited resources for access attempts that is inherent in existing 11ad A-BFT designs</w:t>
      </w:r>
    </w:p>
    <w:p w:rsidR="001C4B86" w:rsidRDefault="001C4B86" w:rsidP="00B0413B">
      <w:pPr>
        <w:numPr>
          <w:ilvl w:val="3"/>
          <w:numId w:val="2"/>
        </w:numPr>
        <w:jc w:val="both"/>
        <w:rPr>
          <w:szCs w:val="22"/>
        </w:rPr>
      </w:pPr>
      <w:r w:rsidRPr="001C4B86">
        <w:rPr>
          <w:szCs w:val="22"/>
        </w:rPr>
        <w:t>In this contribution, we proposed efficient ways of handling the situation while maintaining existing 11ad designs and less impacts to 11ay designs</w:t>
      </w:r>
    </w:p>
    <w:p w:rsidR="001C4B86" w:rsidRDefault="001C4B86" w:rsidP="00B0413B">
      <w:pPr>
        <w:numPr>
          <w:ilvl w:val="3"/>
          <w:numId w:val="2"/>
        </w:numPr>
        <w:jc w:val="both"/>
        <w:rPr>
          <w:szCs w:val="22"/>
        </w:rPr>
      </w:pPr>
      <w:r>
        <w:rPr>
          <w:szCs w:val="22"/>
        </w:rPr>
        <w:t>Opened floor for discussion</w:t>
      </w:r>
    </w:p>
    <w:p w:rsidR="00661D3F" w:rsidRPr="003A5E08" w:rsidRDefault="00661D3F" w:rsidP="00B0413B">
      <w:pPr>
        <w:numPr>
          <w:ilvl w:val="3"/>
          <w:numId w:val="2"/>
        </w:numPr>
        <w:jc w:val="both"/>
        <w:rPr>
          <w:szCs w:val="22"/>
        </w:rPr>
      </w:pPr>
      <w:r w:rsidRPr="003A5E08">
        <w:rPr>
          <w:szCs w:val="22"/>
        </w:rPr>
        <w:t xml:space="preserve">Straw Poll #1. </w:t>
      </w:r>
      <w:r w:rsidR="003A5E08" w:rsidRPr="003A5E08">
        <w:rPr>
          <w:szCs w:val="22"/>
        </w:rPr>
        <w:t>Do you agree to add the following text into SFD?</w:t>
      </w:r>
      <w:r w:rsidR="003A5E08">
        <w:rPr>
          <w:szCs w:val="22"/>
        </w:rPr>
        <w:t xml:space="preserve">: </w:t>
      </w:r>
      <w:r w:rsidR="003A5E08" w:rsidRPr="003A5E08">
        <w:rPr>
          <w:szCs w:val="22"/>
        </w:rPr>
        <w:t>“11ay shall support dynamic load balancing in A-BFT by providing means to adjust necessary parameters (e.g. RSSBackoff or/and RSSRetryLimit).”</w:t>
      </w:r>
    </w:p>
    <w:p w:rsidR="00661D3F" w:rsidRPr="00661D3F" w:rsidRDefault="003A5E08" w:rsidP="00B0413B">
      <w:pPr>
        <w:numPr>
          <w:ilvl w:val="4"/>
          <w:numId w:val="2"/>
        </w:numPr>
        <w:jc w:val="both"/>
        <w:rPr>
          <w:szCs w:val="22"/>
        </w:rPr>
      </w:pPr>
      <w:r>
        <w:rPr>
          <w:szCs w:val="22"/>
        </w:rPr>
        <w:t xml:space="preserve">Yes: </w:t>
      </w:r>
      <w:r w:rsidR="00E44936">
        <w:rPr>
          <w:szCs w:val="22"/>
        </w:rPr>
        <w:t>35</w:t>
      </w:r>
    </w:p>
    <w:p w:rsidR="00661D3F" w:rsidRPr="00661D3F" w:rsidRDefault="003A5E08" w:rsidP="00B0413B">
      <w:pPr>
        <w:numPr>
          <w:ilvl w:val="4"/>
          <w:numId w:val="2"/>
        </w:numPr>
        <w:jc w:val="both"/>
        <w:rPr>
          <w:szCs w:val="22"/>
        </w:rPr>
      </w:pPr>
      <w:r>
        <w:rPr>
          <w:szCs w:val="22"/>
        </w:rPr>
        <w:t xml:space="preserve">No: </w:t>
      </w:r>
      <w:r w:rsidR="00E44936">
        <w:rPr>
          <w:szCs w:val="22"/>
        </w:rPr>
        <w:t>0</w:t>
      </w:r>
    </w:p>
    <w:p w:rsidR="00661D3F" w:rsidRPr="00661D3F" w:rsidRDefault="003A5E08" w:rsidP="00B0413B">
      <w:pPr>
        <w:numPr>
          <w:ilvl w:val="4"/>
          <w:numId w:val="2"/>
        </w:numPr>
        <w:jc w:val="both"/>
        <w:rPr>
          <w:szCs w:val="22"/>
        </w:rPr>
      </w:pPr>
      <w:r>
        <w:rPr>
          <w:szCs w:val="22"/>
        </w:rPr>
        <w:lastRenderedPageBreak/>
        <w:t xml:space="preserve">Abstain: </w:t>
      </w:r>
      <w:r w:rsidR="00E44936">
        <w:rPr>
          <w:szCs w:val="22"/>
        </w:rPr>
        <w:t>10</w:t>
      </w:r>
    </w:p>
    <w:p w:rsidR="00661D3F" w:rsidRPr="00661D3F" w:rsidRDefault="00661D3F" w:rsidP="00B0413B">
      <w:pPr>
        <w:numPr>
          <w:ilvl w:val="4"/>
          <w:numId w:val="2"/>
        </w:numPr>
        <w:jc w:val="both"/>
        <w:rPr>
          <w:szCs w:val="22"/>
        </w:rPr>
      </w:pPr>
      <w:r w:rsidRPr="00661D3F">
        <w:rPr>
          <w:szCs w:val="22"/>
        </w:rPr>
        <w:t xml:space="preserve">Straw poll </w:t>
      </w:r>
      <w:r w:rsidR="00B37376">
        <w:rPr>
          <w:szCs w:val="22"/>
        </w:rPr>
        <w:t xml:space="preserve">is </w:t>
      </w:r>
      <w:r w:rsidRPr="00661D3F">
        <w:rPr>
          <w:szCs w:val="22"/>
        </w:rPr>
        <w:t>passe</w:t>
      </w:r>
      <w:r w:rsidR="00B37376">
        <w:rPr>
          <w:szCs w:val="22"/>
        </w:rPr>
        <w:t>d</w:t>
      </w:r>
      <w:r w:rsidRPr="00661D3F">
        <w:rPr>
          <w:szCs w:val="22"/>
        </w:rPr>
        <w:t>.</w:t>
      </w:r>
    </w:p>
    <w:p w:rsidR="00C66099" w:rsidRDefault="00C66099" w:rsidP="00C66099">
      <w:pPr>
        <w:jc w:val="both"/>
        <w:rPr>
          <w:szCs w:val="22"/>
        </w:rPr>
      </w:pPr>
    </w:p>
    <w:p w:rsidR="00C66099" w:rsidRDefault="00C66099" w:rsidP="00B0413B">
      <w:pPr>
        <w:numPr>
          <w:ilvl w:val="1"/>
          <w:numId w:val="2"/>
        </w:numPr>
        <w:jc w:val="both"/>
        <w:rPr>
          <w:szCs w:val="22"/>
        </w:rPr>
      </w:pPr>
      <w:r>
        <w:rPr>
          <w:szCs w:val="22"/>
        </w:rPr>
        <w:t xml:space="preserve">Presentation by </w:t>
      </w:r>
      <w:r w:rsidR="008C496B">
        <w:rPr>
          <w:szCs w:val="22"/>
        </w:rPr>
        <w:t>Laurent C</w:t>
      </w:r>
      <w:r w:rsidR="008C496B" w:rsidRPr="008C496B">
        <w:rPr>
          <w:szCs w:val="22"/>
        </w:rPr>
        <w:t>ariou (Intel)</w:t>
      </w:r>
      <w:r>
        <w:rPr>
          <w:szCs w:val="22"/>
        </w:rPr>
        <w:t xml:space="preserve">, </w:t>
      </w:r>
      <w:r w:rsidR="008C496B" w:rsidRPr="008C496B">
        <w:rPr>
          <w:szCs w:val="22"/>
        </w:rPr>
        <w:t>Bandwidth signaling for EDMG</w:t>
      </w:r>
      <w:r>
        <w:rPr>
          <w:szCs w:val="22"/>
        </w:rPr>
        <w:t xml:space="preserve">, </w:t>
      </w:r>
      <w:r w:rsidRPr="00C66099">
        <w:rPr>
          <w:szCs w:val="22"/>
        </w:rPr>
        <w:t>Doc</w:t>
      </w:r>
      <w:r>
        <w:rPr>
          <w:szCs w:val="22"/>
        </w:rPr>
        <w:t>. IEEE 11-16/09</w:t>
      </w:r>
      <w:r w:rsidR="008C496B">
        <w:rPr>
          <w:szCs w:val="22"/>
        </w:rPr>
        <w:t>54</w:t>
      </w:r>
      <w:r w:rsidRPr="00C66099">
        <w:rPr>
          <w:szCs w:val="22"/>
        </w:rPr>
        <w:t>r0</w:t>
      </w:r>
      <w:r w:rsidR="008C496B">
        <w:rPr>
          <w:szCs w:val="22"/>
        </w:rPr>
        <w:t>.</w:t>
      </w:r>
      <w:r>
        <w:rPr>
          <w:szCs w:val="22"/>
        </w:rPr>
        <w:t xml:space="preserve">  Key points discussed:</w:t>
      </w:r>
    </w:p>
    <w:p w:rsidR="00B81155" w:rsidRPr="00B81155" w:rsidRDefault="00B81155" w:rsidP="00B0413B">
      <w:pPr>
        <w:numPr>
          <w:ilvl w:val="3"/>
          <w:numId w:val="2"/>
        </w:numPr>
        <w:jc w:val="both"/>
        <w:rPr>
          <w:szCs w:val="22"/>
        </w:rPr>
      </w:pPr>
      <w:r w:rsidRPr="00B81155">
        <w:rPr>
          <w:szCs w:val="22"/>
        </w:rPr>
        <w:t>Part 1:Define channelization and BW/primary channel indication in EDMG header A</w:t>
      </w:r>
    </w:p>
    <w:p w:rsidR="007130A2" w:rsidRDefault="00B81155" w:rsidP="00B0413B">
      <w:pPr>
        <w:numPr>
          <w:ilvl w:val="3"/>
          <w:numId w:val="2"/>
        </w:numPr>
        <w:jc w:val="both"/>
        <w:rPr>
          <w:szCs w:val="22"/>
        </w:rPr>
      </w:pPr>
      <w:r w:rsidRPr="00B81155">
        <w:rPr>
          <w:szCs w:val="22"/>
        </w:rPr>
        <w:t>Part 2:Define how to signal BW in RTS/CTS for channel bonding operation</w:t>
      </w:r>
    </w:p>
    <w:p w:rsidR="00B81155" w:rsidRDefault="00B81155" w:rsidP="00B0413B">
      <w:pPr>
        <w:numPr>
          <w:ilvl w:val="3"/>
          <w:numId w:val="2"/>
        </w:numPr>
        <w:jc w:val="both"/>
        <w:rPr>
          <w:szCs w:val="22"/>
        </w:rPr>
      </w:pPr>
      <w:r>
        <w:rPr>
          <w:szCs w:val="22"/>
        </w:rPr>
        <w:t>Opened floor for discussion</w:t>
      </w:r>
    </w:p>
    <w:p w:rsidR="0086690F" w:rsidRPr="007C26FE" w:rsidRDefault="0086690F" w:rsidP="00B0413B">
      <w:pPr>
        <w:numPr>
          <w:ilvl w:val="3"/>
          <w:numId w:val="2"/>
        </w:numPr>
        <w:jc w:val="both"/>
        <w:rPr>
          <w:szCs w:val="22"/>
        </w:rPr>
      </w:pPr>
      <w:r w:rsidRPr="007C26FE">
        <w:rPr>
          <w:szCs w:val="22"/>
        </w:rPr>
        <w:t xml:space="preserve">Straw Poll #1. </w:t>
      </w:r>
      <w:r w:rsidRPr="0086690F">
        <w:rPr>
          <w:szCs w:val="22"/>
        </w:rPr>
        <w:t>Do you agree to change channelization section 6.2.4 of the SFD to include overlapping channels, with the following figure</w:t>
      </w:r>
      <w:r>
        <w:rPr>
          <w:szCs w:val="22"/>
        </w:rPr>
        <w:t xml:space="preserve"> (see slide 17)</w:t>
      </w:r>
      <w:r w:rsidRPr="0086690F">
        <w:rPr>
          <w:szCs w:val="22"/>
        </w:rPr>
        <w:t xml:space="preserve"> and with the changes proposed in slide 4 and 6.</w:t>
      </w:r>
    </w:p>
    <w:p w:rsidR="0086690F" w:rsidRPr="007C26FE" w:rsidRDefault="0086690F" w:rsidP="00B0413B">
      <w:pPr>
        <w:numPr>
          <w:ilvl w:val="4"/>
          <w:numId w:val="2"/>
        </w:numPr>
        <w:jc w:val="both"/>
        <w:rPr>
          <w:szCs w:val="22"/>
        </w:rPr>
      </w:pPr>
      <w:r w:rsidRPr="007C26FE">
        <w:rPr>
          <w:szCs w:val="22"/>
        </w:rPr>
        <w:t xml:space="preserve">Yes: </w:t>
      </w:r>
      <w:r w:rsidR="00CD6D61">
        <w:rPr>
          <w:szCs w:val="22"/>
        </w:rPr>
        <w:t>41</w:t>
      </w:r>
    </w:p>
    <w:p w:rsidR="0086690F" w:rsidRPr="007C26FE" w:rsidRDefault="0086690F" w:rsidP="00B0413B">
      <w:pPr>
        <w:numPr>
          <w:ilvl w:val="4"/>
          <w:numId w:val="2"/>
        </w:numPr>
        <w:jc w:val="both"/>
        <w:rPr>
          <w:szCs w:val="22"/>
        </w:rPr>
      </w:pPr>
      <w:r w:rsidRPr="007C26FE">
        <w:rPr>
          <w:szCs w:val="22"/>
        </w:rPr>
        <w:t xml:space="preserve">No: </w:t>
      </w:r>
      <w:r w:rsidR="00CD6D61">
        <w:rPr>
          <w:szCs w:val="22"/>
        </w:rPr>
        <w:t>0</w:t>
      </w:r>
    </w:p>
    <w:p w:rsidR="0086690F" w:rsidRPr="007C26FE" w:rsidRDefault="0086690F" w:rsidP="00B0413B">
      <w:pPr>
        <w:numPr>
          <w:ilvl w:val="4"/>
          <w:numId w:val="2"/>
        </w:numPr>
        <w:jc w:val="both"/>
        <w:rPr>
          <w:szCs w:val="22"/>
        </w:rPr>
      </w:pPr>
      <w:r w:rsidRPr="007C26FE">
        <w:rPr>
          <w:szCs w:val="22"/>
        </w:rPr>
        <w:t xml:space="preserve">Abstain: </w:t>
      </w:r>
      <w:r w:rsidR="00CD6D61">
        <w:rPr>
          <w:szCs w:val="22"/>
        </w:rPr>
        <w:t>5</w:t>
      </w:r>
    </w:p>
    <w:p w:rsidR="0086690F" w:rsidRDefault="0086690F" w:rsidP="00B0413B">
      <w:pPr>
        <w:numPr>
          <w:ilvl w:val="4"/>
          <w:numId w:val="2"/>
        </w:numPr>
        <w:jc w:val="both"/>
        <w:rPr>
          <w:szCs w:val="22"/>
        </w:rPr>
      </w:pPr>
      <w:r w:rsidRPr="007C26FE">
        <w:rPr>
          <w:szCs w:val="22"/>
        </w:rPr>
        <w:t xml:space="preserve">Straw poll </w:t>
      </w:r>
      <w:r w:rsidR="00423CFB">
        <w:rPr>
          <w:szCs w:val="22"/>
        </w:rPr>
        <w:t xml:space="preserve">is </w:t>
      </w:r>
      <w:r w:rsidRPr="007C26FE">
        <w:rPr>
          <w:szCs w:val="22"/>
        </w:rPr>
        <w:t>passe</w:t>
      </w:r>
      <w:r w:rsidR="00423CFB">
        <w:rPr>
          <w:szCs w:val="22"/>
        </w:rPr>
        <w:t>d</w:t>
      </w:r>
      <w:r w:rsidRPr="007C26FE">
        <w:rPr>
          <w:szCs w:val="22"/>
        </w:rPr>
        <w:t>.</w:t>
      </w:r>
    </w:p>
    <w:p w:rsidR="0086690F" w:rsidRPr="0086690F" w:rsidRDefault="0086690F" w:rsidP="00B0413B">
      <w:pPr>
        <w:numPr>
          <w:ilvl w:val="3"/>
          <w:numId w:val="2"/>
        </w:numPr>
        <w:jc w:val="both"/>
        <w:rPr>
          <w:szCs w:val="22"/>
        </w:rPr>
      </w:pPr>
      <w:r w:rsidRPr="0086690F">
        <w:rPr>
          <w:szCs w:val="22"/>
        </w:rPr>
        <w:t>Straw Poll #2. Do you agree to add to the SFD:</w:t>
      </w:r>
    </w:p>
    <w:p w:rsidR="0086690F" w:rsidRPr="0086690F" w:rsidRDefault="0086690F" w:rsidP="00B0413B">
      <w:pPr>
        <w:numPr>
          <w:ilvl w:val="4"/>
          <w:numId w:val="2"/>
        </w:numPr>
        <w:jc w:val="both"/>
        <w:rPr>
          <w:szCs w:val="22"/>
        </w:rPr>
      </w:pPr>
      <w:r w:rsidRPr="0086690F">
        <w:rPr>
          <w:szCs w:val="22"/>
        </w:rPr>
        <w:t>1 bit “channel aggregation” field is added in EDMG-Header-A for SU and MU PPDU</w:t>
      </w:r>
    </w:p>
    <w:p w:rsidR="0086690F" w:rsidRPr="0086690F" w:rsidRDefault="0086690F" w:rsidP="00B0413B">
      <w:pPr>
        <w:numPr>
          <w:ilvl w:val="5"/>
          <w:numId w:val="2"/>
        </w:numPr>
        <w:jc w:val="both"/>
        <w:rPr>
          <w:szCs w:val="22"/>
        </w:rPr>
      </w:pPr>
      <w:r w:rsidRPr="0086690F">
        <w:rPr>
          <w:szCs w:val="22"/>
        </w:rPr>
        <w:t>Set to zero for channel bonding or single 2.16GHz channel</w:t>
      </w:r>
    </w:p>
    <w:p w:rsidR="0086690F" w:rsidRPr="0086690F" w:rsidRDefault="0086690F" w:rsidP="00B0413B">
      <w:pPr>
        <w:numPr>
          <w:ilvl w:val="5"/>
          <w:numId w:val="2"/>
        </w:numPr>
        <w:jc w:val="both"/>
        <w:rPr>
          <w:szCs w:val="22"/>
        </w:rPr>
      </w:pPr>
      <w:r w:rsidRPr="0086690F">
        <w:rPr>
          <w:szCs w:val="22"/>
        </w:rPr>
        <w:t>Set to one for channel aggregation</w:t>
      </w:r>
    </w:p>
    <w:p w:rsidR="0086690F" w:rsidRPr="0086690F" w:rsidRDefault="0086690F" w:rsidP="00B0413B">
      <w:pPr>
        <w:numPr>
          <w:ilvl w:val="4"/>
          <w:numId w:val="2"/>
        </w:numPr>
        <w:jc w:val="both"/>
        <w:rPr>
          <w:szCs w:val="22"/>
        </w:rPr>
      </w:pPr>
      <w:r>
        <w:rPr>
          <w:szCs w:val="22"/>
        </w:rPr>
        <w:t>T</w:t>
      </w:r>
      <w:r w:rsidRPr="0086690F">
        <w:rPr>
          <w:szCs w:val="22"/>
        </w:rPr>
        <w:t xml:space="preserve">he “BW” field is 8 bits long: </w:t>
      </w:r>
    </w:p>
    <w:p w:rsidR="0086690F" w:rsidRPr="0086690F" w:rsidRDefault="0086690F" w:rsidP="00B0413B">
      <w:pPr>
        <w:numPr>
          <w:ilvl w:val="5"/>
          <w:numId w:val="2"/>
        </w:numPr>
        <w:jc w:val="both"/>
        <w:rPr>
          <w:szCs w:val="22"/>
        </w:rPr>
      </w:pPr>
      <w:r w:rsidRPr="0086690F">
        <w:rPr>
          <w:szCs w:val="22"/>
        </w:rPr>
        <w:t>Bit 1-8 corresponds to channel 1-8</w:t>
      </w:r>
    </w:p>
    <w:p w:rsidR="0086690F" w:rsidRPr="0086690F" w:rsidRDefault="0086690F" w:rsidP="00B0413B">
      <w:pPr>
        <w:numPr>
          <w:ilvl w:val="5"/>
          <w:numId w:val="2"/>
        </w:numPr>
        <w:jc w:val="both"/>
        <w:rPr>
          <w:szCs w:val="22"/>
        </w:rPr>
      </w:pPr>
      <w:r w:rsidRPr="0086690F">
        <w:rPr>
          <w:szCs w:val="22"/>
        </w:rPr>
        <w:t xml:space="preserve">For each channel, the corresponding bit is set to 1 if </w:t>
      </w:r>
      <w:r w:rsidR="004865E7">
        <w:rPr>
          <w:szCs w:val="22"/>
        </w:rPr>
        <w:t>used</w:t>
      </w:r>
      <w:r w:rsidRPr="0086690F">
        <w:rPr>
          <w:szCs w:val="22"/>
        </w:rPr>
        <w:t xml:space="preserve"> and to 0 if not </w:t>
      </w:r>
      <w:r w:rsidR="004865E7">
        <w:rPr>
          <w:szCs w:val="22"/>
        </w:rPr>
        <w:t>used</w:t>
      </w:r>
    </w:p>
    <w:p w:rsidR="0086690F" w:rsidRPr="0086690F" w:rsidRDefault="0086690F" w:rsidP="00B0413B">
      <w:pPr>
        <w:numPr>
          <w:ilvl w:val="4"/>
          <w:numId w:val="2"/>
        </w:numPr>
        <w:jc w:val="both"/>
        <w:rPr>
          <w:szCs w:val="22"/>
        </w:rPr>
      </w:pPr>
      <w:r w:rsidRPr="0086690F">
        <w:rPr>
          <w:szCs w:val="22"/>
        </w:rPr>
        <w:t>The spec shall only allow the following combinations for channel aggregation:</w:t>
      </w:r>
    </w:p>
    <w:p w:rsidR="0086690F" w:rsidRPr="0086690F" w:rsidRDefault="0086690F" w:rsidP="00B0413B">
      <w:pPr>
        <w:numPr>
          <w:ilvl w:val="5"/>
          <w:numId w:val="2"/>
        </w:numPr>
        <w:jc w:val="both"/>
        <w:rPr>
          <w:szCs w:val="22"/>
        </w:rPr>
      </w:pPr>
      <w:r w:rsidRPr="0086690F">
        <w:rPr>
          <w:szCs w:val="22"/>
        </w:rPr>
        <w:t>2.16GHz + 2.16GHz</w:t>
      </w:r>
    </w:p>
    <w:p w:rsidR="0086690F" w:rsidRPr="0086690F" w:rsidRDefault="0086690F" w:rsidP="00B0413B">
      <w:pPr>
        <w:numPr>
          <w:ilvl w:val="5"/>
          <w:numId w:val="2"/>
        </w:numPr>
        <w:jc w:val="both"/>
        <w:rPr>
          <w:szCs w:val="22"/>
        </w:rPr>
      </w:pPr>
      <w:r w:rsidRPr="0086690F">
        <w:rPr>
          <w:szCs w:val="22"/>
        </w:rPr>
        <w:t>4.32GHz + 4.32GHz</w:t>
      </w:r>
    </w:p>
    <w:p w:rsidR="0086690F" w:rsidRPr="0086690F" w:rsidRDefault="0086690F" w:rsidP="00B0413B">
      <w:pPr>
        <w:numPr>
          <w:ilvl w:val="4"/>
          <w:numId w:val="2"/>
        </w:numPr>
        <w:jc w:val="both"/>
        <w:rPr>
          <w:szCs w:val="22"/>
        </w:rPr>
      </w:pPr>
      <w:r>
        <w:rPr>
          <w:szCs w:val="22"/>
        </w:rPr>
        <w:t>T</w:t>
      </w:r>
      <w:r w:rsidRPr="0086690F">
        <w:rPr>
          <w:szCs w:val="22"/>
        </w:rPr>
        <w:t>he “Primary Channel” field is 3 bits long and contains the 3 LSBs of (channel number-1) corresponding to the primary channel of the BSS.</w:t>
      </w:r>
    </w:p>
    <w:p w:rsidR="0086690F" w:rsidRDefault="0086690F" w:rsidP="00B0413B">
      <w:pPr>
        <w:numPr>
          <w:ilvl w:val="4"/>
          <w:numId w:val="2"/>
        </w:numPr>
        <w:jc w:val="both"/>
        <w:rPr>
          <w:szCs w:val="22"/>
        </w:rPr>
      </w:pPr>
      <w:r>
        <w:rPr>
          <w:szCs w:val="22"/>
        </w:rPr>
        <w:t>T</w:t>
      </w:r>
      <w:r w:rsidRPr="0086690F">
        <w:rPr>
          <w:szCs w:val="22"/>
        </w:rPr>
        <w:t>he format of the BW and Primary Channel fields are the same for inclusion in the EDMG-Header-A field and in the control trailer.</w:t>
      </w:r>
    </w:p>
    <w:p w:rsidR="0086690F" w:rsidRPr="0086690F" w:rsidRDefault="0086690F" w:rsidP="00B0413B">
      <w:pPr>
        <w:numPr>
          <w:ilvl w:val="4"/>
          <w:numId w:val="2"/>
        </w:numPr>
        <w:ind w:left="2952"/>
        <w:jc w:val="both"/>
        <w:rPr>
          <w:szCs w:val="22"/>
        </w:rPr>
      </w:pPr>
      <w:r w:rsidRPr="0086690F">
        <w:rPr>
          <w:szCs w:val="22"/>
        </w:rPr>
        <w:t xml:space="preserve">Yes: </w:t>
      </w:r>
      <w:r w:rsidR="00EC7F90">
        <w:rPr>
          <w:szCs w:val="22"/>
        </w:rPr>
        <w:t>36</w:t>
      </w:r>
    </w:p>
    <w:p w:rsidR="0086690F" w:rsidRPr="0086690F" w:rsidRDefault="0086690F" w:rsidP="00B0413B">
      <w:pPr>
        <w:numPr>
          <w:ilvl w:val="4"/>
          <w:numId w:val="2"/>
        </w:numPr>
        <w:ind w:left="2952"/>
        <w:jc w:val="both"/>
        <w:rPr>
          <w:szCs w:val="22"/>
        </w:rPr>
      </w:pPr>
      <w:r w:rsidRPr="0086690F">
        <w:rPr>
          <w:szCs w:val="22"/>
        </w:rPr>
        <w:t xml:space="preserve">No: </w:t>
      </w:r>
      <w:r w:rsidR="00EC7F90">
        <w:rPr>
          <w:szCs w:val="22"/>
        </w:rPr>
        <w:t>0</w:t>
      </w:r>
    </w:p>
    <w:p w:rsidR="0086690F" w:rsidRPr="0086690F" w:rsidRDefault="0086690F" w:rsidP="00B0413B">
      <w:pPr>
        <w:numPr>
          <w:ilvl w:val="4"/>
          <w:numId w:val="2"/>
        </w:numPr>
        <w:ind w:left="2952"/>
        <w:jc w:val="both"/>
        <w:rPr>
          <w:szCs w:val="22"/>
        </w:rPr>
      </w:pPr>
      <w:r w:rsidRPr="0086690F">
        <w:rPr>
          <w:szCs w:val="22"/>
        </w:rPr>
        <w:t xml:space="preserve">Abstain: </w:t>
      </w:r>
      <w:r w:rsidR="00EC7F90">
        <w:rPr>
          <w:szCs w:val="22"/>
        </w:rPr>
        <w:t>15</w:t>
      </w:r>
    </w:p>
    <w:p w:rsidR="0086690F" w:rsidRDefault="0086690F" w:rsidP="00B0413B">
      <w:pPr>
        <w:numPr>
          <w:ilvl w:val="4"/>
          <w:numId w:val="2"/>
        </w:numPr>
        <w:ind w:left="2952"/>
        <w:jc w:val="both"/>
        <w:rPr>
          <w:szCs w:val="22"/>
        </w:rPr>
      </w:pPr>
      <w:r w:rsidRPr="0086690F">
        <w:rPr>
          <w:szCs w:val="22"/>
        </w:rPr>
        <w:t xml:space="preserve">Straw poll </w:t>
      </w:r>
      <w:r w:rsidR="00374F5C">
        <w:rPr>
          <w:szCs w:val="22"/>
        </w:rPr>
        <w:t xml:space="preserve">is </w:t>
      </w:r>
      <w:r w:rsidRPr="0086690F">
        <w:rPr>
          <w:szCs w:val="22"/>
        </w:rPr>
        <w:t>passe</w:t>
      </w:r>
      <w:r w:rsidR="00374F5C">
        <w:rPr>
          <w:szCs w:val="22"/>
        </w:rPr>
        <w:t>d</w:t>
      </w:r>
      <w:r w:rsidRPr="0086690F">
        <w:rPr>
          <w:szCs w:val="22"/>
        </w:rPr>
        <w:t>.</w:t>
      </w:r>
    </w:p>
    <w:p w:rsidR="005B10D0" w:rsidRPr="005B10D0" w:rsidRDefault="005B10D0" w:rsidP="00B0413B">
      <w:pPr>
        <w:numPr>
          <w:ilvl w:val="3"/>
          <w:numId w:val="2"/>
        </w:numPr>
        <w:jc w:val="both"/>
        <w:rPr>
          <w:szCs w:val="22"/>
        </w:rPr>
      </w:pPr>
      <w:r>
        <w:rPr>
          <w:szCs w:val="22"/>
        </w:rPr>
        <w:t>Straw Poll #3</w:t>
      </w:r>
      <w:r w:rsidRPr="007C26FE">
        <w:rPr>
          <w:szCs w:val="22"/>
        </w:rPr>
        <w:t xml:space="preserve">. </w:t>
      </w:r>
      <w:r w:rsidRPr="005B10D0">
        <w:rPr>
          <w:szCs w:val="22"/>
        </w:rPr>
        <w:t xml:space="preserve">Do you agree to add to the SFD the following and update section 6.2.3.2.2: </w:t>
      </w:r>
    </w:p>
    <w:p w:rsidR="005B10D0" w:rsidRPr="005B10D0" w:rsidRDefault="005B10D0" w:rsidP="00B0413B">
      <w:pPr>
        <w:numPr>
          <w:ilvl w:val="4"/>
          <w:numId w:val="2"/>
        </w:numPr>
        <w:jc w:val="both"/>
        <w:rPr>
          <w:szCs w:val="22"/>
        </w:rPr>
      </w:pPr>
      <w:r w:rsidRPr="005B10D0">
        <w:rPr>
          <w:szCs w:val="22"/>
        </w:rPr>
        <w:t>When reserved bits 22-23 are set to 1 in the PHY header of a Control mode PPDU, the Scrambler Initialization field shall be formatted as follows [X means that the value for this bit is reserved]:</w:t>
      </w:r>
    </w:p>
    <w:p w:rsidR="005B10D0" w:rsidRPr="005B10D0" w:rsidRDefault="005B10D0" w:rsidP="00B0413B">
      <w:pPr>
        <w:numPr>
          <w:ilvl w:val="5"/>
          <w:numId w:val="2"/>
        </w:numPr>
        <w:jc w:val="both"/>
        <w:rPr>
          <w:szCs w:val="22"/>
        </w:rPr>
      </w:pPr>
      <w:r>
        <w:rPr>
          <w:szCs w:val="22"/>
        </w:rPr>
        <w:t xml:space="preserve">[0 0 X X]: </w:t>
      </w:r>
      <w:r w:rsidRPr="005B10D0">
        <w:rPr>
          <w:szCs w:val="22"/>
        </w:rPr>
        <w:t>indicates the presence of a control trailer (see 3.1.1)</w:t>
      </w:r>
    </w:p>
    <w:p w:rsidR="005B10D0" w:rsidRPr="005B10D0" w:rsidRDefault="005B10D0" w:rsidP="00B0413B">
      <w:pPr>
        <w:numPr>
          <w:ilvl w:val="5"/>
          <w:numId w:val="2"/>
        </w:numPr>
        <w:jc w:val="both"/>
        <w:rPr>
          <w:szCs w:val="22"/>
        </w:rPr>
      </w:pPr>
      <w:r>
        <w:rPr>
          <w:szCs w:val="22"/>
        </w:rPr>
        <w:t>[0 1 X X]:</w:t>
      </w:r>
      <w:r w:rsidRPr="005B10D0">
        <w:rPr>
          <w:szCs w:val="22"/>
        </w:rPr>
        <w:t>indicates the presence of an EDMG-Header A.</w:t>
      </w:r>
    </w:p>
    <w:p w:rsidR="005B10D0" w:rsidRPr="007C26FE" w:rsidRDefault="005B10D0" w:rsidP="00B0413B">
      <w:pPr>
        <w:numPr>
          <w:ilvl w:val="5"/>
          <w:numId w:val="2"/>
        </w:numPr>
        <w:jc w:val="both"/>
        <w:rPr>
          <w:szCs w:val="22"/>
        </w:rPr>
      </w:pPr>
      <w:r>
        <w:rPr>
          <w:szCs w:val="22"/>
        </w:rPr>
        <w:t xml:space="preserve">[1 B1 B2 B3]: </w:t>
      </w:r>
      <w:r w:rsidRPr="005B10D0">
        <w:rPr>
          <w:szCs w:val="22"/>
        </w:rPr>
        <w:t>in case of RTS/CTS, B1-B3 are used for bandwidth signaling. For other frames, B1-B</w:t>
      </w:r>
      <w:r w:rsidR="0096697D">
        <w:rPr>
          <w:szCs w:val="22"/>
        </w:rPr>
        <w:t>3</w:t>
      </w:r>
      <w:r w:rsidRPr="005B10D0">
        <w:rPr>
          <w:szCs w:val="22"/>
        </w:rPr>
        <w:t xml:space="preserve"> are reserved."</w:t>
      </w:r>
    </w:p>
    <w:p w:rsidR="005B10D0" w:rsidRPr="007C26FE" w:rsidRDefault="005B10D0" w:rsidP="00B0413B">
      <w:pPr>
        <w:numPr>
          <w:ilvl w:val="6"/>
          <w:numId w:val="2"/>
        </w:numPr>
        <w:jc w:val="both"/>
        <w:rPr>
          <w:szCs w:val="22"/>
        </w:rPr>
      </w:pPr>
      <w:r w:rsidRPr="007C26FE">
        <w:rPr>
          <w:szCs w:val="22"/>
        </w:rPr>
        <w:t xml:space="preserve">Yes: </w:t>
      </w:r>
      <w:r w:rsidR="00EC7F90">
        <w:rPr>
          <w:szCs w:val="22"/>
        </w:rPr>
        <w:t>33</w:t>
      </w:r>
    </w:p>
    <w:p w:rsidR="005B10D0" w:rsidRPr="007C26FE" w:rsidRDefault="005B10D0" w:rsidP="00B0413B">
      <w:pPr>
        <w:numPr>
          <w:ilvl w:val="6"/>
          <w:numId w:val="2"/>
        </w:numPr>
        <w:jc w:val="both"/>
        <w:rPr>
          <w:szCs w:val="22"/>
        </w:rPr>
      </w:pPr>
      <w:r w:rsidRPr="007C26FE">
        <w:rPr>
          <w:szCs w:val="22"/>
        </w:rPr>
        <w:t xml:space="preserve">No: </w:t>
      </w:r>
      <w:r w:rsidR="00EC7F90">
        <w:rPr>
          <w:szCs w:val="22"/>
        </w:rPr>
        <w:t>0</w:t>
      </w:r>
    </w:p>
    <w:p w:rsidR="005B10D0" w:rsidRPr="007C26FE" w:rsidRDefault="005B10D0" w:rsidP="00B0413B">
      <w:pPr>
        <w:numPr>
          <w:ilvl w:val="6"/>
          <w:numId w:val="2"/>
        </w:numPr>
        <w:jc w:val="both"/>
        <w:rPr>
          <w:szCs w:val="22"/>
        </w:rPr>
      </w:pPr>
      <w:r w:rsidRPr="007C26FE">
        <w:rPr>
          <w:szCs w:val="22"/>
        </w:rPr>
        <w:t xml:space="preserve">Abstain: </w:t>
      </w:r>
      <w:r w:rsidR="00EC7F90">
        <w:rPr>
          <w:szCs w:val="22"/>
        </w:rPr>
        <w:t>12</w:t>
      </w:r>
    </w:p>
    <w:p w:rsidR="005B10D0" w:rsidRPr="005B10D0" w:rsidRDefault="005B10D0" w:rsidP="00B0413B">
      <w:pPr>
        <w:numPr>
          <w:ilvl w:val="6"/>
          <w:numId w:val="2"/>
        </w:numPr>
        <w:jc w:val="both"/>
        <w:rPr>
          <w:szCs w:val="22"/>
        </w:rPr>
      </w:pPr>
      <w:r w:rsidRPr="007C26FE">
        <w:rPr>
          <w:szCs w:val="22"/>
        </w:rPr>
        <w:t xml:space="preserve">Straw poll </w:t>
      </w:r>
      <w:r w:rsidR="0096697D">
        <w:rPr>
          <w:szCs w:val="22"/>
        </w:rPr>
        <w:t xml:space="preserve">is </w:t>
      </w:r>
      <w:r w:rsidRPr="007C26FE">
        <w:rPr>
          <w:szCs w:val="22"/>
        </w:rPr>
        <w:t>passe</w:t>
      </w:r>
      <w:r w:rsidR="0096697D">
        <w:rPr>
          <w:szCs w:val="22"/>
        </w:rPr>
        <w:t>d</w:t>
      </w:r>
      <w:r w:rsidRPr="007C26FE">
        <w:rPr>
          <w:szCs w:val="22"/>
        </w:rPr>
        <w:t>.</w:t>
      </w:r>
    </w:p>
    <w:p w:rsidR="008C496B" w:rsidRDefault="008C496B" w:rsidP="005B10D0">
      <w:pPr>
        <w:pStyle w:val="ListParagraph"/>
        <w:ind w:leftChars="0" w:left="0"/>
        <w:rPr>
          <w:szCs w:val="22"/>
        </w:rPr>
      </w:pPr>
    </w:p>
    <w:p w:rsidR="008C496B" w:rsidRDefault="008C496B" w:rsidP="00B0413B">
      <w:pPr>
        <w:numPr>
          <w:ilvl w:val="1"/>
          <w:numId w:val="2"/>
        </w:numPr>
        <w:jc w:val="both"/>
        <w:rPr>
          <w:szCs w:val="22"/>
        </w:rPr>
      </w:pPr>
      <w:r>
        <w:rPr>
          <w:szCs w:val="22"/>
        </w:rPr>
        <w:t xml:space="preserve">Presentation by </w:t>
      </w:r>
      <w:r w:rsidRPr="008C496B">
        <w:rPr>
          <w:szCs w:val="22"/>
        </w:rPr>
        <w:t>Assaf Kasher (Qualcomm)</w:t>
      </w:r>
      <w:r>
        <w:rPr>
          <w:szCs w:val="22"/>
        </w:rPr>
        <w:t xml:space="preserve">, </w:t>
      </w:r>
      <w:r w:rsidRPr="008C496B">
        <w:rPr>
          <w:szCs w:val="22"/>
        </w:rPr>
        <w:t>EDMG He</w:t>
      </w:r>
      <w:r w:rsidR="009E0778">
        <w:rPr>
          <w:szCs w:val="22"/>
        </w:rPr>
        <w:t>ader</w:t>
      </w:r>
      <w:r w:rsidRPr="008C496B">
        <w:rPr>
          <w:szCs w:val="22"/>
        </w:rPr>
        <w:t xml:space="preserve"> Encoding and Modulation</w:t>
      </w:r>
      <w:r>
        <w:rPr>
          <w:szCs w:val="22"/>
        </w:rPr>
        <w:t xml:space="preserve">, </w:t>
      </w:r>
      <w:r w:rsidRPr="00C66099">
        <w:rPr>
          <w:szCs w:val="22"/>
        </w:rPr>
        <w:t>Doc</w:t>
      </w:r>
      <w:r>
        <w:rPr>
          <w:szCs w:val="22"/>
        </w:rPr>
        <w:t>. IEEE 11-16/1011</w:t>
      </w:r>
      <w:r w:rsidRPr="00C66099">
        <w:rPr>
          <w:szCs w:val="22"/>
        </w:rPr>
        <w:t>r</w:t>
      </w:r>
      <w:r w:rsidR="009E0778">
        <w:rPr>
          <w:szCs w:val="22"/>
        </w:rPr>
        <w:t>1</w:t>
      </w:r>
      <w:r>
        <w:rPr>
          <w:szCs w:val="22"/>
        </w:rPr>
        <w:t>.  Key points discussed:</w:t>
      </w:r>
    </w:p>
    <w:p w:rsidR="00D42280" w:rsidRPr="00D42280" w:rsidRDefault="00D42280" w:rsidP="00B0413B">
      <w:pPr>
        <w:numPr>
          <w:ilvl w:val="3"/>
          <w:numId w:val="2"/>
        </w:numPr>
        <w:jc w:val="both"/>
        <w:rPr>
          <w:szCs w:val="22"/>
        </w:rPr>
      </w:pPr>
      <w:r w:rsidRPr="00D42280">
        <w:rPr>
          <w:szCs w:val="22"/>
        </w:rPr>
        <w:t>In this presentation we presented the design of EDMG Header-A encoding and modulation</w:t>
      </w:r>
    </w:p>
    <w:p w:rsidR="00D42280" w:rsidRPr="00D42280" w:rsidRDefault="00D42280" w:rsidP="00B0413B">
      <w:pPr>
        <w:numPr>
          <w:ilvl w:val="3"/>
          <w:numId w:val="2"/>
        </w:numPr>
        <w:jc w:val="both"/>
        <w:rPr>
          <w:szCs w:val="22"/>
        </w:rPr>
      </w:pPr>
      <w:r w:rsidRPr="00D42280">
        <w:rPr>
          <w:szCs w:val="22"/>
        </w:rPr>
        <w:lastRenderedPageBreak/>
        <w:t>Suggested designs benefits</w:t>
      </w:r>
    </w:p>
    <w:p w:rsidR="00D42280" w:rsidRPr="00D42280" w:rsidRDefault="00D42280" w:rsidP="00B0413B">
      <w:pPr>
        <w:numPr>
          <w:ilvl w:val="3"/>
          <w:numId w:val="2"/>
        </w:numPr>
        <w:jc w:val="both"/>
        <w:rPr>
          <w:szCs w:val="22"/>
        </w:rPr>
      </w:pPr>
      <w:r w:rsidRPr="00D42280">
        <w:rPr>
          <w:szCs w:val="22"/>
        </w:rPr>
        <w:t>Supports 112 payload bits + 16 CRC bits</w:t>
      </w:r>
    </w:p>
    <w:p w:rsidR="00D42280" w:rsidRPr="00D42280" w:rsidRDefault="00D42280" w:rsidP="00B0413B">
      <w:pPr>
        <w:numPr>
          <w:ilvl w:val="3"/>
          <w:numId w:val="2"/>
        </w:numPr>
        <w:jc w:val="both"/>
        <w:rPr>
          <w:szCs w:val="22"/>
        </w:rPr>
      </w:pPr>
      <w:r w:rsidRPr="00D42280">
        <w:rPr>
          <w:szCs w:val="22"/>
        </w:rPr>
        <w:t>Full reuse of L-Header LDPC encoder and decoder</w:t>
      </w:r>
    </w:p>
    <w:p w:rsidR="00D42280" w:rsidRPr="00D42280" w:rsidRDefault="00D42280" w:rsidP="00B0413B">
      <w:pPr>
        <w:numPr>
          <w:ilvl w:val="3"/>
          <w:numId w:val="2"/>
        </w:numPr>
        <w:jc w:val="both"/>
        <w:rPr>
          <w:szCs w:val="22"/>
        </w:rPr>
      </w:pPr>
      <w:r w:rsidRPr="00D42280">
        <w:rPr>
          <w:szCs w:val="22"/>
        </w:rPr>
        <w:t xml:space="preserve">Full reuse of L-Header modulation and demapping </w:t>
      </w:r>
      <w:r w:rsidRPr="00D42280">
        <w:rPr>
          <w:szCs w:val="22"/>
        </w:rPr>
        <w:br/>
        <w:t>(except the duplication used for L-Header)</w:t>
      </w:r>
    </w:p>
    <w:p w:rsidR="004855A7" w:rsidRDefault="00D42280" w:rsidP="00B0413B">
      <w:pPr>
        <w:numPr>
          <w:ilvl w:val="3"/>
          <w:numId w:val="2"/>
        </w:numPr>
        <w:jc w:val="both"/>
        <w:rPr>
          <w:szCs w:val="22"/>
        </w:rPr>
      </w:pPr>
      <w:r w:rsidRPr="00D42280">
        <w:rPr>
          <w:szCs w:val="22"/>
        </w:rPr>
        <w:t>Performance results for EDMG Header-A show expected performance (3dB less than L-Header), with about 3dB margin relative to MCS1</w:t>
      </w:r>
    </w:p>
    <w:p w:rsidR="005F01D4" w:rsidRPr="005F01D4" w:rsidRDefault="005F01D4" w:rsidP="00B0413B">
      <w:pPr>
        <w:numPr>
          <w:ilvl w:val="3"/>
          <w:numId w:val="2"/>
        </w:numPr>
        <w:jc w:val="both"/>
        <w:rPr>
          <w:szCs w:val="22"/>
        </w:rPr>
      </w:pPr>
      <w:r>
        <w:rPr>
          <w:szCs w:val="22"/>
        </w:rPr>
        <w:t>Straw Poll #1. Do you agree to i</w:t>
      </w:r>
      <w:r w:rsidRPr="005F01D4">
        <w:rPr>
          <w:szCs w:val="22"/>
        </w:rPr>
        <w:t>nsert in the SFD</w:t>
      </w:r>
      <w:r>
        <w:rPr>
          <w:szCs w:val="22"/>
        </w:rPr>
        <w:t>?</w:t>
      </w:r>
      <w:r w:rsidRPr="005F01D4">
        <w:rPr>
          <w:szCs w:val="22"/>
        </w:rPr>
        <w:t>: “</w:t>
      </w:r>
      <w:r w:rsidR="00BE31F9">
        <w:rPr>
          <w:szCs w:val="22"/>
        </w:rPr>
        <w:t xml:space="preserve">in SC and OFDM modulations, </w:t>
      </w:r>
      <w:r w:rsidRPr="005F01D4">
        <w:rPr>
          <w:szCs w:val="22"/>
        </w:rPr>
        <w:t>EDMG-Header-A is two DMG SC symbols long comprising of 112 data bits followed by a 16 bit CRC. The EDMG-Header-A is transmitted as follows:</w:t>
      </w:r>
    </w:p>
    <w:p w:rsidR="005F01D4" w:rsidRPr="005F01D4" w:rsidRDefault="005F01D4" w:rsidP="005F01D4">
      <w:pPr>
        <w:ind w:left="2160"/>
        <w:jc w:val="both"/>
        <w:rPr>
          <w:szCs w:val="22"/>
        </w:rPr>
      </w:pPr>
      <w:r w:rsidRPr="005F01D4">
        <w:rPr>
          <w:szCs w:val="22"/>
        </w:rPr>
        <w:t>- The CRC is the same CRC as that of the header of the DMG SC mode</w:t>
      </w:r>
    </w:p>
    <w:p w:rsidR="005F01D4" w:rsidRPr="005F01D4" w:rsidRDefault="005F01D4" w:rsidP="005F01D4">
      <w:pPr>
        <w:ind w:left="2160"/>
        <w:jc w:val="both"/>
        <w:rPr>
          <w:szCs w:val="22"/>
        </w:rPr>
      </w:pPr>
      <w:r w:rsidRPr="005F01D4">
        <w:rPr>
          <w:szCs w:val="22"/>
        </w:rPr>
        <w:t xml:space="preserve">- First 64 bits and second 64 bits are each encoded and modulated as specified in steps 1-5 in section 20.6.3.1.4 (Header encoding and modulation). Restricting to steps 1-5 means that the symbol is not duplicated to the second symbol as in DMG. </w:t>
      </w:r>
    </w:p>
    <w:p w:rsidR="005F01D4" w:rsidRPr="005F01D4" w:rsidRDefault="005F01D4" w:rsidP="005F01D4">
      <w:pPr>
        <w:ind w:left="2160"/>
        <w:jc w:val="both"/>
        <w:rPr>
          <w:szCs w:val="22"/>
        </w:rPr>
      </w:pPr>
      <w:r w:rsidRPr="005F01D4">
        <w:rPr>
          <w:szCs w:val="22"/>
        </w:rPr>
        <w:t>- GI is added after each SC block (same as for DMG SC mode)</w:t>
      </w:r>
    </w:p>
    <w:p w:rsidR="008E59AD" w:rsidRDefault="005F01D4" w:rsidP="005F01D4">
      <w:pPr>
        <w:ind w:left="2160"/>
        <w:jc w:val="both"/>
        <w:rPr>
          <w:szCs w:val="22"/>
        </w:rPr>
      </w:pPr>
      <w:r w:rsidRPr="005F01D4">
        <w:rPr>
          <w:szCs w:val="22"/>
        </w:rPr>
        <w:t>Processing is illustrated in Slide 7</w:t>
      </w:r>
    </w:p>
    <w:p w:rsidR="005F01D4" w:rsidRPr="007C26FE" w:rsidRDefault="005F01D4" w:rsidP="00B0413B">
      <w:pPr>
        <w:numPr>
          <w:ilvl w:val="4"/>
          <w:numId w:val="2"/>
        </w:numPr>
        <w:jc w:val="both"/>
        <w:rPr>
          <w:szCs w:val="22"/>
        </w:rPr>
      </w:pPr>
      <w:r w:rsidRPr="007C26FE">
        <w:rPr>
          <w:szCs w:val="22"/>
        </w:rPr>
        <w:t xml:space="preserve">Yes: </w:t>
      </w:r>
      <w:r w:rsidR="009410CA">
        <w:rPr>
          <w:szCs w:val="22"/>
        </w:rPr>
        <w:t>21</w:t>
      </w:r>
    </w:p>
    <w:p w:rsidR="005F01D4" w:rsidRPr="007C26FE" w:rsidRDefault="005F01D4" w:rsidP="00B0413B">
      <w:pPr>
        <w:numPr>
          <w:ilvl w:val="4"/>
          <w:numId w:val="2"/>
        </w:numPr>
        <w:jc w:val="both"/>
        <w:rPr>
          <w:szCs w:val="22"/>
        </w:rPr>
      </w:pPr>
      <w:r w:rsidRPr="007C26FE">
        <w:rPr>
          <w:szCs w:val="22"/>
        </w:rPr>
        <w:t xml:space="preserve">No: </w:t>
      </w:r>
      <w:r>
        <w:rPr>
          <w:szCs w:val="22"/>
        </w:rPr>
        <w:t>0</w:t>
      </w:r>
    </w:p>
    <w:p w:rsidR="005F01D4" w:rsidRPr="007C26FE" w:rsidRDefault="005F01D4" w:rsidP="00B0413B">
      <w:pPr>
        <w:numPr>
          <w:ilvl w:val="4"/>
          <w:numId w:val="2"/>
        </w:numPr>
        <w:jc w:val="both"/>
        <w:rPr>
          <w:szCs w:val="22"/>
        </w:rPr>
      </w:pPr>
      <w:r w:rsidRPr="007C26FE">
        <w:rPr>
          <w:szCs w:val="22"/>
        </w:rPr>
        <w:t xml:space="preserve">Abstain: </w:t>
      </w:r>
      <w:r w:rsidR="009410CA">
        <w:rPr>
          <w:szCs w:val="22"/>
        </w:rPr>
        <w:t>19</w:t>
      </w:r>
    </w:p>
    <w:p w:rsidR="005F01D4" w:rsidRPr="005B10D0" w:rsidRDefault="005F01D4" w:rsidP="00B0413B">
      <w:pPr>
        <w:numPr>
          <w:ilvl w:val="4"/>
          <w:numId w:val="2"/>
        </w:numPr>
        <w:jc w:val="both"/>
        <w:rPr>
          <w:szCs w:val="22"/>
        </w:rPr>
      </w:pPr>
      <w:r w:rsidRPr="007C26FE">
        <w:rPr>
          <w:szCs w:val="22"/>
        </w:rPr>
        <w:t xml:space="preserve">Straw poll </w:t>
      </w:r>
      <w:r w:rsidR="00B73EFB">
        <w:rPr>
          <w:szCs w:val="22"/>
        </w:rPr>
        <w:t xml:space="preserve">is </w:t>
      </w:r>
      <w:r w:rsidRPr="007C26FE">
        <w:rPr>
          <w:szCs w:val="22"/>
        </w:rPr>
        <w:t>passe</w:t>
      </w:r>
      <w:r w:rsidR="00B73EFB">
        <w:rPr>
          <w:szCs w:val="22"/>
        </w:rPr>
        <w:t>d</w:t>
      </w:r>
      <w:r w:rsidRPr="007C26FE">
        <w:rPr>
          <w:szCs w:val="22"/>
        </w:rPr>
        <w:t>.</w:t>
      </w:r>
    </w:p>
    <w:p w:rsidR="004C4238" w:rsidRDefault="004C4238" w:rsidP="00A8581C">
      <w:pPr>
        <w:jc w:val="both"/>
        <w:rPr>
          <w:szCs w:val="22"/>
        </w:rPr>
      </w:pPr>
    </w:p>
    <w:p w:rsidR="00E976E9" w:rsidRPr="00E976E9" w:rsidRDefault="00E976E9" w:rsidP="00B0413B">
      <w:pPr>
        <w:numPr>
          <w:ilvl w:val="0"/>
          <w:numId w:val="2"/>
        </w:numPr>
        <w:jc w:val="both"/>
        <w:rPr>
          <w:szCs w:val="22"/>
        </w:rPr>
      </w:pPr>
      <w:r w:rsidRPr="00E976E9">
        <w:rPr>
          <w:szCs w:val="22"/>
        </w:rPr>
        <w:t xml:space="preserve">Meeting recessed at </w:t>
      </w:r>
      <w:r w:rsidR="00D20206">
        <w:rPr>
          <w:szCs w:val="22"/>
        </w:rPr>
        <w:t>09:</w:t>
      </w:r>
      <w:r w:rsidR="000E4CEC">
        <w:rPr>
          <w:szCs w:val="22"/>
        </w:rPr>
        <w:t>50</w:t>
      </w:r>
      <w:r w:rsidRPr="00E976E9">
        <w:rPr>
          <w:szCs w:val="22"/>
        </w:rPr>
        <w:t xml:space="preserve"> an</w:t>
      </w:r>
      <w:r w:rsidR="009C5B8B">
        <w:rPr>
          <w:szCs w:val="22"/>
        </w:rPr>
        <w:t>d will resume on T</w:t>
      </w:r>
      <w:r w:rsidR="008C496B">
        <w:rPr>
          <w:szCs w:val="22"/>
        </w:rPr>
        <w:t>hursday P</w:t>
      </w:r>
      <w:r w:rsidR="00B15B90">
        <w:rPr>
          <w:szCs w:val="22"/>
        </w:rPr>
        <w:t>M</w:t>
      </w:r>
      <w:r w:rsidR="0071389B">
        <w:rPr>
          <w:szCs w:val="22"/>
        </w:rPr>
        <w:t>1</w:t>
      </w:r>
      <w:r w:rsidRPr="00E976E9">
        <w:rPr>
          <w:szCs w:val="22"/>
        </w:rPr>
        <w:t>.</w:t>
      </w:r>
    </w:p>
    <w:p w:rsidR="00EB102C" w:rsidRDefault="00EB102C" w:rsidP="00F76AF9">
      <w:pPr>
        <w:jc w:val="both"/>
        <w:rPr>
          <w:szCs w:val="22"/>
        </w:rPr>
      </w:pPr>
    </w:p>
    <w:p w:rsidR="00E02E5A" w:rsidRDefault="00E02E5A" w:rsidP="00F76AF9">
      <w:pPr>
        <w:jc w:val="both"/>
        <w:rPr>
          <w:szCs w:val="22"/>
        </w:rPr>
      </w:pPr>
    </w:p>
    <w:p w:rsidR="00237805" w:rsidRPr="001F0053" w:rsidRDefault="00237805" w:rsidP="009625AE">
      <w:pPr>
        <w:rPr>
          <w:b/>
          <w:sz w:val="28"/>
          <w:u w:val="single"/>
          <w:lang w:eastAsia="ja-JP"/>
        </w:rPr>
      </w:pPr>
      <w:r>
        <w:rPr>
          <w:b/>
          <w:sz w:val="28"/>
          <w:u w:val="single"/>
          <w:lang w:eastAsia="ja-JP"/>
        </w:rPr>
        <w:t>T</w:t>
      </w:r>
      <w:r w:rsidR="00002DCA">
        <w:rPr>
          <w:b/>
          <w:sz w:val="28"/>
          <w:u w:val="single"/>
          <w:lang w:eastAsia="ja-JP"/>
        </w:rPr>
        <w:t>hursday</w:t>
      </w:r>
      <w:r>
        <w:rPr>
          <w:rFonts w:hint="eastAsia"/>
          <w:b/>
          <w:sz w:val="28"/>
          <w:u w:val="single"/>
          <w:lang w:eastAsia="ja-JP"/>
        </w:rPr>
        <w:t xml:space="preserve">, </w:t>
      </w:r>
      <w:r w:rsidR="00002DCA">
        <w:rPr>
          <w:b/>
          <w:sz w:val="28"/>
          <w:u w:val="single"/>
          <w:lang w:eastAsia="ja-JP"/>
        </w:rPr>
        <w:t>July</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sidR="00002DCA">
        <w:rPr>
          <w:b/>
          <w:sz w:val="28"/>
          <w:u w:val="single"/>
          <w:lang w:eastAsia="ja-JP"/>
        </w:rPr>
        <w:t xml:space="preserve"> PM</w:t>
      </w:r>
      <w:r w:rsidR="009625AE">
        <w:rPr>
          <w:b/>
          <w:sz w:val="28"/>
          <w:u w:val="single"/>
          <w:lang w:eastAsia="ja-JP"/>
        </w:rPr>
        <w:t>2</w:t>
      </w:r>
      <w:r w:rsidRPr="001F0053">
        <w:rPr>
          <w:b/>
          <w:sz w:val="28"/>
          <w:u w:val="single"/>
        </w:rPr>
        <w:t xml:space="preserve"> Session</w:t>
      </w:r>
      <w:r>
        <w:rPr>
          <w:rFonts w:hint="eastAsia"/>
          <w:b/>
          <w:sz w:val="28"/>
          <w:u w:val="single"/>
          <w:lang w:eastAsia="ja-JP"/>
        </w:rPr>
        <w:t xml:space="preserve"> (</w:t>
      </w:r>
      <w:r w:rsidR="005946A9">
        <w:rPr>
          <w:b/>
          <w:sz w:val="28"/>
          <w:u w:val="single"/>
          <w:lang w:eastAsia="ja-JP"/>
        </w:rPr>
        <w:t>13</w:t>
      </w:r>
      <w:r>
        <w:rPr>
          <w:rFonts w:hint="eastAsia"/>
          <w:b/>
          <w:sz w:val="28"/>
          <w:u w:val="single"/>
          <w:lang w:eastAsia="ja-JP"/>
        </w:rPr>
        <w:t>:</w:t>
      </w:r>
      <w:r w:rsidR="005946A9">
        <w:rPr>
          <w:b/>
          <w:sz w:val="28"/>
          <w:u w:val="single"/>
          <w:lang w:eastAsia="ja-JP"/>
        </w:rPr>
        <w:t>3</w:t>
      </w:r>
      <w:r>
        <w:rPr>
          <w:rFonts w:hint="eastAsia"/>
          <w:b/>
          <w:sz w:val="28"/>
          <w:u w:val="single"/>
          <w:lang w:eastAsia="ja-JP"/>
        </w:rPr>
        <w:t>0-</w:t>
      </w:r>
      <w:r w:rsidR="005946A9">
        <w:rPr>
          <w:b/>
          <w:sz w:val="28"/>
          <w:u w:val="single"/>
          <w:lang w:eastAsia="ja-JP"/>
        </w:rPr>
        <w:t>15</w:t>
      </w:r>
      <w:r>
        <w:rPr>
          <w:rFonts w:hint="eastAsia"/>
          <w:b/>
          <w:sz w:val="28"/>
          <w:u w:val="single"/>
          <w:lang w:eastAsia="ja-JP"/>
        </w:rPr>
        <w:t>:</w:t>
      </w:r>
      <w:r w:rsidR="005946A9">
        <w:rPr>
          <w:b/>
          <w:sz w:val="28"/>
          <w:u w:val="single"/>
          <w:lang w:eastAsia="ja-JP"/>
        </w:rPr>
        <w:t>3</w:t>
      </w:r>
      <w:r w:rsidR="00002DCA">
        <w:rPr>
          <w:b/>
          <w:sz w:val="28"/>
          <w:u w:val="single"/>
          <w:lang w:eastAsia="ja-JP"/>
        </w:rPr>
        <w:t>0</w:t>
      </w:r>
      <w:r>
        <w:rPr>
          <w:rFonts w:hint="eastAsia"/>
          <w:b/>
          <w:sz w:val="28"/>
          <w:u w:val="single"/>
          <w:lang w:eastAsia="ja-JP"/>
        </w:rPr>
        <w:t>)</w:t>
      </w:r>
    </w:p>
    <w:p w:rsidR="00237805" w:rsidRPr="00A36A5F" w:rsidRDefault="00237805" w:rsidP="00237805"/>
    <w:p w:rsidR="00237805" w:rsidRPr="00454E9F" w:rsidRDefault="00237805" w:rsidP="00B0413B">
      <w:pPr>
        <w:numPr>
          <w:ilvl w:val="0"/>
          <w:numId w:val="2"/>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sidR="00002DCA">
        <w:rPr>
          <w:szCs w:val="22"/>
          <w:lang w:eastAsia="ja-JP"/>
        </w:rPr>
        <w:t xml:space="preserve">at </w:t>
      </w:r>
      <w:r w:rsidR="005946A9">
        <w:rPr>
          <w:szCs w:val="22"/>
          <w:lang w:eastAsia="ja-JP"/>
        </w:rPr>
        <w:t>13</w:t>
      </w:r>
      <w:r w:rsidR="00002DCA">
        <w:rPr>
          <w:szCs w:val="22"/>
          <w:lang w:eastAsia="ja-JP"/>
        </w:rPr>
        <w:t>:</w:t>
      </w:r>
      <w:r w:rsidR="005946A9">
        <w:rPr>
          <w:szCs w:val="22"/>
          <w:lang w:eastAsia="ja-JP"/>
        </w:rPr>
        <w:t>34</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237805" w:rsidRPr="006A3CE0" w:rsidRDefault="00237805" w:rsidP="00237805">
      <w:pPr>
        <w:ind w:left="360"/>
        <w:jc w:val="both"/>
        <w:rPr>
          <w:szCs w:val="22"/>
        </w:rPr>
      </w:pPr>
    </w:p>
    <w:p w:rsidR="00237805" w:rsidRDefault="00237805" w:rsidP="00B0413B">
      <w:pPr>
        <w:numPr>
          <w:ilvl w:val="0"/>
          <w:numId w:val="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sidR="00002DCA">
        <w:rPr>
          <w:szCs w:val="22"/>
          <w:lang w:eastAsia="ja-JP"/>
        </w:rPr>
        <w:t>0763</w:t>
      </w:r>
      <w:r w:rsidR="005946A9">
        <w:rPr>
          <w:rFonts w:hint="eastAsia"/>
          <w:szCs w:val="22"/>
          <w:lang w:eastAsia="ja-JP"/>
        </w:rPr>
        <w:t>r6</w:t>
      </w:r>
    </w:p>
    <w:p w:rsidR="00237805" w:rsidRDefault="00237805" w:rsidP="00237805">
      <w:pPr>
        <w:pStyle w:val="ListParagraph"/>
        <w:ind w:left="880"/>
        <w:jc w:val="both"/>
        <w:rPr>
          <w:szCs w:val="22"/>
        </w:rPr>
      </w:pPr>
    </w:p>
    <w:p w:rsidR="00237805" w:rsidRPr="00454E9F" w:rsidRDefault="00237805" w:rsidP="00B0413B">
      <w:pPr>
        <w:numPr>
          <w:ilvl w:val="0"/>
          <w:numId w:val="2"/>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237805" w:rsidRDefault="00237805" w:rsidP="00B0413B">
      <w:pPr>
        <w:numPr>
          <w:ilvl w:val="1"/>
          <w:numId w:val="2"/>
        </w:numPr>
        <w:jc w:val="both"/>
        <w:rPr>
          <w:szCs w:val="22"/>
        </w:rPr>
      </w:pPr>
      <w:r>
        <w:rPr>
          <w:szCs w:val="22"/>
          <w:lang w:eastAsia="ja-JP"/>
        </w:rPr>
        <w:t>Chair a</w:t>
      </w:r>
      <w:r w:rsidR="0072726E">
        <w:rPr>
          <w:szCs w:val="22"/>
          <w:lang w:eastAsia="ja-JP"/>
        </w:rPr>
        <w:t>sked if anybody has any additiona</w:t>
      </w:r>
      <w:r w:rsidR="00E02E5A">
        <w:rPr>
          <w:szCs w:val="22"/>
          <w:lang w:eastAsia="ja-JP"/>
        </w:rPr>
        <w:t>l presentations for the meeting</w:t>
      </w:r>
      <w:r>
        <w:rPr>
          <w:szCs w:val="22"/>
          <w:lang w:eastAsia="ja-JP"/>
        </w:rPr>
        <w:t>.  None.</w:t>
      </w:r>
    </w:p>
    <w:p w:rsidR="00237805" w:rsidRDefault="00237805" w:rsidP="00B0413B">
      <w:pPr>
        <w:numPr>
          <w:ilvl w:val="1"/>
          <w:numId w:val="2"/>
        </w:numPr>
        <w:jc w:val="both"/>
        <w:rPr>
          <w:szCs w:val="22"/>
        </w:rPr>
      </w:pPr>
      <w:r w:rsidRPr="00314884">
        <w:rPr>
          <w:szCs w:val="22"/>
          <w:lang w:eastAsia="ja-JP"/>
        </w:rPr>
        <w:t>Chair reminded all to record their attendance.</w:t>
      </w:r>
    </w:p>
    <w:p w:rsidR="00237805" w:rsidRDefault="00237805" w:rsidP="00237805">
      <w:pPr>
        <w:jc w:val="both"/>
        <w:rPr>
          <w:szCs w:val="22"/>
        </w:rPr>
      </w:pPr>
    </w:p>
    <w:p w:rsidR="00237805" w:rsidRDefault="00237805" w:rsidP="00B0413B">
      <w:pPr>
        <w:numPr>
          <w:ilvl w:val="0"/>
          <w:numId w:val="2"/>
        </w:numPr>
        <w:jc w:val="both"/>
        <w:rPr>
          <w:szCs w:val="22"/>
        </w:rPr>
      </w:pPr>
      <w:r>
        <w:rPr>
          <w:szCs w:val="22"/>
        </w:rPr>
        <w:t>Presentations</w:t>
      </w:r>
    </w:p>
    <w:p w:rsidR="001C4B86" w:rsidRDefault="001C4B86" w:rsidP="00B0413B">
      <w:pPr>
        <w:numPr>
          <w:ilvl w:val="1"/>
          <w:numId w:val="2"/>
        </w:numPr>
        <w:jc w:val="both"/>
        <w:rPr>
          <w:szCs w:val="22"/>
        </w:rPr>
      </w:pPr>
      <w:r>
        <w:rPr>
          <w:szCs w:val="22"/>
        </w:rPr>
        <w:t xml:space="preserve">Presentation by </w:t>
      </w:r>
      <w:r w:rsidRPr="001C4B86">
        <w:rPr>
          <w:szCs w:val="22"/>
        </w:rPr>
        <w:t>Artyom Lomayev (Intel)</w:t>
      </w:r>
      <w:r>
        <w:rPr>
          <w:szCs w:val="22"/>
        </w:rPr>
        <w:t xml:space="preserve">, </w:t>
      </w:r>
      <w:r w:rsidRPr="001C4B86">
        <w:rPr>
          <w:szCs w:val="22"/>
        </w:rPr>
        <w:t>EDMG Header-B Encoding and Modulation Method for SC PHY in 11ay</w:t>
      </w:r>
      <w:r>
        <w:rPr>
          <w:szCs w:val="22"/>
        </w:rPr>
        <w:t xml:space="preserve">, </w:t>
      </w:r>
      <w:r w:rsidRPr="00C66099">
        <w:rPr>
          <w:szCs w:val="22"/>
        </w:rPr>
        <w:t>Doc</w:t>
      </w:r>
      <w:r>
        <w:rPr>
          <w:szCs w:val="22"/>
        </w:rPr>
        <w:t>. IEEE 11-16/0989</w:t>
      </w:r>
      <w:r w:rsidRPr="00C66099">
        <w:rPr>
          <w:szCs w:val="22"/>
        </w:rPr>
        <w:t>r0</w:t>
      </w:r>
      <w:r>
        <w:rPr>
          <w:szCs w:val="22"/>
        </w:rPr>
        <w:t>.  Key points discussed:</w:t>
      </w:r>
    </w:p>
    <w:p w:rsidR="00395536" w:rsidRPr="00395536" w:rsidRDefault="00395536" w:rsidP="00B0413B">
      <w:pPr>
        <w:numPr>
          <w:ilvl w:val="3"/>
          <w:numId w:val="2"/>
        </w:numPr>
        <w:jc w:val="both"/>
        <w:rPr>
          <w:szCs w:val="22"/>
        </w:rPr>
      </w:pPr>
      <w:r w:rsidRPr="00395536">
        <w:rPr>
          <w:szCs w:val="22"/>
        </w:rPr>
        <w:t xml:space="preserve">This presentation defines the EDMG Header-B encoding and modulation for </w:t>
      </w:r>
      <w:r w:rsidR="002A4FAB">
        <w:rPr>
          <w:szCs w:val="22"/>
        </w:rPr>
        <w:t>SC PHY MU-MIMO transmission</w:t>
      </w:r>
      <w:r w:rsidRPr="00395536">
        <w:rPr>
          <w:szCs w:val="22"/>
        </w:rPr>
        <w:t>.</w:t>
      </w:r>
    </w:p>
    <w:p w:rsidR="00395536" w:rsidRDefault="00395536" w:rsidP="00B0413B">
      <w:pPr>
        <w:numPr>
          <w:ilvl w:val="3"/>
          <w:numId w:val="2"/>
        </w:numPr>
        <w:jc w:val="both"/>
        <w:rPr>
          <w:szCs w:val="22"/>
        </w:rPr>
      </w:pPr>
      <w:r w:rsidRPr="00395536">
        <w:rPr>
          <w:szCs w:val="22"/>
        </w:rPr>
        <w:t>The proposed method is based on the encoding and modulation defined for the leg</w:t>
      </w:r>
      <w:r w:rsidR="002A4FAB">
        <w:rPr>
          <w:szCs w:val="22"/>
        </w:rPr>
        <w:t>acy SC PHY in 11ad standard</w:t>
      </w:r>
      <w:r w:rsidRPr="00395536">
        <w:rPr>
          <w:szCs w:val="22"/>
        </w:rPr>
        <w:t>.</w:t>
      </w:r>
    </w:p>
    <w:p w:rsidR="00395536" w:rsidRDefault="00395536" w:rsidP="00B0413B">
      <w:pPr>
        <w:numPr>
          <w:ilvl w:val="3"/>
          <w:numId w:val="2"/>
        </w:numPr>
        <w:jc w:val="both"/>
        <w:rPr>
          <w:szCs w:val="22"/>
        </w:rPr>
      </w:pPr>
      <w:r>
        <w:rPr>
          <w:szCs w:val="22"/>
        </w:rPr>
        <w:t>Opened floor for discussion</w:t>
      </w:r>
    </w:p>
    <w:p w:rsidR="001F67F9" w:rsidRPr="00886803" w:rsidRDefault="001F67F9" w:rsidP="00B0413B">
      <w:pPr>
        <w:numPr>
          <w:ilvl w:val="3"/>
          <w:numId w:val="2"/>
        </w:numPr>
        <w:jc w:val="both"/>
        <w:rPr>
          <w:szCs w:val="22"/>
        </w:rPr>
      </w:pPr>
      <w:r>
        <w:rPr>
          <w:szCs w:val="22"/>
        </w:rPr>
        <w:t>Straw Poll #1</w:t>
      </w:r>
      <w:r w:rsidRPr="007C26FE">
        <w:rPr>
          <w:szCs w:val="22"/>
        </w:rPr>
        <w:t xml:space="preserve">. </w:t>
      </w:r>
      <w:r w:rsidR="00886803" w:rsidRPr="00886803">
        <w:rPr>
          <w:szCs w:val="22"/>
        </w:rPr>
        <w:t>Do you agree to insert the following into the SFD: “The 11ay specification shall define first 7 bits of EDMG-Header-B for scrambler seed value and define the total number of bits to 64 as in the legacy 11ad header.”?</w:t>
      </w:r>
    </w:p>
    <w:p w:rsidR="001F67F9" w:rsidRPr="007C26FE" w:rsidRDefault="001F67F9" w:rsidP="00B0413B">
      <w:pPr>
        <w:numPr>
          <w:ilvl w:val="4"/>
          <w:numId w:val="2"/>
        </w:numPr>
        <w:jc w:val="both"/>
        <w:rPr>
          <w:szCs w:val="22"/>
        </w:rPr>
      </w:pPr>
      <w:r w:rsidRPr="007C26FE">
        <w:rPr>
          <w:szCs w:val="22"/>
        </w:rPr>
        <w:t xml:space="preserve">Yes: </w:t>
      </w:r>
      <w:r w:rsidR="00886803">
        <w:rPr>
          <w:szCs w:val="22"/>
        </w:rPr>
        <w:t>30</w:t>
      </w:r>
    </w:p>
    <w:p w:rsidR="001F67F9" w:rsidRPr="007C26FE" w:rsidRDefault="001F67F9" w:rsidP="00B0413B">
      <w:pPr>
        <w:numPr>
          <w:ilvl w:val="4"/>
          <w:numId w:val="2"/>
        </w:numPr>
        <w:jc w:val="both"/>
        <w:rPr>
          <w:szCs w:val="22"/>
        </w:rPr>
      </w:pPr>
      <w:r w:rsidRPr="007C26FE">
        <w:rPr>
          <w:szCs w:val="22"/>
        </w:rPr>
        <w:t xml:space="preserve">No: </w:t>
      </w:r>
      <w:r>
        <w:rPr>
          <w:szCs w:val="22"/>
        </w:rPr>
        <w:t>0</w:t>
      </w:r>
    </w:p>
    <w:p w:rsidR="001F67F9" w:rsidRPr="007C26FE" w:rsidRDefault="001F67F9" w:rsidP="00B0413B">
      <w:pPr>
        <w:numPr>
          <w:ilvl w:val="4"/>
          <w:numId w:val="2"/>
        </w:numPr>
        <w:jc w:val="both"/>
        <w:rPr>
          <w:szCs w:val="22"/>
        </w:rPr>
      </w:pPr>
      <w:r w:rsidRPr="007C26FE">
        <w:rPr>
          <w:szCs w:val="22"/>
        </w:rPr>
        <w:t xml:space="preserve">Abstain: </w:t>
      </w:r>
      <w:r w:rsidR="00886803">
        <w:rPr>
          <w:szCs w:val="22"/>
        </w:rPr>
        <w:t>21</w:t>
      </w:r>
    </w:p>
    <w:p w:rsidR="001F67F9" w:rsidRPr="00395536" w:rsidRDefault="001F67F9" w:rsidP="00B0413B">
      <w:pPr>
        <w:numPr>
          <w:ilvl w:val="4"/>
          <w:numId w:val="2"/>
        </w:numPr>
        <w:jc w:val="both"/>
        <w:rPr>
          <w:szCs w:val="22"/>
        </w:rPr>
      </w:pPr>
      <w:r>
        <w:rPr>
          <w:szCs w:val="22"/>
        </w:rPr>
        <w:t>Straw poll is passed.</w:t>
      </w:r>
    </w:p>
    <w:p w:rsidR="00395536" w:rsidRPr="00F146D7" w:rsidRDefault="00395536" w:rsidP="00B0413B">
      <w:pPr>
        <w:numPr>
          <w:ilvl w:val="3"/>
          <w:numId w:val="2"/>
        </w:numPr>
        <w:jc w:val="both"/>
        <w:rPr>
          <w:szCs w:val="22"/>
        </w:rPr>
      </w:pPr>
      <w:r w:rsidRPr="007C26FE">
        <w:rPr>
          <w:szCs w:val="22"/>
        </w:rPr>
        <w:lastRenderedPageBreak/>
        <w:t>Straw Poll #</w:t>
      </w:r>
      <w:r w:rsidR="001F67F9">
        <w:rPr>
          <w:szCs w:val="22"/>
        </w:rPr>
        <w:t>2</w:t>
      </w:r>
      <w:r w:rsidRPr="007C26FE">
        <w:rPr>
          <w:szCs w:val="22"/>
        </w:rPr>
        <w:t xml:space="preserve">. </w:t>
      </w:r>
      <w:r w:rsidR="00F146D7" w:rsidRPr="00F146D7">
        <w:rPr>
          <w:szCs w:val="22"/>
        </w:rPr>
        <w:t>Do you agree to insert the following into the SFD: “The 11ay specification shall define encoding and modulation method for EDMG-Header-B as described in the 11-16-0989-00-00ay.”?</w:t>
      </w:r>
    </w:p>
    <w:p w:rsidR="00395536" w:rsidRPr="007C26FE" w:rsidRDefault="00395536" w:rsidP="00B0413B">
      <w:pPr>
        <w:numPr>
          <w:ilvl w:val="4"/>
          <w:numId w:val="2"/>
        </w:numPr>
        <w:jc w:val="both"/>
        <w:rPr>
          <w:szCs w:val="22"/>
        </w:rPr>
      </w:pPr>
      <w:r w:rsidRPr="007C26FE">
        <w:rPr>
          <w:szCs w:val="22"/>
        </w:rPr>
        <w:t xml:space="preserve">Yes: </w:t>
      </w:r>
      <w:r w:rsidR="00D529CD">
        <w:rPr>
          <w:szCs w:val="22"/>
        </w:rPr>
        <w:t>22</w:t>
      </w:r>
    </w:p>
    <w:p w:rsidR="00395536" w:rsidRPr="007C26FE" w:rsidRDefault="00395536" w:rsidP="00B0413B">
      <w:pPr>
        <w:numPr>
          <w:ilvl w:val="4"/>
          <w:numId w:val="2"/>
        </w:numPr>
        <w:jc w:val="both"/>
        <w:rPr>
          <w:szCs w:val="22"/>
        </w:rPr>
      </w:pPr>
      <w:r w:rsidRPr="007C26FE">
        <w:rPr>
          <w:szCs w:val="22"/>
        </w:rPr>
        <w:t xml:space="preserve">No: </w:t>
      </w:r>
      <w:r w:rsidR="005F51FC">
        <w:rPr>
          <w:szCs w:val="22"/>
        </w:rPr>
        <w:t>0</w:t>
      </w:r>
    </w:p>
    <w:p w:rsidR="00395536" w:rsidRPr="007C26FE" w:rsidRDefault="00395536" w:rsidP="00B0413B">
      <w:pPr>
        <w:numPr>
          <w:ilvl w:val="4"/>
          <w:numId w:val="2"/>
        </w:numPr>
        <w:jc w:val="both"/>
        <w:rPr>
          <w:szCs w:val="22"/>
        </w:rPr>
      </w:pPr>
      <w:r w:rsidRPr="007C26FE">
        <w:rPr>
          <w:szCs w:val="22"/>
        </w:rPr>
        <w:t>Abstain:</w:t>
      </w:r>
      <w:r w:rsidR="00D529CD">
        <w:rPr>
          <w:szCs w:val="22"/>
        </w:rPr>
        <w:t>18</w:t>
      </w:r>
    </w:p>
    <w:p w:rsidR="00395536" w:rsidRPr="00395536" w:rsidRDefault="00395536" w:rsidP="00B0413B">
      <w:pPr>
        <w:numPr>
          <w:ilvl w:val="4"/>
          <w:numId w:val="2"/>
        </w:numPr>
        <w:jc w:val="both"/>
        <w:rPr>
          <w:szCs w:val="22"/>
        </w:rPr>
      </w:pPr>
      <w:r w:rsidRPr="007C26FE">
        <w:rPr>
          <w:szCs w:val="22"/>
        </w:rPr>
        <w:t xml:space="preserve">Straw poll </w:t>
      </w:r>
      <w:r w:rsidR="00B207D3">
        <w:rPr>
          <w:szCs w:val="22"/>
        </w:rPr>
        <w:t xml:space="preserve">is </w:t>
      </w:r>
      <w:r w:rsidRPr="007C26FE">
        <w:rPr>
          <w:szCs w:val="22"/>
        </w:rPr>
        <w:t>passe</w:t>
      </w:r>
      <w:r w:rsidR="00B207D3">
        <w:rPr>
          <w:szCs w:val="22"/>
        </w:rPr>
        <w:t>d</w:t>
      </w:r>
      <w:r w:rsidRPr="007C26FE">
        <w:rPr>
          <w:szCs w:val="22"/>
        </w:rPr>
        <w:t>.</w:t>
      </w:r>
    </w:p>
    <w:p w:rsidR="001C4B86" w:rsidRDefault="001C4B86" w:rsidP="001C4B86">
      <w:pPr>
        <w:ind w:left="792"/>
        <w:jc w:val="both"/>
        <w:rPr>
          <w:szCs w:val="22"/>
        </w:rPr>
      </w:pPr>
    </w:p>
    <w:p w:rsidR="007C26FE" w:rsidRPr="007C26FE" w:rsidRDefault="001C4B86" w:rsidP="00B0413B">
      <w:pPr>
        <w:numPr>
          <w:ilvl w:val="1"/>
          <w:numId w:val="2"/>
        </w:numPr>
        <w:jc w:val="both"/>
        <w:rPr>
          <w:szCs w:val="22"/>
        </w:rPr>
      </w:pPr>
      <w:r>
        <w:rPr>
          <w:szCs w:val="22"/>
        </w:rPr>
        <w:t xml:space="preserve">Presentation by </w:t>
      </w:r>
      <w:r w:rsidRPr="001C4B86">
        <w:rPr>
          <w:szCs w:val="22"/>
        </w:rPr>
        <w:t>Artyom Lomayev (Intel)</w:t>
      </w:r>
      <w:r>
        <w:rPr>
          <w:szCs w:val="22"/>
        </w:rPr>
        <w:t xml:space="preserve">, </w:t>
      </w:r>
      <w:r w:rsidRPr="001C4B86">
        <w:rPr>
          <w:szCs w:val="22"/>
        </w:rPr>
        <w:t>EDMG STF and CEF Design for SC PHY in 11ay</w:t>
      </w:r>
      <w:r>
        <w:rPr>
          <w:szCs w:val="22"/>
        </w:rPr>
        <w:t xml:space="preserve">, </w:t>
      </w:r>
      <w:r w:rsidRPr="00C66099">
        <w:rPr>
          <w:szCs w:val="22"/>
        </w:rPr>
        <w:t>Doc</w:t>
      </w:r>
      <w:r>
        <w:rPr>
          <w:szCs w:val="22"/>
        </w:rPr>
        <w:t>. IEEE 11-16/0994r1.  Key points discussed:</w:t>
      </w:r>
    </w:p>
    <w:p w:rsidR="007C26FE" w:rsidRPr="007C26FE" w:rsidRDefault="007C26FE" w:rsidP="00B0413B">
      <w:pPr>
        <w:numPr>
          <w:ilvl w:val="3"/>
          <w:numId w:val="2"/>
        </w:numPr>
        <w:jc w:val="both"/>
        <w:rPr>
          <w:szCs w:val="22"/>
        </w:rPr>
      </w:pPr>
      <w:r w:rsidRPr="007C26FE">
        <w:rPr>
          <w:szCs w:val="22"/>
        </w:rPr>
        <w:t>This presentation proposes EDMG-STF and CEF fields design of EDMG portion of preamble for SC PHY defined in the SFD, [1].</w:t>
      </w:r>
    </w:p>
    <w:p w:rsidR="007C26FE" w:rsidRPr="007C26FE" w:rsidRDefault="007C26FE" w:rsidP="00B0413B">
      <w:pPr>
        <w:numPr>
          <w:ilvl w:val="3"/>
          <w:numId w:val="2"/>
        </w:numPr>
        <w:jc w:val="both"/>
        <w:rPr>
          <w:szCs w:val="22"/>
        </w:rPr>
      </w:pPr>
      <w:r w:rsidRPr="007C26FE">
        <w:rPr>
          <w:szCs w:val="22"/>
        </w:rPr>
        <w:t>First, the general structure of the EDMG-STF and CEF fields utilizing the Golay complementary sequences is proposed and then exact definition of the Golay sequences is provided.</w:t>
      </w:r>
    </w:p>
    <w:p w:rsidR="007C26FE" w:rsidRDefault="007C26FE" w:rsidP="00B0413B">
      <w:pPr>
        <w:numPr>
          <w:ilvl w:val="3"/>
          <w:numId w:val="2"/>
        </w:numPr>
        <w:jc w:val="both"/>
        <w:rPr>
          <w:szCs w:val="22"/>
        </w:rPr>
      </w:pPr>
      <w:r w:rsidRPr="007C26FE">
        <w:rPr>
          <w:szCs w:val="22"/>
        </w:rPr>
        <w:t>The EDMG-STF and CEF fields are defined for SISO and MIMO transmission and channel bonding of 2 and 4 channels.</w:t>
      </w:r>
    </w:p>
    <w:p w:rsidR="007C26FE" w:rsidRDefault="007C26FE" w:rsidP="00B0413B">
      <w:pPr>
        <w:numPr>
          <w:ilvl w:val="3"/>
          <w:numId w:val="2"/>
        </w:numPr>
        <w:jc w:val="both"/>
        <w:rPr>
          <w:szCs w:val="22"/>
        </w:rPr>
      </w:pPr>
      <w:r>
        <w:rPr>
          <w:szCs w:val="22"/>
        </w:rPr>
        <w:t>Opened floor for discussion</w:t>
      </w:r>
    </w:p>
    <w:p w:rsidR="007C26FE" w:rsidRPr="007C26FE" w:rsidRDefault="007C26FE" w:rsidP="00B0413B">
      <w:pPr>
        <w:numPr>
          <w:ilvl w:val="3"/>
          <w:numId w:val="2"/>
        </w:numPr>
        <w:jc w:val="both"/>
        <w:rPr>
          <w:szCs w:val="22"/>
        </w:rPr>
      </w:pPr>
      <w:r w:rsidRPr="007C26FE">
        <w:rPr>
          <w:szCs w:val="22"/>
        </w:rPr>
        <w:t>Straw Poll #1. Do you agree to add the following to the SFD document?: “An EDMG STA shall use for SC PHY the Golay sequences and STF and CEF fields definition for SISO, MIMO and channel bonding CB = 1, 2, 4 as defined on slides #6, #</w:t>
      </w:r>
      <w:r w:rsidR="007B773E">
        <w:rPr>
          <w:szCs w:val="22"/>
        </w:rPr>
        <w:t>18, and #24 in the 11-16-0994-01</w:t>
      </w:r>
      <w:r w:rsidRPr="007C26FE">
        <w:rPr>
          <w:szCs w:val="22"/>
        </w:rPr>
        <w:t>-00ay.”</w:t>
      </w:r>
    </w:p>
    <w:p w:rsidR="007C26FE" w:rsidRPr="007C26FE" w:rsidRDefault="007C26FE" w:rsidP="00B0413B">
      <w:pPr>
        <w:numPr>
          <w:ilvl w:val="4"/>
          <w:numId w:val="2"/>
        </w:numPr>
        <w:jc w:val="both"/>
        <w:rPr>
          <w:szCs w:val="22"/>
        </w:rPr>
      </w:pPr>
      <w:r w:rsidRPr="007C26FE">
        <w:rPr>
          <w:szCs w:val="22"/>
        </w:rPr>
        <w:t xml:space="preserve">Yes: </w:t>
      </w:r>
      <w:r w:rsidR="00FD54C5">
        <w:rPr>
          <w:szCs w:val="22"/>
        </w:rPr>
        <w:t>31</w:t>
      </w:r>
    </w:p>
    <w:p w:rsidR="007C26FE" w:rsidRPr="007C26FE" w:rsidRDefault="007C26FE" w:rsidP="00B0413B">
      <w:pPr>
        <w:numPr>
          <w:ilvl w:val="4"/>
          <w:numId w:val="2"/>
        </w:numPr>
        <w:jc w:val="both"/>
        <w:rPr>
          <w:szCs w:val="22"/>
        </w:rPr>
      </w:pPr>
      <w:r w:rsidRPr="007C26FE">
        <w:rPr>
          <w:szCs w:val="22"/>
        </w:rPr>
        <w:t xml:space="preserve">No: </w:t>
      </w:r>
      <w:r w:rsidR="00FD54C5">
        <w:rPr>
          <w:szCs w:val="22"/>
        </w:rPr>
        <w:t>0</w:t>
      </w:r>
    </w:p>
    <w:p w:rsidR="007C26FE" w:rsidRPr="007C26FE" w:rsidRDefault="007C26FE" w:rsidP="00B0413B">
      <w:pPr>
        <w:numPr>
          <w:ilvl w:val="4"/>
          <w:numId w:val="2"/>
        </w:numPr>
        <w:jc w:val="both"/>
        <w:rPr>
          <w:szCs w:val="22"/>
        </w:rPr>
      </w:pPr>
      <w:r w:rsidRPr="007C26FE">
        <w:rPr>
          <w:szCs w:val="22"/>
        </w:rPr>
        <w:t>Abstain:</w:t>
      </w:r>
      <w:r w:rsidR="00FD54C5">
        <w:rPr>
          <w:szCs w:val="22"/>
        </w:rPr>
        <w:t xml:space="preserve"> 11</w:t>
      </w:r>
    </w:p>
    <w:p w:rsidR="007C26FE" w:rsidRDefault="007C26FE" w:rsidP="00B0413B">
      <w:pPr>
        <w:numPr>
          <w:ilvl w:val="4"/>
          <w:numId w:val="2"/>
        </w:numPr>
        <w:jc w:val="both"/>
        <w:rPr>
          <w:szCs w:val="22"/>
        </w:rPr>
      </w:pPr>
      <w:r w:rsidRPr="007C26FE">
        <w:rPr>
          <w:szCs w:val="22"/>
        </w:rPr>
        <w:t xml:space="preserve">Straw poll </w:t>
      </w:r>
      <w:r w:rsidR="00FD54C5">
        <w:rPr>
          <w:szCs w:val="22"/>
        </w:rPr>
        <w:t xml:space="preserve">is </w:t>
      </w:r>
      <w:r w:rsidRPr="007C26FE">
        <w:rPr>
          <w:szCs w:val="22"/>
        </w:rPr>
        <w:t>passe</w:t>
      </w:r>
      <w:r w:rsidR="00FD54C5">
        <w:rPr>
          <w:szCs w:val="22"/>
        </w:rPr>
        <w:t>d</w:t>
      </w:r>
      <w:r w:rsidRPr="007C26FE">
        <w:rPr>
          <w:szCs w:val="22"/>
        </w:rPr>
        <w:t>.</w:t>
      </w:r>
    </w:p>
    <w:p w:rsidR="00B250F7" w:rsidRDefault="00B250F7" w:rsidP="00B250F7">
      <w:pPr>
        <w:ind w:left="2232"/>
        <w:jc w:val="both"/>
        <w:rPr>
          <w:szCs w:val="22"/>
        </w:rPr>
      </w:pPr>
    </w:p>
    <w:p w:rsidR="00B250F7" w:rsidRDefault="00D65E30" w:rsidP="00B0413B">
      <w:pPr>
        <w:numPr>
          <w:ilvl w:val="1"/>
          <w:numId w:val="2"/>
        </w:numPr>
        <w:jc w:val="both"/>
        <w:rPr>
          <w:szCs w:val="22"/>
        </w:rPr>
      </w:pPr>
      <w:r>
        <w:rPr>
          <w:szCs w:val="22"/>
        </w:rPr>
        <w:t>Presentation by Alexander Malts</w:t>
      </w:r>
      <w:r w:rsidR="00B250F7">
        <w:rPr>
          <w:szCs w:val="22"/>
        </w:rPr>
        <w:t xml:space="preserve">ev </w:t>
      </w:r>
      <w:r w:rsidR="00B250F7" w:rsidRPr="001C4B86">
        <w:rPr>
          <w:szCs w:val="22"/>
        </w:rPr>
        <w:t>(Intel)</w:t>
      </w:r>
      <w:r w:rsidR="00B250F7">
        <w:rPr>
          <w:szCs w:val="22"/>
        </w:rPr>
        <w:t>, Channel models for IEEE 802.</w:t>
      </w:r>
      <w:r w:rsidR="00B250F7" w:rsidRPr="001C4B86">
        <w:rPr>
          <w:szCs w:val="22"/>
        </w:rPr>
        <w:t>11ay</w:t>
      </w:r>
      <w:r w:rsidR="00B250F7">
        <w:rPr>
          <w:szCs w:val="22"/>
        </w:rPr>
        <w:t xml:space="preserve">, </w:t>
      </w:r>
      <w:r w:rsidR="00B250F7" w:rsidRPr="00C66099">
        <w:rPr>
          <w:szCs w:val="22"/>
        </w:rPr>
        <w:t>Doc</w:t>
      </w:r>
      <w:r w:rsidR="00B250F7">
        <w:rPr>
          <w:szCs w:val="22"/>
        </w:rPr>
        <w:t xml:space="preserve">. IEEE 11-15/01150r5.  </w:t>
      </w:r>
    </w:p>
    <w:p w:rsidR="00B250F7" w:rsidRDefault="00B250F7" w:rsidP="00B0413B">
      <w:pPr>
        <w:numPr>
          <w:ilvl w:val="3"/>
          <w:numId w:val="2"/>
        </w:numPr>
        <w:jc w:val="both"/>
        <w:rPr>
          <w:szCs w:val="22"/>
        </w:rPr>
      </w:pPr>
      <w:r>
        <w:rPr>
          <w:szCs w:val="22"/>
        </w:rPr>
        <w:t xml:space="preserve">Alexander encourages members to review the document and provides him feedback. </w:t>
      </w:r>
    </w:p>
    <w:p w:rsidR="007256D0" w:rsidRDefault="007256D0" w:rsidP="00B0413B">
      <w:pPr>
        <w:numPr>
          <w:ilvl w:val="3"/>
          <w:numId w:val="2"/>
        </w:numPr>
        <w:jc w:val="both"/>
        <w:rPr>
          <w:szCs w:val="22"/>
        </w:rPr>
      </w:pPr>
      <w:r>
        <w:rPr>
          <w:szCs w:val="22"/>
        </w:rPr>
        <w:t>Opened floor for discussion</w:t>
      </w:r>
    </w:p>
    <w:p w:rsidR="007256D0" w:rsidRPr="007C26FE" w:rsidRDefault="007256D0" w:rsidP="00C4576B">
      <w:pPr>
        <w:ind w:left="1728"/>
        <w:jc w:val="both"/>
        <w:rPr>
          <w:szCs w:val="22"/>
        </w:rPr>
      </w:pPr>
    </w:p>
    <w:p w:rsidR="00C4576B" w:rsidRDefault="00C4576B" w:rsidP="00B0413B">
      <w:pPr>
        <w:numPr>
          <w:ilvl w:val="1"/>
          <w:numId w:val="2"/>
        </w:numPr>
        <w:jc w:val="both"/>
        <w:rPr>
          <w:szCs w:val="22"/>
        </w:rPr>
      </w:pPr>
      <w:r>
        <w:rPr>
          <w:szCs w:val="22"/>
        </w:rPr>
        <w:t xml:space="preserve">Presentation by Laurent Cariou </w:t>
      </w:r>
      <w:r w:rsidRPr="001C4B86">
        <w:rPr>
          <w:szCs w:val="22"/>
        </w:rPr>
        <w:t>(Intel)</w:t>
      </w:r>
      <w:r>
        <w:rPr>
          <w:szCs w:val="22"/>
        </w:rPr>
        <w:t xml:space="preserve">, </w:t>
      </w:r>
      <w:r w:rsidR="00923392">
        <w:rPr>
          <w:szCs w:val="22"/>
        </w:rPr>
        <w:t>Preliminary design of EDMG PHY headers</w:t>
      </w:r>
      <w:r>
        <w:rPr>
          <w:szCs w:val="22"/>
        </w:rPr>
        <w:t xml:space="preserve">, </w:t>
      </w:r>
      <w:r w:rsidRPr="00C66099">
        <w:rPr>
          <w:szCs w:val="22"/>
        </w:rPr>
        <w:t>Doc</w:t>
      </w:r>
      <w:r>
        <w:rPr>
          <w:szCs w:val="22"/>
        </w:rPr>
        <w:t>. IEEE 11-1</w:t>
      </w:r>
      <w:r w:rsidR="00CC3A7F">
        <w:rPr>
          <w:szCs w:val="22"/>
        </w:rPr>
        <w:t>6</w:t>
      </w:r>
      <w:r>
        <w:rPr>
          <w:szCs w:val="22"/>
        </w:rPr>
        <w:t>/</w:t>
      </w:r>
      <w:r w:rsidR="00CC3A7F">
        <w:rPr>
          <w:szCs w:val="22"/>
        </w:rPr>
        <w:t>1046</w:t>
      </w:r>
      <w:r>
        <w:rPr>
          <w:szCs w:val="22"/>
        </w:rPr>
        <w:t>r</w:t>
      </w:r>
      <w:r w:rsidR="00CC3A7F">
        <w:rPr>
          <w:szCs w:val="22"/>
        </w:rPr>
        <w:t>0</w:t>
      </w:r>
      <w:r>
        <w:rPr>
          <w:szCs w:val="22"/>
        </w:rPr>
        <w:t xml:space="preserve">.  </w:t>
      </w:r>
    </w:p>
    <w:p w:rsidR="000C3671" w:rsidRDefault="000C3671" w:rsidP="00B0413B">
      <w:pPr>
        <w:numPr>
          <w:ilvl w:val="3"/>
          <w:numId w:val="2"/>
        </w:numPr>
        <w:jc w:val="both"/>
        <w:rPr>
          <w:szCs w:val="22"/>
        </w:rPr>
      </w:pPr>
      <w:r>
        <w:rPr>
          <w:szCs w:val="22"/>
        </w:rPr>
        <w:t>Opened floor for discussion</w:t>
      </w:r>
    </w:p>
    <w:p w:rsidR="000F4CE0" w:rsidRPr="000F4CE0" w:rsidRDefault="003E4092" w:rsidP="00B0413B">
      <w:pPr>
        <w:numPr>
          <w:ilvl w:val="3"/>
          <w:numId w:val="2"/>
        </w:numPr>
        <w:jc w:val="both"/>
        <w:rPr>
          <w:szCs w:val="22"/>
        </w:rPr>
      </w:pPr>
      <w:r w:rsidRPr="007C26FE">
        <w:rPr>
          <w:szCs w:val="22"/>
        </w:rPr>
        <w:t xml:space="preserve">Straw Poll #1. </w:t>
      </w:r>
      <w:r w:rsidR="000F4CE0" w:rsidRPr="000F4CE0">
        <w:rPr>
          <w:szCs w:val="22"/>
        </w:rPr>
        <w:t>Do you agree to add to the SFD the following fields in the EDMG-header A of an EDMG SU PPDU: SU/MU field (1 bit), BW (TBD), primary channel (TBD bits), MCS (TBD), GI/CP length field (2 bits), PSDU length field (22 bits), Beamformed field (1 bit), Short/Long LDPC (1 bit), number of SS (TBD)?</w:t>
      </w:r>
    </w:p>
    <w:p w:rsidR="003E4092" w:rsidRPr="007C26FE" w:rsidRDefault="003E4092" w:rsidP="00B0413B">
      <w:pPr>
        <w:numPr>
          <w:ilvl w:val="4"/>
          <w:numId w:val="2"/>
        </w:numPr>
        <w:jc w:val="both"/>
        <w:rPr>
          <w:szCs w:val="22"/>
        </w:rPr>
      </w:pPr>
      <w:r w:rsidRPr="007C26FE">
        <w:rPr>
          <w:szCs w:val="22"/>
        </w:rPr>
        <w:t xml:space="preserve">Yes: </w:t>
      </w:r>
      <w:r w:rsidR="000F4CE0">
        <w:rPr>
          <w:szCs w:val="22"/>
        </w:rPr>
        <w:t>2</w:t>
      </w:r>
      <w:r>
        <w:rPr>
          <w:szCs w:val="22"/>
        </w:rPr>
        <w:t>1</w:t>
      </w:r>
    </w:p>
    <w:p w:rsidR="003E4092" w:rsidRPr="007C26FE" w:rsidRDefault="003E4092" w:rsidP="00B0413B">
      <w:pPr>
        <w:numPr>
          <w:ilvl w:val="4"/>
          <w:numId w:val="2"/>
        </w:numPr>
        <w:jc w:val="both"/>
        <w:rPr>
          <w:szCs w:val="22"/>
        </w:rPr>
      </w:pPr>
      <w:r w:rsidRPr="007C26FE">
        <w:rPr>
          <w:szCs w:val="22"/>
        </w:rPr>
        <w:t xml:space="preserve">No: </w:t>
      </w:r>
      <w:r>
        <w:rPr>
          <w:szCs w:val="22"/>
        </w:rPr>
        <w:t>0</w:t>
      </w:r>
    </w:p>
    <w:p w:rsidR="003E4092" w:rsidRPr="007C26FE" w:rsidRDefault="003E4092" w:rsidP="00B0413B">
      <w:pPr>
        <w:numPr>
          <w:ilvl w:val="4"/>
          <w:numId w:val="2"/>
        </w:numPr>
        <w:jc w:val="both"/>
        <w:rPr>
          <w:szCs w:val="22"/>
        </w:rPr>
      </w:pPr>
      <w:r w:rsidRPr="007C26FE">
        <w:rPr>
          <w:szCs w:val="22"/>
        </w:rPr>
        <w:t>Abstain:</w:t>
      </w:r>
      <w:r w:rsidR="000F4CE0">
        <w:rPr>
          <w:szCs w:val="22"/>
        </w:rPr>
        <w:t>19</w:t>
      </w:r>
    </w:p>
    <w:p w:rsidR="003E4092" w:rsidRDefault="003E4092" w:rsidP="00B0413B">
      <w:pPr>
        <w:numPr>
          <w:ilvl w:val="4"/>
          <w:numId w:val="2"/>
        </w:numPr>
        <w:jc w:val="both"/>
        <w:rPr>
          <w:szCs w:val="22"/>
        </w:rPr>
      </w:pPr>
      <w:r w:rsidRPr="007C26FE">
        <w:rPr>
          <w:szCs w:val="22"/>
        </w:rPr>
        <w:t xml:space="preserve">Straw poll </w:t>
      </w:r>
      <w:r>
        <w:rPr>
          <w:szCs w:val="22"/>
        </w:rPr>
        <w:t xml:space="preserve">is </w:t>
      </w:r>
      <w:r w:rsidRPr="007C26FE">
        <w:rPr>
          <w:szCs w:val="22"/>
        </w:rPr>
        <w:t>passe</w:t>
      </w:r>
      <w:r>
        <w:rPr>
          <w:szCs w:val="22"/>
        </w:rPr>
        <w:t>d</w:t>
      </w:r>
      <w:r w:rsidRPr="007C26FE">
        <w:rPr>
          <w:szCs w:val="22"/>
        </w:rPr>
        <w:t>.</w:t>
      </w:r>
    </w:p>
    <w:p w:rsidR="000F4CE0" w:rsidRPr="000F4CE0" w:rsidRDefault="000F4CE0" w:rsidP="00B0413B">
      <w:pPr>
        <w:numPr>
          <w:ilvl w:val="3"/>
          <w:numId w:val="2"/>
        </w:numPr>
        <w:jc w:val="both"/>
        <w:rPr>
          <w:szCs w:val="22"/>
        </w:rPr>
      </w:pPr>
      <w:r w:rsidRPr="007C26FE">
        <w:rPr>
          <w:szCs w:val="22"/>
        </w:rPr>
        <w:t>Straw Poll #</w:t>
      </w:r>
      <w:r>
        <w:rPr>
          <w:szCs w:val="22"/>
        </w:rPr>
        <w:t>2</w:t>
      </w:r>
      <w:r w:rsidRPr="007C26FE">
        <w:rPr>
          <w:szCs w:val="22"/>
        </w:rPr>
        <w:t xml:space="preserve">. </w:t>
      </w:r>
      <w:r w:rsidRPr="000F4CE0">
        <w:rPr>
          <w:szCs w:val="22"/>
        </w:rPr>
        <w:t>Do you agree to add to the SFD the following fields in the EDMG-header A of an EDMG MU PPDU: SU/MU (1 bit), BW (TBD), primary channel (TBD bits), AID for each destination STA (8 bits AID field, 8 destination STAs), GI/CP length field (2 bits), Beamformed field (1 bit), Short/Long LDPC (1 bit)?</w:t>
      </w:r>
    </w:p>
    <w:p w:rsidR="000F4CE0" w:rsidRPr="007C26FE" w:rsidRDefault="000F4CE0" w:rsidP="00B0413B">
      <w:pPr>
        <w:numPr>
          <w:ilvl w:val="4"/>
          <w:numId w:val="2"/>
        </w:numPr>
        <w:jc w:val="both"/>
        <w:rPr>
          <w:szCs w:val="22"/>
        </w:rPr>
      </w:pPr>
      <w:r w:rsidRPr="007C26FE">
        <w:rPr>
          <w:szCs w:val="22"/>
        </w:rPr>
        <w:t xml:space="preserve">Yes: </w:t>
      </w:r>
      <w:r>
        <w:rPr>
          <w:szCs w:val="22"/>
        </w:rPr>
        <w:t>22</w:t>
      </w:r>
    </w:p>
    <w:p w:rsidR="000F4CE0" w:rsidRPr="007C26FE" w:rsidRDefault="000F4CE0" w:rsidP="00B0413B">
      <w:pPr>
        <w:numPr>
          <w:ilvl w:val="4"/>
          <w:numId w:val="2"/>
        </w:numPr>
        <w:jc w:val="both"/>
        <w:rPr>
          <w:szCs w:val="22"/>
        </w:rPr>
      </w:pPr>
      <w:r w:rsidRPr="007C26FE">
        <w:rPr>
          <w:szCs w:val="22"/>
        </w:rPr>
        <w:t xml:space="preserve">No: </w:t>
      </w:r>
      <w:r>
        <w:rPr>
          <w:szCs w:val="22"/>
        </w:rPr>
        <w:t>0</w:t>
      </w:r>
    </w:p>
    <w:p w:rsidR="000F4CE0" w:rsidRPr="007C26FE" w:rsidRDefault="000F4CE0" w:rsidP="00B0413B">
      <w:pPr>
        <w:numPr>
          <w:ilvl w:val="4"/>
          <w:numId w:val="2"/>
        </w:numPr>
        <w:jc w:val="both"/>
        <w:rPr>
          <w:szCs w:val="22"/>
        </w:rPr>
      </w:pPr>
      <w:r w:rsidRPr="007C26FE">
        <w:rPr>
          <w:szCs w:val="22"/>
        </w:rPr>
        <w:t>Abstain:</w:t>
      </w:r>
      <w:r>
        <w:rPr>
          <w:szCs w:val="22"/>
        </w:rPr>
        <w:t xml:space="preserve"> 17</w:t>
      </w:r>
    </w:p>
    <w:p w:rsidR="000F4CE0" w:rsidRDefault="000F4CE0" w:rsidP="00B0413B">
      <w:pPr>
        <w:numPr>
          <w:ilvl w:val="4"/>
          <w:numId w:val="2"/>
        </w:numPr>
        <w:jc w:val="both"/>
        <w:rPr>
          <w:szCs w:val="22"/>
        </w:rPr>
      </w:pPr>
      <w:r w:rsidRPr="007C26FE">
        <w:rPr>
          <w:szCs w:val="22"/>
        </w:rPr>
        <w:t xml:space="preserve">Straw poll </w:t>
      </w:r>
      <w:r>
        <w:rPr>
          <w:szCs w:val="22"/>
        </w:rPr>
        <w:t xml:space="preserve">is </w:t>
      </w:r>
      <w:r w:rsidRPr="007C26FE">
        <w:rPr>
          <w:szCs w:val="22"/>
        </w:rPr>
        <w:t>passe</w:t>
      </w:r>
      <w:r>
        <w:rPr>
          <w:szCs w:val="22"/>
        </w:rPr>
        <w:t>d</w:t>
      </w:r>
      <w:r w:rsidRPr="007C26FE">
        <w:rPr>
          <w:szCs w:val="22"/>
        </w:rPr>
        <w:t>.</w:t>
      </w:r>
    </w:p>
    <w:p w:rsidR="0052583A" w:rsidRPr="0052583A" w:rsidRDefault="000F4CE0" w:rsidP="00B0413B">
      <w:pPr>
        <w:numPr>
          <w:ilvl w:val="3"/>
          <w:numId w:val="2"/>
        </w:numPr>
        <w:jc w:val="both"/>
        <w:rPr>
          <w:szCs w:val="22"/>
        </w:rPr>
      </w:pPr>
      <w:r w:rsidRPr="007C26FE">
        <w:rPr>
          <w:szCs w:val="22"/>
        </w:rPr>
        <w:t>Straw Poll #</w:t>
      </w:r>
      <w:r>
        <w:rPr>
          <w:szCs w:val="22"/>
        </w:rPr>
        <w:t>3</w:t>
      </w:r>
      <w:r w:rsidRPr="007C26FE">
        <w:rPr>
          <w:szCs w:val="22"/>
        </w:rPr>
        <w:t xml:space="preserve">. </w:t>
      </w:r>
      <w:r w:rsidR="0052583A" w:rsidRPr="0052583A">
        <w:rPr>
          <w:szCs w:val="22"/>
        </w:rPr>
        <w:t>Do you agree to add to the SFD the following fields in the EDMG-header B for an EDMG MU PPDU: PSDU length field (22 bits), MCS (TBD)?</w:t>
      </w:r>
    </w:p>
    <w:p w:rsidR="000F4CE0" w:rsidRPr="007C26FE" w:rsidRDefault="000F4CE0" w:rsidP="00B0413B">
      <w:pPr>
        <w:numPr>
          <w:ilvl w:val="4"/>
          <w:numId w:val="2"/>
        </w:numPr>
        <w:jc w:val="both"/>
        <w:rPr>
          <w:szCs w:val="22"/>
        </w:rPr>
      </w:pPr>
      <w:r w:rsidRPr="007C26FE">
        <w:rPr>
          <w:szCs w:val="22"/>
        </w:rPr>
        <w:lastRenderedPageBreak/>
        <w:t xml:space="preserve">Yes: </w:t>
      </w:r>
      <w:r>
        <w:rPr>
          <w:szCs w:val="22"/>
        </w:rPr>
        <w:t>22</w:t>
      </w:r>
    </w:p>
    <w:p w:rsidR="000F4CE0" w:rsidRPr="007C26FE" w:rsidRDefault="000F4CE0" w:rsidP="00B0413B">
      <w:pPr>
        <w:numPr>
          <w:ilvl w:val="4"/>
          <w:numId w:val="2"/>
        </w:numPr>
        <w:jc w:val="both"/>
        <w:rPr>
          <w:szCs w:val="22"/>
        </w:rPr>
      </w:pPr>
      <w:r w:rsidRPr="007C26FE">
        <w:rPr>
          <w:szCs w:val="22"/>
        </w:rPr>
        <w:t xml:space="preserve">No: </w:t>
      </w:r>
      <w:r>
        <w:rPr>
          <w:szCs w:val="22"/>
        </w:rPr>
        <w:t>0</w:t>
      </w:r>
    </w:p>
    <w:p w:rsidR="000F4CE0" w:rsidRPr="007C26FE" w:rsidRDefault="000F4CE0" w:rsidP="00B0413B">
      <w:pPr>
        <w:numPr>
          <w:ilvl w:val="4"/>
          <w:numId w:val="2"/>
        </w:numPr>
        <w:jc w:val="both"/>
        <w:rPr>
          <w:szCs w:val="22"/>
        </w:rPr>
      </w:pPr>
      <w:r w:rsidRPr="007C26FE">
        <w:rPr>
          <w:szCs w:val="22"/>
        </w:rPr>
        <w:t>Abstain:</w:t>
      </w:r>
      <w:r>
        <w:rPr>
          <w:szCs w:val="22"/>
        </w:rPr>
        <w:t xml:space="preserve"> 17</w:t>
      </w:r>
    </w:p>
    <w:p w:rsidR="000F4CE0" w:rsidRDefault="000F4CE0" w:rsidP="00B0413B">
      <w:pPr>
        <w:numPr>
          <w:ilvl w:val="4"/>
          <w:numId w:val="2"/>
        </w:numPr>
        <w:jc w:val="both"/>
        <w:rPr>
          <w:szCs w:val="22"/>
        </w:rPr>
      </w:pPr>
      <w:r w:rsidRPr="007C26FE">
        <w:rPr>
          <w:szCs w:val="22"/>
        </w:rPr>
        <w:t xml:space="preserve">Straw poll </w:t>
      </w:r>
      <w:r>
        <w:rPr>
          <w:szCs w:val="22"/>
        </w:rPr>
        <w:t xml:space="preserve">is </w:t>
      </w:r>
      <w:r w:rsidRPr="007C26FE">
        <w:rPr>
          <w:szCs w:val="22"/>
        </w:rPr>
        <w:t>passe</w:t>
      </w:r>
      <w:r>
        <w:rPr>
          <w:szCs w:val="22"/>
        </w:rPr>
        <w:t>d</w:t>
      </w:r>
      <w:r w:rsidRPr="007C26FE">
        <w:rPr>
          <w:szCs w:val="22"/>
        </w:rPr>
        <w:t>.</w:t>
      </w:r>
    </w:p>
    <w:p w:rsidR="001C4B86" w:rsidRDefault="001C4B86" w:rsidP="00002DCA">
      <w:pPr>
        <w:ind w:left="792"/>
        <w:jc w:val="both"/>
        <w:rPr>
          <w:szCs w:val="22"/>
        </w:rPr>
      </w:pPr>
    </w:p>
    <w:p w:rsidR="002E54CB" w:rsidRDefault="00002DCA" w:rsidP="00B0413B">
      <w:pPr>
        <w:numPr>
          <w:ilvl w:val="0"/>
          <w:numId w:val="2"/>
        </w:numPr>
        <w:jc w:val="both"/>
        <w:rPr>
          <w:szCs w:val="22"/>
        </w:rPr>
      </w:pPr>
      <w:r>
        <w:rPr>
          <w:szCs w:val="22"/>
        </w:rPr>
        <w:t>Motion #6</w:t>
      </w:r>
      <w:r w:rsidR="00923392">
        <w:rPr>
          <w:szCs w:val="22"/>
        </w:rPr>
        <w:t>7</w:t>
      </w:r>
      <w:r w:rsidR="00A97013">
        <w:rPr>
          <w:szCs w:val="22"/>
        </w:rPr>
        <w:t xml:space="preserve">:  </w:t>
      </w:r>
    </w:p>
    <w:p w:rsidR="00AE42B8" w:rsidRPr="00AE42B8" w:rsidRDefault="00AE42B8" w:rsidP="00B0413B">
      <w:pPr>
        <w:numPr>
          <w:ilvl w:val="1"/>
          <w:numId w:val="2"/>
        </w:numPr>
        <w:jc w:val="both"/>
        <w:rPr>
          <w:szCs w:val="22"/>
        </w:rPr>
      </w:pPr>
      <w:r w:rsidRPr="00AE42B8">
        <w:rPr>
          <w:szCs w:val="22"/>
        </w:rPr>
        <w:t>Move to adopt doc</w:t>
      </w:r>
      <w:r>
        <w:rPr>
          <w:szCs w:val="22"/>
        </w:rPr>
        <w:t xml:space="preserve">ument 15/0866r4 as the baseline </w:t>
      </w:r>
      <w:r w:rsidRPr="00AE42B8">
        <w:rPr>
          <w:szCs w:val="22"/>
        </w:rPr>
        <w:t>document for the Evaluation Methodology Document</w:t>
      </w:r>
      <w:r>
        <w:rPr>
          <w:szCs w:val="22"/>
        </w:rPr>
        <w:t xml:space="preserve">: </w:t>
      </w:r>
      <w:hyperlink r:id="rId8" w:history="1">
        <w:r w:rsidRPr="00AE42B8">
          <w:rPr>
            <w:rStyle w:val="Hyperlink"/>
            <w:szCs w:val="22"/>
          </w:rPr>
          <w:t>https://mentor.ieee.org/802.11/dcn/15/11-15-0866-04-00ay-11ay-evaluation-methodology.doc</w:t>
        </w:r>
      </w:hyperlink>
    </w:p>
    <w:p w:rsidR="00AE42B8" w:rsidRPr="00AE42B8" w:rsidRDefault="00AE42B8" w:rsidP="00B0413B">
      <w:pPr>
        <w:numPr>
          <w:ilvl w:val="1"/>
          <w:numId w:val="2"/>
        </w:numPr>
        <w:rPr>
          <w:szCs w:val="22"/>
        </w:rPr>
      </w:pPr>
      <w:r w:rsidRPr="00AE42B8">
        <w:rPr>
          <w:szCs w:val="22"/>
        </w:rPr>
        <w:t>Move:  Kerstin Johnsson</w:t>
      </w:r>
      <w:r w:rsidR="00756E48">
        <w:rPr>
          <w:szCs w:val="22"/>
        </w:rPr>
        <w:t xml:space="preserve"> (Intel)</w:t>
      </w:r>
    </w:p>
    <w:p w:rsidR="00AE42B8" w:rsidRPr="00AE42B8" w:rsidRDefault="00AE42B8" w:rsidP="00B0413B">
      <w:pPr>
        <w:numPr>
          <w:ilvl w:val="1"/>
          <w:numId w:val="2"/>
        </w:numPr>
        <w:rPr>
          <w:szCs w:val="22"/>
        </w:rPr>
      </w:pPr>
      <w:r w:rsidRPr="00AE42B8">
        <w:rPr>
          <w:szCs w:val="22"/>
        </w:rPr>
        <w:t>Second:  Rob Sun</w:t>
      </w:r>
      <w:r w:rsidR="00756E48">
        <w:rPr>
          <w:szCs w:val="22"/>
        </w:rPr>
        <w:t xml:space="preserve"> (Huawei)</w:t>
      </w:r>
    </w:p>
    <w:p w:rsidR="00AE42B8" w:rsidRPr="00AE42B8" w:rsidRDefault="00AE42B8" w:rsidP="00B0413B">
      <w:pPr>
        <w:numPr>
          <w:ilvl w:val="1"/>
          <w:numId w:val="2"/>
        </w:numPr>
        <w:rPr>
          <w:szCs w:val="22"/>
        </w:rPr>
      </w:pPr>
      <w:r w:rsidRPr="00AE42B8">
        <w:rPr>
          <w:szCs w:val="22"/>
        </w:rPr>
        <w:t>Result:  The motion is passed (31 Yes; 0 No; 1 Abstain)</w:t>
      </w:r>
    </w:p>
    <w:p w:rsidR="00BC0708" w:rsidRDefault="00BC0708" w:rsidP="00AE42B8">
      <w:pPr>
        <w:jc w:val="both"/>
        <w:rPr>
          <w:szCs w:val="22"/>
        </w:rPr>
      </w:pPr>
    </w:p>
    <w:p w:rsidR="00AE42B8" w:rsidRDefault="00AE42B8" w:rsidP="00B0413B">
      <w:pPr>
        <w:numPr>
          <w:ilvl w:val="0"/>
          <w:numId w:val="2"/>
        </w:numPr>
        <w:jc w:val="both"/>
        <w:rPr>
          <w:szCs w:val="22"/>
        </w:rPr>
      </w:pPr>
      <w:r>
        <w:rPr>
          <w:szCs w:val="22"/>
        </w:rPr>
        <w:t xml:space="preserve">Motion #68:  </w:t>
      </w:r>
    </w:p>
    <w:p w:rsidR="00756E48" w:rsidRPr="00756E48" w:rsidRDefault="00756E48" w:rsidP="00B0413B">
      <w:pPr>
        <w:numPr>
          <w:ilvl w:val="1"/>
          <w:numId w:val="2"/>
        </w:numPr>
        <w:jc w:val="both"/>
        <w:rPr>
          <w:szCs w:val="22"/>
        </w:rPr>
      </w:pPr>
      <w:r w:rsidRPr="00756E48">
        <w:rPr>
          <w:szCs w:val="22"/>
        </w:rPr>
        <w:t>Do you agree to insert “A 64-point non-uniform constellation shall be included in the 11ay specification” in 11ay SFD?</w:t>
      </w:r>
    </w:p>
    <w:p w:rsidR="00756E48" w:rsidRPr="00756E48" w:rsidRDefault="00756E48" w:rsidP="00B0413B">
      <w:pPr>
        <w:numPr>
          <w:ilvl w:val="1"/>
          <w:numId w:val="2"/>
        </w:numPr>
        <w:rPr>
          <w:szCs w:val="22"/>
        </w:rPr>
      </w:pPr>
      <w:r w:rsidRPr="00756E48">
        <w:rPr>
          <w:szCs w:val="22"/>
        </w:rPr>
        <w:t>Move:  Yan Xin</w:t>
      </w:r>
      <w:r>
        <w:rPr>
          <w:szCs w:val="22"/>
        </w:rPr>
        <w:t xml:space="preserve"> (Huawei)</w:t>
      </w:r>
    </w:p>
    <w:p w:rsidR="00756E48" w:rsidRPr="00756E48" w:rsidRDefault="00756E48" w:rsidP="00B0413B">
      <w:pPr>
        <w:numPr>
          <w:ilvl w:val="1"/>
          <w:numId w:val="2"/>
        </w:numPr>
        <w:rPr>
          <w:szCs w:val="22"/>
        </w:rPr>
      </w:pPr>
      <w:r w:rsidRPr="00756E48">
        <w:rPr>
          <w:szCs w:val="22"/>
        </w:rPr>
        <w:t>Second:  Thomas Handte</w:t>
      </w:r>
      <w:r>
        <w:rPr>
          <w:szCs w:val="22"/>
        </w:rPr>
        <w:t xml:space="preserve"> (Sony)</w:t>
      </w:r>
    </w:p>
    <w:p w:rsidR="00756E48" w:rsidRPr="00756E48" w:rsidRDefault="00756E48" w:rsidP="00B0413B">
      <w:pPr>
        <w:numPr>
          <w:ilvl w:val="1"/>
          <w:numId w:val="2"/>
        </w:numPr>
        <w:rPr>
          <w:szCs w:val="22"/>
        </w:rPr>
      </w:pPr>
      <w:r w:rsidRPr="00756E48">
        <w:rPr>
          <w:szCs w:val="22"/>
        </w:rPr>
        <w:t>Result:  The motion is passed (38 Yes; 1 No; 4 Abstain)</w:t>
      </w:r>
    </w:p>
    <w:p w:rsidR="00756E48" w:rsidRDefault="00756E48" w:rsidP="00756E48">
      <w:pPr>
        <w:jc w:val="both"/>
        <w:rPr>
          <w:szCs w:val="22"/>
        </w:rPr>
      </w:pPr>
    </w:p>
    <w:p w:rsidR="00756E48" w:rsidRDefault="00756E48" w:rsidP="00B0413B">
      <w:pPr>
        <w:numPr>
          <w:ilvl w:val="0"/>
          <w:numId w:val="2"/>
        </w:numPr>
        <w:jc w:val="both"/>
        <w:rPr>
          <w:szCs w:val="22"/>
        </w:rPr>
      </w:pPr>
      <w:r>
        <w:rPr>
          <w:szCs w:val="22"/>
        </w:rPr>
        <w:t xml:space="preserve">Motion #69:  </w:t>
      </w:r>
    </w:p>
    <w:p w:rsidR="00756E48" w:rsidRPr="00756E48" w:rsidRDefault="00756E48" w:rsidP="00B0413B">
      <w:pPr>
        <w:numPr>
          <w:ilvl w:val="1"/>
          <w:numId w:val="2"/>
        </w:numPr>
        <w:jc w:val="both"/>
        <w:rPr>
          <w:szCs w:val="22"/>
        </w:rPr>
      </w:pPr>
      <w:r w:rsidRPr="00756E48">
        <w:rPr>
          <w:szCs w:val="22"/>
        </w:rPr>
        <w:t>Do you agree to add to the SFD “the extended Multi-TID BA variant for EDMG STAs is signaled by setting B1B2B3B4 == 1110 of the BA Control subfield”?</w:t>
      </w:r>
    </w:p>
    <w:p w:rsidR="00756E48" w:rsidRPr="00756E48" w:rsidRDefault="00756E48" w:rsidP="00B0413B">
      <w:pPr>
        <w:numPr>
          <w:ilvl w:val="1"/>
          <w:numId w:val="2"/>
        </w:numPr>
        <w:rPr>
          <w:szCs w:val="22"/>
        </w:rPr>
      </w:pPr>
      <w:r w:rsidRPr="00756E48">
        <w:rPr>
          <w:szCs w:val="22"/>
        </w:rPr>
        <w:t>Move:  Jinjing Jiang</w:t>
      </w:r>
      <w:r>
        <w:rPr>
          <w:szCs w:val="22"/>
        </w:rPr>
        <w:t xml:space="preserve"> (Marvell)</w:t>
      </w:r>
    </w:p>
    <w:p w:rsidR="00756E48" w:rsidRPr="00756E48" w:rsidRDefault="00756E48" w:rsidP="00B0413B">
      <w:pPr>
        <w:numPr>
          <w:ilvl w:val="1"/>
          <w:numId w:val="2"/>
        </w:numPr>
        <w:rPr>
          <w:szCs w:val="22"/>
        </w:rPr>
      </w:pPr>
      <w:r w:rsidRPr="00756E48">
        <w:rPr>
          <w:szCs w:val="22"/>
        </w:rPr>
        <w:t>Second:  Ping Fang</w:t>
      </w:r>
      <w:r>
        <w:rPr>
          <w:szCs w:val="22"/>
        </w:rPr>
        <w:t xml:space="preserve"> (Huawei)</w:t>
      </w:r>
    </w:p>
    <w:p w:rsidR="00756E48" w:rsidRPr="00756E48" w:rsidRDefault="00756E48" w:rsidP="00B0413B">
      <w:pPr>
        <w:numPr>
          <w:ilvl w:val="1"/>
          <w:numId w:val="2"/>
        </w:numPr>
        <w:rPr>
          <w:szCs w:val="22"/>
        </w:rPr>
      </w:pPr>
      <w:r w:rsidRPr="00756E48">
        <w:rPr>
          <w:szCs w:val="22"/>
        </w:rPr>
        <w:t>Result:  Passed with unanimous consent</w:t>
      </w:r>
    </w:p>
    <w:p w:rsidR="00756E48" w:rsidRDefault="00756E48" w:rsidP="00756E48">
      <w:pPr>
        <w:jc w:val="both"/>
        <w:rPr>
          <w:szCs w:val="22"/>
        </w:rPr>
      </w:pPr>
    </w:p>
    <w:p w:rsidR="00FB02F2" w:rsidRDefault="00FB02F2" w:rsidP="00B0413B">
      <w:pPr>
        <w:numPr>
          <w:ilvl w:val="0"/>
          <w:numId w:val="2"/>
        </w:numPr>
        <w:jc w:val="both"/>
        <w:rPr>
          <w:szCs w:val="22"/>
        </w:rPr>
      </w:pPr>
      <w:r>
        <w:rPr>
          <w:szCs w:val="22"/>
        </w:rPr>
        <w:t xml:space="preserve">Motion #70:  </w:t>
      </w:r>
    </w:p>
    <w:p w:rsidR="006778EA" w:rsidRPr="006778EA" w:rsidRDefault="006778EA" w:rsidP="00B0413B">
      <w:pPr>
        <w:numPr>
          <w:ilvl w:val="1"/>
          <w:numId w:val="2"/>
        </w:numPr>
        <w:jc w:val="both"/>
        <w:rPr>
          <w:szCs w:val="22"/>
        </w:rPr>
      </w:pPr>
      <w:r w:rsidRPr="006778EA">
        <w:rPr>
          <w:szCs w:val="22"/>
        </w:rPr>
        <w:t>Do you agree to add to the SFD “the extended Multi-TID BA variant for EDMG STAs has the format as shown below”?</w:t>
      </w:r>
    </w:p>
    <w:p w:rsidR="006778EA" w:rsidRPr="006778EA" w:rsidRDefault="006778EA" w:rsidP="00B0413B">
      <w:pPr>
        <w:numPr>
          <w:ilvl w:val="1"/>
          <w:numId w:val="2"/>
        </w:numPr>
        <w:rPr>
          <w:szCs w:val="22"/>
        </w:rPr>
      </w:pPr>
      <w:r w:rsidRPr="006778EA">
        <w:rPr>
          <w:szCs w:val="22"/>
        </w:rPr>
        <w:t>Move:  Jinjing Jiang</w:t>
      </w:r>
      <w:r>
        <w:rPr>
          <w:szCs w:val="22"/>
        </w:rPr>
        <w:t xml:space="preserve"> (Marvell)</w:t>
      </w:r>
    </w:p>
    <w:p w:rsidR="006778EA" w:rsidRPr="006778EA" w:rsidRDefault="006778EA" w:rsidP="00B0413B">
      <w:pPr>
        <w:numPr>
          <w:ilvl w:val="1"/>
          <w:numId w:val="2"/>
        </w:numPr>
        <w:rPr>
          <w:szCs w:val="22"/>
        </w:rPr>
      </w:pPr>
      <w:r w:rsidRPr="006778EA">
        <w:rPr>
          <w:szCs w:val="22"/>
        </w:rPr>
        <w:t xml:space="preserve">Second:  Carlos Cordeiro </w:t>
      </w:r>
      <w:r>
        <w:rPr>
          <w:szCs w:val="22"/>
        </w:rPr>
        <w:t>(Intel)</w:t>
      </w:r>
    </w:p>
    <w:p w:rsidR="006778EA" w:rsidRPr="006778EA" w:rsidRDefault="006778EA" w:rsidP="00B0413B">
      <w:pPr>
        <w:numPr>
          <w:ilvl w:val="1"/>
          <w:numId w:val="2"/>
        </w:numPr>
        <w:rPr>
          <w:szCs w:val="22"/>
        </w:rPr>
      </w:pPr>
      <w:r w:rsidRPr="006778EA">
        <w:rPr>
          <w:szCs w:val="22"/>
        </w:rPr>
        <w:t>Result:  Passed with</w:t>
      </w:r>
      <w:r w:rsidR="00D65E30">
        <w:rPr>
          <w:szCs w:val="22"/>
        </w:rPr>
        <w:t xml:space="preserve"> </w:t>
      </w:r>
      <w:r w:rsidRPr="006778EA">
        <w:rPr>
          <w:szCs w:val="22"/>
        </w:rPr>
        <w:t>unanimous consent</w:t>
      </w:r>
    </w:p>
    <w:p w:rsidR="00AE42B8" w:rsidRDefault="00AE42B8" w:rsidP="00AE42B8">
      <w:pPr>
        <w:jc w:val="both"/>
        <w:rPr>
          <w:szCs w:val="22"/>
        </w:rPr>
      </w:pPr>
    </w:p>
    <w:p w:rsidR="00AE42B8" w:rsidRDefault="00DE609E" w:rsidP="00DE609E">
      <w:pPr>
        <w:jc w:val="center"/>
        <w:rPr>
          <w:szCs w:val="22"/>
        </w:rPr>
      </w:pPr>
      <w:r w:rsidRPr="00DE609E">
        <w:rPr>
          <w:noProof/>
          <w:szCs w:val="22"/>
        </w:rPr>
        <w:drawing>
          <wp:inline distT="0" distB="0" distL="0" distR="0">
            <wp:extent cx="5149850" cy="2546350"/>
            <wp:effectExtent l="0" t="0" r="0" b="6350"/>
            <wp:docPr id="921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7" name="Picture 6"/>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25463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DE609E" w:rsidRDefault="00DE609E">
      <w:pPr>
        <w:rPr>
          <w:szCs w:val="22"/>
        </w:rPr>
      </w:pPr>
      <w:r>
        <w:rPr>
          <w:szCs w:val="22"/>
        </w:rPr>
        <w:br w:type="page"/>
      </w:r>
    </w:p>
    <w:p w:rsidR="00DE609E" w:rsidRDefault="00DE609E" w:rsidP="00B0413B">
      <w:pPr>
        <w:numPr>
          <w:ilvl w:val="0"/>
          <w:numId w:val="2"/>
        </w:numPr>
        <w:jc w:val="both"/>
        <w:rPr>
          <w:szCs w:val="22"/>
        </w:rPr>
      </w:pPr>
      <w:r>
        <w:rPr>
          <w:szCs w:val="22"/>
        </w:rPr>
        <w:lastRenderedPageBreak/>
        <w:t xml:space="preserve">Motion #71:  </w:t>
      </w:r>
    </w:p>
    <w:p w:rsidR="004D4362" w:rsidRPr="004D4362" w:rsidRDefault="004D4362" w:rsidP="00B0413B">
      <w:pPr>
        <w:numPr>
          <w:ilvl w:val="1"/>
          <w:numId w:val="2"/>
        </w:numPr>
        <w:jc w:val="both"/>
        <w:rPr>
          <w:szCs w:val="22"/>
        </w:rPr>
      </w:pPr>
      <w:r w:rsidRPr="004D4362">
        <w:rPr>
          <w:szCs w:val="22"/>
        </w:rPr>
        <w:t xml:space="preserve">Do you agree to add to the SFD “EDMG-CEF </w:t>
      </w:r>
      <w:r w:rsidRPr="005022F9">
        <w:rPr>
          <w:szCs w:val="22"/>
        </w:rPr>
        <w:t xml:space="preserve">for SC PHY </w:t>
      </w:r>
      <w:r w:rsidRPr="004D4362">
        <w:rPr>
          <w:szCs w:val="22"/>
        </w:rPr>
        <w:t>shall be built based on the G</w:t>
      </w:r>
      <w:r>
        <w:rPr>
          <w:szCs w:val="22"/>
        </w:rPr>
        <w:t xml:space="preserve">olay complementary pair, e.g., </w:t>
      </w:r>
      <w:r w:rsidRPr="004D4362">
        <w:rPr>
          <w:szCs w:val="22"/>
        </w:rPr>
        <w:t>(Ga128, Gb128), defined in 11ad </w:t>
      </w:r>
      <w:r w:rsidRPr="005022F9">
        <w:rPr>
          <w:szCs w:val="22"/>
        </w:rPr>
        <w:t>for single 2.16 GHz channel transmission.</w:t>
      </w:r>
      <w:r w:rsidRPr="004D4362">
        <w:rPr>
          <w:szCs w:val="22"/>
        </w:rPr>
        <w:t>”?</w:t>
      </w:r>
    </w:p>
    <w:p w:rsidR="004D4362" w:rsidRPr="004D4362" w:rsidRDefault="004D4362" w:rsidP="00B0413B">
      <w:pPr>
        <w:numPr>
          <w:ilvl w:val="1"/>
          <w:numId w:val="2"/>
        </w:numPr>
        <w:rPr>
          <w:szCs w:val="22"/>
        </w:rPr>
      </w:pPr>
      <w:r w:rsidRPr="004D4362">
        <w:rPr>
          <w:szCs w:val="22"/>
        </w:rPr>
        <w:t>Move:  Rui Yang</w:t>
      </w:r>
      <w:r>
        <w:rPr>
          <w:szCs w:val="22"/>
        </w:rPr>
        <w:t xml:space="preserve"> (InterDigital)</w:t>
      </w:r>
    </w:p>
    <w:p w:rsidR="004D4362" w:rsidRPr="004D4362" w:rsidRDefault="004D4362" w:rsidP="00B0413B">
      <w:pPr>
        <w:numPr>
          <w:ilvl w:val="1"/>
          <w:numId w:val="2"/>
        </w:numPr>
        <w:rPr>
          <w:szCs w:val="22"/>
        </w:rPr>
      </w:pPr>
      <w:r w:rsidRPr="004D4362">
        <w:rPr>
          <w:szCs w:val="22"/>
        </w:rPr>
        <w:t>Second:  Xiaofei Wang</w:t>
      </w:r>
      <w:r>
        <w:rPr>
          <w:szCs w:val="22"/>
        </w:rPr>
        <w:t xml:space="preserve"> (InterDigital)</w:t>
      </w:r>
    </w:p>
    <w:p w:rsidR="004D4362" w:rsidRPr="004D4362" w:rsidRDefault="004D4362" w:rsidP="00B0413B">
      <w:pPr>
        <w:numPr>
          <w:ilvl w:val="1"/>
          <w:numId w:val="2"/>
        </w:numPr>
        <w:rPr>
          <w:szCs w:val="22"/>
        </w:rPr>
      </w:pPr>
      <w:r w:rsidRPr="004D4362">
        <w:rPr>
          <w:szCs w:val="22"/>
        </w:rPr>
        <w:t>Result:  Passed with unanimous consent</w:t>
      </w:r>
    </w:p>
    <w:p w:rsidR="00DE609E" w:rsidRDefault="00DE609E" w:rsidP="00AE42B8">
      <w:pPr>
        <w:jc w:val="both"/>
        <w:rPr>
          <w:szCs w:val="22"/>
        </w:rPr>
      </w:pPr>
    </w:p>
    <w:p w:rsidR="004D4362" w:rsidRDefault="004D4362" w:rsidP="00B0413B">
      <w:pPr>
        <w:numPr>
          <w:ilvl w:val="0"/>
          <w:numId w:val="2"/>
        </w:numPr>
        <w:jc w:val="both"/>
        <w:rPr>
          <w:szCs w:val="22"/>
        </w:rPr>
      </w:pPr>
      <w:r>
        <w:rPr>
          <w:szCs w:val="22"/>
        </w:rPr>
        <w:t xml:space="preserve">Motion #72:  </w:t>
      </w:r>
    </w:p>
    <w:p w:rsidR="00647607" w:rsidRPr="00647607" w:rsidRDefault="00647607" w:rsidP="00B0413B">
      <w:pPr>
        <w:numPr>
          <w:ilvl w:val="1"/>
          <w:numId w:val="2"/>
        </w:numPr>
        <w:jc w:val="both"/>
        <w:rPr>
          <w:szCs w:val="22"/>
        </w:rPr>
      </w:pPr>
      <w:r w:rsidRPr="00647607">
        <w:rPr>
          <w:szCs w:val="22"/>
        </w:rPr>
        <w:t>Do you agree to add to the SFD “</w:t>
      </w:r>
      <w:r w:rsidRPr="005022F9">
        <w:rPr>
          <w:szCs w:val="22"/>
        </w:rPr>
        <w:t>EDMG-CEF for SC PHY</w:t>
      </w:r>
      <w:r w:rsidRPr="00647607">
        <w:rPr>
          <w:szCs w:val="22"/>
        </w:rPr>
        <w:t xml:space="preserve"> shall be modulated using rotated BPSK, e.g., pi/2-BPSK as L-CEF.”?</w:t>
      </w:r>
    </w:p>
    <w:p w:rsidR="00647607" w:rsidRPr="00647607" w:rsidRDefault="00647607" w:rsidP="00B0413B">
      <w:pPr>
        <w:numPr>
          <w:ilvl w:val="1"/>
          <w:numId w:val="2"/>
        </w:numPr>
        <w:rPr>
          <w:szCs w:val="22"/>
        </w:rPr>
      </w:pPr>
      <w:r w:rsidRPr="00647607">
        <w:rPr>
          <w:szCs w:val="22"/>
        </w:rPr>
        <w:t>Move:  Rui Yang</w:t>
      </w:r>
      <w:r>
        <w:rPr>
          <w:szCs w:val="22"/>
        </w:rPr>
        <w:t xml:space="preserve"> (InterDigital)</w:t>
      </w:r>
    </w:p>
    <w:p w:rsidR="00647607" w:rsidRPr="00647607" w:rsidRDefault="00647607" w:rsidP="00B0413B">
      <w:pPr>
        <w:numPr>
          <w:ilvl w:val="1"/>
          <w:numId w:val="2"/>
        </w:numPr>
        <w:rPr>
          <w:szCs w:val="22"/>
        </w:rPr>
      </w:pPr>
      <w:r w:rsidRPr="00647607">
        <w:rPr>
          <w:szCs w:val="22"/>
        </w:rPr>
        <w:t>Second:  Xiaofei Wang</w:t>
      </w:r>
      <w:r>
        <w:rPr>
          <w:szCs w:val="22"/>
        </w:rPr>
        <w:t xml:space="preserve"> (InterDigital)</w:t>
      </w:r>
    </w:p>
    <w:p w:rsidR="00647607" w:rsidRPr="00647607" w:rsidRDefault="00647607" w:rsidP="00B0413B">
      <w:pPr>
        <w:numPr>
          <w:ilvl w:val="1"/>
          <w:numId w:val="2"/>
        </w:numPr>
        <w:rPr>
          <w:szCs w:val="22"/>
        </w:rPr>
      </w:pPr>
      <w:r w:rsidRPr="00647607">
        <w:rPr>
          <w:szCs w:val="22"/>
        </w:rPr>
        <w:t xml:space="preserve">Result:  The motion is failed (10 Yes; 5 No; 19 Abstain) </w:t>
      </w:r>
    </w:p>
    <w:p w:rsidR="00DE609E" w:rsidRDefault="00DE609E" w:rsidP="00AE42B8">
      <w:pPr>
        <w:jc w:val="both"/>
        <w:rPr>
          <w:szCs w:val="22"/>
        </w:rPr>
      </w:pPr>
    </w:p>
    <w:p w:rsidR="00607E68" w:rsidRDefault="00607E68" w:rsidP="00B0413B">
      <w:pPr>
        <w:numPr>
          <w:ilvl w:val="0"/>
          <w:numId w:val="2"/>
        </w:numPr>
        <w:jc w:val="both"/>
        <w:rPr>
          <w:szCs w:val="22"/>
        </w:rPr>
      </w:pPr>
      <w:r>
        <w:rPr>
          <w:szCs w:val="22"/>
        </w:rPr>
        <w:t xml:space="preserve">Motion #73:  </w:t>
      </w:r>
    </w:p>
    <w:p w:rsidR="00C13AED" w:rsidRPr="00C13AED" w:rsidRDefault="00C13AED" w:rsidP="00B0413B">
      <w:pPr>
        <w:numPr>
          <w:ilvl w:val="1"/>
          <w:numId w:val="2"/>
        </w:numPr>
        <w:jc w:val="both"/>
        <w:rPr>
          <w:szCs w:val="22"/>
        </w:rPr>
      </w:pPr>
      <w:r w:rsidRPr="00C13AED">
        <w:rPr>
          <w:szCs w:val="22"/>
        </w:rPr>
        <w:t>Would you agree to insert the following in section 7 of the SFD: “For SC MIMO transmissions, the 11ay specification shall support a preamb</w:t>
      </w:r>
      <w:r w:rsidR="00D05B0A">
        <w:rPr>
          <w:szCs w:val="22"/>
        </w:rPr>
        <w:t xml:space="preserve">le structure with cyclic shift. </w:t>
      </w:r>
      <w:r w:rsidRPr="00C13AED">
        <w:rPr>
          <w:szCs w:val="22"/>
        </w:rPr>
        <w:t xml:space="preserve"> A cyclic shift T</w:t>
      </w:r>
      <w:r w:rsidRPr="00C13AED">
        <w:rPr>
          <w:szCs w:val="22"/>
          <w:vertAlign w:val="superscript"/>
        </w:rPr>
        <w:t>i</w:t>
      </w:r>
      <w:r w:rsidRPr="00C13AED">
        <w:rPr>
          <w:szCs w:val="22"/>
          <w:vertAlign w:val="subscript"/>
        </w:rPr>
        <w:t>SC</w:t>
      </w:r>
      <w:r w:rsidRPr="00C13AED">
        <w:rPr>
          <w:szCs w:val="22"/>
        </w:rPr>
        <w:t xml:space="preserve"> value is used for the L-STF, L-CEF, L-Header and EDMG-Header-A fields of the PPDU for stream i out of a total of N streams, where 1 ≤ i ≤ N.  T</w:t>
      </w:r>
      <w:r w:rsidRPr="00C13AED">
        <w:rPr>
          <w:szCs w:val="22"/>
          <w:vertAlign w:val="superscript"/>
        </w:rPr>
        <w:t>i</w:t>
      </w:r>
      <w:r w:rsidRPr="00C13AED">
        <w:rPr>
          <w:szCs w:val="22"/>
          <w:vertAlign w:val="subscript"/>
        </w:rPr>
        <w:t>SC</w:t>
      </w:r>
      <w:r w:rsidRPr="00C13AED">
        <w:rPr>
          <w:szCs w:val="22"/>
        </w:rPr>
        <w:t xml:space="preserve"> is defined in SC chip units at 1.76 GHz for single channel or multiple channels transmission. T</w:t>
      </w:r>
      <w:r w:rsidRPr="00C13AED">
        <w:rPr>
          <w:szCs w:val="22"/>
          <w:vertAlign w:val="superscript"/>
        </w:rPr>
        <w:t>i</w:t>
      </w:r>
      <w:r w:rsidRPr="00C13AED">
        <w:rPr>
          <w:szCs w:val="22"/>
          <w:vertAlign w:val="subscript"/>
        </w:rPr>
        <w:t>SC</w:t>
      </w:r>
      <w:r w:rsidRPr="00C13AED">
        <w:rPr>
          <w:szCs w:val="22"/>
        </w:rPr>
        <w:t xml:space="preserve"> shall be inserted after EDMG-Header-A. The particular value for each configuration is TBD.”?</w:t>
      </w:r>
    </w:p>
    <w:p w:rsidR="00C13AED" w:rsidRPr="00C13AED" w:rsidRDefault="00C13AED" w:rsidP="00B0413B">
      <w:pPr>
        <w:numPr>
          <w:ilvl w:val="1"/>
          <w:numId w:val="2"/>
        </w:numPr>
        <w:rPr>
          <w:szCs w:val="22"/>
        </w:rPr>
      </w:pPr>
      <w:r w:rsidRPr="00C13AED">
        <w:rPr>
          <w:szCs w:val="22"/>
        </w:rPr>
        <w:t>Move:  Artyom Lomayev</w:t>
      </w:r>
      <w:r>
        <w:rPr>
          <w:szCs w:val="22"/>
        </w:rPr>
        <w:t xml:space="preserve"> (Intel)</w:t>
      </w:r>
    </w:p>
    <w:p w:rsidR="00C13AED" w:rsidRPr="00C13AED" w:rsidRDefault="00C13AED" w:rsidP="00B0413B">
      <w:pPr>
        <w:numPr>
          <w:ilvl w:val="1"/>
          <w:numId w:val="2"/>
        </w:numPr>
        <w:rPr>
          <w:szCs w:val="22"/>
        </w:rPr>
      </w:pPr>
      <w:r w:rsidRPr="00C13AED">
        <w:rPr>
          <w:szCs w:val="22"/>
        </w:rPr>
        <w:t xml:space="preserve">Second:  Dmitry Cherniavsky </w:t>
      </w:r>
      <w:r>
        <w:rPr>
          <w:szCs w:val="22"/>
        </w:rPr>
        <w:t>(SiBEAM)</w:t>
      </w:r>
    </w:p>
    <w:p w:rsidR="00C13AED" w:rsidRPr="00C13AED" w:rsidRDefault="00C13AED" w:rsidP="00B0413B">
      <w:pPr>
        <w:numPr>
          <w:ilvl w:val="1"/>
          <w:numId w:val="2"/>
        </w:numPr>
        <w:rPr>
          <w:szCs w:val="22"/>
        </w:rPr>
      </w:pPr>
      <w:r w:rsidRPr="00C13AED">
        <w:rPr>
          <w:szCs w:val="22"/>
        </w:rPr>
        <w:t>Result:  Passed with unanimous consent</w:t>
      </w:r>
    </w:p>
    <w:p w:rsidR="00DE609E" w:rsidRDefault="00DE609E" w:rsidP="00AE42B8">
      <w:pPr>
        <w:jc w:val="both"/>
        <w:rPr>
          <w:szCs w:val="22"/>
        </w:rPr>
      </w:pPr>
    </w:p>
    <w:p w:rsidR="00D42537" w:rsidRDefault="00D42537" w:rsidP="00B0413B">
      <w:pPr>
        <w:numPr>
          <w:ilvl w:val="0"/>
          <w:numId w:val="2"/>
        </w:numPr>
        <w:jc w:val="both"/>
        <w:rPr>
          <w:szCs w:val="22"/>
        </w:rPr>
      </w:pPr>
      <w:r>
        <w:rPr>
          <w:szCs w:val="22"/>
        </w:rPr>
        <w:t xml:space="preserve">Motion #74:  </w:t>
      </w:r>
    </w:p>
    <w:p w:rsidR="00D05B0A" w:rsidRPr="00D05B0A" w:rsidRDefault="00D05B0A" w:rsidP="00B0413B">
      <w:pPr>
        <w:numPr>
          <w:ilvl w:val="1"/>
          <w:numId w:val="2"/>
        </w:numPr>
        <w:jc w:val="both"/>
        <w:rPr>
          <w:szCs w:val="22"/>
        </w:rPr>
      </w:pPr>
      <w:r w:rsidRPr="00D05B0A">
        <w:rPr>
          <w:szCs w:val="22"/>
        </w:rPr>
        <w:t>Do you agree to replace the text in 3.1.1 of the SFD with the following text: “A Control Trailer may be used in Control mode PPDUs in place of TRN-Units to carry control data.  The control trailer is an LDPC codeword with 18 data octets and 168 parity bits, added after the data part of a control PHY packet, using and continuing the control PHY modulation and encoding. If a control trailer is added to a packet, the value of the Training Length field in the L-Header</w:t>
      </w:r>
      <w:r>
        <w:rPr>
          <w:szCs w:val="22"/>
        </w:rPr>
        <w:t xml:space="preserve"> shall be greater than or equal</w:t>
      </w:r>
      <w:r w:rsidRPr="00D05B0A">
        <w:rPr>
          <w:szCs w:val="22"/>
        </w:rPr>
        <w:t xml:space="preserve"> to 2.  If the value in the Training Length field in the L-Header is greater than 2, AGC subfields and CE and TRN subfields will be appended after the control trailer.”?</w:t>
      </w:r>
    </w:p>
    <w:p w:rsidR="00D05B0A" w:rsidRPr="00D05B0A" w:rsidRDefault="00D05B0A" w:rsidP="00B0413B">
      <w:pPr>
        <w:numPr>
          <w:ilvl w:val="1"/>
          <w:numId w:val="2"/>
        </w:numPr>
        <w:rPr>
          <w:szCs w:val="22"/>
        </w:rPr>
      </w:pPr>
      <w:r w:rsidRPr="00D05B0A">
        <w:rPr>
          <w:szCs w:val="22"/>
        </w:rPr>
        <w:t>Move:  Edward Au</w:t>
      </w:r>
      <w:r>
        <w:rPr>
          <w:szCs w:val="22"/>
        </w:rPr>
        <w:t xml:space="preserve"> (Huawei)</w:t>
      </w:r>
    </w:p>
    <w:p w:rsidR="00D05B0A" w:rsidRPr="00D05B0A" w:rsidRDefault="00D05B0A" w:rsidP="00B0413B">
      <w:pPr>
        <w:numPr>
          <w:ilvl w:val="1"/>
          <w:numId w:val="2"/>
        </w:numPr>
        <w:rPr>
          <w:szCs w:val="22"/>
        </w:rPr>
      </w:pPr>
      <w:r w:rsidRPr="00D05B0A">
        <w:rPr>
          <w:szCs w:val="22"/>
        </w:rPr>
        <w:t xml:space="preserve">Second:  Carlos Cordeiro </w:t>
      </w:r>
      <w:r>
        <w:rPr>
          <w:szCs w:val="22"/>
        </w:rPr>
        <w:t>(Intel)</w:t>
      </w:r>
    </w:p>
    <w:p w:rsidR="00D05B0A" w:rsidRPr="00D05B0A" w:rsidRDefault="00D05B0A" w:rsidP="00B0413B">
      <w:pPr>
        <w:numPr>
          <w:ilvl w:val="1"/>
          <w:numId w:val="2"/>
        </w:numPr>
        <w:rPr>
          <w:szCs w:val="22"/>
        </w:rPr>
      </w:pPr>
      <w:r w:rsidRPr="00D05B0A">
        <w:rPr>
          <w:szCs w:val="22"/>
        </w:rPr>
        <w:t>Result:  Passed with unanimous consent</w:t>
      </w:r>
    </w:p>
    <w:p w:rsidR="00607E68" w:rsidRDefault="00607E68" w:rsidP="00AE42B8">
      <w:pPr>
        <w:jc w:val="both"/>
        <w:rPr>
          <w:szCs w:val="22"/>
        </w:rPr>
      </w:pPr>
    </w:p>
    <w:p w:rsidR="00D05B0A" w:rsidRDefault="00D05B0A" w:rsidP="00B0413B">
      <w:pPr>
        <w:numPr>
          <w:ilvl w:val="0"/>
          <w:numId w:val="2"/>
        </w:numPr>
        <w:jc w:val="both"/>
        <w:rPr>
          <w:szCs w:val="22"/>
        </w:rPr>
      </w:pPr>
      <w:r>
        <w:rPr>
          <w:szCs w:val="22"/>
        </w:rPr>
        <w:t xml:space="preserve">Motion #75:  </w:t>
      </w:r>
    </w:p>
    <w:p w:rsidR="00950BFB" w:rsidRPr="00950BFB" w:rsidRDefault="00950BFB" w:rsidP="00B0413B">
      <w:pPr>
        <w:numPr>
          <w:ilvl w:val="1"/>
          <w:numId w:val="2"/>
        </w:numPr>
        <w:jc w:val="both"/>
        <w:rPr>
          <w:szCs w:val="22"/>
        </w:rPr>
      </w:pPr>
      <w:r w:rsidRPr="00950BFB">
        <w:rPr>
          <w:szCs w:val="22"/>
        </w:rPr>
        <w:t>Do you agree to modify the following in clause 6.1 of the SFD: “For EDMG OFDM mode, the 11ay specification shall define SU EDMG PPDU transmission with and without phase hopping. An EDMG STA may support transmission and reception of SU EDMG PPDU with phase hopping. In this mechanism, the following apply:</w:t>
      </w:r>
    </w:p>
    <w:p w:rsidR="00950BFB" w:rsidRPr="00950BFB" w:rsidRDefault="00950BFB" w:rsidP="00950BFB">
      <w:pPr>
        <w:ind w:firstLine="720"/>
        <w:rPr>
          <w:szCs w:val="22"/>
        </w:rPr>
      </w:pPr>
      <w:r w:rsidRPr="00950BFB">
        <w:rPr>
          <w:szCs w:val="22"/>
        </w:rPr>
        <w:t xml:space="preserve"> - Precoding may be used</w:t>
      </w:r>
    </w:p>
    <w:p w:rsidR="00950BFB" w:rsidRPr="00950BFB" w:rsidRDefault="00950BFB" w:rsidP="00950BFB">
      <w:pPr>
        <w:ind w:firstLine="720"/>
        <w:rPr>
          <w:szCs w:val="22"/>
        </w:rPr>
      </w:pPr>
      <w:r>
        <w:rPr>
          <w:szCs w:val="22"/>
        </w:rPr>
        <w:t xml:space="preserve"> -</w:t>
      </w:r>
      <w:r w:rsidRPr="00950BFB">
        <w:rPr>
          <w:szCs w:val="22"/>
        </w:rPr>
        <w:t xml:space="preserve"> The period of phase hopping is TBD.”</w:t>
      </w:r>
    </w:p>
    <w:p w:rsidR="00950BFB" w:rsidRPr="00950BFB" w:rsidRDefault="00950BFB" w:rsidP="00B0413B">
      <w:pPr>
        <w:numPr>
          <w:ilvl w:val="1"/>
          <w:numId w:val="2"/>
        </w:numPr>
        <w:rPr>
          <w:szCs w:val="22"/>
        </w:rPr>
      </w:pPr>
      <w:r w:rsidRPr="00950BFB">
        <w:rPr>
          <w:szCs w:val="22"/>
        </w:rPr>
        <w:t xml:space="preserve">Move:  Yutaka Murakami </w:t>
      </w:r>
      <w:r>
        <w:rPr>
          <w:szCs w:val="22"/>
        </w:rPr>
        <w:t>(Panasonic)</w:t>
      </w:r>
    </w:p>
    <w:p w:rsidR="00950BFB" w:rsidRPr="00950BFB" w:rsidRDefault="00950BFB" w:rsidP="00B0413B">
      <w:pPr>
        <w:numPr>
          <w:ilvl w:val="1"/>
          <w:numId w:val="2"/>
        </w:numPr>
        <w:rPr>
          <w:szCs w:val="22"/>
        </w:rPr>
      </w:pPr>
      <w:r w:rsidRPr="00950BFB">
        <w:rPr>
          <w:szCs w:val="22"/>
        </w:rPr>
        <w:t>Second:  Dmitry Cherniavsky</w:t>
      </w:r>
      <w:r>
        <w:rPr>
          <w:szCs w:val="22"/>
        </w:rPr>
        <w:t xml:space="preserve"> (SiBEAM)</w:t>
      </w:r>
    </w:p>
    <w:p w:rsidR="00950BFB" w:rsidRPr="00950BFB" w:rsidRDefault="00950BFB" w:rsidP="00B0413B">
      <w:pPr>
        <w:numPr>
          <w:ilvl w:val="1"/>
          <w:numId w:val="2"/>
        </w:numPr>
        <w:rPr>
          <w:szCs w:val="22"/>
        </w:rPr>
      </w:pPr>
      <w:r w:rsidRPr="00950BFB">
        <w:rPr>
          <w:szCs w:val="22"/>
        </w:rPr>
        <w:t>Result:  Passed with unanimous consent</w:t>
      </w:r>
    </w:p>
    <w:p w:rsidR="00F43922" w:rsidRDefault="00F43922" w:rsidP="00F43922">
      <w:pPr>
        <w:ind w:left="360"/>
        <w:jc w:val="both"/>
        <w:rPr>
          <w:szCs w:val="22"/>
        </w:rPr>
      </w:pPr>
    </w:p>
    <w:p w:rsidR="004866EC" w:rsidRDefault="004866EC">
      <w:pPr>
        <w:rPr>
          <w:szCs w:val="22"/>
        </w:rPr>
      </w:pPr>
      <w:r>
        <w:rPr>
          <w:szCs w:val="22"/>
        </w:rPr>
        <w:br w:type="page"/>
      </w:r>
    </w:p>
    <w:p w:rsidR="004866EC" w:rsidRDefault="004866EC" w:rsidP="00B0413B">
      <w:pPr>
        <w:numPr>
          <w:ilvl w:val="0"/>
          <w:numId w:val="2"/>
        </w:numPr>
        <w:jc w:val="both"/>
        <w:rPr>
          <w:szCs w:val="22"/>
        </w:rPr>
      </w:pPr>
      <w:r>
        <w:rPr>
          <w:szCs w:val="22"/>
        </w:rPr>
        <w:lastRenderedPageBreak/>
        <w:t xml:space="preserve">Motion #76:  </w:t>
      </w:r>
    </w:p>
    <w:p w:rsidR="004866EC" w:rsidRPr="004866EC" w:rsidRDefault="004866EC" w:rsidP="00B0413B">
      <w:pPr>
        <w:numPr>
          <w:ilvl w:val="1"/>
          <w:numId w:val="2"/>
        </w:numPr>
        <w:jc w:val="both"/>
        <w:rPr>
          <w:szCs w:val="22"/>
        </w:rPr>
      </w:pPr>
      <w:r w:rsidRPr="004866EC">
        <w:rPr>
          <w:szCs w:val="22"/>
        </w:rPr>
        <w:t>Do you agree to add the following text into SFD: “11ay shall support dynamic load balancing in A-BFT by providing means to adjust necessary parameters (e.g. RSSBackoff or/and RSSRetryLimit).”?</w:t>
      </w:r>
    </w:p>
    <w:p w:rsidR="004866EC" w:rsidRPr="004866EC" w:rsidRDefault="004866EC" w:rsidP="00B0413B">
      <w:pPr>
        <w:numPr>
          <w:ilvl w:val="1"/>
          <w:numId w:val="2"/>
        </w:numPr>
        <w:rPr>
          <w:szCs w:val="22"/>
        </w:rPr>
      </w:pPr>
      <w:r w:rsidRPr="004866EC">
        <w:rPr>
          <w:szCs w:val="22"/>
        </w:rPr>
        <w:t>Move:  Sang Kim</w:t>
      </w:r>
      <w:r>
        <w:rPr>
          <w:szCs w:val="22"/>
        </w:rPr>
        <w:t xml:space="preserve"> (LG Electronics)</w:t>
      </w:r>
    </w:p>
    <w:p w:rsidR="004866EC" w:rsidRPr="004866EC" w:rsidRDefault="004866EC" w:rsidP="00B0413B">
      <w:pPr>
        <w:numPr>
          <w:ilvl w:val="1"/>
          <w:numId w:val="2"/>
        </w:numPr>
        <w:rPr>
          <w:szCs w:val="22"/>
        </w:rPr>
      </w:pPr>
      <w:r w:rsidRPr="004866EC">
        <w:rPr>
          <w:szCs w:val="22"/>
        </w:rPr>
        <w:t>Second:  Kerstin Johnsson</w:t>
      </w:r>
      <w:r>
        <w:rPr>
          <w:szCs w:val="22"/>
        </w:rPr>
        <w:t xml:space="preserve"> (Intel)</w:t>
      </w:r>
    </w:p>
    <w:p w:rsidR="004866EC" w:rsidRPr="004866EC" w:rsidRDefault="004866EC" w:rsidP="00B0413B">
      <w:pPr>
        <w:numPr>
          <w:ilvl w:val="1"/>
          <w:numId w:val="2"/>
        </w:numPr>
        <w:rPr>
          <w:szCs w:val="22"/>
        </w:rPr>
      </w:pPr>
      <w:r w:rsidRPr="004866EC">
        <w:rPr>
          <w:szCs w:val="22"/>
        </w:rPr>
        <w:t>Result:  Passed with unanimous consent</w:t>
      </w:r>
    </w:p>
    <w:p w:rsidR="00D05B0A" w:rsidRDefault="00D05B0A" w:rsidP="00F43922">
      <w:pPr>
        <w:ind w:left="360"/>
        <w:jc w:val="both"/>
        <w:rPr>
          <w:szCs w:val="22"/>
        </w:rPr>
      </w:pPr>
    </w:p>
    <w:p w:rsidR="00EB32E7" w:rsidRDefault="003D3F66" w:rsidP="00B0413B">
      <w:pPr>
        <w:numPr>
          <w:ilvl w:val="0"/>
          <w:numId w:val="2"/>
        </w:numPr>
        <w:jc w:val="both"/>
        <w:rPr>
          <w:szCs w:val="22"/>
        </w:rPr>
      </w:pPr>
      <w:r>
        <w:rPr>
          <w:szCs w:val="22"/>
        </w:rPr>
        <w:t xml:space="preserve">Motion #77:  </w:t>
      </w:r>
    </w:p>
    <w:p w:rsidR="00EB32E7" w:rsidRDefault="00EB32E7" w:rsidP="00B0413B">
      <w:pPr>
        <w:numPr>
          <w:ilvl w:val="1"/>
          <w:numId w:val="2"/>
        </w:numPr>
        <w:jc w:val="both"/>
        <w:rPr>
          <w:szCs w:val="22"/>
        </w:rPr>
      </w:pPr>
      <w:r w:rsidRPr="00EB32E7">
        <w:rPr>
          <w:szCs w:val="22"/>
        </w:rPr>
        <w:t>Do you agree to change channelization in section 6.2.4 of the SFD to include overlapping channels, with the following figure and with the changes proposed in slides 4 and 8 of 16/0954r0.</w:t>
      </w:r>
    </w:p>
    <w:p w:rsidR="00EB32E7" w:rsidRPr="00EB32E7" w:rsidRDefault="00EB32E7" w:rsidP="00B0413B">
      <w:pPr>
        <w:numPr>
          <w:ilvl w:val="1"/>
          <w:numId w:val="2"/>
        </w:numPr>
        <w:jc w:val="both"/>
        <w:rPr>
          <w:szCs w:val="22"/>
        </w:rPr>
      </w:pPr>
      <w:r w:rsidRPr="00EB32E7">
        <w:rPr>
          <w:szCs w:val="22"/>
        </w:rPr>
        <w:t>Move:  Edward Au</w:t>
      </w:r>
      <w:r>
        <w:rPr>
          <w:szCs w:val="22"/>
        </w:rPr>
        <w:t xml:space="preserve"> (Huawei)</w:t>
      </w:r>
    </w:p>
    <w:p w:rsidR="00EB32E7" w:rsidRPr="00EB32E7" w:rsidRDefault="00EB32E7" w:rsidP="00B0413B">
      <w:pPr>
        <w:numPr>
          <w:ilvl w:val="1"/>
          <w:numId w:val="2"/>
        </w:numPr>
        <w:rPr>
          <w:szCs w:val="22"/>
        </w:rPr>
      </w:pPr>
      <w:r w:rsidRPr="00EB32E7">
        <w:rPr>
          <w:szCs w:val="22"/>
        </w:rPr>
        <w:t>Second:  Kerstin Johnsson</w:t>
      </w:r>
      <w:r>
        <w:rPr>
          <w:szCs w:val="22"/>
        </w:rPr>
        <w:t xml:space="preserve"> (Intel)</w:t>
      </w:r>
    </w:p>
    <w:p w:rsidR="00EB32E7" w:rsidRPr="00EB32E7" w:rsidRDefault="00EB32E7" w:rsidP="00B0413B">
      <w:pPr>
        <w:numPr>
          <w:ilvl w:val="1"/>
          <w:numId w:val="2"/>
        </w:numPr>
        <w:rPr>
          <w:szCs w:val="22"/>
        </w:rPr>
      </w:pPr>
      <w:r w:rsidRPr="00EB32E7">
        <w:rPr>
          <w:szCs w:val="22"/>
        </w:rPr>
        <w:t>Result:  Passed with unanimous consent</w:t>
      </w:r>
    </w:p>
    <w:p w:rsidR="003D3F66" w:rsidRDefault="004D7284" w:rsidP="004D7284">
      <w:pPr>
        <w:ind w:left="360"/>
        <w:jc w:val="center"/>
        <w:rPr>
          <w:szCs w:val="22"/>
        </w:rPr>
      </w:pPr>
      <w:r w:rsidRPr="004D7284">
        <w:rPr>
          <w:noProof/>
          <w:szCs w:val="22"/>
        </w:rPr>
        <w:drawing>
          <wp:inline distT="0" distB="0" distL="0" distR="0">
            <wp:extent cx="4449762" cy="3048000"/>
            <wp:effectExtent l="0" t="0" r="8255" b="0"/>
            <wp:docPr id="1065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 name="Picture 6"/>
                    <pic:cNvPicPr>
                      <a:picLocks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9762" cy="30480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EB32E7" w:rsidRDefault="00EB32E7" w:rsidP="00F43922">
      <w:pPr>
        <w:ind w:left="360"/>
        <w:jc w:val="both"/>
        <w:rPr>
          <w:szCs w:val="22"/>
        </w:rPr>
      </w:pPr>
    </w:p>
    <w:p w:rsidR="004D7284" w:rsidRDefault="004D7284" w:rsidP="00B0413B">
      <w:pPr>
        <w:numPr>
          <w:ilvl w:val="0"/>
          <w:numId w:val="2"/>
        </w:numPr>
        <w:jc w:val="both"/>
        <w:rPr>
          <w:szCs w:val="22"/>
        </w:rPr>
      </w:pPr>
      <w:r>
        <w:rPr>
          <w:szCs w:val="22"/>
        </w:rPr>
        <w:t xml:space="preserve">Motion #78:  </w:t>
      </w:r>
    </w:p>
    <w:p w:rsidR="004D7284" w:rsidRPr="004D7284" w:rsidRDefault="004D7284" w:rsidP="00B0413B">
      <w:pPr>
        <w:numPr>
          <w:ilvl w:val="1"/>
          <w:numId w:val="2"/>
        </w:numPr>
        <w:jc w:val="both"/>
        <w:rPr>
          <w:szCs w:val="22"/>
        </w:rPr>
      </w:pPr>
      <w:r w:rsidRPr="004D7284">
        <w:rPr>
          <w:szCs w:val="22"/>
          <w:lang w:val="en-GB"/>
        </w:rPr>
        <w:t>Do you agree to add to the SFD:</w:t>
      </w:r>
    </w:p>
    <w:p w:rsidR="004D7284" w:rsidRDefault="004D7284" w:rsidP="00B0413B">
      <w:pPr>
        <w:numPr>
          <w:ilvl w:val="1"/>
          <w:numId w:val="3"/>
        </w:numPr>
        <w:jc w:val="both"/>
        <w:rPr>
          <w:szCs w:val="22"/>
        </w:rPr>
      </w:pPr>
      <w:r w:rsidRPr="004D7284">
        <w:rPr>
          <w:szCs w:val="22"/>
        </w:rPr>
        <w:t>1 bit “channel aggregation” field is added in EDMG-Header-A for SU and MU PPDU</w:t>
      </w:r>
    </w:p>
    <w:p w:rsidR="004D7284" w:rsidRPr="004D7284" w:rsidRDefault="004D7284" w:rsidP="00B0413B">
      <w:pPr>
        <w:numPr>
          <w:ilvl w:val="2"/>
          <w:numId w:val="3"/>
        </w:numPr>
        <w:jc w:val="both"/>
        <w:rPr>
          <w:szCs w:val="22"/>
        </w:rPr>
      </w:pPr>
      <w:r w:rsidRPr="004D7284">
        <w:rPr>
          <w:szCs w:val="22"/>
          <w:lang w:val="en-GB"/>
        </w:rPr>
        <w:t>Set to zero for channel bonding or single 2.16GHz channel</w:t>
      </w:r>
      <w:r>
        <w:rPr>
          <w:szCs w:val="22"/>
        </w:rPr>
        <w:t xml:space="preserve">. </w:t>
      </w:r>
      <w:r w:rsidRPr="004D7284">
        <w:rPr>
          <w:szCs w:val="22"/>
          <w:lang w:val="en-GB"/>
        </w:rPr>
        <w:t>Set to one for channel aggregation</w:t>
      </w:r>
    </w:p>
    <w:p w:rsidR="004D7284" w:rsidRDefault="004D7284" w:rsidP="00B0413B">
      <w:pPr>
        <w:numPr>
          <w:ilvl w:val="1"/>
          <w:numId w:val="4"/>
        </w:numPr>
        <w:jc w:val="both"/>
        <w:rPr>
          <w:szCs w:val="22"/>
        </w:rPr>
      </w:pPr>
      <w:r w:rsidRPr="004D7284">
        <w:rPr>
          <w:szCs w:val="22"/>
          <w:lang w:val="en-GB"/>
        </w:rPr>
        <w:t xml:space="preserve"> the “BW” field is 8 bits long: </w:t>
      </w:r>
    </w:p>
    <w:p w:rsidR="004D7284" w:rsidRDefault="004D7284" w:rsidP="00B0413B">
      <w:pPr>
        <w:numPr>
          <w:ilvl w:val="2"/>
          <w:numId w:val="4"/>
        </w:numPr>
        <w:jc w:val="both"/>
        <w:rPr>
          <w:szCs w:val="22"/>
        </w:rPr>
      </w:pPr>
      <w:r w:rsidRPr="004D7284">
        <w:rPr>
          <w:szCs w:val="22"/>
        </w:rPr>
        <w:t>Bit 1-8 corresponds to channel 1-8</w:t>
      </w:r>
    </w:p>
    <w:p w:rsidR="004D7284" w:rsidRPr="004D7284" w:rsidRDefault="004D7284" w:rsidP="00B0413B">
      <w:pPr>
        <w:numPr>
          <w:ilvl w:val="2"/>
          <w:numId w:val="4"/>
        </w:numPr>
        <w:jc w:val="both"/>
        <w:rPr>
          <w:szCs w:val="22"/>
        </w:rPr>
      </w:pPr>
      <w:r w:rsidRPr="004D7284">
        <w:rPr>
          <w:szCs w:val="22"/>
        </w:rPr>
        <w:t>For each channel, the corresponding bit is set to 1 if used and to 0 if not used</w:t>
      </w:r>
    </w:p>
    <w:p w:rsidR="004D7284" w:rsidRDefault="004D7284" w:rsidP="00B0413B">
      <w:pPr>
        <w:numPr>
          <w:ilvl w:val="1"/>
          <w:numId w:val="5"/>
        </w:numPr>
        <w:jc w:val="both"/>
        <w:rPr>
          <w:szCs w:val="22"/>
        </w:rPr>
      </w:pPr>
      <w:r w:rsidRPr="004D7284">
        <w:rPr>
          <w:szCs w:val="22"/>
        </w:rPr>
        <w:t xml:space="preserve"> The spec shall only allow the following combinations for channel aggregation:</w:t>
      </w:r>
    </w:p>
    <w:p w:rsidR="004D7284" w:rsidRDefault="004D7284" w:rsidP="00B0413B">
      <w:pPr>
        <w:numPr>
          <w:ilvl w:val="2"/>
          <w:numId w:val="5"/>
        </w:numPr>
        <w:jc w:val="both"/>
        <w:rPr>
          <w:szCs w:val="22"/>
        </w:rPr>
      </w:pPr>
      <w:r w:rsidRPr="004D7284">
        <w:rPr>
          <w:szCs w:val="22"/>
        </w:rPr>
        <w:t>2.16GHz + 2.16GHz</w:t>
      </w:r>
    </w:p>
    <w:p w:rsidR="004D7284" w:rsidRPr="004D7284" w:rsidRDefault="004D7284" w:rsidP="00B0413B">
      <w:pPr>
        <w:numPr>
          <w:ilvl w:val="2"/>
          <w:numId w:val="5"/>
        </w:numPr>
        <w:jc w:val="both"/>
        <w:rPr>
          <w:szCs w:val="22"/>
        </w:rPr>
      </w:pPr>
      <w:r w:rsidRPr="004D7284">
        <w:rPr>
          <w:szCs w:val="22"/>
        </w:rPr>
        <w:t>4.32GHz + 4.32GHz</w:t>
      </w:r>
    </w:p>
    <w:p w:rsidR="005455DC" w:rsidRPr="004D7284" w:rsidRDefault="004D7284" w:rsidP="00B0413B">
      <w:pPr>
        <w:numPr>
          <w:ilvl w:val="1"/>
          <w:numId w:val="6"/>
        </w:numPr>
        <w:jc w:val="both"/>
        <w:rPr>
          <w:szCs w:val="22"/>
        </w:rPr>
      </w:pPr>
      <w:r w:rsidRPr="004D7284">
        <w:rPr>
          <w:szCs w:val="22"/>
        </w:rPr>
        <w:t xml:space="preserve"> the “Primary Channel” field is 3 bits long and contains the 3 LSBs of (channel number-1) corresponding to the primary channel of the BSS.</w:t>
      </w:r>
    </w:p>
    <w:p w:rsidR="004D7284" w:rsidRDefault="004D7284" w:rsidP="00B0413B">
      <w:pPr>
        <w:numPr>
          <w:ilvl w:val="1"/>
          <w:numId w:val="6"/>
        </w:numPr>
        <w:jc w:val="both"/>
        <w:rPr>
          <w:szCs w:val="22"/>
        </w:rPr>
      </w:pPr>
      <w:r w:rsidRPr="004D7284">
        <w:rPr>
          <w:szCs w:val="22"/>
        </w:rPr>
        <w:t xml:space="preserve"> the format of the BW and Primary Channel fields are the same for inclusion in the EDMG-Header-A field and in the control trailer.</w:t>
      </w:r>
    </w:p>
    <w:p w:rsidR="004D7284" w:rsidRPr="004D7284" w:rsidRDefault="004D7284" w:rsidP="00B0413B">
      <w:pPr>
        <w:numPr>
          <w:ilvl w:val="1"/>
          <w:numId w:val="2"/>
        </w:numPr>
        <w:jc w:val="both"/>
        <w:rPr>
          <w:szCs w:val="22"/>
        </w:rPr>
      </w:pPr>
      <w:r>
        <w:rPr>
          <w:szCs w:val="22"/>
          <w:lang w:val="en-GB"/>
        </w:rPr>
        <w:t>Move:  Edward Au</w:t>
      </w:r>
      <w:r w:rsidR="000C4C37">
        <w:rPr>
          <w:szCs w:val="22"/>
          <w:lang w:val="en-GB"/>
        </w:rPr>
        <w:t xml:space="preserve"> (Huawei)</w:t>
      </w:r>
    </w:p>
    <w:p w:rsidR="004D7284" w:rsidRPr="004D7284" w:rsidRDefault="004D7284" w:rsidP="00B0413B">
      <w:pPr>
        <w:numPr>
          <w:ilvl w:val="1"/>
          <w:numId w:val="2"/>
        </w:numPr>
        <w:jc w:val="both"/>
        <w:rPr>
          <w:szCs w:val="22"/>
        </w:rPr>
      </w:pPr>
      <w:r>
        <w:rPr>
          <w:szCs w:val="22"/>
          <w:lang w:val="en-GB"/>
        </w:rPr>
        <w:t>Second:  Yan Xin</w:t>
      </w:r>
      <w:r w:rsidR="000C4C37">
        <w:rPr>
          <w:szCs w:val="22"/>
          <w:lang w:val="en-GB"/>
        </w:rPr>
        <w:t xml:space="preserve"> (Huawei)</w:t>
      </w:r>
    </w:p>
    <w:p w:rsidR="004D7284" w:rsidRPr="004D7284" w:rsidRDefault="004D7284" w:rsidP="00B0413B">
      <w:pPr>
        <w:numPr>
          <w:ilvl w:val="1"/>
          <w:numId w:val="2"/>
        </w:numPr>
        <w:jc w:val="both"/>
        <w:rPr>
          <w:szCs w:val="22"/>
        </w:rPr>
      </w:pPr>
      <w:r>
        <w:rPr>
          <w:szCs w:val="22"/>
          <w:lang w:val="en-GB"/>
        </w:rPr>
        <w:t>Result:  Passed with unanimous consent</w:t>
      </w:r>
    </w:p>
    <w:p w:rsidR="004D7284" w:rsidRPr="004D7284" w:rsidRDefault="004D7284" w:rsidP="004D7284">
      <w:pPr>
        <w:ind w:left="360"/>
        <w:jc w:val="both"/>
        <w:rPr>
          <w:szCs w:val="22"/>
        </w:rPr>
      </w:pPr>
    </w:p>
    <w:p w:rsidR="00185A2B" w:rsidRDefault="00185A2B" w:rsidP="00B0413B">
      <w:pPr>
        <w:numPr>
          <w:ilvl w:val="0"/>
          <w:numId w:val="2"/>
        </w:numPr>
        <w:jc w:val="both"/>
        <w:rPr>
          <w:szCs w:val="22"/>
        </w:rPr>
      </w:pPr>
      <w:r>
        <w:rPr>
          <w:szCs w:val="22"/>
        </w:rPr>
        <w:lastRenderedPageBreak/>
        <w:t xml:space="preserve">Motion #79:  </w:t>
      </w:r>
    </w:p>
    <w:p w:rsidR="000C4C37" w:rsidRPr="000C4C37" w:rsidRDefault="000C4C37" w:rsidP="00B0413B">
      <w:pPr>
        <w:numPr>
          <w:ilvl w:val="1"/>
          <w:numId w:val="2"/>
        </w:numPr>
        <w:jc w:val="both"/>
        <w:rPr>
          <w:szCs w:val="22"/>
        </w:rPr>
      </w:pPr>
      <w:r w:rsidRPr="000C4C37">
        <w:rPr>
          <w:szCs w:val="22"/>
        </w:rPr>
        <w:t xml:space="preserve">Do you agree to add to the SFD the following and update section 6.2.3.2.2: </w:t>
      </w:r>
    </w:p>
    <w:p w:rsidR="000C4C37" w:rsidRDefault="000C4C37" w:rsidP="00B0413B">
      <w:pPr>
        <w:numPr>
          <w:ilvl w:val="2"/>
          <w:numId w:val="2"/>
        </w:numPr>
        <w:jc w:val="both"/>
        <w:rPr>
          <w:szCs w:val="22"/>
        </w:rPr>
      </w:pPr>
      <w:r w:rsidRPr="000C4C37">
        <w:rPr>
          <w:szCs w:val="22"/>
        </w:rPr>
        <w:t>When reserved bits 22-23 are set to 1 in the PHY header of a Control mode PPDU, the Scrambler Initialization field shall be formatted as follows [X means that the value for this bit is reserved]:</w:t>
      </w:r>
    </w:p>
    <w:p w:rsidR="000C4C37" w:rsidRDefault="000C4C37" w:rsidP="00B0413B">
      <w:pPr>
        <w:numPr>
          <w:ilvl w:val="3"/>
          <w:numId w:val="2"/>
        </w:numPr>
        <w:rPr>
          <w:szCs w:val="22"/>
        </w:rPr>
      </w:pPr>
      <w:r w:rsidRPr="000C4C37">
        <w:rPr>
          <w:szCs w:val="22"/>
        </w:rPr>
        <w:t>[0 0 X X]:  indicates the presence of a control trailer (see 3.1.1)</w:t>
      </w:r>
    </w:p>
    <w:p w:rsidR="000C4C37" w:rsidRDefault="000C4C37" w:rsidP="00B0413B">
      <w:pPr>
        <w:numPr>
          <w:ilvl w:val="3"/>
          <w:numId w:val="2"/>
        </w:numPr>
        <w:rPr>
          <w:szCs w:val="22"/>
        </w:rPr>
      </w:pPr>
      <w:r w:rsidRPr="000C4C37">
        <w:rPr>
          <w:szCs w:val="22"/>
        </w:rPr>
        <w:t>[0 1 X X]:  indicates the presence of an EDMG-Header A.</w:t>
      </w:r>
    </w:p>
    <w:p w:rsidR="000C4C37" w:rsidRPr="000C4C37" w:rsidRDefault="000C4C37" w:rsidP="00B0413B">
      <w:pPr>
        <w:numPr>
          <w:ilvl w:val="3"/>
          <w:numId w:val="2"/>
        </w:numPr>
        <w:jc w:val="both"/>
        <w:rPr>
          <w:szCs w:val="22"/>
        </w:rPr>
      </w:pPr>
      <w:r w:rsidRPr="000C4C37">
        <w:rPr>
          <w:szCs w:val="22"/>
        </w:rPr>
        <w:t>[1 B1 B2 B3]: in case of RTS/CTS, B1-B3 are used for bandwidth signaling. For other frames, B1-B3 are reserved."</w:t>
      </w:r>
    </w:p>
    <w:p w:rsidR="000C4C37" w:rsidRPr="000C4C37" w:rsidRDefault="000C4C37" w:rsidP="00B0413B">
      <w:pPr>
        <w:numPr>
          <w:ilvl w:val="1"/>
          <w:numId w:val="2"/>
        </w:numPr>
        <w:rPr>
          <w:szCs w:val="22"/>
        </w:rPr>
      </w:pPr>
      <w:r w:rsidRPr="000C4C37">
        <w:rPr>
          <w:szCs w:val="22"/>
        </w:rPr>
        <w:t>Move:  Edward Au</w:t>
      </w:r>
      <w:r>
        <w:rPr>
          <w:szCs w:val="22"/>
        </w:rPr>
        <w:t xml:space="preserve"> (Huawei)</w:t>
      </w:r>
    </w:p>
    <w:p w:rsidR="000C4C37" w:rsidRDefault="000C4C37" w:rsidP="00B0413B">
      <w:pPr>
        <w:numPr>
          <w:ilvl w:val="1"/>
          <w:numId w:val="2"/>
        </w:numPr>
        <w:rPr>
          <w:szCs w:val="22"/>
        </w:rPr>
      </w:pPr>
      <w:r w:rsidRPr="000C4C37">
        <w:rPr>
          <w:szCs w:val="22"/>
        </w:rPr>
        <w:t>Second:  Carlos Cordeiro</w:t>
      </w:r>
      <w:r>
        <w:rPr>
          <w:szCs w:val="22"/>
        </w:rPr>
        <w:t xml:space="preserve"> (Intel)</w:t>
      </w:r>
    </w:p>
    <w:p w:rsidR="00EB32E7" w:rsidRPr="000C4C37" w:rsidRDefault="000C4C37" w:rsidP="00B0413B">
      <w:pPr>
        <w:numPr>
          <w:ilvl w:val="1"/>
          <w:numId w:val="2"/>
        </w:numPr>
        <w:rPr>
          <w:szCs w:val="22"/>
        </w:rPr>
      </w:pPr>
      <w:r w:rsidRPr="000C4C37">
        <w:rPr>
          <w:szCs w:val="22"/>
        </w:rPr>
        <w:t>Result:  The motion is passed (18 Yes; 0 No; 13 Abstain)</w:t>
      </w:r>
    </w:p>
    <w:p w:rsidR="00EB32E7" w:rsidRDefault="00EB32E7" w:rsidP="00F43922">
      <w:pPr>
        <w:ind w:left="360"/>
        <w:jc w:val="both"/>
        <w:rPr>
          <w:szCs w:val="22"/>
        </w:rPr>
      </w:pPr>
    </w:p>
    <w:p w:rsidR="000D6701" w:rsidRDefault="000D6701" w:rsidP="00B0413B">
      <w:pPr>
        <w:numPr>
          <w:ilvl w:val="0"/>
          <w:numId w:val="2"/>
        </w:numPr>
        <w:jc w:val="both"/>
        <w:rPr>
          <w:szCs w:val="22"/>
        </w:rPr>
      </w:pPr>
      <w:r>
        <w:rPr>
          <w:szCs w:val="22"/>
        </w:rPr>
        <w:t xml:space="preserve">Motion #80:  </w:t>
      </w:r>
    </w:p>
    <w:p w:rsidR="00973761" w:rsidRDefault="00973761" w:rsidP="00B0413B">
      <w:pPr>
        <w:numPr>
          <w:ilvl w:val="1"/>
          <w:numId w:val="2"/>
        </w:numPr>
        <w:jc w:val="both"/>
        <w:rPr>
          <w:szCs w:val="22"/>
        </w:rPr>
      </w:pPr>
      <w:r w:rsidRPr="00973761">
        <w:rPr>
          <w:szCs w:val="22"/>
        </w:rPr>
        <w:t>Do you agree to add the following text into SFD: “in SC and OFDM modulations EDMG-Header-A is two DMG SC symbols long comprising of 112 data bits followed by a 16 bit CRC. The EDMG-Header-A is transmitted as follows:</w:t>
      </w:r>
    </w:p>
    <w:p w:rsidR="00973761" w:rsidRDefault="00973761" w:rsidP="00B0413B">
      <w:pPr>
        <w:numPr>
          <w:ilvl w:val="2"/>
          <w:numId w:val="2"/>
        </w:numPr>
        <w:jc w:val="both"/>
        <w:rPr>
          <w:szCs w:val="22"/>
        </w:rPr>
      </w:pPr>
      <w:r w:rsidRPr="00973761">
        <w:rPr>
          <w:szCs w:val="22"/>
        </w:rPr>
        <w:t>The CRC is the same CRC as that of the header of the DMG SC mode</w:t>
      </w:r>
    </w:p>
    <w:p w:rsidR="00973761" w:rsidRDefault="00973761" w:rsidP="00B0413B">
      <w:pPr>
        <w:numPr>
          <w:ilvl w:val="2"/>
          <w:numId w:val="2"/>
        </w:numPr>
        <w:jc w:val="both"/>
        <w:rPr>
          <w:szCs w:val="22"/>
        </w:rPr>
      </w:pPr>
      <w:r w:rsidRPr="00973761">
        <w:rPr>
          <w:szCs w:val="22"/>
        </w:rPr>
        <w:t>First 64 bits and second 64 bits are each encoded and modulated as specified in steps 1-5 in section 20.6.3.1.4 (Header encoding and modulation). Restricting to steps 1-5 means that the symbol is not duplicated to the second symbol as in DMG.</w:t>
      </w:r>
    </w:p>
    <w:p w:rsidR="00973761" w:rsidRPr="00973761" w:rsidRDefault="00973761" w:rsidP="00B0413B">
      <w:pPr>
        <w:numPr>
          <w:ilvl w:val="2"/>
          <w:numId w:val="2"/>
        </w:numPr>
        <w:jc w:val="both"/>
        <w:rPr>
          <w:szCs w:val="22"/>
        </w:rPr>
      </w:pPr>
      <w:r w:rsidRPr="00973761">
        <w:rPr>
          <w:szCs w:val="22"/>
        </w:rPr>
        <w:t>GI is added after each SC block (same as for DMG SC mode)</w:t>
      </w:r>
    </w:p>
    <w:p w:rsidR="00973761" w:rsidRPr="00973761" w:rsidRDefault="00973761" w:rsidP="00973761">
      <w:pPr>
        <w:ind w:left="504" w:firstLine="720"/>
        <w:jc w:val="both"/>
        <w:rPr>
          <w:szCs w:val="22"/>
        </w:rPr>
      </w:pPr>
      <w:r w:rsidRPr="00973761">
        <w:rPr>
          <w:szCs w:val="22"/>
        </w:rPr>
        <w:t>Processing is illustrated in Slide 7 of 16/1011r1.”?</w:t>
      </w:r>
    </w:p>
    <w:p w:rsidR="00973761" w:rsidRPr="00973761" w:rsidRDefault="00973761" w:rsidP="00B0413B">
      <w:pPr>
        <w:numPr>
          <w:ilvl w:val="1"/>
          <w:numId w:val="2"/>
        </w:numPr>
        <w:rPr>
          <w:szCs w:val="22"/>
        </w:rPr>
      </w:pPr>
      <w:r w:rsidRPr="00973761">
        <w:rPr>
          <w:szCs w:val="22"/>
        </w:rPr>
        <w:t>Move:  Edward Au</w:t>
      </w:r>
      <w:r>
        <w:rPr>
          <w:szCs w:val="22"/>
        </w:rPr>
        <w:t xml:space="preserve"> (Huawei)</w:t>
      </w:r>
    </w:p>
    <w:p w:rsidR="00973761" w:rsidRPr="00973761" w:rsidRDefault="00973761" w:rsidP="00B0413B">
      <w:pPr>
        <w:numPr>
          <w:ilvl w:val="1"/>
          <w:numId w:val="2"/>
        </w:numPr>
        <w:rPr>
          <w:szCs w:val="22"/>
        </w:rPr>
      </w:pPr>
      <w:r w:rsidRPr="00973761">
        <w:rPr>
          <w:szCs w:val="22"/>
        </w:rPr>
        <w:t>Second:  Carlos Cordeiro</w:t>
      </w:r>
      <w:r>
        <w:rPr>
          <w:szCs w:val="22"/>
        </w:rPr>
        <w:t xml:space="preserve"> (Intel)</w:t>
      </w:r>
    </w:p>
    <w:p w:rsidR="00973761" w:rsidRPr="00973761" w:rsidRDefault="00973761" w:rsidP="00B0413B">
      <w:pPr>
        <w:numPr>
          <w:ilvl w:val="1"/>
          <w:numId w:val="2"/>
        </w:numPr>
        <w:rPr>
          <w:szCs w:val="22"/>
        </w:rPr>
      </w:pPr>
      <w:r w:rsidRPr="00973761">
        <w:rPr>
          <w:szCs w:val="22"/>
        </w:rPr>
        <w:t>Result:  Passed with unanimous consent</w:t>
      </w:r>
    </w:p>
    <w:p w:rsidR="00EB32E7" w:rsidRDefault="00EB32E7" w:rsidP="00F43922">
      <w:pPr>
        <w:ind w:left="360"/>
        <w:jc w:val="both"/>
        <w:rPr>
          <w:szCs w:val="22"/>
        </w:rPr>
      </w:pPr>
    </w:p>
    <w:p w:rsidR="00973761" w:rsidRDefault="00973761" w:rsidP="00B0413B">
      <w:pPr>
        <w:numPr>
          <w:ilvl w:val="0"/>
          <w:numId w:val="2"/>
        </w:numPr>
        <w:jc w:val="both"/>
        <w:rPr>
          <w:szCs w:val="22"/>
        </w:rPr>
      </w:pPr>
      <w:r>
        <w:rPr>
          <w:szCs w:val="22"/>
        </w:rPr>
        <w:t xml:space="preserve">Motion #81:  </w:t>
      </w:r>
    </w:p>
    <w:p w:rsidR="002C1525" w:rsidRPr="002C1525" w:rsidRDefault="002C1525" w:rsidP="00B0413B">
      <w:pPr>
        <w:numPr>
          <w:ilvl w:val="1"/>
          <w:numId w:val="2"/>
        </w:numPr>
        <w:jc w:val="both"/>
        <w:rPr>
          <w:szCs w:val="22"/>
        </w:rPr>
      </w:pPr>
      <w:r w:rsidRPr="002C1525">
        <w:rPr>
          <w:szCs w:val="22"/>
        </w:rPr>
        <w:t>Do you agree to insert the following into the SFD: “The 11ay specification shall define first 7 bits of EDMG-Header-B for scrambler seed value and define the total number of bits to 64 as in the legacy 11ad header.”?</w:t>
      </w:r>
    </w:p>
    <w:p w:rsidR="002C1525" w:rsidRPr="002C1525" w:rsidRDefault="002C1525" w:rsidP="00B0413B">
      <w:pPr>
        <w:numPr>
          <w:ilvl w:val="1"/>
          <w:numId w:val="2"/>
        </w:numPr>
        <w:rPr>
          <w:szCs w:val="22"/>
        </w:rPr>
      </w:pPr>
      <w:r w:rsidRPr="002C1525">
        <w:rPr>
          <w:szCs w:val="22"/>
        </w:rPr>
        <w:t xml:space="preserve">Move:  Artyom Lomayev </w:t>
      </w:r>
      <w:r>
        <w:rPr>
          <w:szCs w:val="22"/>
        </w:rPr>
        <w:t>(Intel)</w:t>
      </w:r>
    </w:p>
    <w:p w:rsidR="002C1525" w:rsidRPr="002C1525" w:rsidRDefault="002C1525" w:rsidP="00B0413B">
      <w:pPr>
        <w:numPr>
          <w:ilvl w:val="1"/>
          <w:numId w:val="2"/>
        </w:numPr>
        <w:rPr>
          <w:szCs w:val="22"/>
        </w:rPr>
      </w:pPr>
      <w:r w:rsidRPr="002C1525">
        <w:rPr>
          <w:szCs w:val="22"/>
        </w:rPr>
        <w:t>Second:  Dmitry Cherniavsky</w:t>
      </w:r>
      <w:r>
        <w:rPr>
          <w:szCs w:val="22"/>
        </w:rPr>
        <w:t xml:space="preserve"> (SiBEAM)</w:t>
      </w:r>
    </w:p>
    <w:p w:rsidR="002C1525" w:rsidRPr="002C1525" w:rsidRDefault="002C1525" w:rsidP="00B0413B">
      <w:pPr>
        <w:numPr>
          <w:ilvl w:val="1"/>
          <w:numId w:val="2"/>
        </w:numPr>
        <w:rPr>
          <w:szCs w:val="22"/>
        </w:rPr>
      </w:pPr>
      <w:r w:rsidRPr="002C1525">
        <w:rPr>
          <w:szCs w:val="22"/>
        </w:rPr>
        <w:t>Result:  Passed with unanimous consent</w:t>
      </w:r>
    </w:p>
    <w:p w:rsidR="000D6701" w:rsidRDefault="000D6701" w:rsidP="00F43922">
      <w:pPr>
        <w:ind w:left="360"/>
        <w:jc w:val="both"/>
        <w:rPr>
          <w:szCs w:val="22"/>
        </w:rPr>
      </w:pPr>
    </w:p>
    <w:p w:rsidR="002C1525" w:rsidRDefault="002C1525" w:rsidP="00B0413B">
      <w:pPr>
        <w:numPr>
          <w:ilvl w:val="0"/>
          <w:numId w:val="2"/>
        </w:numPr>
        <w:jc w:val="both"/>
        <w:rPr>
          <w:szCs w:val="22"/>
        </w:rPr>
      </w:pPr>
      <w:r>
        <w:rPr>
          <w:szCs w:val="22"/>
        </w:rPr>
        <w:t xml:space="preserve">Motion #82:  </w:t>
      </w:r>
    </w:p>
    <w:p w:rsidR="00D37120" w:rsidRPr="00D37120" w:rsidRDefault="00D37120" w:rsidP="00B0413B">
      <w:pPr>
        <w:numPr>
          <w:ilvl w:val="1"/>
          <w:numId w:val="2"/>
        </w:numPr>
        <w:jc w:val="both"/>
        <w:rPr>
          <w:szCs w:val="22"/>
        </w:rPr>
      </w:pPr>
      <w:r w:rsidRPr="00D37120">
        <w:rPr>
          <w:szCs w:val="22"/>
        </w:rPr>
        <w:t>Do you agree to insert the following into the SFD: “The 11ay specification shall define encoding and modulation method for EDMG-Header-B as described in the 11-16-0989-00-00ay.”?</w:t>
      </w:r>
    </w:p>
    <w:p w:rsidR="00D37120" w:rsidRPr="00D37120" w:rsidRDefault="00D37120" w:rsidP="00B0413B">
      <w:pPr>
        <w:numPr>
          <w:ilvl w:val="1"/>
          <w:numId w:val="2"/>
        </w:numPr>
        <w:rPr>
          <w:szCs w:val="22"/>
        </w:rPr>
      </w:pPr>
      <w:r w:rsidRPr="00D37120">
        <w:rPr>
          <w:szCs w:val="22"/>
        </w:rPr>
        <w:t xml:space="preserve">Move:  Artyom Lomayev </w:t>
      </w:r>
      <w:r>
        <w:rPr>
          <w:szCs w:val="22"/>
        </w:rPr>
        <w:t>(Intel)</w:t>
      </w:r>
    </w:p>
    <w:p w:rsidR="00D37120" w:rsidRPr="00D37120" w:rsidRDefault="00D37120" w:rsidP="00B0413B">
      <w:pPr>
        <w:numPr>
          <w:ilvl w:val="1"/>
          <w:numId w:val="2"/>
        </w:numPr>
        <w:rPr>
          <w:szCs w:val="22"/>
        </w:rPr>
      </w:pPr>
      <w:r w:rsidRPr="00D37120">
        <w:rPr>
          <w:szCs w:val="22"/>
        </w:rPr>
        <w:t>Second:  Majid Ghanbarinejad</w:t>
      </w:r>
      <w:r>
        <w:rPr>
          <w:szCs w:val="22"/>
        </w:rPr>
        <w:t xml:space="preserve"> (Huawei)</w:t>
      </w:r>
    </w:p>
    <w:p w:rsidR="00D37120" w:rsidRPr="00D37120" w:rsidRDefault="00D37120" w:rsidP="00B0413B">
      <w:pPr>
        <w:numPr>
          <w:ilvl w:val="1"/>
          <w:numId w:val="2"/>
        </w:numPr>
        <w:rPr>
          <w:szCs w:val="22"/>
        </w:rPr>
      </w:pPr>
      <w:r w:rsidRPr="00D37120">
        <w:rPr>
          <w:szCs w:val="22"/>
        </w:rPr>
        <w:t>Result:  The motion is passed (16 Yes; 0 No; 14 Abstain)</w:t>
      </w:r>
    </w:p>
    <w:p w:rsidR="000D6701" w:rsidRDefault="000D6701" w:rsidP="00F43922">
      <w:pPr>
        <w:ind w:left="360"/>
        <w:jc w:val="both"/>
        <w:rPr>
          <w:szCs w:val="22"/>
        </w:rPr>
      </w:pPr>
    </w:p>
    <w:p w:rsidR="00D37120" w:rsidRDefault="00D37120" w:rsidP="00B0413B">
      <w:pPr>
        <w:numPr>
          <w:ilvl w:val="0"/>
          <w:numId w:val="2"/>
        </w:numPr>
        <w:jc w:val="both"/>
        <w:rPr>
          <w:szCs w:val="22"/>
        </w:rPr>
      </w:pPr>
      <w:r>
        <w:rPr>
          <w:szCs w:val="22"/>
        </w:rPr>
        <w:t xml:space="preserve">Motion #83:  </w:t>
      </w:r>
    </w:p>
    <w:p w:rsidR="001B25FC" w:rsidRPr="001B25FC" w:rsidRDefault="001B25FC" w:rsidP="00B0413B">
      <w:pPr>
        <w:numPr>
          <w:ilvl w:val="1"/>
          <w:numId w:val="2"/>
        </w:numPr>
        <w:jc w:val="both"/>
        <w:rPr>
          <w:szCs w:val="22"/>
        </w:rPr>
      </w:pPr>
      <w:r w:rsidRPr="001B25FC">
        <w:rPr>
          <w:szCs w:val="22"/>
        </w:rPr>
        <w:t>Do you agree to insert the following into the SFD: “An EDMG STA shall use for SC PHY the Golay sequences and STF and CEF fields definition for SISO, MIMO and channel bonding CB = 1, 2, 4 as defined in slides #6, #18, and #24 in the 11-16-0994-01-00ay.  EDMG STF and CEF are modulated using pi/2-BPSK.”?</w:t>
      </w:r>
    </w:p>
    <w:p w:rsidR="001B25FC" w:rsidRPr="001B25FC" w:rsidRDefault="001B25FC" w:rsidP="00B0413B">
      <w:pPr>
        <w:numPr>
          <w:ilvl w:val="1"/>
          <w:numId w:val="2"/>
        </w:numPr>
        <w:rPr>
          <w:szCs w:val="22"/>
        </w:rPr>
      </w:pPr>
      <w:r w:rsidRPr="001B25FC">
        <w:rPr>
          <w:szCs w:val="22"/>
        </w:rPr>
        <w:t xml:space="preserve">Move:  Artyom Lomayev </w:t>
      </w:r>
      <w:r w:rsidR="00A645DE">
        <w:rPr>
          <w:szCs w:val="22"/>
        </w:rPr>
        <w:t>(Intel)</w:t>
      </w:r>
    </w:p>
    <w:p w:rsidR="001B25FC" w:rsidRPr="001B25FC" w:rsidRDefault="001B25FC" w:rsidP="00B0413B">
      <w:pPr>
        <w:numPr>
          <w:ilvl w:val="1"/>
          <w:numId w:val="2"/>
        </w:numPr>
        <w:rPr>
          <w:szCs w:val="22"/>
        </w:rPr>
      </w:pPr>
      <w:r w:rsidRPr="001B25FC">
        <w:rPr>
          <w:szCs w:val="22"/>
        </w:rPr>
        <w:t>Second:  Dmitry Cherniavsky</w:t>
      </w:r>
      <w:r w:rsidR="00A645DE">
        <w:rPr>
          <w:szCs w:val="22"/>
        </w:rPr>
        <w:t xml:space="preserve"> (SiBEAM)</w:t>
      </w:r>
    </w:p>
    <w:p w:rsidR="001B25FC" w:rsidRPr="001B25FC" w:rsidRDefault="001B25FC" w:rsidP="00B0413B">
      <w:pPr>
        <w:numPr>
          <w:ilvl w:val="1"/>
          <w:numId w:val="2"/>
        </w:numPr>
        <w:rPr>
          <w:szCs w:val="22"/>
        </w:rPr>
      </w:pPr>
      <w:r w:rsidRPr="001B25FC">
        <w:rPr>
          <w:szCs w:val="22"/>
        </w:rPr>
        <w:t>Result:  Passed with unanimous consent</w:t>
      </w:r>
    </w:p>
    <w:p w:rsidR="000D6701" w:rsidRDefault="000D6701" w:rsidP="00F43922">
      <w:pPr>
        <w:ind w:left="360"/>
        <w:jc w:val="both"/>
        <w:rPr>
          <w:szCs w:val="22"/>
        </w:rPr>
      </w:pPr>
    </w:p>
    <w:p w:rsidR="006D135F" w:rsidRDefault="006D135F">
      <w:pPr>
        <w:rPr>
          <w:szCs w:val="22"/>
        </w:rPr>
      </w:pPr>
      <w:r>
        <w:rPr>
          <w:szCs w:val="22"/>
        </w:rPr>
        <w:br w:type="page"/>
      </w:r>
    </w:p>
    <w:p w:rsidR="006D135F" w:rsidRDefault="006D135F" w:rsidP="00B0413B">
      <w:pPr>
        <w:numPr>
          <w:ilvl w:val="0"/>
          <w:numId w:val="2"/>
        </w:numPr>
        <w:jc w:val="both"/>
        <w:rPr>
          <w:szCs w:val="22"/>
        </w:rPr>
      </w:pPr>
      <w:r>
        <w:rPr>
          <w:szCs w:val="22"/>
        </w:rPr>
        <w:lastRenderedPageBreak/>
        <w:t xml:space="preserve">Motion #84:  </w:t>
      </w:r>
    </w:p>
    <w:p w:rsidR="00320556" w:rsidRPr="00320556" w:rsidRDefault="00320556" w:rsidP="00B0413B">
      <w:pPr>
        <w:numPr>
          <w:ilvl w:val="1"/>
          <w:numId w:val="2"/>
        </w:numPr>
        <w:jc w:val="both"/>
        <w:rPr>
          <w:szCs w:val="22"/>
        </w:rPr>
      </w:pPr>
      <w:r w:rsidRPr="00320556">
        <w:rPr>
          <w:szCs w:val="22"/>
        </w:rPr>
        <w:t>Do you agree to add to the SFD the following fields in the EDMG-header A of an EDMG SU PPDU: SU/MU field (1 bit), BW (TBD), primary channel (TBD bits), MCS (TBD), GI/CP length field (2 bits), PSDU length field (22 bits), Beamformed field (1 bit), Short/Long LDPC (1 bit), number of SS (TBD)?</w:t>
      </w:r>
    </w:p>
    <w:p w:rsidR="00320556" w:rsidRPr="00320556" w:rsidRDefault="00320556" w:rsidP="00B0413B">
      <w:pPr>
        <w:numPr>
          <w:ilvl w:val="1"/>
          <w:numId w:val="2"/>
        </w:numPr>
        <w:rPr>
          <w:szCs w:val="22"/>
        </w:rPr>
      </w:pPr>
      <w:r w:rsidRPr="00320556">
        <w:rPr>
          <w:szCs w:val="22"/>
        </w:rPr>
        <w:t xml:space="preserve">Move:  Laurent Cariou </w:t>
      </w:r>
      <w:r>
        <w:rPr>
          <w:szCs w:val="22"/>
        </w:rPr>
        <w:t>(Intel)</w:t>
      </w:r>
    </w:p>
    <w:p w:rsidR="00320556" w:rsidRPr="00320556" w:rsidRDefault="00320556" w:rsidP="00B0413B">
      <w:pPr>
        <w:numPr>
          <w:ilvl w:val="1"/>
          <w:numId w:val="2"/>
        </w:numPr>
        <w:rPr>
          <w:szCs w:val="22"/>
        </w:rPr>
      </w:pPr>
      <w:r w:rsidRPr="00320556">
        <w:rPr>
          <w:szCs w:val="22"/>
        </w:rPr>
        <w:t>Second:  Carlos Cordeiro</w:t>
      </w:r>
      <w:r>
        <w:rPr>
          <w:szCs w:val="22"/>
        </w:rPr>
        <w:t xml:space="preserve"> (Intel)</w:t>
      </w:r>
    </w:p>
    <w:p w:rsidR="00320556" w:rsidRPr="00320556" w:rsidRDefault="00320556" w:rsidP="00B0413B">
      <w:pPr>
        <w:numPr>
          <w:ilvl w:val="1"/>
          <w:numId w:val="2"/>
        </w:numPr>
        <w:rPr>
          <w:szCs w:val="22"/>
        </w:rPr>
      </w:pPr>
      <w:r w:rsidRPr="00320556">
        <w:rPr>
          <w:szCs w:val="22"/>
        </w:rPr>
        <w:t>Result:  Passed with unanimous consent</w:t>
      </w:r>
    </w:p>
    <w:p w:rsidR="000D6701" w:rsidRDefault="000D6701" w:rsidP="00F43922">
      <w:pPr>
        <w:ind w:left="360"/>
        <w:jc w:val="both"/>
        <w:rPr>
          <w:szCs w:val="22"/>
        </w:rPr>
      </w:pPr>
    </w:p>
    <w:p w:rsidR="00320556" w:rsidRDefault="00320556" w:rsidP="00B0413B">
      <w:pPr>
        <w:numPr>
          <w:ilvl w:val="0"/>
          <w:numId w:val="2"/>
        </w:numPr>
        <w:jc w:val="both"/>
        <w:rPr>
          <w:szCs w:val="22"/>
        </w:rPr>
      </w:pPr>
      <w:r>
        <w:rPr>
          <w:szCs w:val="22"/>
        </w:rPr>
        <w:t xml:space="preserve">Motion #85:  </w:t>
      </w:r>
    </w:p>
    <w:p w:rsidR="00B76EBE" w:rsidRPr="00B76EBE" w:rsidRDefault="00B76EBE" w:rsidP="00B0413B">
      <w:pPr>
        <w:numPr>
          <w:ilvl w:val="1"/>
          <w:numId w:val="2"/>
        </w:numPr>
        <w:jc w:val="both"/>
        <w:rPr>
          <w:szCs w:val="22"/>
        </w:rPr>
      </w:pPr>
      <w:r w:rsidRPr="00B76EBE">
        <w:rPr>
          <w:szCs w:val="22"/>
        </w:rPr>
        <w:t>Do you agree to add to the SFD the following fields in the EDMG-header A of an EDMG MU PPDU: SU/MU (1 bit), BW (TBD), primary channel (TBD bits), AID for each destination STA (8 bits AID field, 8 destination STAs), GI/CP length field (2 bits), Beamformed field (1 bit), Short/Long LDPC (1 bit)?</w:t>
      </w:r>
    </w:p>
    <w:p w:rsidR="00B76EBE" w:rsidRPr="00B76EBE" w:rsidRDefault="00B76EBE" w:rsidP="00B0413B">
      <w:pPr>
        <w:numPr>
          <w:ilvl w:val="1"/>
          <w:numId w:val="2"/>
        </w:numPr>
        <w:rPr>
          <w:szCs w:val="22"/>
        </w:rPr>
      </w:pPr>
      <w:r w:rsidRPr="00B76EBE">
        <w:rPr>
          <w:szCs w:val="22"/>
        </w:rPr>
        <w:t>Move:  Laurent Cariou</w:t>
      </w:r>
      <w:r>
        <w:rPr>
          <w:szCs w:val="22"/>
        </w:rPr>
        <w:t xml:space="preserve"> (Intel)</w:t>
      </w:r>
    </w:p>
    <w:p w:rsidR="00B76EBE" w:rsidRPr="00B76EBE" w:rsidRDefault="00B76EBE" w:rsidP="00B0413B">
      <w:pPr>
        <w:numPr>
          <w:ilvl w:val="1"/>
          <w:numId w:val="2"/>
        </w:numPr>
        <w:rPr>
          <w:szCs w:val="22"/>
        </w:rPr>
      </w:pPr>
      <w:r w:rsidRPr="00B76EBE">
        <w:rPr>
          <w:szCs w:val="22"/>
        </w:rPr>
        <w:t>Second:  Carlos Cordeiro</w:t>
      </w:r>
      <w:r>
        <w:rPr>
          <w:szCs w:val="22"/>
        </w:rPr>
        <w:t xml:space="preserve"> (Intel)</w:t>
      </w:r>
    </w:p>
    <w:p w:rsidR="00B76EBE" w:rsidRPr="00B76EBE" w:rsidRDefault="00B76EBE" w:rsidP="00B0413B">
      <w:pPr>
        <w:numPr>
          <w:ilvl w:val="1"/>
          <w:numId w:val="2"/>
        </w:numPr>
        <w:rPr>
          <w:szCs w:val="22"/>
        </w:rPr>
      </w:pPr>
      <w:r w:rsidRPr="00B76EBE">
        <w:rPr>
          <w:szCs w:val="22"/>
        </w:rPr>
        <w:t>Result:  Passed with unanimous consent</w:t>
      </w:r>
    </w:p>
    <w:p w:rsidR="00320556" w:rsidRDefault="00320556" w:rsidP="00F43922">
      <w:pPr>
        <w:ind w:left="360"/>
        <w:jc w:val="both"/>
        <w:rPr>
          <w:szCs w:val="22"/>
        </w:rPr>
      </w:pPr>
    </w:p>
    <w:p w:rsidR="00DB5A7B" w:rsidRDefault="00DB5A7B" w:rsidP="00B0413B">
      <w:pPr>
        <w:numPr>
          <w:ilvl w:val="0"/>
          <w:numId w:val="2"/>
        </w:numPr>
        <w:jc w:val="both"/>
        <w:rPr>
          <w:szCs w:val="22"/>
        </w:rPr>
      </w:pPr>
      <w:r>
        <w:rPr>
          <w:szCs w:val="22"/>
        </w:rPr>
        <w:t>Motion #86:</w:t>
      </w:r>
    </w:p>
    <w:p w:rsidR="00A4661C" w:rsidRPr="00A4661C" w:rsidRDefault="00A4661C" w:rsidP="00B0413B">
      <w:pPr>
        <w:numPr>
          <w:ilvl w:val="1"/>
          <w:numId w:val="2"/>
        </w:numPr>
        <w:rPr>
          <w:szCs w:val="22"/>
        </w:rPr>
      </w:pPr>
      <w:r w:rsidRPr="00A4661C">
        <w:rPr>
          <w:szCs w:val="22"/>
        </w:rPr>
        <w:t>Do you agree to add to the SFD the following fields in the EDMG-header B for an EDMG MU PPDU: PSDU length field (22 bits), MCS (TBD)?</w:t>
      </w:r>
    </w:p>
    <w:p w:rsidR="00A4661C" w:rsidRPr="00A4661C" w:rsidRDefault="00A4661C" w:rsidP="00B0413B">
      <w:pPr>
        <w:numPr>
          <w:ilvl w:val="1"/>
          <w:numId w:val="2"/>
        </w:numPr>
        <w:rPr>
          <w:szCs w:val="22"/>
        </w:rPr>
      </w:pPr>
      <w:r w:rsidRPr="00A4661C">
        <w:rPr>
          <w:szCs w:val="22"/>
        </w:rPr>
        <w:t>Move:  Laurent Cariou</w:t>
      </w:r>
      <w:r>
        <w:rPr>
          <w:szCs w:val="22"/>
        </w:rPr>
        <w:t xml:space="preserve"> (Intel)</w:t>
      </w:r>
    </w:p>
    <w:p w:rsidR="00A4661C" w:rsidRPr="00A4661C" w:rsidRDefault="00A4661C" w:rsidP="00B0413B">
      <w:pPr>
        <w:numPr>
          <w:ilvl w:val="1"/>
          <w:numId w:val="2"/>
        </w:numPr>
        <w:rPr>
          <w:szCs w:val="22"/>
        </w:rPr>
      </w:pPr>
      <w:r w:rsidRPr="00A4661C">
        <w:rPr>
          <w:szCs w:val="22"/>
        </w:rPr>
        <w:t>Second:  Carlos Cordeiro</w:t>
      </w:r>
      <w:r>
        <w:rPr>
          <w:szCs w:val="22"/>
        </w:rPr>
        <w:t xml:space="preserve"> (Intel)</w:t>
      </w:r>
    </w:p>
    <w:p w:rsidR="00A4661C" w:rsidRPr="00A4661C" w:rsidRDefault="00A4661C" w:rsidP="00B0413B">
      <w:pPr>
        <w:numPr>
          <w:ilvl w:val="1"/>
          <w:numId w:val="2"/>
        </w:numPr>
        <w:rPr>
          <w:szCs w:val="22"/>
        </w:rPr>
      </w:pPr>
      <w:r w:rsidRPr="00A4661C">
        <w:rPr>
          <w:szCs w:val="22"/>
        </w:rPr>
        <w:t>Result:  Passed with unanimous consent</w:t>
      </w:r>
    </w:p>
    <w:p w:rsidR="004866EC" w:rsidRDefault="004866EC" w:rsidP="00F43922">
      <w:pPr>
        <w:ind w:left="360"/>
        <w:jc w:val="both"/>
        <w:rPr>
          <w:szCs w:val="22"/>
        </w:rPr>
      </w:pPr>
    </w:p>
    <w:p w:rsidR="00AF6F8D" w:rsidRDefault="00210375" w:rsidP="00B0413B">
      <w:pPr>
        <w:numPr>
          <w:ilvl w:val="0"/>
          <w:numId w:val="2"/>
        </w:numPr>
        <w:jc w:val="both"/>
        <w:rPr>
          <w:szCs w:val="22"/>
        </w:rPr>
      </w:pPr>
      <w:r>
        <w:rPr>
          <w:szCs w:val="22"/>
        </w:rPr>
        <w:t>Chai</w:t>
      </w:r>
      <w:r w:rsidR="00156548">
        <w:rPr>
          <w:szCs w:val="22"/>
        </w:rPr>
        <w:t>r</w:t>
      </w:r>
      <w:r w:rsidR="00002DCA">
        <w:rPr>
          <w:szCs w:val="22"/>
        </w:rPr>
        <w:t xml:space="preserve"> reviewed the goals for the September</w:t>
      </w:r>
      <w:r>
        <w:rPr>
          <w:szCs w:val="22"/>
        </w:rPr>
        <w:t xml:space="preserve"> 2016 </w:t>
      </w:r>
      <w:r w:rsidR="00002DCA">
        <w:rPr>
          <w:szCs w:val="22"/>
        </w:rPr>
        <w:t>wireless interim</w:t>
      </w:r>
      <w:r w:rsidR="00D709ED">
        <w:rPr>
          <w:szCs w:val="22"/>
        </w:rPr>
        <w:t xml:space="preserve"> meeting, incl</w:t>
      </w:r>
      <w:r w:rsidR="001663A2">
        <w:rPr>
          <w:szCs w:val="22"/>
        </w:rPr>
        <w:t>uding the vice chair election that will be conducted in</w:t>
      </w:r>
      <w:r w:rsidR="00D709ED">
        <w:rPr>
          <w:szCs w:val="22"/>
        </w:rPr>
        <w:t xml:space="preserve"> the first session of the interim meeting.</w:t>
      </w:r>
    </w:p>
    <w:p w:rsidR="00AF6F8D" w:rsidRDefault="00AF6F8D" w:rsidP="00AF6F8D">
      <w:pPr>
        <w:ind w:left="360"/>
        <w:jc w:val="both"/>
        <w:rPr>
          <w:szCs w:val="22"/>
        </w:rPr>
      </w:pPr>
    </w:p>
    <w:p w:rsidR="00AF6F8D" w:rsidRPr="00AF6F8D" w:rsidRDefault="00AF6F8D" w:rsidP="00B0413B">
      <w:pPr>
        <w:numPr>
          <w:ilvl w:val="0"/>
          <w:numId w:val="2"/>
        </w:numPr>
        <w:jc w:val="both"/>
        <w:rPr>
          <w:szCs w:val="22"/>
        </w:rPr>
      </w:pPr>
      <w:r>
        <w:rPr>
          <w:szCs w:val="22"/>
        </w:rPr>
        <w:t>Chair reviewed the teleconference schedule</w:t>
      </w:r>
      <w:r w:rsidR="00B9654F">
        <w:rPr>
          <w:szCs w:val="22"/>
        </w:rPr>
        <w:t xml:space="preserve"> (10:00</w:t>
      </w:r>
      <w:r w:rsidR="002F2F34">
        <w:rPr>
          <w:szCs w:val="22"/>
        </w:rPr>
        <w:t xml:space="preserve"> am ET – 11:00am ET, August 24</w:t>
      </w:r>
      <w:r w:rsidR="00B9654F">
        <w:rPr>
          <w:szCs w:val="22"/>
        </w:rPr>
        <w:t>, 2016)</w:t>
      </w:r>
      <w:r>
        <w:rPr>
          <w:szCs w:val="22"/>
        </w:rPr>
        <w:t>.</w:t>
      </w:r>
      <w:r w:rsidR="00A93061">
        <w:rPr>
          <w:szCs w:val="22"/>
        </w:rPr>
        <w:t xml:space="preserve"> No objection.</w:t>
      </w:r>
    </w:p>
    <w:p w:rsidR="00E523F5" w:rsidRDefault="00E523F5" w:rsidP="00E523F5">
      <w:pPr>
        <w:ind w:left="1728"/>
        <w:jc w:val="both"/>
        <w:rPr>
          <w:szCs w:val="22"/>
        </w:rPr>
      </w:pPr>
    </w:p>
    <w:p w:rsidR="00487121" w:rsidRPr="00E523F5" w:rsidRDefault="00955B11" w:rsidP="00B0413B">
      <w:pPr>
        <w:numPr>
          <w:ilvl w:val="0"/>
          <w:numId w:val="2"/>
        </w:numPr>
        <w:jc w:val="both"/>
        <w:rPr>
          <w:szCs w:val="22"/>
        </w:rPr>
      </w:pPr>
      <w:r>
        <w:rPr>
          <w:szCs w:val="22"/>
        </w:rPr>
        <w:t xml:space="preserve">The Task Group AY </w:t>
      </w:r>
      <w:r w:rsidR="007E0849">
        <w:rPr>
          <w:szCs w:val="22"/>
        </w:rPr>
        <w:t>San Diego</w:t>
      </w:r>
      <w:r w:rsidR="00E523F5" w:rsidRPr="00E523F5">
        <w:rPr>
          <w:szCs w:val="22"/>
        </w:rPr>
        <w:t xml:space="preserve"> meeting was</w:t>
      </w:r>
      <w:r w:rsidR="00002DCA">
        <w:rPr>
          <w:szCs w:val="22"/>
        </w:rPr>
        <w:t xml:space="preserve"> adjourned on July 28</w:t>
      </w:r>
      <w:r w:rsidR="00E523F5">
        <w:rPr>
          <w:szCs w:val="22"/>
        </w:rPr>
        <w:t xml:space="preserve">, 2016 at </w:t>
      </w:r>
      <w:r w:rsidR="00B1688C">
        <w:rPr>
          <w:szCs w:val="22"/>
        </w:rPr>
        <w:t>15:45</w:t>
      </w:r>
      <w:r w:rsidR="00E523F5" w:rsidRPr="00002DCA">
        <w:rPr>
          <w:b/>
          <w:szCs w:val="22"/>
        </w:rPr>
        <w:t>.</w:t>
      </w: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C3B" w:rsidRDefault="00FA6C3B">
      <w:r>
        <w:separator/>
      </w:r>
    </w:p>
  </w:endnote>
  <w:endnote w:type="continuationSeparator" w:id="0">
    <w:p w:rsidR="00FA6C3B" w:rsidRDefault="00FA6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6" w:rsidRDefault="003F19F6">
    <w:pPr>
      <w:pStyle w:val="Footer"/>
      <w:tabs>
        <w:tab w:val="clear" w:pos="6480"/>
        <w:tab w:val="center" w:pos="4680"/>
        <w:tab w:val="right" w:pos="9360"/>
      </w:tabs>
    </w:pPr>
    <w:r>
      <w:rPr>
        <w:rFonts w:hint="eastAsia"/>
        <w:lang w:eastAsia="ja-JP"/>
      </w:rPr>
      <w:t>Minutes</w:t>
    </w:r>
    <w:r>
      <w:tab/>
      <w:t xml:space="preserve">Page </w:t>
    </w:r>
    <w:fldSimple w:instr="PAGE ">
      <w:r w:rsidR="00240064">
        <w:rPr>
          <w:noProof/>
        </w:rPr>
        <w:t>1</w:t>
      </w:r>
    </w:fldSimple>
    <w:r>
      <w:tab/>
    </w:r>
    <w:r>
      <w:rPr>
        <w:lang w:eastAsia="ja-JP"/>
      </w:rPr>
      <w:t>Jeorge S. Hurtarte, Teradyne</w:t>
    </w:r>
  </w:p>
  <w:p w:rsidR="003F19F6" w:rsidRDefault="003F19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C3B" w:rsidRDefault="00FA6C3B">
      <w:r>
        <w:separator/>
      </w:r>
    </w:p>
  </w:footnote>
  <w:footnote w:type="continuationSeparator" w:id="0">
    <w:p w:rsidR="00FA6C3B" w:rsidRDefault="00FA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6" w:rsidRDefault="003F19F6" w:rsidP="00793086">
    <w:pPr>
      <w:pStyle w:val="Header"/>
      <w:tabs>
        <w:tab w:val="clear" w:pos="6480"/>
        <w:tab w:val="center" w:pos="4680"/>
        <w:tab w:val="right" w:pos="9360"/>
      </w:tabs>
      <w:rPr>
        <w:lang w:eastAsia="ja-JP"/>
      </w:rPr>
    </w:pPr>
    <w:r>
      <w:rPr>
        <w:lang w:eastAsia="ja-JP"/>
      </w:rPr>
      <w:t>July</w:t>
    </w:r>
    <w:r>
      <w:t xml:space="preserve"> 201</w:t>
    </w:r>
    <w:r>
      <w:rPr>
        <w:lang w:eastAsia="ja-JP"/>
      </w:rPr>
      <w:t>6</w:t>
    </w:r>
    <w:r>
      <w:tab/>
    </w:r>
    <w:r>
      <w:tab/>
    </w:r>
    <w:fldSimple w:instr=" TITLE  \* MERGEFORMAT ">
      <w:r>
        <w:t>doc.: IEEE 802.11-16/</w:t>
      </w:r>
    </w:fldSimple>
    <w:r>
      <w:t>1074r</w:t>
    </w:r>
    <w:r>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26"/>
    <w:multiLevelType w:val="hybridMultilevel"/>
    <w:tmpl w:val="DBBC378C"/>
    <w:lvl w:ilvl="0" w:tplc="68F4B754">
      <w:start w:val="1"/>
      <w:numFmt w:val="bullet"/>
      <w:lvlText w:val="•"/>
      <w:lvlJc w:val="left"/>
      <w:pPr>
        <w:tabs>
          <w:tab w:val="num" w:pos="720"/>
        </w:tabs>
        <w:ind w:left="720" w:hanging="360"/>
      </w:pPr>
      <w:rPr>
        <w:rFonts w:ascii="Arial" w:hAnsi="Arial" w:hint="default"/>
      </w:rPr>
    </w:lvl>
    <w:lvl w:ilvl="1" w:tplc="AF84D2A2">
      <w:start w:val="1"/>
      <w:numFmt w:val="bullet"/>
      <w:lvlText w:val="•"/>
      <w:lvlJc w:val="left"/>
      <w:pPr>
        <w:tabs>
          <w:tab w:val="num" w:pos="1440"/>
        </w:tabs>
        <w:ind w:left="1440" w:hanging="360"/>
      </w:pPr>
      <w:rPr>
        <w:rFonts w:ascii="Arial" w:hAnsi="Arial" w:hint="default"/>
      </w:rPr>
    </w:lvl>
    <w:lvl w:ilvl="2" w:tplc="308029AA">
      <w:start w:val="1"/>
      <w:numFmt w:val="bullet"/>
      <w:lvlText w:val="•"/>
      <w:lvlJc w:val="left"/>
      <w:pPr>
        <w:tabs>
          <w:tab w:val="num" w:pos="2160"/>
        </w:tabs>
        <w:ind w:left="2160" w:hanging="360"/>
      </w:pPr>
      <w:rPr>
        <w:rFonts w:ascii="Arial" w:hAnsi="Arial" w:hint="default"/>
      </w:rPr>
    </w:lvl>
    <w:lvl w:ilvl="3" w:tplc="BB6A3FE2">
      <w:start w:val="1"/>
      <w:numFmt w:val="bullet"/>
      <w:lvlText w:val="•"/>
      <w:lvlJc w:val="left"/>
      <w:pPr>
        <w:tabs>
          <w:tab w:val="num" w:pos="2880"/>
        </w:tabs>
        <w:ind w:left="2880" w:hanging="360"/>
      </w:pPr>
      <w:rPr>
        <w:rFonts w:ascii="Arial" w:hAnsi="Arial" w:hint="default"/>
      </w:rPr>
    </w:lvl>
    <w:lvl w:ilvl="4" w:tplc="0EFE64B0" w:tentative="1">
      <w:start w:val="1"/>
      <w:numFmt w:val="bullet"/>
      <w:lvlText w:val="•"/>
      <w:lvlJc w:val="left"/>
      <w:pPr>
        <w:tabs>
          <w:tab w:val="num" w:pos="3600"/>
        </w:tabs>
        <w:ind w:left="3600" w:hanging="360"/>
      </w:pPr>
      <w:rPr>
        <w:rFonts w:ascii="Arial" w:hAnsi="Arial" w:hint="default"/>
      </w:rPr>
    </w:lvl>
    <w:lvl w:ilvl="5" w:tplc="4B78C416" w:tentative="1">
      <w:start w:val="1"/>
      <w:numFmt w:val="bullet"/>
      <w:lvlText w:val="•"/>
      <w:lvlJc w:val="left"/>
      <w:pPr>
        <w:tabs>
          <w:tab w:val="num" w:pos="4320"/>
        </w:tabs>
        <w:ind w:left="4320" w:hanging="360"/>
      </w:pPr>
      <w:rPr>
        <w:rFonts w:ascii="Arial" w:hAnsi="Arial" w:hint="default"/>
      </w:rPr>
    </w:lvl>
    <w:lvl w:ilvl="6" w:tplc="0A6E6C5A" w:tentative="1">
      <w:start w:val="1"/>
      <w:numFmt w:val="bullet"/>
      <w:lvlText w:val="•"/>
      <w:lvlJc w:val="left"/>
      <w:pPr>
        <w:tabs>
          <w:tab w:val="num" w:pos="5040"/>
        </w:tabs>
        <w:ind w:left="5040" w:hanging="360"/>
      </w:pPr>
      <w:rPr>
        <w:rFonts w:ascii="Arial" w:hAnsi="Arial" w:hint="default"/>
      </w:rPr>
    </w:lvl>
    <w:lvl w:ilvl="7" w:tplc="37726BA8" w:tentative="1">
      <w:start w:val="1"/>
      <w:numFmt w:val="bullet"/>
      <w:lvlText w:val="•"/>
      <w:lvlJc w:val="left"/>
      <w:pPr>
        <w:tabs>
          <w:tab w:val="num" w:pos="5760"/>
        </w:tabs>
        <w:ind w:left="5760" w:hanging="360"/>
      </w:pPr>
      <w:rPr>
        <w:rFonts w:ascii="Arial" w:hAnsi="Arial" w:hint="default"/>
      </w:rPr>
    </w:lvl>
    <w:lvl w:ilvl="8" w:tplc="6840CEC6" w:tentative="1">
      <w:start w:val="1"/>
      <w:numFmt w:val="bullet"/>
      <w:lvlText w:val="•"/>
      <w:lvlJc w:val="left"/>
      <w:pPr>
        <w:tabs>
          <w:tab w:val="num" w:pos="6480"/>
        </w:tabs>
        <w:ind w:left="6480" w:hanging="360"/>
      </w:pPr>
      <w:rPr>
        <w:rFonts w:ascii="Arial" w:hAnsi="Arial" w:hint="default"/>
      </w:rPr>
    </w:lvl>
  </w:abstractNum>
  <w:abstractNum w:abstractNumId="1">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343F16DC"/>
    <w:multiLevelType w:val="multilevel"/>
    <w:tmpl w:val="5B54085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526E1E92"/>
    <w:multiLevelType w:val="hybridMultilevel"/>
    <w:tmpl w:val="0C64CA20"/>
    <w:lvl w:ilvl="0" w:tplc="C52A8C62">
      <w:start w:val="1"/>
      <w:numFmt w:val="bullet"/>
      <w:lvlText w:val="•"/>
      <w:lvlJc w:val="left"/>
      <w:pPr>
        <w:tabs>
          <w:tab w:val="num" w:pos="720"/>
        </w:tabs>
        <w:ind w:left="720" w:hanging="360"/>
      </w:pPr>
      <w:rPr>
        <w:rFonts w:ascii="Arial" w:hAnsi="Arial" w:hint="default"/>
      </w:rPr>
    </w:lvl>
    <w:lvl w:ilvl="1" w:tplc="2B82A974">
      <w:start w:val="1"/>
      <w:numFmt w:val="bullet"/>
      <w:lvlText w:val="•"/>
      <w:lvlJc w:val="left"/>
      <w:pPr>
        <w:tabs>
          <w:tab w:val="num" w:pos="1440"/>
        </w:tabs>
        <w:ind w:left="1440" w:hanging="360"/>
      </w:pPr>
      <w:rPr>
        <w:rFonts w:ascii="Arial" w:hAnsi="Arial" w:hint="default"/>
      </w:rPr>
    </w:lvl>
    <w:lvl w:ilvl="2" w:tplc="6324EBA0">
      <w:start w:val="1"/>
      <w:numFmt w:val="bullet"/>
      <w:lvlText w:val="•"/>
      <w:lvlJc w:val="left"/>
      <w:pPr>
        <w:tabs>
          <w:tab w:val="num" w:pos="2160"/>
        </w:tabs>
        <w:ind w:left="2160" w:hanging="360"/>
      </w:pPr>
      <w:rPr>
        <w:rFonts w:ascii="Arial" w:hAnsi="Arial" w:hint="default"/>
      </w:rPr>
    </w:lvl>
    <w:lvl w:ilvl="3" w:tplc="E1368552" w:tentative="1">
      <w:start w:val="1"/>
      <w:numFmt w:val="bullet"/>
      <w:lvlText w:val="•"/>
      <w:lvlJc w:val="left"/>
      <w:pPr>
        <w:tabs>
          <w:tab w:val="num" w:pos="2880"/>
        </w:tabs>
        <w:ind w:left="2880" w:hanging="360"/>
      </w:pPr>
      <w:rPr>
        <w:rFonts w:ascii="Arial" w:hAnsi="Arial" w:hint="default"/>
      </w:rPr>
    </w:lvl>
    <w:lvl w:ilvl="4" w:tplc="019AF1AC" w:tentative="1">
      <w:start w:val="1"/>
      <w:numFmt w:val="bullet"/>
      <w:lvlText w:val="•"/>
      <w:lvlJc w:val="left"/>
      <w:pPr>
        <w:tabs>
          <w:tab w:val="num" w:pos="3600"/>
        </w:tabs>
        <w:ind w:left="3600" w:hanging="360"/>
      </w:pPr>
      <w:rPr>
        <w:rFonts w:ascii="Arial" w:hAnsi="Arial" w:hint="default"/>
      </w:rPr>
    </w:lvl>
    <w:lvl w:ilvl="5" w:tplc="F16667D8" w:tentative="1">
      <w:start w:val="1"/>
      <w:numFmt w:val="bullet"/>
      <w:lvlText w:val="•"/>
      <w:lvlJc w:val="left"/>
      <w:pPr>
        <w:tabs>
          <w:tab w:val="num" w:pos="4320"/>
        </w:tabs>
        <w:ind w:left="4320" w:hanging="360"/>
      </w:pPr>
      <w:rPr>
        <w:rFonts w:ascii="Arial" w:hAnsi="Arial" w:hint="default"/>
      </w:rPr>
    </w:lvl>
    <w:lvl w:ilvl="6" w:tplc="64D25348" w:tentative="1">
      <w:start w:val="1"/>
      <w:numFmt w:val="bullet"/>
      <w:lvlText w:val="•"/>
      <w:lvlJc w:val="left"/>
      <w:pPr>
        <w:tabs>
          <w:tab w:val="num" w:pos="5040"/>
        </w:tabs>
        <w:ind w:left="5040" w:hanging="360"/>
      </w:pPr>
      <w:rPr>
        <w:rFonts w:ascii="Arial" w:hAnsi="Arial" w:hint="default"/>
      </w:rPr>
    </w:lvl>
    <w:lvl w:ilvl="7" w:tplc="45789748" w:tentative="1">
      <w:start w:val="1"/>
      <w:numFmt w:val="bullet"/>
      <w:lvlText w:val="•"/>
      <w:lvlJc w:val="left"/>
      <w:pPr>
        <w:tabs>
          <w:tab w:val="num" w:pos="5760"/>
        </w:tabs>
        <w:ind w:left="5760" w:hanging="360"/>
      </w:pPr>
      <w:rPr>
        <w:rFonts w:ascii="Arial" w:hAnsi="Arial" w:hint="default"/>
      </w:rPr>
    </w:lvl>
    <w:lvl w:ilvl="8" w:tplc="511AADCC" w:tentative="1">
      <w:start w:val="1"/>
      <w:numFmt w:val="bullet"/>
      <w:lvlText w:val="•"/>
      <w:lvlJc w:val="left"/>
      <w:pPr>
        <w:tabs>
          <w:tab w:val="num" w:pos="6480"/>
        </w:tabs>
        <w:ind w:left="6480" w:hanging="360"/>
      </w:pPr>
      <w:rPr>
        <w:rFonts w:ascii="Arial" w:hAnsi="Arial" w:hint="default"/>
      </w:rPr>
    </w:lvl>
  </w:abstractNum>
  <w:abstractNum w:abstractNumId="4">
    <w:nsid w:val="58D94131"/>
    <w:multiLevelType w:val="hybridMultilevel"/>
    <w:tmpl w:val="52504F8C"/>
    <w:lvl w:ilvl="0" w:tplc="01A6791C">
      <w:start w:val="1"/>
      <w:numFmt w:val="bullet"/>
      <w:lvlText w:val="•"/>
      <w:lvlJc w:val="left"/>
      <w:pPr>
        <w:tabs>
          <w:tab w:val="num" w:pos="720"/>
        </w:tabs>
        <w:ind w:left="720" w:hanging="360"/>
      </w:pPr>
      <w:rPr>
        <w:rFonts w:ascii="Arial" w:hAnsi="Arial" w:hint="default"/>
      </w:rPr>
    </w:lvl>
    <w:lvl w:ilvl="1" w:tplc="AFEA3C16">
      <w:start w:val="1"/>
      <w:numFmt w:val="bullet"/>
      <w:lvlText w:val="•"/>
      <w:lvlJc w:val="left"/>
      <w:pPr>
        <w:tabs>
          <w:tab w:val="num" w:pos="1440"/>
        </w:tabs>
        <w:ind w:left="1440" w:hanging="360"/>
      </w:pPr>
      <w:rPr>
        <w:rFonts w:ascii="Arial" w:hAnsi="Arial" w:hint="default"/>
      </w:rPr>
    </w:lvl>
    <w:lvl w:ilvl="2" w:tplc="9AD0B7C0" w:tentative="1">
      <w:start w:val="1"/>
      <w:numFmt w:val="bullet"/>
      <w:lvlText w:val="•"/>
      <w:lvlJc w:val="left"/>
      <w:pPr>
        <w:tabs>
          <w:tab w:val="num" w:pos="2160"/>
        </w:tabs>
        <w:ind w:left="2160" w:hanging="360"/>
      </w:pPr>
      <w:rPr>
        <w:rFonts w:ascii="Arial" w:hAnsi="Arial" w:hint="default"/>
      </w:rPr>
    </w:lvl>
    <w:lvl w:ilvl="3" w:tplc="DD70B756" w:tentative="1">
      <w:start w:val="1"/>
      <w:numFmt w:val="bullet"/>
      <w:lvlText w:val="•"/>
      <w:lvlJc w:val="left"/>
      <w:pPr>
        <w:tabs>
          <w:tab w:val="num" w:pos="2880"/>
        </w:tabs>
        <w:ind w:left="2880" w:hanging="360"/>
      </w:pPr>
      <w:rPr>
        <w:rFonts w:ascii="Arial" w:hAnsi="Arial" w:hint="default"/>
      </w:rPr>
    </w:lvl>
    <w:lvl w:ilvl="4" w:tplc="E5941370" w:tentative="1">
      <w:start w:val="1"/>
      <w:numFmt w:val="bullet"/>
      <w:lvlText w:val="•"/>
      <w:lvlJc w:val="left"/>
      <w:pPr>
        <w:tabs>
          <w:tab w:val="num" w:pos="3600"/>
        </w:tabs>
        <w:ind w:left="3600" w:hanging="360"/>
      </w:pPr>
      <w:rPr>
        <w:rFonts w:ascii="Arial" w:hAnsi="Arial" w:hint="default"/>
      </w:rPr>
    </w:lvl>
    <w:lvl w:ilvl="5" w:tplc="01E4D192" w:tentative="1">
      <w:start w:val="1"/>
      <w:numFmt w:val="bullet"/>
      <w:lvlText w:val="•"/>
      <w:lvlJc w:val="left"/>
      <w:pPr>
        <w:tabs>
          <w:tab w:val="num" w:pos="4320"/>
        </w:tabs>
        <w:ind w:left="4320" w:hanging="360"/>
      </w:pPr>
      <w:rPr>
        <w:rFonts w:ascii="Arial" w:hAnsi="Arial" w:hint="default"/>
      </w:rPr>
    </w:lvl>
    <w:lvl w:ilvl="6" w:tplc="8B9A18B4" w:tentative="1">
      <w:start w:val="1"/>
      <w:numFmt w:val="bullet"/>
      <w:lvlText w:val="•"/>
      <w:lvlJc w:val="left"/>
      <w:pPr>
        <w:tabs>
          <w:tab w:val="num" w:pos="5040"/>
        </w:tabs>
        <w:ind w:left="5040" w:hanging="360"/>
      </w:pPr>
      <w:rPr>
        <w:rFonts w:ascii="Arial" w:hAnsi="Arial" w:hint="default"/>
      </w:rPr>
    </w:lvl>
    <w:lvl w:ilvl="7" w:tplc="1436C068" w:tentative="1">
      <w:start w:val="1"/>
      <w:numFmt w:val="bullet"/>
      <w:lvlText w:val="•"/>
      <w:lvlJc w:val="left"/>
      <w:pPr>
        <w:tabs>
          <w:tab w:val="num" w:pos="5760"/>
        </w:tabs>
        <w:ind w:left="5760" w:hanging="360"/>
      </w:pPr>
      <w:rPr>
        <w:rFonts w:ascii="Arial" w:hAnsi="Arial" w:hint="default"/>
      </w:rPr>
    </w:lvl>
    <w:lvl w:ilvl="8" w:tplc="CC58FDF0" w:tentative="1">
      <w:start w:val="1"/>
      <w:numFmt w:val="bullet"/>
      <w:lvlText w:val="•"/>
      <w:lvlJc w:val="left"/>
      <w:pPr>
        <w:tabs>
          <w:tab w:val="num" w:pos="6480"/>
        </w:tabs>
        <w:ind w:left="6480" w:hanging="360"/>
      </w:pPr>
      <w:rPr>
        <w:rFonts w:ascii="Arial" w:hAnsi="Arial" w:hint="default"/>
      </w:rPr>
    </w:lvl>
  </w:abstractNum>
  <w:abstractNum w:abstractNumId="5">
    <w:nsid w:val="7A7E18E1"/>
    <w:multiLevelType w:val="hybridMultilevel"/>
    <w:tmpl w:val="5AF282F8"/>
    <w:lvl w:ilvl="0" w:tplc="C3F4E832">
      <w:start w:val="1"/>
      <w:numFmt w:val="bullet"/>
      <w:lvlText w:val="•"/>
      <w:lvlJc w:val="left"/>
      <w:pPr>
        <w:tabs>
          <w:tab w:val="num" w:pos="720"/>
        </w:tabs>
        <w:ind w:left="720" w:hanging="360"/>
      </w:pPr>
      <w:rPr>
        <w:rFonts w:ascii="Arial" w:hAnsi="Arial" w:hint="default"/>
      </w:rPr>
    </w:lvl>
    <w:lvl w:ilvl="1" w:tplc="5B9E4776">
      <w:start w:val="1"/>
      <w:numFmt w:val="bullet"/>
      <w:lvlText w:val="•"/>
      <w:lvlJc w:val="left"/>
      <w:pPr>
        <w:tabs>
          <w:tab w:val="num" w:pos="1440"/>
        </w:tabs>
        <w:ind w:left="1440" w:hanging="360"/>
      </w:pPr>
      <w:rPr>
        <w:rFonts w:ascii="Arial" w:hAnsi="Arial" w:hint="default"/>
      </w:rPr>
    </w:lvl>
    <w:lvl w:ilvl="2" w:tplc="D0E0D7DA">
      <w:start w:val="1"/>
      <w:numFmt w:val="bullet"/>
      <w:lvlText w:val="•"/>
      <w:lvlJc w:val="left"/>
      <w:pPr>
        <w:tabs>
          <w:tab w:val="num" w:pos="2160"/>
        </w:tabs>
        <w:ind w:left="2160" w:hanging="360"/>
      </w:pPr>
      <w:rPr>
        <w:rFonts w:ascii="Arial" w:hAnsi="Arial" w:hint="default"/>
      </w:rPr>
    </w:lvl>
    <w:lvl w:ilvl="3" w:tplc="6C1E5424" w:tentative="1">
      <w:start w:val="1"/>
      <w:numFmt w:val="bullet"/>
      <w:lvlText w:val="•"/>
      <w:lvlJc w:val="left"/>
      <w:pPr>
        <w:tabs>
          <w:tab w:val="num" w:pos="2880"/>
        </w:tabs>
        <w:ind w:left="2880" w:hanging="360"/>
      </w:pPr>
      <w:rPr>
        <w:rFonts w:ascii="Arial" w:hAnsi="Arial" w:hint="default"/>
      </w:rPr>
    </w:lvl>
    <w:lvl w:ilvl="4" w:tplc="4C2E1466" w:tentative="1">
      <w:start w:val="1"/>
      <w:numFmt w:val="bullet"/>
      <w:lvlText w:val="•"/>
      <w:lvlJc w:val="left"/>
      <w:pPr>
        <w:tabs>
          <w:tab w:val="num" w:pos="3600"/>
        </w:tabs>
        <w:ind w:left="3600" w:hanging="360"/>
      </w:pPr>
      <w:rPr>
        <w:rFonts w:ascii="Arial" w:hAnsi="Arial" w:hint="default"/>
      </w:rPr>
    </w:lvl>
    <w:lvl w:ilvl="5" w:tplc="082A985A" w:tentative="1">
      <w:start w:val="1"/>
      <w:numFmt w:val="bullet"/>
      <w:lvlText w:val="•"/>
      <w:lvlJc w:val="left"/>
      <w:pPr>
        <w:tabs>
          <w:tab w:val="num" w:pos="4320"/>
        </w:tabs>
        <w:ind w:left="4320" w:hanging="360"/>
      </w:pPr>
      <w:rPr>
        <w:rFonts w:ascii="Arial" w:hAnsi="Arial" w:hint="default"/>
      </w:rPr>
    </w:lvl>
    <w:lvl w:ilvl="6" w:tplc="219488A8" w:tentative="1">
      <w:start w:val="1"/>
      <w:numFmt w:val="bullet"/>
      <w:lvlText w:val="•"/>
      <w:lvlJc w:val="left"/>
      <w:pPr>
        <w:tabs>
          <w:tab w:val="num" w:pos="5040"/>
        </w:tabs>
        <w:ind w:left="5040" w:hanging="360"/>
      </w:pPr>
      <w:rPr>
        <w:rFonts w:ascii="Arial" w:hAnsi="Arial" w:hint="default"/>
      </w:rPr>
    </w:lvl>
    <w:lvl w:ilvl="7" w:tplc="FE08333C" w:tentative="1">
      <w:start w:val="1"/>
      <w:numFmt w:val="bullet"/>
      <w:lvlText w:val="•"/>
      <w:lvlJc w:val="left"/>
      <w:pPr>
        <w:tabs>
          <w:tab w:val="num" w:pos="5760"/>
        </w:tabs>
        <w:ind w:left="5760" w:hanging="360"/>
      </w:pPr>
      <w:rPr>
        <w:rFonts w:ascii="Arial" w:hAnsi="Arial" w:hint="default"/>
      </w:rPr>
    </w:lvl>
    <w:lvl w:ilvl="8" w:tplc="136A31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46A"/>
    <w:rsid w:val="000026DF"/>
    <w:rsid w:val="00002DCA"/>
    <w:rsid w:val="00003A24"/>
    <w:rsid w:val="000040ED"/>
    <w:rsid w:val="0000453A"/>
    <w:rsid w:val="000055A6"/>
    <w:rsid w:val="000064B2"/>
    <w:rsid w:val="00010556"/>
    <w:rsid w:val="00010B9E"/>
    <w:rsid w:val="000124BB"/>
    <w:rsid w:val="000144C7"/>
    <w:rsid w:val="00014EF8"/>
    <w:rsid w:val="00016099"/>
    <w:rsid w:val="000163CB"/>
    <w:rsid w:val="00017522"/>
    <w:rsid w:val="0001765A"/>
    <w:rsid w:val="00021C0C"/>
    <w:rsid w:val="00021C5A"/>
    <w:rsid w:val="00023334"/>
    <w:rsid w:val="0002745B"/>
    <w:rsid w:val="00030B5E"/>
    <w:rsid w:val="00030DC0"/>
    <w:rsid w:val="00032E9C"/>
    <w:rsid w:val="0003332C"/>
    <w:rsid w:val="0003584F"/>
    <w:rsid w:val="00035912"/>
    <w:rsid w:val="000360B1"/>
    <w:rsid w:val="00036D2F"/>
    <w:rsid w:val="00037FBD"/>
    <w:rsid w:val="00040A46"/>
    <w:rsid w:val="00041380"/>
    <w:rsid w:val="00042D02"/>
    <w:rsid w:val="00043CA1"/>
    <w:rsid w:val="000442DE"/>
    <w:rsid w:val="00047D1F"/>
    <w:rsid w:val="00050191"/>
    <w:rsid w:val="00051A37"/>
    <w:rsid w:val="00052C44"/>
    <w:rsid w:val="000535B7"/>
    <w:rsid w:val="00054248"/>
    <w:rsid w:val="00056536"/>
    <w:rsid w:val="00056B84"/>
    <w:rsid w:val="0005772D"/>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05C8"/>
    <w:rsid w:val="0009080B"/>
    <w:rsid w:val="00091F1A"/>
    <w:rsid w:val="00092A4A"/>
    <w:rsid w:val="00093BB5"/>
    <w:rsid w:val="00094233"/>
    <w:rsid w:val="00096296"/>
    <w:rsid w:val="00096303"/>
    <w:rsid w:val="00096944"/>
    <w:rsid w:val="00097360"/>
    <w:rsid w:val="000A02C9"/>
    <w:rsid w:val="000A0FA4"/>
    <w:rsid w:val="000A1D03"/>
    <w:rsid w:val="000A25BC"/>
    <w:rsid w:val="000A38F6"/>
    <w:rsid w:val="000A4C66"/>
    <w:rsid w:val="000A536F"/>
    <w:rsid w:val="000A5F3F"/>
    <w:rsid w:val="000A690C"/>
    <w:rsid w:val="000A6D74"/>
    <w:rsid w:val="000B0296"/>
    <w:rsid w:val="000B1FA7"/>
    <w:rsid w:val="000B37D1"/>
    <w:rsid w:val="000B3918"/>
    <w:rsid w:val="000B45EA"/>
    <w:rsid w:val="000B491B"/>
    <w:rsid w:val="000B5788"/>
    <w:rsid w:val="000B6324"/>
    <w:rsid w:val="000B6BC7"/>
    <w:rsid w:val="000C078D"/>
    <w:rsid w:val="000C1FE1"/>
    <w:rsid w:val="000C255D"/>
    <w:rsid w:val="000C2A79"/>
    <w:rsid w:val="000C3671"/>
    <w:rsid w:val="000C3CC0"/>
    <w:rsid w:val="000C43B4"/>
    <w:rsid w:val="000C4745"/>
    <w:rsid w:val="000C4C37"/>
    <w:rsid w:val="000D08C6"/>
    <w:rsid w:val="000D2001"/>
    <w:rsid w:val="000D4B90"/>
    <w:rsid w:val="000D6701"/>
    <w:rsid w:val="000D6E64"/>
    <w:rsid w:val="000D7376"/>
    <w:rsid w:val="000D7BEE"/>
    <w:rsid w:val="000E24A6"/>
    <w:rsid w:val="000E3380"/>
    <w:rsid w:val="000E3AE1"/>
    <w:rsid w:val="000E3DEA"/>
    <w:rsid w:val="000E4CEC"/>
    <w:rsid w:val="000E5AC0"/>
    <w:rsid w:val="000E69F3"/>
    <w:rsid w:val="000E7149"/>
    <w:rsid w:val="000E77A9"/>
    <w:rsid w:val="000E7A6A"/>
    <w:rsid w:val="000F22DA"/>
    <w:rsid w:val="000F26BC"/>
    <w:rsid w:val="000F29F2"/>
    <w:rsid w:val="000F3876"/>
    <w:rsid w:val="000F4CE0"/>
    <w:rsid w:val="000F507D"/>
    <w:rsid w:val="000F55A6"/>
    <w:rsid w:val="000F5706"/>
    <w:rsid w:val="000F5C1A"/>
    <w:rsid w:val="000F66B2"/>
    <w:rsid w:val="000F6C2F"/>
    <w:rsid w:val="000F6CA4"/>
    <w:rsid w:val="000F7B1F"/>
    <w:rsid w:val="001006D5"/>
    <w:rsid w:val="00100E58"/>
    <w:rsid w:val="00101102"/>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4741"/>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322"/>
    <w:rsid w:val="00154E28"/>
    <w:rsid w:val="00154F4B"/>
    <w:rsid w:val="001551F7"/>
    <w:rsid w:val="00155B2A"/>
    <w:rsid w:val="00155F36"/>
    <w:rsid w:val="00156548"/>
    <w:rsid w:val="0015703A"/>
    <w:rsid w:val="00160624"/>
    <w:rsid w:val="0016145E"/>
    <w:rsid w:val="00162106"/>
    <w:rsid w:val="00163135"/>
    <w:rsid w:val="001640AE"/>
    <w:rsid w:val="00165B6C"/>
    <w:rsid w:val="001662D3"/>
    <w:rsid w:val="001663A2"/>
    <w:rsid w:val="00167964"/>
    <w:rsid w:val="00172BA2"/>
    <w:rsid w:val="001767E0"/>
    <w:rsid w:val="001775CA"/>
    <w:rsid w:val="00181138"/>
    <w:rsid w:val="00182382"/>
    <w:rsid w:val="00182C50"/>
    <w:rsid w:val="00182F2E"/>
    <w:rsid w:val="001840E1"/>
    <w:rsid w:val="00184957"/>
    <w:rsid w:val="00185A2B"/>
    <w:rsid w:val="00186C5E"/>
    <w:rsid w:val="0018789C"/>
    <w:rsid w:val="00190EB7"/>
    <w:rsid w:val="0019174F"/>
    <w:rsid w:val="00192541"/>
    <w:rsid w:val="0019339D"/>
    <w:rsid w:val="00193B35"/>
    <w:rsid w:val="00194B70"/>
    <w:rsid w:val="00195345"/>
    <w:rsid w:val="00196517"/>
    <w:rsid w:val="001A036E"/>
    <w:rsid w:val="001A061C"/>
    <w:rsid w:val="001A2996"/>
    <w:rsid w:val="001A3E6E"/>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869"/>
    <w:rsid w:val="001B5D90"/>
    <w:rsid w:val="001C150D"/>
    <w:rsid w:val="001C1640"/>
    <w:rsid w:val="001C1641"/>
    <w:rsid w:val="001C164C"/>
    <w:rsid w:val="001C1D47"/>
    <w:rsid w:val="001C4B86"/>
    <w:rsid w:val="001C5718"/>
    <w:rsid w:val="001C59CC"/>
    <w:rsid w:val="001C6388"/>
    <w:rsid w:val="001D29A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74A"/>
    <w:rsid w:val="001F67F9"/>
    <w:rsid w:val="001F6CFE"/>
    <w:rsid w:val="001F6F82"/>
    <w:rsid w:val="002005BA"/>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064"/>
    <w:rsid w:val="00240232"/>
    <w:rsid w:val="00240492"/>
    <w:rsid w:val="002408AD"/>
    <w:rsid w:val="00240B6D"/>
    <w:rsid w:val="002417DC"/>
    <w:rsid w:val="00242B96"/>
    <w:rsid w:val="0024322E"/>
    <w:rsid w:val="00243D5A"/>
    <w:rsid w:val="00243DB6"/>
    <w:rsid w:val="002444FE"/>
    <w:rsid w:val="00244F31"/>
    <w:rsid w:val="002474DD"/>
    <w:rsid w:val="0025025C"/>
    <w:rsid w:val="00253CC3"/>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06A"/>
    <w:rsid w:val="00292B05"/>
    <w:rsid w:val="00294C59"/>
    <w:rsid w:val="002A08DB"/>
    <w:rsid w:val="002A0D36"/>
    <w:rsid w:val="002A0DE3"/>
    <w:rsid w:val="002A29ED"/>
    <w:rsid w:val="002A2AB2"/>
    <w:rsid w:val="002A2CFF"/>
    <w:rsid w:val="002A31CA"/>
    <w:rsid w:val="002A3C3D"/>
    <w:rsid w:val="002A435D"/>
    <w:rsid w:val="002A4FAB"/>
    <w:rsid w:val="002A5036"/>
    <w:rsid w:val="002A51FE"/>
    <w:rsid w:val="002A5C92"/>
    <w:rsid w:val="002A5D1F"/>
    <w:rsid w:val="002A66C1"/>
    <w:rsid w:val="002B0DEC"/>
    <w:rsid w:val="002B1E8B"/>
    <w:rsid w:val="002B1ECA"/>
    <w:rsid w:val="002B25A4"/>
    <w:rsid w:val="002B3DF5"/>
    <w:rsid w:val="002B4055"/>
    <w:rsid w:val="002B4A88"/>
    <w:rsid w:val="002B4C17"/>
    <w:rsid w:val="002B4F33"/>
    <w:rsid w:val="002B5CD5"/>
    <w:rsid w:val="002B6308"/>
    <w:rsid w:val="002C12B6"/>
    <w:rsid w:val="002C1525"/>
    <w:rsid w:val="002C1AAF"/>
    <w:rsid w:val="002C2321"/>
    <w:rsid w:val="002C2F4B"/>
    <w:rsid w:val="002C3F40"/>
    <w:rsid w:val="002D07C5"/>
    <w:rsid w:val="002D13EF"/>
    <w:rsid w:val="002D2FED"/>
    <w:rsid w:val="002D41D9"/>
    <w:rsid w:val="002E0815"/>
    <w:rsid w:val="002E10DD"/>
    <w:rsid w:val="002E115C"/>
    <w:rsid w:val="002E1433"/>
    <w:rsid w:val="002E1CB5"/>
    <w:rsid w:val="002E2A66"/>
    <w:rsid w:val="002E54CB"/>
    <w:rsid w:val="002E576E"/>
    <w:rsid w:val="002E57FD"/>
    <w:rsid w:val="002E67E7"/>
    <w:rsid w:val="002E792F"/>
    <w:rsid w:val="002F03D2"/>
    <w:rsid w:val="002F0773"/>
    <w:rsid w:val="002F0F96"/>
    <w:rsid w:val="002F2E24"/>
    <w:rsid w:val="002F2F34"/>
    <w:rsid w:val="002F3644"/>
    <w:rsid w:val="002F4163"/>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0556"/>
    <w:rsid w:val="0032132B"/>
    <w:rsid w:val="00322116"/>
    <w:rsid w:val="003221FD"/>
    <w:rsid w:val="00323F0C"/>
    <w:rsid w:val="0032462B"/>
    <w:rsid w:val="00324B33"/>
    <w:rsid w:val="00324D02"/>
    <w:rsid w:val="00331D7D"/>
    <w:rsid w:val="0033254D"/>
    <w:rsid w:val="00332B6B"/>
    <w:rsid w:val="00332B6E"/>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E16"/>
    <w:rsid w:val="00374F5C"/>
    <w:rsid w:val="00375D17"/>
    <w:rsid w:val="003764A0"/>
    <w:rsid w:val="00380FB4"/>
    <w:rsid w:val="00381A41"/>
    <w:rsid w:val="00383F5F"/>
    <w:rsid w:val="003842FB"/>
    <w:rsid w:val="00385534"/>
    <w:rsid w:val="0038647A"/>
    <w:rsid w:val="00386540"/>
    <w:rsid w:val="00386622"/>
    <w:rsid w:val="0039002C"/>
    <w:rsid w:val="003903F3"/>
    <w:rsid w:val="00391B1D"/>
    <w:rsid w:val="00391D0A"/>
    <w:rsid w:val="0039448E"/>
    <w:rsid w:val="00395536"/>
    <w:rsid w:val="00395DEA"/>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5EB"/>
    <w:rsid w:val="003B0BA4"/>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138F"/>
    <w:rsid w:val="003D2028"/>
    <w:rsid w:val="003D3F66"/>
    <w:rsid w:val="003D42C0"/>
    <w:rsid w:val="003D6ECB"/>
    <w:rsid w:val="003D7A95"/>
    <w:rsid w:val="003D7B4E"/>
    <w:rsid w:val="003E0245"/>
    <w:rsid w:val="003E23B7"/>
    <w:rsid w:val="003E2E41"/>
    <w:rsid w:val="003E339F"/>
    <w:rsid w:val="003E3681"/>
    <w:rsid w:val="003E4092"/>
    <w:rsid w:val="003E5505"/>
    <w:rsid w:val="003E571F"/>
    <w:rsid w:val="003E6B5B"/>
    <w:rsid w:val="003F0F36"/>
    <w:rsid w:val="003F19F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106"/>
    <w:rsid w:val="00417997"/>
    <w:rsid w:val="004205A4"/>
    <w:rsid w:val="00421320"/>
    <w:rsid w:val="00423677"/>
    <w:rsid w:val="00423CFB"/>
    <w:rsid w:val="004252FC"/>
    <w:rsid w:val="004276FA"/>
    <w:rsid w:val="004278DA"/>
    <w:rsid w:val="00430905"/>
    <w:rsid w:val="004309D7"/>
    <w:rsid w:val="00433CEF"/>
    <w:rsid w:val="00434038"/>
    <w:rsid w:val="00435871"/>
    <w:rsid w:val="004378CA"/>
    <w:rsid w:val="00440C7D"/>
    <w:rsid w:val="00442548"/>
    <w:rsid w:val="00443C76"/>
    <w:rsid w:val="00443CBD"/>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5A7"/>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B0A57"/>
    <w:rsid w:val="004B1DC3"/>
    <w:rsid w:val="004B238D"/>
    <w:rsid w:val="004B4268"/>
    <w:rsid w:val="004B51F7"/>
    <w:rsid w:val="004B567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62"/>
    <w:rsid w:val="004D4386"/>
    <w:rsid w:val="004D4F3A"/>
    <w:rsid w:val="004D55B7"/>
    <w:rsid w:val="004D5933"/>
    <w:rsid w:val="004D7284"/>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400"/>
    <w:rsid w:val="004F7B2D"/>
    <w:rsid w:val="0050181E"/>
    <w:rsid w:val="00501DCD"/>
    <w:rsid w:val="005022F9"/>
    <w:rsid w:val="00502B6D"/>
    <w:rsid w:val="00504E84"/>
    <w:rsid w:val="005058FB"/>
    <w:rsid w:val="00505D9A"/>
    <w:rsid w:val="005066AC"/>
    <w:rsid w:val="0050727D"/>
    <w:rsid w:val="00510163"/>
    <w:rsid w:val="0051126A"/>
    <w:rsid w:val="005113B8"/>
    <w:rsid w:val="00512918"/>
    <w:rsid w:val="00512E6D"/>
    <w:rsid w:val="00513CD4"/>
    <w:rsid w:val="005151FD"/>
    <w:rsid w:val="005153BD"/>
    <w:rsid w:val="00516782"/>
    <w:rsid w:val="00517DEE"/>
    <w:rsid w:val="00520731"/>
    <w:rsid w:val="00521AFE"/>
    <w:rsid w:val="005226F5"/>
    <w:rsid w:val="005240B3"/>
    <w:rsid w:val="00524F75"/>
    <w:rsid w:val="0052573C"/>
    <w:rsid w:val="0052583A"/>
    <w:rsid w:val="00527069"/>
    <w:rsid w:val="00527F1D"/>
    <w:rsid w:val="00532D81"/>
    <w:rsid w:val="00533448"/>
    <w:rsid w:val="005343AB"/>
    <w:rsid w:val="00534C55"/>
    <w:rsid w:val="005360DA"/>
    <w:rsid w:val="005376AD"/>
    <w:rsid w:val="00537A9E"/>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F20"/>
    <w:rsid w:val="00570B21"/>
    <w:rsid w:val="00571300"/>
    <w:rsid w:val="005749F1"/>
    <w:rsid w:val="00575707"/>
    <w:rsid w:val="005757D1"/>
    <w:rsid w:val="00575FB2"/>
    <w:rsid w:val="00575FB9"/>
    <w:rsid w:val="00576458"/>
    <w:rsid w:val="00577FEA"/>
    <w:rsid w:val="0058119D"/>
    <w:rsid w:val="0058293C"/>
    <w:rsid w:val="00584919"/>
    <w:rsid w:val="0058560B"/>
    <w:rsid w:val="00586348"/>
    <w:rsid w:val="00587473"/>
    <w:rsid w:val="00587C1B"/>
    <w:rsid w:val="00590900"/>
    <w:rsid w:val="00591158"/>
    <w:rsid w:val="00591360"/>
    <w:rsid w:val="00592B05"/>
    <w:rsid w:val="005946A9"/>
    <w:rsid w:val="00594926"/>
    <w:rsid w:val="00594F6F"/>
    <w:rsid w:val="00595243"/>
    <w:rsid w:val="00596254"/>
    <w:rsid w:val="00596FDB"/>
    <w:rsid w:val="005A0243"/>
    <w:rsid w:val="005A0B57"/>
    <w:rsid w:val="005A11B5"/>
    <w:rsid w:val="005A16FF"/>
    <w:rsid w:val="005A2AAF"/>
    <w:rsid w:val="005A4349"/>
    <w:rsid w:val="005A463F"/>
    <w:rsid w:val="005A51CF"/>
    <w:rsid w:val="005A670A"/>
    <w:rsid w:val="005A6D88"/>
    <w:rsid w:val="005A755E"/>
    <w:rsid w:val="005B10D0"/>
    <w:rsid w:val="005B112F"/>
    <w:rsid w:val="005B428F"/>
    <w:rsid w:val="005B4612"/>
    <w:rsid w:val="005B6352"/>
    <w:rsid w:val="005B755E"/>
    <w:rsid w:val="005B772F"/>
    <w:rsid w:val="005B79C1"/>
    <w:rsid w:val="005B7A36"/>
    <w:rsid w:val="005C008B"/>
    <w:rsid w:val="005C08D8"/>
    <w:rsid w:val="005C17C9"/>
    <w:rsid w:val="005C33EF"/>
    <w:rsid w:val="005C385F"/>
    <w:rsid w:val="005C4FD8"/>
    <w:rsid w:val="005C635D"/>
    <w:rsid w:val="005D0959"/>
    <w:rsid w:val="005D1B2C"/>
    <w:rsid w:val="005D1D46"/>
    <w:rsid w:val="005D2467"/>
    <w:rsid w:val="005D27D0"/>
    <w:rsid w:val="005D4063"/>
    <w:rsid w:val="005D4F7C"/>
    <w:rsid w:val="005D571D"/>
    <w:rsid w:val="005D763F"/>
    <w:rsid w:val="005E0D07"/>
    <w:rsid w:val="005E1047"/>
    <w:rsid w:val="005E1B0E"/>
    <w:rsid w:val="005E1F4D"/>
    <w:rsid w:val="005E228F"/>
    <w:rsid w:val="005E487B"/>
    <w:rsid w:val="005E79E8"/>
    <w:rsid w:val="005F01D4"/>
    <w:rsid w:val="005F39AB"/>
    <w:rsid w:val="005F51FC"/>
    <w:rsid w:val="005F6B16"/>
    <w:rsid w:val="005F6CCF"/>
    <w:rsid w:val="00600256"/>
    <w:rsid w:val="0060072D"/>
    <w:rsid w:val="00604D86"/>
    <w:rsid w:val="00607E68"/>
    <w:rsid w:val="00607F0D"/>
    <w:rsid w:val="006116D3"/>
    <w:rsid w:val="00611C41"/>
    <w:rsid w:val="00612CF6"/>
    <w:rsid w:val="00612FF1"/>
    <w:rsid w:val="00613A2E"/>
    <w:rsid w:val="00613C54"/>
    <w:rsid w:val="00614418"/>
    <w:rsid w:val="00614C34"/>
    <w:rsid w:val="00615963"/>
    <w:rsid w:val="00616108"/>
    <w:rsid w:val="006173F6"/>
    <w:rsid w:val="006174AB"/>
    <w:rsid w:val="006204B5"/>
    <w:rsid w:val="00620AA0"/>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746B"/>
    <w:rsid w:val="00647585"/>
    <w:rsid w:val="00647607"/>
    <w:rsid w:val="006516E1"/>
    <w:rsid w:val="006517E9"/>
    <w:rsid w:val="006539D0"/>
    <w:rsid w:val="00654DC3"/>
    <w:rsid w:val="0065662A"/>
    <w:rsid w:val="00656B4C"/>
    <w:rsid w:val="00660219"/>
    <w:rsid w:val="00660294"/>
    <w:rsid w:val="00661557"/>
    <w:rsid w:val="00661D3F"/>
    <w:rsid w:val="00663E7B"/>
    <w:rsid w:val="0066702B"/>
    <w:rsid w:val="006706DE"/>
    <w:rsid w:val="0067096F"/>
    <w:rsid w:val="0067216E"/>
    <w:rsid w:val="00673334"/>
    <w:rsid w:val="00673A67"/>
    <w:rsid w:val="006746F2"/>
    <w:rsid w:val="00674D92"/>
    <w:rsid w:val="006759C8"/>
    <w:rsid w:val="006773AA"/>
    <w:rsid w:val="006778EA"/>
    <w:rsid w:val="00677FC4"/>
    <w:rsid w:val="006819F7"/>
    <w:rsid w:val="00682C07"/>
    <w:rsid w:val="00683701"/>
    <w:rsid w:val="00683EF6"/>
    <w:rsid w:val="00683F24"/>
    <w:rsid w:val="00683FF9"/>
    <w:rsid w:val="006845DB"/>
    <w:rsid w:val="00686E23"/>
    <w:rsid w:val="0068701F"/>
    <w:rsid w:val="00687EB4"/>
    <w:rsid w:val="006908DA"/>
    <w:rsid w:val="00691036"/>
    <w:rsid w:val="00691207"/>
    <w:rsid w:val="006941D8"/>
    <w:rsid w:val="00696C45"/>
    <w:rsid w:val="006973F1"/>
    <w:rsid w:val="00697591"/>
    <w:rsid w:val="006A00B4"/>
    <w:rsid w:val="006A0250"/>
    <w:rsid w:val="006A0B14"/>
    <w:rsid w:val="006A13F4"/>
    <w:rsid w:val="006A1617"/>
    <w:rsid w:val="006A186D"/>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135F"/>
    <w:rsid w:val="006D1935"/>
    <w:rsid w:val="006D28BB"/>
    <w:rsid w:val="006D32D5"/>
    <w:rsid w:val="006D5A04"/>
    <w:rsid w:val="006D62E6"/>
    <w:rsid w:val="006D7B63"/>
    <w:rsid w:val="006E06DE"/>
    <w:rsid w:val="006E2451"/>
    <w:rsid w:val="006E2F64"/>
    <w:rsid w:val="006E43D6"/>
    <w:rsid w:val="006E485E"/>
    <w:rsid w:val="006E4957"/>
    <w:rsid w:val="006E4E4B"/>
    <w:rsid w:val="006E51AF"/>
    <w:rsid w:val="006E5A9B"/>
    <w:rsid w:val="006E5D8C"/>
    <w:rsid w:val="006E609F"/>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6D0"/>
    <w:rsid w:val="00725B7C"/>
    <w:rsid w:val="00726BE3"/>
    <w:rsid w:val="0072726E"/>
    <w:rsid w:val="00727426"/>
    <w:rsid w:val="0072763E"/>
    <w:rsid w:val="0073043A"/>
    <w:rsid w:val="007336A7"/>
    <w:rsid w:val="00733F5E"/>
    <w:rsid w:val="00735A29"/>
    <w:rsid w:val="00737D92"/>
    <w:rsid w:val="00737E38"/>
    <w:rsid w:val="007409C3"/>
    <w:rsid w:val="00743795"/>
    <w:rsid w:val="007448C0"/>
    <w:rsid w:val="007455C8"/>
    <w:rsid w:val="0074592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56E48"/>
    <w:rsid w:val="0076099C"/>
    <w:rsid w:val="00760D96"/>
    <w:rsid w:val="007620C2"/>
    <w:rsid w:val="0076266A"/>
    <w:rsid w:val="00762D8C"/>
    <w:rsid w:val="00763AF4"/>
    <w:rsid w:val="00763F27"/>
    <w:rsid w:val="00765658"/>
    <w:rsid w:val="00766785"/>
    <w:rsid w:val="00767E7A"/>
    <w:rsid w:val="007725E6"/>
    <w:rsid w:val="007729DD"/>
    <w:rsid w:val="00773DC0"/>
    <w:rsid w:val="007768C4"/>
    <w:rsid w:val="00780DD7"/>
    <w:rsid w:val="00780F26"/>
    <w:rsid w:val="00782745"/>
    <w:rsid w:val="00786838"/>
    <w:rsid w:val="00787C30"/>
    <w:rsid w:val="00787C31"/>
    <w:rsid w:val="0079087F"/>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A78E6"/>
    <w:rsid w:val="007B03E3"/>
    <w:rsid w:val="007B0F6A"/>
    <w:rsid w:val="007B21D7"/>
    <w:rsid w:val="007B313B"/>
    <w:rsid w:val="007B44C9"/>
    <w:rsid w:val="007B6308"/>
    <w:rsid w:val="007B6FE7"/>
    <w:rsid w:val="007B7194"/>
    <w:rsid w:val="007B773E"/>
    <w:rsid w:val="007C1798"/>
    <w:rsid w:val="007C1F9F"/>
    <w:rsid w:val="007C21D0"/>
    <w:rsid w:val="007C26FE"/>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0849"/>
    <w:rsid w:val="007E2826"/>
    <w:rsid w:val="007E3A3A"/>
    <w:rsid w:val="007E5DD1"/>
    <w:rsid w:val="007E754F"/>
    <w:rsid w:val="007E7B8A"/>
    <w:rsid w:val="007F034A"/>
    <w:rsid w:val="007F1A84"/>
    <w:rsid w:val="007F1BEA"/>
    <w:rsid w:val="007F2BD2"/>
    <w:rsid w:val="007F3137"/>
    <w:rsid w:val="007F346D"/>
    <w:rsid w:val="007F3E2C"/>
    <w:rsid w:val="007F4847"/>
    <w:rsid w:val="007F4B70"/>
    <w:rsid w:val="007F5F93"/>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3A16"/>
    <w:rsid w:val="00817FDF"/>
    <w:rsid w:val="008218BB"/>
    <w:rsid w:val="00822859"/>
    <w:rsid w:val="00822A51"/>
    <w:rsid w:val="00822EDF"/>
    <w:rsid w:val="008233CF"/>
    <w:rsid w:val="00824406"/>
    <w:rsid w:val="008244B2"/>
    <w:rsid w:val="00825985"/>
    <w:rsid w:val="008322D0"/>
    <w:rsid w:val="008323DF"/>
    <w:rsid w:val="00832DE5"/>
    <w:rsid w:val="00834279"/>
    <w:rsid w:val="0083561E"/>
    <w:rsid w:val="0083572D"/>
    <w:rsid w:val="008357DC"/>
    <w:rsid w:val="00836B09"/>
    <w:rsid w:val="00840683"/>
    <w:rsid w:val="008406EC"/>
    <w:rsid w:val="008427C7"/>
    <w:rsid w:val="00842AB3"/>
    <w:rsid w:val="00843446"/>
    <w:rsid w:val="008436AC"/>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03"/>
    <w:rsid w:val="00886D72"/>
    <w:rsid w:val="00890271"/>
    <w:rsid w:val="00890BC9"/>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96B"/>
    <w:rsid w:val="008C4F74"/>
    <w:rsid w:val="008C558E"/>
    <w:rsid w:val="008C5A76"/>
    <w:rsid w:val="008C5C16"/>
    <w:rsid w:val="008C611E"/>
    <w:rsid w:val="008C668A"/>
    <w:rsid w:val="008C6C37"/>
    <w:rsid w:val="008C714D"/>
    <w:rsid w:val="008D0BE4"/>
    <w:rsid w:val="008D2395"/>
    <w:rsid w:val="008D2E46"/>
    <w:rsid w:val="008D6B95"/>
    <w:rsid w:val="008D7EC0"/>
    <w:rsid w:val="008E097F"/>
    <w:rsid w:val="008E0DCC"/>
    <w:rsid w:val="008E0F08"/>
    <w:rsid w:val="008E2738"/>
    <w:rsid w:val="008E343B"/>
    <w:rsid w:val="008E4379"/>
    <w:rsid w:val="008E4D85"/>
    <w:rsid w:val="008E5382"/>
    <w:rsid w:val="008E5615"/>
    <w:rsid w:val="008E567C"/>
    <w:rsid w:val="008E59AD"/>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1CE"/>
    <w:rsid w:val="00905382"/>
    <w:rsid w:val="0090541F"/>
    <w:rsid w:val="00905824"/>
    <w:rsid w:val="00905967"/>
    <w:rsid w:val="009064FC"/>
    <w:rsid w:val="009065FB"/>
    <w:rsid w:val="009074BA"/>
    <w:rsid w:val="0090775E"/>
    <w:rsid w:val="009107A1"/>
    <w:rsid w:val="00910BA5"/>
    <w:rsid w:val="009112FE"/>
    <w:rsid w:val="00911AD3"/>
    <w:rsid w:val="009127F3"/>
    <w:rsid w:val="00912C3E"/>
    <w:rsid w:val="00915342"/>
    <w:rsid w:val="0091657F"/>
    <w:rsid w:val="00916D89"/>
    <w:rsid w:val="00921E57"/>
    <w:rsid w:val="00923392"/>
    <w:rsid w:val="00923C95"/>
    <w:rsid w:val="00924B32"/>
    <w:rsid w:val="009260C4"/>
    <w:rsid w:val="00926BED"/>
    <w:rsid w:val="00926D34"/>
    <w:rsid w:val="00933E97"/>
    <w:rsid w:val="009346BC"/>
    <w:rsid w:val="00936A61"/>
    <w:rsid w:val="00936B0B"/>
    <w:rsid w:val="00936C38"/>
    <w:rsid w:val="00940884"/>
    <w:rsid w:val="00940F75"/>
    <w:rsid w:val="009410CA"/>
    <w:rsid w:val="0094232B"/>
    <w:rsid w:val="00942B4C"/>
    <w:rsid w:val="0094334E"/>
    <w:rsid w:val="00944AD9"/>
    <w:rsid w:val="00945D79"/>
    <w:rsid w:val="00947B9E"/>
    <w:rsid w:val="00950923"/>
    <w:rsid w:val="00950BFB"/>
    <w:rsid w:val="00952B6C"/>
    <w:rsid w:val="00952EFA"/>
    <w:rsid w:val="0095353B"/>
    <w:rsid w:val="009544FE"/>
    <w:rsid w:val="009558CA"/>
    <w:rsid w:val="00955B11"/>
    <w:rsid w:val="009565B2"/>
    <w:rsid w:val="009570E2"/>
    <w:rsid w:val="00957902"/>
    <w:rsid w:val="009623E4"/>
    <w:rsid w:val="009625AE"/>
    <w:rsid w:val="009631DB"/>
    <w:rsid w:val="00964065"/>
    <w:rsid w:val="00964829"/>
    <w:rsid w:val="00965773"/>
    <w:rsid w:val="009663C9"/>
    <w:rsid w:val="0096697D"/>
    <w:rsid w:val="009673EB"/>
    <w:rsid w:val="00967B32"/>
    <w:rsid w:val="00970E2E"/>
    <w:rsid w:val="00971509"/>
    <w:rsid w:val="00971B98"/>
    <w:rsid w:val="00972176"/>
    <w:rsid w:val="00973761"/>
    <w:rsid w:val="009751C6"/>
    <w:rsid w:val="00975BD7"/>
    <w:rsid w:val="009771BD"/>
    <w:rsid w:val="0097797F"/>
    <w:rsid w:val="00981DC9"/>
    <w:rsid w:val="00982A92"/>
    <w:rsid w:val="00982C20"/>
    <w:rsid w:val="009843CF"/>
    <w:rsid w:val="0098472E"/>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1DF"/>
    <w:rsid w:val="009A4758"/>
    <w:rsid w:val="009A4DE5"/>
    <w:rsid w:val="009A5242"/>
    <w:rsid w:val="009A7892"/>
    <w:rsid w:val="009B084C"/>
    <w:rsid w:val="009B0A0D"/>
    <w:rsid w:val="009B4604"/>
    <w:rsid w:val="009B5C00"/>
    <w:rsid w:val="009B7BEF"/>
    <w:rsid w:val="009C0631"/>
    <w:rsid w:val="009C1EE9"/>
    <w:rsid w:val="009C2221"/>
    <w:rsid w:val="009C5262"/>
    <w:rsid w:val="009C5B8B"/>
    <w:rsid w:val="009C6012"/>
    <w:rsid w:val="009C65BD"/>
    <w:rsid w:val="009D0822"/>
    <w:rsid w:val="009D2403"/>
    <w:rsid w:val="009D2F3D"/>
    <w:rsid w:val="009D32B0"/>
    <w:rsid w:val="009D58D6"/>
    <w:rsid w:val="009D61E6"/>
    <w:rsid w:val="009D70E1"/>
    <w:rsid w:val="009D769B"/>
    <w:rsid w:val="009D78DF"/>
    <w:rsid w:val="009E0778"/>
    <w:rsid w:val="009E3D85"/>
    <w:rsid w:val="009E6F11"/>
    <w:rsid w:val="009E6FA2"/>
    <w:rsid w:val="009F120E"/>
    <w:rsid w:val="009F4529"/>
    <w:rsid w:val="009F53A8"/>
    <w:rsid w:val="009F5896"/>
    <w:rsid w:val="009F5BEB"/>
    <w:rsid w:val="009F62F9"/>
    <w:rsid w:val="009F64F3"/>
    <w:rsid w:val="009F65F5"/>
    <w:rsid w:val="009F7C6F"/>
    <w:rsid w:val="00A009B0"/>
    <w:rsid w:val="00A01233"/>
    <w:rsid w:val="00A0165F"/>
    <w:rsid w:val="00A02511"/>
    <w:rsid w:val="00A032E6"/>
    <w:rsid w:val="00A033C9"/>
    <w:rsid w:val="00A056F0"/>
    <w:rsid w:val="00A107D0"/>
    <w:rsid w:val="00A11C62"/>
    <w:rsid w:val="00A13276"/>
    <w:rsid w:val="00A13CBB"/>
    <w:rsid w:val="00A15E55"/>
    <w:rsid w:val="00A20FF1"/>
    <w:rsid w:val="00A22BA0"/>
    <w:rsid w:val="00A2398F"/>
    <w:rsid w:val="00A23CFE"/>
    <w:rsid w:val="00A24FFD"/>
    <w:rsid w:val="00A25033"/>
    <w:rsid w:val="00A25A2C"/>
    <w:rsid w:val="00A277B6"/>
    <w:rsid w:val="00A30E6F"/>
    <w:rsid w:val="00A319C8"/>
    <w:rsid w:val="00A32FEB"/>
    <w:rsid w:val="00A333A2"/>
    <w:rsid w:val="00A33E6A"/>
    <w:rsid w:val="00A342E1"/>
    <w:rsid w:val="00A345BB"/>
    <w:rsid w:val="00A34725"/>
    <w:rsid w:val="00A349CB"/>
    <w:rsid w:val="00A35455"/>
    <w:rsid w:val="00A44219"/>
    <w:rsid w:val="00A45623"/>
    <w:rsid w:val="00A4570C"/>
    <w:rsid w:val="00A465FB"/>
    <w:rsid w:val="00A4661C"/>
    <w:rsid w:val="00A474DF"/>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7FA8"/>
    <w:rsid w:val="00A60E71"/>
    <w:rsid w:val="00A617A0"/>
    <w:rsid w:val="00A637F0"/>
    <w:rsid w:val="00A645DE"/>
    <w:rsid w:val="00A649BC"/>
    <w:rsid w:val="00A64AA5"/>
    <w:rsid w:val="00A65F1E"/>
    <w:rsid w:val="00A66C80"/>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0DB2"/>
    <w:rsid w:val="00A91453"/>
    <w:rsid w:val="00A921A2"/>
    <w:rsid w:val="00A92561"/>
    <w:rsid w:val="00A92DC1"/>
    <w:rsid w:val="00A93061"/>
    <w:rsid w:val="00A94906"/>
    <w:rsid w:val="00A955F7"/>
    <w:rsid w:val="00A95CF2"/>
    <w:rsid w:val="00A96C62"/>
    <w:rsid w:val="00A97013"/>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AE1"/>
    <w:rsid w:val="00AB4C8D"/>
    <w:rsid w:val="00AB5DBD"/>
    <w:rsid w:val="00AB60EC"/>
    <w:rsid w:val="00AC16F1"/>
    <w:rsid w:val="00AC1E6C"/>
    <w:rsid w:val="00AC2F6D"/>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2B8"/>
    <w:rsid w:val="00AE5859"/>
    <w:rsid w:val="00AE68AB"/>
    <w:rsid w:val="00AE6D3B"/>
    <w:rsid w:val="00AE76A1"/>
    <w:rsid w:val="00AE7827"/>
    <w:rsid w:val="00AF2466"/>
    <w:rsid w:val="00AF2A86"/>
    <w:rsid w:val="00AF5807"/>
    <w:rsid w:val="00AF5CE0"/>
    <w:rsid w:val="00AF6D23"/>
    <w:rsid w:val="00AF6F8D"/>
    <w:rsid w:val="00AF7A94"/>
    <w:rsid w:val="00B01CE1"/>
    <w:rsid w:val="00B02885"/>
    <w:rsid w:val="00B02960"/>
    <w:rsid w:val="00B03352"/>
    <w:rsid w:val="00B04088"/>
    <w:rsid w:val="00B0413B"/>
    <w:rsid w:val="00B05B8D"/>
    <w:rsid w:val="00B066C6"/>
    <w:rsid w:val="00B06BC5"/>
    <w:rsid w:val="00B0702E"/>
    <w:rsid w:val="00B07302"/>
    <w:rsid w:val="00B07668"/>
    <w:rsid w:val="00B118A1"/>
    <w:rsid w:val="00B128BE"/>
    <w:rsid w:val="00B14864"/>
    <w:rsid w:val="00B153F6"/>
    <w:rsid w:val="00B15B90"/>
    <w:rsid w:val="00B165D4"/>
    <w:rsid w:val="00B1688C"/>
    <w:rsid w:val="00B1731C"/>
    <w:rsid w:val="00B1771C"/>
    <w:rsid w:val="00B17BD6"/>
    <w:rsid w:val="00B207D3"/>
    <w:rsid w:val="00B2284E"/>
    <w:rsid w:val="00B238A5"/>
    <w:rsid w:val="00B24978"/>
    <w:rsid w:val="00B250F7"/>
    <w:rsid w:val="00B26881"/>
    <w:rsid w:val="00B26BA7"/>
    <w:rsid w:val="00B27526"/>
    <w:rsid w:val="00B276A8"/>
    <w:rsid w:val="00B307CD"/>
    <w:rsid w:val="00B32133"/>
    <w:rsid w:val="00B32265"/>
    <w:rsid w:val="00B32F61"/>
    <w:rsid w:val="00B33705"/>
    <w:rsid w:val="00B37376"/>
    <w:rsid w:val="00B37BB9"/>
    <w:rsid w:val="00B41D3F"/>
    <w:rsid w:val="00B4297A"/>
    <w:rsid w:val="00B4462C"/>
    <w:rsid w:val="00B461D7"/>
    <w:rsid w:val="00B4755C"/>
    <w:rsid w:val="00B500B7"/>
    <w:rsid w:val="00B5048A"/>
    <w:rsid w:val="00B517C2"/>
    <w:rsid w:val="00B55C21"/>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757B"/>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C00"/>
    <w:rsid w:val="00BB5EC1"/>
    <w:rsid w:val="00BB65CF"/>
    <w:rsid w:val="00BC0708"/>
    <w:rsid w:val="00BC07A7"/>
    <w:rsid w:val="00BC14E9"/>
    <w:rsid w:val="00BC4238"/>
    <w:rsid w:val="00BC45E3"/>
    <w:rsid w:val="00BC4B6C"/>
    <w:rsid w:val="00BC4C81"/>
    <w:rsid w:val="00BC4CDF"/>
    <w:rsid w:val="00BC5E12"/>
    <w:rsid w:val="00BC667A"/>
    <w:rsid w:val="00BC6987"/>
    <w:rsid w:val="00BD1432"/>
    <w:rsid w:val="00BD19F7"/>
    <w:rsid w:val="00BD3CCA"/>
    <w:rsid w:val="00BD3CF4"/>
    <w:rsid w:val="00BD3D0B"/>
    <w:rsid w:val="00BD3F83"/>
    <w:rsid w:val="00BD4040"/>
    <w:rsid w:val="00BD44A3"/>
    <w:rsid w:val="00BD52EB"/>
    <w:rsid w:val="00BD78BA"/>
    <w:rsid w:val="00BE013C"/>
    <w:rsid w:val="00BE1B08"/>
    <w:rsid w:val="00BE277B"/>
    <w:rsid w:val="00BE2DB8"/>
    <w:rsid w:val="00BE31F9"/>
    <w:rsid w:val="00BE3666"/>
    <w:rsid w:val="00BE5B37"/>
    <w:rsid w:val="00BE5F51"/>
    <w:rsid w:val="00BE67F6"/>
    <w:rsid w:val="00BF1F10"/>
    <w:rsid w:val="00BF4D2C"/>
    <w:rsid w:val="00BF598D"/>
    <w:rsid w:val="00BF59F0"/>
    <w:rsid w:val="00BF607F"/>
    <w:rsid w:val="00BF6353"/>
    <w:rsid w:val="00BF6DAA"/>
    <w:rsid w:val="00BF74EC"/>
    <w:rsid w:val="00C00AC0"/>
    <w:rsid w:val="00C00EE7"/>
    <w:rsid w:val="00C0107D"/>
    <w:rsid w:val="00C01341"/>
    <w:rsid w:val="00C023EB"/>
    <w:rsid w:val="00C032F4"/>
    <w:rsid w:val="00C0462B"/>
    <w:rsid w:val="00C0523E"/>
    <w:rsid w:val="00C0668D"/>
    <w:rsid w:val="00C12A51"/>
    <w:rsid w:val="00C13AED"/>
    <w:rsid w:val="00C14244"/>
    <w:rsid w:val="00C1504C"/>
    <w:rsid w:val="00C1790E"/>
    <w:rsid w:val="00C17952"/>
    <w:rsid w:val="00C201D1"/>
    <w:rsid w:val="00C204D7"/>
    <w:rsid w:val="00C21E51"/>
    <w:rsid w:val="00C24330"/>
    <w:rsid w:val="00C254EB"/>
    <w:rsid w:val="00C27903"/>
    <w:rsid w:val="00C30817"/>
    <w:rsid w:val="00C30ECC"/>
    <w:rsid w:val="00C33579"/>
    <w:rsid w:val="00C33AA6"/>
    <w:rsid w:val="00C33DF2"/>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100E"/>
    <w:rsid w:val="00C61661"/>
    <w:rsid w:val="00C6277D"/>
    <w:rsid w:val="00C64372"/>
    <w:rsid w:val="00C64837"/>
    <w:rsid w:val="00C66099"/>
    <w:rsid w:val="00C7136B"/>
    <w:rsid w:val="00C72126"/>
    <w:rsid w:val="00C72C36"/>
    <w:rsid w:val="00C73C21"/>
    <w:rsid w:val="00C7416F"/>
    <w:rsid w:val="00C74390"/>
    <w:rsid w:val="00C747D7"/>
    <w:rsid w:val="00C74987"/>
    <w:rsid w:val="00C74AB2"/>
    <w:rsid w:val="00C74C9A"/>
    <w:rsid w:val="00C75593"/>
    <w:rsid w:val="00C75765"/>
    <w:rsid w:val="00C76036"/>
    <w:rsid w:val="00C76EF3"/>
    <w:rsid w:val="00C804FE"/>
    <w:rsid w:val="00C82170"/>
    <w:rsid w:val="00C8236B"/>
    <w:rsid w:val="00C832C2"/>
    <w:rsid w:val="00C848D2"/>
    <w:rsid w:val="00C86190"/>
    <w:rsid w:val="00C86BFD"/>
    <w:rsid w:val="00C872A1"/>
    <w:rsid w:val="00C90A83"/>
    <w:rsid w:val="00C9196C"/>
    <w:rsid w:val="00C91B39"/>
    <w:rsid w:val="00C920E9"/>
    <w:rsid w:val="00C927F1"/>
    <w:rsid w:val="00C92C14"/>
    <w:rsid w:val="00C93F5D"/>
    <w:rsid w:val="00CA02A7"/>
    <w:rsid w:val="00CA07A1"/>
    <w:rsid w:val="00CA1F8B"/>
    <w:rsid w:val="00CA2E58"/>
    <w:rsid w:val="00CA3549"/>
    <w:rsid w:val="00CA44EF"/>
    <w:rsid w:val="00CA4A54"/>
    <w:rsid w:val="00CA4E77"/>
    <w:rsid w:val="00CA52B0"/>
    <w:rsid w:val="00CA5FAC"/>
    <w:rsid w:val="00CA7399"/>
    <w:rsid w:val="00CA761C"/>
    <w:rsid w:val="00CB14B9"/>
    <w:rsid w:val="00CB1512"/>
    <w:rsid w:val="00CB1A7F"/>
    <w:rsid w:val="00CB5914"/>
    <w:rsid w:val="00CB5962"/>
    <w:rsid w:val="00CB5D11"/>
    <w:rsid w:val="00CB64F3"/>
    <w:rsid w:val="00CB67B7"/>
    <w:rsid w:val="00CB6C29"/>
    <w:rsid w:val="00CB7596"/>
    <w:rsid w:val="00CC08D8"/>
    <w:rsid w:val="00CC0B42"/>
    <w:rsid w:val="00CC3A7F"/>
    <w:rsid w:val="00CC3F55"/>
    <w:rsid w:val="00CC5777"/>
    <w:rsid w:val="00CC5780"/>
    <w:rsid w:val="00CC5A15"/>
    <w:rsid w:val="00CC6195"/>
    <w:rsid w:val="00CC63D7"/>
    <w:rsid w:val="00CC7491"/>
    <w:rsid w:val="00CC7560"/>
    <w:rsid w:val="00CD0276"/>
    <w:rsid w:val="00CD1694"/>
    <w:rsid w:val="00CD3C51"/>
    <w:rsid w:val="00CD43E6"/>
    <w:rsid w:val="00CD486E"/>
    <w:rsid w:val="00CD62FF"/>
    <w:rsid w:val="00CD6D61"/>
    <w:rsid w:val="00CD70D7"/>
    <w:rsid w:val="00CD7D7B"/>
    <w:rsid w:val="00CE02BB"/>
    <w:rsid w:val="00CE0651"/>
    <w:rsid w:val="00CE16EB"/>
    <w:rsid w:val="00CE3B5E"/>
    <w:rsid w:val="00CE4509"/>
    <w:rsid w:val="00CE4B18"/>
    <w:rsid w:val="00CE512B"/>
    <w:rsid w:val="00CE54CC"/>
    <w:rsid w:val="00CE5515"/>
    <w:rsid w:val="00CE6809"/>
    <w:rsid w:val="00CF0E66"/>
    <w:rsid w:val="00CF1E69"/>
    <w:rsid w:val="00CF3963"/>
    <w:rsid w:val="00CF4F64"/>
    <w:rsid w:val="00CF64C2"/>
    <w:rsid w:val="00CF7FF3"/>
    <w:rsid w:val="00D00160"/>
    <w:rsid w:val="00D00940"/>
    <w:rsid w:val="00D01121"/>
    <w:rsid w:val="00D0217E"/>
    <w:rsid w:val="00D021DA"/>
    <w:rsid w:val="00D022B2"/>
    <w:rsid w:val="00D046F7"/>
    <w:rsid w:val="00D04B7F"/>
    <w:rsid w:val="00D05B0A"/>
    <w:rsid w:val="00D073E3"/>
    <w:rsid w:val="00D10A9C"/>
    <w:rsid w:val="00D1184B"/>
    <w:rsid w:val="00D12273"/>
    <w:rsid w:val="00D12ED5"/>
    <w:rsid w:val="00D132FB"/>
    <w:rsid w:val="00D14446"/>
    <w:rsid w:val="00D148DE"/>
    <w:rsid w:val="00D14B7A"/>
    <w:rsid w:val="00D164D9"/>
    <w:rsid w:val="00D16D16"/>
    <w:rsid w:val="00D20206"/>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37120"/>
    <w:rsid w:val="00D40A6B"/>
    <w:rsid w:val="00D41227"/>
    <w:rsid w:val="00D42280"/>
    <w:rsid w:val="00D42537"/>
    <w:rsid w:val="00D42726"/>
    <w:rsid w:val="00D4364A"/>
    <w:rsid w:val="00D438ED"/>
    <w:rsid w:val="00D43BE7"/>
    <w:rsid w:val="00D46D17"/>
    <w:rsid w:val="00D4766D"/>
    <w:rsid w:val="00D503D6"/>
    <w:rsid w:val="00D50BB2"/>
    <w:rsid w:val="00D51452"/>
    <w:rsid w:val="00D529CD"/>
    <w:rsid w:val="00D532D7"/>
    <w:rsid w:val="00D5358E"/>
    <w:rsid w:val="00D542C6"/>
    <w:rsid w:val="00D54E4F"/>
    <w:rsid w:val="00D54F93"/>
    <w:rsid w:val="00D55C51"/>
    <w:rsid w:val="00D603F2"/>
    <w:rsid w:val="00D604F3"/>
    <w:rsid w:val="00D6430F"/>
    <w:rsid w:val="00D65E30"/>
    <w:rsid w:val="00D65F05"/>
    <w:rsid w:val="00D662C7"/>
    <w:rsid w:val="00D66362"/>
    <w:rsid w:val="00D67050"/>
    <w:rsid w:val="00D676FB"/>
    <w:rsid w:val="00D709ED"/>
    <w:rsid w:val="00D71240"/>
    <w:rsid w:val="00D725C4"/>
    <w:rsid w:val="00D72986"/>
    <w:rsid w:val="00D73821"/>
    <w:rsid w:val="00D75E5B"/>
    <w:rsid w:val="00D76387"/>
    <w:rsid w:val="00D76BA0"/>
    <w:rsid w:val="00D7772F"/>
    <w:rsid w:val="00D777C3"/>
    <w:rsid w:val="00D77DD8"/>
    <w:rsid w:val="00D83540"/>
    <w:rsid w:val="00D872C3"/>
    <w:rsid w:val="00D8781F"/>
    <w:rsid w:val="00D87872"/>
    <w:rsid w:val="00D9191D"/>
    <w:rsid w:val="00D91C20"/>
    <w:rsid w:val="00D92876"/>
    <w:rsid w:val="00D93213"/>
    <w:rsid w:val="00D952F0"/>
    <w:rsid w:val="00D95494"/>
    <w:rsid w:val="00D9597F"/>
    <w:rsid w:val="00D95F77"/>
    <w:rsid w:val="00DA0DB5"/>
    <w:rsid w:val="00DA3384"/>
    <w:rsid w:val="00DA3BBC"/>
    <w:rsid w:val="00DA68C4"/>
    <w:rsid w:val="00DA7EA8"/>
    <w:rsid w:val="00DB0043"/>
    <w:rsid w:val="00DB22F6"/>
    <w:rsid w:val="00DB4BCA"/>
    <w:rsid w:val="00DB502F"/>
    <w:rsid w:val="00DB595F"/>
    <w:rsid w:val="00DB5A7B"/>
    <w:rsid w:val="00DB6311"/>
    <w:rsid w:val="00DC142C"/>
    <w:rsid w:val="00DC2217"/>
    <w:rsid w:val="00DC2456"/>
    <w:rsid w:val="00DC2BA7"/>
    <w:rsid w:val="00DC32BE"/>
    <w:rsid w:val="00DC3C5E"/>
    <w:rsid w:val="00DC4060"/>
    <w:rsid w:val="00DC4A38"/>
    <w:rsid w:val="00DC5BE6"/>
    <w:rsid w:val="00DC6660"/>
    <w:rsid w:val="00DC68D3"/>
    <w:rsid w:val="00DC694E"/>
    <w:rsid w:val="00DC7658"/>
    <w:rsid w:val="00DD06D2"/>
    <w:rsid w:val="00DD10D4"/>
    <w:rsid w:val="00DD11DE"/>
    <w:rsid w:val="00DD1F6B"/>
    <w:rsid w:val="00DD45EB"/>
    <w:rsid w:val="00DD6714"/>
    <w:rsid w:val="00DD6E77"/>
    <w:rsid w:val="00DE1AFB"/>
    <w:rsid w:val="00DE378D"/>
    <w:rsid w:val="00DE4680"/>
    <w:rsid w:val="00DE4D90"/>
    <w:rsid w:val="00DE4EB5"/>
    <w:rsid w:val="00DE5209"/>
    <w:rsid w:val="00DE58F9"/>
    <w:rsid w:val="00DE609E"/>
    <w:rsid w:val="00DF0CBE"/>
    <w:rsid w:val="00DF1958"/>
    <w:rsid w:val="00DF23DD"/>
    <w:rsid w:val="00DF2F0A"/>
    <w:rsid w:val="00DF59A8"/>
    <w:rsid w:val="00DF694F"/>
    <w:rsid w:val="00E001F1"/>
    <w:rsid w:val="00E01D0C"/>
    <w:rsid w:val="00E02E5A"/>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4936"/>
    <w:rsid w:val="00E45403"/>
    <w:rsid w:val="00E5022A"/>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6556"/>
    <w:rsid w:val="00E80156"/>
    <w:rsid w:val="00E805BB"/>
    <w:rsid w:val="00E835E2"/>
    <w:rsid w:val="00E83699"/>
    <w:rsid w:val="00E848A3"/>
    <w:rsid w:val="00E86488"/>
    <w:rsid w:val="00E90ED3"/>
    <w:rsid w:val="00E911F8"/>
    <w:rsid w:val="00E91711"/>
    <w:rsid w:val="00E92E98"/>
    <w:rsid w:val="00E93343"/>
    <w:rsid w:val="00E93E78"/>
    <w:rsid w:val="00E94044"/>
    <w:rsid w:val="00E940A1"/>
    <w:rsid w:val="00E949B5"/>
    <w:rsid w:val="00E95239"/>
    <w:rsid w:val="00E95250"/>
    <w:rsid w:val="00E9529A"/>
    <w:rsid w:val="00E9550A"/>
    <w:rsid w:val="00E96229"/>
    <w:rsid w:val="00E976E9"/>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2E7"/>
    <w:rsid w:val="00EB33D4"/>
    <w:rsid w:val="00EB400D"/>
    <w:rsid w:val="00EB415D"/>
    <w:rsid w:val="00EB62AF"/>
    <w:rsid w:val="00EB66E7"/>
    <w:rsid w:val="00EB6D70"/>
    <w:rsid w:val="00EB7966"/>
    <w:rsid w:val="00EB7A47"/>
    <w:rsid w:val="00EB7B7B"/>
    <w:rsid w:val="00EC0CC7"/>
    <w:rsid w:val="00EC1974"/>
    <w:rsid w:val="00EC28E1"/>
    <w:rsid w:val="00EC3283"/>
    <w:rsid w:val="00EC75C3"/>
    <w:rsid w:val="00EC7888"/>
    <w:rsid w:val="00EC7F90"/>
    <w:rsid w:val="00ED0198"/>
    <w:rsid w:val="00ED14A8"/>
    <w:rsid w:val="00ED1E6A"/>
    <w:rsid w:val="00ED21B9"/>
    <w:rsid w:val="00ED21F3"/>
    <w:rsid w:val="00ED2399"/>
    <w:rsid w:val="00ED2766"/>
    <w:rsid w:val="00ED35F6"/>
    <w:rsid w:val="00ED3EE9"/>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1A9F"/>
    <w:rsid w:val="00F122E8"/>
    <w:rsid w:val="00F1236D"/>
    <w:rsid w:val="00F13966"/>
    <w:rsid w:val="00F13B81"/>
    <w:rsid w:val="00F146D7"/>
    <w:rsid w:val="00F16599"/>
    <w:rsid w:val="00F202EF"/>
    <w:rsid w:val="00F224CE"/>
    <w:rsid w:val="00F2251E"/>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DB0"/>
    <w:rsid w:val="00F4606D"/>
    <w:rsid w:val="00F5213F"/>
    <w:rsid w:val="00F52607"/>
    <w:rsid w:val="00F52CA7"/>
    <w:rsid w:val="00F54313"/>
    <w:rsid w:val="00F55B7A"/>
    <w:rsid w:val="00F5622F"/>
    <w:rsid w:val="00F57010"/>
    <w:rsid w:val="00F604F0"/>
    <w:rsid w:val="00F60D10"/>
    <w:rsid w:val="00F6142E"/>
    <w:rsid w:val="00F62C21"/>
    <w:rsid w:val="00F632CD"/>
    <w:rsid w:val="00F67B4A"/>
    <w:rsid w:val="00F70135"/>
    <w:rsid w:val="00F71F5C"/>
    <w:rsid w:val="00F72CCB"/>
    <w:rsid w:val="00F73711"/>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87EC0"/>
    <w:rsid w:val="00F90CB0"/>
    <w:rsid w:val="00F914E9"/>
    <w:rsid w:val="00F920F7"/>
    <w:rsid w:val="00F92E73"/>
    <w:rsid w:val="00F93A4F"/>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3B"/>
    <w:rsid w:val="00FA6CDE"/>
    <w:rsid w:val="00FA76A2"/>
    <w:rsid w:val="00FB0250"/>
    <w:rsid w:val="00FB02F2"/>
    <w:rsid w:val="00FB079E"/>
    <w:rsid w:val="00FB1E7E"/>
    <w:rsid w:val="00FB2C8D"/>
    <w:rsid w:val="00FB30CD"/>
    <w:rsid w:val="00FB35FD"/>
    <w:rsid w:val="00FB3ED3"/>
    <w:rsid w:val="00FB4671"/>
    <w:rsid w:val="00FB47BC"/>
    <w:rsid w:val="00FB742D"/>
    <w:rsid w:val="00FC12F8"/>
    <w:rsid w:val="00FC144A"/>
    <w:rsid w:val="00FC23F7"/>
    <w:rsid w:val="00FC289A"/>
    <w:rsid w:val="00FC28AF"/>
    <w:rsid w:val="00FC4505"/>
    <w:rsid w:val="00FC54AB"/>
    <w:rsid w:val="00FC5CF1"/>
    <w:rsid w:val="00FC61E6"/>
    <w:rsid w:val="00FC67B2"/>
    <w:rsid w:val="00FC6EE3"/>
    <w:rsid w:val="00FD293F"/>
    <w:rsid w:val="00FD3261"/>
    <w:rsid w:val="00FD39A9"/>
    <w:rsid w:val="00FD4900"/>
    <w:rsid w:val="00FD54C5"/>
    <w:rsid w:val="00FD587D"/>
    <w:rsid w:val="00FD6080"/>
    <w:rsid w:val="00FD71F8"/>
    <w:rsid w:val="00FD721F"/>
    <w:rsid w:val="00FE096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866-04-00ay-11ay-evaluation-methodology.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D82E-E9FF-4A6D-89BD-0AEAB80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4538</Words>
  <Characters>25873</Characters>
  <Application>Microsoft Office Word</Application>
  <DocSecurity>0</DocSecurity>
  <Lines>215</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802.11-16/0738r0</vt:lpstr>
      <vt:lpstr>doc.: IEEE 802.11-14/0380r1</vt:lpstr>
    </vt:vector>
  </TitlesOfParts>
  <Company>Allied Telesis R&amp;D Center</Company>
  <LinksUpToDate>false</LinksUpToDate>
  <CharactersWithSpaces>30351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802.11-16/0738r0</dc:title>
  <dc:subject>Task Group AY Meeting Minutes</dc:subject>
  <dc:creator>Jeorge Hurtarte</dc:creator>
  <cp:keywords>July 2016</cp:keywords>
  <cp:lastModifiedBy>JSH</cp:lastModifiedBy>
  <cp:revision>3</cp:revision>
  <dcterms:created xsi:type="dcterms:W3CDTF">2016-08-04T16:21:00Z</dcterms:created>
  <dcterms:modified xsi:type="dcterms:W3CDTF">2016-08-04T16:22:00Z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