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81BE5" w:rsidP="00881BE5">
            <w:pPr>
              <w:pStyle w:val="T2"/>
              <w:spacing w:after="0"/>
            </w:pPr>
            <w:r w:rsidRPr="00881BE5">
              <w:rPr>
                <w:rFonts w:ascii="Verdana" w:hAnsi="Verdana"/>
                <w:color w:val="000000"/>
                <w:sz w:val="24"/>
                <w:szCs w:val="17"/>
              </w:rPr>
              <w:t>Minutes for REVmc BRC Face to Face meeting Sept 12-15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81BE5">
            <w:pPr>
              <w:pStyle w:val="T2"/>
              <w:ind w:left="0"/>
              <w:rPr>
                <w:sz w:val="20"/>
              </w:rPr>
            </w:pPr>
            <w:r w:rsidRPr="00881BE5">
              <w:rPr>
                <w:sz w:val="24"/>
              </w:rPr>
              <w:t>Date:</w:t>
            </w:r>
            <w:r w:rsidR="00881BE5" w:rsidRPr="00881BE5">
              <w:rPr>
                <w:b w:val="0"/>
                <w:sz w:val="24"/>
              </w:rPr>
              <w:t xml:space="preserve">  2016</w:t>
            </w:r>
            <w:r w:rsidRPr="00881BE5">
              <w:rPr>
                <w:b w:val="0"/>
                <w:sz w:val="24"/>
              </w:rPr>
              <w:t>-</w:t>
            </w:r>
            <w:r w:rsidR="00881BE5" w:rsidRPr="00881BE5">
              <w:rPr>
                <w:b w:val="0"/>
                <w:sz w:val="24"/>
              </w:rPr>
              <w:t>09</w:t>
            </w:r>
            <w:r w:rsidRPr="00881BE5">
              <w:rPr>
                <w:b w:val="0"/>
                <w:sz w:val="24"/>
              </w:rPr>
              <w:t>-</w:t>
            </w:r>
            <w:r w:rsidR="00881BE5" w:rsidRPr="00881BE5">
              <w:rPr>
                <w:b w:val="0"/>
                <w:sz w:val="24"/>
              </w:rPr>
              <w:t>12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881B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:rsidR="00CA09B2" w:rsidRDefault="00881B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vAlign w:val="center"/>
          </w:tcPr>
          <w:p w:rsidR="00CA09B2" w:rsidRDefault="00881B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881BE5" w:rsidRDefault="00881B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881B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881BE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81BE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81BE5">
                            <w:pPr>
                              <w:jc w:val="both"/>
                            </w:pPr>
                            <w:r>
                              <w:t>Minutes for REVmc BRC face to face mtg during the September 2016 802 Wireless Interim in Warsaw, Poland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81BE5">
                      <w:pPr>
                        <w:jc w:val="both"/>
                      </w:pPr>
                      <w:r>
                        <w:t>Minutes for REVmc BRC face to face mtg during the September 2016 802 Wireless Interim in Warsaw, Poland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81BE5">
      <w:r>
        <w:br w:type="page"/>
      </w:r>
      <w:r w:rsidR="00881BE5">
        <w:lastRenderedPageBreak/>
        <w:t xml:space="preserve">1.0 </w:t>
      </w:r>
      <w:r w:rsidR="00775B76" w:rsidRPr="00A4232C">
        <w:rPr>
          <w:b/>
        </w:rPr>
        <w:t xml:space="preserve">REVmc BRC F2F meeting in Warsaw – 12 September 2016 – </w:t>
      </w:r>
      <w:r w:rsidR="00881BE5" w:rsidRPr="00A4232C">
        <w:rPr>
          <w:b/>
        </w:rPr>
        <w:t>PM2</w:t>
      </w:r>
    </w:p>
    <w:p w:rsidR="00775B76" w:rsidRDefault="00775B76" w:rsidP="00775B76">
      <w:pPr>
        <w:numPr>
          <w:ilvl w:val="1"/>
          <w:numId w:val="1"/>
        </w:numPr>
      </w:pPr>
      <w:r w:rsidRPr="00A4232C">
        <w:rPr>
          <w:b/>
        </w:rPr>
        <w:t>Called to Order</w:t>
      </w:r>
      <w:r>
        <w:t xml:space="preserve"> by the chair, Dorothy STANLEY (HPE)</w:t>
      </w:r>
      <w:r w:rsidR="00881BE5">
        <w:t xml:space="preserve"> at 4:00pm (local time).</w:t>
      </w:r>
    </w:p>
    <w:p w:rsidR="00775B76" w:rsidRDefault="00775B76" w:rsidP="00775B76">
      <w:pPr>
        <w:numPr>
          <w:ilvl w:val="1"/>
          <w:numId w:val="1"/>
        </w:numPr>
      </w:pPr>
      <w:r>
        <w:t>Attendance: 14 people in the room when meeting called to order</w:t>
      </w:r>
    </w:p>
    <w:p w:rsidR="00775B76" w:rsidRPr="00A4232C" w:rsidRDefault="00775B76" w:rsidP="00775B76">
      <w:pPr>
        <w:numPr>
          <w:ilvl w:val="1"/>
          <w:numId w:val="1"/>
        </w:numPr>
        <w:rPr>
          <w:b/>
        </w:rPr>
      </w:pPr>
      <w:r w:rsidRPr="00A4232C">
        <w:rPr>
          <w:b/>
        </w:rPr>
        <w:t>Review Patent Policy</w:t>
      </w:r>
    </w:p>
    <w:p w:rsidR="00775B76" w:rsidRDefault="00775B76" w:rsidP="00775B76">
      <w:pPr>
        <w:numPr>
          <w:ilvl w:val="2"/>
          <w:numId w:val="1"/>
        </w:numPr>
      </w:pPr>
      <w:r>
        <w:t>No issues noted.</w:t>
      </w:r>
    </w:p>
    <w:p w:rsidR="00775B76" w:rsidRPr="00A4232C" w:rsidRDefault="00775B76" w:rsidP="00775B76">
      <w:pPr>
        <w:numPr>
          <w:ilvl w:val="1"/>
          <w:numId w:val="1"/>
        </w:numPr>
        <w:rPr>
          <w:b/>
        </w:rPr>
      </w:pPr>
      <w:r w:rsidRPr="00A4232C">
        <w:rPr>
          <w:b/>
        </w:rPr>
        <w:t>Review Agenda</w:t>
      </w:r>
      <w:r w:rsidR="00A4232C">
        <w:rPr>
          <w:b/>
        </w:rPr>
        <w:t xml:space="preserve"> 11-16/1088r1</w:t>
      </w:r>
    </w:p>
    <w:p w:rsidR="00775B76" w:rsidRDefault="00A4232C" w:rsidP="00775B76">
      <w:pPr>
        <w:numPr>
          <w:ilvl w:val="2"/>
          <w:numId w:val="1"/>
        </w:numPr>
      </w:pPr>
      <w:hyperlink r:id="rId7" w:history="1">
        <w:r w:rsidRPr="008F3133">
          <w:rPr>
            <w:rStyle w:val="Hyperlink"/>
          </w:rPr>
          <w:t>https://mentor.ieee.org/802.11/dcn/16/11-16-1088-01-000m-tgmc-brc-september-2016-agenda.pptx</w:t>
        </w:r>
      </w:hyperlink>
      <w:r>
        <w:t xml:space="preserve"> </w:t>
      </w:r>
    </w:p>
    <w:p w:rsidR="00775B76" w:rsidRPr="00775B76" w:rsidRDefault="00775B76" w:rsidP="00A4232C">
      <w:pPr>
        <w:ind w:left="1800"/>
      </w:pPr>
      <w:r w:rsidRPr="00775B76">
        <w:t xml:space="preserve">Monday PM2 </w:t>
      </w:r>
    </w:p>
    <w:p w:rsidR="00775B76" w:rsidRPr="00775B76" w:rsidRDefault="00775B76" w:rsidP="00A4232C">
      <w:pPr>
        <w:numPr>
          <w:ilvl w:val="0"/>
          <w:numId w:val="2"/>
        </w:numPr>
        <w:ind w:left="2160"/>
      </w:pPr>
      <w:r w:rsidRPr="00775B76">
        <w:t xml:space="preserve">Chair’s Welcome, Patent reminder, Status, Review of Objectives, Approve agenda </w:t>
      </w:r>
    </w:p>
    <w:p w:rsidR="00775B76" w:rsidRPr="00775B76" w:rsidRDefault="00775B76" w:rsidP="00A4232C">
      <w:pPr>
        <w:numPr>
          <w:ilvl w:val="0"/>
          <w:numId w:val="2"/>
        </w:numPr>
        <w:ind w:left="2160"/>
      </w:pPr>
      <w:r w:rsidRPr="00775B76">
        <w:t>Approve prior minutes</w:t>
      </w:r>
    </w:p>
    <w:p w:rsidR="00775B76" w:rsidRPr="00775B76" w:rsidRDefault="00775B76" w:rsidP="00A4232C">
      <w:pPr>
        <w:numPr>
          <w:ilvl w:val="0"/>
          <w:numId w:val="2"/>
        </w:numPr>
        <w:ind w:left="2160"/>
      </w:pPr>
      <w:r w:rsidRPr="00775B76">
        <w:t>Editor’s Report</w:t>
      </w:r>
    </w:p>
    <w:p w:rsidR="00775B76" w:rsidRPr="00775B76" w:rsidRDefault="00775B76" w:rsidP="00A4232C">
      <w:pPr>
        <w:numPr>
          <w:ilvl w:val="0"/>
          <w:numId w:val="2"/>
        </w:numPr>
        <w:ind w:left="2160"/>
      </w:pPr>
      <w:r w:rsidRPr="00775B76">
        <w:rPr>
          <w:lang w:val="en-GB"/>
        </w:rPr>
        <w:t>Comment resolution – CID 10001</w:t>
      </w:r>
    </w:p>
    <w:p w:rsidR="00775B76" w:rsidRPr="00775B76" w:rsidRDefault="00775B76" w:rsidP="00A4232C">
      <w:pPr>
        <w:numPr>
          <w:ilvl w:val="0"/>
          <w:numId w:val="2"/>
        </w:numPr>
        <w:ind w:left="2160"/>
      </w:pPr>
      <w:r w:rsidRPr="00775B76">
        <w:rPr>
          <w:lang w:val="en-GB"/>
        </w:rPr>
        <w:t>EC Report to RevCom, see 11-16-1094</w:t>
      </w:r>
    </w:p>
    <w:p w:rsidR="00775B76" w:rsidRDefault="00775B76" w:rsidP="00A4232C">
      <w:pPr>
        <w:numPr>
          <w:ilvl w:val="0"/>
          <w:numId w:val="2"/>
        </w:numPr>
        <w:ind w:left="2160"/>
      </w:pPr>
      <w:r w:rsidRPr="00775B76">
        <w:t xml:space="preserve">Plans for September </w:t>
      </w:r>
      <w:r>
        <w:t>–</w:t>
      </w:r>
      <w:r w:rsidRPr="00775B76">
        <w:t xml:space="preserve"> November</w:t>
      </w:r>
    </w:p>
    <w:p w:rsidR="00775B76" w:rsidRPr="00775B76" w:rsidRDefault="00775B76" w:rsidP="00A4232C">
      <w:pPr>
        <w:ind w:left="1800"/>
      </w:pPr>
      <w:r w:rsidRPr="00775B76">
        <w:t xml:space="preserve">Wednesday PM2 </w:t>
      </w:r>
    </w:p>
    <w:p w:rsidR="00775B76" w:rsidRPr="00775B76" w:rsidRDefault="00775B76" w:rsidP="00A4232C">
      <w:pPr>
        <w:numPr>
          <w:ilvl w:val="0"/>
          <w:numId w:val="2"/>
        </w:numPr>
        <w:ind w:left="2160"/>
      </w:pPr>
      <w:r w:rsidRPr="00775B76">
        <w:t>Use slot if needed after midweek plenary</w:t>
      </w:r>
    </w:p>
    <w:p w:rsidR="00775B76" w:rsidRPr="00775B76" w:rsidRDefault="00775B76" w:rsidP="00A4232C">
      <w:pPr>
        <w:numPr>
          <w:ilvl w:val="0"/>
          <w:numId w:val="2"/>
        </w:numPr>
        <w:ind w:left="2160"/>
      </w:pPr>
      <w:r w:rsidRPr="00775B76">
        <w:t>EC report to RevCom</w:t>
      </w:r>
    </w:p>
    <w:p w:rsidR="00775B76" w:rsidRDefault="00775B76" w:rsidP="00A4232C">
      <w:pPr>
        <w:numPr>
          <w:ilvl w:val="0"/>
          <w:numId w:val="2"/>
        </w:numPr>
        <w:ind w:left="2160"/>
      </w:pPr>
      <w:r w:rsidRPr="00775B76">
        <w:t>Schedule,  AOB, Adjourn</w:t>
      </w:r>
    </w:p>
    <w:p w:rsidR="00775B76" w:rsidRDefault="00775B76" w:rsidP="00775B76">
      <w:pPr>
        <w:numPr>
          <w:ilvl w:val="2"/>
          <w:numId w:val="1"/>
        </w:numPr>
      </w:pPr>
      <w:r>
        <w:t>Review Agenda</w:t>
      </w:r>
    </w:p>
    <w:p w:rsidR="00775B76" w:rsidRDefault="00775B76" w:rsidP="00775B76">
      <w:pPr>
        <w:numPr>
          <w:ilvl w:val="2"/>
          <w:numId w:val="1"/>
        </w:numPr>
      </w:pPr>
      <w:r>
        <w:t>Motion to approve Agenda</w:t>
      </w:r>
    </w:p>
    <w:p w:rsidR="00775B76" w:rsidRDefault="00775B76" w:rsidP="00775B76">
      <w:pPr>
        <w:numPr>
          <w:ilvl w:val="3"/>
          <w:numId w:val="1"/>
        </w:numPr>
      </w:pPr>
      <w:r>
        <w:t>Moved: Adrian STEPHENS 2</w:t>
      </w:r>
      <w:r w:rsidRPr="00775B76">
        <w:rPr>
          <w:vertAlign w:val="superscript"/>
        </w:rPr>
        <w:t>nd</w:t>
      </w:r>
      <w:r>
        <w:t>: Emily QI</w:t>
      </w:r>
    </w:p>
    <w:p w:rsidR="00775B76" w:rsidRDefault="00775B76" w:rsidP="00775B76">
      <w:pPr>
        <w:numPr>
          <w:ilvl w:val="3"/>
          <w:numId w:val="1"/>
        </w:numPr>
      </w:pPr>
      <w:r>
        <w:t>No objection to approve agenda</w:t>
      </w:r>
    </w:p>
    <w:p w:rsidR="00775B76" w:rsidRDefault="00775B76" w:rsidP="00775B76">
      <w:pPr>
        <w:numPr>
          <w:ilvl w:val="1"/>
          <w:numId w:val="1"/>
        </w:numPr>
      </w:pPr>
      <w:r>
        <w:t xml:space="preserve"> </w:t>
      </w:r>
      <w:r w:rsidRPr="00A4232C">
        <w:rPr>
          <w:b/>
        </w:rPr>
        <w:t>Review Plan of Record</w:t>
      </w:r>
      <w:r>
        <w:t xml:space="preserve"> – slide 7</w:t>
      </w:r>
    </w:p>
    <w:p w:rsidR="00775B76" w:rsidRDefault="00775B76" w:rsidP="00775B76">
      <w:pPr>
        <w:numPr>
          <w:ilvl w:val="1"/>
          <w:numId w:val="1"/>
        </w:numPr>
      </w:pPr>
      <w:r w:rsidRPr="009F2C42">
        <w:rPr>
          <w:b/>
        </w:rPr>
        <w:t xml:space="preserve"> </w:t>
      </w:r>
      <w:r w:rsidR="009F2C42" w:rsidRPr="009F2C42">
        <w:rPr>
          <w:b/>
        </w:rPr>
        <w:t>Motion to approve Prior Minutes</w:t>
      </w:r>
      <w:r w:rsidR="009F2C42">
        <w:t xml:space="preserve"> </w:t>
      </w:r>
      <w:r w:rsidR="009F2C42" w:rsidRPr="009F2C42">
        <w:rPr>
          <w:color w:val="FF0000"/>
        </w:rPr>
        <w:t>W1</w:t>
      </w:r>
      <w:r w:rsidR="009F2C42">
        <w:t>:</w:t>
      </w:r>
    </w:p>
    <w:p w:rsidR="00000000" w:rsidRPr="009F2C42" w:rsidRDefault="009F2C42" w:rsidP="009F2C42">
      <w:pPr>
        <w:numPr>
          <w:ilvl w:val="2"/>
          <w:numId w:val="1"/>
        </w:numPr>
      </w:pPr>
      <w:r>
        <w:rPr>
          <w:b/>
          <w:bCs/>
        </w:rPr>
        <w:t xml:space="preserve">Move to approve the </w:t>
      </w:r>
      <w:r w:rsidRPr="009F2C42">
        <w:rPr>
          <w:b/>
          <w:bCs/>
        </w:rPr>
        <w:t>Prior Minutes</w:t>
      </w:r>
      <w:r>
        <w:rPr>
          <w:b/>
          <w:bCs/>
        </w:rPr>
        <w:t>:</w:t>
      </w:r>
    </w:p>
    <w:p w:rsidR="00000000" w:rsidRPr="009F2C42" w:rsidRDefault="009F2C42" w:rsidP="009F2C42">
      <w:pPr>
        <w:ind w:left="2160"/>
      </w:pPr>
      <w:hyperlink r:id="rId8" w:history="1">
        <w:r w:rsidR="004C7F24" w:rsidRPr="009F2C42">
          <w:rPr>
            <w:rStyle w:val="Hyperlink"/>
          </w:rPr>
          <w:t>https://</w:t>
        </w:r>
      </w:hyperlink>
      <w:hyperlink r:id="rId9" w:history="1">
        <w:r w:rsidR="004C7F24" w:rsidRPr="009F2C42">
          <w:rPr>
            <w:rStyle w:val="Hyperlink"/>
          </w:rPr>
          <w:t>mentor.ieee.org/802.11/dcn/16/11-16-1069-00-000m-revmc-brc-august-26th-telecon-minutes.docx</w:t>
        </w:r>
      </w:hyperlink>
    </w:p>
    <w:p w:rsidR="00000000" w:rsidRPr="009F2C42" w:rsidRDefault="009F2C42" w:rsidP="009F2C42">
      <w:pPr>
        <w:ind w:left="2160"/>
      </w:pPr>
      <w:hyperlink r:id="rId10" w:history="1">
        <w:r w:rsidR="004C7F24" w:rsidRPr="009F2C42">
          <w:rPr>
            <w:rStyle w:val="Hyperlink"/>
          </w:rPr>
          <w:t>https://</w:t>
        </w:r>
      </w:hyperlink>
      <w:hyperlink r:id="rId11" w:history="1">
        <w:r w:rsidR="004C7F24" w:rsidRPr="009F2C42">
          <w:rPr>
            <w:rStyle w:val="Hyperlink"/>
          </w:rPr>
          <w:t>mentor.ieee.org/802.11/dcn/16/11-16-0803-00-000m-minutes-for-revmc-brc-face-to-face-meeting-july-25-28-san-diego.docx</w:t>
        </w:r>
      </w:hyperlink>
      <w:r w:rsidRPr="009F2C42">
        <w:t xml:space="preserve"> </w:t>
      </w:r>
    </w:p>
    <w:p w:rsidR="009F2C42" w:rsidRDefault="009F2C42" w:rsidP="009F2C42">
      <w:pPr>
        <w:numPr>
          <w:ilvl w:val="2"/>
          <w:numId w:val="1"/>
        </w:numPr>
      </w:pPr>
      <w:r>
        <w:t>Moved: Mike Montemurro 2</w:t>
      </w:r>
      <w:r w:rsidRPr="009F2C42">
        <w:rPr>
          <w:vertAlign w:val="superscript"/>
        </w:rPr>
        <w:t>nd</w:t>
      </w:r>
      <w:r>
        <w:t xml:space="preserve"> Donald Eastlake III</w:t>
      </w:r>
    </w:p>
    <w:p w:rsidR="009F2C42" w:rsidRDefault="009F2C42" w:rsidP="009F2C42">
      <w:pPr>
        <w:numPr>
          <w:ilvl w:val="2"/>
          <w:numId w:val="1"/>
        </w:numPr>
      </w:pPr>
      <w:r>
        <w:t>Motion passes without objection</w:t>
      </w:r>
    </w:p>
    <w:p w:rsidR="009F2C42" w:rsidRDefault="009F2C42" w:rsidP="009F2C42">
      <w:pPr>
        <w:numPr>
          <w:ilvl w:val="1"/>
          <w:numId w:val="1"/>
        </w:numPr>
      </w:pPr>
      <w:r w:rsidRPr="00A4232C">
        <w:rPr>
          <w:b/>
        </w:rPr>
        <w:t xml:space="preserve">Editor Report – 11-13/95r35 </w:t>
      </w:r>
      <w:r>
        <w:t>Adrian STEPHENS</w:t>
      </w:r>
      <w:r w:rsidR="00A4232C">
        <w:t xml:space="preserve"> (Intel)</w:t>
      </w:r>
    </w:p>
    <w:p w:rsidR="00000000" w:rsidRPr="009F2C42" w:rsidRDefault="009F2C42" w:rsidP="009F2C42">
      <w:pPr>
        <w:numPr>
          <w:ilvl w:val="2"/>
          <w:numId w:val="1"/>
        </w:numPr>
      </w:pPr>
      <w:hyperlink r:id="rId12" w:history="1">
        <w:r w:rsidR="004C7F24" w:rsidRPr="009F2C42">
          <w:rPr>
            <w:rStyle w:val="Hyperlink"/>
          </w:rPr>
          <w:t>https://</w:t>
        </w:r>
      </w:hyperlink>
      <w:hyperlink r:id="rId13" w:history="1">
        <w:r w:rsidR="004C7F24" w:rsidRPr="009F2C42">
          <w:rPr>
            <w:rStyle w:val="Hyperlink"/>
          </w:rPr>
          <w:t>mentor.ieee.org/802.11/dcn/13/11-13-0095-35-000m-editor-reports.pptx</w:t>
        </w:r>
      </w:hyperlink>
      <w:r w:rsidRPr="009F2C42">
        <w:t xml:space="preserve"> </w:t>
      </w:r>
    </w:p>
    <w:p w:rsidR="009F2C42" w:rsidRDefault="009F2C42" w:rsidP="009F2C42">
      <w:pPr>
        <w:numPr>
          <w:ilvl w:val="2"/>
          <w:numId w:val="1"/>
        </w:numPr>
      </w:pPr>
      <w:r>
        <w:t>THANKS to the many that helped in the process.</w:t>
      </w:r>
    </w:p>
    <w:p w:rsidR="009F2C42" w:rsidRDefault="009F2C42" w:rsidP="009F2C42">
      <w:pPr>
        <w:numPr>
          <w:ilvl w:val="2"/>
          <w:numId w:val="1"/>
        </w:numPr>
      </w:pPr>
      <w:r>
        <w:t>11-15/0532r64 – has ballot composite for the full comment processing.</w:t>
      </w:r>
    </w:p>
    <w:p w:rsidR="009F2C42" w:rsidRDefault="009F2C42" w:rsidP="009F2C42">
      <w:pPr>
        <w:numPr>
          <w:ilvl w:val="2"/>
          <w:numId w:val="1"/>
        </w:numPr>
      </w:pPr>
      <w:r>
        <w:t>1 comment left to resolve</w:t>
      </w:r>
    </w:p>
    <w:p w:rsidR="009F2C42" w:rsidRDefault="009F2C42" w:rsidP="009F2C42">
      <w:pPr>
        <w:numPr>
          <w:ilvl w:val="2"/>
          <w:numId w:val="1"/>
        </w:numPr>
      </w:pPr>
      <w:r>
        <w:t>IEEE Editor have already started looking at the source files and hope to have minimul delay from final approval and publication.</w:t>
      </w:r>
    </w:p>
    <w:p w:rsidR="009F2C42" w:rsidRDefault="009F2C42" w:rsidP="009F2C42">
      <w:pPr>
        <w:numPr>
          <w:ilvl w:val="2"/>
          <w:numId w:val="1"/>
        </w:numPr>
      </w:pPr>
      <w:r>
        <w:t>Round of applause for the work that the Editors have done.</w:t>
      </w:r>
    </w:p>
    <w:p w:rsidR="009F2C42" w:rsidRPr="00A4232C" w:rsidRDefault="009F2C42" w:rsidP="009F2C42">
      <w:pPr>
        <w:numPr>
          <w:ilvl w:val="1"/>
          <w:numId w:val="1"/>
        </w:numPr>
        <w:rPr>
          <w:b/>
        </w:rPr>
      </w:pPr>
      <w:r w:rsidRPr="00A4232C">
        <w:rPr>
          <w:b/>
        </w:rPr>
        <w:t>Comment Review</w:t>
      </w:r>
    </w:p>
    <w:p w:rsidR="009F2C42" w:rsidRDefault="009F2C42" w:rsidP="009F2C42">
      <w:pPr>
        <w:numPr>
          <w:ilvl w:val="2"/>
          <w:numId w:val="1"/>
        </w:numPr>
      </w:pPr>
      <w:r>
        <w:t>CID 10001</w:t>
      </w:r>
    </w:p>
    <w:p w:rsidR="009F2C42" w:rsidRDefault="009F2C42" w:rsidP="009F2C42">
      <w:pPr>
        <w:numPr>
          <w:ilvl w:val="3"/>
          <w:numId w:val="1"/>
        </w:numPr>
      </w:pPr>
      <w:r>
        <w:t>Review Comment</w:t>
      </w:r>
    </w:p>
    <w:p w:rsidR="009F2C42" w:rsidRDefault="009F2C42" w:rsidP="009F2C42">
      <w:pPr>
        <w:numPr>
          <w:ilvl w:val="3"/>
          <w:numId w:val="1"/>
        </w:numPr>
      </w:pPr>
      <w:r>
        <w:t>Review 9.2.3.1 – Figure 9-53</w:t>
      </w:r>
    </w:p>
    <w:p w:rsidR="009F2C42" w:rsidRDefault="009F2C42" w:rsidP="009F2C42">
      <w:pPr>
        <w:numPr>
          <w:ilvl w:val="3"/>
          <w:numId w:val="1"/>
        </w:numPr>
      </w:pPr>
      <w:r>
        <w:t>Review history of how this section changed.</w:t>
      </w:r>
    </w:p>
    <w:p w:rsidR="009F2C42" w:rsidRDefault="009F2C42" w:rsidP="009F2C42">
      <w:pPr>
        <w:numPr>
          <w:ilvl w:val="3"/>
          <w:numId w:val="1"/>
        </w:numPr>
      </w:pPr>
      <w:r>
        <w:t xml:space="preserve">Proposed Resolution: </w:t>
      </w:r>
      <w:r w:rsidRPr="009F2C42">
        <w:t>REJECTED (EDITOR: 2016-09-12 14:14:27Z) - The comment is out of scope:  i.e., it is not on changed text, text affected by changed text or text that is the target of an existing valid unsatisfied comment.</w:t>
      </w:r>
    </w:p>
    <w:p w:rsidR="009F2C42" w:rsidRDefault="009F2C42" w:rsidP="009F2C42">
      <w:pPr>
        <w:numPr>
          <w:ilvl w:val="3"/>
          <w:numId w:val="1"/>
        </w:numPr>
      </w:pPr>
      <w:r>
        <w:t>The comment is on text that has not changed since D2.0. No outstanding Unresolved comments in this area of the draft.</w:t>
      </w:r>
    </w:p>
    <w:p w:rsidR="009F2C42" w:rsidRDefault="009F2C42" w:rsidP="009F2C42">
      <w:pPr>
        <w:numPr>
          <w:ilvl w:val="3"/>
          <w:numId w:val="1"/>
        </w:numPr>
      </w:pPr>
      <w:r>
        <w:t>No objection  - Mark Ready for Motion</w:t>
      </w:r>
    </w:p>
    <w:p w:rsidR="001F4D6D" w:rsidRDefault="001F4D6D" w:rsidP="001F4D6D"/>
    <w:p w:rsidR="001F4D6D" w:rsidRDefault="001F4D6D" w:rsidP="001F4D6D"/>
    <w:p w:rsidR="009F2C42" w:rsidRDefault="009F2C42" w:rsidP="009F2C42">
      <w:pPr>
        <w:numPr>
          <w:ilvl w:val="1"/>
          <w:numId w:val="1"/>
        </w:numPr>
      </w:pPr>
      <w:r w:rsidRPr="00A4232C">
        <w:rPr>
          <w:b/>
          <w:color w:val="FF0000"/>
        </w:rPr>
        <w:t xml:space="preserve">Motion </w:t>
      </w:r>
      <w:r w:rsidR="001F4D6D" w:rsidRPr="00A4232C">
        <w:rPr>
          <w:b/>
          <w:color w:val="FF0000"/>
        </w:rPr>
        <w:t>#281</w:t>
      </w:r>
      <w:r w:rsidR="001F4D6D" w:rsidRPr="00A4232C">
        <w:rPr>
          <w:b/>
        </w:rPr>
        <w:t>:</w:t>
      </w:r>
      <w:r w:rsidR="001F4D6D">
        <w:t xml:space="preserve"> CID 10001</w:t>
      </w:r>
    </w:p>
    <w:p w:rsidR="001F4D6D" w:rsidRDefault="001F4D6D" w:rsidP="001F4D6D">
      <w:pPr>
        <w:ind w:left="2160"/>
      </w:pPr>
      <w:r>
        <w:t>Move to Resolve CID 100001 as “Rejected” with a resolution of “</w:t>
      </w:r>
      <w:r w:rsidRPr="009F2C42">
        <w:t>The comment is out of scope:  i.e., it is not on changed text, text affected by changed text or text that is the target of an existing valid unsatisfied comment.</w:t>
      </w:r>
      <w:r>
        <w:t>”</w:t>
      </w:r>
    </w:p>
    <w:p w:rsidR="001F4D6D" w:rsidRDefault="001F4D6D" w:rsidP="001F4D6D">
      <w:pPr>
        <w:numPr>
          <w:ilvl w:val="3"/>
          <w:numId w:val="1"/>
        </w:numPr>
      </w:pPr>
      <w:r>
        <w:t>Moved: Emily QI 2</w:t>
      </w:r>
      <w:r w:rsidRPr="001F4D6D">
        <w:rPr>
          <w:vertAlign w:val="superscript"/>
        </w:rPr>
        <w:t>nd</w:t>
      </w:r>
      <w:r>
        <w:t>: Mike MONTEMURRO</w:t>
      </w:r>
    </w:p>
    <w:p w:rsidR="001F4D6D" w:rsidRDefault="001F4D6D" w:rsidP="001F4D6D">
      <w:pPr>
        <w:numPr>
          <w:ilvl w:val="3"/>
          <w:numId w:val="1"/>
        </w:numPr>
      </w:pPr>
      <w:r>
        <w:t>Discussion: none</w:t>
      </w:r>
    </w:p>
    <w:p w:rsidR="001F4D6D" w:rsidRDefault="001F4D6D" w:rsidP="001F4D6D">
      <w:pPr>
        <w:numPr>
          <w:ilvl w:val="3"/>
          <w:numId w:val="1"/>
        </w:numPr>
      </w:pPr>
      <w:r>
        <w:t xml:space="preserve">Results: 15-0-0 – Motion </w:t>
      </w:r>
      <w:r w:rsidRPr="001F4D6D">
        <w:rPr>
          <w:color w:val="FF0000"/>
        </w:rPr>
        <w:t>#281</w:t>
      </w:r>
      <w:r>
        <w:t xml:space="preserve"> Passes</w:t>
      </w:r>
    </w:p>
    <w:p w:rsidR="00775B76" w:rsidRDefault="00775B76" w:rsidP="00775B76">
      <w:pPr>
        <w:numPr>
          <w:ilvl w:val="1"/>
          <w:numId w:val="1"/>
        </w:numPr>
      </w:pPr>
      <w:r>
        <w:t xml:space="preserve"> </w:t>
      </w:r>
      <w:r w:rsidR="001F4D6D" w:rsidRPr="00A4232C">
        <w:rPr>
          <w:b/>
        </w:rPr>
        <w:t>Review EC Report</w:t>
      </w:r>
      <w:r w:rsidR="001F4D6D">
        <w:t xml:space="preserve"> 11-16/1094r0 Dorothy STANLEY</w:t>
      </w:r>
      <w:r w:rsidR="00A4232C">
        <w:t xml:space="preserve"> (HPE)</w:t>
      </w:r>
    </w:p>
    <w:p w:rsidR="001F4D6D" w:rsidRDefault="001F4D6D" w:rsidP="001F4D6D">
      <w:pPr>
        <w:numPr>
          <w:ilvl w:val="2"/>
          <w:numId w:val="1"/>
        </w:numPr>
      </w:pPr>
      <w:hyperlink r:id="rId14" w:history="1">
        <w:r w:rsidRPr="008F3133">
          <w:rPr>
            <w:rStyle w:val="Hyperlink"/>
          </w:rPr>
          <w:t>https://mentor.ieee.org/802.11/dcn/16/11-16-1094-00-000m-p802-11revmc-report-to-ec-on-approval-to-forward-draft-to-revcom.pptx</w:t>
        </w:r>
      </w:hyperlink>
    </w:p>
    <w:p w:rsidR="001F4D6D" w:rsidRDefault="001F4D6D" w:rsidP="001F4D6D">
      <w:pPr>
        <w:numPr>
          <w:ilvl w:val="2"/>
          <w:numId w:val="1"/>
        </w:numPr>
      </w:pPr>
      <w:r>
        <w:t>Review proposed report</w:t>
      </w:r>
    </w:p>
    <w:p w:rsidR="001F4D6D" w:rsidRDefault="001F4D6D" w:rsidP="001F4D6D">
      <w:pPr>
        <w:numPr>
          <w:ilvl w:val="2"/>
          <w:numId w:val="1"/>
        </w:numPr>
      </w:pPr>
      <w:r>
        <w:t>2 Commenters still Unsatisfied</w:t>
      </w:r>
    </w:p>
    <w:p w:rsidR="001F4D6D" w:rsidRDefault="001F4D6D" w:rsidP="001F4D6D">
      <w:pPr>
        <w:numPr>
          <w:ilvl w:val="3"/>
          <w:numId w:val="1"/>
        </w:numPr>
      </w:pPr>
      <w:r>
        <w:t>Matthew FISCHER – 5 comments from Initial Sponsor Ballot</w:t>
      </w:r>
    </w:p>
    <w:p w:rsidR="001F4D6D" w:rsidRDefault="001F4D6D" w:rsidP="001F4D6D">
      <w:pPr>
        <w:numPr>
          <w:ilvl w:val="3"/>
          <w:numId w:val="1"/>
        </w:numPr>
      </w:pPr>
      <w:r>
        <w:t xml:space="preserve"> Mark RISON – 11 – from 3</w:t>
      </w:r>
      <w:r w:rsidRPr="001F4D6D">
        <w:rPr>
          <w:vertAlign w:val="superscript"/>
        </w:rPr>
        <w:t>rd</w:t>
      </w:r>
      <w:r>
        <w:t xml:space="preserve"> Recirculation (may have a few more – deadline to respond Tuesday COB UK time.)</w:t>
      </w:r>
    </w:p>
    <w:p w:rsidR="001F4D6D" w:rsidRDefault="001F4D6D" w:rsidP="001F4D6D">
      <w:pPr>
        <w:numPr>
          <w:ilvl w:val="3"/>
          <w:numId w:val="1"/>
        </w:numPr>
      </w:pPr>
      <w:r>
        <w:t xml:space="preserve"> Review Slide 6 Unsatisfied Comments by Topic</w:t>
      </w:r>
    </w:p>
    <w:p w:rsidR="001F4D6D" w:rsidRDefault="001F4D6D" w:rsidP="001F4D6D">
      <w:pPr>
        <w:numPr>
          <w:ilvl w:val="3"/>
          <w:numId w:val="1"/>
        </w:numPr>
      </w:pPr>
      <w:r>
        <w:t>Note that acronyms need to be spelled out in the report.</w:t>
      </w:r>
    </w:p>
    <w:p w:rsidR="001F4D6D" w:rsidRDefault="001F4D6D" w:rsidP="001F4D6D">
      <w:pPr>
        <w:numPr>
          <w:ilvl w:val="2"/>
          <w:numId w:val="1"/>
        </w:numPr>
      </w:pPr>
      <w:r>
        <w:t>Mandatory Coordination review – complete</w:t>
      </w:r>
    </w:p>
    <w:p w:rsidR="001F4D6D" w:rsidRDefault="001F4D6D" w:rsidP="001F4D6D">
      <w:pPr>
        <w:numPr>
          <w:ilvl w:val="2"/>
          <w:numId w:val="1"/>
        </w:numPr>
      </w:pPr>
      <w:r>
        <w:t xml:space="preserve">Timeline: </w:t>
      </w:r>
    </w:p>
    <w:p w:rsidR="001F4D6D" w:rsidRDefault="001F4D6D" w:rsidP="001F4D6D">
      <w:pPr>
        <w:numPr>
          <w:ilvl w:val="3"/>
          <w:numId w:val="1"/>
        </w:numPr>
      </w:pPr>
      <w:r>
        <w:t>Report to EC for Unconditional approval to proceed to RevCom – 2016-10-04</w:t>
      </w:r>
    </w:p>
    <w:p w:rsidR="001F4D6D" w:rsidRDefault="001F4D6D" w:rsidP="001F4D6D">
      <w:pPr>
        <w:numPr>
          <w:ilvl w:val="3"/>
          <w:numId w:val="1"/>
        </w:numPr>
      </w:pPr>
      <w:r>
        <w:t>Posting to RevCom – prior to 2016-10-17</w:t>
      </w:r>
    </w:p>
    <w:p w:rsidR="00644991" w:rsidRDefault="001F4D6D" w:rsidP="001F4D6D">
      <w:pPr>
        <w:numPr>
          <w:ilvl w:val="1"/>
          <w:numId w:val="1"/>
        </w:numPr>
        <w:rPr>
          <w:b/>
          <w:color w:val="FF0000"/>
        </w:rPr>
      </w:pPr>
      <w:r w:rsidRPr="001F4D6D">
        <w:rPr>
          <w:b/>
          <w:color w:val="FF0000"/>
        </w:rPr>
        <w:t>Motion #282</w:t>
      </w:r>
      <w:r w:rsidR="00644991">
        <w:rPr>
          <w:b/>
          <w:color w:val="FF0000"/>
        </w:rPr>
        <w:t xml:space="preserve"> </w:t>
      </w:r>
      <w:r w:rsidR="00644991" w:rsidRPr="00644991">
        <w:rPr>
          <w:b/>
          <w:bCs/>
        </w:rPr>
        <w:t>Motion Forward P802.11REVmc to RevCom</w:t>
      </w:r>
    </w:p>
    <w:p w:rsidR="00000000" w:rsidRPr="00644991" w:rsidRDefault="00644991" w:rsidP="00644991">
      <w:pPr>
        <w:ind w:left="1440"/>
      </w:pPr>
      <w:r w:rsidRPr="00644991">
        <w:rPr>
          <w:bCs/>
        </w:rPr>
        <w:t>Request the IEEE 802.11 WG to approve forwarding P802.11REVmc D8.0 to RevCom.</w:t>
      </w:r>
    </w:p>
    <w:p w:rsidR="00644991" w:rsidRPr="00644991" w:rsidRDefault="00644991" w:rsidP="00644991">
      <w:pPr>
        <w:numPr>
          <w:ilvl w:val="2"/>
          <w:numId w:val="1"/>
        </w:numPr>
      </w:pPr>
      <w:r w:rsidRPr="00644991">
        <w:t>Moved: Emily QI 2</w:t>
      </w:r>
      <w:r w:rsidRPr="00644991">
        <w:rPr>
          <w:vertAlign w:val="superscript"/>
        </w:rPr>
        <w:t>nd</w:t>
      </w:r>
      <w:r w:rsidRPr="00644991">
        <w:t>: Carlos CORDEIRO</w:t>
      </w:r>
    </w:p>
    <w:p w:rsidR="00644991" w:rsidRDefault="00644991" w:rsidP="00644991">
      <w:pPr>
        <w:numPr>
          <w:ilvl w:val="2"/>
          <w:numId w:val="1"/>
        </w:numPr>
      </w:pPr>
      <w:r>
        <w:t>Dicsussion: What is the process to deal with the outstanding the comments:</w:t>
      </w:r>
    </w:p>
    <w:p w:rsidR="00644991" w:rsidRDefault="00644991" w:rsidP="00644991">
      <w:pPr>
        <w:numPr>
          <w:ilvl w:val="3"/>
          <w:numId w:val="1"/>
        </w:numPr>
      </w:pPr>
      <w:r>
        <w:t xml:space="preserve"> The EC will have the report with the comments and the dispositions</w:t>
      </w:r>
    </w:p>
    <w:p w:rsidR="00644991" w:rsidRDefault="00644991" w:rsidP="00644991">
      <w:pPr>
        <w:numPr>
          <w:ilvl w:val="3"/>
          <w:numId w:val="1"/>
        </w:numPr>
      </w:pPr>
      <w:r>
        <w:t xml:space="preserve"> RevCom will also get a report with the comments and verify that we have followed the process correctly.</w:t>
      </w:r>
    </w:p>
    <w:p w:rsidR="00644991" w:rsidRDefault="00644991" w:rsidP="00644991">
      <w:pPr>
        <w:numPr>
          <w:ilvl w:val="2"/>
          <w:numId w:val="1"/>
        </w:numPr>
      </w:pPr>
      <w:r>
        <w:t xml:space="preserve">Results: 16-0-0 Motion </w:t>
      </w:r>
      <w:r w:rsidRPr="00644991">
        <w:rPr>
          <w:b/>
          <w:color w:val="C00000"/>
        </w:rPr>
        <w:t>#282</w:t>
      </w:r>
      <w:r>
        <w:t xml:space="preserve"> passes</w:t>
      </w:r>
    </w:p>
    <w:p w:rsidR="001F4D6D" w:rsidRPr="00644991" w:rsidRDefault="00644991" w:rsidP="00D3182D">
      <w:pPr>
        <w:numPr>
          <w:ilvl w:val="1"/>
          <w:numId w:val="1"/>
        </w:numPr>
        <w:rPr>
          <w:color w:val="FF0000"/>
        </w:rPr>
      </w:pPr>
      <w:r w:rsidRPr="00644991">
        <w:rPr>
          <w:b/>
          <w:color w:val="C00000"/>
        </w:rPr>
        <w:t>Motion #283</w:t>
      </w:r>
      <w:r>
        <w:t xml:space="preserve"> </w:t>
      </w:r>
      <w:r w:rsidRPr="004F294E">
        <w:rPr>
          <w:b/>
          <w:bCs/>
        </w:rPr>
        <w:t>Approve report to EC for Forwarding P802.11REVmc to RevCom</w:t>
      </w:r>
    </w:p>
    <w:p w:rsidR="00000000" w:rsidRPr="00644991" w:rsidRDefault="00644991" w:rsidP="004F294E">
      <w:pPr>
        <w:ind w:left="1440"/>
      </w:pPr>
      <w:r w:rsidRPr="00644991">
        <w:rPr>
          <w:bCs/>
        </w:rPr>
        <w:t>Approve document 11-16-1094r0 as the report to the IEEE 802 Executive Committee on the requirements for unconditional approval to forward P802.11REVmc D8.0 to RevCom, granting the chair editorial license.</w:t>
      </w:r>
    </w:p>
    <w:p w:rsidR="001F4D6D" w:rsidRDefault="00644991" w:rsidP="00644991">
      <w:pPr>
        <w:numPr>
          <w:ilvl w:val="2"/>
          <w:numId w:val="1"/>
        </w:numPr>
      </w:pPr>
      <w:r>
        <w:t>Moved: Jon ROSDAHL 2</w:t>
      </w:r>
      <w:r w:rsidRPr="00644991">
        <w:rPr>
          <w:vertAlign w:val="superscript"/>
        </w:rPr>
        <w:t>nd</w:t>
      </w:r>
      <w:r>
        <w:t>: Marc EMMELMAN</w:t>
      </w:r>
    </w:p>
    <w:p w:rsidR="00644991" w:rsidRDefault="00644991" w:rsidP="00644991">
      <w:pPr>
        <w:numPr>
          <w:ilvl w:val="2"/>
          <w:numId w:val="1"/>
        </w:numPr>
      </w:pPr>
      <w:r>
        <w:t>Discussion: none</w:t>
      </w:r>
    </w:p>
    <w:p w:rsidR="00644991" w:rsidRDefault="00644991" w:rsidP="00644991">
      <w:pPr>
        <w:numPr>
          <w:ilvl w:val="2"/>
          <w:numId w:val="1"/>
        </w:numPr>
      </w:pPr>
      <w:r>
        <w:t xml:space="preserve">Results:  16-0-0 Motion </w:t>
      </w:r>
      <w:r w:rsidRPr="00644991">
        <w:rPr>
          <w:b/>
          <w:color w:val="C00000"/>
        </w:rPr>
        <w:t>#283</w:t>
      </w:r>
      <w:r>
        <w:t xml:space="preserve"> passes</w:t>
      </w:r>
    </w:p>
    <w:p w:rsidR="00644991" w:rsidRDefault="00644991" w:rsidP="00644991">
      <w:pPr>
        <w:numPr>
          <w:ilvl w:val="1"/>
          <w:numId w:val="1"/>
        </w:numPr>
      </w:pPr>
      <w:r>
        <w:t>Thanks to the TG for all your help</w:t>
      </w:r>
    </w:p>
    <w:p w:rsidR="00644991" w:rsidRDefault="00644991" w:rsidP="00644991">
      <w:pPr>
        <w:numPr>
          <w:ilvl w:val="1"/>
          <w:numId w:val="1"/>
        </w:numPr>
      </w:pPr>
      <w:r>
        <w:t>Teleconference will be scheduled with 10 day notice if needed</w:t>
      </w:r>
    </w:p>
    <w:p w:rsidR="00644991" w:rsidRDefault="00644991" w:rsidP="00644991">
      <w:pPr>
        <w:numPr>
          <w:ilvl w:val="1"/>
          <w:numId w:val="1"/>
        </w:numPr>
      </w:pPr>
      <w:r>
        <w:t>D8.0 is available in the store</w:t>
      </w:r>
    </w:p>
    <w:p w:rsidR="00644991" w:rsidRDefault="00644991" w:rsidP="00644991">
      <w:pPr>
        <w:numPr>
          <w:ilvl w:val="1"/>
          <w:numId w:val="1"/>
        </w:numPr>
      </w:pPr>
      <w:r>
        <w:t>ISO JTC1 will have the latest draft forwarded.</w:t>
      </w:r>
    </w:p>
    <w:p w:rsidR="00644991" w:rsidRDefault="00644991" w:rsidP="00644991">
      <w:pPr>
        <w:numPr>
          <w:ilvl w:val="1"/>
          <w:numId w:val="1"/>
        </w:numPr>
      </w:pPr>
      <w:r>
        <w:t>Standing ovation for the excellent hard work and effort of the chair, Dorothy STANLEY</w:t>
      </w:r>
    </w:p>
    <w:p w:rsidR="00775B76" w:rsidRDefault="00644991" w:rsidP="00775B76">
      <w:pPr>
        <w:numPr>
          <w:ilvl w:val="1"/>
          <w:numId w:val="1"/>
        </w:numPr>
      </w:pPr>
      <w:r>
        <w:t>Acknowledge the efforts especially for the hard work of Mark RISON who was not present.</w:t>
      </w:r>
    </w:p>
    <w:p w:rsidR="00644991" w:rsidRDefault="00644991" w:rsidP="00775B76">
      <w:pPr>
        <w:numPr>
          <w:ilvl w:val="1"/>
          <w:numId w:val="1"/>
        </w:numPr>
      </w:pPr>
      <w:r>
        <w:t xml:space="preserve">Reminder for Attendance – </w:t>
      </w:r>
    </w:p>
    <w:p w:rsidR="00644991" w:rsidRDefault="00644991" w:rsidP="00775B76">
      <w:pPr>
        <w:numPr>
          <w:ilvl w:val="1"/>
          <w:numId w:val="1"/>
        </w:numPr>
      </w:pPr>
      <w:r>
        <w:t>We are in recess until either we adjourn during the Wednesday</w:t>
      </w:r>
      <w:r w:rsidR="00881BE5">
        <w:t xml:space="preserve"> WG Mid Week plenary or meet for the final slot time Wednesday PM2</w:t>
      </w:r>
    </w:p>
    <w:p w:rsidR="00775B76" w:rsidRDefault="00775B76" w:rsidP="00A4232C">
      <w:pPr>
        <w:numPr>
          <w:ilvl w:val="1"/>
          <w:numId w:val="1"/>
        </w:numPr>
      </w:pPr>
      <w:r>
        <w:t xml:space="preserve"> </w:t>
      </w:r>
      <w:r w:rsidR="00881BE5" w:rsidRPr="00A4232C">
        <w:rPr>
          <w:b/>
        </w:rPr>
        <w:t>Recess</w:t>
      </w:r>
      <w:r w:rsidR="00881BE5">
        <w:t xml:space="preserve"> at 4:40pm (local time)</w:t>
      </w:r>
      <w:r w:rsidR="00A4232C">
        <w:t>.</w:t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A4232C" w:rsidRDefault="00A4232C" w:rsidP="004F294E">
      <w:pPr>
        <w:ind w:left="720"/>
      </w:pPr>
      <w:hyperlink r:id="rId15" w:history="1">
        <w:r w:rsidRPr="008F3133">
          <w:rPr>
            <w:rStyle w:val="Hyperlink"/>
          </w:rPr>
          <w:t>https://mentor.ieee.org/802.11/dcn/16/11-16-1088-01-000m-tgmc-brc-september-2016-agenda.pptx</w:t>
        </w:r>
      </w:hyperlink>
      <w:r>
        <w:t xml:space="preserve"> </w:t>
      </w:r>
    </w:p>
    <w:p w:rsidR="004F294E" w:rsidRDefault="004F294E" w:rsidP="004F294E">
      <w:pPr>
        <w:ind w:left="720"/>
      </w:pPr>
      <w:hyperlink r:id="rId16" w:history="1">
        <w:r w:rsidRPr="008F3133">
          <w:rPr>
            <w:rStyle w:val="Hyperlink"/>
          </w:rPr>
          <w:t>https://mentor.ieee.org/802.11/dcn/16/11-16-1088-02-000m-tgmc-brc-september-2016-agenda.pptx</w:t>
        </w:r>
      </w:hyperlink>
      <w:r>
        <w:t xml:space="preserve"> </w:t>
      </w:r>
    </w:p>
    <w:p w:rsidR="00A4232C" w:rsidRPr="009F2C42" w:rsidRDefault="00A4232C" w:rsidP="004F294E">
      <w:pPr>
        <w:ind w:left="720"/>
      </w:pPr>
      <w:hyperlink r:id="rId17" w:history="1">
        <w:r w:rsidRPr="009F2C42">
          <w:rPr>
            <w:rStyle w:val="Hyperlink"/>
          </w:rPr>
          <w:t>https://</w:t>
        </w:r>
      </w:hyperlink>
      <w:hyperlink r:id="rId18" w:history="1">
        <w:r w:rsidRPr="009F2C42">
          <w:rPr>
            <w:rStyle w:val="Hyperlink"/>
          </w:rPr>
          <w:t>mentor.ieee.org/802.11/dcn/16/11-16-1069-00-000m-revmc-brc-august-26th-telecon-minutes.docx</w:t>
        </w:r>
      </w:hyperlink>
    </w:p>
    <w:p w:rsidR="00A4232C" w:rsidRPr="009F2C42" w:rsidRDefault="00A4232C" w:rsidP="004F294E">
      <w:pPr>
        <w:ind w:left="720"/>
      </w:pPr>
      <w:hyperlink r:id="rId19" w:history="1">
        <w:r w:rsidRPr="009F2C42">
          <w:rPr>
            <w:rStyle w:val="Hyperlink"/>
          </w:rPr>
          <w:t>https://</w:t>
        </w:r>
      </w:hyperlink>
      <w:hyperlink r:id="rId20" w:history="1">
        <w:r w:rsidRPr="009F2C42">
          <w:rPr>
            <w:rStyle w:val="Hyperlink"/>
          </w:rPr>
          <w:t>mentor.ieee.org/802.11/dcn/16/11-16-0803-00-000m-minutes-for-revmc-brc-face-to-face-meeting-july-25-28-san-diego.docx</w:t>
        </w:r>
      </w:hyperlink>
      <w:r w:rsidRPr="009F2C42">
        <w:t xml:space="preserve"> </w:t>
      </w:r>
    </w:p>
    <w:p w:rsidR="00A4232C" w:rsidRPr="009F2C42" w:rsidRDefault="00A4232C" w:rsidP="004F294E">
      <w:pPr>
        <w:ind w:left="720"/>
      </w:pPr>
      <w:hyperlink r:id="rId21" w:history="1">
        <w:r w:rsidRPr="009F2C42">
          <w:rPr>
            <w:rStyle w:val="Hyperlink"/>
          </w:rPr>
          <w:t>https://</w:t>
        </w:r>
      </w:hyperlink>
      <w:hyperlink r:id="rId22" w:history="1">
        <w:r w:rsidRPr="009F2C42">
          <w:rPr>
            <w:rStyle w:val="Hyperlink"/>
          </w:rPr>
          <w:t>mentor.ieee.org/802.11/dcn/13/11-13-0095-35-000m-editor-reports.pptx</w:t>
        </w:r>
      </w:hyperlink>
      <w:r w:rsidRPr="009F2C42">
        <w:t xml:space="preserve"> </w:t>
      </w:r>
    </w:p>
    <w:p w:rsidR="00A4232C" w:rsidRDefault="00A4232C" w:rsidP="004F294E">
      <w:pPr>
        <w:ind w:left="720"/>
      </w:pPr>
      <w:hyperlink r:id="rId23" w:history="1">
        <w:r w:rsidRPr="008F3133">
          <w:rPr>
            <w:rStyle w:val="Hyperlink"/>
          </w:rPr>
          <w:t>https://mentor.ieee.org/802.11/dcn/16/11-16-1094-00-000m-p802-11revmc-report-to-ec-on-approval-to-forward-draft-to-revcom.pptx</w:t>
        </w:r>
      </w:hyperlink>
    </w:p>
    <w:p w:rsidR="00CA09B2" w:rsidRDefault="00CA09B2">
      <w:bookmarkStart w:id="0" w:name="_GoBack"/>
      <w:bookmarkEnd w:id="0"/>
    </w:p>
    <w:sectPr w:rsidR="00CA09B2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24" w:rsidRDefault="004C7F24">
      <w:r>
        <w:separator/>
      </w:r>
    </w:p>
  </w:endnote>
  <w:endnote w:type="continuationSeparator" w:id="0">
    <w:p w:rsidR="004C7F24" w:rsidRDefault="004C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81BE5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F294E">
      <w:rPr>
        <w:noProof/>
      </w:rPr>
      <w:t>1</w:t>
    </w:r>
    <w:r>
      <w:fldChar w:fldCharType="end"/>
    </w:r>
    <w:r>
      <w:tab/>
    </w:r>
    <w:fldSimple w:instr=" COMMENTS  \* MERGEFORMAT ">
      <w:r w:rsidR="00881BE5">
        <w:t>Jon Rosdahl, (Qualcomm)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24" w:rsidRDefault="004C7F24">
      <w:r>
        <w:separator/>
      </w:r>
    </w:p>
  </w:footnote>
  <w:footnote w:type="continuationSeparator" w:id="0">
    <w:p w:rsidR="004C7F24" w:rsidRDefault="004C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81BE5">
        <w:t>September 2016</w:t>
      </w:r>
    </w:fldSimple>
    <w:r>
      <w:tab/>
    </w:r>
    <w:r>
      <w:tab/>
    </w:r>
    <w:fldSimple w:instr=" TITLE  \* MERGEFORMAT ">
      <w:r w:rsidR="00881BE5">
        <w:t>doc.: IEEE 802.11-16/1072r0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784C"/>
    <w:multiLevelType w:val="multilevel"/>
    <w:tmpl w:val="8EA6E5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BAE0FDA"/>
    <w:multiLevelType w:val="hybridMultilevel"/>
    <w:tmpl w:val="84262EAC"/>
    <w:lvl w:ilvl="0" w:tplc="FF6A2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08096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0C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A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CC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47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DA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C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01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D516B0"/>
    <w:multiLevelType w:val="hybridMultilevel"/>
    <w:tmpl w:val="4014B1DC"/>
    <w:lvl w:ilvl="0" w:tplc="BC5EF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AF2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A11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869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27E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6F6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AF6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47E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AC0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5960D9"/>
    <w:multiLevelType w:val="hybridMultilevel"/>
    <w:tmpl w:val="7A3A8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212DE3"/>
    <w:multiLevelType w:val="hybridMultilevel"/>
    <w:tmpl w:val="56F44F82"/>
    <w:lvl w:ilvl="0" w:tplc="9BA45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6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AF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8A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84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0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6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21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64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FFD50FF"/>
    <w:multiLevelType w:val="hybridMultilevel"/>
    <w:tmpl w:val="3FFC0AFA"/>
    <w:lvl w:ilvl="0" w:tplc="7116C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61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82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A9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2A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9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EB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02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DE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6"/>
    <w:rsid w:val="0010605D"/>
    <w:rsid w:val="001D723B"/>
    <w:rsid w:val="001F4D6D"/>
    <w:rsid w:val="0029020B"/>
    <w:rsid w:val="002D44BE"/>
    <w:rsid w:val="00442037"/>
    <w:rsid w:val="004B064B"/>
    <w:rsid w:val="004C7F24"/>
    <w:rsid w:val="004F294E"/>
    <w:rsid w:val="0062440B"/>
    <w:rsid w:val="00644991"/>
    <w:rsid w:val="006C0727"/>
    <w:rsid w:val="006E145F"/>
    <w:rsid w:val="00770572"/>
    <w:rsid w:val="00775B76"/>
    <w:rsid w:val="00881BE5"/>
    <w:rsid w:val="009B0535"/>
    <w:rsid w:val="009F2C42"/>
    <w:rsid w:val="009F2FBC"/>
    <w:rsid w:val="00A4232C"/>
    <w:rsid w:val="00AA427C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C9B4E-99F9-422C-A762-C314CB2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2C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6/11-16-1069-00-000m-revmc-brc-august-26th-telecon-minutes.docx" TargetMode="External"/><Relationship Id="rId13" Type="http://schemas.openxmlformats.org/officeDocument/2006/relationships/hyperlink" Target="https://mentor.ieee.org/802.11/dcn/13/11-13-0095-35-000m-editor-reports.pptx" TargetMode="External"/><Relationship Id="rId18" Type="http://schemas.openxmlformats.org/officeDocument/2006/relationships/hyperlink" Target="https://mentor.ieee.org/802.11/dcn/16/11-16-1069-00-000m-revmc-brc-august-26th-telecon-minutes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13/11-13-0095-35-000m-editor-reports.pptx" TargetMode="External"/><Relationship Id="rId7" Type="http://schemas.openxmlformats.org/officeDocument/2006/relationships/hyperlink" Target="https://mentor.ieee.org/802.11/dcn/16/11-16-1088-01-000m-tgmc-brc-september-2016-agenda.pptx" TargetMode="External"/><Relationship Id="rId12" Type="http://schemas.openxmlformats.org/officeDocument/2006/relationships/hyperlink" Target="https://mentor.ieee.org/802.11/dcn/13/11-13-0095-35-000m-editor-reports.pptx" TargetMode="External"/><Relationship Id="rId17" Type="http://schemas.openxmlformats.org/officeDocument/2006/relationships/hyperlink" Target="https://mentor.ieee.org/802.11/dcn/16/11-16-1069-00-000m-revmc-brc-august-26th-telecon-minutes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6/11-16-1088-02-000m-tgmc-brc-september-2016-agenda.pptx" TargetMode="External"/><Relationship Id="rId20" Type="http://schemas.openxmlformats.org/officeDocument/2006/relationships/hyperlink" Target="https://mentor.ieee.org/802.11/dcn/16/11-16-0803-00-000m-minutes-for-revmc-brc-face-to-face-meeting-july-25-28-san-diego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6/11-16-0803-00-000m-minutes-for-revmc-brc-face-to-face-meeting-july-25-28-san-diego.doc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6/11-16-1088-01-000m-tgmc-brc-september-2016-agenda.pptx" TargetMode="External"/><Relationship Id="rId23" Type="http://schemas.openxmlformats.org/officeDocument/2006/relationships/hyperlink" Target="https://mentor.ieee.org/802.11/dcn/16/11-16-1094-00-000m-p802-11revmc-report-to-ec-on-approval-to-forward-draft-to-revcom.pptx" TargetMode="External"/><Relationship Id="rId10" Type="http://schemas.openxmlformats.org/officeDocument/2006/relationships/hyperlink" Target="https://mentor.ieee.org/802.11/dcn/16/11-16-0803-00-000m-minutes-for-revmc-brc-face-to-face-meeting-july-25-28-san-diego.docx" TargetMode="External"/><Relationship Id="rId19" Type="http://schemas.openxmlformats.org/officeDocument/2006/relationships/hyperlink" Target="https://mentor.ieee.org/802.11/dcn/16/11-16-0803-00-000m-minutes-for-revmc-brc-face-to-face-meeting-july-25-28-san-dieg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6/11-16-1069-00-000m-revmc-brc-august-26th-telecon-minutes.docx" TargetMode="External"/><Relationship Id="rId14" Type="http://schemas.openxmlformats.org/officeDocument/2006/relationships/hyperlink" Target="https://mentor.ieee.org/802.11/dcn/16/11-16-1094-00-000m-p802-11revmc-report-to-ec-on-approval-to-forward-draft-to-revcom.pptx" TargetMode="External"/><Relationship Id="rId22" Type="http://schemas.openxmlformats.org/officeDocument/2006/relationships/hyperlink" Target="https://mentor.ieee.org/802.11/dcn/13/11-13-0095-35-000m-editor-reports.ppt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cuments\Custom%20Office%20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802.11-16/1072r0</vt:lpstr>
    </vt:vector>
  </TitlesOfParts>
  <Company>Some Company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802.11-16/1072r0</dc:title>
  <dc:subject>Minutes</dc:subject>
  <dc:creator>Jon Rosdahl</dc:creator>
  <cp:keywords>September 2016</cp:keywords>
  <dc:description>Jon Rosdahl, (Qualcomm)</dc:description>
  <cp:lastModifiedBy>Rosdahl, Jon</cp:lastModifiedBy>
  <cp:revision>4</cp:revision>
  <cp:lastPrinted>1601-01-01T00:00:00Z</cp:lastPrinted>
  <dcterms:created xsi:type="dcterms:W3CDTF">2016-09-12T13:57:00Z</dcterms:created>
  <dcterms:modified xsi:type="dcterms:W3CDTF">2016-09-12T15:27:00Z</dcterms:modified>
</cp:coreProperties>
</file>