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738E6A17"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11</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77777777" w:rsidR="00CA09B2" w:rsidRDefault="00CA09B2">
            <w:pPr>
              <w:pStyle w:val="T2"/>
              <w:spacing w:after="0"/>
              <w:ind w:left="0" w:right="0"/>
              <w:jc w:val="left"/>
              <w:rPr>
                <w:sz w:val="20"/>
              </w:rPr>
            </w:pPr>
            <w:r>
              <w:rPr>
                <w:sz w:val="20"/>
              </w:rPr>
              <w:t>email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6DF34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16D1204D" w14:textId="07BD893D" w:rsidR="00207555" w:rsidRDefault="00207555">
                            <w:pPr>
                              <w:jc w:val="both"/>
                              <w:rPr>
                                <w:lang w:val="en-US"/>
                              </w:rPr>
                            </w:pPr>
                            <w:r>
                              <w:rPr>
                                <w:lang w:val="en-US"/>
                              </w:rPr>
                              <w:t xml:space="preserve">The resolutions to the comments are provided in submission 11-14-764r1. </w:t>
                            </w:r>
                          </w:p>
                          <w:p w14:paraId="2053E834" w14:textId="77777777" w:rsidR="00207555" w:rsidRDefault="0020755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16D1204D" w14:textId="07BD893D" w:rsidR="00207555" w:rsidRDefault="00207555">
                      <w:pPr>
                        <w:jc w:val="both"/>
                        <w:rPr>
                          <w:lang w:val="en-US"/>
                        </w:rPr>
                      </w:pPr>
                      <w:r>
                        <w:rPr>
                          <w:lang w:val="en-US"/>
                        </w:rPr>
                        <w:t xml:space="preserve">The resolutions to the comments are provided in submission 11-14-764r1. </w:t>
                      </w:r>
                    </w:p>
                    <w:p w14:paraId="2053E834" w14:textId="77777777" w:rsidR="00207555" w:rsidRDefault="00207555">
                      <w:pPr>
                        <w:jc w:val="both"/>
                      </w:pPr>
                    </w:p>
                  </w:txbxContent>
                </v:textbox>
              </v:shape>
            </w:pict>
          </mc:Fallback>
        </mc:AlternateContent>
      </w:r>
    </w:p>
    <w:p w14:paraId="55230A7E" w14:textId="77777777" w:rsidR="00C87162" w:rsidRDefault="00CA09B2" w:rsidP="00E15A5B">
      <w:pPr>
        <w:autoSpaceDE w:val="0"/>
        <w:autoSpaceDN w:val="0"/>
        <w:adjustRightInd w:val="0"/>
      </w:pPr>
      <w:r>
        <w:br w:type="page"/>
      </w: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lastRenderedPageBreak/>
        <w:t>6.3.3.3 MLME-</w:t>
      </w:r>
      <w:proofErr w:type="spellStart"/>
      <w:r>
        <w:rPr>
          <w:rFonts w:ascii="Arial,Bold" w:hAnsi="Arial,Bold" w:cs="Arial,Bold"/>
          <w:b/>
          <w:bCs/>
          <w:sz w:val="20"/>
          <w:lang w:val="en-US"/>
        </w:rPr>
        <w:t>SCAN.confirm</w:t>
      </w:r>
      <w:proofErr w:type="spellEnd"/>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bookmarkStart w:id="0" w:name="_GoBack"/>
      <w:bookmarkEnd w:id="0"/>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013BC97F"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issued when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has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parameter set to CHANNEL_SPECIFIC or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w:t>
      </w:r>
      <w:proofErr w:type="spellStart"/>
      <w:r w:rsidRPr="00E46D03">
        <w:rPr>
          <w:rFonts w:ascii="TimesNewRoman" w:hAnsi="TimesNewRoman" w:cs="TimesNewRoman"/>
          <w:color w:val="0070C0"/>
          <w:sz w:val="20"/>
          <w:u w:val="single"/>
          <w:lang w:val="en-US"/>
        </w:rPr>
        <w:t>ReportingOption</w:t>
      </w:r>
      <w:proofErr w:type="spellEnd"/>
      <w:r w:rsidRPr="00E46D03">
        <w:rPr>
          <w:rFonts w:ascii="TimesNewRoman" w:hAnsi="TimesNewRoman" w:cs="TimesNewRoman"/>
          <w:color w:val="0070C0"/>
          <w:sz w:val="20"/>
          <w:u w:val="single"/>
          <w:lang w:val="en-US"/>
        </w:rPr>
        <w:t xml:space="preserve"> parameter is set to AT_END a single </w:t>
      </w:r>
      <w:proofErr w:type="spellStart"/>
      <w:r w:rsidRPr="00E46D03">
        <w:rPr>
          <w:rFonts w:ascii="TimesNewRoman" w:hAnsi="TimesNewRoman" w:cs="TimesNewRoman"/>
          <w:color w:val="0070C0"/>
          <w:sz w:val="20"/>
          <w:u w:val="single"/>
          <w:lang w:val="en-US"/>
        </w:rPr>
        <w:t>MLMESCAN.Confirm</w:t>
      </w:r>
      <w:proofErr w:type="spellEnd"/>
      <w:r w:rsidRPr="00E46D03">
        <w:rPr>
          <w:rFonts w:ascii="TimesNewRoman" w:hAnsi="TimesNewRoman" w:cs="TimesNewRoman"/>
          <w:color w:val="0070C0"/>
          <w:sz w:val="20"/>
          <w:u w:val="single"/>
          <w:lang w:val="en-US"/>
        </w:rPr>
        <w:t xml:space="preserve">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Insert the following rows at the end of the second table in this </w:t>
      </w:r>
      <w:proofErr w:type="spellStart"/>
      <w:r>
        <w:rPr>
          <w:rFonts w:ascii="TimesNewRoman,BoldItalic" w:hAnsi="TimesNewRoman,BoldItalic" w:cs="TimesNewRoman,BoldItalic"/>
          <w:b/>
          <w:bCs/>
          <w:i/>
          <w:iCs/>
          <w:sz w:val="20"/>
          <w:lang w:val="en-US"/>
        </w:rPr>
        <w:t>subclause</w:t>
      </w:r>
      <w:proofErr w:type="spellEnd"/>
      <w:r>
        <w:rPr>
          <w:rFonts w:ascii="TimesNewRoman,BoldItalic" w:hAnsi="TimesNewRoman,BoldItalic" w:cs="TimesNewRoman,BoldItalic"/>
          <w:b/>
          <w:bCs/>
          <w:i/>
          <w:iCs/>
          <w:sz w:val="20"/>
          <w:lang w:val="en-US"/>
        </w:rPr>
        <w:t>:</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Pr="00CE04AF" w:rsidRDefault="00412F3B" w:rsidP="00E46D03">
      <w:pPr>
        <w:autoSpaceDE w:val="0"/>
        <w:autoSpaceDN w:val="0"/>
        <w:adjustRightInd w:val="0"/>
        <w:rPr>
          <w:rFonts w:ascii="Arial,Bold" w:hAnsi="Arial,Bold" w:cs="Arial,Bold"/>
          <w:b/>
          <w:bCs/>
          <w:i/>
          <w:sz w:val="20"/>
          <w:lang w:val="en-US"/>
        </w:rPr>
      </w:pPr>
      <w:r>
        <w:rPr>
          <w:rFonts w:ascii="Arial,Bold" w:hAnsi="Arial,Bold" w:cs="Arial,Bold"/>
          <w:b/>
          <w:bCs/>
          <w:sz w:val="20"/>
          <w:lang w:val="en-US"/>
        </w:rPr>
        <w:t>…</w:t>
      </w:r>
    </w:p>
    <w:p w14:paraId="565CD003" w14:textId="3E9974B5" w:rsidR="008F6467" w:rsidRPr="00CE04AF" w:rsidRDefault="008F6467" w:rsidP="00E46D03">
      <w:pPr>
        <w:autoSpaceDE w:val="0"/>
        <w:autoSpaceDN w:val="0"/>
        <w:adjustRightInd w:val="0"/>
        <w:rPr>
          <w:rFonts w:ascii="Arial,Bold" w:hAnsi="Arial,Bold" w:cs="Arial,Bold"/>
          <w:b/>
          <w:bCs/>
          <w:i/>
          <w:sz w:val="20"/>
          <w:lang w:val="en-US"/>
        </w:rPr>
      </w:pPr>
      <w:r w:rsidRPr="00CE04AF">
        <w:rPr>
          <w:rFonts w:ascii="Arial,Bold" w:hAnsi="Arial,Bold" w:cs="Arial,Bold"/>
          <w:b/>
          <w:bCs/>
          <w:i/>
          <w:sz w:val="20"/>
          <w:highlight w:val="yellow"/>
          <w:lang w:val="en-US"/>
        </w:rPr>
        <w:t xml:space="preserve">Instructions to the Editor: Change the following Description column of the </w:t>
      </w:r>
      <w:proofErr w:type="spellStart"/>
      <w:r w:rsidRPr="00CE04AF">
        <w:rPr>
          <w:rFonts w:ascii="Arial,Bold" w:hAnsi="Arial,Bold" w:cs="Arial,Bold"/>
          <w:b/>
          <w:bCs/>
          <w:i/>
          <w:sz w:val="20"/>
          <w:highlight w:val="yellow"/>
          <w:lang w:val="en-US"/>
        </w:rPr>
        <w:t>BSSDescriptionSetFromFD</w:t>
      </w:r>
      <w:proofErr w:type="spellEnd"/>
      <w:r w:rsidRPr="00CE04AF">
        <w:rPr>
          <w:rFonts w:ascii="Arial,Bold" w:hAnsi="Arial,Bold" w:cs="Arial,Bold"/>
          <w:b/>
          <w:bCs/>
          <w:i/>
          <w:sz w:val="20"/>
          <w:highlight w:val="yellow"/>
          <w:lang w:val="en-US"/>
        </w:rPr>
        <w:t>.</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if dot11FILSActivated is true, by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w:t>
      </w:r>
      <w:proofErr w:type="spellStart"/>
      <w:r>
        <w:rPr>
          <w:rFonts w:ascii="TimesNewRoman" w:hAnsi="TimesNewRoman" w:cs="TimesNewRoman"/>
          <w:sz w:val="20"/>
          <w:lang w:val="en-US"/>
        </w:rPr>
        <w:t>MLMESCAN.request</w:t>
      </w:r>
      <w:proofErr w:type="spellEnd"/>
      <w:r>
        <w:rPr>
          <w:rFonts w:ascii="TimesNewRoman" w:hAnsi="TimesNewRoman" w:cs="TimesNewRoman"/>
          <w:sz w:val="20"/>
          <w:lang w:val="en-US"/>
        </w:rPr>
        <w:t xml:space="preserve"> primitive to ascertain the operating environment of the STA. If dot11FILSActivated is true, the primitive is invoked to provide a </w:t>
      </w:r>
      <w:proofErr w:type="gramStart"/>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w:t>
      </w:r>
      <w:proofErr w:type="gramEnd"/>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 xml:space="preserve">BSS report that matches the setting in the </w:t>
      </w:r>
      <w:proofErr w:type="spellStart"/>
      <w:r>
        <w:rPr>
          <w:rFonts w:ascii="TimesNewRoman" w:hAnsi="TimesNewRoman" w:cs="TimesNewRoman"/>
          <w:sz w:val="20"/>
          <w:lang w:val="en-US"/>
        </w:rPr>
        <w:t>MLMESCAN.request's</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 xml:space="preserve">be intermediate results, according to the value of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70DE53C" w14:textId="529FB8EF" w:rsidR="00CE04AF" w:rsidRPr="00CE04AF" w:rsidRDefault="00CE04AF" w:rsidP="00AB0020">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w:t>
      </w:r>
      <w:proofErr w:type="gramStart"/>
      <w:r w:rsidRPr="00AB0020">
        <w:rPr>
          <w:rFonts w:ascii="TimesNewRoman" w:hAnsi="TimesNewRoman" w:cs="TimesNewRoman"/>
          <w:strike/>
          <w:color w:val="FF0000"/>
          <w:sz w:val="20"/>
          <w:lang w:val="en-US"/>
        </w:rPr>
        <w:t xml:space="preserve">stopping </w:t>
      </w:r>
      <w:r>
        <w:rPr>
          <w:rFonts w:ascii="TimesNewRoman" w:hAnsi="TimesNewRoman" w:cs="TimesNewRoman"/>
          <w:sz w:val="20"/>
          <w:lang w:val="en-US"/>
        </w:rPr>
        <w:t xml:space="preserve"> </w:t>
      </w:r>
      <w:r>
        <w:rPr>
          <w:rFonts w:ascii="TimesNewRoman" w:hAnsi="TimesNewRoman" w:cs="TimesNewRoman"/>
          <w:color w:val="00B050"/>
          <w:sz w:val="20"/>
          <w:lang w:val="en-US"/>
        </w:rPr>
        <w:t>[</w:t>
      </w:r>
      <w:proofErr w:type="gramEnd"/>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MLME-</w:t>
      </w:r>
      <w:proofErr w:type="spellStart"/>
      <w:proofErr w:type="gramStart"/>
      <w:r>
        <w:rPr>
          <w:rFonts w:ascii="TimesNewRoman" w:hAnsi="TimesNewRoman" w:cs="TimesNewRoman"/>
          <w:sz w:val="20"/>
          <w:lang w:val="en-US"/>
        </w:rPr>
        <w:t>START.request</w:t>
      </w:r>
      <w:proofErr w:type="spellEnd"/>
      <w:r>
        <w:rPr>
          <w:rFonts w:ascii="TimesNewRoman" w:hAnsi="TimesNewRoman" w:cs="TimesNewRoman"/>
          <w:sz w:val="20"/>
          <w:lang w:val="en-US"/>
        </w:rPr>
        <w:t>(</w:t>
      </w:r>
      <w:proofErr w:type="gramEnd"/>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proofErr w:type="spellStart"/>
            <w:r w:rsidRPr="009D5766">
              <w:rPr>
                <w:rFonts w:ascii="Calibri" w:hAnsi="Calibri" w:cs="Calibri"/>
                <w:color w:val="000000"/>
                <w:szCs w:val="22"/>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34C7A505"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00CE04AF">
        <w:rPr>
          <w:b/>
          <w:i/>
          <w:highlight w:val="yellow"/>
          <w:lang w:val="en-US"/>
        </w:rPr>
        <w:t xml:space="preserve"> words from E</w:t>
      </w:r>
      <w:r w:rsidRPr="001B35DA">
        <w:rPr>
          <w:b/>
          <w:i/>
          <w:highlight w:val="yellow"/>
          <w:lang w:val="en-US"/>
        </w:rPr>
        <w:t xml:space="preserve">lement column, </w:t>
      </w:r>
      <w:r w:rsidR="00CE04AF">
        <w:rPr>
          <w:b/>
          <w:i/>
          <w:highlight w:val="yellow"/>
          <w:lang w:val="en-US"/>
        </w:rPr>
        <w:t xml:space="preserve">(the column needs to have just </w:t>
      </w:r>
      <w:r w:rsidRPr="001B35DA">
        <w:rPr>
          <w:b/>
          <w:i/>
          <w:highlight w:val="yellow"/>
          <w:lang w:val="en-US"/>
        </w:rPr>
        <w:t>the element reference</w:t>
      </w:r>
      <w:r w:rsidR="00CE04AF">
        <w:rPr>
          <w:b/>
          <w:i/>
          <w:highlight w:val="yellow"/>
          <w:lang w:val="en-US"/>
        </w:rPr>
        <w:t>)</w:t>
      </w:r>
      <w:r w:rsidRPr="001B35DA">
        <w:rPr>
          <w:i/>
          <w:highlight w:val="yellow"/>
          <w:lang w:val="en-US"/>
        </w:rPr>
        <w:t>.</w:t>
      </w:r>
      <w:r w:rsidR="006C2648">
        <w:rPr>
          <w:i/>
          <w:lang w:val="en-US"/>
        </w:rPr>
        <w:t xml:space="preserve"> </w:t>
      </w:r>
      <w:r w:rsidR="00CE04AF">
        <w:rPr>
          <w:b/>
          <w:i/>
          <w:highlight w:val="yellow"/>
          <w:lang w:val="en-US"/>
        </w:rPr>
        <w:t xml:space="preserve">The deletion </w:t>
      </w:r>
      <w:r w:rsidR="006C695C" w:rsidRPr="006C695C">
        <w:rPr>
          <w:b/>
          <w:i/>
          <w:highlight w:val="yellow"/>
          <w:lang w:val="en-US"/>
        </w:rPr>
        <w:t>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lastRenderedPageBreak/>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proofErr w:type="gramStart"/>
      <w:r w:rsidR="009F66EC" w:rsidRPr="009F66EC">
        <w:rPr>
          <w:rFonts w:ascii="Arial,Bold" w:hAnsi="Arial,Bold" w:cs="Arial,Bold"/>
          <w:b/>
          <w:bCs/>
          <w:color w:val="00B050"/>
          <w:sz w:val="20"/>
          <w:lang w:val="en-US"/>
        </w:rPr>
        <w:t>CID[</w:t>
      </w:r>
      <w:proofErr w:type="gramEnd"/>
      <w:r w:rsidR="009F66EC" w:rsidRPr="009F66EC">
        <w:rPr>
          <w:rFonts w:ascii="Arial,Bold" w:hAnsi="Arial,Bold" w:cs="Arial,Bold"/>
          <w:b/>
          <w:bCs/>
          <w:color w:val="00B050"/>
          <w:sz w:val="20"/>
          <w:lang w:val="en-US"/>
        </w:rPr>
        <w:t>4453]</w:t>
      </w:r>
    </w:p>
    <w:p w14:paraId="53977FFD" w14:textId="59F95024" w:rsidR="00E93A6F" w:rsidRDefault="00823C5C" w:rsidP="0041422E">
      <w:pPr>
        <w:autoSpaceDE w:val="0"/>
        <w:autoSpaceDN w:val="0"/>
        <w:adjustRightInd w:val="0"/>
        <w:rPr>
          <w:lang w:val="en-US"/>
        </w:rPr>
      </w:pPr>
      <w:r>
        <w:rPr>
          <w:lang w:val="en-US"/>
        </w:rPr>
        <w:t>…</w:t>
      </w:r>
    </w:p>
    <w:p w14:paraId="31A11A3B" w14:textId="124E8894"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5A4E1E96" w14:textId="46B4BC45" w:rsidR="002A65AB" w:rsidRDefault="002A65AB" w:rsidP="002A65AB">
      <w:pPr>
        <w:autoSpaceDE w:val="0"/>
        <w:autoSpaceDN w:val="0"/>
        <w:adjustRightInd w:val="0"/>
        <w:rPr>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contains the value of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proofErr w:type="gramStart"/>
      <w:r w:rsidRPr="00823C5C">
        <w:rPr>
          <w:rFonts w:ascii="TimesNewRoman" w:hAnsi="TimesNewRoman" w:cs="TimesNewRoman"/>
          <w:color w:val="00B050"/>
          <w:sz w:val="20"/>
          <w:lang w:val="en-US"/>
        </w:rPr>
        <w:t>CID[</w:t>
      </w:r>
      <w:proofErr w:type="gramEnd"/>
      <w:r w:rsidRPr="00823C5C">
        <w:rPr>
          <w:rFonts w:ascii="TimesNewRoman" w:hAnsi="TimesNewRoman" w:cs="TimesNewRoman"/>
          <w:color w:val="00B050"/>
          <w:sz w:val="20"/>
          <w:lang w:val="en-US"/>
        </w:rPr>
        <w:t>5188]</w:t>
      </w:r>
      <w:r>
        <w:rPr>
          <w:rFonts w:ascii="TimesNewRoman" w:hAnsi="TimesNewRoman" w:cs="TimesNewRoman"/>
          <w:sz w:val="20"/>
          <w:lang w:val="en-US"/>
        </w:rPr>
        <w:t xml:space="preserve"> will be available after the transmission of the Probe Request to receive the Probe Responses since it contains the value of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with </w:t>
      </w:r>
      <w:proofErr w:type="spellStart"/>
      <w:r>
        <w:rPr>
          <w:rFonts w:ascii="TimesNewRoman" w:hAnsi="TimesNewRoman" w:cs="TimesNewRoman"/>
          <w:sz w:val="20"/>
          <w:lang w:val="en-US"/>
        </w:rPr>
        <w:t>ScanType</w:t>
      </w:r>
      <w:proofErr w:type="spellEnd"/>
      <w:r>
        <w:rPr>
          <w:rFonts w:ascii="TimesNewRoman" w:hAnsi="TimesNewRoman" w:cs="TimesNewRoman"/>
          <w:sz w:val="20"/>
          <w:lang w:val="en-US"/>
        </w:rPr>
        <w:t xml:space="preserv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769C26A7" w14:textId="77777777" w:rsidR="0014369D" w:rsidRDefault="0014369D" w:rsidP="00752795">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a) Wait until the </w:t>
      </w:r>
      <w:proofErr w:type="spellStart"/>
      <w:r>
        <w:rPr>
          <w:rFonts w:ascii="TimesNewRoman" w:hAnsi="TimesNewRoman" w:cs="TimesNewRoman"/>
          <w:sz w:val="20"/>
          <w:lang w:val="en-US"/>
        </w:rPr>
        <w:t>ProbeDelay</w:t>
      </w:r>
      <w:proofErr w:type="spellEnd"/>
      <w:r>
        <w:rPr>
          <w:rFonts w:ascii="TimesNewRoman" w:hAnsi="TimesNewRoman" w:cs="TimesNewRoman"/>
          <w:sz w:val="20"/>
          <w:lang w:val="en-US"/>
        </w:rPr>
        <w:t xml:space="preserve"> time has expired or a </w:t>
      </w:r>
      <w:proofErr w:type="spellStart"/>
      <w:r>
        <w:rPr>
          <w:rFonts w:ascii="TimesNewRoman" w:hAnsi="TimesNewRoman" w:cs="TimesNewRoman"/>
          <w:sz w:val="20"/>
          <w:lang w:val="en-US"/>
        </w:rPr>
        <w:t>PHYRxStart.indication</w:t>
      </w:r>
      <w:proofErr w:type="spellEnd"/>
      <w:r>
        <w:rPr>
          <w:rFonts w:ascii="TimesNewRoman" w:hAnsi="TimesNewRoman" w:cs="TimesNewRoman"/>
          <w:sz w:val="20"/>
          <w:lang w:val="en-US"/>
        </w:rPr>
        <w:t xml:space="preserve"> primitive has been received.</w:t>
      </w:r>
    </w:p>
    <w:p w14:paraId="5F83C177" w14:textId="77777777" w:rsidR="00752795" w:rsidRDefault="00752795" w:rsidP="0014369D">
      <w:pPr>
        <w:autoSpaceDE w:val="0"/>
        <w:autoSpaceDN w:val="0"/>
        <w:adjustRightInd w:val="0"/>
        <w:rPr>
          <w:rFonts w:ascii="TimesNewRoman" w:hAnsi="TimesNewRoman" w:cs="TimesNewRoman"/>
          <w:sz w:val="20"/>
          <w:lang w:val="en-US"/>
        </w:rPr>
      </w:pPr>
    </w:p>
    <w:p w14:paraId="5CA1CDB7" w14:textId="77777777" w:rsidR="00752795" w:rsidRDefault="0014369D"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b) Perform the Basic Access procedure as defined in 9.3.4.2 (Basic access).</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147567" w14:textId="7BACFB89" w:rsidR="0060553C" w:rsidRPr="00B47FB9" w:rsidRDefault="0060553C" w:rsidP="006130B2">
      <w:pPr>
        <w:autoSpaceDE w:val="0"/>
        <w:autoSpaceDN w:val="0"/>
        <w:adjustRightInd w:val="0"/>
        <w:ind w:left="720"/>
        <w:rPr>
          <w:rFonts w:ascii="TimesNewRoman" w:hAnsi="TimesNewRoman" w:cs="TimesNewRoman"/>
          <w:color w:val="0070C0"/>
          <w:sz w:val="20"/>
          <w:u w:val="single"/>
          <w:lang w:val="en-US"/>
        </w:rPr>
      </w:pPr>
      <w:r w:rsidRPr="006130B2">
        <w:rPr>
          <w:rFonts w:ascii="TimesNewRoman" w:hAnsi="TimesNewRoman" w:cs="TimesNewRoman"/>
          <w:color w:val="0070C0"/>
          <w:sz w:val="20"/>
          <w:u w:val="single"/>
          <w:lang w:val="en-US"/>
        </w:rPr>
        <w:t>c</w:t>
      </w:r>
      <w:r w:rsidR="0014369D" w:rsidRPr="006130B2">
        <w:rPr>
          <w:rFonts w:ascii="TimesNewRoman" w:hAnsi="TimesNewRoman" w:cs="TimesNewRoman"/>
          <w:color w:val="0070C0"/>
          <w:sz w:val="20"/>
          <w:u w:val="single"/>
          <w:lang w:val="en-US"/>
        </w:rPr>
        <w:t xml:space="preserve">) If </w:t>
      </w:r>
      <w:r w:rsidR="00C75A3A" w:rsidRPr="006130B2">
        <w:rPr>
          <w:rFonts w:ascii="TimesNewRoman" w:hAnsi="TimesNewRoman" w:cs="TimesNewRoman"/>
          <w:color w:val="0070C0"/>
          <w:sz w:val="20"/>
          <w:u w:val="single"/>
          <w:lang w:val="en-US"/>
        </w:rPr>
        <w:t>dot11FILSActivated equal to true</w:t>
      </w:r>
      <w:r w:rsidR="0014369D" w:rsidRPr="006130B2">
        <w:rPr>
          <w:rFonts w:ascii="TimesNewRoman" w:hAnsi="TimesNewRoman" w:cs="TimesNewRoman"/>
          <w:color w:val="0070C0"/>
          <w:sz w:val="20"/>
          <w:u w:val="single"/>
          <w:lang w:val="en-US"/>
        </w:rPr>
        <w:t xml:space="preserve">, the STA </w:t>
      </w:r>
      <w:r w:rsidR="006130B2" w:rsidRPr="006130B2">
        <w:rPr>
          <w:rFonts w:ascii="TimesNewRoman" w:hAnsi="TimesNewRoman" w:cs="TimesNewRoman"/>
          <w:color w:val="0070C0"/>
          <w:sz w:val="20"/>
          <w:u w:val="single"/>
          <w:lang w:val="en-US"/>
        </w:rPr>
        <w:t xml:space="preserve">should </w:t>
      </w:r>
      <w:r w:rsidR="002210B8" w:rsidRPr="006130B2">
        <w:rPr>
          <w:rFonts w:ascii="TimesNewRoman" w:hAnsi="TimesNewRoman" w:cs="TimesNewRoman"/>
          <w:color w:val="0070C0"/>
          <w:sz w:val="20"/>
          <w:u w:val="single"/>
          <w:lang w:val="en-US"/>
        </w:rPr>
        <w:t>s</w:t>
      </w:r>
      <w:r w:rsidR="002210B8" w:rsidRPr="006130B2">
        <w:rPr>
          <w:rFonts w:ascii="TimesNewRoman" w:hAnsi="TimesNewRoman" w:cs="TimesNewRoman"/>
          <w:color w:val="0070C0"/>
          <w:sz w:val="20"/>
          <w:u w:val="single"/>
          <w:lang w:val="en-US"/>
        </w:rPr>
        <w:t>et a timer to 0 and start the timer</w:t>
      </w:r>
      <w:r w:rsidR="002210B8" w:rsidRPr="006130B2">
        <w:rPr>
          <w:rFonts w:ascii="TimesNewRoman" w:hAnsi="TimesNewRoman" w:cs="TimesNewRoman"/>
          <w:color w:val="0070C0"/>
          <w:sz w:val="20"/>
          <w:u w:val="single"/>
          <w:lang w:val="en-US"/>
        </w:rPr>
        <w:t xml:space="preserve"> and</w:t>
      </w:r>
      <w:r w:rsidR="002210B8" w:rsidRPr="006130B2">
        <w:rPr>
          <w:rFonts w:ascii="TimesNewRoman" w:hAnsi="TimesNewRoman" w:cs="TimesNewRoman"/>
          <w:color w:val="0070C0"/>
          <w:sz w:val="20"/>
          <w:lang w:val="en-US"/>
        </w:rPr>
        <w:t xml:space="preserve"> </w:t>
      </w:r>
      <w:r w:rsidR="0014369D" w:rsidRPr="006130B2">
        <w:rPr>
          <w:rFonts w:ascii="TimesNewRoman" w:hAnsi="TimesNewRoman" w:cs="TimesNewRoman"/>
          <w:color w:val="0070C0"/>
          <w:sz w:val="20"/>
          <w:u w:val="single"/>
          <w:lang w:val="en-US"/>
        </w:rPr>
        <w:t xml:space="preserve">proceed to step </w:t>
      </w:r>
      <w:proofErr w:type="spellStart"/>
      <w:r w:rsidR="0014369D" w:rsidRPr="006130B2">
        <w:rPr>
          <w:rFonts w:ascii="TimesNewRoman" w:hAnsi="TimesNewRoman" w:cs="TimesNewRoman"/>
          <w:color w:val="0070C0"/>
          <w:sz w:val="20"/>
          <w:u w:val="single"/>
          <w:lang w:val="en-US"/>
        </w:rPr>
        <w:t>i</w:t>
      </w:r>
      <w:proofErr w:type="spellEnd"/>
      <w:r w:rsidR="0014369D" w:rsidRPr="006130B2">
        <w:rPr>
          <w:rFonts w:ascii="TimesNewRoman" w:hAnsi="TimesNewRoman" w:cs="TimesNewRoman"/>
          <w:color w:val="0070C0"/>
          <w:sz w:val="20"/>
          <w:u w:val="single"/>
          <w:lang w:val="en-US"/>
        </w:rPr>
        <w:t>)</w:t>
      </w:r>
      <w:r w:rsidR="00945EB7"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if the STA has received a broadcast</w:t>
      </w:r>
      <w:r w:rsidR="00752795"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 xml:space="preserve">addressed Probe Request frame and the Probe Request </w:t>
      </w:r>
      <w:r w:rsidR="0092098C" w:rsidRPr="006130B2">
        <w:rPr>
          <w:rFonts w:ascii="TimesNewRoman" w:hAnsi="TimesNewRoman" w:cs="TimesNewRoman"/>
          <w:color w:val="0070C0"/>
          <w:sz w:val="20"/>
          <w:u w:val="single"/>
          <w:lang w:val="en-US"/>
        </w:rPr>
        <w:t xml:space="preserve">frame </w:t>
      </w:r>
      <w:r w:rsidR="0014369D" w:rsidRPr="006130B2">
        <w:rPr>
          <w:rFonts w:ascii="TimesNewRoman" w:hAnsi="TimesNewRoman" w:cs="TimesNewRoman"/>
          <w:color w:val="0070C0"/>
          <w:sz w:val="20"/>
          <w:u w:val="single"/>
          <w:lang w:val="en-US"/>
        </w:rPr>
        <w:t xml:space="preserve">has a Wildcard SSID or the same SSIDs as present </w:t>
      </w:r>
      <w:r w:rsidR="0092098C" w:rsidRPr="006130B2">
        <w:rPr>
          <w:rFonts w:ascii="TimesNewRoman" w:hAnsi="TimesNewRoman" w:cs="TimesNewRoman"/>
          <w:color w:val="0070C0"/>
          <w:sz w:val="20"/>
          <w:u w:val="single"/>
          <w:lang w:val="en-US"/>
        </w:rPr>
        <w:t xml:space="preserve">in </w:t>
      </w:r>
      <w:r w:rsidR="0014369D" w:rsidRPr="006130B2">
        <w:rPr>
          <w:rFonts w:ascii="TimesNewRoman" w:hAnsi="TimesNewRoman" w:cs="TimesNewRoman"/>
          <w:color w:val="0070C0"/>
          <w:sz w:val="20"/>
          <w:u w:val="single"/>
          <w:lang w:val="en-US"/>
        </w:rPr>
        <w:t>MLME-</w:t>
      </w:r>
      <w:proofErr w:type="spellStart"/>
      <w:r w:rsidR="0014369D" w:rsidRPr="006130B2">
        <w:rPr>
          <w:rFonts w:ascii="TimesNewRoman" w:hAnsi="TimesNewRoman" w:cs="TimesNewRoman"/>
          <w:color w:val="0070C0"/>
          <w:sz w:val="20"/>
          <w:u w:val="single"/>
          <w:lang w:val="en-US"/>
        </w:rPr>
        <w:t>SCAN.request</w:t>
      </w:r>
      <w:proofErr w:type="spellEnd"/>
      <w:r w:rsidR="00752795"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primitive</w:t>
      </w:r>
      <w:r w:rsidR="006130B2" w:rsidRPr="006130B2">
        <w:rPr>
          <w:rFonts w:ascii="TimesNewRoman" w:hAnsi="TimesNewRoman" w:cs="TimesNewRoman"/>
          <w:color w:val="0070C0"/>
          <w:sz w:val="20"/>
          <w:u w:val="single"/>
          <w:lang w:val="en-US"/>
        </w:rPr>
        <w:t xml:space="preserve"> and FILS Request Parameters element is not present in the Probe Request</w:t>
      </w:r>
      <w:r w:rsidR="0014369D" w:rsidRPr="006130B2">
        <w:rPr>
          <w:rFonts w:ascii="TimesNewRoman" w:hAnsi="TimesNewRoman" w:cs="TimesNewRoman"/>
          <w:color w:val="0070C0"/>
          <w:sz w:val="20"/>
          <w:u w:val="single"/>
          <w:lang w:val="en-US"/>
        </w:rPr>
        <w:t>.</w:t>
      </w:r>
      <w:r w:rsidR="006130B2" w:rsidRPr="006130B2">
        <w:rPr>
          <w:rFonts w:ascii="TimesNewRoman" w:hAnsi="TimesNewRoman" w:cs="TimesNewRoman"/>
          <w:color w:val="0070C0"/>
          <w:sz w:val="20"/>
          <w:u w:val="single"/>
          <w:lang w:val="en-US"/>
        </w:rPr>
        <w:t xml:space="preserve"> </w:t>
      </w:r>
      <w:r w:rsidRPr="006130B2">
        <w:rPr>
          <w:rFonts w:ascii="TimesNewRoman" w:hAnsi="TimesNewRoman" w:cs="TimesNewRoman"/>
          <w:color w:val="0070C0"/>
          <w:sz w:val="20"/>
          <w:u w:val="single"/>
          <w:lang w:val="en-US"/>
        </w:rPr>
        <w:t xml:space="preserve">If </w:t>
      </w:r>
      <w:r w:rsidR="0014369D" w:rsidRPr="006130B2">
        <w:rPr>
          <w:rFonts w:ascii="TimesNewRoman" w:hAnsi="TimesNewRoman" w:cs="TimesNewRoman"/>
          <w:color w:val="0070C0"/>
          <w:sz w:val="20"/>
          <w:u w:val="single"/>
          <w:lang w:val="en-US"/>
        </w:rPr>
        <w:t>the FILS</w:t>
      </w:r>
      <w:r w:rsidR="00752795"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 xml:space="preserve">Request Parameters element </w:t>
      </w:r>
      <w:r w:rsidRPr="006130B2">
        <w:rPr>
          <w:rFonts w:ascii="TimesNewRoman" w:hAnsi="TimesNewRoman" w:cs="TimesNewRoman"/>
          <w:color w:val="0070C0"/>
          <w:sz w:val="20"/>
          <w:u w:val="single"/>
          <w:lang w:val="en-US"/>
        </w:rPr>
        <w:t xml:space="preserve">is present in </w:t>
      </w:r>
      <w:r w:rsidR="0014369D" w:rsidRPr="006130B2">
        <w:rPr>
          <w:rFonts w:ascii="TimesNewRoman" w:hAnsi="TimesNewRoman" w:cs="TimesNewRoman"/>
          <w:color w:val="0070C0"/>
          <w:sz w:val="20"/>
          <w:u w:val="single"/>
          <w:lang w:val="en-US"/>
        </w:rPr>
        <w:t>the Probe Request</w:t>
      </w:r>
      <w:r w:rsidR="0092098C" w:rsidRPr="006130B2">
        <w:rPr>
          <w:rFonts w:ascii="TimesNewRoman" w:hAnsi="TimesNewRoman" w:cs="TimesNewRoman"/>
          <w:color w:val="0070C0"/>
          <w:sz w:val="20"/>
          <w:u w:val="single"/>
          <w:lang w:val="en-US"/>
        </w:rPr>
        <w:t xml:space="preserve"> frame </w:t>
      </w:r>
      <w:r w:rsidR="006130B2" w:rsidRPr="006130B2">
        <w:rPr>
          <w:rFonts w:ascii="TimesNewRoman" w:hAnsi="TimesNewRoman" w:cs="TimesNewRoman"/>
          <w:color w:val="0070C0"/>
          <w:sz w:val="20"/>
          <w:u w:val="single"/>
          <w:lang w:val="en-US"/>
        </w:rPr>
        <w:t xml:space="preserve">the STA may set a timer to 0 and proceed to step </w:t>
      </w:r>
      <w:proofErr w:type="spellStart"/>
      <w:r w:rsidR="006130B2" w:rsidRPr="006130B2">
        <w:rPr>
          <w:rFonts w:ascii="TimesNewRoman" w:hAnsi="TimesNewRoman" w:cs="TimesNewRoman"/>
          <w:color w:val="0070C0"/>
          <w:sz w:val="20"/>
          <w:u w:val="single"/>
          <w:lang w:val="en-US"/>
        </w:rPr>
        <w:t>i</w:t>
      </w:r>
      <w:proofErr w:type="spellEnd"/>
      <w:r w:rsidR="006130B2" w:rsidRPr="006130B2">
        <w:rPr>
          <w:rFonts w:ascii="TimesNewRoman" w:hAnsi="TimesNewRoman" w:cs="TimesNewRoman"/>
          <w:color w:val="0070C0"/>
          <w:sz w:val="20"/>
          <w:u w:val="single"/>
          <w:lang w:val="en-US"/>
        </w:rPr>
        <w:t>).</w:t>
      </w:r>
      <w:r w:rsid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3569566C" w14:textId="2525365E" w:rsidR="0068658E" w:rsidRDefault="008E64CD" w:rsidP="0068658E">
      <w:pPr>
        <w:autoSpaceDE w:val="0"/>
        <w:autoSpaceDN w:val="0"/>
        <w:adjustRightInd w:val="0"/>
        <w:ind w:left="720"/>
        <w:rPr>
          <w:rFonts w:ascii="TimesNewRoman" w:hAnsi="TimesNewRoman" w:cs="TimesNewRoman"/>
          <w:color w:val="0070C0"/>
          <w:sz w:val="20"/>
          <w:u w:val="single"/>
          <w:lang w:val="en-US"/>
        </w:rPr>
      </w:pPr>
      <w:r w:rsidRPr="00D77B27">
        <w:rPr>
          <w:rFonts w:ascii="TimesNewRoman" w:hAnsi="TimesNewRoman" w:cs="TimesNewRoman"/>
          <w:color w:val="0070C0"/>
          <w:sz w:val="20"/>
          <w:u w:val="single"/>
          <w:lang w:val="en-US"/>
        </w:rPr>
        <w:t>d) If</w:t>
      </w:r>
      <w:r w:rsidR="00E06422">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dot11FILSActivated equal</w:t>
      </w:r>
      <w:r w:rsidR="006927E1">
        <w:rPr>
          <w:rFonts w:ascii="TimesNewRoman" w:hAnsi="TimesNewRoman" w:cs="TimesNewRoman"/>
          <w:color w:val="0070C0"/>
          <w:sz w:val="20"/>
          <w:u w:val="single"/>
          <w:lang w:val="en-US"/>
        </w:rPr>
        <w:t>s</w:t>
      </w:r>
      <w:r w:rsidRPr="00D77B27">
        <w:rPr>
          <w:rFonts w:ascii="TimesNewRoman" w:hAnsi="TimesNewRoman" w:cs="TimesNewRoman"/>
          <w:color w:val="0070C0"/>
          <w:sz w:val="20"/>
          <w:u w:val="single"/>
          <w:lang w:val="en-US"/>
        </w:rPr>
        <w:t xml:space="preserve"> to true</w:t>
      </w:r>
      <w:r w:rsidR="00E06422">
        <w:rPr>
          <w:rFonts w:ascii="TimesNewRoman" w:hAnsi="TimesNewRoman" w:cs="TimesNewRoman"/>
          <w:color w:val="0070C0"/>
          <w:sz w:val="20"/>
          <w:u w:val="single"/>
          <w:lang w:val="en-US"/>
        </w:rPr>
        <w:t xml:space="preserve">, the STA </w:t>
      </w:r>
      <w:r w:rsidR="0068658E">
        <w:rPr>
          <w:rFonts w:ascii="TimesNewRoman" w:hAnsi="TimesNewRoman" w:cs="TimesNewRoman"/>
          <w:color w:val="0070C0"/>
          <w:sz w:val="20"/>
          <w:u w:val="single"/>
          <w:lang w:val="en-US"/>
        </w:rPr>
        <w:t>should s</w:t>
      </w:r>
      <w:r w:rsidR="0068658E" w:rsidRPr="002210B8">
        <w:rPr>
          <w:rFonts w:ascii="TimesNewRoman" w:hAnsi="TimesNewRoman" w:cs="TimesNewRoman"/>
          <w:color w:val="0070C0"/>
          <w:sz w:val="20"/>
          <w:u w:val="single"/>
          <w:lang w:val="en-US"/>
        </w:rPr>
        <w:t xml:space="preserve">et a timer to 0 and proceed to step </w:t>
      </w:r>
      <w:proofErr w:type="spellStart"/>
      <w:r w:rsidR="0068658E" w:rsidRPr="002210B8">
        <w:rPr>
          <w:rFonts w:ascii="TimesNewRoman" w:hAnsi="TimesNewRoman" w:cs="TimesNewRoman"/>
          <w:color w:val="0070C0"/>
          <w:sz w:val="20"/>
          <w:u w:val="single"/>
          <w:lang w:val="en-US"/>
        </w:rPr>
        <w:t>i</w:t>
      </w:r>
      <w:proofErr w:type="spellEnd"/>
      <w:r w:rsidR="0068658E" w:rsidRPr="002210B8">
        <w:rPr>
          <w:rFonts w:ascii="TimesNewRoman" w:hAnsi="TimesNewRoman" w:cs="TimesNewRoman"/>
          <w:color w:val="0070C0"/>
          <w:sz w:val="20"/>
          <w:u w:val="single"/>
          <w:lang w:val="en-US"/>
        </w:rPr>
        <w:t xml:space="preserve">) </w:t>
      </w:r>
      <w:r w:rsidR="0068658E">
        <w:rPr>
          <w:rFonts w:ascii="TimesNewRoman" w:hAnsi="TimesNewRoman" w:cs="TimesNewRoman"/>
          <w:color w:val="0070C0"/>
          <w:sz w:val="20"/>
          <w:u w:val="single"/>
          <w:lang w:val="en-US"/>
        </w:rPr>
        <w:t>if the following criteria are met:</w:t>
      </w:r>
    </w:p>
    <w:p w14:paraId="7D2F9FD9" w14:textId="77777777" w:rsidR="006927E1" w:rsidRDefault="006927E1" w:rsidP="0068658E">
      <w:pPr>
        <w:autoSpaceDE w:val="0"/>
        <w:autoSpaceDN w:val="0"/>
        <w:adjustRightInd w:val="0"/>
        <w:rPr>
          <w:rFonts w:ascii="TimesNewRoman" w:hAnsi="TimesNewRoman" w:cs="TimesNewRoman"/>
          <w:color w:val="0070C0"/>
          <w:sz w:val="20"/>
          <w:u w:val="single"/>
          <w:lang w:val="en-US"/>
        </w:rPr>
      </w:pPr>
    </w:p>
    <w:p w14:paraId="6383D2DD" w14:textId="5C69242C" w:rsidR="008E64CD" w:rsidRDefault="0068658E" w:rsidP="00AA0C6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1</w:t>
      </w:r>
      <w:r w:rsidR="006927E1">
        <w:rPr>
          <w:rFonts w:ascii="TimesNewRoman" w:hAnsi="TimesNewRoman" w:cs="TimesNewRoman"/>
          <w:color w:val="0070C0"/>
          <w:sz w:val="20"/>
          <w:u w:val="single"/>
          <w:lang w:val="en-US"/>
        </w:rPr>
        <w:t>) T</w:t>
      </w:r>
      <w:r w:rsidR="008E64CD" w:rsidRPr="00D77B27">
        <w:rPr>
          <w:rFonts w:ascii="TimesNewRoman" w:hAnsi="TimesNewRoman" w:cs="TimesNewRoman"/>
          <w:color w:val="0070C0"/>
          <w:sz w:val="20"/>
          <w:u w:val="single"/>
          <w:lang w:val="en-US"/>
        </w:rPr>
        <w:t>he STA has received a Probe Response or a Beacon or</w:t>
      </w:r>
      <w:r w:rsidR="00AA0C6D">
        <w:rPr>
          <w:rFonts w:ascii="TimesNewRoman" w:hAnsi="TimesNewRoman" w:cs="TimesNewRoman"/>
          <w:color w:val="0070C0"/>
          <w:sz w:val="20"/>
          <w:u w:val="single"/>
          <w:lang w:val="en-US"/>
        </w:rPr>
        <w:t xml:space="preserve"> a Measurement Pilot or an FILS </w:t>
      </w:r>
      <w:r w:rsidR="008E64CD" w:rsidRPr="00D77B27">
        <w:rPr>
          <w:rFonts w:ascii="TimesNewRoman" w:hAnsi="TimesNewRoman" w:cs="TimesNewRoman"/>
          <w:color w:val="0070C0"/>
          <w:sz w:val="20"/>
          <w:u w:val="single"/>
          <w:lang w:val="en-US"/>
        </w:rPr>
        <w:t>Discovery frame containing</w:t>
      </w:r>
      <w:r w:rsidR="008E64CD">
        <w:rPr>
          <w:rFonts w:ascii="TimesNewRoman" w:hAnsi="TimesNewRoman" w:cs="TimesNewRoman"/>
          <w:color w:val="0070C0"/>
          <w:sz w:val="20"/>
          <w:u w:val="single"/>
          <w:lang w:val="en-US"/>
        </w:rPr>
        <w:t xml:space="preserve"> t</w:t>
      </w:r>
      <w:r w:rsidR="008E64CD" w:rsidRPr="00D77B27">
        <w:rPr>
          <w:rFonts w:ascii="TimesNewRoman" w:hAnsi="TimesNewRoman" w:cs="TimesNewRoman"/>
          <w:color w:val="0070C0"/>
          <w:sz w:val="20"/>
          <w:u w:val="single"/>
          <w:lang w:val="en-US"/>
        </w:rPr>
        <w:t xml:space="preserve">he </w:t>
      </w:r>
      <w:r w:rsidR="008E64CD">
        <w:rPr>
          <w:rFonts w:ascii="TimesNewRoman" w:hAnsi="TimesNewRoman" w:cs="TimesNewRoman"/>
          <w:color w:val="0070C0"/>
          <w:sz w:val="20"/>
          <w:u w:val="single"/>
          <w:lang w:val="en-US"/>
        </w:rPr>
        <w:t xml:space="preserve">same </w:t>
      </w:r>
      <w:r w:rsidR="008E64CD" w:rsidRPr="00D77B27">
        <w:rPr>
          <w:rFonts w:ascii="TimesNewRoman" w:hAnsi="TimesNewRoman" w:cs="TimesNewRoman"/>
          <w:color w:val="0070C0"/>
          <w:sz w:val="20"/>
          <w:u w:val="single"/>
          <w:lang w:val="en-US"/>
        </w:rPr>
        <w:t>SSID as present in the MLME-</w:t>
      </w:r>
      <w:proofErr w:type="spellStart"/>
      <w:r w:rsidR="008E64CD" w:rsidRPr="00D77B27">
        <w:rPr>
          <w:rFonts w:ascii="TimesNewRoman" w:hAnsi="TimesNewRoman" w:cs="TimesNewRoman"/>
          <w:color w:val="0070C0"/>
          <w:sz w:val="20"/>
          <w:u w:val="single"/>
          <w:lang w:val="en-US"/>
        </w:rPr>
        <w:t>SCAN.request</w:t>
      </w:r>
      <w:proofErr w:type="spellEnd"/>
      <w:r w:rsidR="008E64CD" w:rsidRPr="00D77B27">
        <w:rPr>
          <w:rFonts w:ascii="TimesNewRoman" w:hAnsi="TimesNewRoman" w:cs="TimesNewRoman"/>
          <w:color w:val="0070C0"/>
          <w:sz w:val="20"/>
          <w:u w:val="single"/>
          <w:lang w:val="en-US"/>
        </w:rPr>
        <w:t xml:space="preserve"> primitive.</w:t>
      </w:r>
    </w:p>
    <w:p w14:paraId="7ACD0D63" w14:textId="77777777" w:rsidR="006927E1" w:rsidRDefault="006927E1" w:rsidP="008E64CD">
      <w:pPr>
        <w:autoSpaceDE w:val="0"/>
        <w:autoSpaceDN w:val="0"/>
        <w:adjustRightInd w:val="0"/>
        <w:ind w:left="720" w:firstLine="720"/>
        <w:rPr>
          <w:rFonts w:ascii="TimesNewRoman" w:hAnsi="TimesNewRoman" w:cs="TimesNewRoman"/>
          <w:color w:val="0070C0"/>
          <w:sz w:val="20"/>
          <w:u w:val="single"/>
          <w:lang w:val="en-US"/>
        </w:rPr>
      </w:pPr>
    </w:p>
    <w:p w14:paraId="7309F5AB" w14:textId="61205EEC" w:rsidR="008E64CD" w:rsidRDefault="0068658E" w:rsidP="00AA0C6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w:t>
      </w:r>
      <w:r w:rsidR="006927E1">
        <w:rPr>
          <w:rFonts w:ascii="TimesNewRoman" w:hAnsi="TimesNewRoman" w:cs="TimesNewRoman"/>
          <w:color w:val="0070C0"/>
          <w:sz w:val="20"/>
          <w:u w:val="single"/>
          <w:lang w:val="en-US"/>
        </w:rPr>
        <w:t xml:space="preserve">) </w:t>
      </w:r>
      <w:r w:rsidR="008E64CD" w:rsidRPr="00D77B27">
        <w:rPr>
          <w:rFonts w:ascii="TimesNewRoman" w:hAnsi="TimesNewRoman" w:cs="TimesNewRoman"/>
          <w:color w:val="0070C0"/>
          <w:sz w:val="20"/>
          <w:u w:val="single"/>
          <w:lang w:val="en-US"/>
        </w:rPr>
        <w:t xml:space="preserve">The STA </w:t>
      </w:r>
      <w:proofErr w:type="spellStart"/>
      <w:r w:rsidR="008E64CD" w:rsidRPr="00D77B27">
        <w:rPr>
          <w:rFonts w:ascii="TimesNewRoman" w:hAnsi="TimesNewRoman" w:cs="TimesNewRoman"/>
          <w:color w:val="0070C0"/>
          <w:sz w:val="20"/>
          <w:u w:val="single"/>
          <w:lang w:val="en-US"/>
        </w:rPr>
        <w:t>consideres</w:t>
      </w:r>
      <w:proofErr w:type="spellEnd"/>
      <w:r w:rsidR="008E64CD" w:rsidRPr="00D77B27">
        <w:rPr>
          <w:rFonts w:ascii="TimesNewRoman" w:hAnsi="TimesNewRoman" w:cs="TimesNewRoman"/>
          <w:color w:val="0070C0"/>
          <w:sz w:val="20"/>
          <w:u w:val="single"/>
          <w:lang w:val="en-US"/>
        </w:rPr>
        <w:t xml:space="preserve"> the </w:t>
      </w:r>
      <w:r w:rsidR="008E64CD">
        <w:rPr>
          <w:rFonts w:ascii="TimesNewRoman" w:hAnsi="TimesNewRoman" w:cs="TimesNewRoman"/>
          <w:color w:val="0070C0"/>
          <w:sz w:val="20"/>
          <w:u w:val="single"/>
          <w:lang w:val="en-US"/>
        </w:rPr>
        <w:t xml:space="preserve">discovered </w:t>
      </w:r>
      <w:r w:rsidR="008E64CD" w:rsidRPr="00D77B27">
        <w:rPr>
          <w:rFonts w:ascii="TimesNewRoman" w:hAnsi="TimesNewRoman" w:cs="TimesNewRoman"/>
          <w:color w:val="0070C0"/>
          <w:sz w:val="20"/>
          <w:u w:val="single"/>
          <w:lang w:val="en-US"/>
        </w:rPr>
        <w:t xml:space="preserve">AP </w:t>
      </w:r>
      <w:r w:rsidR="008E64CD">
        <w:rPr>
          <w:rFonts w:ascii="TimesNewRoman" w:hAnsi="TimesNewRoman" w:cs="TimesNewRoman"/>
          <w:color w:val="0070C0"/>
          <w:sz w:val="20"/>
          <w:u w:val="single"/>
          <w:lang w:val="en-US"/>
        </w:rPr>
        <w:t xml:space="preserve">as </w:t>
      </w:r>
      <w:r w:rsidR="008E64CD"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3DD4112F" w:rsidR="003B47D5" w:rsidRDefault="0060553C"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lastRenderedPageBreak/>
        <w:t>e</w:t>
      </w:r>
      <w:r w:rsidR="003B47D5">
        <w:rPr>
          <w:rFonts w:ascii="TimesNewRoman" w:hAnsi="TimesNewRoman" w:cs="TimesNewRoman"/>
          <w:sz w:val="20"/>
          <w:lang w:val="en-US"/>
        </w:rPr>
        <w:t>) Send a probe request to the broadcast destination address</w:t>
      </w:r>
      <w:r>
        <w:rPr>
          <w:rFonts w:ascii="TimesNewRoman" w:hAnsi="TimesNewRoman" w:cs="TimesNewRoman"/>
          <w:sz w:val="20"/>
          <w:lang w:val="en-US"/>
        </w:rPr>
        <w:t>.</w:t>
      </w:r>
      <w:r w:rsidR="003B47D5">
        <w:rPr>
          <w:rFonts w:ascii="TimesNewRoman" w:hAnsi="TimesNewRoman" w:cs="TimesNewRoman"/>
          <w:sz w:val="20"/>
          <w:lang w:val="en-US"/>
        </w:rPr>
        <w:t xml:space="preserve"> </w:t>
      </w:r>
      <w:r>
        <w:rPr>
          <w:rFonts w:ascii="TimesNewRoman" w:hAnsi="TimesNewRoman" w:cs="TimesNewRoman"/>
          <w:sz w:val="20"/>
          <w:lang w:val="en-US"/>
        </w:rPr>
        <w:t>T</w:t>
      </w:r>
      <w:r w:rsidR="003B47D5">
        <w:rPr>
          <w:rFonts w:ascii="TimesNewRoman" w:hAnsi="TimesNewRoman" w:cs="TimesNewRoman"/>
          <w:sz w:val="20"/>
          <w:lang w:val="en-US"/>
        </w:rPr>
        <w:t xml:space="preserve">he probe request is sent with the SSID and BSSID from the </w:t>
      </w:r>
      <w:proofErr w:type="spellStart"/>
      <w:r w:rsidR="003B47D5">
        <w:rPr>
          <w:rFonts w:ascii="TimesNewRoman" w:hAnsi="TimesNewRoman" w:cs="TimesNewRoman"/>
          <w:sz w:val="20"/>
          <w:lang w:val="en-US"/>
        </w:rPr>
        <w:t>MLMESCAN.request</w:t>
      </w:r>
      <w:proofErr w:type="spellEnd"/>
      <w:r w:rsidR="003B47D5">
        <w:rPr>
          <w:rFonts w:ascii="TimesNewRoman" w:hAnsi="TimesNewRoman" w:cs="TimesNewRoman"/>
          <w:sz w:val="20"/>
          <w:lang w:val="en-US"/>
        </w:rPr>
        <w:t xml:space="preserve"> primitive. When the SSID L</w:t>
      </w:r>
      <w:r w:rsidR="00D91D2B">
        <w:rPr>
          <w:rFonts w:ascii="TimesNewRoman" w:hAnsi="TimesNewRoman" w:cs="TimesNewRoman"/>
          <w:sz w:val="20"/>
          <w:lang w:val="en-US"/>
        </w:rPr>
        <w:t xml:space="preserve">ist is present in the </w:t>
      </w:r>
      <w:proofErr w:type="spellStart"/>
      <w:r w:rsidR="00D91D2B">
        <w:rPr>
          <w:rFonts w:ascii="TimesNewRoman" w:hAnsi="TimesNewRoman" w:cs="TimesNewRoman"/>
          <w:sz w:val="20"/>
          <w:lang w:val="en-US"/>
        </w:rPr>
        <w:t>MLMESCAN.</w:t>
      </w:r>
      <w:r w:rsidR="003B47D5">
        <w:rPr>
          <w:rFonts w:ascii="TimesNewRoman" w:hAnsi="TimesNewRoman" w:cs="TimesNewRoman"/>
          <w:sz w:val="20"/>
          <w:lang w:val="en-US"/>
        </w:rPr>
        <w:t>request</w:t>
      </w:r>
      <w:proofErr w:type="spellEnd"/>
      <w:r w:rsidR="003B47D5">
        <w:rPr>
          <w:rFonts w:ascii="TimesNewRoman" w:hAnsi="TimesNewRoman" w:cs="TimesNewRoman"/>
          <w:sz w:val="20"/>
          <w:lang w:val="en-US"/>
        </w:rPr>
        <w:t xml:space="preserve"> primitive, send</w:t>
      </w:r>
      <w:r w:rsidR="00D91D2B">
        <w:rPr>
          <w:rFonts w:ascii="TimesNewRoman" w:hAnsi="TimesNewRoman" w:cs="TimesNewRoman"/>
          <w:sz w:val="20"/>
          <w:lang w:val="en-US"/>
        </w:rPr>
        <w:t xml:space="preserve"> </w:t>
      </w:r>
      <w:r>
        <w:rPr>
          <w:rFonts w:ascii="TimesNewRoman" w:hAnsi="TimesNewRoman" w:cs="TimesNewRoman"/>
          <w:sz w:val="20"/>
          <w:lang w:val="en-US"/>
        </w:rPr>
        <w:t>one or more Probe R</w:t>
      </w:r>
      <w:r w:rsidR="003B47D5">
        <w:rPr>
          <w:rFonts w:ascii="TimesNewRoman" w:hAnsi="TimesNewRoman" w:cs="TimesNewRoman"/>
          <w:sz w:val="20"/>
          <w:lang w:val="en-US"/>
        </w:rPr>
        <w:t>equest</w:t>
      </w:r>
      <w:r>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w:t>
      </w:r>
      <w:proofErr w:type="spellStart"/>
      <w:r w:rsidR="003B47D5">
        <w:rPr>
          <w:rFonts w:ascii="TimesNewRoman" w:hAnsi="TimesNewRoman" w:cs="TimesNewRoman"/>
          <w:sz w:val="20"/>
          <w:lang w:val="en-US"/>
        </w:rPr>
        <w:t>SCAN.request</w:t>
      </w:r>
      <w:proofErr w:type="spellEnd"/>
      <w:r w:rsidR="003B47D5">
        <w:rPr>
          <w:rFonts w:ascii="TimesNewRoman" w:hAnsi="TimesNewRoman" w:cs="TimesNewRoman"/>
          <w:sz w:val="20"/>
          <w:lang w:val="en-US"/>
        </w:rPr>
        <w:t xml:space="preserve">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5F5CADF6"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B5185C">
        <w:rPr>
          <w:rFonts w:ascii="TimesNewRoman" w:hAnsi="TimesNewRoman" w:cs="TimesNewRoman"/>
          <w:sz w:val="20"/>
          <w:lang w:val="en-US"/>
        </w:rPr>
        <w:t xml:space="preserve">a timer </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Pr>
          <w:rFonts w:ascii="TimesNewRoman" w:hAnsi="TimesNewRoman" w:cs="TimesNewRoman"/>
          <w:sz w:val="20"/>
          <w:lang w:val="en-US"/>
        </w:rPr>
        <w:t>timer</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59D3879B"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If PHY-</w:t>
      </w:r>
      <w:proofErr w:type="spellStart"/>
      <w:r w:rsidR="00D91D2B" w:rsidRPr="00C75A3A">
        <w:rPr>
          <w:rFonts w:ascii="TimesNewRoman" w:hAnsi="TimesNewRoman" w:cs="TimesNewRoman"/>
          <w:color w:val="0070C0"/>
          <w:sz w:val="20"/>
          <w:u w:val="single"/>
          <w:lang w:val="en-US"/>
        </w:rPr>
        <w:t>CCA.indication</w:t>
      </w:r>
      <w:proofErr w:type="spellEnd"/>
      <w:r w:rsidR="00D91D2B" w:rsidRPr="00C75A3A">
        <w:rPr>
          <w:rFonts w:ascii="TimesNewRoman" w:hAnsi="TimesNewRoman" w:cs="TimesNewRoman"/>
          <w:color w:val="0070C0"/>
          <w:sz w:val="20"/>
          <w:u w:val="single"/>
          <w:lang w:val="en-US"/>
        </w:rPr>
        <w:t xml:space="preserve"> (BUSY) has not been detected before </w:t>
      </w:r>
      <w:commentRangeStart w:id="1"/>
      <w:r w:rsidR="00D91D2B" w:rsidRPr="00C75A3A">
        <w:rPr>
          <w:rFonts w:ascii="TimesNewRoman" w:hAnsi="TimesNewRoman" w:cs="TimesNewRoman"/>
          <w:color w:val="0070C0"/>
          <w:sz w:val="20"/>
          <w:u w:val="single"/>
          <w:lang w:val="en-US"/>
        </w:rPr>
        <w:t xml:space="preserve">the </w:t>
      </w:r>
      <w:r w:rsidR="00B5185C" w:rsidRPr="00C75A3A">
        <w:rPr>
          <w:rFonts w:ascii="TimesNewRoman" w:hAnsi="TimesNewRoman" w:cs="TimesNewRoman"/>
          <w:color w:val="0070C0"/>
          <w:sz w:val="20"/>
          <w:u w:val="single"/>
          <w:lang w:val="en-US"/>
        </w:rPr>
        <w:t xml:space="preserve">timer </w:t>
      </w:r>
      <w:commentRangeEnd w:id="1"/>
      <w:r w:rsidR="00B5185C" w:rsidRPr="00C75A3A">
        <w:rPr>
          <w:rStyle w:val="CommentReference"/>
          <w:color w:val="0070C0"/>
          <w:u w:val="single"/>
        </w:rPr>
        <w:commentReference w:id="1"/>
      </w:r>
      <w:r w:rsidR="00BF1E5C" w:rsidRPr="00C75A3A">
        <w:rPr>
          <w:rFonts w:ascii="TimesNewRoman" w:hAnsi="TimesNewRoman" w:cs="TimesNewRoman"/>
          <w:color w:val="0070C0"/>
          <w:sz w:val="20"/>
          <w:u w:val="single"/>
          <w:lang w:val="en-US"/>
        </w:rPr>
        <w:t xml:space="preserve"> [CID5113] </w:t>
      </w:r>
      <w:r w:rsidR="009F4D26" w:rsidRPr="00C75A3A">
        <w:rPr>
          <w:rFonts w:ascii="TimesNewRoman" w:hAnsi="TimesNewRoman" w:cs="TimesNewRoman"/>
          <w:color w:val="0070C0"/>
          <w:sz w:val="20"/>
          <w:u w:val="single"/>
          <w:lang w:val="en-US"/>
        </w:rPr>
        <w:t xml:space="preserve">reaches </w:t>
      </w:r>
      <w:proofErr w:type="spellStart"/>
      <w:r w:rsidR="009F4D26" w:rsidRPr="00C75A3A">
        <w:rPr>
          <w:rFonts w:ascii="TimesNewRoman" w:hAnsi="TimesNewRoman" w:cs="TimesNewRoman"/>
          <w:color w:val="0070C0"/>
          <w:sz w:val="20"/>
          <w:u w:val="single"/>
          <w:lang w:val="en-US"/>
        </w:rPr>
        <w:t>MinChannel</w:t>
      </w:r>
      <w:r w:rsidR="00D77B27">
        <w:rPr>
          <w:rFonts w:ascii="TimesNewRoman" w:hAnsi="TimesNewRoman" w:cs="TimesNewRoman"/>
          <w:color w:val="0070C0"/>
          <w:sz w:val="20"/>
          <w:u w:val="single"/>
          <w:lang w:val="en-US"/>
        </w:rPr>
        <w:t>Time</w:t>
      </w:r>
      <w:proofErr w:type="spellEnd"/>
      <w:r w:rsidR="00D77B27">
        <w:rPr>
          <w:rFonts w:ascii="TimesNewRoman" w:hAnsi="TimesNewRoman" w:cs="TimesNewRoman"/>
          <w:color w:val="0070C0"/>
          <w:sz w:val="20"/>
          <w:u w:val="single"/>
          <w:lang w:val="en-US"/>
        </w:rPr>
        <w:t>,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29EC6078"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w:t>
      </w:r>
      <w:proofErr w:type="spellStart"/>
      <w:r w:rsidRPr="00C75A3A">
        <w:rPr>
          <w:rFonts w:ascii="TimesNewRomanPSMT" w:hAnsi="TimesNewRomanPSMT" w:cs="TimesNewRomanPSMT"/>
          <w:strike/>
          <w:color w:val="FF0000"/>
          <w:sz w:val="20"/>
          <w:lang w:val="en-US"/>
        </w:rPr>
        <w:t>CCA.indication</w:t>
      </w:r>
      <w:proofErr w:type="spellEnd"/>
      <w:r w:rsidRPr="00C75A3A">
        <w:rPr>
          <w:rFonts w:ascii="TimesNewRomanPSMT" w:hAnsi="TimesNewRomanPSMT" w:cs="TimesNewRomanPSMT"/>
          <w:strike/>
          <w:color w:val="FF0000"/>
          <w:sz w:val="20"/>
          <w:lang w:val="en-US"/>
        </w:rPr>
        <w:t xml:space="preserve"> (BUSY) primitive has been detected before the timer reaches </w:t>
      </w:r>
      <w:proofErr w:type="spellStart"/>
      <w:r w:rsidRPr="00C75A3A">
        <w:rPr>
          <w:rFonts w:ascii="TimesNewRomanPSMT" w:hAnsi="TimesNewRomanPSMT" w:cs="TimesNewRomanPSMT"/>
          <w:strike/>
          <w:color w:val="FF0000"/>
          <w:sz w:val="20"/>
          <w:lang w:val="en-US"/>
        </w:rPr>
        <w:t>MinChannelTime</w:t>
      </w:r>
      <w:proofErr w:type="spellEnd"/>
      <w:r w:rsidRPr="00C75A3A">
        <w:rPr>
          <w:rFonts w:ascii="TimesNewRomanPSMT" w:hAnsi="TimesNewRomanPSMT" w:cs="TimesNewRomanPSMT"/>
          <w:strike/>
          <w:color w:val="FF0000"/>
          <w:sz w:val="20"/>
          <w:lang w:val="en-US"/>
        </w:rPr>
        <w:t xml:space="preserve">, wait until the timer reaches </w:t>
      </w:r>
      <w:proofErr w:type="spellStart"/>
      <w:r w:rsidRPr="00C75A3A">
        <w:rPr>
          <w:rFonts w:ascii="TimesNewRomanPSMT" w:hAnsi="TimesNewRomanPSMT" w:cs="TimesNewRomanPSMT"/>
          <w:strike/>
          <w:color w:val="FF0000"/>
          <w:sz w:val="20"/>
          <w:lang w:val="en-US"/>
        </w:rPr>
        <w:t>MaxChannelTime</w:t>
      </w:r>
      <w:proofErr w:type="spellEnd"/>
      <w:r w:rsidRPr="00C75A3A">
        <w:rPr>
          <w:rFonts w:ascii="TimesNewRomanPSMT" w:hAnsi="TimesNewRomanPSMT" w:cs="TimesNewRomanPSMT"/>
          <w:strike/>
          <w:color w:val="FF0000"/>
          <w:sz w:val="20"/>
          <w:lang w:val="en-US"/>
        </w:rPr>
        <w:t xml:space="preserv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If dot11FILSActivated equal to false</w:t>
      </w:r>
      <w:r w:rsidR="00207555">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 timer is less than </w:t>
      </w:r>
      <w:proofErr w:type="spellStart"/>
      <w:r w:rsidR="00E06422">
        <w:rPr>
          <w:rFonts w:ascii="TimesNewRomanPSMT" w:hAnsi="TimesNewRomanPSMT" w:cs="TimesNewRomanPSMT"/>
          <w:color w:val="0070C0"/>
          <w:sz w:val="20"/>
          <w:u w:val="single"/>
          <w:lang w:val="en-US"/>
        </w:rPr>
        <w:t>MaxChannelTime</w:t>
      </w:r>
      <w:proofErr w:type="spellEnd"/>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 xml:space="preserve">otherwise, when the timer reaches </w:t>
      </w:r>
      <w:proofErr w:type="spellStart"/>
      <w:r w:rsidRPr="00C75A3A">
        <w:rPr>
          <w:rFonts w:ascii="TimesNewRomanPSMT" w:hAnsi="TimesNewRomanPSMT" w:cs="TimesNewRomanPSMT"/>
          <w:strike/>
          <w:color w:val="FF0000"/>
          <w:sz w:val="20"/>
          <w:lang w:val="en-US"/>
        </w:rPr>
        <w:t>MinChannelTime</w:t>
      </w:r>
      <w:proofErr w:type="spellEnd"/>
      <w:r w:rsidRPr="00C75A3A">
        <w:rPr>
          <w:rFonts w:ascii="TimesNewRomanPSMT" w:hAnsi="TimesNewRomanPSMT" w:cs="TimesNewRomanPSMT"/>
          <w:strike/>
          <w:color w:val="FF0000"/>
          <w:sz w:val="20"/>
          <w:lang w:val="en-US"/>
        </w:rPr>
        <w:t xml:space="preserv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58A80FA4" w:rsidR="00D91D2B" w:rsidRDefault="00207555" w:rsidP="00C75A3A">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i</w:t>
      </w:r>
      <w:proofErr w:type="spellEnd"/>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If dot11FILSActivated equal to true</w:t>
      </w:r>
      <w:r w:rsidR="00152A46">
        <w:rPr>
          <w:rFonts w:ascii="TimesNewRoman" w:hAnsi="TimesNewRoman" w:cs="TimesNewRoman"/>
          <w:color w:val="0070C0"/>
          <w:sz w:val="20"/>
          <w:u w:val="single"/>
          <w:lang w:val="en-US"/>
        </w:rPr>
        <w:t xml:space="preserve"> and </w:t>
      </w:r>
      <w:r w:rsidR="00152A46">
        <w:rPr>
          <w:rFonts w:ascii="TimesNewRomanPSMT" w:hAnsi="TimesNewRomanPSMT" w:cs="TimesNewRomanPSMT"/>
          <w:color w:val="0070C0"/>
          <w:sz w:val="20"/>
          <w:u w:val="single"/>
          <w:lang w:val="en-US"/>
        </w:rPr>
        <w:t xml:space="preserve">while the timer is less than </w:t>
      </w:r>
      <w:proofErr w:type="spellStart"/>
      <w:r w:rsidR="00152A46">
        <w:rPr>
          <w:rFonts w:ascii="TimesNewRomanPSMT" w:hAnsi="TimesNewRomanPSMT" w:cs="TimesNewRomanPSMT"/>
          <w:color w:val="0070C0"/>
          <w:sz w:val="20"/>
          <w:u w:val="single"/>
          <w:lang w:val="en-US"/>
        </w:rPr>
        <w:t>MaxChannelTime</w:t>
      </w:r>
      <w:proofErr w:type="spellEnd"/>
      <w:r w:rsidR="00152A46">
        <w:rPr>
          <w:rFonts w:ascii="TimesNewRomanPSMT" w:hAnsi="TimesNewRomanPSMT" w:cs="TimesNewRomanPSMT"/>
          <w:color w:val="0070C0"/>
          <w:sz w:val="20"/>
          <w:u w:val="single"/>
          <w:lang w:val="en-US"/>
        </w:rPr>
        <w:t>:</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proofErr w:type="spellStart"/>
      <w:r w:rsidR="00D91D2B" w:rsidRPr="0019631E">
        <w:rPr>
          <w:rFonts w:ascii="TimesNewRoman" w:hAnsi="TimesNewRoman" w:cs="TimesNewRoman"/>
          <w:sz w:val="20"/>
          <w:u w:val="single"/>
          <w:lang w:val="en-US"/>
        </w:rPr>
        <w:t>ReportingOption</w:t>
      </w:r>
      <w:proofErr w:type="spellEnd"/>
      <w:r w:rsidR="00D91D2B" w:rsidRPr="0019631E">
        <w:rPr>
          <w:rFonts w:ascii="TimesNewRoman" w:hAnsi="TimesNewRoman" w:cs="TimesNewRoman"/>
          <w:sz w:val="20"/>
          <w:u w:val="single"/>
          <w:lang w:val="en-US"/>
        </w:rPr>
        <w:t xml:space="preserve"> </w:t>
      </w:r>
      <w:r w:rsidRPr="0019631E">
        <w:rPr>
          <w:rFonts w:ascii="TimesNewRoman" w:hAnsi="TimesNewRoman" w:cs="TimesNewRoman"/>
          <w:color w:val="0070C0"/>
          <w:sz w:val="20"/>
          <w:u w:val="single"/>
          <w:lang w:val="en-US"/>
        </w:rPr>
        <w:t>of the MLME-</w:t>
      </w:r>
      <w:proofErr w:type="spellStart"/>
      <w:r w:rsidRPr="0019631E">
        <w:rPr>
          <w:rFonts w:ascii="TimesNewRoman" w:hAnsi="TimesNewRoman" w:cs="TimesNewRoman"/>
          <w:color w:val="0070C0"/>
          <w:sz w:val="20"/>
          <w:u w:val="single"/>
          <w:lang w:val="en-US"/>
        </w:rPr>
        <w:t>SCAN.request</w:t>
      </w:r>
      <w:proofErr w:type="spellEnd"/>
      <w:r w:rsidRPr="0019631E">
        <w:rPr>
          <w:rFonts w:ascii="TimesNewRoman" w:hAnsi="TimesNewRoman" w:cs="TimesNewRoman"/>
          <w:color w:val="0070C0"/>
          <w:sz w:val="20"/>
          <w:u w:val="single"/>
          <w:lang w:val="en-US"/>
        </w:rPr>
        <w:t xml:space="preserve">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to which MLME-</w:t>
      </w:r>
      <w:proofErr w:type="spellStart"/>
      <w:r w:rsidRPr="0019631E">
        <w:rPr>
          <w:rFonts w:ascii="TimesNewRoman" w:hAnsi="TimesNewRoman" w:cs="TimesNewRoman"/>
          <w:color w:val="0070C0"/>
          <w:sz w:val="20"/>
          <w:u w:val="single"/>
          <w:lang w:val="en-US"/>
        </w:rPr>
        <w:t>SCAN.confirm</w:t>
      </w:r>
      <w:proofErr w:type="spellEnd"/>
      <w:r w:rsidRPr="0019631E">
        <w:rPr>
          <w:rFonts w:ascii="TimesNewRoman" w:hAnsi="TimesNewRoman" w:cs="TimesNewRoman"/>
          <w:color w:val="0070C0"/>
          <w:sz w:val="20"/>
          <w:u w:val="single"/>
          <w:lang w:val="en-US"/>
        </w:rPr>
        <w:t xml:space="preserve">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w:t>
      </w:r>
      <w:proofErr w:type="spellStart"/>
      <w:r w:rsidR="00D91D2B" w:rsidRPr="0019631E">
        <w:rPr>
          <w:rFonts w:ascii="TimesNewRoman" w:hAnsi="TimesNewRoman" w:cs="TimesNewRoman"/>
          <w:sz w:val="20"/>
          <w:u w:val="single"/>
          <w:lang w:val="en-US"/>
        </w:rPr>
        <w:t>SCAN.confirm</w:t>
      </w:r>
      <w:proofErr w:type="spellEnd"/>
      <w:r w:rsidR="00D91D2B" w:rsidRPr="0019631E">
        <w:rPr>
          <w:rFonts w:ascii="TimesNewRoman" w:hAnsi="TimesNewRoman" w:cs="TimesNewRoman"/>
          <w:sz w:val="20"/>
          <w:u w:val="single"/>
          <w:lang w:val="en-US"/>
        </w:rPr>
        <w:t xml:space="preserve">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w:t>
      </w:r>
      <w:proofErr w:type="spellStart"/>
      <w:r w:rsidR="006C3E26" w:rsidRPr="0019631E">
        <w:rPr>
          <w:rFonts w:ascii="TimesNewRoman" w:hAnsi="TimesNewRoman" w:cs="TimesNewRoman"/>
          <w:sz w:val="20"/>
          <w:u w:val="single"/>
          <w:lang w:val="en-US"/>
        </w:rPr>
        <w:t>BSSDescriptionSet</w:t>
      </w:r>
      <w:proofErr w:type="spellEnd"/>
      <w:r w:rsidR="006C3E26" w:rsidRPr="0019631E">
        <w:rPr>
          <w:rFonts w:ascii="TimesNewRoman" w:hAnsi="TimesNewRoman" w:cs="TimesNewRoman"/>
          <w:sz w:val="20"/>
          <w:u w:val="single"/>
          <w:lang w:val="en-US"/>
        </w:rPr>
        <w:t xml:space="preserve">, </w:t>
      </w:r>
      <w:proofErr w:type="spellStart"/>
      <w:r w:rsidR="00D91D2B" w:rsidRPr="0019631E">
        <w:rPr>
          <w:rFonts w:ascii="TimesNewRoman" w:hAnsi="TimesNewRoman" w:cs="TimesNewRoman"/>
          <w:sz w:val="20"/>
          <w:u w:val="single"/>
          <w:lang w:val="en-US"/>
        </w:rPr>
        <w:t>BSSDescriptionFromFDSet</w:t>
      </w:r>
      <w:proofErr w:type="spellEnd"/>
      <w:r w:rsidRPr="0019631E">
        <w:rPr>
          <w:rFonts w:ascii="TimesNewRoman" w:hAnsi="TimesNewRoman" w:cs="TimesNewRoman"/>
          <w:sz w:val="20"/>
          <w:u w:val="single"/>
          <w:lang w:val="en-US"/>
        </w:rPr>
        <w:t xml:space="preserve">, or </w:t>
      </w:r>
      <w:proofErr w:type="spellStart"/>
      <w:r w:rsidRPr="0019631E">
        <w:rPr>
          <w:rFonts w:ascii="TimesNewRoman" w:hAnsi="TimesNewRoman" w:cs="TimesNewRoman"/>
          <w:sz w:val="20"/>
          <w:u w:val="single"/>
          <w:lang w:val="en-US"/>
        </w:rPr>
        <w:t>BSSDescriptionFromMeasurementPilotSet</w:t>
      </w:r>
      <w:proofErr w:type="spellEnd"/>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dot11FILSActivated is true and the </w:t>
      </w:r>
      <w:proofErr w:type="spellStart"/>
      <w:r w:rsidR="00D91D2B" w:rsidRPr="0019631E">
        <w:rPr>
          <w:rFonts w:ascii="TimesNewRoman" w:hAnsi="TimesNewRoman" w:cs="TimesNewRoman"/>
          <w:sz w:val="20"/>
          <w:u w:val="single"/>
          <w:lang w:val="en-US"/>
        </w:rPr>
        <w:t>ReportingOption</w:t>
      </w:r>
      <w:proofErr w:type="spellEnd"/>
      <w:r w:rsidR="00D91D2B" w:rsidRPr="0019631E">
        <w:rPr>
          <w:rFonts w:ascii="TimesNewRoman" w:hAnsi="TimesNewRoman" w:cs="TimesNewRoman"/>
          <w:sz w:val="20"/>
          <w:u w:val="single"/>
          <w:lang w:val="en-US"/>
        </w:rPr>
        <w:t xml:space="preserve"> </w:t>
      </w:r>
      <w:r w:rsidR="0060553C" w:rsidRPr="0019631E">
        <w:rPr>
          <w:rFonts w:ascii="TimesNewRoman" w:hAnsi="TimesNewRoman" w:cs="TimesNewRoman"/>
          <w:color w:val="0070C0"/>
          <w:sz w:val="20"/>
          <w:u w:val="single"/>
          <w:lang w:val="en-US"/>
        </w:rPr>
        <w:t>of the MLME-</w:t>
      </w:r>
      <w:proofErr w:type="spellStart"/>
      <w:r w:rsidR="0060553C" w:rsidRPr="0019631E">
        <w:rPr>
          <w:rFonts w:ascii="TimesNewRoman" w:hAnsi="TimesNewRoman" w:cs="TimesNewRoman"/>
          <w:color w:val="0070C0"/>
          <w:sz w:val="20"/>
          <w:u w:val="single"/>
          <w:lang w:val="en-US"/>
        </w:rPr>
        <w:t>SCAN.request</w:t>
      </w:r>
      <w:proofErr w:type="spellEnd"/>
      <w:r w:rsidR="0060553C" w:rsidRPr="0019631E">
        <w:rPr>
          <w:rFonts w:ascii="TimesNewRoman" w:hAnsi="TimesNewRoman" w:cs="TimesNewRoman"/>
          <w:color w:val="0070C0"/>
          <w:sz w:val="20"/>
          <w:u w:val="single"/>
          <w:lang w:val="en-US"/>
        </w:rPr>
        <w:t xml:space="preserve">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 xml:space="preserve">reaches the </w:t>
      </w:r>
      <w:proofErr w:type="spellStart"/>
      <w:r w:rsidR="00D91D2B" w:rsidRPr="0019631E">
        <w:rPr>
          <w:rFonts w:ascii="TimesNewRoman" w:hAnsi="TimesNewRoman" w:cs="TimesNewRoman"/>
          <w:sz w:val="20"/>
          <w:u w:val="single"/>
          <w:lang w:val="en-US"/>
        </w:rPr>
        <w:t>MaxChannelTime</w:t>
      </w:r>
      <w:proofErr w:type="spellEnd"/>
      <w:r w:rsidR="00D91D2B" w:rsidRPr="0019631E">
        <w:rPr>
          <w:rFonts w:ascii="TimesNewRoman" w:hAnsi="TimesNewRoman" w:cs="TimesNewRoman"/>
          <w:sz w:val="20"/>
          <w:u w:val="single"/>
          <w:lang w:val="en-US"/>
        </w:rPr>
        <w:t xml:space="preserve"> issue an MLME-</w:t>
      </w:r>
      <w:proofErr w:type="spellStart"/>
      <w:r w:rsidR="00D91D2B" w:rsidRPr="0019631E">
        <w:rPr>
          <w:rFonts w:ascii="TimesNewRoman" w:hAnsi="TimesNewRoman" w:cs="TimesNewRoman"/>
          <w:sz w:val="20"/>
          <w:u w:val="single"/>
          <w:lang w:val="en-US"/>
        </w:rPr>
        <w:t>SCAN.confirm</w:t>
      </w:r>
      <w:proofErr w:type="spellEnd"/>
      <w:r w:rsidR="00D91D2B" w:rsidRPr="0019631E">
        <w:rPr>
          <w:rFonts w:ascii="TimesNewRoman" w:hAnsi="TimesNewRoman" w:cs="TimesNewRoman"/>
          <w:sz w:val="20"/>
          <w:u w:val="single"/>
          <w:lang w:val="en-US"/>
        </w:rPr>
        <w:t xml:space="preserve"> primitive, with the </w:t>
      </w:r>
      <w:proofErr w:type="spellStart"/>
      <w:r w:rsidR="00D91D2B" w:rsidRPr="0019631E">
        <w:rPr>
          <w:rFonts w:ascii="TimesNewRoman" w:hAnsi="TimesNewRoman" w:cs="TimesNewRoman"/>
          <w:sz w:val="20"/>
          <w:u w:val="single"/>
          <w:lang w:val="en-US"/>
        </w:rPr>
        <w:t>ResultCode</w:t>
      </w:r>
      <w:proofErr w:type="spellEnd"/>
      <w:r w:rsidR="00D91D2B" w:rsidRPr="0019631E">
        <w:rPr>
          <w:rFonts w:ascii="TimesNewRoman" w:hAnsi="TimesNewRoman" w:cs="TimesNewRoman"/>
          <w:sz w:val="20"/>
          <w:u w:val="single"/>
          <w:lang w:val="en-US"/>
        </w:rPr>
        <w:t xml:space="preserve"> equal to INTERMEDIATE_SCAN_RESULT and</w:t>
      </w:r>
      <w:r w:rsidR="008A7E3B" w:rsidRPr="0019631E">
        <w:rPr>
          <w:rFonts w:ascii="TimesNewRoman" w:hAnsi="TimesNewRoman" w:cs="TimesNewRoman"/>
          <w:sz w:val="20"/>
          <w:u w:val="single"/>
          <w:lang w:val="en-US"/>
        </w:rPr>
        <w:t xml:space="preserve"> one or more </w:t>
      </w:r>
      <w:proofErr w:type="spellStart"/>
      <w:r w:rsidR="008A7E3B" w:rsidRPr="0019631E">
        <w:rPr>
          <w:rFonts w:ascii="TimesNewRoman" w:hAnsi="TimesNewRoman" w:cs="TimesNewRoman"/>
          <w:sz w:val="20"/>
          <w:u w:val="single"/>
          <w:lang w:val="en-US"/>
        </w:rPr>
        <w:t>BSSDescriptionSet</w:t>
      </w:r>
      <w:proofErr w:type="spellEnd"/>
      <w:r w:rsidR="008A7E3B" w:rsidRPr="0019631E">
        <w:rPr>
          <w:rFonts w:ascii="TimesNewRoman" w:hAnsi="TimesNewRoman" w:cs="TimesNewRoman"/>
          <w:sz w:val="20"/>
          <w:u w:val="single"/>
          <w:lang w:val="en-US"/>
        </w:rPr>
        <w:t>,</w:t>
      </w:r>
      <w:r w:rsidR="0060553C" w:rsidRPr="0019631E">
        <w:rPr>
          <w:rFonts w:ascii="TimesNewRoman" w:hAnsi="TimesNewRoman" w:cs="TimesNewRoman"/>
          <w:sz w:val="20"/>
          <w:u w:val="single"/>
          <w:lang w:val="en-US"/>
        </w:rPr>
        <w:t xml:space="preserve"> </w:t>
      </w:r>
      <w:proofErr w:type="spellStart"/>
      <w:r w:rsidR="00D91D2B" w:rsidRPr="0019631E">
        <w:rPr>
          <w:rFonts w:ascii="TimesNewRoman" w:hAnsi="TimesNewRoman" w:cs="TimesNewRoman"/>
          <w:sz w:val="20"/>
          <w:u w:val="single"/>
          <w:lang w:val="en-US"/>
        </w:rPr>
        <w:t>BSSDescriptionFromFDSet</w:t>
      </w:r>
      <w:proofErr w:type="spellEnd"/>
      <w:r w:rsidR="008A7E3B" w:rsidRPr="0019631E">
        <w:rPr>
          <w:rFonts w:ascii="TimesNewRoman" w:hAnsi="TimesNewRoman" w:cs="TimesNewRoman"/>
          <w:sz w:val="20"/>
          <w:u w:val="single"/>
          <w:lang w:val="en-US"/>
        </w:rPr>
        <w:t xml:space="preserve">, or </w:t>
      </w:r>
      <w:proofErr w:type="spellStart"/>
      <w:r w:rsidR="008A7E3B" w:rsidRPr="0019631E">
        <w:rPr>
          <w:rFonts w:ascii="TimesNewRoman" w:hAnsi="TimesNewRoman" w:cs="TimesNewRoman"/>
          <w:sz w:val="20"/>
          <w:u w:val="single"/>
          <w:lang w:val="en-US"/>
        </w:rPr>
        <w:t>BSSDescriptionFromMeasurementPilotSet</w:t>
      </w:r>
      <w:proofErr w:type="spellEnd"/>
      <w:r w:rsidR="008A7E3B"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500D31D1"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w:t>
      </w:r>
      <w:proofErr w:type="spellStart"/>
      <w:r>
        <w:rPr>
          <w:rFonts w:ascii="TimesNewRoman" w:hAnsi="TimesNewRoman" w:cs="TimesNewRoman"/>
          <w:sz w:val="20"/>
          <w:lang w:val="en-US"/>
        </w:rPr>
        <w:t>ChannelList</w:t>
      </w:r>
      <w:proofErr w:type="spellEnd"/>
      <w:r>
        <w:rPr>
          <w:rFonts w:ascii="TimesNewRoman" w:hAnsi="TimesNewRoman" w:cs="TimesNewRoman"/>
          <w:sz w:val="20"/>
          <w:lang w:val="en-US"/>
        </w:rPr>
        <w:t xml:space="preserve"> have been scanned,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sidR="006D21F8" w:rsidRPr="00152A46">
        <w:rPr>
          <w:rFonts w:ascii="TimesNewRoman" w:hAnsi="TimesNewRoman" w:cs="TimesNewRoman"/>
          <w:sz w:val="20"/>
          <w:u w:val="single"/>
          <w:lang w:val="en-US"/>
        </w:rPr>
        <w:t>BSSDescriptionFromFDSet</w:t>
      </w:r>
      <w:proofErr w:type="spellEnd"/>
      <w:r w:rsidR="006D21F8"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 xml:space="preserve">or </w:t>
      </w:r>
      <w:proofErr w:type="spellStart"/>
      <w:r w:rsidR="006D21F8" w:rsidRPr="00152A46">
        <w:rPr>
          <w:rFonts w:ascii="TimesNewRoman" w:hAnsi="TimesNewRoman" w:cs="TimesNewRoman"/>
          <w:sz w:val="20"/>
          <w:u w:val="single"/>
          <w:lang w:val="en-US"/>
        </w:rPr>
        <w:t>BSSDescriptionFromMeasurementPilotSet</w:t>
      </w:r>
      <w:proofErr w:type="spellEnd"/>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r w:rsidR="00911FA9" w:rsidRPr="00911FA9">
        <w:rPr>
          <w:rFonts w:ascii="TimesNewRoman" w:hAnsi="TimesNewRoman" w:cs="TimesNewRoman"/>
          <w:color w:val="92D050"/>
          <w:sz w:val="20"/>
          <w:u w:val="single"/>
          <w:lang w:val="en-US"/>
        </w:rPr>
        <w:t xml:space="preserve"> </w:t>
      </w:r>
      <w:r w:rsidR="00E96E93">
        <w:rPr>
          <w:rFonts w:ascii="TimesNewRoman" w:hAnsi="TimesNewRoman" w:cs="TimesNewRoman"/>
          <w:color w:val="92D050"/>
          <w:sz w:val="20"/>
          <w:u w:val="single"/>
          <w:lang w:val="en-US"/>
        </w:rPr>
        <w:t xml:space="preserve">[CID4763, </w:t>
      </w:r>
      <w:r w:rsidR="00911FA9">
        <w:rPr>
          <w:rFonts w:ascii="TimesNewRoman" w:hAnsi="TimesNewRoman" w:cs="TimesNewRoman"/>
          <w:color w:val="92D050"/>
          <w:sz w:val="20"/>
          <w:u w:val="single"/>
          <w:lang w:val="en-US"/>
        </w:rPr>
        <w:t>CID5185</w:t>
      </w:r>
      <w:r w:rsidR="00911FA9" w:rsidRPr="0060553C">
        <w:rPr>
          <w:rFonts w:ascii="TimesNewRoman" w:hAnsi="TimesNewRoman" w:cs="TimesNewRoman"/>
          <w:color w:val="92D050"/>
          <w:sz w:val="20"/>
          <w:u w:val="single"/>
          <w:lang w:val="en-US"/>
        </w:rPr>
        <w:t>]</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If the MLME receives an MLME-SCAN-</w:t>
      </w:r>
      <w:proofErr w:type="spellStart"/>
      <w:r w:rsidRPr="00152A46">
        <w:rPr>
          <w:rFonts w:ascii="TimesNewRoman" w:hAnsi="TimesNewRoman" w:cs="TimesNewRoman"/>
          <w:sz w:val="20"/>
          <w:u w:val="single"/>
          <w:lang w:val="en-US"/>
        </w:rPr>
        <w:t>STOP.request</w:t>
      </w:r>
      <w:proofErr w:type="spellEnd"/>
      <w:r w:rsidRPr="00152A46">
        <w:rPr>
          <w:rFonts w:ascii="TimesNewRoman" w:hAnsi="TimesNewRoman" w:cs="TimesNewRoman"/>
          <w:sz w:val="20"/>
          <w:u w:val="single"/>
          <w:lang w:val="en-US"/>
        </w:rPr>
        <w:t xml:space="preserve">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 xml:space="preserve">without transmitting the </w:t>
      </w:r>
      <w:proofErr w:type="spellStart"/>
      <w:r w:rsidRPr="00152A46">
        <w:rPr>
          <w:rFonts w:ascii="TimesNewRoman" w:hAnsi="TimesNewRoman" w:cs="TimesNewRoman"/>
          <w:strike/>
          <w:color w:val="FF0000"/>
          <w:sz w:val="20"/>
          <w:u w:val="single"/>
          <w:lang w:val="en-US"/>
        </w:rPr>
        <w:t>untransmitted</w:t>
      </w:r>
      <w:proofErr w:type="spellEnd"/>
      <w:r w:rsidRPr="00152A46">
        <w:rPr>
          <w:rFonts w:ascii="TimesNewRoman" w:hAnsi="TimesNewRoman" w:cs="TimesNewRoman"/>
          <w:strike/>
          <w:color w:val="FF0000"/>
          <w:sz w:val="20"/>
          <w:u w:val="single"/>
          <w:lang w:val="en-US"/>
        </w:rPr>
        <w:t xml:space="preserve">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xml:space="preserve">. If the STA is transmitting a Probe Request frame, the STA shall complete the transmission of the Probe Request </w:t>
      </w:r>
      <w:proofErr w:type="spellStart"/>
      <w:r w:rsidRPr="00152A46">
        <w:rPr>
          <w:rFonts w:ascii="TimesNewRoman" w:hAnsi="TimesNewRoman" w:cs="TimesNewRoman"/>
          <w:sz w:val="20"/>
          <w:u w:val="single"/>
          <w:lang w:val="en-US"/>
        </w:rPr>
        <w:t>frame.</w:t>
      </w:r>
      <w:r w:rsidRPr="00152A46">
        <w:rPr>
          <w:rFonts w:ascii="TimesNewRoman" w:hAnsi="TimesNewRoman" w:cs="TimesNewRoman"/>
          <w:strike/>
          <w:color w:val="FF0000"/>
          <w:sz w:val="20"/>
          <w:u w:val="single"/>
          <w:lang w:val="en-US"/>
        </w:rPr>
        <w:t>If</w:t>
      </w:r>
      <w:proofErr w:type="spellEnd"/>
      <w:r w:rsidRPr="00152A46">
        <w:rPr>
          <w:rFonts w:ascii="TimesNewRoman" w:hAnsi="TimesNewRoman" w:cs="TimesNewRoman"/>
          <w:strike/>
          <w:color w:val="FF0000"/>
          <w:sz w:val="20"/>
          <w:u w:val="single"/>
          <w:lang w:val="en-US"/>
        </w:rPr>
        <w:t xml:space="preserve"> the MLME receives an MLME-SCAN-</w:t>
      </w:r>
      <w:proofErr w:type="spellStart"/>
      <w:r w:rsidRPr="00152A46">
        <w:rPr>
          <w:rFonts w:ascii="TimesNewRoman" w:hAnsi="TimesNewRoman" w:cs="TimesNewRoman"/>
          <w:strike/>
          <w:color w:val="FF0000"/>
          <w:sz w:val="20"/>
          <w:u w:val="single"/>
          <w:lang w:val="en-US"/>
        </w:rPr>
        <w:t>STOP.request</w:t>
      </w:r>
      <w:proofErr w:type="spellEnd"/>
      <w:r w:rsidRPr="00152A46">
        <w:rPr>
          <w:rFonts w:ascii="TimesNewRoman" w:hAnsi="TimesNewRoman" w:cs="TimesNewRoman"/>
          <w:strike/>
          <w:color w:val="FF0000"/>
          <w:sz w:val="20"/>
          <w:u w:val="single"/>
          <w:lang w:val="en-US"/>
        </w:rPr>
        <w:t xml:space="preserve">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w:t>
      </w:r>
      <w:proofErr w:type="spellStart"/>
      <w:r w:rsidRPr="00152A46">
        <w:rPr>
          <w:rFonts w:ascii="TimesNewRoman" w:hAnsi="TimesNewRoman" w:cs="TimesNewRoman"/>
          <w:sz w:val="20"/>
          <w:u w:val="single"/>
          <w:lang w:val="en-US"/>
        </w:rPr>
        <w:t>unscanned</w:t>
      </w:r>
      <w:proofErr w:type="spellEnd"/>
      <w:r w:rsidRPr="00152A46">
        <w:rPr>
          <w:rFonts w:ascii="TimesNewRoman" w:hAnsi="TimesNewRoman" w:cs="TimesNewRoman"/>
          <w:sz w:val="20"/>
          <w:u w:val="single"/>
          <w:lang w:val="en-US"/>
        </w:rPr>
        <w:t xml:space="preserve"> channels listed in the </w:t>
      </w:r>
      <w:proofErr w:type="spellStart"/>
      <w:r w:rsidRPr="00152A46">
        <w:rPr>
          <w:rFonts w:ascii="TimesNewRoman" w:hAnsi="TimesNewRoman" w:cs="TimesNewRoman"/>
          <w:sz w:val="20"/>
          <w:u w:val="single"/>
          <w:lang w:val="en-US"/>
        </w:rPr>
        <w:t>ChannelList</w:t>
      </w:r>
      <w:proofErr w:type="spellEnd"/>
      <w:r w:rsidRPr="00152A46">
        <w:rPr>
          <w:rFonts w:ascii="TimesNewRoman" w:hAnsi="TimesNewRoman" w:cs="TimesNewRoman"/>
          <w:sz w:val="20"/>
          <w:u w:val="single"/>
          <w:lang w:val="en-US"/>
        </w:rPr>
        <w:t xml:space="preserve"> parameter of the MLME-</w:t>
      </w:r>
      <w:proofErr w:type="spellStart"/>
      <w:r w:rsidRPr="00152A46">
        <w:rPr>
          <w:rFonts w:ascii="TimesNewRoman" w:hAnsi="TimesNewRoman" w:cs="TimesNewRoman"/>
          <w:sz w:val="20"/>
          <w:u w:val="single"/>
          <w:lang w:val="en-US"/>
        </w:rPr>
        <w:t>SCAN.request</w:t>
      </w:r>
      <w:proofErr w:type="spellEnd"/>
      <w:r w:rsidRPr="00152A46">
        <w:rPr>
          <w:rFonts w:ascii="TimesNewRoman" w:hAnsi="TimesNewRoman" w:cs="TimesNewRoman"/>
          <w:sz w:val="20"/>
          <w:u w:val="single"/>
          <w:lang w:val="en-US"/>
        </w:rPr>
        <w:t xml:space="preserve"> primitive. The MLME shall issue an </w:t>
      </w:r>
      <w:proofErr w:type="spellStart"/>
      <w:r w:rsidRPr="00152A46">
        <w:rPr>
          <w:rFonts w:ascii="TimesNewRoman" w:hAnsi="TimesNewRoman" w:cs="TimesNewRoman"/>
          <w:sz w:val="20"/>
          <w:u w:val="single"/>
          <w:lang w:val="en-US"/>
        </w:rPr>
        <w:t>MLMESCAN.confirm</w:t>
      </w:r>
      <w:proofErr w:type="spellEnd"/>
      <w:r w:rsidRPr="00152A46">
        <w:rPr>
          <w:rFonts w:ascii="TimesNewRoman" w:hAnsi="TimesNewRoman" w:cs="TimesNewRoman"/>
          <w:sz w:val="20"/>
          <w:u w:val="single"/>
          <w:lang w:val="en-US"/>
        </w:rPr>
        <w:t xml:space="preserve"> primitive with the </w:t>
      </w:r>
      <w:proofErr w:type="spellStart"/>
      <w:r w:rsidRPr="00152A46">
        <w:rPr>
          <w:rFonts w:ascii="TimesNewRoman" w:hAnsi="TimesNewRoman" w:cs="TimesNewRoman"/>
          <w:sz w:val="20"/>
          <w:u w:val="single"/>
          <w:lang w:val="en-US"/>
        </w:rPr>
        <w:t>ResultCode</w:t>
      </w:r>
      <w:proofErr w:type="spellEnd"/>
      <w:r w:rsidRPr="00152A46">
        <w:rPr>
          <w:rFonts w:ascii="TimesNewRoman" w:hAnsi="TimesNewRoman" w:cs="TimesNewRoman"/>
          <w:sz w:val="20"/>
          <w:u w:val="single"/>
          <w:lang w:val="en-US"/>
        </w:rPr>
        <w:t xml:space="preserve"> set to SUCCESS and </w:t>
      </w:r>
      <w:r w:rsidR="00BF5EFD" w:rsidRPr="00152A46">
        <w:rPr>
          <w:rFonts w:ascii="TimesNewRoman" w:hAnsi="TimesNewRoman" w:cs="TimesNewRoman"/>
          <w:color w:val="0070C0"/>
          <w:sz w:val="20"/>
          <w:u w:val="single"/>
          <w:lang w:val="en-US"/>
        </w:rPr>
        <w:t xml:space="preserve">with one or more </w:t>
      </w:r>
      <w:proofErr w:type="spellStart"/>
      <w:r w:rsidR="00BF5EFD" w:rsidRPr="00152A46">
        <w:rPr>
          <w:rFonts w:ascii="TimesNewRoman" w:hAnsi="TimesNewRoman" w:cs="TimesNewRoman"/>
          <w:sz w:val="20"/>
          <w:u w:val="single"/>
          <w:lang w:val="en-US"/>
        </w:rPr>
        <w:t>BSSDescriptionSet</w:t>
      </w:r>
      <w:proofErr w:type="spellEnd"/>
      <w:r w:rsidR="00BF5EFD" w:rsidRPr="00152A46">
        <w:rPr>
          <w:rFonts w:ascii="TimesNewRoman" w:hAnsi="TimesNewRoman" w:cs="TimesNewRoman"/>
          <w:sz w:val="20"/>
          <w:u w:val="single"/>
          <w:lang w:val="en-US"/>
        </w:rPr>
        <w:t xml:space="preserve">, </w:t>
      </w:r>
      <w:proofErr w:type="spellStart"/>
      <w:r w:rsidR="00BF5EFD" w:rsidRPr="00152A46">
        <w:rPr>
          <w:rFonts w:ascii="TimesNewRoman" w:hAnsi="TimesNewRoman" w:cs="TimesNewRoman"/>
          <w:color w:val="0070C0"/>
          <w:sz w:val="20"/>
          <w:u w:val="single"/>
          <w:lang w:val="en-US"/>
        </w:rPr>
        <w:t>BSSDescriptionFromFDSet</w:t>
      </w:r>
      <w:proofErr w:type="spellEnd"/>
      <w:r w:rsidR="00BF5EFD" w:rsidRPr="00152A46">
        <w:rPr>
          <w:rFonts w:ascii="TimesNewRoman" w:hAnsi="TimesNewRoman" w:cs="TimesNewRoman"/>
          <w:color w:val="0070C0"/>
          <w:sz w:val="20"/>
          <w:u w:val="single"/>
          <w:lang w:val="en-US"/>
        </w:rPr>
        <w:t xml:space="preserve">, or </w:t>
      </w:r>
      <w:proofErr w:type="spellStart"/>
      <w:proofErr w:type="gramStart"/>
      <w:r w:rsidR="00BF5EFD" w:rsidRPr="00152A46">
        <w:rPr>
          <w:rFonts w:ascii="TimesNewRoman" w:hAnsi="TimesNewRoman" w:cs="TimesNewRoman"/>
          <w:color w:val="0070C0"/>
          <w:sz w:val="20"/>
          <w:u w:val="single"/>
          <w:lang w:val="en-US"/>
        </w:rPr>
        <w:t>BSSDescriptionFromMeasurementPilotSet</w:t>
      </w:r>
      <w:proofErr w:type="spellEnd"/>
      <w:r w:rsidR="00BF5EFD" w:rsidRPr="00152A46">
        <w:rPr>
          <w:rFonts w:ascii="TimesNewRoman" w:hAnsi="TimesNewRoman" w:cs="TimesNewRoman"/>
          <w:color w:val="00B050"/>
          <w:sz w:val="20"/>
          <w:u w:val="single"/>
          <w:lang w:val="en-US"/>
        </w:rPr>
        <w:t>[</w:t>
      </w:r>
      <w:proofErr w:type="gramEnd"/>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When the </w:t>
      </w:r>
      <w:proofErr w:type="spellStart"/>
      <w:r w:rsidRPr="00152A46">
        <w:rPr>
          <w:rFonts w:ascii="TimesNewRoman" w:hAnsi="TimesNewRoman" w:cs="TimesNewRoman"/>
          <w:sz w:val="20"/>
          <w:u w:val="single"/>
          <w:lang w:val="en-US"/>
        </w:rPr>
        <w:t>MaxChannelTime</w:t>
      </w:r>
      <w:proofErr w:type="spellEnd"/>
      <w:r w:rsidRPr="00152A46">
        <w:rPr>
          <w:rFonts w:ascii="TimesNewRoman" w:hAnsi="TimesNewRoman" w:cs="TimesNewRoman"/>
          <w:sz w:val="20"/>
          <w:u w:val="single"/>
          <w:lang w:val="en-US"/>
        </w:rPr>
        <w:t xml:space="preserve"> field of the FILS Request Parameters element of the Probe Request frame is present, the value of the </w:t>
      </w:r>
      <w:proofErr w:type="spellStart"/>
      <w:r w:rsidRPr="00152A46">
        <w:rPr>
          <w:rFonts w:ascii="TimesNewRoman" w:hAnsi="TimesNewRoman" w:cs="TimesNewRoman"/>
          <w:sz w:val="20"/>
          <w:u w:val="single"/>
          <w:lang w:val="en-US"/>
        </w:rPr>
        <w:t>MaxChannelTime</w:t>
      </w:r>
      <w:proofErr w:type="spellEnd"/>
      <w:r w:rsidRPr="00152A46">
        <w:rPr>
          <w:rFonts w:ascii="TimesNewRoman" w:hAnsi="TimesNewRoman" w:cs="TimesNewRoman"/>
          <w:sz w:val="20"/>
          <w:u w:val="single"/>
          <w:lang w:val="en-US"/>
        </w:rPr>
        <w:t xml:space="preserve"> field is set to the </w:t>
      </w:r>
      <w:proofErr w:type="spellStart"/>
      <w:r w:rsidRPr="00152A46">
        <w:rPr>
          <w:rFonts w:ascii="TimesNewRoman" w:hAnsi="TimesNewRoman" w:cs="TimesNewRoman"/>
          <w:sz w:val="20"/>
          <w:u w:val="single"/>
          <w:lang w:val="en-US"/>
        </w:rPr>
        <w:t>MaxChannelTime</w:t>
      </w:r>
      <w:proofErr w:type="spellEnd"/>
      <w:r w:rsidRPr="00152A46">
        <w:rPr>
          <w:rFonts w:ascii="TimesNewRoman" w:hAnsi="TimesNewRoman" w:cs="TimesNewRoman"/>
          <w:sz w:val="20"/>
          <w:u w:val="single"/>
          <w:lang w:val="en-US"/>
        </w:rPr>
        <w:t xml:space="preserve"> of the MLME-</w:t>
      </w:r>
      <w:proofErr w:type="spellStart"/>
      <w:r w:rsidRPr="00152A46">
        <w:rPr>
          <w:rFonts w:ascii="TimesNewRoman" w:hAnsi="TimesNewRoman" w:cs="TimesNewRoman"/>
          <w:sz w:val="20"/>
          <w:u w:val="single"/>
          <w:lang w:val="en-US"/>
        </w:rPr>
        <w:t>SCAN.request</w:t>
      </w:r>
      <w:proofErr w:type="spellEnd"/>
      <w:r w:rsidRPr="00152A46">
        <w:rPr>
          <w:rFonts w:ascii="TimesNewRoman" w:hAnsi="TimesNewRoman" w:cs="TimesNewRoman"/>
          <w:sz w:val="20"/>
          <w:u w:val="single"/>
          <w:lang w:val="en-US"/>
        </w:rPr>
        <w:t xml:space="preserve">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lastRenderedPageBreak/>
        <w:t>The SSID List element shall not be included in a Probe Request frame in an IBSS</w:t>
      </w:r>
      <w:proofErr w:type="gramStart"/>
      <w:r w:rsidRPr="00152A46">
        <w:rPr>
          <w:rFonts w:ascii="TimesNewRoman" w:hAnsi="TimesNewRoman" w:cs="TimesNewRoman"/>
          <w:strike/>
          <w:color w:val="FF0000"/>
          <w:sz w:val="20"/>
          <w:u w:val="single"/>
          <w:lang w:val="en-US"/>
        </w:rPr>
        <w:t>.</w:t>
      </w:r>
      <w:r w:rsidR="00D033C8" w:rsidRPr="00152A46">
        <w:rPr>
          <w:rFonts w:ascii="TimesNewRoman" w:hAnsi="TimesNewRoman" w:cs="TimesNewRoman"/>
          <w:color w:val="00B050"/>
          <w:sz w:val="20"/>
          <w:u w:val="single"/>
          <w:lang w:val="en-US"/>
        </w:rPr>
        <w:t>[</w:t>
      </w:r>
      <w:proofErr w:type="gramEnd"/>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sidRPr="000B5ACE">
        <w:rPr>
          <w:rFonts w:ascii="TimesNewRomanPSMT" w:hAnsi="TimesNewRomanPSMT" w:cs="TimesNewRomanPSMT"/>
          <w:b/>
          <w:sz w:val="20"/>
          <w:u w:val="single"/>
          <w:lang w:val="en-US"/>
        </w:rPr>
        <w:t>.</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w:t>
      </w:r>
      <w:r w:rsidRPr="000B5ACE">
        <w:rPr>
          <w:rFonts w:ascii="TimesNewRoman" w:hAnsi="TimesNewRoman" w:cs="TimesNewRoman"/>
          <w:b/>
          <w:sz w:val="20"/>
          <w:u w:val="single"/>
          <w:lang w:val="en-US"/>
        </w:rPr>
        <w:t xml:space="preserve">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Only the changes caused by 802.11ai are shown. </w:t>
      </w:r>
      <w:r>
        <w:rPr>
          <w:rFonts w:ascii="TimesNewRoman,BoldItalic" w:hAnsi="TimesNewRoman,BoldItalic" w:cs="TimesNewRoman,BoldItalic"/>
          <w:b/>
          <w:bCs/>
          <w:i/>
          <w:iCs/>
          <w:sz w:val="20"/>
          <w:highlight w:val="yellow"/>
          <w:lang w:val="en-US"/>
        </w:rPr>
        <w:t>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7B0885E4"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8B26BE" w:rsidRPr="00723200">
        <w:rPr>
          <w:rFonts w:ascii="TimesNewRoman" w:hAnsi="TimesNewRoman" w:cs="TimesNewRoman"/>
          <w:sz w:val="20"/>
          <w:u w:val="single"/>
          <w:lang w:val="en-US"/>
        </w:rPr>
        <w:t xml:space="preserve">longer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proofErr w:type="spellStart"/>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rage</w:t>
      </w:r>
      <w:proofErr w:type="spellEnd"/>
      <w:r w:rsidR="008823C4" w:rsidRPr="00723200">
        <w:rPr>
          <w:rFonts w:ascii="TimesNewRoman" w:hAnsi="TimesNewRoman" w:cs="TimesNewRoman"/>
          <w:color w:val="000000" w:themeColor="text1"/>
          <w:sz w:val="20"/>
          <w:u w:val="single"/>
          <w:lang w:val="en-US"/>
        </w:rPr>
        <w:t xml:space="preserve"> </w:t>
      </w:r>
      <w:proofErr w:type="spellStart"/>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proofErr w:type="spellEnd"/>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C07C13">
        <w:rPr>
          <w:rFonts w:ascii="TimesNewRoman" w:hAnsi="TimesNewRoman" w:cs="TimesNewRoman"/>
          <w:sz w:val="20"/>
          <w:u w:val="single"/>
          <w:lang w:val="en-US"/>
        </w:rPr>
        <w:t xml:space="preserve">not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C07C13">
        <w:rPr>
          <w:rFonts w:ascii="TimesNewRoman" w:hAnsi="TimesNewRoman" w:cs="TimesNewRoman"/>
          <w:sz w:val="20"/>
          <w:u w:val="single"/>
          <w:lang w:val="en-US"/>
        </w:rPr>
        <w:t xml:space="preserve">not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Pr="00C07C13">
        <w:rPr>
          <w:rFonts w:ascii="TimesNewRoman" w:hAnsi="TimesNewRoman" w:cs="TimesNewRoman"/>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1F27A82F"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w:t>
      </w:r>
      <w:proofErr w:type="gramStart"/>
      <w:r w:rsidR="008823C4" w:rsidRPr="00FF1D8E">
        <w:rPr>
          <w:rFonts w:ascii="TimesNewRoman" w:hAnsi="TimesNewRoman" w:cs="TimesNewRoman"/>
          <w:strike/>
          <w:color w:val="FF0000"/>
          <w:sz w:val="20"/>
          <w:u w:val="single"/>
          <w:lang w:val="en-US"/>
        </w:rPr>
        <w:t xml:space="preserve">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w:t>
      </w:r>
      <w:proofErr w:type="gramEnd"/>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lower 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525B6C3F"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w:t>
      </w:r>
      <w:proofErr w:type="spellStart"/>
      <w:r w:rsidR="008823C4" w:rsidRPr="00C07C13">
        <w:rPr>
          <w:rFonts w:ascii="TimesNewRoman" w:hAnsi="TimesNewRoman" w:cs="TimesNewRoman"/>
          <w:sz w:val="20"/>
          <w:u w:val="single"/>
          <w:lang w:val="en-US"/>
        </w:rPr>
        <w:t>START.request</w:t>
      </w:r>
      <w:proofErr w:type="spellEnd"/>
      <w:r w:rsidR="008823C4" w:rsidRPr="00C07C13">
        <w:rPr>
          <w:rFonts w:ascii="TimesNewRoman" w:hAnsi="TimesNewRoman" w:cs="TimesNewRoman"/>
          <w:sz w:val="20"/>
          <w:u w:val="single"/>
          <w:lang w:val="en-US"/>
        </w:rPr>
        <w:t xml:space="preserve"> that the STA has received</w:t>
      </w:r>
      <w:r w:rsidRPr="00C07C13">
        <w:rPr>
          <w:rFonts w:ascii="TimesNewRoman" w:hAnsi="TimesNewRoman" w:cs="TimesNewRoman"/>
          <w:sz w:val="20"/>
          <w:u w:val="single"/>
          <w:lang w:val="en-US"/>
        </w:rPr>
        <w:t xml:space="preserve"> </w:t>
      </w:r>
      <w:r w:rsidR="00FF1D8E">
        <w:rPr>
          <w:rFonts w:ascii="TimesNewRoman" w:hAnsi="TimesNewRoman" w:cs="TimesNewRoman"/>
          <w:sz w:val="20"/>
          <w:u w:val="single"/>
          <w:lang w:val="en-US"/>
        </w:rPr>
        <w:t>do</w:t>
      </w:r>
      <w:r w:rsidR="00B97EEF" w:rsidRPr="00C07C13">
        <w:rPr>
          <w:rFonts w:ascii="TimesNewRoman" w:hAnsi="TimesNewRoman" w:cs="TimesNewRoman"/>
          <w:sz w:val="20"/>
          <w:u w:val="single"/>
          <w:lang w:val="en-US"/>
        </w:rPr>
        <w:t xml:space="preserve"> not </w:t>
      </w:r>
      <w:r w:rsidRPr="00C07C13">
        <w:rPr>
          <w:rFonts w:ascii="TimesNewRoman" w:hAnsi="TimesNewRoman" w:cs="TimesNewRoman"/>
          <w:sz w:val="20"/>
          <w:u w:val="single"/>
          <w:lang w:val="en-US"/>
        </w:rPr>
        <w:t>equal</w:t>
      </w:r>
      <w:r w:rsidR="008823C4" w:rsidRPr="00C07C13">
        <w:rPr>
          <w:rFonts w:ascii="TimesNewRoman" w:hAnsi="TimesNewRoman" w:cs="TimesNewRoman"/>
          <w:sz w:val="20"/>
          <w:u w:val="single"/>
          <w:lang w:val="en-US"/>
        </w:rPr>
        <w:t xml:space="preserve"> 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w:t>
      </w:r>
      <w:proofErr w:type="spellStart"/>
      <w:r w:rsidRPr="004C4225">
        <w:rPr>
          <w:rFonts w:ascii="TimesNewRoman" w:hAnsi="TimesNewRoman" w:cs="TimesNewRoman"/>
          <w:sz w:val="20"/>
          <w:u w:val="single"/>
          <w:lang w:val="en-US"/>
        </w:rPr>
        <w:t>MaxChannelTime</w:t>
      </w:r>
      <w:proofErr w:type="spellEnd"/>
      <w:r w:rsidRPr="004C4225">
        <w:rPr>
          <w:rFonts w:ascii="TimesNewRoman" w:hAnsi="TimesNewRoman" w:cs="TimesNewRoman"/>
          <w:sz w:val="20"/>
          <w:u w:val="single"/>
          <w:lang w:val="en-US"/>
        </w:rPr>
        <w:t xml:space="preserv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w:t>
      </w:r>
      <w:proofErr w:type="spellStart"/>
      <w:r w:rsidRPr="004C4225">
        <w:rPr>
          <w:rFonts w:ascii="TimesNewRoman" w:hAnsi="TimesNewRoman" w:cs="TimesNewRoman"/>
          <w:color w:val="0070C0"/>
          <w:sz w:val="20"/>
          <w:u w:val="single"/>
          <w:lang w:val="en-US"/>
        </w:rPr>
        <w:t>untransmitted</w:t>
      </w:r>
      <w:proofErr w:type="spellEnd"/>
      <w:r w:rsidRPr="004C4225">
        <w:rPr>
          <w:rFonts w:ascii="TimesNewRoman" w:hAnsi="TimesNewRoman" w:cs="TimesNewRoman"/>
          <w:color w:val="0070C0"/>
          <w:sz w:val="20"/>
          <w:u w:val="single"/>
          <w:lang w:val="en-US"/>
        </w:rPr>
        <w:t xml:space="preserve">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w:t>
      </w:r>
      <w:proofErr w:type="spellStart"/>
      <w:r w:rsidRPr="004C4225">
        <w:rPr>
          <w:rFonts w:ascii="TimesNewRoman" w:hAnsi="TimesNewRoman" w:cs="TimesNewRoman"/>
          <w:sz w:val="20"/>
          <w:u w:val="single"/>
          <w:lang w:val="en-US"/>
        </w:rPr>
        <w:t>MaxChannelTime</w:t>
      </w:r>
      <w:proofErr w:type="spellEnd"/>
      <w:r w:rsidRPr="004C4225">
        <w:rPr>
          <w:rFonts w:ascii="TimesNewRoman" w:hAnsi="TimesNewRoman" w:cs="TimesNewRoman"/>
          <w:sz w:val="20"/>
          <w:u w:val="single"/>
          <w:lang w:val="en-US"/>
        </w:rPr>
        <w:t xml:space="preserve"> field of the FILS Request Parameters element of the </w:t>
      </w:r>
      <w:r w:rsidR="006A127B" w:rsidRPr="004C4225">
        <w:rPr>
          <w:rFonts w:ascii="TimesNewRoman" w:hAnsi="TimesNewRoman" w:cs="TimesNewRoman"/>
          <w:sz w:val="20"/>
          <w:u w:val="single"/>
          <w:lang w:val="en-US"/>
        </w:rPr>
        <w:t xml:space="preserve">Probe Request frame. If the </w:t>
      </w:r>
      <w:proofErr w:type="spellStart"/>
      <w:r w:rsidR="006A127B" w:rsidRPr="004C4225">
        <w:rPr>
          <w:rFonts w:ascii="TimesNewRoman" w:hAnsi="TimesNewRoman" w:cs="TimesNewRoman"/>
          <w:sz w:val="20"/>
          <w:u w:val="single"/>
          <w:lang w:val="en-US"/>
        </w:rPr>
        <w:t>Max</w:t>
      </w:r>
      <w:r w:rsidRPr="004C4225">
        <w:rPr>
          <w:rFonts w:ascii="TimesNewRoman" w:hAnsi="TimesNewRoman" w:cs="TimesNewRoman"/>
          <w:sz w:val="20"/>
          <w:u w:val="single"/>
          <w:lang w:val="en-US"/>
        </w:rPr>
        <w:t>ChannelTime</w:t>
      </w:r>
      <w:proofErr w:type="spellEnd"/>
      <w:r w:rsidRPr="004C4225">
        <w:rPr>
          <w:rFonts w:ascii="TimesNewRoman" w:hAnsi="TimesNewRoman" w:cs="TimesNewRoman"/>
          <w:sz w:val="20"/>
          <w:u w:val="single"/>
          <w:lang w:val="en-US"/>
        </w:rPr>
        <w:t xml:space="preserve"> field is not present in the Probe Request frame, transmission time of the pending </w:t>
      </w:r>
      <w:proofErr w:type="spellStart"/>
      <w:r w:rsidRPr="004C4225">
        <w:rPr>
          <w:rFonts w:ascii="TimesNewRoman" w:hAnsi="TimesNewRoman" w:cs="TimesNewRoman"/>
          <w:sz w:val="20"/>
          <w:u w:val="single"/>
          <w:lang w:val="en-US"/>
        </w:rPr>
        <w:t>untransmitted</w:t>
      </w:r>
      <w:proofErr w:type="spellEnd"/>
      <w:r w:rsidRPr="004C4225">
        <w:rPr>
          <w:rFonts w:ascii="TimesNewRoman" w:hAnsi="TimesNewRoman" w:cs="TimesNewRoman"/>
          <w:sz w:val="20"/>
          <w:u w:val="single"/>
          <w:lang w:val="en-US"/>
        </w:rPr>
        <w:t xml:space="preserve">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 xml:space="preserve">An AP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xml:space="preserve">) shall transmit </w:t>
      </w:r>
      <w:proofErr w:type="gramStart"/>
      <w:r>
        <w:rPr>
          <w:rFonts w:ascii="TimesNewRomanPSMT" w:hAnsi="TimesNewRomanPSMT" w:cs="TimesNewRomanPSMT"/>
          <w:color w:val="000000"/>
          <w:sz w:val="20"/>
          <w:lang w:val="en-US"/>
        </w:rPr>
        <w:t>a</w:t>
      </w:r>
      <w:proofErr w:type="gramEnd"/>
      <w:r>
        <w:rPr>
          <w:rFonts w:ascii="TimesNewRomanPSMT" w:hAnsi="TimesNewRomanPSMT" w:cs="TimesNewRomanPSMT"/>
          <w:color w:val="000000"/>
          <w:sz w:val="20"/>
          <w:lang w:val="en-US"/>
        </w:rPr>
        <w:t xml:space="preserve">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779CD8E"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 xml:space="preserve">A STA in which dot11FILSActivated </w:t>
      </w:r>
      <w:r w:rsidR="00F221CA" w:rsidRPr="00BC74DF">
        <w:rPr>
          <w:rFonts w:ascii="TimesNewRoman" w:hAnsi="TimesNewRoman" w:cs="TimesNewRoman"/>
          <w:strike/>
          <w:color w:val="FF0000"/>
          <w:sz w:val="20"/>
          <w:u w:val="single"/>
          <w:lang w:val="en-US"/>
        </w:rPr>
        <w:t>is</w:t>
      </w:r>
      <w:r w:rsidR="00F221CA"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equal to</w:t>
      </w:r>
      <w:r w:rsidRPr="00BC74DF">
        <w:rPr>
          <w:rFonts w:ascii="TimesNewRoman" w:hAnsi="TimesNewRoman" w:cs="TimesNewRoman"/>
          <w:sz w:val="20"/>
          <w:u w:val="single"/>
          <w:lang w:val="en-US"/>
        </w:rPr>
        <w:t xml:space="preserve"> true 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w:t>
      </w:r>
      <w:proofErr w:type="spellStart"/>
      <w:r w:rsidRPr="00AE2D9C">
        <w:rPr>
          <w:rFonts w:ascii="TimesNewRoman" w:hAnsi="TimesNewRoman" w:cs="TimesNewRoman"/>
          <w:sz w:val="20"/>
          <w:u w:val="single"/>
          <w:lang w:val="en-US"/>
        </w:rPr>
        <w:t>MaxChannelTime</w:t>
      </w:r>
      <w:proofErr w:type="spellEnd"/>
      <w:r w:rsidRPr="00AE2D9C">
        <w:rPr>
          <w:rFonts w:ascii="TimesNewRoman" w:hAnsi="TimesNewRoman" w:cs="TimesNewRoman"/>
          <w:sz w:val="20"/>
          <w:u w:val="single"/>
          <w:lang w:val="en-US"/>
        </w:rPr>
        <w:t xml:space="preserv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proofErr w:type="spellStart"/>
      <w:r w:rsidRPr="00AE2D9C">
        <w:rPr>
          <w:rFonts w:ascii="TimesNewRoman" w:hAnsi="TimesNewRoman" w:cs="TimesNewRoman"/>
          <w:sz w:val="20"/>
          <w:u w:val="single"/>
          <w:lang w:val="en-US"/>
        </w:rPr>
        <w:t>MaxChannelTime</w:t>
      </w:r>
      <w:proofErr w:type="spellEnd"/>
      <w:r w:rsidRPr="00AE2D9C">
        <w:rPr>
          <w:rFonts w:ascii="TimesNewRoman" w:hAnsi="TimesNewRoman" w:cs="TimesNewRoman"/>
          <w:sz w:val="20"/>
          <w:u w:val="single"/>
          <w:lang w:val="en-US"/>
        </w:rPr>
        <w:t xml:space="preserv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w:t>
      </w:r>
      <w:proofErr w:type="spellStart"/>
      <w:r w:rsidR="00C24C40" w:rsidRPr="00AE2D9C">
        <w:rPr>
          <w:rFonts w:ascii="TimesNewRoman" w:hAnsi="TimesNewRoman" w:cs="TimesNewRoman"/>
          <w:sz w:val="20"/>
          <w:u w:val="single"/>
          <w:lang w:val="en-US"/>
        </w:rPr>
        <w:t>MaxChannelTime</w:t>
      </w:r>
      <w:proofErr w:type="spellEnd"/>
      <w:r w:rsidR="00C24C40" w:rsidRPr="00AE2D9C">
        <w:rPr>
          <w:rFonts w:ascii="TimesNewRoman" w:hAnsi="TimesNewRoman" w:cs="TimesNewRoman"/>
          <w:sz w:val="20"/>
          <w:u w:val="single"/>
          <w:lang w:val="en-US"/>
        </w:rPr>
        <w:t xml:space="preserv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52973BBA" w:rsidR="00CA09B2" w:rsidRPr="00BC74DF" w:rsidRDefault="00C24C40" w:rsidP="00BC74DF">
      <w:pPr>
        <w:autoSpaceDE w:val="0"/>
        <w:autoSpaceDN w:val="0"/>
        <w:adjustRightInd w:val="0"/>
        <w:rPr>
          <w:rFonts w:ascii="TimesNewRoman" w:hAnsi="TimesNewRoman" w:cs="TimesNewRoman"/>
          <w:sz w:val="20"/>
          <w:u w:val="single"/>
          <w:lang w:val="en-US"/>
        </w:rPr>
      </w:pPr>
      <w:r w:rsidRPr="00DD50BD">
        <w:rPr>
          <w:rFonts w:ascii="TimesNewRoman" w:hAnsi="TimesNewRoman" w:cs="TimesNewRoman"/>
          <w:sz w:val="20"/>
          <w:u w:val="single"/>
          <w:lang w:val="en-US"/>
        </w:rPr>
        <w:t xml:space="preserve">If a STA with dot11FILSActivated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true 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 xml:space="preserve">The Beacon frame may be </w:t>
      </w:r>
      <w:r w:rsidR="00E966EF" w:rsidRPr="00E966EF">
        <w:rPr>
          <w:rFonts w:ascii="TimesNewRoman" w:hAnsi="TimesNewRoman" w:cs="TimesNewRoman"/>
          <w:color w:val="0070C0"/>
          <w:sz w:val="20"/>
          <w:u w:val="single"/>
          <w:lang w:val="en-US"/>
        </w:rPr>
        <w:lastRenderedPageBreak/>
        <w:t>transmitted if the STA is queuing Beacon for transmission or the next TBTT is within 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sectPr w:rsidR="00CA09B2" w:rsidRPr="00BC74DF">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neckt Jarkko (Nokia-CTO/Espoo)" w:date="2014-07-08T10:11:00Z" w:initials="KJ(">
    <w:p w14:paraId="3501BEAD" w14:textId="641A040A" w:rsidR="00207555" w:rsidRDefault="00207555">
      <w:pPr>
        <w:pStyle w:val="CommentText"/>
      </w:pPr>
      <w:r>
        <w:rPr>
          <w:rStyle w:val="CommentReference"/>
        </w:rPr>
        <w:annotationRef/>
      </w:r>
      <w:r>
        <w:t xml:space="preserve">802.11 mc 3.0 uses here just timer.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1B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3C48" w14:textId="77777777" w:rsidR="004E37F0" w:rsidRDefault="004E37F0">
      <w:r>
        <w:separator/>
      </w:r>
    </w:p>
  </w:endnote>
  <w:endnote w:type="continuationSeparator" w:id="0">
    <w:p w14:paraId="61F9DED1" w14:textId="77777777" w:rsidR="004E37F0" w:rsidRDefault="004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20755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3325D">
      <w:rPr>
        <w:noProof/>
      </w:rPr>
      <w:t>1</w:t>
    </w:r>
    <w:r>
      <w:fldChar w:fldCharType="end"/>
    </w:r>
    <w:r>
      <w:tab/>
    </w:r>
    <w:fldSimple w:instr=" COMMENTS  \* MERGEFORMAT ">
      <w:r>
        <w:t>Jarkko Kneckt, Nokia</w:t>
      </w:r>
    </w:fldSimple>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EF95" w14:textId="77777777" w:rsidR="004E37F0" w:rsidRDefault="004E37F0">
      <w:r>
        <w:separator/>
      </w:r>
    </w:p>
  </w:footnote>
  <w:footnote w:type="continuationSeparator" w:id="0">
    <w:p w14:paraId="3A91FBA7" w14:textId="77777777" w:rsidR="004E37F0" w:rsidRDefault="004E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207555">
    <w:pPr>
      <w:pStyle w:val="Header"/>
      <w:tabs>
        <w:tab w:val="clear" w:pos="6480"/>
        <w:tab w:val="center" w:pos="4680"/>
        <w:tab w:val="right" w:pos="9360"/>
      </w:tabs>
    </w:pPr>
    <w:fldSimple w:instr=" KEYWORDS  \* MERGEFORMAT ">
      <w:r>
        <w:t>July 2014</w:t>
      </w:r>
    </w:fldSimple>
    <w:r>
      <w:tab/>
    </w:r>
    <w:r>
      <w:tab/>
    </w:r>
    <w:fldSimple w:instr=" TITLE  \* MERGEFORMAT ">
      <w:r w:rsidR="0023325D">
        <w:t>doc.: IEEE 802.11-14/0765r2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ckt Jarkko (Nokia-CTO/Espoo)">
    <w15:presenceInfo w15:providerId="AD" w15:userId="S-1-5-21-2610070952-2089559051-1579118431-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A7BEC"/>
    <w:rsid w:val="000B5ACE"/>
    <w:rsid w:val="000E04D9"/>
    <w:rsid w:val="000F521A"/>
    <w:rsid w:val="00114353"/>
    <w:rsid w:val="0014369D"/>
    <w:rsid w:val="00146912"/>
    <w:rsid w:val="00152A46"/>
    <w:rsid w:val="0019631E"/>
    <w:rsid w:val="001B35DA"/>
    <w:rsid w:val="001B57CF"/>
    <w:rsid w:val="001B7C9E"/>
    <w:rsid w:val="001D0D66"/>
    <w:rsid w:val="001D1080"/>
    <w:rsid w:val="001D723B"/>
    <w:rsid w:val="00207555"/>
    <w:rsid w:val="002210B8"/>
    <w:rsid w:val="00232B52"/>
    <w:rsid w:val="0023325D"/>
    <w:rsid w:val="002415E3"/>
    <w:rsid w:val="002441CF"/>
    <w:rsid w:val="00284044"/>
    <w:rsid w:val="0029020B"/>
    <w:rsid w:val="002A65AB"/>
    <w:rsid w:val="002D44BE"/>
    <w:rsid w:val="002E68F7"/>
    <w:rsid w:val="003147AD"/>
    <w:rsid w:val="00337695"/>
    <w:rsid w:val="00364E33"/>
    <w:rsid w:val="00372976"/>
    <w:rsid w:val="003B47D5"/>
    <w:rsid w:val="003B61D1"/>
    <w:rsid w:val="00405D28"/>
    <w:rsid w:val="00412F3B"/>
    <w:rsid w:val="0041422E"/>
    <w:rsid w:val="00415900"/>
    <w:rsid w:val="00442037"/>
    <w:rsid w:val="00457DDA"/>
    <w:rsid w:val="00482127"/>
    <w:rsid w:val="004B064B"/>
    <w:rsid w:val="004C051D"/>
    <w:rsid w:val="004C4225"/>
    <w:rsid w:val="004E37F0"/>
    <w:rsid w:val="00532575"/>
    <w:rsid w:val="00590630"/>
    <w:rsid w:val="005B4B11"/>
    <w:rsid w:val="005C5A16"/>
    <w:rsid w:val="005D0BE0"/>
    <w:rsid w:val="005F5D19"/>
    <w:rsid w:val="0060553C"/>
    <w:rsid w:val="006130B2"/>
    <w:rsid w:val="0062440B"/>
    <w:rsid w:val="00670D22"/>
    <w:rsid w:val="00677E22"/>
    <w:rsid w:val="006843E1"/>
    <w:rsid w:val="0068658E"/>
    <w:rsid w:val="006927E1"/>
    <w:rsid w:val="006A127B"/>
    <w:rsid w:val="006C0727"/>
    <w:rsid w:val="006C2648"/>
    <w:rsid w:val="006C3E26"/>
    <w:rsid w:val="006C695C"/>
    <w:rsid w:val="006D21F8"/>
    <w:rsid w:val="006D5140"/>
    <w:rsid w:val="006E145F"/>
    <w:rsid w:val="00723200"/>
    <w:rsid w:val="00732627"/>
    <w:rsid w:val="00734C00"/>
    <w:rsid w:val="00752795"/>
    <w:rsid w:val="00770572"/>
    <w:rsid w:val="007D05F1"/>
    <w:rsid w:val="00823C5C"/>
    <w:rsid w:val="0086102E"/>
    <w:rsid w:val="008631A9"/>
    <w:rsid w:val="008823C4"/>
    <w:rsid w:val="00890264"/>
    <w:rsid w:val="008A7E3B"/>
    <w:rsid w:val="008B26BE"/>
    <w:rsid w:val="008C26CA"/>
    <w:rsid w:val="008E64CD"/>
    <w:rsid w:val="008F6467"/>
    <w:rsid w:val="00911FA9"/>
    <w:rsid w:val="0092098C"/>
    <w:rsid w:val="009407BA"/>
    <w:rsid w:val="00945EB7"/>
    <w:rsid w:val="00947321"/>
    <w:rsid w:val="00957565"/>
    <w:rsid w:val="009A71F1"/>
    <w:rsid w:val="009F1EBF"/>
    <w:rsid w:val="009F2FBC"/>
    <w:rsid w:val="009F4D26"/>
    <w:rsid w:val="009F59D6"/>
    <w:rsid w:val="009F66EC"/>
    <w:rsid w:val="00A0428E"/>
    <w:rsid w:val="00A67142"/>
    <w:rsid w:val="00A96EC2"/>
    <w:rsid w:val="00AA0C6D"/>
    <w:rsid w:val="00AA427C"/>
    <w:rsid w:val="00AB0020"/>
    <w:rsid w:val="00AE2D9C"/>
    <w:rsid w:val="00B114A1"/>
    <w:rsid w:val="00B1314A"/>
    <w:rsid w:val="00B47FB9"/>
    <w:rsid w:val="00B5185C"/>
    <w:rsid w:val="00B97EEF"/>
    <w:rsid w:val="00BA49EF"/>
    <w:rsid w:val="00BC74DF"/>
    <w:rsid w:val="00BD41D6"/>
    <w:rsid w:val="00BD6457"/>
    <w:rsid w:val="00BE68C2"/>
    <w:rsid w:val="00BF1E5C"/>
    <w:rsid w:val="00BF5EFD"/>
    <w:rsid w:val="00C07C13"/>
    <w:rsid w:val="00C17706"/>
    <w:rsid w:val="00C24C40"/>
    <w:rsid w:val="00C37BA4"/>
    <w:rsid w:val="00C75A3A"/>
    <w:rsid w:val="00C87162"/>
    <w:rsid w:val="00C948DA"/>
    <w:rsid w:val="00C97747"/>
    <w:rsid w:val="00CA09B2"/>
    <w:rsid w:val="00CB7E38"/>
    <w:rsid w:val="00CC0D37"/>
    <w:rsid w:val="00CE04AF"/>
    <w:rsid w:val="00CE748C"/>
    <w:rsid w:val="00D033C8"/>
    <w:rsid w:val="00D33CC1"/>
    <w:rsid w:val="00D606CF"/>
    <w:rsid w:val="00D77B27"/>
    <w:rsid w:val="00D91D2B"/>
    <w:rsid w:val="00DC5A7B"/>
    <w:rsid w:val="00DD50BD"/>
    <w:rsid w:val="00E06422"/>
    <w:rsid w:val="00E15A5B"/>
    <w:rsid w:val="00E34757"/>
    <w:rsid w:val="00E46D03"/>
    <w:rsid w:val="00E47A44"/>
    <w:rsid w:val="00E93A6F"/>
    <w:rsid w:val="00E9543F"/>
    <w:rsid w:val="00E966EF"/>
    <w:rsid w:val="00E96E93"/>
    <w:rsid w:val="00EB6F1D"/>
    <w:rsid w:val="00EB7F26"/>
    <w:rsid w:val="00ED0074"/>
    <w:rsid w:val="00F02B35"/>
    <w:rsid w:val="00F1506D"/>
    <w:rsid w:val="00F221CA"/>
    <w:rsid w:val="00F86478"/>
    <w:rsid w:val="00F95399"/>
    <w:rsid w:val="00F95ACC"/>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74</TotalTime>
  <Pages>8</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802.11-14/0765r2</vt:lpstr>
    </vt:vector>
  </TitlesOfParts>
  <Company>Some Company</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802.11-14/0765r2</dc:title>
  <dc:subject>Submission</dc:subject>
  <dc:creator>Kneckt Jarkko (Nokia-CTO/Espoo)</dc:creator>
  <cp:keywords>July 2014</cp:keywords>
  <dc:description>Jarkko Kneckt, Nokia</dc:description>
  <cp:lastModifiedBy>Kneckt Jarkko (Nokia-CTO/Espoo)</cp:lastModifiedBy>
  <cp:revision>4</cp:revision>
  <cp:lastPrinted>2014-05-26T09:49:00Z</cp:lastPrinted>
  <dcterms:created xsi:type="dcterms:W3CDTF">2014-07-11T20:20:00Z</dcterms:created>
  <dcterms:modified xsi:type="dcterms:W3CDTF">2014-07-11T21:34:00Z</dcterms:modified>
</cp:coreProperties>
</file>