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362E86">
              <w:rPr>
                <w:rFonts w:hint="eastAsia"/>
                <w:lang w:eastAsia="ja-JP"/>
              </w:rPr>
              <w:t>May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362E86">
              <w:rPr>
                <w:rFonts w:hint="eastAsia"/>
                <w:lang w:eastAsia="ja-JP"/>
              </w:rPr>
              <w:t>7</w:t>
            </w:r>
            <w:r w:rsidR="00362E86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362E86">
              <w:rPr>
                <w:rFonts w:hint="eastAsia"/>
                <w:lang w:eastAsia="ja-JP"/>
              </w:rPr>
              <w:t>13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362E86">
              <w:rPr>
                <w:rFonts w:hint="eastAsia"/>
                <w:b w:val="0"/>
                <w:sz w:val="20"/>
                <w:lang w:eastAsia="ja-JP"/>
              </w:rPr>
              <w:t>05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62E86">
              <w:rPr>
                <w:rFonts w:hint="eastAsia"/>
                <w:b w:val="0"/>
                <w:sz w:val="20"/>
                <w:lang w:eastAsia="ja-JP"/>
              </w:rPr>
              <w:t>07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73036F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7303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4A4FBA">
                <w:rPr>
                  <w:rStyle w:val="Hyperlink"/>
                  <w:b w:val="0"/>
                  <w:sz w:val="16"/>
                </w:rPr>
                <w:t>rikennedy@blackberry.com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E5663D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E5663D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E5663D">
      <w:pPr>
        <w:pStyle w:val="T1"/>
        <w:spacing w:after="120"/>
        <w:rPr>
          <w:sz w:val="22"/>
        </w:rPr>
      </w:pPr>
      <w:r w:rsidRPr="00E5663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04D4F" w:rsidRDefault="00A04D4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04D4F" w:rsidRDefault="00A04D4F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 xml:space="preserve">TGaf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362E86">
                    <w:rPr>
                      <w:rFonts w:hint="eastAsia"/>
                      <w:lang w:eastAsia="ja-JP"/>
                    </w:rPr>
                    <w:t>May 7</w:t>
                  </w:r>
                  <w:r w:rsidR="00362E86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362E86">
                    <w:rPr>
                      <w:rFonts w:hint="eastAsia"/>
                      <w:lang w:eastAsia="ja-JP"/>
                    </w:rPr>
                    <w:t>13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362E86">
        <w:rPr>
          <w:rFonts w:hint="eastAsia"/>
          <w:b/>
          <w:u w:val="single"/>
          <w:lang w:eastAsia="ja-JP"/>
        </w:rPr>
        <w:lastRenderedPageBreak/>
        <w:t>May</w:t>
      </w:r>
      <w:r w:rsidR="005F3A00">
        <w:rPr>
          <w:b/>
          <w:u w:val="single"/>
        </w:rPr>
        <w:t xml:space="preserve"> </w:t>
      </w:r>
      <w:r w:rsidR="00362E86">
        <w:rPr>
          <w:rFonts w:hint="eastAsia"/>
          <w:b/>
          <w:u w:val="single"/>
          <w:lang w:eastAsia="ja-JP"/>
        </w:rPr>
        <w:t>7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CE4B99">
        <w:rPr>
          <w:rFonts w:hint="eastAsia"/>
          <w:b/>
          <w:u w:val="single"/>
          <w:lang w:eastAsia="ja-JP"/>
        </w:rPr>
        <w:t>5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362E86" w:rsidRPr="000D2CFE">
          <w:rPr>
            <w:rStyle w:val="Hyperlink"/>
          </w:rPr>
          <w:t>https://mentor.ieee.org/802.11/dcn/13/11-13-0457-01-00af-may-7th-teleconference-plan-and-agenda.ppt</w:t>
        </w:r>
      </w:hyperlink>
      <w:r w:rsidR="00362E86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73036F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(BlackBerry</w:t>
      </w:r>
      <w:r w:rsidR="005F3A00">
        <w:rPr>
          <w:b/>
        </w:rPr>
        <w:t>) is the chair</w:t>
      </w:r>
      <w:r w:rsidR="005F3A00">
        <w:rPr>
          <w:rFonts w:hint="eastAsia"/>
          <w:b/>
          <w:lang w:eastAsia="ja-JP"/>
        </w:rPr>
        <w:t xml:space="preserve"> of the group</w:t>
      </w:r>
      <w:r w:rsidR="005F3A00">
        <w:rPr>
          <w:b/>
        </w:rPr>
        <w:t xml:space="preserve">. </w:t>
      </w:r>
      <w:r w:rsidR="005F3A00"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="005F3A00" w:rsidRPr="005844B2">
        <w:rPr>
          <w:b/>
        </w:rPr>
        <w:t>)</w:t>
      </w:r>
      <w:r w:rsidR="005F3A00">
        <w:rPr>
          <w:rFonts w:hint="eastAsia"/>
          <w:b/>
        </w:rPr>
        <w:t xml:space="preserve"> is the vice</w:t>
      </w:r>
      <w:r w:rsidR="005F3A00">
        <w:rPr>
          <w:rFonts w:hint="eastAsia"/>
          <w:b/>
          <w:lang w:eastAsia="ja-JP"/>
        </w:rPr>
        <w:t>-</w:t>
      </w:r>
      <w:r w:rsidR="005F3A00">
        <w:rPr>
          <w:rFonts w:hint="eastAsia"/>
          <w:b/>
        </w:rPr>
        <w:t>chair of the group.</w:t>
      </w:r>
      <w:r w:rsidR="005F3A00"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="005F3A00"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 w:rsidR="005F3A00">
        <w:rPr>
          <w:b/>
        </w:rPr>
        <w:t>:</w:t>
      </w:r>
      <w:r w:rsidR="005F3A00"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 w:rsidR="005F3A00">
        <w:rPr>
          <w:b/>
        </w:rPr>
        <w:t xml:space="preserve"> </w:t>
      </w:r>
      <w:r w:rsidR="005F3A00"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 w:rsidR="005F3A00">
        <w:rPr>
          <w:rFonts w:hint="eastAsia"/>
          <w:b/>
        </w:rPr>
        <w:t>T</w:t>
      </w:r>
      <w:r w:rsidR="005F3A00"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362E86">
        <w:rPr>
          <w:rFonts w:hint="eastAsia"/>
          <w:b/>
          <w:lang w:eastAsia="ja-JP"/>
        </w:rPr>
        <w:t>0457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362E86">
        <w:rPr>
          <w:rFonts w:hint="eastAsia"/>
          <w:b/>
          <w:lang w:eastAsia="ja-JP"/>
        </w:rPr>
        <w:t>may</w:t>
      </w:r>
      <w:r w:rsidR="000C39CB">
        <w:rPr>
          <w:rFonts w:hint="eastAsia"/>
          <w:b/>
          <w:lang w:eastAsia="ja-JP"/>
        </w:rPr>
        <w:t>-</w:t>
      </w:r>
      <w:r w:rsidR="00362E86">
        <w:rPr>
          <w:rFonts w:hint="eastAsia"/>
          <w:b/>
          <w:lang w:eastAsia="ja-JP"/>
        </w:rPr>
        <w:t>7th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>Chair: Rich Kennedy (</w:t>
      </w:r>
      <w:r w:rsidR="0073036F">
        <w:rPr>
          <w:bCs/>
          <w:lang w:val="en-US" w:eastAsia="ja-JP"/>
        </w:rPr>
        <w:t>BlackBerry</w:t>
      </w:r>
      <w:r w:rsidRPr="00C47218">
        <w:rPr>
          <w:bCs/>
          <w:lang w:val="en-US" w:eastAsia="ja-JP"/>
        </w:rPr>
        <w:t>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73036F" w:rsidRPr="004A4FBA">
          <w:rPr>
            <w:rStyle w:val="Hyperlink"/>
            <w:b/>
            <w:bCs/>
            <w:lang w:eastAsia="ja-JP"/>
          </w:rPr>
          <w:t>rikennedy@blackberry.co</w:t>
        </w:r>
        <w:r w:rsidR="0073036F" w:rsidRPr="004A4FBA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C50576" w:rsidRDefault="00C50576" w:rsidP="007A0344">
      <w:pPr>
        <w:rPr>
          <w:bCs/>
          <w:lang w:eastAsia="ja-JP"/>
        </w:rPr>
      </w:pPr>
    </w:p>
    <w:p w:rsidR="00214173" w:rsidRDefault="005C3487" w:rsidP="0021417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Ecclesine reviewed comment resolution of LB195</w:t>
      </w:r>
      <w:r w:rsidR="00214173" w:rsidRPr="00214173">
        <w:rPr>
          <w:rFonts w:hint="eastAsia"/>
          <w:b/>
          <w:bCs/>
          <w:lang w:eastAsia="ja-JP"/>
        </w:rPr>
        <w:t xml:space="preserve">. </w:t>
      </w:r>
    </w:p>
    <w:p w:rsidR="005C3487" w:rsidRDefault="005C3487" w:rsidP="005C3487">
      <w:pPr>
        <w:ind w:left="360"/>
        <w:rPr>
          <w:b/>
          <w:bCs/>
          <w:lang w:eastAsia="ja-JP"/>
        </w:rPr>
      </w:pPr>
    </w:p>
    <w:p w:rsidR="005C3487" w:rsidRDefault="005C3487" w:rsidP="0021417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Peter Ecclesine reviewed the discussion of Ofcom regarding whether 11af meet the Ofcom emission </w:t>
      </w:r>
      <w:r>
        <w:rPr>
          <w:b/>
          <w:bCs/>
          <w:lang w:eastAsia="ja-JP"/>
        </w:rPr>
        <w:t>requirement</w:t>
      </w:r>
      <w:r>
        <w:rPr>
          <w:rFonts w:hint="eastAsia"/>
          <w:b/>
          <w:bCs/>
          <w:lang w:eastAsia="ja-JP"/>
        </w:rPr>
        <w:t xml:space="preserve">. </w:t>
      </w:r>
    </w:p>
    <w:p w:rsidR="009E39F3" w:rsidRPr="0054022F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F51D8C">
        <w:rPr>
          <w:rFonts w:hint="eastAsia"/>
          <w:b/>
          <w:lang w:eastAsia="ja-JP"/>
        </w:rPr>
        <w:t>10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73036F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</w:t>
      </w:r>
      <w:r>
        <w:rPr>
          <w:lang w:eastAsia="ja-JP"/>
        </w:rPr>
        <w:t>BlackBerry</w:t>
      </w:r>
      <w:r w:rsidR="002D5DBD">
        <w:rPr>
          <w:rFonts w:hint="eastAsia"/>
          <w:lang w:eastAsia="ja-JP"/>
        </w:rPr>
        <w:t>) [</w:t>
      </w:r>
      <w:r>
        <w:rPr>
          <w:lang w:eastAsia="ja-JP"/>
        </w:rPr>
        <w:t>rikennedy@blackberry</w:t>
      </w:r>
      <w:r w:rsidR="002D5DBD" w:rsidRPr="001C6021">
        <w:rPr>
          <w:lang w:eastAsia="ja-JP"/>
        </w:rPr>
        <w:t>.com</w:t>
      </w:r>
      <w:r w:rsidR="002D5DBD"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15233D" w:rsidRDefault="00D01391" w:rsidP="0015233D">
      <w:pPr>
        <w:rPr>
          <w:lang w:eastAsia="ja-JP"/>
        </w:rPr>
      </w:pPr>
      <w:r>
        <w:t>Dong</w:t>
      </w:r>
      <w:r>
        <w:rPr>
          <w:rFonts w:hint="eastAsia"/>
          <w:lang w:eastAsia="ja-JP"/>
        </w:rPr>
        <w:t>g</w:t>
      </w:r>
      <w:r w:rsidR="0015233D">
        <w:t>uk Lim</w:t>
      </w:r>
      <w:r w:rsidR="0015233D">
        <w:rPr>
          <w:rFonts w:hint="eastAsia"/>
          <w:lang w:eastAsia="ja-JP"/>
        </w:rPr>
        <w:t xml:space="preserve"> (LGE) [</w:t>
      </w:r>
      <w:r w:rsidR="0015233D" w:rsidRPr="0015233D">
        <w:rPr>
          <w:lang w:eastAsia="ja-JP"/>
        </w:rPr>
        <w:t>dongguk.lim@lge.com</w:t>
      </w:r>
      <w:r w:rsidR="0015233D">
        <w:rPr>
          <w:rFonts w:hint="eastAsia"/>
          <w:lang w:eastAsia="ja-JP"/>
        </w:rPr>
        <w:t>]</w:t>
      </w:r>
    </w:p>
    <w:p w:rsidR="00FE14E0" w:rsidRDefault="00FE14E0" w:rsidP="00D84AB9">
      <w:pPr>
        <w:rPr>
          <w:lang w:eastAsia="ja-JP"/>
        </w:rPr>
      </w:pPr>
      <w:r w:rsidRPr="00FE14E0">
        <w:rPr>
          <w:lang w:eastAsia="ja-JP"/>
        </w:rPr>
        <w:t>Tevfik</w:t>
      </w:r>
      <w:r w:rsidRPr="00FE14E0">
        <w:rPr>
          <w:rFonts w:hint="eastAsia"/>
          <w:lang w:eastAsia="ja-JP"/>
        </w:rPr>
        <w:t xml:space="preserve"> </w:t>
      </w:r>
      <w:r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E14E0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F3B81" w:rsidRPr="00F93A3B" w:rsidRDefault="008F3B81" w:rsidP="00092CFB">
      <w:pPr>
        <w:rPr>
          <w:lang w:eastAsia="ja-JP"/>
        </w:rPr>
      </w:pPr>
    </w:p>
    <w:sectPr w:rsidR="008F3B81" w:rsidRPr="00F93A3B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48" w:rsidRDefault="005D6048">
      <w:r>
        <w:separator/>
      </w:r>
    </w:p>
  </w:endnote>
  <w:endnote w:type="continuationSeparator" w:id="0">
    <w:p w:rsidR="005D6048" w:rsidRDefault="005D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73036F">
        <w:rPr>
          <w:noProof/>
        </w:rPr>
        <w:t>2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48" w:rsidRDefault="005D6048">
      <w:r>
        <w:separator/>
      </w:r>
    </w:p>
  </w:footnote>
  <w:footnote w:type="continuationSeparator" w:id="0">
    <w:p w:rsidR="005D6048" w:rsidRDefault="005D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362E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May</w:t>
    </w:r>
    <w:r w:rsidR="00A04D4F">
      <w:rPr>
        <w:rFonts w:hint="eastAsia"/>
        <w:lang w:eastAsia="ja-JP"/>
      </w:rPr>
      <w:t xml:space="preserve"> 2013</w:t>
    </w:r>
    <w:r w:rsidR="00A04D4F">
      <w:tab/>
    </w:r>
    <w:r w:rsidR="00A04D4F">
      <w:tab/>
    </w:r>
    <w:fldSimple w:instr=" TITLE  \* MERGEFORMAT ">
      <w:r w:rsidR="00A04D4F">
        <w:t>doc.: IEEE 802.11-13/</w:t>
      </w:r>
    </w:fldSimple>
    <w:r w:rsidR="0073036F">
      <w:rPr>
        <w:lang w:eastAsia="ja-JP"/>
      </w:rPr>
      <w:t>0458</w:t>
    </w:r>
    <w:r w:rsidR="00A04D4F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9CB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0F76F2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19A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173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3E78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3507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2E86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4C15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022F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4296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487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048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36F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7B7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5A1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7F79FB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08E1"/>
    <w:rsid w:val="008523BE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781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4AF2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991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574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841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2B28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37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6808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B99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45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14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63D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34C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54A7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C7861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13A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14E0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6996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blackberry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blackberr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0457-01-00af-may-7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FC0C-B125-444A-BEFC-F82EBD84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2895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2013-05-10T18:22:00Z</dcterms:created>
  <dcterms:modified xsi:type="dcterms:W3CDTF">2013-05-10T18:25:00Z</dcterms:modified>
</cp:coreProperties>
</file>