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453CF">
            <w:pPr>
              <w:pStyle w:val="T2"/>
            </w:pPr>
            <w:r>
              <w:t>Security Requirements for Specification Framework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53CF">
              <w:rPr>
                <w:b w:val="0"/>
                <w:sz w:val="20"/>
              </w:rPr>
              <w:t>2012-03-08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ave, Sunnyvale, CA</w:t>
            </w:r>
          </w:p>
        </w:tc>
        <w:tc>
          <w:tcPr>
            <w:tcW w:w="1715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7453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dharkins at arubanetworks dot com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53AD6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7453CF">
                  <w:pPr>
                    <w:jc w:val="both"/>
                  </w:pPr>
                  <w:r>
                    <w:t>This submission specifies security requirements for the Specification Framework.</w:t>
                  </w:r>
                </w:p>
                <w:p w:rsidR="007453CF" w:rsidRDefault="007453CF">
                  <w:pPr>
                    <w:jc w:val="both"/>
                  </w:pPr>
                </w:p>
              </w:txbxContent>
            </v:textbox>
          </v:shape>
        </w:pict>
      </w:r>
    </w:p>
    <w:p w:rsidR="007453CF" w:rsidRDefault="00CA09B2" w:rsidP="007453CF">
      <w:r>
        <w:br w:type="page"/>
      </w:r>
    </w:p>
    <w:p w:rsidR="00CA09B2" w:rsidRDefault="0006014D" w:rsidP="0006014D">
      <w:pPr>
        <w:pStyle w:val="Heading2"/>
      </w:pPr>
      <w:r>
        <w:t>3. Security Framework</w:t>
      </w:r>
    </w:p>
    <w:p w:rsidR="0006014D" w:rsidRDefault="0006014D" w:rsidP="0006014D"/>
    <w:p w:rsidR="0006014D" w:rsidRDefault="0006014D" w:rsidP="0006014D">
      <w:r>
        <w:t>R.3.A The draft specification shall define a protocol for mutual authentication that is key generating and provides explicit key confirmation.</w:t>
      </w:r>
      <w:r w:rsidR="00524B48">
        <w:t xml:space="preserve"> The credential used for authentication shall be pre-existing.</w:t>
      </w:r>
    </w:p>
    <w:p w:rsidR="0006014D" w:rsidRDefault="0006014D" w:rsidP="0006014D"/>
    <w:p w:rsidR="0006014D" w:rsidRDefault="0006014D" w:rsidP="0006014D">
      <w:r>
        <w:t>R.3.B The mutual authentication protocol in the draft shall be resistant to active and passive attack. If the pre-existing credent</w:t>
      </w:r>
      <w:r w:rsidR="00AA4D9C">
        <w:t xml:space="preserve">ial is a shared secret, </w:t>
      </w:r>
      <w:r w:rsidR="00F72148">
        <w:t xml:space="preserve">then either: 1) the protocol shall be defined to require that the probability of guessing the secret shall be no </w:t>
      </w:r>
      <w:r w:rsidR="00292348">
        <w:t>more</w:t>
      </w:r>
      <w:bookmarkStart w:id="0" w:name="_GoBack"/>
      <w:bookmarkEnd w:id="0"/>
      <w:r w:rsidR="00F72148">
        <w:t xml:space="preserve"> than 2</w:t>
      </w:r>
      <w:r w:rsidR="00F72148" w:rsidRPr="00F72148">
        <w:rPr>
          <w:vertAlign w:val="superscript"/>
        </w:rPr>
        <w:t>-80</w:t>
      </w:r>
      <w:r w:rsidR="00F72148">
        <w:t xml:space="preserve"> ; or, 2) the protocol shall be resistant to dictionary attack. </w:t>
      </w:r>
    </w:p>
    <w:p w:rsidR="0006014D" w:rsidRDefault="0006014D" w:rsidP="0006014D"/>
    <w:p w:rsidR="0006014D" w:rsidRDefault="0006014D" w:rsidP="0006014D">
      <w:r>
        <w:t xml:space="preserve">R.3.C The mutual authentication protocol in the draft shall optionally support </w:t>
      </w:r>
      <w:r w:rsidR="00AA4D9C">
        <w:t>the feature that compromise of the pre-existing credential does not reveal data from past sessions.</w:t>
      </w:r>
    </w:p>
    <w:p w:rsidR="00AA4D9C" w:rsidRPr="0006014D" w:rsidRDefault="00AA4D9C" w:rsidP="0006014D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D6" w:rsidRDefault="00753AD6">
      <w:r>
        <w:separator/>
      </w:r>
    </w:p>
  </w:endnote>
  <w:endnote w:type="continuationSeparator" w:id="0">
    <w:p w:rsidR="00753AD6" w:rsidRDefault="0075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E43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53CF">
        <w:t>Sec Req Spec Frame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92348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7453CF">
        <w:t>Dan Harkins, Aruba Networks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D6" w:rsidRDefault="00753AD6">
      <w:r>
        <w:separator/>
      </w:r>
    </w:p>
  </w:footnote>
  <w:footnote w:type="continuationSeparator" w:id="0">
    <w:p w:rsidR="00753AD6" w:rsidRDefault="0075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EE430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453CF">
        <w:t>March 2012</w:t>
      </w:r>
    </w:fldSimple>
    <w:r w:rsidR="0029020B">
      <w:tab/>
    </w:r>
    <w:r w:rsidR="0029020B">
      <w:tab/>
    </w:r>
    <w:fldSimple w:instr=" TITLE  \* MERGEFORMAT ">
      <w:r w:rsidR="007453CF">
        <w:t>doc.: IEEE 802.11-12/0315r</w:t>
      </w:r>
    </w:fldSimple>
    <w:r w:rsidR="00292348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14D"/>
    <w:rsid w:val="0006014D"/>
    <w:rsid w:val="001D723B"/>
    <w:rsid w:val="0029020B"/>
    <w:rsid w:val="00292348"/>
    <w:rsid w:val="002D44BE"/>
    <w:rsid w:val="004231A7"/>
    <w:rsid w:val="00442037"/>
    <w:rsid w:val="00524B48"/>
    <w:rsid w:val="0062440B"/>
    <w:rsid w:val="006C0727"/>
    <w:rsid w:val="006E145F"/>
    <w:rsid w:val="007453CF"/>
    <w:rsid w:val="00753AD6"/>
    <w:rsid w:val="00770572"/>
    <w:rsid w:val="008332DD"/>
    <w:rsid w:val="00882292"/>
    <w:rsid w:val="00AA427C"/>
    <w:rsid w:val="00AA4D9C"/>
    <w:rsid w:val="00B25384"/>
    <w:rsid w:val="00B4714D"/>
    <w:rsid w:val="00BE68C2"/>
    <w:rsid w:val="00CA09B2"/>
    <w:rsid w:val="00DC5A7B"/>
    <w:rsid w:val="00EE4306"/>
    <w:rsid w:val="00F7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802.11-12/0315r0</vt:lpstr>
    </vt:vector>
  </TitlesOfParts>
  <Company>Aruba Networks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802.11-12/0315r0</dc:title>
  <dc:subject>Sec Req Spec Frame</dc:subject>
  <dc:creator>Dan Harkins</dc:creator>
  <cp:keywords>March 2012</cp:keywords>
  <dc:description>Dan Harkins, Aruba Networks</dc:description>
  <cp:lastModifiedBy>Dan Harkins</cp:lastModifiedBy>
  <cp:revision>2</cp:revision>
  <cp:lastPrinted>2012-03-08T01:13:00Z</cp:lastPrinted>
  <dcterms:created xsi:type="dcterms:W3CDTF">2012-03-12T20:07:00Z</dcterms:created>
  <dcterms:modified xsi:type="dcterms:W3CDTF">2012-03-12T20:07:00Z</dcterms:modified>
</cp:coreProperties>
</file>