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66789B" w:rsidP="00F00D45">
            <w:pPr>
              <w:pStyle w:val="T2"/>
            </w:pPr>
            <w:r>
              <w:t xml:space="preserve">Active Scanning </w:t>
            </w:r>
            <w:r w:rsidR="00F00D45">
              <w:t xml:space="preserve">related requirements for </w:t>
            </w:r>
            <w:r>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2978FA">
              <w:rPr>
                <w:b w:val="0"/>
                <w:sz w:val="20"/>
              </w:rPr>
              <w:t>2012-03</w:t>
            </w:r>
            <w:r w:rsidR="0066789B">
              <w:rPr>
                <w:b w:val="0"/>
                <w:sz w:val="20"/>
              </w:rPr>
              <w:t>-</w:t>
            </w:r>
            <w:r w:rsidR="004D0780">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4A35A8" w:rsidRPr="00535505" w:rsidRDefault="004A35A8" w:rsidP="00062C1F">
            <w:pPr>
              <w:rPr>
                <w:sz w:val="20"/>
              </w:rPr>
            </w:pPr>
            <w:proofErr w:type="spellStart"/>
            <w:r w:rsidRPr="00535505">
              <w:rPr>
                <w:sz w:val="20"/>
              </w:rPr>
              <w:t>Kaiserin</w:t>
            </w:r>
            <w:proofErr w:type="spellEnd"/>
            <w:r w:rsidRPr="00535505">
              <w:rPr>
                <w:sz w:val="20"/>
              </w:rPr>
              <w:t>-Augusta-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354C35" w:rsidP="00062C1F">
            <w:pPr>
              <w:pStyle w:val="T2"/>
              <w:spacing w:after="0"/>
              <w:ind w:left="0" w:right="0"/>
              <w:rPr>
                <w:b w:val="0"/>
                <w:sz w:val="16"/>
              </w:rPr>
            </w:pPr>
            <w:hyperlink r:id="rId8" w:history="1">
              <w:r w:rsidR="004A35A8" w:rsidRPr="00C0402A">
                <w:rPr>
                  <w:rStyle w:val="Hyperlink"/>
                  <w:b w:val="0"/>
                  <w:sz w:val="16"/>
                </w:rPr>
                <w:t>pbarber@huawei.com</w:t>
              </w:r>
            </w:hyperlink>
            <w:r w:rsidR="004A35A8">
              <w:rPr>
                <w:b w:val="0"/>
                <w:sz w:val="16"/>
              </w:rPr>
              <w:t xml:space="preserve"> </w:t>
            </w:r>
          </w:p>
        </w:tc>
      </w:tr>
      <w:tr w:rsidR="00CE1BAD" w:rsidTr="00CE1BAD">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 xml:space="preserve">George </w:t>
            </w:r>
            <w:proofErr w:type="spellStart"/>
            <w:r w:rsidRPr="00CE1BAD">
              <w:rPr>
                <w:rFonts w:asciiTheme="minorHAnsi" w:eastAsia="Malgun Gothic"/>
                <w:color w:val="000000" w:themeColor="text1"/>
                <w:kern w:val="24"/>
                <w:sz w:val="20"/>
              </w:rPr>
              <w:t>Cherian</w:t>
            </w:r>
            <w:proofErr w:type="spellEnd"/>
            <w:r>
              <w:rPr>
                <w:rFonts w:asciiTheme="minorHAnsi" w:eastAsia="Malgun Gothic"/>
                <w:color w:val="000000" w:themeColor="text1"/>
                <w:kern w:val="24"/>
                <w:sz w:val="20"/>
              </w:rPr>
              <w:t xml:space="preserve">, </w:t>
            </w:r>
            <w:proofErr w:type="spellStart"/>
            <w:r>
              <w:rPr>
                <w:rFonts w:asciiTheme="minorHAnsi" w:eastAsia="Malgun Gothic"/>
                <w:color w:val="000000" w:themeColor="text1"/>
                <w:kern w:val="24"/>
                <w:sz w:val="20"/>
                <w:szCs w:val="20"/>
              </w:rPr>
              <w:t>Santosh</w:t>
            </w:r>
            <w:proofErr w:type="spellEnd"/>
            <w:r>
              <w:rPr>
                <w:rFonts w:asciiTheme="minorHAnsi" w:eastAsia="Malgun Gothic"/>
                <w:color w:val="000000" w:themeColor="text1"/>
                <w:kern w:val="24"/>
                <w:sz w:val="20"/>
                <w:szCs w:val="20"/>
              </w:rPr>
              <w:t xml:space="preserve"> Abraham, </w:t>
            </w:r>
            <w:proofErr w:type="spellStart"/>
            <w:r>
              <w:rPr>
                <w:rFonts w:asciiTheme="minorHAnsi" w:eastAsia="Malgun Gothic"/>
                <w:color w:val="000000" w:themeColor="text1"/>
                <w:kern w:val="24"/>
                <w:sz w:val="20"/>
                <w:szCs w:val="20"/>
              </w:rPr>
              <w:t>Jouni</w:t>
            </w:r>
            <w:proofErr w:type="spellEnd"/>
            <w:r>
              <w:rPr>
                <w:rFonts w:asciiTheme="minorHAnsi" w:eastAsia="Malgun Gothic"/>
                <w:color w:val="000000" w:themeColor="text1"/>
                <w:kern w:val="24"/>
                <w:sz w:val="20"/>
                <w:szCs w:val="20"/>
              </w:rPr>
              <w:t xml:space="preserve"> </w:t>
            </w:r>
            <w:proofErr w:type="spellStart"/>
            <w:r>
              <w:rPr>
                <w:rFonts w:asciiTheme="minorHAnsi" w:eastAsia="Malgun Gothic"/>
                <w:color w:val="000000" w:themeColor="text1"/>
                <w:kern w:val="24"/>
                <w:sz w:val="20"/>
                <w:szCs w:val="20"/>
              </w:rPr>
              <w:t>Malinen</w:t>
            </w:r>
            <w:proofErr w:type="spellEnd"/>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 xml:space="preserve">Qualcomm </w:t>
            </w:r>
            <w:proofErr w:type="spellStart"/>
            <w:r>
              <w:rPr>
                <w:rFonts w:asciiTheme="minorHAnsi" w:eastAsia="Malgun Gothic"/>
                <w:color w:val="000000" w:themeColor="text1"/>
                <w:kern w:val="24"/>
                <w:sz w:val="20"/>
                <w:szCs w:val="20"/>
              </w:rPr>
              <w:t>Inc</w:t>
            </w:r>
            <w:proofErr w:type="spellEnd"/>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354C35" w:rsidP="00CE1BAD">
            <w:pPr>
              <w:pStyle w:val="NormalWeb"/>
              <w:rPr>
                <w:rFonts w:asciiTheme="minorHAnsi" w:eastAsia="Malgun Gothic"/>
                <w:color w:val="000000" w:themeColor="text1"/>
                <w:kern w:val="24"/>
                <w:sz w:val="20"/>
              </w:rPr>
            </w:pPr>
            <w:hyperlink r:id="rId9" w:history="1">
              <w:r w:rsidR="00CE1BAD"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4D0780" w:rsidRDefault="00DC06AD" w:rsidP="004D0780">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results </w:t>
                            </w:r>
                            <w:r>
                              <w:rPr>
                                <w:b/>
                              </w:rPr>
                              <w:t xml:space="preserve">as voted </w:t>
                            </w:r>
                            <w:r w:rsidRPr="00DC06AD">
                              <w:rPr>
                                <w:b/>
                              </w:rPr>
                              <w:t xml:space="preserve">in Jacksonville. </w:t>
                            </w:r>
                          </w:p>
                          <w:p w:rsidR="004D0780" w:rsidRPr="004D0780" w:rsidRDefault="004D0780" w:rsidP="004D0780">
                            <w:pPr>
                              <w:jc w:val="both"/>
                              <w:rPr>
                                <w:b/>
                              </w:rPr>
                            </w:pPr>
                            <w:r>
                              <w:rPr>
                                <w:b/>
                              </w:rPr>
                              <w:t xml:space="preserve">The text that is labelled:” </w:t>
                            </w:r>
                            <w:r w:rsidRPr="004D0780">
                              <w:rPr>
                                <w:b/>
                              </w:rPr>
                              <w:t xml:space="preserve">Text for </w:t>
                            </w:r>
                            <w:proofErr w:type="spellStart"/>
                            <w:r w:rsidRPr="004D0780">
                              <w:rPr>
                                <w:b/>
                              </w:rPr>
                              <w:t>specifation</w:t>
                            </w:r>
                            <w:proofErr w:type="spellEnd"/>
                            <w:r w:rsidRPr="004D0780">
                              <w:rPr>
                                <w:b/>
                              </w:rPr>
                              <w:t xml:space="preserve"> framework document, clause 5:</w:t>
                            </w:r>
                            <w:r>
                              <w:rPr>
                                <w:b/>
                              </w:rPr>
                              <w:t xml:space="preserve">” is to be motioned to be added to specification framework document. </w:t>
                            </w:r>
                            <w:r w:rsidRPr="004D0780">
                              <w:rPr>
                                <w:b/>
                              </w:rPr>
                              <w:t xml:space="preserve"> </w:t>
                            </w:r>
                          </w:p>
                          <w:p w:rsidR="004A35A8" w:rsidRDefault="004A35A8">
                            <w:pPr>
                              <w:jc w:val="both"/>
                            </w:pPr>
                            <w:r w:rsidRPr="004D0780">
                              <w:rPr>
                                <w:b/>
                              </w:rPr>
                              <w:t>The</w:t>
                            </w:r>
                            <w:r>
                              <w:t xml:space="preserv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4D0780" w:rsidRDefault="00DC06AD" w:rsidP="004D0780">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results </w:t>
                      </w:r>
                      <w:r>
                        <w:rPr>
                          <w:b/>
                        </w:rPr>
                        <w:t xml:space="preserve">as voted </w:t>
                      </w:r>
                      <w:r w:rsidRPr="00DC06AD">
                        <w:rPr>
                          <w:b/>
                        </w:rPr>
                        <w:t xml:space="preserve">in Jacksonville. </w:t>
                      </w:r>
                    </w:p>
                    <w:p w:rsidR="004D0780" w:rsidRPr="004D0780" w:rsidRDefault="004D0780" w:rsidP="004D0780">
                      <w:pPr>
                        <w:jc w:val="both"/>
                        <w:rPr>
                          <w:b/>
                        </w:rPr>
                      </w:pPr>
                      <w:r>
                        <w:rPr>
                          <w:b/>
                        </w:rPr>
                        <w:t xml:space="preserve">The text that is labelled:” </w:t>
                      </w:r>
                      <w:r w:rsidRPr="004D0780">
                        <w:rPr>
                          <w:b/>
                        </w:rPr>
                        <w:t xml:space="preserve">Text for </w:t>
                      </w:r>
                      <w:proofErr w:type="spellStart"/>
                      <w:r w:rsidRPr="004D0780">
                        <w:rPr>
                          <w:b/>
                        </w:rPr>
                        <w:t>specifation</w:t>
                      </w:r>
                      <w:proofErr w:type="spellEnd"/>
                      <w:r w:rsidRPr="004D0780">
                        <w:rPr>
                          <w:b/>
                        </w:rPr>
                        <w:t xml:space="preserve"> framework document, clause 5:</w:t>
                      </w:r>
                      <w:r>
                        <w:rPr>
                          <w:b/>
                        </w:rPr>
                        <w:t xml:space="preserve">” is to be motioned to be added to specification framework document. </w:t>
                      </w:r>
                      <w:r w:rsidRPr="004D0780">
                        <w:rPr>
                          <w:b/>
                        </w:rPr>
                        <w:t xml:space="preserve"> </w:t>
                      </w:r>
                    </w:p>
                    <w:p w:rsidR="004A35A8" w:rsidRDefault="004A35A8">
                      <w:pPr>
                        <w:jc w:val="both"/>
                      </w:pPr>
                      <w:r w:rsidRPr="004D0780">
                        <w:rPr>
                          <w:b/>
                        </w:rPr>
                        <w:t>The</w:t>
                      </w:r>
                      <w:r>
                        <w:t xml:space="preserv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The current MLME-</w:t>
      </w:r>
      <w:proofErr w:type="spellStart"/>
      <w:r>
        <w:rPr>
          <w:sz w:val="32"/>
          <w:szCs w:val="32"/>
        </w:rPr>
        <w:t>SCAN.confirm</w:t>
      </w:r>
      <w:proofErr w:type="spellEnd"/>
      <w:r>
        <w:rPr>
          <w:sz w:val="32"/>
          <w:szCs w:val="32"/>
        </w:rPr>
        <w:t xml:space="preserve"> reports the status of the discovery at the very end of the discovery operation. The immediate reporting of the discovered networks is </w:t>
      </w:r>
      <w:r w:rsidR="00FE4953">
        <w:rPr>
          <w:sz w:val="32"/>
          <w:szCs w:val="32"/>
        </w:rPr>
        <w:t xml:space="preserve">done in most </w:t>
      </w:r>
      <w:r>
        <w:rPr>
          <w:sz w:val="32"/>
          <w:szCs w:val="32"/>
        </w:rPr>
        <w:t>current implementations</w:t>
      </w:r>
      <w:r w:rsidR="00FE4953">
        <w:rPr>
          <w:sz w:val="32"/>
          <w:szCs w:val="32"/>
        </w:rPr>
        <w:t xml:space="preserve">. </w:t>
      </w:r>
      <w:r>
        <w:rPr>
          <w:sz w:val="32"/>
          <w:szCs w:val="32"/>
        </w:rPr>
        <w:t xml:space="preserve"> </w:t>
      </w:r>
      <w:r w:rsidR="00FE4953">
        <w:rPr>
          <w:sz w:val="32"/>
          <w:szCs w:val="32"/>
        </w:rPr>
        <w:t xml:space="preserve">The immediate reporting </w:t>
      </w:r>
      <w:r>
        <w:rPr>
          <w:sz w:val="32"/>
          <w:szCs w:val="32"/>
        </w:rPr>
        <w:t>speed</w:t>
      </w:r>
      <w:r w:rsidR="00FE4953">
        <w:rPr>
          <w:sz w:val="32"/>
          <w:szCs w:val="32"/>
        </w:rPr>
        <w:t>s</w:t>
      </w:r>
      <w:r>
        <w:rPr>
          <w:sz w:val="32"/>
          <w:szCs w:val="32"/>
        </w:rPr>
        <w:t xml:space="preserve">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The MLME-</w:t>
      </w:r>
      <w:proofErr w:type="spellStart"/>
      <w:r w:rsidRPr="00DB32A9">
        <w:rPr>
          <w:sz w:val="32"/>
          <w:szCs w:val="32"/>
        </w:rPr>
        <w:t>SCAN.confirm</w:t>
      </w:r>
      <w:proofErr w:type="spellEnd"/>
      <w:r w:rsidRPr="00DB32A9">
        <w:rPr>
          <w:sz w:val="32"/>
          <w:szCs w:val="32"/>
        </w:rPr>
        <w:t xml:space="preserve"> primitive shall be invoked to report every found BSS during the scan procedure. </w:t>
      </w:r>
    </w:p>
    <w:p w:rsidR="00A97F90" w:rsidRPr="00F87D3D" w:rsidRDefault="00A97F90" w:rsidP="00F87D3D">
      <w:pPr>
        <w:rPr>
          <w:sz w:val="32"/>
          <w:szCs w:val="32"/>
        </w:rPr>
      </w:pPr>
      <w:proofErr w:type="spellStart"/>
      <w:r w:rsidRPr="00F87D3D">
        <w:rPr>
          <w:b/>
          <w:sz w:val="32"/>
          <w:szCs w:val="32"/>
        </w:rPr>
        <w:t>Strawpoll</w:t>
      </w:r>
      <w:proofErr w:type="spellEnd"/>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9</w:t>
      </w:r>
    </w:p>
    <w:p w:rsidR="009D1AE2" w:rsidRDefault="00613AC6" w:rsidP="009D1AE2">
      <w:pPr>
        <w:rPr>
          <w:sz w:val="32"/>
          <w:szCs w:val="32"/>
        </w:rPr>
      </w:pPr>
      <w:proofErr w:type="gramStart"/>
      <w:r>
        <w:rPr>
          <w:sz w:val="32"/>
          <w:szCs w:val="32"/>
        </w:rPr>
        <w:t>Motion to amend the original motion by adding the bolded text to the original motion.</w:t>
      </w:r>
      <w:proofErr w:type="gramEnd"/>
    </w:p>
    <w:p w:rsidR="00613AC6" w:rsidRDefault="00613AC6" w:rsidP="009D1AE2">
      <w:pPr>
        <w:rPr>
          <w:sz w:val="32"/>
          <w:szCs w:val="32"/>
        </w:rPr>
      </w:pPr>
      <w:r>
        <w:rPr>
          <w:sz w:val="32"/>
          <w:szCs w:val="32"/>
        </w:rPr>
        <w:t xml:space="preserve">Yes 28 No 2 abstain 12 </w:t>
      </w:r>
    </w:p>
    <w:p w:rsidR="00DA6BC2" w:rsidRDefault="00DA6BC2" w:rsidP="00D3728C">
      <w:pPr>
        <w:pStyle w:val="Heading1"/>
        <w:rPr>
          <w:u w:val="none"/>
        </w:rPr>
      </w:pPr>
      <w:proofErr w:type="gramStart"/>
      <w:r>
        <w:rPr>
          <w:u w:val="none"/>
        </w:rPr>
        <w:t>Motion 1.</w:t>
      </w:r>
      <w:proofErr w:type="gramEnd"/>
      <w:r>
        <w:rPr>
          <w:u w:val="none"/>
        </w:rPr>
        <w:t xml:space="preserve"> Move to add the following text to the clause 5 of the specification framework document:</w:t>
      </w:r>
    </w:p>
    <w:p w:rsidR="008D0786" w:rsidRPr="004D0780" w:rsidRDefault="008D0786" w:rsidP="009D1AE2">
      <w:pPr>
        <w:rPr>
          <w:sz w:val="32"/>
          <w:szCs w:val="32"/>
        </w:rPr>
      </w:pPr>
      <w:r w:rsidRPr="004D0780">
        <w:rPr>
          <w:sz w:val="32"/>
          <w:szCs w:val="32"/>
        </w:rPr>
        <w:t xml:space="preserve">802.11ai shall define a mechanism to optimise the </w:t>
      </w:r>
      <w:r w:rsidR="00613AC6" w:rsidRPr="00613AC6">
        <w:rPr>
          <w:b/>
          <w:sz w:val="32"/>
          <w:szCs w:val="32"/>
        </w:rPr>
        <w:t>MLME-</w:t>
      </w:r>
      <w:proofErr w:type="spellStart"/>
      <w:r w:rsidR="00613AC6" w:rsidRPr="00613AC6">
        <w:rPr>
          <w:b/>
          <w:sz w:val="32"/>
          <w:szCs w:val="32"/>
        </w:rPr>
        <w:t>SCAN.confirm</w:t>
      </w:r>
      <w:proofErr w:type="spellEnd"/>
      <w:r w:rsidR="00613AC6" w:rsidRPr="00613AC6">
        <w:rPr>
          <w:b/>
          <w:sz w:val="32"/>
          <w:szCs w:val="32"/>
        </w:rPr>
        <w:t xml:space="preserve"> primitive</w:t>
      </w:r>
      <w:r w:rsidRPr="004D0780">
        <w:rPr>
          <w:sz w:val="32"/>
          <w:szCs w:val="32"/>
        </w:rPr>
        <w:t xml:space="preserve"> to indicate the discovered APs fast and without additional delays. </w:t>
      </w:r>
    </w:p>
    <w:p w:rsidR="00DA6BC2" w:rsidRDefault="00DA6BC2" w:rsidP="00D04FB8">
      <w:pPr>
        <w:pStyle w:val="Heading1"/>
        <w:rPr>
          <w:u w:val="none"/>
        </w:rPr>
      </w:pPr>
      <w:r>
        <w:rPr>
          <w:u w:val="none"/>
        </w:rPr>
        <w:t>Mover: Jarkko Kneckt</w:t>
      </w:r>
    </w:p>
    <w:p w:rsidR="00DA6BC2" w:rsidRDefault="00DA6BC2" w:rsidP="00DA6BC2">
      <w:pPr>
        <w:pStyle w:val="Heading1"/>
        <w:rPr>
          <w:u w:val="none"/>
        </w:rPr>
      </w:pPr>
      <w:r w:rsidRPr="00DA6BC2">
        <w:rPr>
          <w:u w:val="none"/>
        </w:rPr>
        <w:t xml:space="preserve">Seconder: </w:t>
      </w:r>
      <w:r>
        <w:rPr>
          <w:u w:val="none"/>
        </w:rPr>
        <w:t xml:space="preserve">Gabor </w:t>
      </w:r>
      <w:proofErr w:type="spellStart"/>
      <w:r>
        <w:rPr>
          <w:u w:val="none"/>
        </w:rPr>
        <w:t>Bajko</w:t>
      </w:r>
      <w:proofErr w:type="spellEnd"/>
    </w:p>
    <w:p w:rsidR="00DA6BC2" w:rsidRDefault="00DA6BC2" w:rsidP="00DA6BC2"/>
    <w:p w:rsidR="00DA6BC2" w:rsidRDefault="00DA6BC2" w:rsidP="00DA6BC2">
      <w:r>
        <w:t>Yes:</w:t>
      </w:r>
      <w:r>
        <w:tab/>
      </w:r>
      <w:r>
        <w:tab/>
      </w:r>
      <w:r w:rsidR="00613AC6">
        <w:t>28</w:t>
      </w:r>
      <w:r>
        <w:tab/>
      </w:r>
      <w:r>
        <w:tab/>
        <w:t>No:</w:t>
      </w:r>
      <w:r>
        <w:tab/>
      </w:r>
      <w:r w:rsidR="00613AC6">
        <w:t>2</w:t>
      </w:r>
      <w:r>
        <w:tab/>
      </w:r>
      <w:r>
        <w:tab/>
        <w:t>Abstain:</w:t>
      </w:r>
      <w:r w:rsidR="00613AC6">
        <w:t xml:space="preserve"> 12</w:t>
      </w:r>
    </w:p>
    <w:p w:rsidR="00613AC6" w:rsidRPr="00DA6BC2" w:rsidRDefault="00613AC6" w:rsidP="00DA6BC2">
      <w:proofErr w:type="gramStart"/>
      <w:r>
        <w:t>Motion Passes.</w:t>
      </w:r>
      <w:proofErr w:type="gramEnd"/>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STAs.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lastRenderedPageBreak/>
        <w:t xml:space="preserve">If applicable, Probe </w:t>
      </w:r>
      <w:r w:rsidR="0066789B" w:rsidRPr="00A97F90">
        <w:rPr>
          <w:sz w:val="32"/>
          <w:szCs w:val="32"/>
        </w:rPr>
        <w:t>Request</w:t>
      </w:r>
      <w:r w:rsidRPr="00A97F90">
        <w:rPr>
          <w:sz w:val="32"/>
          <w:szCs w:val="32"/>
        </w:rPr>
        <w:t>, Probe Response and Beacon should indicate FILS capability.</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21</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5</w:t>
      </w:r>
    </w:p>
    <w:p w:rsidR="00613AC6" w:rsidRDefault="00613AC6" w:rsidP="00613AC6">
      <w:pPr>
        <w:pStyle w:val="Heading1"/>
        <w:rPr>
          <w:u w:val="none"/>
        </w:rPr>
      </w:pPr>
      <w:proofErr w:type="gramStart"/>
      <w:r>
        <w:rPr>
          <w:u w:val="none"/>
        </w:rPr>
        <w:t xml:space="preserve">Motion </w:t>
      </w:r>
      <w:r>
        <w:rPr>
          <w:u w:val="none"/>
        </w:rPr>
        <w:t>2</w:t>
      </w:r>
      <w:r>
        <w:rPr>
          <w:u w:val="none"/>
        </w:rPr>
        <w:t>.</w:t>
      </w:r>
      <w:proofErr w:type="gramEnd"/>
      <w:r>
        <w:rPr>
          <w:u w:val="none"/>
        </w:rPr>
        <w:t xml:space="preserve"> Move to add the following text to the clause 5 of the specification framework document:</w:t>
      </w:r>
    </w:p>
    <w:p w:rsidR="008D0786" w:rsidRDefault="008D0786" w:rsidP="008D0786">
      <w:pPr>
        <w:ind w:left="720"/>
        <w:rPr>
          <w:sz w:val="32"/>
          <w:szCs w:val="32"/>
        </w:rPr>
      </w:pPr>
      <w:r w:rsidRPr="00A97F90">
        <w:rPr>
          <w:sz w:val="32"/>
          <w:szCs w:val="32"/>
        </w:rPr>
        <w:t xml:space="preserve">Probe Request, Probe Response and Beacon </w:t>
      </w:r>
      <w:r>
        <w:rPr>
          <w:sz w:val="32"/>
          <w:szCs w:val="32"/>
        </w:rPr>
        <w:t xml:space="preserve">shall </w:t>
      </w:r>
      <w:r>
        <w:rPr>
          <w:sz w:val="32"/>
          <w:szCs w:val="32"/>
        </w:rPr>
        <w:t xml:space="preserve">contain an indication </w:t>
      </w:r>
      <w:r w:rsidR="00032745">
        <w:rPr>
          <w:sz w:val="32"/>
          <w:szCs w:val="32"/>
        </w:rPr>
        <w:t>of</w:t>
      </w:r>
      <w:r>
        <w:rPr>
          <w:sz w:val="32"/>
          <w:szCs w:val="32"/>
        </w:rPr>
        <w:t xml:space="preserve"> </w:t>
      </w:r>
      <w:r w:rsidRPr="00A97F90">
        <w:rPr>
          <w:sz w:val="32"/>
          <w:szCs w:val="32"/>
        </w:rPr>
        <w:t>FILS capability.</w:t>
      </w:r>
    </w:p>
    <w:p w:rsidR="008D0786" w:rsidRPr="009D1AE2" w:rsidRDefault="008D0786" w:rsidP="008D0786">
      <w:pPr>
        <w:rPr>
          <w:b/>
          <w:sz w:val="32"/>
          <w:szCs w:val="32"/>
        </w:rPr>
      </w:pPr>
    </w:p>
    <w:p w:rsidR="008D0786" w:rsidRDefault="00613AC6" w:rsidP="00D04FB8">
      <w:pPr>
        <w:pStyle w:val="Heading1"/>
        <w:rPr>
          <w:u w:val="none"/>
        </w:rPr>
      </w:pPr>
      <w:r>
        <w:rPr>
          <w:u w:val="none"/>
        </w:rPr>
        <w:t>Moved: Phillip Barber</w:t>
      </w:r>
    </w:p>
    <w:p w:rsidR="00613AC6" w:rsidRPr="00613AC6" w:rsidRDefault="00613AC6" w:rsidP="00613AC6">
      <w:pPr>
        <w:pStyle w:val="Heading1"/>
        <w:rPr>
          <w:u w:val="none"/>
        </w:rPr>
      </w:pPr>
      <w:r w:rsidRPr="00613AC6">
        <w:rPr>
          <w:u w:val="none"/>
        </w:rPr>
        <w:t>Seconded:</w:t>
      </w:r>
      <w:r>
        <w:rPr>
          <w:u w:val="none"/>
        </w:rPr>
        <w:t xml:space="preserve"> Jarkko Kneckt</w:t>
      </w:r>
    </w:p>
    <w:p w:rsidR="00613AC6" w:rsidRDefault="00032745" w:rsidP="00613AC6">
      <w:r>
        <w:t>Yes:</w:t>
      </w:r>
      <w:r>
        <w:tab/>
        <w:t>32</w:t>
      </w:r>
      <w:r>
        <w:tab/>
        <w:t>No:</w:t>
      </w:r>
      <w:r>
        <w:tab/>
        <w:t>1</w:t>
      </w:r>
      <w:r>
        <w:tab/>
      </w:r>
      <w:r>
        <w:tab/>
        <w:t>Abstain:  2</w:t>
      </w:r>
    </w:p>
    <w:p w:rsidR="00032745" w:rsidRPr="00613AC6" w:rsidRDefault="00032745" w:rsidP="00613AC6">
      <w:proofErr w:type="gramStart"/>
      <w:r>
        <w:t>Motion Passes.</w:t>
      </w:r>
      <w:proofErr w:type="gramEnd"/>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19</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3</w:t>
      </w:r>
    </w:p>
    <w:p w:rsidR="00032745" w:rsidRDefault="00032745" w:rsidP="00032745">
      <w:pPr>
        <w:pStyle w:val="Heading1"/>
        <w:rPr>
          <w:u w:val="none"/>
        </w:rPr>
      </w:pPr>
      <w:proofErr w:type="gramStart"/>
      <w:r>
        <w:rPr>
          <w:u w:val="none"/>
        </w:rPr>
        <w:t xml:space="preserve">Motion </w:t>
      </w:r>
      <w:r>
        <w:rPr>
          <w:u w:val="none"/>
        </w:rPr>
        <w:t>3</w:t>
      </w:r>
      <w:r>
        <w:rPr>
          <w:u w:val="none"/>
        </w:rPr>
        <w:t>.</w:t>
      </w:r>
      <w:proofErr w:type="gramEnd"/>
      <w:r>
        <w:rPr>
          <w:u w:val="none"/>
        </w:rPr>
        <w:t xml:space="preserve"> Move to add the following text to the clause 5 of the specification framework document:</w:t>
      </w:r>
    </w:p>
    <w:p w:rsidR="00317C3A" w:rsidRDefault="008D0786" w:rsidP="00317C3A">
      <w:pPr>
        <w:pStyle w:val="EU-MeshBulletList"/>
        <w:numPr>
          <w:ilvl w:val="0"/>
          <w:numId w:val="0"/>
        </w:numPr>
        <w:ind w:left="360"/>
        <w:rPr>
          <w:sz w:val="32"/>
          <w:szCs w:val="32"/>
        </w:rPr>
      </w:pPr>
      <w:r>
        <w:rPr>
          <w:sz w:val="32"/>
          <w:szCs w:val="32"/>
        </w:rPr>
        <w:t xml:space="preserve">The 802.11ai shall define a mechanism to enable selective active scanning. </w:t>
      </w:r>
      <w:r w:rsidR="00317C3A" w:rsidRPr="0066789B">
        <w:rPr>
          <w:sz w:val="32"/>
          <w:szCs w:val="32"/>
        </w:rPr>
        <w:t xml:space="preserve">The probe request may </w:t>
      </w:r>
      <w:r w:rsidR="00317C3A">
        <w:rPr>
          <w:sz w:val="32"/>
          <w:szCs w:val="32"/>
        </w:rPr>
        <w:t>restrict responses by indicating APs that should or should not respond</w:t>
      </w:r>
    </w:p>
    <w:p w:rsidR="00DC1CAD" w:rsidRDefault="00032745" w:rsidP="00DC1CAD">
      <w:pPr>
        <w:pStyle w:val="EU-MeshBulletList"/>
        <w:numPr>
          <w:ilvl w:val="0"/>
          <w:numId w:val="0"/>
        </w:numPr>
        <w:ind w:left="360" w:hanging="360"/>
        <w:rPr>
          <w:sz w:val="32"/>
          <w:szCs w:val="32"/>
        </w:rPr>
      </w:pPr>
      <w:r>
        <w:rPr>
          <w:sz w:val="32"/>
          <w:szCs w:val="32"/>
        </w:rPr>
        <w:t>Moved: Phillip Barber</w:t>
      </w:r>
    </w:p>
    <w:p w:rsidR="00032745" w:rsidRDefault="00032745" w:rsidP="00032745">
      <w:pPr>
        <w:pStyle w:val="EU-MeshBulletList"/>
        <w:numPr>
          <w:ilvl w:val="0"/>
          <w:numId w:val="0"/>
        </w:numPr>
        <w:ind w:left="360" w:hanging="360"/>
        <w:rPr>
          <w:sz w:val="32"/>
          <w:szCs w:val="32"/>
        </w:rPr>
      </w:pPr>
      <w:r>
        <w:rPr>
          <w:sz w:val="32"/>
          <w:szCs w:val="32"/>
        </w:rPr>
        <w:lastRenderedPageBreak/>
        <w:t xml:space="preserve">Seconded: Gabor </w:t>
      </w:r>
      <w:proofErr w:type="spellStart"/>
      <w:r>
        <w:rPr>
          <w:sz w:val="32"/>
          <w:szCs w:val="32"/>
        </w:rPr>
        <w:t>Bajko</w:t>
      </w:r>
      <w:proofErr w:type="spellEnd"/>
    </w:p>
    <w:p w:rsidR="00032745" w:rsidRDefault="00032745" w:rsidP="00DC1CAD">
      <w:pPr>
        <w:pStyle w:val="EU-MeshBulletList"/>
        <w:numPr>
          <w:ilvl w:val="0"/>
          <w:numId w:val="0"/>
        </w:numPr>
        <w:ind w:left="360" w:hanging="360"/>
        <w:rPr>
          <w:sz w:val="32"/>
          <w:szCs w:val="32"/>
        </w:rPr>
      </w:pPr>
      <w:r>
        <w:rPr>
          <w:sz w:val="32"/>
          <w:szCs w:val="32"/>
        </w:rPr>
        <w:t>Yes:</w:t>
      </w:r>
      <w:r>
        <w:rPr>
          <w:sz w:val="32"/>
          <w:szCs w:val="32"/>
        </w:rPr>
        <w:tab/>
      </w:r>
      <w:r w:rsidR="008B30C8">
        <w:rPr>
          <w:sz w:val="32"/>
          <w:szCs w:val="32"/>
        </w:rPr>
        <w:t>21</w:t>
      </w:r>
      <w:r>
        <w:rPr>
          <w:sz w:val="32"/>
          <w:szCs w:val="32"/>
        </w:rPr>
        <w:tab/>
        <w:t>No:</w:t>
      </w:r>
      <w:r>
        <w:rPr>
          <w:sz w:val="32"/>
          <w:szCs w:val="32"/>
        </w:rPr>
        <w:tab/>
      </w:r>
      <w:r w:rsidR="008B30C8">
        <w:rPr>
          <w:sz w:val="32"/>
          <w:szCs w:val="32"/>
        </w:rPr>
        <w:t>11</w:t>
      </w:r>
      <w:r>
        <w:rPr>
          <w:sz w:val="32"/>
          <w:szCs w:val="32"/>
        </w:rPr>
        <w:tab/>
      </w:r>
      <w:r>
        <w:rPr>
          <w:sz w:val="32"/>
          <w:szCs w:val="32"/>
        </w:rPr>
        <w:tab/>
      </w:r>
      <w:r>
        <w:rPr>
          <w:sz w:val="32"/>
          <w:szCs w:val="32"/>
        </w:rPr>
        <w:tab/>
        <w:t>Abstain</w:t>
      </w:r>
      <w:proofErr w:type="gramStart"/>
      <w:r>
        <w:rPr>
          <w:sz w:val="32"/>
          <w:szCs w:val="32"/>
        </w:rPr>
        <w:t>:</w:t>
      </w:r>
      <w:r w:rsidR="008B30C8">
        <w:rPr>
          <w:sz w:val="32"/>
          <w:szCs w:val="32"/>
        </w:rPr>
        <w:t>4</w:t>
      </w:r>
      <w:proofErr w:type="gramEnd"/>
      <w:r w:rsidR="008B30C8">
        <w:rPr>
          <w:sz w:val="32"/>
          <w:szCs w:val="32"/>
        </w:rPr>
        <w:t xml:space="preserve"> </w:t>
      </w:r>
    </w:p>
    <w:p w:rsidR="00032745" w:rsidRPr="008B30C8" w:rsidRDefault="008B30C8" w:rsidP="00F87D3D">
      <w:pPr>
        <w:pStyle w:val="EU-MeshBulletList"/>
        <w:numPr>
          <w:ilvl w:val="0"/>
          <w:numId w:val="0"/>
        </w:numPr>
        <w:ind w:left="360" w:hanging="360"/>
        <w:jc w:val="both"/>
        <w:rPr>
          <w:sz w:val="32"/>
          <w:szCs w:val="32"/>
        </w:rPr>
      </w:pPr>
      <w:r w:rsidRPr="008B30C8">
        <w:rPr>
          <w:sz w:val="32"/>
          <w:szCs w:val="32"/>
        </w:rPr>
        <w:t>Motion Fails.</w:t>
      </w: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17</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5</w:t>
      </w:r>
    </w:p>
    <w:p w:rsidR="008B30C8" w:rsidRDefault="008B30C8" w:rsidP="008B30C8">
      <w:pPr>
        <w:pStyle w:val="Heading1"/>
        <w:rPr>
          <w:u w:val="none"/>
        </w:rPr>
      </w:pPr>
      <w:proofErr w:type="gramStart"/>
      <w:r>
        <w:rPr>
          <w:u w:val="none"/>
        </w:rPr>
        <w:t xml:space="preserve">Motion </w:t>
      </w:r>
      <w:r>
        <w:rPr>
          <w:u w:val="none"/>
        </w:rPr>
        <w:t>4</w:t>
      </w:r>
      <w:r>
        <w:rPr>
          <w:u w:val="none"/>
        </w:rPr>
        <w:t>.</w:t>
      </w:r>
      <w:proofErr w:type="gramEnd"/>
      <w:r>
        <w:rPr>
          <w:u w:val="none"/>
        </w:rPr>
        <w:t xml:space="preserve"> Move to add the following text to the clause 5 of the specification framework document:</w:t>
      </w:r>
    </w:p>
    <w:p w:rsidR="008B30C8" w:rsidRPr="008B30C8" w:rsidRDefault="008B4771" w:rsidP="008B30C8">
      <w:pPr>
        <w:pStyle w:val="ListParagraph"/>
        <w:ind w:left="360"/>
        <w:rPr>
          <w:sz w:val="32"/>
          <w:szCs w:val="32"/>
        </w:rPr>
      </w:pPr>
      <w:r>
        <w:rPr>
          <w:sz w:val="32"/>
          <w:szCs w:val="32"/>
        </w:rPr>
        <w:t xml:space="preserve">The transmitter of the Probe Request frame shall have means to indicate the time when it is </w:t>
      </w:r>
      <w:r w:rsidR="00FD3F1A">
        <w:rPr>
          <w:sz w:val="32"/>
          <w:szCs w:val="32"/>
        </w:rPr>
        <w:t xml:space="preserve">no longer </w:t>
      </w:r>
      <w:r>
        <w:rPr>
          <w:sz w:val="32"/>
          <w:szCs w:val="32"/>
        </w:rPr>
        <w:t>available to receive the Probe Response frames.</w:t>
      </w:r>
    </w:p>
    <w:p w:rsidR="008B30C8" w:rsidRDefault="008B30C8" w:rsidP="00DB32A9">
      <w:pPr>
        <w:pStyle w:val="Heading1"/>
        <w:rPr>
          <w:u w:val="none"/>
        </w:rPr>
      </w:pPr>
      <w:r>
        <w:rPr>
          <w:u w:val="none"/>
        </w:rPr>
        <w:t>Moved: Jarkko Kneckt</w:t>
      </w:r>
    </w:p>
    <w:p w:rsidR="008B30C8" w:rsidRDefault="008B30C8" w:rsidP="008B30C8">
      <w:pPr>
        <w:rPr>
          <w:rFonts w:ascii="Arial" w:hAnsi="Arial"/>
          <w:b/>
          <w:sz w:val="32"/>
        </w:rPr>
      </w:pPr>
      <w:r w:rsidRPr="008B30C8">
        <w:rPr>
          <w:rFonts w:ascii="Arial" w:hAnsi="Arial"/>
          <w:b/>
          <w:sz w:val="32"/>
        </w:rPr>
        <w:t>Seconded: Phillip Barber</w:t>
      </w:r>
    </w:p>
    <w:p w:rsidR="008B30C8" w:rsidRDefault="008B30C8" w:rsidP="008B30C8">
      <w:pPr>
        <w:rPr>
          <w:sz w:val="32"/>
          <w:szCs w:val="32"/>
        </w:rPr>
      </w:pPr>
      <w:r w:rsidRPr="008B30C8">
        <w:rPr>
          <w:sz w:val="32"/>
          <w:szCs w:val="32"/>
        </w:rPr>
        <w:t>Yes:</w:t>
      </w:r>
      <w:r w:rsidRPr="008B30C8">
        <w:rPr>
          <w:sz w:val="32"/>
          <w:szCs w:val="32"/>
        </w:rPr>
        <w:tab/>
      </w:r>
      <w:r w:rsidR="00FD3F1A">
        <w:rPr>
          <w:sz w:val="32"/>
          <w:szCs w:val="32"/>
        </w:rPr>
        <w:t>22</w:t>
      </w:r>
      <w:r w:rsidRPr="008B30C8">
        <w:rPr>
          <w:sz w:val="32"/>
          <w:szCs w:val="32"/>
        </w:rPr>
        <w:tab/>
        <w:t>No:</w:t>
      </w:r>
      <w:r w:rsidRPr="008B30C8">
        <w:rPr>
          <w:sz w:val="32"/>
          <w:szCs w:val="32"/>
        </w:rPr>
        <w:tab/>
      </w:r>
      <w:r w:rsidR="00FD3F1A">
        <w:rPr>
          <w:sz w:val="32"/>
          <w:szCs w:val="32"/>
        </w:rPr>
        <w:t>10</w:t>
      </w:r>
      <w:r w:rsidRPr="008B30C8">
        <w:rPr>
          <w:sz w:val="32"/>
          <w:szCs w:val="32"/>
        </w:rPr>
        <w:tab/>
      </w:r>
      <w:r w:rsidRPr="008B30C8">
        <w:rPr>
          <w:sz w:val="32"/>
          <w:szCs w:val="32"/>
        </w:rPr>
        <w:tab/>
        <w:t>Abstain:</w:t>
      </w:r>
      <w:r w:rsidR="00FD3F1A">
        <w:rPr>
          <w:sz w:val="32"/>
          <w:szCs w:val="32"/>
        </w:rPr>
        <w:t xml:space="preserve"> 4</w:t>
      </w:r>
    </w:p>
    <w:p w:rsidR="00FD3F1A" w:rsidRPr="008B30C8" w:rsidRDefault="00FD3F1A" w:rsidP="008B30C8">
      <w:pPr>
        <w:rPr>
          <w:sz w:val="32"/>
          <w:szCs w:val="32"/>
        </w:rPr>
      </w:pPr>
      <w:r>
        <w:rPr>
          <w:sz w:val="32"/>
          <w:szCs w:val="32"/>
        </w:rPr>
        <w:t>Motion fails.</w:t>
      </w:r>
    </w:p>
    <w:p w:rsidR="008B30C8" w:rsidRDefault="008B30C8" w:rsidP="008B30C8">
      <w:pPr>
        <w:pStyle w:val="Heading1"/>
        <w:rPr>
          <w:u w:val="none"/>
        </w:rPr>
      </w:pPr>
      <w:proofErr w:type="gramStart"/>
      <w:r>
        <w:rPr>
          <w:u w:val="none"/>
        </w:rPr>
        <w:t>Motion 4</w:t>
      </w:r>
      <w:r>
        <w:rPr>
          <w:u w:val="none"/>
        </w:rPr>
        <w:t>A</w:t>
      </w:r>
      <w:r>
        <w:rPr>
          <w:u w:val="none"/>
        </w:rPr>
        <w:t>.</w:t>
      </w:r>
      <w:proofErr w:type="gramEnd"/>
      <w:r>
        <w:rPr>
          <w:u w:val="none"/>
        </w:rPr>
        <w:t xml:space="preserve"> Move to </w:t>
      </w:r>
      <w:r>
        <w:rPr>
          <w:u w:val="none"/>
        </w:rPr>
        <w:t xml:space="preserve">amend Motion 4 text as follows: </w:t>
      </w:r>
    </w:p>
    <w:p w:rsidR="008B30C8" w:rsidRDefault="008B30C8" w:rsidP="008B30C8">
      <w:pPr>
        <w:pStyle w:val="Heading1"/>
        <w:rPr>
          <w:u w:val="none"/>
        </w:rPr>
      </w:pPr>
      <w:proofErr w:type="gramStart"/>
      <w:r>
        <w:rPr>
          <w:u w:val="none"/>
        </w:rPr>
        <w:t>add</w:t>
      </w:r>
      <w:proofErr w:type="gramEnd"/>
      <w:r>
        <w:rPr>
          <w:u w:val="none"/>
        </w:rPr>
        <w:t xml:space="preserve"> the following text to the clause 5 of the specification framework document:</w:t>
      </w:r>
    </w:p>
    <w:p w:rsidR="008B30C8" w:rsidRDefault="008B30C8" w:rsidP="008B30C8">
      <w:pPr>
        <w:pStyle w:val="ListParagraph"/>
        <w:ind w:left="360"/>
        <w:rPr>
          <w:sz w:val="32"/>
          <w:szCs w:val="32"/>
        </w:rPr>
      </w:pPr>
      <w:r>
        <w:rPr>
          <w:sz w:val="32"/>
          <w:szCs w:val="32"/>
        </w:rPr>
        <w:t xml:space="preserve">The transmitter of the Probe Request frame shall have means to indicate the time when it </w:t>
      </w:r>
      <w:r w:rsidRPr="008B30C8">
        <w:rPr>
          <w:sz w:val="32"/>
          <w:szCs w:val="32"/>
        </w:rPr>
        <w:t>is</w:t>
      </w:r>
      <w:r w:rsidRPr="008B30C8">
        <w:rPr>
          <w:b/>
          <w:sz w:val="32"/>
          <w:szCs w:val="32"/>
        </w:rPr>
        <w:t xml:space="preserve"> </w:t>
      </w:r>
      <w:r w:rsidRPr="008B30C8">
        <w:rPr>
          <w:b/>
          <w:sz w:val="32"/>
          <w:szCs w:val="32"/>
        </w:rPr>
        <w:t>no longer</w:t>
      </w:r>
      <w:r>
        <w:rPr>
          <w:sz w:val="32"/>
          <w:szCs w:val="32"/>
        </w:rPr>
        <w:t xml:space="preserve"> </w:t>
      </w:r>
      <w:r>
        <w:rPr>
          <w:sz w:val="32"/>
          <w:szCs w:val="32"/>
        </w:rPr>
        <w:t>available to receive the Probe Response frames.</w:t>
      </w:r>
    </w:p>
    <w:p w:rsidR="00FD3F1A" w:rsidRDefault="00FD3F1A" w:rsidP="008B30C8">
      <w:pPr>
        <w:pStyle w:val="ListParagraph"/>
        <w:ind w:left="360"/>
        <w:rPr>
          <w:sz w:val="32"/>
          <w:szCs w:val="32"/>
        </w:rPr>
      </w:pPr>
      <w:r>
        <w:rPr>
          <w:sz w:val="32"/>
          <w:szCs w:val="32"/>
        </w:rPr>
        <w:t>Moved: Jarkko Kneckt</w:t>
      </w:r>
    </w:p>
    <w:p w:rsidR="00FD3F1A" w:rsidRDefault="00FD3F1A" w:rsidP="008B30C8">
      <w:pPr>
        <w:pStyle w:val="ListParagraph"/>
        <w:ind w:left="360"/>
        <w:rPr>
          <w:sz w:val="32"/>
          <w:szCs w:val="32"/>
        </w:rPr>
      </w:pPr>
      <w:r>
        <w:rPr>
          <w:sz w:val="32"/>
          <w:szCs w:val="32"/>
        </w:rPr>
        <w:t>Seconded: Andrew Myles</w:t>
      </w:r>
    </w:p>
    <w:p w:rsidR="008B30C8" w:rsidRDefault="00FD3F1A" w:rsidP="00DB32A9">
      <w:pPr>
        <w:pStyle w:val="Heading1"/>
        <w:rPr>
          <w:u w:val="none"/>
        </w:rPr>
      </w:pPr>
      <w:r>
        <w:rPr>
          <w:u w:val="none"/>
        </w:rPr>
        <w:lastRenderedPageBreak/>
        <w:t>Motion passes unanimously.</w:t>
      </w:r>
    </w:p>
    <w:p w:rsidR="00DB32A9" w:rsidRDefault="00DB32A9" w:rsidP="00DB32A9">
      <w:pPr>
        <w:pStyle w:val="Heading1"/>
        <w:rPr>
          <w:u w:val="none"/>
        </w:rPr>
      </w:pPr>
      <w:proofErr w:type="spellStart"/>
      <w:r>
        <w:rPr>
          <w:u w:val="none"/>
        </w:rPr>
        <w:t>Canceling</w:t>
      </w:r>
      <w:proofErr w:type="spellEnd"/>
      <w:r>
        <w:rPr>
          <w:u w:val="none"/>
        </w:rPr>
        <w:t xml:space="preserve">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 xml:space="preserve">transmissions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2</w:t>
      </w:r>
      <w:r>
        <w:rPr>
          <w:sz w:val="32"/>
          <w:szCs w:val="32"/>
        </w:rPr>
        <w:tab/>
      </w:r>
      <w:r>
        <w:rPr>
          <w:sz w:val="32"/>
          <w:szCs w:val="32"/>
        </w:rPr>
        <w:tab/>
        <w:t>Abstain:</w:t>
      </w:r>
      <w:r w:rsidR="000F1318">
        <w:rPr>
          <w:sz w:val="32"/>
          <w:szCs w:val="32"/>
        </w:rPr>
        <w:t xml:space="preserve"> 8</w:t>
      </w:r>
    </w:p>
    <w:p w:rsidR="00FD3F1A" w:rsidRDefault="00FD3F1A" w:rsidP="00FD3F1A">
      <w:pPr>
        <w:pStyle w:val="Heading1"/>
        <w:rPr>
          <w:u w:val="none"/>
        </w:rPr>
      </w:pPr>
      <w:proofErr w:type="gramStart"/>
      <w:r>
        <w:rPr>
          <w:u w:val="none"/>
        </w:rPr>
        <w:t xml:space="preserve">Motion </w:t>
      </w:r>
      <w:r>
        <w:rPr>
          <w:u w:val="none"/>
        </w:rPr>
        <w:t>5</w:t>
      </w:r>
      <w:r>
        <w:rPr>
          <w:u w:val="none"/>
        </w:rPr>
        <w:t>.</w:t>
      </w:r>
      <w:proofErr w:type="gramEnd"/>
      <w:r>
        <w:rPr>
          <w:u w:val="none"/>
        </w:rPr>
        <w:t xml:space="preserve"> Move to add the following text to the clause 5 of the specification framework document:</w:t>
      </w:r>
    </w:p>
    <w:p w:rsidR="00D3728C" w:rsidRDefault="008B4771" w:rsidP="008B4771">
      <w:pPr>
        <w:pStyle w:val="EU-MeshBulletList"/>
        <w:numPr>
          <w:ilvl w:val="0"/>
          <w:numId w:val="0"/>
        </w:numPr>
        <w:ind w:left="360"/>
        <w:rPr>
          <w:sz w:val="32"/>
          <w:szCs w:val="32"/>
        </w:rPr>
      </w:pPr>
      <w:r>
        <w:rPr>
          <w:sz w:val="32"/>
          <w:szCs w:val="32"/>
        </w:rPr>
        <w:t xml:space="preserve">The transmitter of the Probe Request frame shall have means to cancel the responses to the </w:t>
      </w:r>
      <w:r w:rsidR="00D3728C">
        <w:rPr>
          <w:sz w:val="32"/>
          <w:szCs w:val="32"/>
        </w:rPr>
        <w:t xml:space="preserve">Probe Request </w:t>
      </w:r>
    </w:p>
    <w:p w:rsidR="005E5BA5" w:rsidRDefault="00A21FB3" w:rsidP="00A21FB3">
      <w:pPr>
        <w:pStyle w:val="EU-MeshBulletList"/>
        <w:numPr>
          <w:ilvl w:val="0"/>
          <w:numId w:val="0"/>
        </w:numPr>
        <w:ind w:left="360" w:hanging="360"/>
        <w:rPr>
          <w:sz w:val="32"/>
          <w:szCs w:val="32"/>
        </w:rPr>
      </w:pPr>
      <w:r>
        <w:rPr>
          <w:sz w:val="32"/>
          <w:szCs w:val="32"/>
        </w:rPr>
        <w:t xml:space="preserve">Moved: </w:t>
      </w:r>
      <w:r>
        <w:rPr>
          <w:sz w:val="32"/>
          <w:szCs w:val="32"/>
        </w:rPr>
        <w:tab/>
        <w:t>Jarkko Kneckt</w:t>
      </w:r>
    </w:p>
    <w:p w:rsidR="00A21FB3" w:rsidRDefault="00A21FB3" w:rsidP="00A21FB3">
      <w:pPr>
        <w:pStyle w:val="EU-MeshBulletList"/>
        <w:numPr>
          <w:ilvl w:val="0"/>
          <w:numId w:val="0"/>
        </w:numPr>
        <w:ind w:left="360" w:hanging="360"/>
        <w:rPr>
          <w:sz w:val="32"/>
          <w:szCs w:val="32"/>
        </w:rPr>
      </w:pPr>
      <w:r>
        <w:rPr>
          <w:sz w:val="32"/>
          <w:szCs w:val="32"/>
        </w:rPr>
        <w:t xml:space="preserve">Seconded: Gabor </w:t>
      </w:r>
      <w:proofErr w:type="spellStart"/>
      <w:r>
        <w:rPr>
          <w:sz w:val="32"/>
          <w:szCs w:val="32"/>
        </w:rPr>
        <w:t>Bajko</w:t>
      </w:r>
      <w:proofErr w:type="spellEnd"/>
    </w:p>
    <w:p w:rsidR="00000494" w:rsidRDefault="00000494" w:rsidP="00A21FB3">
      <w:pPr>
        <w:pStyle w:val="EU-MeshBulletList"/>
        <w:numPr>
          <w:ilvl w:val="0"/>
          <w:numId w:val="0"/>
        </w:numPr>
        <w:ind w:left="360" w:hanging="360"/>
        <w:rPr>
          <w:sz w:val="32"/>
          <w:szCs w:val="32"/>
        </w:rPr>
      </w:pPr>
      <w:r>
        <w:rPr>
          <w:sz w:val="32"/>
          <w:szCs w:val="32"/>
        </w:rPr>
        <w:t>Yes:</w:t>
      </w:r>
      <w:r>
        <w:rPr>
          <w:sz w:val="32"/>
          <w:szCs w:val="32"/>
        </w:rPr>
        <w:tab/>
      </w:r>
      <w:r>
        <w:rPr>
          <w:sz w:val="32"/>
          <w:szCs w:val="32"/>
        </w:rPr>
        <w:tab/>
        <w:t>4</w:t>
      </w:r>
      <w:r>
        <w:rPr>
          <w:sz w:val="32"/>
          <w:szCs w:val="32"/>
        </w:rPr>
        <w:tab/>
        <w:t>No:</w:t>
      </w:r>
      <w:r>
        <w:rPr>
          <w:sz w:val="32"/>
          <w:szCs w:val="32"/>
        </w:rPr>
        <w:tab/>
      </w:r>
      <w:r>
        <w:rPr>
          <w:sz w:val="32"/>
          <w:szCs w:val="32"/>
        </w:rPr>
        <w:tab/>
        <w:t>18</w:t>
      </w:r>
      <w:r>
        <w:rPr>
          <w:sz w:val="32"/>
          <w:szCs w:val="32"/>
        </w:rPr>
        <w:tab/>
        <w:t>Abstain: 8</w:t>
      </w:r>
    </w:p>
    <w:p w:rsidR="00000494" w:rsidRPr="00033D6E" w:rsidRDefault="00000494" w:rsidP="00A21FB3">
      <w:pPr>
        <w:pStyle w:val="EU-MeshBulletList"/>
        <w:numPr>
          <w:ilvl w:val="0"/>
          <w:numId w:val="0"/>
        </w:numPr>
        <w:ind w:left="360" w:hanging="360"/>
        <w:rPr>
          <w:sz w:val="32"/>
          <w:szCs w:val="32"/>
        </w:rPr>
      </w:pPr>
      <w:r>
        <w:rPr>
          <w:sz w:val="32"/>
          <w:szCs w:val="32"/>
        </w:rPr>
        <w:t>Motion fails.</w:t>
      </w: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16</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7</w:t>
      </w:r>
    </w:p>
    <w:p w:rsidR="00000494" w:rsidRDefault="00000494" w:rsidP="00000494">
      <w:pPr>
        <w:pStyle w:val="Heading1"/>
        <w:rPr>
          <w:u w:val="none"/>
        </w:rPr>
      </w:pPr>
      <w:proofErr w:type="gramStart"/>
      <w:r>
        <w:rPr>
          <w:u w:val="none"/>
        </w:rPr>
        <w:lastRenderedPageBreak/>
        <w:t xml:space="preserve">Motion </w:t>
      </w:r>
      <w:r>
        <w:rPr>
          <w:u w:val="none"/>
        </w:rPr>
        <w:t>6</w:t>
      </w:r>
      <w:r>
        <w:rPr>
          <w:u w:val="none"/>
        </w:rPr>
        <w:t>.</w:t>
      </w:r>
      <w:proofErr w:type="gramEnd"/>
      <w:r>
        <w:rPr>
          <w:u w:val="none"/>
        </w:rPr>
        <w:t xml:space="preserve"> Move to add the following text to the clause 5 of the specification framework document:</w:t>
      </w:r>
    </w:p>
    <w:p w:rsidR="00D3728C" w:rsidRDefault="00D3728C" w:rsidP="008B4771">
      <w:pPr>
        <w:pStyle w:val="EU-MeshBulletList"/>
        <w:numPr>
          <w:ilvl w:val="0"/>
          <w:numId w:val="0"/>
        </w:numPr>
        <w:ind w:left="360"/>
        <w:rPr>
          <w:sz w:val="32"/>
          <w:szCs w:val="32"/>
        </w:rPr>
      </w:pPr>
      <w:r>
        <w:rPr>
          <w:sz w:val="32"/>
          <w:szCs w:val="32"/>
        </w:rPr>
        <w:t>802.11ai shall have mechanism to transmit Probe Response frame to individual and</w:t>
      </w:r>
      <w:r w:rsidR="00000494" w:rsidRPr="00000494">
        <w:rPr>
          <w:sz w:val="32"/>
          <w:szCs w:val="32"/>
        </w:rPr>
        <w:t>/or</w:t>
      </w:r>
      <w:r>
        <w:rPr>
          <w:sz w:val="32"/>
          <w:szCs w:val="32"/>
        </w:rPr>
        <w:t xml:space="preserve"> broadcast address. </w:t>
      </w:r>
    </w:p>
    <w:p w:rsidR="005E5BA5" w:rsidRDefault="005E5BA5" w:rsidP="005E5BA5">
      <w:pPr>
        <w:pStyle w:val="EU-MeshBulletList"/>
        <w:numPr>
          <w:ilvl w:val="0"/>
          <w:numId w:val="0"/>
        </w:numPr>
        <w:ind w:left="360"/>
        <w:rPr>
          <w:sz w:val="32"/>
          <w:szCs w:val="32"/>
        </w:rPr>
      </w:pPr>
    </w:p>
    <w:p w:rsidR="00000494" w:rsidRDefault="00000494" w:rsidP="005E5BA5">
      <w:pPr>
        <w:pStyle w:val="EU-MeshBulletList"/>
        <w:numPr>
          <w:ilvl w:val="0"/>
          <w:numId w:val="0"/>
        </w:numPr>
        <w:ind w:left="360"/>
        <w:rPr>
          <w:sz w:val="32"/>
          <w:szCs w:val="32"/>
        </w:rPr>
      </w:pPr>
      <w:r>
        <w:rPr>
          <w:sz w:val="32"/>
          <w:szCs w:val="32"/>
        </w:rPr>
        <w:t>Moved: Phillip Barber</w:t>
      </w:r>
    </w:p>
    <w:p w:rsidR="00000494" w:rsidRDefault="00000494" w:rsidP="005E5BA5">
      <w:pPr>
        <w:pStyle w:val="EU-MeshBulletList"/>
        <w:numPr>
          <w:ilvl w:val="0"/>
          <w:numId w:val="0"/>
        </w:numPr>
        <w:ind w:left="360"/>
        <w:rPr>
          <w:sz w:val="32"/>
          <w:szCs w:val="32"/>
        </w:rPr>
      </w:pPr>
      <w:r>
        <w:rPr>
          <w:sz w:val="32"/>
          <w:szCs w:val="32"/>
        </w:rPr>
        <w:t>Seconded: Jarkko Kneckt</w:t>
      </w:r>
    </w:p>
    <w:p w:rsidR="00000494" w:rsidRDefault="00361E9E" w:rsidP="005E5BA5">
      <w:pPr>
        <w:pStyle w:val="EU-MeshBulletList"/>
        <w:numPr>
          <w:ilvl w:val="0"/>
          <w:numId w:val="0"/>
        </w:numPr>
        <w:ind w:left="360"/>
        <w:rPr>
          <w:sz w:val="32"/>
          <w:szCs w:val="32"/>
        </w:rPr>
      </w:pPr>
      <w:r>
        <w:rPr>
          <w:sz w:val="32"/>
          <w:szCs w:val="32"/>
        </w:rPr>
        <w:t>Yes:</w:t>
      </w:r>
      <w:r>
        <w:rPr>
          <w:sz w:val="32"/>
          <w:szCs w:val="32"/>
        </w:rPr>
        <w:tab/>
      </w:r>
      <w:r w:rsidR="00B43C1B">
        <w:rPr>
          <w:sz w:val="32"/>
          <w:szCs w:val="32"/>
        </w:rPr>
        <w:t>25</w:t>
      </w:r>
      <w:r>
        <w:rPr>
          <w:sz w:val="32"/>
          <w:szCs w:val="32"/>
        </w:rPr>
        <w:tab/>
      </w:r>
      <w:r>
        <w:rPr>
          <w:sz w:val="32"/>
          <w:szCs w:val="32"/>
        </w:rPr>
        <w:tab/>
        <w:t>No:</w:t>
      </w:r>
      <w:r>
        <w:rPr>
          <w:sz w:val="32"/>
          <w:szCs w:val="32"/>
        </w:rPr>
        <w:tab/>
      </w:r>
      <w:r w:rsidR="00B43C1B">
        <w:rPr>
          <w:sz w:val="32"/>
          <w:szCs w:val="32"/>
        </w:rPr>
        <w:t>8</w:t>
      </w:r>
      <w:r>
        <w:rPr>
          <w:sz w:val="32"/>
          <w:szCs w:val="32"/>
        </w:rPr>
        <w:tab/>
      </w:r>
      <w:r>
        <w:rPr>
          <w:sz w:val="32"/>
          <w:szCs w:val="32"/>
        </w:rPr>
        <w:tab/>
        <w:t>Abstain:</w:t>
      </w:r>
      <w:r w:rsidR="00B43C1B">
        <w:rPr>
          <w:sz w:val="32"/>
          <w:szCs w:val="32"/>
        </w:rPr>
        <w:t xml:space="preserve"> 8</w:t>
      </w:r>
    </w:p>
    <w:p w:rsidR="00B43C1B" w:rsidRPr="0066789B" w:rsidRDefault="00B43C1B" w:rsidP="005E5BA5">
      <w:pPr>
        <w:pStyle w:val="EU-MeshBulletList"/>
        <w:numPr>
          <w:ilvl w:val="0"/>
          <w:numId w:val="0"/>
        </w:numPr>
        <w:ind w:left="360"/>
        <w:rPr>
          <w:sz w:val="32"/>
          <w:szCs w:val="32"/>
        </w:rPr>
      </w:pPr>
      <w:r>
        <w:rPr>
          <w:sz w:val="32"/>
          <w:szCs w:val="32"/>
        </w:rPr>
        <w:t>Motion passes.</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 xml:space="preserve">channel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14</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8</w:t>
      </w:r>
    </w:p>
    <w:p w:rsidR="00B43C1B" w:rsidRDefault="00B43C1B" w:rsidP="00B43C1B">
      <w:pPr>
        <w:pStyle w:val="Heading1"/>
        <w:rPr>
          <w:u w:val="none"/>
        </w:rPr>
      </w:pPr>
      <w:proofErr w:type="gramStart"/>
      <w:r>
        <w:rPr>
          <w:u w:val="none"/>
        </w:rPr>
        <w:t xml:space="preserve">Motion </w:t>
      </w:r>
      <w:r>
        <w:rPr>
          <w:u w:val="none"/>
        </w:rPr>
        <w:t>7</w:t>
      </w:r>
      <w:r>
        <w:rPr>
          <w:u w:val="none"/>
        </w:rPr>
        <w:t>.</w:t>
      </w:r>
      <w:proofErr w:type="gramEnd"/>
      <w:r>
        <w:rPr>
          <w:u w:val="none"/>
        </w:rPr>
        <w:t xml:space="preserve"> Move to add the following text to the clause 5 of the specification framework document:</w:t>
      </w:r>
    </w:p>
    <w:p w:rsidR="00A06C41" w:rsidRDefault="008B4771" w:rsidP="00A06C41">
      <w:pPr>
        <w:pStyle w:val="EU-MeshBulletList"/>
        <w:numPr>
          <w:ilvl w:val="0"/>
          <w:numId w:val="0"/>
        </w:numPr>
        <w:ind w:left="360"/>
        <w:rPr>
          <w:sz w:val="32"/>
          <w:szCs w:val="32"/>
        </w:rPr>
      </w:pPr>
      <w:r>
        <w:rPr>
          <w:sz w:val="32"/>
          <w:szCs w:val="32"/>
        </w:rPr>
        <w:t xml:space="preserve">802.11ai shall have mechanism to include information of the responding AP and other APs to the Probe Response frame. </w:t>
      </w:r>
    </w:p>
    <w:p w:rsidR="00B43C1B" w:rsidRDefault="00B43C1B" w:rsidP="00033D6E">
      <w:pPr>
        <w:pStyle w:val="Heading1"/>
        <w:rPr>
          <w:u w:val="none"/>
        </w:rPr>
      </w:pPr>
      <w:r>
        <w:rPr>
          <w:u w:val="none"/>
        </w:rPr>
        <w:t>Moved: Jarkko Kneckt</w:t>
      </w:r>
    </w:p>
    <w:p w:rsidR="00B43C1B" w:rsidRPr="00B43C1B" w:rsidRDefault="00B43C1B" w:rsidP="00B43C1B">
      <w:pPr>
        <w:rPr>
          <w:rFonts w:ascii="Arial" w:hAnsi="Arial"/>
          <w:b/>
          <w:sz w:val="32"/>
        </w:rPr>
      </w:pPr>
      <w:r w:rsidRPr="00B43C1B">
        <w:rPr>
          <w:rFonts w:ascii="Arial" w:hAnsi="Arial"/>
          <w:b/>
          <w:sz w:val="32"/>
        </w:rPr>
        <w:t>Seconded:</w:t>
      </w:r>
      <w:r>
        <w:rPr>
          <w:rFonts w:ascii="Arial" w:hAnsi="Arial"/>
          <w:b/>
          <w:sz w:val="32"/>
        </w:rPr>
        <w:t xml:space="preserve"> Lee Armstrong</w:t>
      </w:r>
    </w:p>
    <w:p w:rsidR="00B43C1B" w:rsidRDefault="00B43C1B" w:rsidP="00033D6E">
      <w:pPr>
        <w:pStyle w:val="Heading1"/>
        <w:rPr>
          <w:u w:val="none"/>
        </w:rPr>
      </w:pPr>
      <w:r>
        <w:rPr>
          <w:u w:val="none"/>
        </w:rPr>
        <w:t>Yes:</w:t>
      </w:r>
      <w:r>
        <w:rPr>
          <w:u w:val="none"/>
        </w:rPr>
        <w:tab/>
      </w:r>
      <w:r>
        <w:rPr>
          <w:u w:val="none"/>
        </w:rPr>
        <w:tab/>
        <w:t>21</w:t>
      </w:r>
      <w:r>
        <w:rPr>
          <w:u w:val="none"/>
        </w:rPr>
        <w:tab/>
      </w:r>
      <w:r>
        <w:rPr>
          <w:u w:val="none"/>
        </w:rPr>
        <w:tab/>
        <w:t>No:</w:t>
      </w:r>
      <w:r>
        <w:rPr>
          <w:u w:val="none"/>
        </w:rPr>
        <w:tab/>
      </w:r>
      <w:r>
        <w:rPr>
          <w:u w:val="none"/>
        </w:rPr>
        <w:tab/>
        <w:t>6</w:t>
      </w:r>
      <w:r>
        <w:rPr>
          <w:u w:val="none"/>
        </w:rPr>
        <w:tab/>
      </w:r>
      <w:r>
        <w:rPr>
          <w:u w:val="none"/>
        </w:rPr>
        <w:tab/>
        <w:t>Abstain: 6</w:t>
      </w:r>
    </w:p>
    <w:p w:rsidR="00B43C1B" w:rsidRPr="00B43C1B" w:rsidRDefault="00B43C1B" w:rsidP="00B43C1B">
      <w:r>
        <w:t>Motion passes.</w:t>
      </w: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w:t>
      </w:r>
      <w:r>
        <w:rPr>
          <w:sz w:val="32"/>
          <w:szCs w:val="32"/>
        </w:rPr>
        <w:lastRenderedPageBreak/>
        <w:t xml:space="preserve">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proofErr w:type="spellStart"/>
      <w:r w:rsidRPr="00A06C41">
        <w:rPr>
          <w:b/>
          <w:sz w:val="32"/>
          <w:szCs w:val="32"/>
        </w:rPr>
        <w:t>Strawpoll</w:t>
      </w:r>
      <w:proofErr w:type="spellEnd"/>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000F1318">
        <w:rPr>
          <w:sz w:val="32"/>
          <w:szCs w:val="32"/>
        </w:rPr>
        <w:t>12</w:t>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000F1318">
        <w:rPr>
          <w:sz w:val="32"/>
          <w:szCs w:val="32"/>
        </w:rPr>
        <w:t>0</w:t>
      </w:r>
      <w:r w:rsidRPr="00A06C41">
        <w:rPr>
          <w:sz w:val="32"/>
          <w:szCs w:val="32"/>
        </w:rPr>
        <w:tab/>
      </w:r>
      <w:r w:rsidRPr="00A06C41">
        <w:rPr>
          <w:sz w:val="32"/>
          <w:szCs w:val="32"/>
        </w:rPr>
        <w:tab/>
        <w:t>Abstain:</w:t>
      </w:r>
      <w:r w:rsidR="000F1318">
        <w:rPr>
          <w:sz w:val="32"/>
          <w:szCs w:val="32"/>
        </w:rPr>
        <w:t xml:space="preserve"> 8</w:t>
      </w:r>
    </w:p>
    <w:p w:rsidR="00B43C1B" w:rsidRDefault="00B43C1B" w:rsidP="00B43C1B">
      <w:pPr>
        <w:pStyle w:val="Heading1"/>
        <w:rPr>
          <w:u w:val="none"/>
        </w:rPr>
      </w:pPr>
      <w:proofErr w:type="gramStart"/>
      <w:r>
        <w:rPr>
          <w:u w:val="none"/>
        </w:rPr>
        <w:t>Motion 7.</w:t>
      </w:r>
      <w:proofErr w:type="gramEnd"/>
      <w:r>
        <w:rPr>
          <w:u w:val="none"/>
        </w:rPr>
        <w:t xml:space="preserve"> Move to add the following text to the clause 5 of the specification framework document:</w:t>
      </w:r>
    </w:p>
    <w:p w:rsidR="004D0780" w:rsidRDefault="004D0780" w:rsidP="004D0780">
      <w:pPr>
        <w:pStyle w:val="EU-MeshBulletList"/>
        <w:numPr>
          <w:ilvl w:val="0"/>
          <w:numId w:val="0"/>
        </w:numPr>
        <w:ind w:left="360"/>
        <w:rPr>
          <w:sz w:val="32"/>
          <w:szCs w:val="32"/>
        </w:rPr>
      </w:pPr>
      <w:bookmarkStart w:id="0" w:name="_GoBack"/>
      <w:bookmarkEnd w:id="0"/>
      <w:r>
        <w:rPr>
          <w:sz w:val="32"/>
          <w:szCs w:val="32"/>
        </w:rPr>
        <w:t>AP may respond</w:t>
      </w:r>
      <w:r w:rsidRPr="0066789B">
        <w:rPr>
          <w:sz w:val="32"/>
          <w:szCs w:val="32"/>
        </w:rPr>
        <w:t xml:space="preserve"> to multiple Probe Requests with a single </w:t>
      </w:r>
      <w:r>
        <w:rPr>
          <w:sz w:val="32"/>
          <w:szCs w:val="32"/>
        </w:rPr>
        <w:t xml:space="preserve">response </w:t>
      </w:r>
      <w:r w:rsidRPr="0066789B">
        <w:rPr>
          <w:sz w:val="32"/>
          <w:szCs w:val="32"/>
        </w:rPr>
        <w:t>frame</w:t>
      </w:r>
      <w:r>
        <w:rPr>
          <w:sz w:val="32"/>
          <w:szCs w:val="32"/>
        </w:rPr>
        <w:t>.</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6</w:t>
      </w:r>
    </w:p>
    <w:p w:rsidR="00D3728C" w:rsidRDefault="00D3728C" w:rsidP="00D3728C">
      <w:pPr>
        <w:pStyle w:val="Heading1"/>
        <w:rPr>
          <w:u w:val="none"/>
        </w:rPr>
      </w:pPr>
      <w:r>
        <w:rPr>
          <w:u w:val="none"/>
        </w:rPr>
        <w:t xml:space="preserve">Text for </w:t>
      </w:r>
      <w:proofErr w:type="spellStart"/>
      <w:r>
        <w:rPr>
          <w:u w:val="none"/>
        </w:rPr>
        <w:t>specifation</w:t>
      </w:r>
      <w:proofErr w:type="spellEnd"/>
      <w:r>
        <w:rPr>
          <w:u w:val="none"/>
        </w:rPr>
        <w:t xml:space="preserve"> framework document, clause 5: </w:t>
      </w:r>
    </w:p>
    <w:p w:rsidR="004D0780" w:rsidRDefault="004D0780" w:rsidP="004D0780">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CF3E4D" w:rsidRDefault="00CF3E4D">
      <w:pPr>
        <w:rPr>
          <w:rFonts w:ascii="Arial" w:hAnsi="Arial"/>
          <w:b/>
          <w:sz w:val="32"/>
          <w:u w:val="single"/>
        </w:rPr>
      </w:pPr>
    </w:p>
    <w:sectPr w:rsidR="00CF3E4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35" w:rsidRDefault="00354C35">
      <w:r>
        <w:separator/>
      </w:r>
    </w:p>
  </w:endnote>
  <w:endnote w:type="continuationSeparator" w:id="0">
    <w:p w:rsidR="00354C35" w:rsidRDefault="0035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B25CD">
      <w:t>Submission</w:t>
    </w:r>
    <w:r>
      <w:fldChar w:fldCharType="end"/>
    </w:r>
    <w:r>
      <w:tab/>
      <w:t xml:space="preserve">page </w:t>
    </w:r>
    <w:r>
      <w:fldChar w:fldCharType="begin"/>
    </w:r>
    <w:r>
      <w:instrText xml:space="preserve">page </w:instrText>
    </w:r>
    <w:r>
      <w:fldChar w:fldCharType="separate"/>
    </w:r>
    <w:r w:rsidR="00AD4301">
      <w:rPr>
        <w:noProof/>
      </w:rPr>
      <w:t>7</w:t>
    </w:r>
    <w:r>
      <w:fldChar w:fldCharType="end"/>
    </w:r>
    <w:r>
      <w:tab/>
    </w:r>
    <w:fldSimple w:instr=" COMMENTS  \* MERGEFORMAT ">
      <w:r w:rsidR="006B25CD">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35" w:rsidRDefault="00354C35">
      <w:r>
        <w:separator/>
      </w:r>
    </w:p>
  </w:footnote>
  <w:footnote w:type="continuationSeparator" w:id="0">
    <w:p w:rsidR="00354C35" w:rsidRDefault="0035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78FA">
    <w:pPr>
      <w:pStyle w:val="Header"/>
      <w:tabs>
        <w:tab w:val="clear" w:pos="6480"/>
        <w:tab w:val="center" w:pos="4680"/>
        <w:tab w:val="right" w:pos="9360"/>
      </w:tabs>
    </w:pPr>
    <w:r>
      <w:fldChar w:fldCharType="begin"/>
    </w:r>
    <w:r>
      <w:instrText xml:space="preserve"> KEYWORDS  "March 2012"  \* MERGEFORMAT </w:instrText>
    </w:r>
    <w:r>
      <w:fldChar w:fldCharType="separate"/>
    </w:r>
    <w:r>
      <w:t>March 2012</w:t>
    </w:r>
    <w:r>
      <w:fldChar w:fldCharType="end"/>
    </w:r>
    <w:r w:rsidR="0029020B">
      <w:tab/>
    </w:r>
    <w:r w:rsidR="0029020B">
      <w:tab/>
    </w:r>
    <w:fldSimple w:instr=" TITLE  \* MERGEFORMAT ">
      <w:r w:rsidR="004D0780">
        <w:t>doc.: IEEE 802.11-12/0153r7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00494"/>
    <w:rsid w:val="00032745"/>
    <w:rsid w:val="00033D6E"/>
    <w:rsid w:val="00041F21"/>
    <w:rsid w:val="00095ED7"/>
    <w:rsid w:val="000F1318"/>
    <w:rsid w:val="000F79CE"/>
    <w:rsid w:val="00150EE2"/>
    <w:rsid w:val="00181784"/>
    <w:rsid w:val="001D723B"/>
    <w:rsid w:val="0024299C"/>
    <w:rsid w:val="0029020B"/>
    <w:rsid w:val="00295626"/>
    <w:rsid w:val="002978FA"/>
    <w:rsid w:val="002B59DB"/>
    <w:rsid w:val="002D44BE"/>
    <w:rsid w:val="002E00EE"/>
    <w:rsid w:val="00317C3A"/>
    <w:rsid w:val="00332075"/>
    <w:rsid w:val="00354C35"/>
    <w:rsid w:val="00361E9E"/>
    <w:rsid w:val="003678A2"/>
    <w:rsid w:val="00442037"/>
    <w:rsid w:val="00493935"/>
    <w:rsid w:val="004A35A8"/>
    <w:rsid w:val="004B0F38"/>
    <w:rsid w:val="004D0780"/>
    <w:rsid w:val="004F0B09"/>
    <w:rsid w:val="005E5BA5"/>
    <w:rsid w:val="00613AC6"/>
    <w:rsid w:val="0062440B"/>
    <w:rsid w:val="0066789B"/>
    <w:rsid w:val="00685AA6"/>
    <w:rsid w:val="006B25CD"/>
    <w:rsid w:val="006C0727"/>
    <w:rsid w:val="006E145F"/>
    <w:rsid w:val="00770572"/>
    <w:rsid w:val="007C520C"/>
    <w:rsid w:val="008128FC"/>
    <w:rsid w:val="008B30C8"/>
    <w:rsid w:val="008B4771"/>
    <w:rsid w:val="008D0786"/>
    <w:rsid w:val="00953A32"/>
    <w:rsid w:val="009D1AE2"/>
    <w:rsid w:val="00A06C41"/>
    <w:rsid w:val="00A21FB3"/>
    <w:rsid w:val="00A85EE2"/>
    <w:rsid w:val="00A93022"/>
    <w:rsid w:val="00A97F90"/>
    <w:rsid w:val="00AA0486"/>
    <w:rsid w:val="00AA427C"/>
    <w:rsid w:val="00AD4301"/>
    <w:rsid w:val="00B43C1B"/>
    <w:rsid w:val="00B74AA4"/>
    <w:rsid w:val="00B864CB"/>
    <w:rsid w:val="00BB2215"/>
    <w:rsid w:val="00BC16EE"/>
    <w:rsid w:val="00BE68C2"/>
    <w:rsid w:val="00C46719"/>
    <w:rsid w:val="00C66F65"/>
    <w:rsid w:val="00CA09B2"/>
    <w:rsid w:val="00CE1BAD"/>
    <w:rsid w:val="00CF3E4D"/>
    <w:rsid w:val="00D04FB8"/>
    <w:rsid w:val="00D3728C"/>
    <w:rsid w:val="00D4014F"/>
    <w:rsid w:val="00D52840"/>
    <w:rsid w:val="00D53AC4"/>
    <w:rsid w:val="00D7422C"/>
    <w:rsid w:val="00DA6BC2"/>
    <w:rsid w:val="00DB32A9"/>
    <w:rsid w:val="00DC06AD"/>
    <w:rsid w:val="00DC1CAD"/>
    <w:rsid w:val="00DC5A7B"/>
    <w:rsid w:val="00F00D45"/>
    <w:rsid w:val="00F87D3D"/>
    <w:rsid w:val="00FD3F1A"/>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015">
      <w:bodyDiv w:val="1"/>
      <w:marLeft w:val="0"/>
      <w:marRight w:val="0"/>
      <w:marTop w:val="0"/>
      <w:marBottom w:val="0"/>
      <w:divBdr>
        <w:top w:val="none" w:sz="0" w:space="0" w:color="auto"/>
        <w:left w:val="none" w:sz="0" w:space="0" w:color="auto"/>
        <w:bottom w:val="none" w:sz="0" w:space="0" w:color="auto"/>
        <w:right w:val="none" w:sz="0" w:space="0" w:color="auto"/>
      </w:divBdr>
    </w:div>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3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100</TotalTime>
  <Pages>7</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802.11-12/0153r7</vt:lpstr>
    </vt:vector>
  </TitlesOfParts>
  <Company>Some Company</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802.11-12/0153r8</dc:title>
  <dc:subject>Submission</dc:subject>
  <dc:creator>Kneckt Jarkko (Nokia-NRC/Helsinki)</dc:creator>
  <cp:keywords>March 2012</cp:keywords>
  <dc:description>Jarkko Kneckt, Nokia</dc:description>
  <cp:lastModifiedBy>Kneckt Jarkko (Nokia-NRC/Helsinki)</cp:lastModifiedBy>
  <cp:revision>5</cp:revision>
  <cp:lastPrinted>2012-03-07T14:52:00Z</cp:lastPrinted>
  <dcterms:created xsi:type="dcterms:W3CDTF">2012-03-13T02:19:00Z</dcterms:created>
  <dcterms:modified xsi:type="dcterms:W3CDTF">2012-03-13T03:59:00Z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