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2"/>
        <w:gridCol w:w="1906"/>
        <w:gridCol w:w="2814"/>
        <w:gridCol w:w="1400"/>
        <w:gridCol w:w="1962"/>
      </w:tblGrid>
      <w:tr w:rsidR="00CA09B2" w:rsidTr="00944135">
        <w:trPr>
          <w:trHeight w:val="485"/>
          <w:jc w:val="center"/>
        </w:trPr>
        <w:tc>
          <w:tcPr>
            <w:tcW w:w="9684" w:type="dxa"/>
            <w:gridSpan w:val="5"/>
            <w:vAlign w:val="center"/>
          </w:tcPr>
          <w:p w:rsidR="00CA09B2" w:rsidRDefault="00745712" w:rsidP="00C979CA">
            <w:pPr>
              <w:pStyle w:val="T2"/>
            </w:pPr>
            <w:r>
              <w:t>Proposed Specification Framework</w:t>
            </w:r>
            <w:r w:rsidR="00CE046E">
              <w:t xml:space="preserve"> for </w:t>
            </w:r>
            <w:proofErr w:type="spellStart"/>
            <w:r w:rsidR="00CE046E">
              <w:t>TGa</w:t>
            </w:r>
            <w:r w:rsidR="00C979CA">
              <w:t>h</w:t>
            </w:r>
            <w:proofErr w:type="spellEnd"/>
          </w:p>
        </w:tc>
      </w:tr>
      <w:tr w:rsidR="00CA09B2" w:rsidTr="00944135">
        <w:trPr>
          <w:trHeight w:val="359"/>
          <w:jc w:val="center"/>
        </w:trPr>
        <w:tc>
          <w:tcPr>
            <w:tcW w:w="9684" w:type="dxa"/>
            <w:gridSpan w:val="5"/>
            <w:vAlign w:val="center"/>
          </w:tcPr>
          <w:p w:rsidR="00CA09B2" w:rsidRDefault="00CA09B2" w:rsidP="009C1A9B">
            <w:pPr>
              <w:pStyle w:val="T2"/>
              <w:ind w:left="0"/>
              <w:rPr>
                <w:sz w:val="20"/>
              </w:rPr>
            </w:pPr>
            <w:r>
              <w:rPr>
                <w:sz w:val="20"/>
              </w:rPr>
              <w:t>Date:</w:t>
            </w:r>
            <w:r>
              <w:rPr>
                <w:b w:val="0"/>
                <w:sz w:val="20"/>
              </w:rPr>
              <w:t xml:space="preserve">  </w:t>
            </w:r>
            <w:del w:id="0" w:author="mpark1" w:date="2012-01-18T11:09:00Z">
              <w:r w:rsidR="00A8394A" w:rsidDel="00FD6655">
                <w:rPr>
                  <w:b w:val="0"/>
                  <w:sz w:val="20"/>
                </w:rPr>
                <w:delText>20</w:delText>
              </w:r>
              <w:r w:rsidR="00C979CA" w:rsidDel="00FD6655">
                <w:rPr>
                  <w:b w:val="0"/>
                  <w:sz w:val="20"/>
                </w:rPr>
                <w:delText>11</w:delText>
              </w:r>
              <w:r w:rsidDel="00FD6655">
                <w:rPr>
                  <w:b w:val="0"/>
                  <w:sz w:val="20"/>
                </w:rPr>
                <w:delText>-</w:delText>
              </w:r>
              <w:r w:rsidR="00740C91" w:rsidDel="00FD6655">
                <w:rPr>
                  <w:b w:val="0"/>
                  <w:sz w:val="20"/>
                </w:rPr>
                <w:delText>11</w:delText>
              </w:r>
              <w:r w:rsidDel="00FD6655">
                <w:rPr>
                  <w:b w:val="0"/>
                  <w:sz w:val="20"/>
                </w:rPr>
                <w:delText>-</w:delText>
              </w:r>
              <w:r w:rsidR="00740C91" w:rsidDel="00FD6655">
                <w:rPr>
                  <w:b w:val="0"/>
                  <w:sz w:val="20"/>
                </w:rPr>
                <w:delText>07</w:delText>
              </w:r>
            </w:del>
            <w:ins w:id="1" w:author="mpark1" w:date="2012-01-18T11:09:00Z">
              <w:r w:rsidR="00FD6655">
                <w:rPr>
                  <w:b w:val="0"/>
                  <w:sz w:val="20"/>
                </w:rPr>
                <w:t>2012-1-1</w:t>
              </w:r>
            </w:ins>
            <w:ins w:id="2" w:author="mpark1" w:date="2012-01-19T10:15:00Z">
              <w:r w:rsidR="009C1A9B">
                <w:rPr>
                  <w:b w:val="0"/>
                  <w:sz w:val="20"/>
                </w:rPr>
                <w:t>9</w:t>
              </w:r>
            </w:ins>
            <w:bookmarkStart w:id="3" w:name="_GoBack"/>
            <w:bookmarkEnd w:id="3"/>
          </w:p>
        </w:tc>
      </w:tr>
      <w:tr w:rsidR="00CA09B2" w:rsidTr="00944135">
        <w:trPr>
          <w:cantSplit/>
          <w:jc w:val="center"/>
        </w:trPr>
        <w:tc>
          <w:tcPr>
            <w:tcW w:w="9684" w:type="dxa"/>
            <w:gridSpan w:val="5"/>
            <w:vAlign w:val="center"/>
          </w:tcPr>
          <w:p w:rsidR="00CA09B2" w:rsidRDefault="00CA09B2">
            <w:pPr>
              <w:pStyle w:val="T2"/>
              <w:spacing w:after="0"/>
              <w:ind w:left="0" w:right="0"/>
              <w:jc w:val="left"/>
              <w:rPr>
                <w:sz w:val="20"/>
              </w:rPr>
            </w:pPr>
            <w:r>
              <w:rPr>
                <w:sz w:val="20"/>
              </w:rPr>
              <w:t>Author(s):</w:t>
            </w:r>
          </w:p>
        </w:tc>
      </w:tr>
      <w:tr w:rsidR="00CA09B2" w:rsidTr="003B0EFD">
        <w:trPr>
          <w:jc w:val="center"/>
        </w:trPr>
        <w:tc>
          <w:tcPr>
            <w:tcW w:w="1602" w:type="dxa"/>
            <w:vAlign w:val="center"/>
          </w:tcPr>
          <w:p w:rsidR="00CA09B2" w:rsidRDefault="00CA09B2">
            <w:pPr>
              <w:pStyle w:val="T2"/>
              <w:spacing w:after="0"/>
              <w:ind w:left="0" w:right="0"/>
              <w:jc w:val="left"/>
              <w:rPr>
                <w:sz w:val="20"/>
              </w:rPr>
            </w:pPr>
            <w:r>
              <w:rPr>
                <w:sz w:val="20"/>
              </w:rPr>
              <w:t>Name</w:t>
            </w:r>
          </w:p>
        </w:tc>
        <w:tc>
          <w:tcPr>
            <w:tcW w:w="1906"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400" w:type="dxa"/>
            <w:vAlign w:val="center"/>
          </w:tcPr>
          <w:p w:rsidR="00CA09B2" w:rsidRDefault="00CA09B2">
            <w:pPr>
              <w:pStyle w:val="T2"/>
              <w:spacing w:after="0"/>
              <w:ind w:left="0" w:right="0"/>
              <w:jc w:val="left"/>
              <w:rPr>
                <w:sz w:val="20"/>
              </w:rPr>
            </w:pPr>
            <w:r>
              <w:rPr>
                <w:sz w:val="20"/>
              </w:rPr>
              <w:t>Phone</w:t>
            </w:r>
          </w:p>
        </w:tc>
        <w:tc>
          <w:tcPr>
            <w:tcW w:w="1962" w:type="dxa"/>
            <w:vAlign w:val="center"/>
          </w:tcPr>
          <w:p w:rsidR="00CA09B2" w:rsidRDefault="00CA09B2">
            <w:pPr>
              <w:pStyle w:val="T2"/>
              <w:spacing w:after="0"/>
              <w:ind w:left="0" w:right="0"/>
              <w:jc w:val="left"/>
              <w:rPr>
                <w:sz w:val="20"/>
              </w:rPr>
            </w:pPr>
            <w:r>
              <w:rPr>
                <w:sz w:val="20"/>
              </w:rPr>
              <w:t>email</w:t>
            </w:r>
          </w:p>
        </w:tc>
      </w:tr>
      <w:tr w:rsidR="00CA09B2" w:rsidTr="003B0EFD">
        <w:trPr>
          <w:jc w:val="center"/>
        </w:trPr>
        <w:tc>
          <w:tcPr>
            <w:tcW w:w="1602" w:type="dxa"/>
            <w:vAlign w:val="center"/>
          </w:tcPr>
          <w:p w:rsidR="00CA09B2" w:rsidRDefault="00C979CA">
            <w:pPr>
              <w:pStyle w:val="T2"/>
              <w:spacing w:after="0"/>
              <w:ind w:left="0" w:right="0"/>
              <w:rPr>
                <w:b w:val="0"/>
                <w:sz w:val="20"/>
              </w:rPr>
            </w:pPr>
            <w:r>
              <w:rPr>
                <w:b w:val="0"/>
                <w:sz w:val="20"/>
              </w:rPr>
              <w:t>Minyoung Park</w:t>
            </w:r>
          </w:p>
        </w:tc>
        <w:tc>
          <w:tcPr>
            <w:tcW w:w="1906" w:type="dxa"/>
            <w:vAlign w:val="center"/>
          </w:tcPr>
          <w:p w:rsidR="00CA09B2" w:rsidRDefault="00F04210">
            <w:pPr>
              <w:pStyle w:val="T2"/>
              <w:spacing w:after="0"/>
              <w:ind w:left="0" w:right="0"/>
              <w:rPr>
                <w:b w:val="0"/>
                <w:sz w:val="20"/>
              </w:rPr>
            </w:pPr>
            <w:r>
              <w:rPr>
                <w:b w:val="0"/>
                <w:sz w:val="20"/>
              </w:rPr>
              <w:t>Intel</w:t>
            </w:r>
          </w:p>
        </w:tc>
        <w:tc>
          <w:tcPr>
            <w:tcW w:w="2814" w:type="dxa"/>
            <w:vAlign w:val="center"/>
          </w:tcPr>
          <w:p w:rsidR="00CA09B2" w:rsidRDefault="00944135">
            <w:pPr>
              <w:pStyle w:val="T2"/>
              <w:spacing w:after="0"/>
              <w:ind w:left="0" w:right="0"/>
              <w:rPr>
                <w:b w:val="0"/>
                <w:sz w:val="20"/>
              </w:rPr>
            </w:pPr>
            <w:smartTag w:uri="urn:schemas-microsoft-com:office:smarttags" w:element="address">
              <w:smartTag w:uri="urn:schemas-microsoft-com:office:smarttags" w:element="Street">
                <w:r>
                  <w:rPr>
                    <w:b w:val="0"/>
                    <w:sz w:val="20"/>
                  </w:rPr>
                  <w:t>2111 NE 25</w:t>
                </w:r>
                <w:r w:rsidRPr="00F04210">
                  <w:rPr>
                    <w:b w:val="0"/>
                    <w:sz w:val="20"/>
                    <w:vertAlign w:val="superscript"/>
                  </w:rPr>
                  <w:t>th</w:t>
                </w:r>
                <w:r>
                  <w:rPr>
                    <w:b w:val="0"/>
                    <w:sz w:val="20"/>
                  </w:rPr>
                  <w:t xml:space="preserve"> Ave</w:t>
                </w:r>
              </w:smartTag>
              <w:r>
                <w:rPr>
                  <w:b w:val="0"/>
                  <w:sz w:val="20"/>
                </w:rPr>
                <w:t xml:space="preserve">, </w:t>
              </w:r>
              <w:smartTag w:uri="urn:schemas-microsoft-com:office:smarttags" w:element="City">
                <w:r>
                  <w:rPr>
                    <w:b w:val="0"/>
                    <w:sz w:val="20"/>
                  </w:rPr>
                  <w:t>Hillsboro</w:t>
                </w:r>
              </w:smartTag>
              <w:r>
                <w:rPr>
                  <w:b w:val="0"/>
                  <w:sz w:val="20"/>
                </w:rPr>
                <w:t xml:space="preserve"> </w:t>
              </w:r>
              <w:smartTag w:uri="urn:schemas-microsoft-com:office:smarttags" w:element="State">
                <w:r>
                  <w:rPr>
                    <w:b w:val="0"/>
                    <w:sz w:val="20"/>
                  </w:rPr>
                  <w:t>OR</w:t>
                </w:r>
              </w:smartTag>
              <w:r>
                <w:rPr>
                  <w:b w:val="0"/>
                  <w:sz w:val="20"/>
                </w:rPr>
                <w:t xml:space="preserve"> </w:t>
              </w:r>
              <w:smartTag w:uri="urn:schemas-microsoft-com:office:smarttags" w:element="PostalCode">
                <w:r>
                  <w:rPr>
                    <w:b w:val="0"/>
                    <w:sz w:val="20"/>
                  </w:rPr>
                  <w:t>97124</w:t>
                </w:r>
              </w:smartTag>
              <w:r>
                <w:rPr>
                  <w:b w:val="0"/>
                  <w:sz w:val="20"/>
                </w:rPr>
                <w:t xml:space="preserve">, </w:t>
              </w:r>
              <w:smartTag w:uri="urn:schemas-microsoft-com:office:smarttags" w:element="country-region">
                <w:r>
                  <w:rPr>
                    <w:b w:val="0"/>
                    <w:sz w:val="20"/>
                  </w:rPr>
                  <w:t>USA</w:t>
                </w:r>
              </w:smartTag>
            </w:smartTag>
          </w:p>
        </w:tc>
        <w:tc>
          <w:tcPr>
            <w:tcW w:w="1400" w:type="dxa"/>
            <w:vAlign w:val="center"/>
          </w:tcPr>
          <w:p w:rsidR="00CA09B2" w:rsidRDefault="00856898" w:rsidP="00C979CA">
            <w:pPr>
              <w:pStyle w:val="T2"/>
              <w:spacing w:after="0"/>
              <w:ind w:left="0" w:right="0"/>
              <w:rPr>
                <w:b w:val="0"/>
                <w:sz w:val="20"/>
              </w:rPr>
            </w:pPr>
            <w:r>
              <w:rPr>
                <w:b w:val="0"/>
                <w:sz w:val="20"/>
              </w:rPr>
              <w:t>503-</w:t>
            </w:r>
            <w:r w:rsidR="00C979CA">
              <w:rPr>
                <w:b w:val="0"/>
                <w:sz w:val="20"/>
              </w:rPr>
              <w:t>712-4705</w:t>
            </w:r>
          </w:p>
        </w:tc>
        <w:tc>
          <w:tcPr>
            <w:tcW w:w="1962" w:type="dxa"/>
            <w:vAlign w:val="center"/>
          </w:tcPr>
          <w:p w:rsidR="00CA09B2" w:rsidRDefault="00C979CA">
            <w:pPr>
              <w:pStyle w:val="T2"/>
              <w:spacing w:after="0"/>
              <w:ind w:left="0" w:right="0"/>
              <w:rPr>
                <w:b w:val="0"/>
                <w:sz w:val="16"/>
              </w:rPr>
            </w:pPr>
            <w:r>
              <w:rPr>
                <w:b w:val="0"/>
                <w:sz w:val="16"/>
              </w:rPr>
              <w:t>minyoung.park</w:t>
            </w:r>
            <w:r w:rsidR="00856898">
              <w:rPr>
                <w:b w:val="0"/>
                <w:sz w:val="16"/>
              </w:rPr>
              <w:t>@intel.com</w:t>
            </w:r>
          </w:p>
        </w:tc>
      </w:tr>
      <w:tr w:rsidR="00CA09B2" w:rsidTr="003B0EFD">
        <w:trPr>
          <w:jc w:val="center"/>
        </w:trPr>
        <w:tc>
          <w:tcPr>
            <w:tcW w:w="1602" w:type="dxa"/>
            <w:vAlign w:val="center"/>
          </w:tcPr>
          <w:p w:rsidR="00CA09B2" w:rsidRDefault="00CA09B2">
            <w:pPr>
              <w:pStyle w:val="T2"/>
              <w:spacing w:after="0"/>
              <w:ind w:left="0" w:right="0"/>
              <w:rPr>
                <w:b w:val="0"/>
                <w:sz w:val="20"/>
              </w:rPr>
            </w:pPr>
          </w:p>
        </w:tc>
        <w:tc>
          <w:tcPr>
            <w:tcW w:w="1906"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400" w:type="dxa"/>
            <w:vAlign w:val="center"/>
          </w:tcPr>
          <w:p w:rsidR="00CA09B2" w:rsidRDefault="00CA09B2">
            <w:pPr>
              <w:pStyle w:val="T2"/>
              <w:spacing w:after="0"/>
              <w:ind w:left="0" w:right="0"/>
              <w:rPr>
                <w:b w:val="0"/>
                <w:sz w:val="20"/>
              </w:rPr>
            </w:pPr>
          </w:p>
        </w:tc>
        <w:tc>
          <w:tcPr>
            <w:tcW w:w="1962" w:type="dxa"/>
            <w:vAlign w:val="center"/>
          </w:tcPr>
          <w:p w:rsidR="00CA09B2" w:rsidRDefault="00CA09B2">
            <w:pPr>
              <w:pStyle w:val="T2"/>
              <w:spacing w:after="0"/>
              <w:ind w:left="0" w:right="0"/>
              <w:rPr>
                <w:b w:val="0"/>
                <w:sz w:val="16"/>
              </w:rPr>
            </w:pPr>
          </w:p>
        </w:tc>
      </w:tr>
      <w:tr w:rsidR="00A32ED6" w:rsidTr="003B0EFD">
        <w:trPr>
          <w:jc w:val="center"/>
        </w:trPr>
        <w:tc>
          <w:tcPr>
            <w:tcW w:w="1602" w:type="dxa"/>
            <w:vAlign w:val="center"/>
          </w:tcPr>
          <w:p w:rsidR="00A32ED6" w:rsidRDefault="00A32ED6">
            <w:pPr>
              <w:pStyle w:val="T2"/>
              <w:spacing w:after="0"/>
              <w:ind w:left="0" w:right="0"/>
              <w:rPr>
                <w:b w:val="0"/>
                <w:sz w:val="20"/>
              </w:rPr>
            </w:pPr>
          </w:p>
        </w:tc>
        <w:tc>
          <w:tcPr>
            <w:tcW w:w="1906" w:type="dxa"/>
            <w:vAlign w:val="center"/>
          </w:tcPr>
          <w:p w:rsidR="00A32ED6" w:rsidRDefault="00A32ED6">
            <w:pPr>
              <w:pStyle w:val="T2"/>
              <w:spacing w:after="0"/>
              <w:ind w:left="0" w:right="0"/>
              <w:rPr>
                <w:b w:val="0"/>
                <w:sz w:val="20"/>
              </w:rPr>
            </w:pPr>
          </w:p>
        </w:tc>
        <w:tc>
          <w:tcPr>
            <w:tcW w:w="2814" w:type="dxa"/>
            <w:vAlign w:val="center"/>
          </w:tcPr>
          <w:p w:rsidR="00A32ED6" w:rsidRDefault="00A32ED6">
            <w:pPr>
              <w:pStyle w:val="T2"/>
              <w:spacing w:after="0"/>
              <w:ind w:left="0" w:right="0"/>
              <w:rPr>
                <w:b w:val="0"/>
                <w:sz w:val="20"/>
              </w:rPr>
            </w:pPr>
          </w:p>
        </w:tc>
        <w:tc>
          <w:tcPr>
            <w:tcW w:w="1400" w:type="dxa"/>
            <w:vAlign w:val="center"/>
          </w:tcPr>
          <w:p w:rsidR="00A32ED6" w:rsidRDefault="00A32ED6">
            <w:pPr>
              <w:pStyle w:val="T2"/>
              <w:spacing w:after="0"/>
              <w:ind w:left="0" w:right="0"/>
              <w:rPr>
                <w:b w:val="0"/>
                <w:sz w:val="20"/>
              </w:rPr>
            </w:pPr>
          </w:p>
        </w:tc>
        <w:tc>
          <w:tcPr>
            <w:tcW w:w="1962" w:type="dxa"/>
            <w:vAlign w:val="center"/>
          </w:tcPr>
          <w:p w:rsidR="00A32ED6" w:rsidRDefault="00A32ED6">
            <w:pPr>
              <w:pStyle w:val="T2"/>
              <w:spacing w:after="0"/>
              <w:ind w:left="0" w:right="0"/>
              <w:rPr>
                <w:b w:val="0"/>
                <w:sz w:val="16"/>
              </w:rPr>
            </w:pPr>
          </w:p>
        </w:tc>
      </w:tr>
      <w:tr w:rsidR="00A32ED6" w:rsidTr="003B0EFD">
        <w:trPr>
          <w:jc w:val="center"/>
        </w:trPr>
        <w:tc>
          <w:tcPr>
            <w:tcW w:w="1602" w:type="dxa"/>
            <w:vAlign w:val="center"/>
          </w:tcPr>
          <w:p w:rsidR="00A32ED6" w:rsidRDefault="00A32ED6">
            <w:pPr>
              <w:pStyle w:val="T2"/>
              <w:spacing w:after="0"/>
              <w:ind w:left="0" w:right="0"/>
              <w:rPr>
                <w:b w:val="0"/>
                <w:sz w:val="20"/>
              </w:rPr>
            </w:pPr>
          </w:p>
        </w:tc>
        <w:tc>
          <w:tcPr>
            <w:tcW w:w="1906" w:type="dxa"/>
            <w:vAlign w:val="center"/>
          </w:tcPr>
          <w:p w:rsidR="00A32ED6" w:rsidRDefault="00A32ED6">
            <w:pPr>
              <w:pStyle w:val="T2"/>
              <w:spacing w:after="0"/>
              <w:ind w:left="0" w:right="0"/>
              <w:rPr>
                <w:b w:val="0"/>
                <w:sz w:val="20"/>
              </w:rPr>
            </w:pPr>
          </w:p>
        </w:tc>
        <w:tc>
          <w:tcPr>
            <w:tcW w:w="2814" w:type="dxa"/>
            <w:vAlign w:val="center"/>
          </w:tcPr>
          <w:p w:rsidR="00A32ED6" w:rsidRDefault="00A32ED6">
            <w:pPr>
              <w:pStyle w:val="T2"/>
              <w:spacing w:after="0"/>
              <w:ind w:left="0" w:right="0"/>
              <w:rPr>
                <w:b w:val="0"/>
                <w:sz w:val="20"/>
              </w:rPr>
            </w:pPr>
          </w:p>
        </w:tc>
        <w:tc>
          <w:tcPr>
            <w:tcW w:w="1400" w:type="dxa"/>
            <w:vAlign w:val="center"/>
          </w:tcPr>
          <w:p w:rsidR="00A32ED6" w:rsidRDefault="00A32ED6">
            <w:pPr>
              <w:pStyle w:val="T2"/>
              <w:spacing w:after="0"/>
              <w:ind w:left="0" w:right="0"/>
              <w:rPr>
                <w:b w:val="0"/>
                <w:sz w:val="20"/>
              </w:rPr>
            </w:pPr>
          </w:p>
        </w:tc>
        <w:tc>
          <w:tcPr>
            <w:tcW w:w="1962" w:type="dxa"/>
            <w:vAlign w:val="center"/>
          </w:tcPr>
          <w:p w:rsidR="00A32ED6" w:rsidRDefault="00A32ED6">
            <w:pPr>
              <w:pStyle w:val="T2"/>
              <w:spacing w:after="0"/>
              <w:ind w:left="0" w:right="0"/>
              <w:rPr>
                <w:b w:val="0"/>
                <w:sz w:val="16"/>
              </w:rPr>
            </w:pPr>
          </w:p>
        </w:tc>
      </w:tr>
      <w:tr w:rsidR="00A32ED6" w:rsidTr="003B0EFD">
        <w:trPr>
          <w:jc w:val="center"/>
        </w:trPr>
        <w:tc>
          <w:tcPr>
            <w:tcW w:w="1602" w:type="dxa"/>
            <w:vAlign w:val="center"/>
          </w:tcPr>
          <w:p w:rsidR="00A32ED6" w:rsidRDefault="00A32ED6">
            <w:pPr>
              <w:pStyle w:val="T2"/>
              <w:spacing w:after="0"/>
              <w:ind w:left="0" w:right="0"/>
              <w:rPr>
                <w:b w:val="0"/>
                <w:sz w:val="20"/>
              </w:rPr>
            </w:pPr>
          </w:p>
        </w:tc>
        <w:tc>
          <w:tcPr>
            <w:tcW w:w="1906" w:type="dxa"/>
            <w:vAlign w:val="center"/>
          </w:tcPr>
          <w:p w:rsidR="00A32ED6" w:rsidRDefault="00A32ED6">
            <w:pPr>
              <w:pStyle w:val="T2"/>
              <w:spacing w:after="0"/>
              <w:ind w:left="0" w:right="0"/>
              <w:rPr>
                <w:b w:val="0"/>
                <w:sz w:val="20"/>
              </w:rPr>
            </w:pPr>
          </w:p>
        </w:tc>
        <w:tc>
          <w:tcPr>
            <w:tcW w:w="2814" w:type="dxa"/>
            <w:vAlign w:val="center"/>
          </w:tcPr>
          <w:p w:rsidR="00A32ED6" w:rsidRDefault="00A32ED6">
            <w:pPr>
              <w:pStyle w:val="T2"/>
              <w:spacing w:after="0"/>
              <w:ind w:left="0" w:right="0"/>
              <w:rPr>
                <w:b w:val="0"/>
                <w:sz w:val="20"/>
              </w:rPr>
            </w:pPr>
          </w:p>
        </w:tc>
        <w:tc>
          <w:tcPr>
            <w:tcW w:w="1400" w:type="dxa"/>
            <w:vAlign w:val="center"/>
          </w:tcPr>
          <w:p w:rsidR="00A32ED6" w:rsidRDefault="00A32ED6">
            <w:pPr>
              <w:pStyle w:val="T2"/>
              <w:spacing w:after="0"/>
              <w:ind w:left="0" w:right="0"/>
              <w:rPr>
                <w:b w:val="0"/>
                <w:sz w:val="20"/>
              </w:rPr>
            </w:pPr>
          </w:p>
        </w:tc>
        <w:tc>
          <w:tcPr>
            <w:tcW w:w="1962" w:type="dxa"/>
            <w:vAlign w:val="center"/>
          </w:tcPr>
          <w:p w:rsidR="00A32ED6" w:rsidRDefault="00A32ED6">
            <w:pPr>
              <w:pStyle w:val="T2"/>
              <w:spacing w:after="0"/>
              <w:ind w:left="0" w:right="0"/>
              <w:rPr>
                <w:b w:val="0"/>
                <w:sz w:val="16"/>
              </w:rPr>
            </w:pPr>
          </w:p>
        </w:tc>
      </w:tr>
    </w:tbl>
    <w:p w:rsidR="007C67E6" w:rsidRDefault="007C67E6">
      <w:pPr>
        <w:pStyle w:val="T1"/>
        <w:spacing w:after="120"/>
        <w:rPr>
          <w:sz w:val="22"/>
        </w:rPr>
      </w:pPr>
    </w:p>
    <w:p w:rsidR="00CA09B2" w:rsidRDefault="0039635D">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0E64B271" wp14:editId="481E4855">
                <wp:simplePos x="0" y="0"/>
                <wp:positionH relativeFrom="column">
                  <wp:posOffset>-62865</wp:posOffset>
                </wp:positionH>
                <wp:positionV relativeFrom="paragraph">
                  <wp:posOffset>205740</wp:posOffset>
                </wp:positionV>
                <wp:extent cx="5943600" cy="2844800"/>
                <wp:effectExtent l="381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670D" w:rsidRDefault="0028670D">
                            <w:pPr>
                              <w:pStyle w:val="T1"/>
                              <w:spacing w:after="120"/>
                            </w:pPr>
                            <w:r>
                              <w:t>Abstract</w:t>
                            </w:r>
                          </w:p>
                          <w:p w:rsidR="0028670D" w:rsidRDefault="0028670D" w:rsidP="00EA6B47">
                            <w:pPr>
                              <w:jc w:val="both"/>
                            </w:pPr>
                            <w:r>
                              <w:t xml:space="preserve">This document provides the framework from which the draft </w:t>
                            </w:r>
                            <w:proofErr w:type="spellStart"/>
                            <w:r>
                              <w:t>TGa</w:t>
                            </w:r>
                            <w:r w:rsidR="00C979CA">
                              <w:t>h</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28670D" w:rsidRDefault="0028670D" w:rsidP="00A8394A">
                            <w:pPr>
                              <w:jc w:val="both"/>
                            </w:pPr>
                          </w:p>
                          <w:p w:rsidR="0028670D" w:rsidRDefault="0028670D"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" o:allowincell="f" stroked="f">
                <v:textbox>
                  <w:txbxContent>
                    <w:p w:rsidR="0028670D" w:rsidRDefault="0028670D">
                      <w:pPr>
                        <w:pStyle w:val="T1"/>
                        <w:spacing w:after="120"/>
                      </w:pPr>
                      <w:r>
                        <w:t>Abstract</w:t>
                      </w:r>
                    </w:p>
                    <w:p w:rsidR="0028670D" w:rsidRDefault="0028670D" w:rsidP="00EA6B47">
                      <w:pPr>
                        <w:jc w:val="both"/>
                      </w:pPr>
                      <w:r>
                        <w:t xml:space="preserve">This document provides the framework from which the draft </w:t>
                      </w:r>
                      <w:proofErr w:type="spellStart"/>
                      <w:r>
                        <w:t>TGa</w:t>
                      </w:r>
                      <w:r w:rsidR="00C979CA">
                        <w:t>h</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28670D" w:rsidRDefault="0028670D" w:rsidP="00A8394A">
                      <w:pPr>
                        <w:jc w:val="both"/>
                      </w:pPr>
                    </w:p>
                    <w:p w:rsidR="0028670D" w:rsidRDefault="0028670D" w:rsidP="00A8394A">
                      <w:pPr>
                        <w:jc w:val="both"/>
                      </w:pPr>
                    </w:p>
                  </w:txbxContent>
                </v:textbox>
              </v:shape>
            </w:pict>
          </mc:Fallback>
        </mc:AlternateContent>
      </w:r>
    </w:p>
    <w:p w:rsidR="00044F0F" w:rsidRDefault="00CA09B2" w:rsidP="00AB15FE">
      <w:r w:rsidRPr="00044F0F">
        <w:rPr>
          <w:b/>
          <w:bCs/>
          <w:sz w:val="28"/>
          <w:szCs w:val="28"/>
        </w:rPr>
        <w:br w:type="page"/>
      </w:r>
      <w:r w:rsidR="00044F0F" w:rsidRPr="00044F0F">
        <w:rPr>
          <w:b/>
          <w:bCs/>
          <w:sz w:val="28"/>
          <w:szCs w:val="28"/>
        </w:rPr>
        <w:lastRenderedPageBreak/>
        <w:t xml:space="preserve"> </w:t>
      </w:r>
    </w:p>
    <w:p w:rsidR="00101FD1" w:rsidRDefault="00101FD1" w:rsidP="0089289E">
      <w:pPr>
        <w:pStyle w:val="Heading1"/>
      </w:pPr>
      <w:r>
        <w:t>0 Revision Notes</w:t>
      </w:r>
    </w:p>
    <w:tbl>
      <w:tblPr>
        <w:tblStyle w:val="TableGrid"/>
        <w:tblW w:w="0" w:type="auto"/>
        <w:tblLook w:val="04A0" w:firstRow="1" w:lastRow="0" w:firstColumn="1" w:lastColumn="0" w:noHBand="0" w:noVBand="1"/>
      </w:tblPr>
      <w:tblGrid>
        <w:gridCol w:w="1368"/>
        <w:gridCol w:w="8208"/>
      </w:tblGrid>
      <w:tr w:rsidR="00366F1C" w:rsidTr="00366F1C">
        <w:tc>
          <w:tcPr>
            <w:tcW w:w="1368" w:type="dxa"/>
          </w:tcPr>
          <w:p w:rsidR="00366F1C" w:rsidRDefault="00366F1C" w:rsidP="00BA17F1">
            <w:r>
              <w:t>R0</w:t>
            </w:r>
          </w:p>
        </w:tc>
        <w:tc>
          <w:tcPr>
            <w:tcW w:w="8208" w:type="dxa"/>
          </w:tcPr>
          <w:p w:rsidR="00366F1C" w:rsidRDefault="00366F1C" w:rsidP="00BA17F1">
            <w:r>
              <w:t>Initial draft document with a table of content</w:t>
            </w:r>
          </w:p>
        </w:tc>
      </w:tr>
      <w:tr w:rsidR="00366F1C" w:rsidTr="00366F1C">
        <w:tc>
          <w:tcPr>
            <w:tcW w:w="1368" w:type="dxa"/>
          </w:tcPr>
          <w:p w:rsidR="00366F1C" w:rsidRDefault="00D17C96" w:rsidP="00BA17F1">
            <w:r>
              <w:t>R1</w:t>
            </w:r>
          </w:p>
        </w:tc>
        <w:tc>
          <w:tcPr>
            <w:tcW w:w="8208" w:type="dxa"/>
          </w:tcPr>
          <w:p w:rsidR="00366F1C" w:rsidRDefault="00D17C96" w:rsidP="00BA17F1">
            <w:r>
              <w:t xml:space="preserve">Added </w:t>
            </w:r>
            <w:r w:rsidR="005A4033">
              <w:t xml:space="preserve">supporting bandwidth modes </w:t>
            </w:r>
            <w:r>
              <w:t>[11/1294r0]</w:t>
            </w:r>
          </w:p>
          <w:p w:rsidR="003C6697" w:rsidRDefault="005A4033" w:rsidP="00BA17F1">
            <w:r>
              <w:t xml:space="preserve">Added the number of tones for 2MHz PHY transmission and the tone spacing for all other </w:t>
            </w:r>
            <w:r w:rsidR="005250E5">
              <w:t>bandwidth modes</w:t>
            </w:r>
            <w:r>
              <w:t xml:space="preserve"> [</w:t>
            </w:r>
            <w:r w:rsidR="005250E5">
              <w:t>11/1311r0]</w:t>
            </w:r>
          </w:p>
        </w:tc>
      </w:tr>
      <w:tr w:rsidR="00366F1C" w:rsidTr="00366F1C">
        <w:tc>
          <w:tcPr>
            <w:tcW w:w="1368" w:type="dxa"/>
          </w:tcPr>
          <w:p w:rsidR="00366F1C" w:rsidRDefault="00C449FA" w:rsidP="00BA17F1">
            <w:r>
              <w:t>R2</w:t>
            </w:r>
          </w:p>
        </w:tc>
        <w:tc>
          <w:tcPr>
            <w:tcW w:w="8208" w:type="dxa"/>
          </w:tcPr>
          <w:p w:rsidR="00366F1C" w:rsidRDefault="00C449FA" w:rsidP="00BA17F1">
            <w:r>
              <w:t>Added max number of space-time streams [11/</w:t>
            </w:r>
            <w:r w:rsidR="00355125">
              <w:t>1275r1]</w:t>
            </w:r>
          </w:p>
          <w:p w:rsidR="00355125" w:rsidRDefault="00355125" w:rsidP="00B05FEB">
            <w:r>
              <w:t>Added channelization [11/1329r</w:t>
            </w:r>
            <w:r w:rsidR="00ED7554">
              <w:t>1</w:t>
            </w:r>
            <w:r>
              <w:t>]</w:t>
            </w:r>
          </w:p>
        </w:tc>
      </w:tr>
      <w:tr w:rsidR="00366F1C" w:rsidTr="00366F1C">
        <w:tc>
          <w:tcPr>
            <w:tcW w:w="1368" w:type="dxa"/>
          </w:tcPr>
          <w:p w:rsidR="00366F1C" w:rsidRDefault="00740C91" w:rsidP="00BA17F1">
            <w:r>
              <w:t>R3</w:t>
            </w:r>
          </w:p>
        </w:tc>
        <w:tc>
          <w:tcPr>
            <w:tcW w:w="8208" w:type="dxa"/>
          </w:tcPr>
          <w:p w:rsidR="00366F1C" w:rsidRDefault="00740C91" w:rsidP="00BA17F1">
            <w:r>
              <w:t>Modified South Korea channelization [11/1422r0]</w:t>
            </w:r>
          </w:p>
          <w:p w:rsidR="00196101" w:rsidRDefault="00196101" w:rsidP="00BA17F1">
            <w:r>
              <w:t>Added support for a new frame format for a short beacon [11/1503r1]</w:t>
            </w:r>
          </w:p>
        </w:tc>
      </w:tr>
      <w:tr w:rsidR="00366F1C" w:rsidTr="00366F1C">
        <w:tc>
          <w:tcPr>
            <w:tcW w:w="1368" w:type="dxa"/>
          </w:tcPr>
          <w:p w:rsidR="00366F1C" w:rsidRDefault="00FD6655" w:rsidP="00BA17F1">
            <w:ins w:id="4" w:author="mpark1" w:date="2012-01-18T11:09:00Z">
              <w:r>
                <w:t>R4</w:t>
              </w:r>
            </w:ins>
          </w:p>
        </w:tc>
        <w:tc>
          <w:tcPr>
            <w:tcW w:w="8208" w:type="dxa"/>
          </w:tcPr>
          <w:p w:rsidR="00366F1C" w:rsidRDefault="00FD6655" w:rsidP="00BA17F1">
            <w:ins w:id="5" w:author="mpark1" w:date="2012-01-18T11:09:00Z">
              <w:r>
                <w:t>Added the motions passed in January 2012</w:t>
              </w:r>
            </w:ins>
            <w:ins w:id="6" w:author="mpark1" w:date="2012-01-18T11:14:00Z">
              <w:r>
                <w:t xml:space="preserve"> [reference to the minutes]</w:t>
              </w:r>
            </w:ins>
          </w:p>
        </w:tc>
      </w:tr>
    </w:tbl>
    <w:p w:rsidR="00BA17F1" w:rsidRPr="00BA17F1" w:rsidRDefault="00BA17F1" w:rsidP="00BA17F1"/>
    <w:p w:rsidR="001738A3" w:rsidRDefault="00CB2E9D" w:rsidP="0089289E">
      <w:pPr>
        <w:pStyle w:val="Heading1"/>
      </w:pPr>
      <w:r>
        <w:t xml:space="preserve">1 </w:t>
      </w:r>
      <w:r w:rsidR="00750BD5">
        <w:t>Definitions</w:t>
      </w:r>
    </w:p>
    <w:p w:rsidR="001738A3" w:rsidRDefault="001738A3" w:rsidP="001738A3"/>
    <w:p w:rsidR="0089289E" w:rsidRDefault="00CB2E9D" w:rsidP="0089289E">
      <w:pPr>
        <w:pStyle w:val="Heading1"/>
      </w:pPr>
      <w:r>
        <w:t xml:space="preserve">2 </w:t>
      </w:r>
      <w:r w:rsidR="0089289E">
        <w:t xml:space="preserve">Abbreviations and </w:t>
      </w:r>
      <w:r w:rsidR="00101FD1">
        <w:t>A</w:t>
      </w:r>
      <w:r w:rsidR="0089289E">
        <w:t>cronyms</w:t>
      </w:r>
    </w:p>
    <w:p w:rsidR="0089289E" w:rsidRDefault="0089289E" w:rsidP="0089289E"/>
    <w:p w:rsidR="00CB2E9D" w:rsidRDefault="00794B2A" w:rsidP="0089289E">
      <w:r>
        <w:t>S1G</w:t>
      </w:r>
      <w:r>
        <w:tab/>
      </w:r>
      <w:r>
        <w:tab/>
      </w:r>
      <w:r w:rsidR="009B7B10">
        <w:t>s</w:t>
      </w:r>
      <w:r>
        <w:t>ub 1 GHz</w:t>
      </w:r>
    </w:p>
    <w:p w:rsidR="009B7B10" w:rsidRDefault="009B7B10" w:rsidP="0089289E">
      <w:r>
        <w:t>PLCP</w:t>
      </w:r>
      <w:r>
        <w:tab/>
      </w:r>
      <w:r>
        <w:tab/>
        <w:t>physical layer convergence procedure</w:t>
      </w:r>
    </w:p>
    <w:p w:rsidR="009B7B10" w:rsidRDefault="009B7B10" w:rsidP="0089289E">
      <w:r>
        <w:t>STA</w:t>
      </w:r>
      <w:r>
        <w:tab/>
      </w:r>
      <w:r>
        <w:tab/>
        <w:t>station</w:t>
      </w:r>
    </w:p>
    <w:p w:rsidR="009B7B10" w:rsidRDefault="009B7B10" w:rsidP="0089289E">
      <w:pPr>
        <w:rPr>
          <w:ins w:id="7" w:author="mpark1" w:date="2012-01-19T09:49:00Z"/>
        </w:rPr>
      </w:pPr>
      <w:r>
        <w:t>MAC</w:t>
      </w:r>
      <w:r>
        <w:tab/>
      </w:r>
      <w:r>
        <w:tab/>
        <w:t>medium access control</w:t>
      </w:r>
    </w:p>
    <w:p w:rsidR="00BC5875" w:rsidRDefault="00BC5875" w:rsidP="0089289E">
      <w:ins w:id="8" w:author="mpark1" w:date="2012-01-19T09:49:00Z">
        <w:r>
          <w:t>MCS0</w:t>
        </w:r>
        <w:r>
          <w:tab/>
        </w:r>
        <w:r>
          <w:tab/>
          <w:t>BPSK, ½ code rate</w:t>
        </w:r>
      </w:ins>
    </w:p>
    <w:p w:rsidR="00CB2E9D" w:rsidRDefault="00CB2E9D" w:rsidP="00CB2E9D">
      <w:pPr>
        <w:pStyle w:val="Heading1"/>
      </w:pPr>
      <w:r>
        <w:t xml:space="preserve">3 </w:t>
      </w:r>
      <w:r w:rsidR="00794B2A">
        <w:t>S1G</w:t>
      </w:r>
      <w:r>
        <w:t xml:space="preserve"> Physical Layer</w:t>
      </w:r>
    </w:p>
    <w:p w:rsidR="00856898" w:rsidRDefault="00856898" w:rsidP="00856898"/>
    <w:p w:rsidR="00856898" w:rsidRDefault="00856898" w:rsidP="00856898">
      <w:r>
        <w:t xml:space="preserve">This section describes the functional blocks </w:t>
      </w:r>
      <w:r w:rsidR="00366F1C">
        <w:t>of</w:t>
      </w:r>
      <w:r>
        <w:t xml:space="preserve"> the physical layer.</w:t>
      </w:r>
    </w:p>
    <w:p w:rsidR="005915A7" w:rsidRDefault="005915A7" w:rsidP="005915A7">
      <w:pPr>
        <w:pStyle w:val="Heading2"/>
      </w:pPr>
      <w:r>
        <w:t>3.1 Channelization</w:t>
      </w:r>
    </w:p>
    <w:p w:rsidR="00D17C96" w:rsidRDefault="00D17C96" w:rsidP="00D17C96"/>
    <w:p w:rsidR="00D17C96" w:rsidRDefault="00D17C96" w:rsidP="001D222E">
      <w:pPr>
        <w:jc w:val="both"/>
      </w:pPr>
      <w:r>
        <w:t xml:space="preserve">R.3.1.A: </w:t>
      </w:r>
      <w:r w:rsidRPr="00D9038C">
        <w:t xml:space="preserve">The draft specification shall include support for 1 MHz, 2 MHz, 4 MHz, 8 MHz, and 16 MHz PHY transmissions. </w:t>
      </w:r>
      <w:r>
        <w:t>[11/1294r0]</w:t>
      </w:r>
    </w:p>
    <w:p w:rsidR="00D17C96" w:rsidRPr="00D9038C" w:rsidRDefault="00D17C96" w:rsidP="00D17C96"/>
    <w:p w:rsidR="00D17C96" w:rsidRDefault="00D17C96" w:rsidP="001D222E">
      <w:pPr>
        <w:jc w:val="both"/>
      </w:pPr>
      <w:r>
        <w:t xml:space="preserve">R.3.1.B: </w:t>
      </w:r>
      <w:r w:rsidRPr="00D9038C">
        <w:t xml:space="preserve">An 802.11ah STA shall support reception of 1 MHz and 2 MHz PHY transmissions. </w:t>
      </w:r>
      <w:r>
        <w:t>[11/1294r0]</w:t>
      </w:r>
    </w:p>
    <w:p w:rsidR="00C449FA" w:rsidRDefault="00C449FA" w:rsidP="001D222E">
      <w:pPr>
        <w:jc w:val="both"/>
      </w:pPr>
    </w:p>
    <w:p w:rsidR="003C6697" w:rsidRDefault="003C6697" w:rsidP="001D222E">
      <w:pPr>
        <w:jc w:val="both"/>
      </w:pPr>
      <w:r>
        <w:t xml:space="preserve">R.3.1.C: </w:t>
      </w:r>
      <w:r w:rsidRPr="00D9038C">
        <w:t xml:space="preserve">The 2 MHz PHY transmission shall be an OFDM based waveform consisting of a total of 64 </w:t>
      </w:r>
      <w:proofErr w:type="spellStart"/>
      <w:r w:rsidRPr="00D9038C">
        <w:t>tones</w:t>
      </w:r>
      <w:proofErr w:type="spellEnd"/>
      <w:r w:rsidRPr="00D9038C">
        <w:t xml:space="preserve"> (including tones allocated as pilot, guard and DC). Note: This implies a tone spacing of 31.25 kHz. </w:t>
      </w:r>
      <w:r>
        <w:t>[11/1311r0]</w:t>
      </w:r>
    </w:p>
    <w:p w:rsidR="003C6697" w:rsidRDefault="003C6697" w:rsidP="003C6697"/>
    <w:p w:rsidR="003C6697" w:rsidRDefault="003C6697" w:rsidP="001D222E">
      <w:pPr>
        <w:jc w:val="both"/>
      </w:pPr>
      <w:r>
        <w:t xml:space="preserve">R.3.1.D: </w:t>
      </w:r>
      <w:r w:rsidRPr="00D9038C">
        <w:t>The tone spacing for all other bandwidth</w:t>
      </w:r>
      <w:r w:rsidR="001D222E">
        <w:t>s</w:t>
      </w:r>
      <w:r w:rsidRPr="00D9038C">
        <w:t xml:space="preserve"> </w:t>
      </w:r>
      <w:r w:rsidR="001D222E">
        <w:t>PHY transmission</w:t>
      </w:r>
      <w:r w:rsidRPr="00D9038C">
        <w:t xml:space="preserve">s shall be same as the tone spacing in the 2 MHz </w:t>
      </w:r>
      <w:r w:rsidR="001D222E">
        <w:t>PHY transmission</w:t>
      </w:r>
      <w:r w:rsidRPr="00D9038C">
        <w:t>.</w:t>
      </w:r>
      <w:r>
        <w:t xml:space="preserve"> [11/1311r0]</w:t>
      </w:r>
    </w:p>
    <w:p w:rsidR="00680996" w:rsidRDefault="00680996" w:rsidP="001D222E">
      <w:pPr>
        <w:jc w:val="both"/>
      </w:pPr>
    </w:p>
    <w:p w:rsidR="00680996" w:rsidRDefault="00680996" w:rsidP="001D222E">
      <w:pPr>
        <w:jc w:val="both"/>
      </w:pPr>
      <w:r>
        <w:t xml:space="preserve">R.3.1.E: </w:t>
      </w:r>
      <w:r w:rsidR="009479E8">
        <w:t>The draft specification shall include the following channelization</w:t>
      </w:r>
      <w:r w:rsidR="00ED7554">
        <w:t xml:space="preserve"> [11/1329r1]</w:t>
      </w:r>
    </w:p>
    <w:p w:rsidR="009479E8" w:rsidRDefault="009479E8" w:rsidP="00740C91">
      <w:pPr>
        <w:pStyle w:val="ListParagraph"/>
        <w:numPr>
          <w:ilvl w:val="0"/>
          <w:numId w:val="6"/>
        </w:numPr>
        <w:jc w:val="both"/>
      </w:pPr>
      <w:r>
        <w:t>South Korea</w:t>
      </w:r>
      <w:r w:rsidR="00740C91">
        <w:t xml:space="preserve"> [11/1422r0]</w:t>
      </w:r>
    </w:p>
    <w:p w:rsidR="009479E8" w:rsidRDefault="00740C91" w:rsidP="00740C91">
      <w:pPr>
        <w:jc w:val="center"/>
      </w:pPr>
      <w:r>
        <w:rPr>
          <w:noProof/>
          <w:lang w:val="en-US" w:eastAsia="ko-KR"/>
        </w:rPr>
        <w:lastRenderedPageBreak/>
        <w:drawing>
          <wp:inline distT="0" distB="0" distL="0" distR="0" wp14:anchorId="1279CCB2" wp14:editId="65AE9517">
            <wp:extent cx="1866900" cy="14960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0795" cy="1499215"/>
                    </a:xfrm>
                    <a:prstGeom prst="rect">
                      <a:avLst/>
                    </a:prstGeom>
                    <a:noFill/>
                  </pic:spPr>
                </pic:pic>
              </a:graphicData>
            </a:graphic>
          </wp:inline>
        </w:drawing>
      </w:r>
    </w:p>
    <w:p w:rsidR="009479E8" w:rsidRDefault="009479E8" w:rsidP="00740C91">
      <w:pPr>
        <w:pStyle w:val="ListParagraph"/>
        <w:numPr>
          <w:ilvl w:val="0"/>
          <w:numId w:val="6"/>
        </w:numPr>
        <w:jc w:val="both"/>
      </w:pPr>
      <w:r>
        <w:t>Europe</w:t>
      </w:r>
    </w:p>
    <w:p w:rsidR="009479E8" w:rsidRDefault="009479E8" w:rsidP="00740C91">
      <w:pPr>
        <w:pStyle w:val="ListParagraph"/>
      </w:pPr>
    </w:p>
    <w:p w:rsidR="009479E8" w:rsidRDefault="009479E8" w:rsidP="00740C91">
      <w:pPr>
        <w:pStyle w:val="ListParagraph"/>
        <w:ind w:left="360"/>
        <w:jc w:val="center"/>
      </w:pPr>
      <w:r>
        <w:rPr>
          <w:noProof/>
          <w:lang w:val="en-US" w:eastAsia="ko-KR"/>
        </w:rPr>
        <w:drawing>
          <wp:inline distT="0" distB="0" distL="0" distR="0" wp14:anchorId="641E1F08" wp14:editId="72996865">
            <wp:extent cx="2438400" cy="165896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4726" cy="1663265"/>
                    </a:xfrm>
                    <a:prstGeom prst="rect">
                      <a:avLst/>
                    </a:prstGeom>
                    <a:noFill/>
                  </pic:spPr>
                </pic:pic>
              </a:graphicData>
            </a:graphic>
          </wp:inline>
        </w:drawing>
      </w:r>
    </w:p>
    <w:p w:rsidR="009479E8" w:rsidRDefault="009479E8" w:rsidP="009479E8">
      <w:pPr>
        <w:jc w:val="both"/>
      </w:pPr>
    </w:p>
    <w:p w:rsidR="009479E8" w:rsidRDefault="009479E8" w:rsidP="00740C91">
      <w:pPr>
        <w:pStyle w:val="ListParagraph"/>
        <w:numPr>
          <w:ilvl w:val="0"/>
          <w:numId w:val="6"/>
        </w:numPr>
        <w:jc w:val="both"/>
      </w:pPr>
      <w:r>
        <w:t>Japan</w:t>
      </w:r>
    </w:p>
    <w:p w:rsidR="009479E8" w:rsidRDefault="00601ED8" w:rsidP="00740C91">
      <w:pPr>
        <w:ind w:firstLine="360"/>
        <w:jc w:val="center"/>
      </w:pPr>
      <w:ins w:id="9" w:author="mpark1" w:date="2012-01-19T08:43:00Z">
        <w:r>
          <w:rPr>
            <w:noProof/>
            <w:lang w:val="en-US" w:eastAsia="ko-KR"/>
          </w:rPr>
          <w:drawing>
            <wp:inline distT="0" distB="0" distL="0" distR="0" wp14:anchorId="6AFA5894" wp14:editId="212506A6">
              <wp:extent cx="5305425" cy="305942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17662" cy="3066479"/>
                      </a:xfrm>
                      <a:prstGeom prst="rect">
                        <a:avLst/>
                      </a:prstGeom>
                      <a:noFill/>
                    </pic:spPr>
                  </pic:pic>
                </a:graphicData>
              </a:graphic>
            </wp:inline>
          </w:drawing>
        </w:r>
      </w:ins>
    </w:p>
    <w:p w:rsidR="009479E8" w:rsidRDefault="009479E8" w:rsidP="009479E8">
      <w:pPr>
        <w:jc w:val="both"/>
      </w:pPr>
    </w:p>
    <w:p w:rsidR="009479E8" w:rsidRDefault="009479E8" w:rsidP="00740C91">
      <w:pPr>
        <w:pStyle w:val="ListParagraph"/>
        <w:numPr>
          <w:ilvl w:val="0"/>
          <w:numId w:val="6"/>
        </w:numPr>
        <w:jc w:val="both"/>
      </w:pPr>
      <w:r>
        <w:t>China</w:t>
      </w:r>
    </w:p>
    <w:p w:rsidR="00D21DBC" w:rsidRDefault="00D21DBC" w:rsidP="00740C91">
      <w:pPr>
        <w:jc w:val="center"/>
        <w:rPr>
          <w:ins w:id="10" w:author="mpark1" w:date="2012-01-19T10:10:00Z"/>
        </w:rPr>
      </w:pPr>
      <w:r>
        <w:rPr>
          <w:noProof/>
          <w:lang w:val="en-US" w:eastAsia="ko-KR"/>
        </w:rPr>
        <w:lastRenderedPageBreak/>
        <w:drawing>
          <wp:inline distT="0" distB="0" distL="0" distR="0" wp14:anchorId="44FBF4EA" wp14:editId="10EF8BDA">
            <wp:extent cx="4464174" cy="31337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7927" cy="3143379"/>
                    </a:xfrm>
                    <a:prstGeom prst="rect">
                      <a:avLst/>
                    </a:prstGeom>
                    <a:noFill/>
                  </pic:spPr>
                </pic:pic>
              </a:graphicData>
            </a:graphic>
          </wp:inline>
        </w:drawing>
      </w:r>
    </w:p>
    <w:p w:rsidR="00D27AAD" w:rsidRDefault="00D27AAD" w:rsidP="00D27AAD">
      <w:pPr>
        <w:pStyle w:val="ListParagraph"/>
        <w:numPr>
          <w:ilvl w:val="0"/>
          <w:numId w:val="6"/>
        </w:numPr>
        <w:jc w:val="both"/>
        <w:rPr>
          <w:ins w:id="11" w:author="mpark1" w:date="2012-01-19T10:11:00Z"/>
        </w:rPr>
        <w:pPrChange w:id="12" w:author="mpark1" w:date="2012-01-19T10:10:00Z">
          <w:pPr>
            <w:jc w:val="center"/>
          </w:pPr>
        </w:pPrChange>
      </w:pPr>
      <w:ins w:id="13" w:author="mpark1" w:date="2012-01-19T10:11:00Z">
        <w:r>
          <w:t>Singapore</w:t>
        </w:r>
      </w:ins>
      <w:ins w:id="14" w:author="mpark1" w:date="2012-01-19T10:14:00Z">
        <w:r w:rsidR="00C656FE">
          <w:t xml:space="preserve"> [12/111r1]</w:t>
        </w:r>
      </w:ins>
      <w:ins w:id="15" w:author="mpark1" w:date="2012-01-19T10:11:00Z">
        <w:r>
          <w:t xml:space="preserve">: </w:t>
        </w:r>
      </w:ins>
    </w:p>
    <w:p w:rsidR="00D27AAD" w:rsidRDefault="00D27AAD" w:rsidP="00D27AAD">
      <w:pPr>
        <w:pStyle w:val="ListParagraph"/>
        <w:numPr>
          <w:ilvl w:val="0"/>
          <w:numId w:val="7"/>
        </w:numPr>
        <w:rPr>
          <w:ins w:id="16" w:author="mpark1" w:date="2012-01-19T10:13:00Z"/>
        </w:rPr>
        <w:pPrChange w:id="17" w:author="mpark1" w:date="2012-01-19T10:12:00Z">
          <w:pPr>
            <w:jc w:val="center"/>
          </w:pPr>
        </w:pPrChange>
      </w:pPr>
      <w:ins w:id="18" w:author="mpark1" w:date="2012-01-19T10:13:00Z">
        <w:r>
          <w:t xml:space="preserve">Supporting bands: </w:t>
        </w:r>
      </w:ins>
      <w:ins w:id="19" w:author="mpark1" w:date="2012-01-19T10:12:00Z">
        <w:r>
          <w:t>866-869 MHz</w:t>
        </w:r>
      </w:ins>
      <w:ins w:id="20" w:author="mpark1" w:date="2012-01-19T10:13:00Z">
        <w:r>
          <w:t xml:space="preserve">, </w:t>
        </w:r>
      </w:ins>
      <w:ins w:id="21" w:author="mpark1" w:date="2012-01-19T10:12:00Z">
        <w:r>
          <w:t>920-925MHz</w:t>
        </w:r>
      </w:ins>
    </w:p>
    <w:p w:rsidR="00D27AAD" w:rsidRPr="00D9038C" w:rsidRDefault="00D27AAD" w:rsidP="00D27AAD">
      <w:pPr>
        <w:ind w:left="720"/>
        <w:pPrChange w:id="22" w:author="mpark1" w:date="2012-01-19T10:14:00Z">
          <w:pPr>
            <w:jc w:val="center"/>
          </w:pPr>
        </w:pPrChange>
      </w:pPr>
      <w:ins w:id="23" w:author="mpark1" w:date="2012-01-19T10:13:00Z">
        <w:r>
          <w:rPr>
            <w:noProof/>
            <w:lang w:val="en-US" w:eastAsia="ko-KR"/>
          </w:rPr>
          <w:drawing>
            <wp:inline distT="0" distB="0" distL="0" distR="0" wp14:anchorId="60896568" wp14:editId="12042438">
              <wp:extent cx="2971800" cy="1976700"/>
              <wp:effectExtent l="0" t="0" r="0" b="508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1318" cy="1976379"/>
                      </a:xfrm>
                      <a:prstGeom prst="rect">
                        <a:avLst/>
                      </a:prstGeom>
                      <a:noFill/>
                    </pic:spPr>
                  </pic:pic>
                </a:graphicData>
              </a:graphic>
            </wp:inline>
          </w:drawing>
        </w:r>
      </w:ins>
    </w:p>
    <w:p w:rsidR="00745712" w:rsidRDefault="00CB2E9D" w:rsidP="005B607D">
      <w:pPr>
        <w:pStyle w:val="Heading2"/>
        <w:rPr>
          <w:ins w:id="24" w:author="mpark1" w:date="2012-01-19T09:13:00Z"/>
        </w:rPr>
      </w:pPr>
      <w:r>
        <w:t>3.</w:t>
      </w:r>
      <w:r w:rsidR="005915A7">
        <w:t>2</w:t>
      </w:r>
      <w:r>
        <w:t xml:space="preserve"> </w:t>
      </w:r>
      <w:r w:rsidR="00CC74CA">
        <w:t xml:space="preserve">S1G PLCP </w:t>
      </w:r>
      <w:proofErr w:type="spellStart"/>
      <w:r w:rsidR="00CC74CA">
        <w:t>Sublayer</w:t>
      </w:r>
      <w:proofErr w:type="spellEnd"/>
    </w:p>
    <w:p w:rsidR="006415BC" w:rsidRDefault="006415BC" w:rsidP="006415BC">
      <w:pPr>
        <w:rPr>
          <w:ins w:id="25" w:author="mpark1" w:date="2012-01-19T09:13:00Z"/>
        </w:rPr>
        <w:pPrChange w:id="26" w:author="mpark1" w:date="2012-01-19T09:13:00Z">
          <w:pPr>
            <w:pStyle w:val="Heading2"/>
          </w:pPr>
        </w:pPrChange>
      </w:pPr>
    </w:p>
    <w:p w:rsidR="006415BC" w:rsidRDefault="006415BC" w:rsidP="006415BC">
      <w:pPr>
        <w:rPr>
          <w:ins w:id="27" w:author="mpark1" w:date="2012-01-19T09:14:00Z"/>
        </w:rPr>
        <w:pPrChange w:id="28" w:author="mpark1" w:date="2012-01-19T09:13:00Z">
          <w:pPr>
            <w:pStyle w:val="Heading2"/>
          </w:pPr>
        </w:pPrChange>
      </w:pPr>
      <w:ins w:id="29" w:author="mpark1" w:date="2012-01-19T09:13:00Z">
        <w:r>
          <w:t xml:space="preserve">R.3.2.A: </w:t>
        </w:r>
        <w:r w:rsidRPr="006415BC">
          <w:rPr>
            <w:rPrChange w:id="30" w:author="mpark1" w:date="2012-01-19T09:13:00Z">
              <w:rPr>
                <w:b w:val="0"/>
                <w:bCs/>
                <w:highlight w:val="yellow"/>
                <w:u w:val="none"/>
                <w:lang w:val="en-US"/>
              </w:rPr>
            </w:rPrChange>
          </w:rPr>
          <w:t>11ah defines single stream pilots in the LTF, SIG and Data fields of SU packets, using the first column of P matrix for multi-stream mapping, as below</w:t>
        </w:r>
        <w:r>
          <w:t>:</w:t>
        </w:r>
      </w:ins>
    </w:p>
    <w:p w:rsidR="00EA78F9" w:rsidRDefault="00EA78F9" w:rsidP="00EA78F9">
      <w:pPr>
        <w:pStyle w:val="ListParagraph"/>
        <w:numPr>
          <w:ilvl w:val="0"/>
          <w:numId w:val="33"/>
        </w:numPr>
        <w:rPr>
          <w:ins w:id="31" w:author="mpark1" w:date="2012-01-19T09:15:00Z"/>
        </w:rPr>
        <w:pPrChange w:id="32" w:author="mpark1" w:date="2012-01-19T09:14:00Z">
          <w:pPr>
            <w:pStyle w:val="Heading2"/>
          </w:pPr>
        </w:pPrChange>
      </w:pPr>
      <w:ins w:id="33" w:author="mpark1" w:date="2012-01-19T09:14:00Z">
        <w:r w:rsidRPr="00EA78F9">
          <w:rPr>
            <w:rPrChange w:id="34" w:author="mpark1" w:date="2012-01-19T09:14:00Z">
              <w:rPr>
                <w:b w:val="0"/>
                <w:highlight w:val="yellow"/>
                <w:lang w:val="en-US"/>
              </w:rPr>
            </w:rPrChange>
          </w:rPr>
          <w:t>For MU packets, the same single stream pilot is applied starting from MU-LTF1</w:t>
        </w:r>
      </w:ins>
      <w:ins w:id="35" w:author="mpark1" w:date="2012-01-19T09:15:00Z">
        <w:r w:rsidR="00333116">
          <w:t>.</w:t>
        </w:r>
      </w:ins>
    </w:p>
    <w:p w:rsidR="00333116" w:rsidRPr="00333116" w:rsidRDefault="00333116" w:rsidP="00333116">
      <w:pPr>
        <w:pStyle w:val="ListParagraph"/>
        <w:numPr>
          <w:ilvl w:val="0"/>
          <w:numId w:val="33"/>
        </w:numPr>
        <w:rPr>
          <w:ins w:id="36" w:author="mpark1" w:date="2012-01-19T09:15:00Z"/>
          <w:rPrChange w:id="37" w:author="mpark1" w:date="2012-01-19T09:15:00Z">
            <w:rPr>
              <w:ins w:id="38" w:author="mpark1" w:date="2012-01-19T09:15:00Z"/>
              <w:lang w:val="en-US"/>
            </w:rPr>
          </w:rPrChange>
        </w:rPr>
      </w:pPr>
      <w:ins w:id="39" w:author="mpark1" w:date="2012-01-19T09:15:00Z">
        <w:r w:rsidRPr="00333116">
          <w:rPr>
            <w:rPrChange w:id="40" w:author="mpark1" w:date="2012-01-19T09:15:00Z">
              <w:rPr>
                <w:b/>
                <w:bCs/>
                <w:lang w:val="en-US"/>
              </w:rPr>
            </w:rPrChange>
          </w:rPr>
          <w:t>The transmitted pilot tone signals, in the k-</w:t>
        </w:r>
        <w:proofErr w:type="spellStart"/>
        <w:r w:rsidRPr="00333116">
          <w:rPr>
            <w:rPrChange w:id="41" w:author="mpark1" w:date="2012-01-19T09:15:00Z">
              <w:rPr>
                <w:b/>
                <w:bCs/>
                <w:lang w:val="en-US"/>
              </w:rPr>
            </w:rPrChange>
          </w:rPr>
          <w:t>th</w:t>
        </w:r>
        <w:proofErr w:type="spellEnd"/>
        <w:r w:rsidRPr="00333116">
          <w:rPr>
            <w:rPrChange w:id="42" w:author="mpark1" w:date="2012-01-19T09:15:00Z">
              <w:rPr>
                <w:b/>
                <w:bCs/>
                <w:lang w:val="en-US"/>
              </w:rPr>
            </w:rPrChange>
          </w:rPr>
          <w:t xml:space="preserve"> tone and n-</w:t>
        </w:r>
        <w:proofErr w:type="spellStart"/>
        <w:r w:rsidRPr="00333116">
          <w:rPr>
            <w:rPrChange w:id="43" w:author="mpark1" w:date="2012-01-19T09:15:00Z">
              <w:rPr>
                <w:b/>
                <w:bCs/>
                <w:lang w:val="en-US"/>
              </w:rPr>
            </w:rPrChange>
          </w:rPr>
          <w:t>th</w:t>
        </w:r>
        <w:proofErr w:type="spellEnd"/>
        <w:r w:rsidRPr="00333116">
          <w:rPr>
            <w:rPrChange w:id="44" w:author="mpark1" w:date="2012-01-19T09:15:00Z">
              <w:rPr>
                <w:b/>
                <w:bCs/>
                <w:lang w:val="en-US"/>
              </w:rPr>
            </w:rPrChange>
          </w:rPr>
          <w:t xml:space="preserve"> OFDM symbol is expressed as:</w:t>
        </w:r>
      </w:ins>
    </w:p>
    <w:p w:rsidR="00333116" w:rsidRPr="006415BC" w:rsidRDefault="008738FD" w:rsidP="008738FD">
      <w:pPr>
        <w:pPrChange w:id="45" w:author="mpark1" w:date="2012-01-19T09:15:00Z">
          <w:pPr>
            <w:pStyle w:val="Heading2"/>
          </w:pPr>
        </w:pPrChange>
      </w:pPr>
      <w:ins w:id="46" w:author="mpark1" w:date="2012-01-19T09:15:00Z">
        <w:r>
          <w:rPr>
            <w:noProof/>
            <w:lang w:val="en-US" w:eastAsia="ko-KR"/>
          </w:rPr>
          <w:lastRenderedPageBreak/>
          <w:drawing>
            <wp:inline distT="0" distB="0" distL="0" distR="0" wp14:anchorId="0641DDC6">
              <wp:extent cx="5400675" cy="20665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153" cy="2066345"/>
                      </a:xfrm>
                      <a:prstGeom prst="rect">
                        <a:avLst/>
                      </a:prstGeom>
                      <a:noFill/>
                    </pic:spPr>
                  </pic:pic>
                </a:graphicData>
              </a:graphic>
            </wp:inline>
          </w:drawing>
        </w:r>
      </w:ins>
    </w:p>
    <w:p w:rsidR="001F3AC5" w:rsidRDefault="001F3AC5" w:rsidP="001F3AC5">
      <w:pPr>
        <w:pStyle w:val="Heading3"/>
        <w:rPr>
          <w:ins w:id="47" w:author="mpark1" w:date="2012-01-19T09:00:00Z"/>
        </w:rPr>
      </w:pPr>
      <w:ins w:id="48" w:author="mpark1" w:date="2012-01-18T21:34:00Z">
        <w:r>
          <w:t>3.2.1 Preamble</w:t>
        </w:r>
      </w:ins>
    </w:p>
    <w:p w:rsidR="00B0152C" w:rsidRDefault="00B0152C" w:rsidP="00B0152C">
      <w:pPr>
        <w:rPr>
          <w:ins w:id="49" w:author="mpark1" w:date="2012-01-19T09:01:00Z"/>
        </w:rPr>
        <w:pPrChange w:id="50" w:author="mpark1" w:date="2012-01-19T09:00:00Z">
          <w:pPr>
            <w:pStyle w:val="Heading3"/>
          </w:pPr>
        </w:pPrChange>
      </w:pPr>
      <w:ins w:id="51" w:author="mpark1" w:date="2012-01-19T09:00:00Z">
        <w:r>
          <w:t>R.3.2.1.A: I</w:t>
        </w:r>
        <w:r w:rsidRPr="00B0152C">
          <w:rPr>
            <w:rPrChange w:id="52" w:author="mpark1" w:date="2012-01-19T09:00:00Z">
              <w:rPr>
                <w:b w:val="0"/>
                <w:bCs/>
                <w:highlight w:val="yellow"/>
                <w:u w:val="single"/>
                <w:lang w:val="en-US"/>
              </w:rPr>
            </w:rPrChange>
          </w:rPr>
          <w:t>n any 11ah short GI packet, short GI starts from the 2nd Data symbol, and the 1st Data symbol is always long GI</w:t>
        </w:r>
      </w:ins>
      <w:ins w:id="53" w:author="mpark1" w:date="2012-01-19T09:01:00Z">
        <w:r>
          <w:t>.</w:t>
        </w:r>
      </w:ins>
    </w:p>
    <w:p w:rsidR="00B0152C" w:rsidRDefault="00B0152C" w:rsidP="006415BC">
      <w:pPr>
        <w:pStyle w:val="ListParagraph"/>
        <w:numPr>
          <w:ilvl w:val="0"/>
          <w:numId w:val="33"/>
        </w:numPr>
        <w:rPr>
          <w:ins w:id="54" w:author="mpark1" w:date="2012-01-19T09:23:00Z"/>
        </w:rPr>
        <w:pPrChange w:id="55" w:author="mpark1" w:date="2012-01-19T09:13:00Z">
          <w:pPr>
            <w:pStyle w:val="Heading3"/>
          </w:pPr>
        </w:pPrChange>
      </w:pPr>
      <w:ins w:id="56" w:author="mpark1" w:date="2012-01-19T09:01:00Z">
        <w:r w:rsidRPr="00B0152C">
          <w:rPr>
            <w:rPrChange w:id="57" w:author="mpark1" w:date="2012-01-19T09:01:00Z">
              <w:rPr>
                <w:b w:val="0"/>
                <w:highlight w:val="yellow"/>
                <w:lang w:val="en-US"/>
              </w:rPr>
            </w:rPrChange>
          </w:rPr>
          <w:t>Include Multi-stream or MU packets</w:t>
        </w:r>
      </w:ins>
    </w:p>
    <w:p w:rsidR="009622DA" w:rsidRDefault="009622DA" w:rsidP="009622DA">
      <w:pPr>
        <w:pStyle w:val="ListParagraph"/>
        <w:rPr>
          <w:ins w:id="58" w:author="mpark1" w:date="2012-01-19T09:23:00Z"/>
        </w:rPr>
        <w:pPrChange w:id="59" w:author="mpark1" w:date="2012-01-19T09:23:00Z">
          <w:pPr>
            <w:pStyle w:val="Heading3"/>
          </w:pPr>
        </w:pPrChange>
      </w:pPr>
    </w:p>
    <w:p w:rsidR="009622DA" w:rsidRDefault="009622DA" w:rsidP="009622DA">
      <w:pPr>
        <w:rPr>
          <w:ins w:id="60" w:author="mpark1" w:date="2012-01-19T10:05:00Z"/>
        </w:rPr>
        <w:pPrChange w:id="61" w:author="mpark1" w:date="2012-01-19T09:23:00Z">
          <w:pPr>
            <w:pStyle w:val="Heading3"/>
          </w:pPr>
        </w:pPrChange>
      </w:pPr>
      <w:ins w:id="62" w:author="mpark1" w:date="2012-01-19T09:23:00Z">
        <w:r>
          <w:t xml:space="preserve">R.3.2.1.B: </w:t>
        </w:r>
        <w:r w:rsidRPr="009622DA">
          <w:rPr>
            <w:rPrChange w:id="63" w:author="mpark1" w:date="2012-01-19T09:23:00Z">
              <w:rPr>
                <w:b w:val="0"/>
                <w:bCs/>
                <w:highlight w:val="yellow"/>
                <w:lang w:val="en-US"/>
              </w:rPr>
            </w:rPrChange>
          </w:rPr>
          <w:t>STF and LTF sequences for higher FFT sizes are based on 11ac</w:t>
        </w:r>
        <w:r>
          <w:t xml:space="preserve"> [12/115r0</w:t>
        </w:r>
        <w:proofErr w:type="gramStart"/>
        <w:r>
          <w:t>,slide7</w:t>
        </w:r>
        <w:proofErr w:type="gramEnd"/>
        <w:r>
          <w:t>]</w:t>
        </w:r>
      </w:ins>
    </w:p>
    <w:p w:rsidR="00377258" w:rsidRPr="00B0152C" w:rsidRDefault="00377258" w:rsidP="009622DA">
      <w:pPr>
        <w:rPr>
          <w:ins w:id="64" w:author="mpark1" w:date="2012-01-18T21:34:00Z"/>
        </w:rPr>
        <w:pPrChange w:id="65" w:author="mpark1" w:date="2012-01-19T09:23:00Z">
          <w:pPr>
            <w:pStyle w:val="Heading3"/>
          </w:pPr>
        </w:pPrChange>
      </w:pPr>
      <w:ins w:id="66" w:author="mpark1" w:date="2012-01-19T10:05:00Z">
        <w:r>
          <w:t xml:space="preserve">R.3.2.1.C: The draft specification shall include </w:t>
        </w:r>
        <w:r w:rsidRPr="00377258">
          <w:rPr>
            <w:rPrChange w:id="67" w:author="mpark1" w:date="2012-01-19T10:05:00Z">
              <w:rPr>
                <w:b w:val="0"/>
                <w:bCs/>
                <w:highlight w:val="yellow"/>
                <w:lang w:val="en-US"/>
              </w:rPr>
            </w:rPrChange>
          </w:rPr>
          <w:t xml:space="preserve">2-bit </w:t>
        </w:r>
        <w:proofErr w:type="spellStart"/>
        <w:r w:rsidRPr="00377258">
          <w:rPr>
            <w:rPrChange w:id="68" w:author="mpark1" w:date="2012-01-19T10:05:00Z">
              <w:rPr>
                <w:b w:val="0"/>
                <w:bCs/>
                <w:highlight w:val="yellow"/>
                <w:lang w:val="en-US"/>
              </w:rPr>
            </w:rPrChange>
          </w:rPr>
          <w:t>Ack</w:t>
        </w:r>
        <w:proofErr w:type="spellEnd"/>
        <w:r w:rsidRPr="00377258">
          <w:rPr>
            <w:rPrChange w:id="69" w:author="mpark1" w:date="2012-01-19T10:05:00Z">
              <w:rPr>
                <w:b w:val="0"/>
                <w:bCs/>
                <w:highlight w:val="yellow"/>
                <w:lang w:val="en-US"/>
              </w:rPr>
            </w:rPrChange>
          </w:rPr>
          <w:t xml:space="preserve"> Indication (00: </w:t>
        </w:r>
        <w:proofErr w:type="spellStart"/>
        <w:r w:rsidRPr="00377258">
          <w:rPr>
            <w:rPrChange w:id="70" w:author="mpark1" w:date="2012-01-19T10:05:00Z">
              <w:rPr>
                <w:b w:val="0"/>
                <w:bCs/>
                <w:highlight w:val="yellow"/>
                <w:lang w:val="en-US"/>
              </w:rPr>
            </w:rPrChange>
          </w:rPr>
          <w:t>Ack</w:t>
        </w:r>
        <w:proofErr w:type="spellEnd"/>
        <w:r w:rsidRPr="00377258">
          <w:rPr>
            <w:rPrChange w:id="71" w:author="mpark1" w:date="2012-01-19T10:05:00Z">
              <w:rPr>
                <w:b w:val="0"/>
                <w:bCs/>
                <w:highlight w:val="yellow"/>
                <w:lang w:val="en-US"/>
              </w:rPr>
            </w:rPrChange>
          </w:rPr>
          <w:t xml:space="preserve">; 01: BA; 10: No </w:t>
        </w:r>
        <w:proofErr w:type="spellStart"/>
        <w:r w:rsidRPr="00377258">
          <w:rPr>
            <w:rPrChange w:id="72" w:author="mpark1" w:date="2012-01-19T10:05:00Z">
              <w:rPr>
                <w:b w:val="0"/>
                <w:bCs/>
                <w:highlight w:val="yellow"/>
                <w:lang w:val="en-US"/>
              </w:rPr>
            </w:rPrChange>
          </w:rPr>
          <w:t>Ack</w:t>
        </w:r>
        <w:proofErr w:type="spellEnd"/>
        <w:r w:rsidRPr="00377258">
          <w:rPr>
            <w:rPrChange w:id="73" w:author="mpark1" w:date="2012-01-19T10:05:00Z">
              <w:rPr>
                <w:b w:val="0"/>
                <w:bCs/>
                <w:highlight w:val="yellow"/>
                <w:lang w:val="en-US"/>
              </w:rPr>
            </w:rPrChange>
          </w:rPr>
          <w:t>; 11: reserved) in SIG</w:t>
        </w:r>
        <w:r>
          <w:t>.</w:t>
        </w:r>
      </w:ins>
    </w:p>
    <w:p w:rsidR="001F3AC5" w:rsidRDefault="001F3AC5" w:rsidP="001F3AC5">
      <w:pPr>
        <w:pStyle w:val="Heading3"/>
        <w:rPr>
          <w:ins w:id="74" w:author="mpark1" w:date="2012-01-19T05:42:00Z"/>
        </w:rPr>
      </w:pPr>
      <w:ins w:id="75" w:author="mpark1" w:date="2012-01-18T21:34:00Z">
        <w:r>
          <w:t xml:space="preserve">3.2.1.1 PHY </w:t>
        </w:r>
        <w:proofErr w:type="spellStart"/>
        <w:r>
          <w:t>greather</w:t>
        </w:r>
        <w:proofErr w:type="spellEnd"/>
        <w:r>
          <w:t xml:space="preserve"> than or equal to 2 MHz</w:t>
        </w:r>
      </w:ins>
    </w:p>
    <w:p w:rsidR="00F43964" w:rsidRPr="00F43964" w:rsidRDefault="00F43964">
      <w:pPr>
        <w:rPr>
          <w:ins w:id="76" w:author="mpark1" w:date="2012-01-18T21:35:00Z"/>
        </w:rPr>
        <w:pPrChange w:id="77" w:author="mpark1" w:date="2012-01-19T05:42:00Z">
          <w:pPr>
            <w:pStyle w:val="Heading3"/>
          </w:pPr>
        </w:pPrChange>
      </w:pPr>
    </w:p>
    <w:p w:rsidR="001F3AC5" w:rsidRDefault="008031B1">
      <w:pPr>
        <w:rPr>
          <w:ins w:id="78" w:author="mpark1" w:date="2012-01-18T21:47:00Z"/>
        </w:rPr>
        <w:pPrChange w:id="79" w:author="mpark1" w:date="2012-01-18T21:35:00Z">
          <w:pPr>
            <w:pStyle w:val="Heading3"/>
          </w:pPr>
        </w:pPrChange>
      </w:pPr>
      <w:ins w:id="80" w:author="mpark1" w:date="2012-01-18T21:46:00Z">
        <w:r>
          <w:t xml:space="preserve">R.3.2.1.1.A: </w:t>
        </w:r>
        <w:r w:rsidRPr="008031B1">
          <w:t>The general structure for SU open-loop packet is similar to 11n green field preamble, as below</w:t>
        </w:r>
        <w:r>
          <w:t>:</w:t>
        </w:r>
      </w:ins>
    </w:p>
    <w:p w:rsidR="008031B1" w:rsidRDefault="008031B1">
      <w:pPr>
        <w:rPr>
          <w:ins w:id="81" w:author="mpark1" w:date="2012-01-18T21:47:00Z"/>
        </w:rPr>
        <w:pPrChange w:id="82" w:author="mpark1" w:date="2012-01-18T21:35:00Z">
          <w:pPr>
            <w:pStyle w:val="Heading3"/>
          </w:pPr>
        </w:pPrChange>
      </w:pPr>
      <w:ins w:id="83" w:author="mpark1" w:date="2012-01-18T21:47:00Z">
        <w:r w:rsidRPr="00601ED8">
          <w:rPr>
            <w:noProof/>
            <w:lang w:val="en-US" w:eastAsia="ko-KR"/>
          </w:rPr>
          <w:drawing>
            <wp:inline distT="0" distB="0" distL="0" distR="0" wp14:anchorId="170CCBA0">
              <wp:extent cx="5734050" cy="12847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488" cy="1284140"/>
                      </a:xfrm>
                      <a:prstGeom prst="rect">
                        <a:avLst/>
                      </a:prstGeom>
                      <a:noFill/>
                    </pic:spPr>
                  </pic:pic>
                </a:graphicData>
              </a:graphic>
            </wp:inline>
          </w:drawing>
        </w:r>
      </w:ins>
    </w:p>
    <w:p w:rsidR="008031B1" w:rsidRDefault="008031B1">
      <w:pPr>
        <w:rPr>
          <w:ins w:id="84" w:author="mpark1" w:date="2012-01-18T21:48:00Z"/>
        </w:rPr>
        <w:pPrChange w:id="85" w:author="mpark1" w:date="2012-01-18T21:35:00Z">
          <w:pPr>
            <w:pStyle w:val="Heading3"/>
          </w:pPr>
        </w:pPrChange>
      </w:pPr>
      <w:ins w:id="86" w:author="mpark1" w:date="2012-01-18T21:48:00Z">
        <w:r w:rsidRPr="008031B1">
          <w:t>Each field is</w:t>
        </w:r>
        <w:r>
          <w:t xml:space="preserve"> defined as follows:</w:t>
        </w:r>
      </w:ins>
    </w:p>
    <w:p w:rsidR="008031B1" w:rsidRDefault="008031B1">
      <w:pPr>
        <w:pStyle w:val="ListParagraph"/>
        <w:numPr>
          <w:ilvl w:val="0"/>
          <w:numId w:val="7"/>
        </w:numPr>
        <w:rPr>
          <w:ins w:id="87" w:author="mpark1" w:date="2012-01-18T21:48:00Z"/>
        </w:rPr>
        <w:pPrChange w:id="88" w:author="mpark1" w:date="2012-01-18T21:48:00Z">
          <w:pPr>
            <w:pStyle w:val="Heading3"/>
          </w:pPr>
        </w:pPrChange>
      </w:pPr>
      <w:ins w:id="89" w:author="mpark1" w:date="2012-01-18T21:48:00Z">
        <w:r>
          <w:t>STF Field</w:t>
        </w:r>
      </w:ins>
    </w:p>
    <w:p w:rsidR="009C414A" w:rsidRPr="008031B1" w:rsidRDefault="00523BE8" w:rsidP="008031B1">
      <w:pPr>
        <w:pStyle w:val="ListParagraph"/>
        <w:numPr>
          <w:ilvl w:val="1"/>
          <w:numId w:val="7"/>
        </w:numPr>
        <w:rPr>
          <w:ins w:id="90" w:author="mpark1" w:date="2012-01-18T21:48:00Z"/>
          <w:lang w:val="en-US"/>
        </w:rPr>
      </w:pPr>
      <w:ins w:id="91" w:author="mpark1" w:date="2012-01-18T21:48:00Z">
        <w:r w:rsidRPr="008031B1">
          <w:rPr>
            <w:lang w:val="en-US"/>
          </w:rPr>
          <w:t>Use the same tone design as in 11n, i.e. in each 2MHz, STF occupies 12 non-zero tones in {±4 ±8 ±12 ±16 ±20 ±24}.</w:t>
        </w:r>
      </w:ins>
    </w:p>
    <w:p w:rsidR="009C414A" w:rsidRDefault="00523BE8" w:rsidP="008031B1">
      <w:pPr>
        <w:pStyle w:val="ListParagraph"/>
        <w:numPr>
          <w:ilvl w:val="1"/>
          <w:numId w:val="7"/>
        </w:numPr>
        <w:rPr>
          <w:ins w:id="92" w:author="mpark1" w:date="2012-01-18T21:49:00Z"/>
          <w:lang w:val="en-US"/>
        </w:rPr>
      </w:pPr>
      <w:ins w:id="93" w:author="mpark1" w:date="2012-01-18T21:48:00Z">
        <w:r w:rsidRPr="008031B1">
          <w:rPr>
            <w:lang w:val="en-US"/>
          </w:rPr>
          <w:t>None-zero tones are mapped to space-time streams using the first column of P matrix, the same way as in 11n GF preamble.</w:t>
        </w:r>
      </w:ins>
    </w:p>
    <w:p w:rsidR="008031B1" w:rsidRPr="008031B1" w:rsidRDefault="009E3462">
      <w:pPr>
        <w:pStyle w:val="ListParagraph"/>
        <w:ind w:left="1440"/>
        <w:rPr>
          <w:ins w:id="94" w:author="mpark1" w:date="2012-01-18T21:48:00Z"/>
          <w:lang w:val="en-US"/>
        </w:rPr>
        <w:pPrChange w:id="95" w:author="mpark1" w:date="2012-01-18T21:49:00Z">
          <w:pPr>
            <w:pStyle w:val="ListParagraph"/>
            <w:numPr>
              <w:ilvl w:val="1"/>
              <w:numId w:val="7"/>
            </w:numPr>
            <w:ind w:left="1800" w:hanging="360"/>
          </w:pPr>
        </w:pPrChange>
      </w:pPr>
      <w:ins w:id="96" w:author="mpark1" w:date="2012-01-18T21:49:00Z">
        <w:r>
          <w:rPr>
            <w:noProof/>
            <w:lang w:val="en-US" w:eastAsia="ko-KR"/>
          </w:rPr>
          <w:pict w14:anchorId="1F09A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s1027" type="#_x0000_t75" style="position:absolute;left:0;text-align:left;margin-left:74.25pt;margin-top:14.25pt;width:126pt;height:20pt;z-index:251658752;visibility:visible">
              <v:imagedata r:id="rId15" o:title=""/>
              <w10:wrap type="topAndBottom"/>
            </v:shape>
            <o:OLEObject Type="Embed" ProgID="Unknown" ShapeID="Object 1" DrawAspect="Content" ObjectID="_1388473649" r:id="rId16"/>
          </w:pict>
        </w:r>
      </w:ins>
    </w:p>
    <w:p w:rsidR="008031B1" w:rsidRDefault="009E3462">
      <w:pPr>
        <w:pStyle w:val="ListParagraph"/>
        <w:ind w:left="2160"/>
        <w:rPr>
          <w:ins w:id="97" w:author="mpark1" w:date="2012-01-18T21:50:00Z"/>
        </w:rPr>
        <w:pPrChange w:id="98" w:author="mpark1" w:date="2012-01-18T21:49:00Z">
          <w:pPr>
            <w:pStyle w:val="Heading3"/>
          </w:pPr>
        </w:pPrChange>
      </w:pPr>
      <w:ins w:id="99" w:author="mpark1" w:date="2012-01-18T21:49:00Z">
        <w:r>
          <w:rPr>
            <w:noProof/>
            <w:lang w:val="en-US" w:eastAsia="ko-KR"/>
          </w:rPr>
          <w:pict w14:anchorId="76129EEC">
            <v:shape id="Object 3" o:spid="_x0000_s1028" type="#_x0000_t75" style="position:absolute;left:0;text-align:left;margin-left:74.25pt;margin-top:30.1pt;width:337pt;height:55pt;z-index:251659776;visibility:visible">
              <v:imagedata r:id="rId17" o:title=""/>
              <w10:wrap type="topAndBottom"/>
            </v:shape>
            <o:OLEObject Type="Embed" ProgID="Unknown" ShapeID="Object 3" DrawAspect="Content" ObjectID="_1388473650" r:id="rId18"/>
          </w:pict>
        </w:r>
      </w:ins>
    </w:p>
    <w:p w:rsidR="008031B1" w:rsidRDefault="008031B1">
      <w:pPr>
        <w:pStyle w:val="ListParagraph"/>
        <w:numPr>
          <w:ilvl w:val="0"/>
          <w:numId w:val="7"/>
        </w:numPr>
        <w:rPr>
          <w:ins w:id="100" w:author="mpark1" w:date="2012-01-18T21:50:00Z"/>
        </w:rPr>
        <w:pPrChange w:id="101" w:author="mpark1" w:date="2012-01-18T21:50:00Z">
          <w:pPr>
            <w:pStyle w:val="Heading3"/>
          </w:pPr>
        </w:pPrChange>
      </w:pPr>
      <w:ins w:id="102" w:author="mpark1" w:date="2012-01-18T21:50:00Z">
        <w:r>
          <w:t>LTF Fields</w:t>
        </w:r>
      </w:ins>
    </w:p>
    <w:p w:rsidR="009C414A" w:rsidRPr="008031B1" w:rsidRDefault="00523BE8" w:rsidP="008031B1">
      <w:pPr>
        <w:pStyle w:val="ListParagraph"/>
        <w:numPr>
          <w:ilvl w:val="1"/>
          <w:numId w:val="7"/>
        </w:numPr>
        <w:rPr>
          <w:ins w:id="103" w:author="mpark1" w:date="2012-01-18T21:50:00Z"/>
          <w:lang w:val="en-US"/>
        </w:rPr>
      </w:pPr>
      <w:ins w:id="104" w:author="mpark1" w:date="2012-01-18T21:50:00Z">
        <w:r w:rsidRPr="008031B1">
          <w:rPr>
            <w:bCs/>
            <w:lang w:val="en-US"/>
            <w:rPrChange w:id="105" w:author="mpark1" w:date="2012-01-18T21:50:00Z">
              <w:rPr>
                <w:rFonts w:ascii="Arial" w:hAnsi="Arial"/>
                <w:b/>
                <w:bCs/>
                <w:sz w:val="24"/>
                <w:lang w:val="en-US"/>
              </w:rPr>
            </w:rPrChange>
          </w:rPr>
          <w:t>Define the 11ah LTF signs for &gt;= 2MHz PPDUs the same as the VHTLTF signs in the corresponding 11ac packets with the same FFT sizes.</w:t>
        </w:r>
      </w:ins>
    </w:p>
    <w:p w:rsidR="009C414A" w:rsidRPr="008031B1" w:rsidRDefault="00523BE8" w:rsidP="008031B1">
      <w:pPr>
        <w:pStyle w:val="ListParagraph"/>
        <w:numPr>
          <w:ilvl w:val="1"/>
          <w:numId w:val="7"/>
        </w:numPr>
        <w:rPr>
          <w:ins w:id="106" w:author="mpark1" w:date="2012-01-18T21:50:00Z"/>
          <w:lang w:val="en-US"/>
        </w:rPr>
      </w:pPr>
      <w:ins w:id="107" w:author="mpark1" w:date="2012-01-18T21:50:00Z">
        <w:r w:rsidRPr="008031B1">
          <w:rPr>
            <w:bCs/>
            <w:lang w:val="en-US"/>
            <w:rPrChange w:id="108" w:author="mpark1" w:date="2012-01-18T21:50:00Z">
              <w:rPr>
                <w:rFonts w:ascii="Arial" w:hAnsi="Arial"/>
                <w:b/>
                <w:bCs/>
                <w:sz w:val="24"/>
                <w:lang w:val="en-US"/>
              </w:rPr>
            </w:rPrChange>
          </w:rPr>
          <w:lastRenderedPageBreak/>
          <w:t>In data tones of LTF, the mapping from N</w:t>
        </w:r>
        <w:r w:rsidRPr="008031B1">
          <w:rPr>
            <w:bCs/>
            <w:vertAlign w:val="subscript"/>
            <w:lang w:val="en-US"/>
            <w:rPrChange w:id="109" w:author="mpark1" w:date="2012-01-18T21:51:00Z">
              <w:rPr>
                <w:rFonts w:ascii="Arial" w:hAnsi="Arial"/>
                <w:b/>
                <w:bCs/>
                <w:sz w:val="24"/>
                <w:lang w:val="en-US"/>
              </w:rPr>
            </w:rPrChange>
          </w:rPr>
          <w:t>STS</w:t>
        </w:r>
        <w:r w:rsidRPr="008031B1">
          <w:rPr>
            <w:bCs/>
            <w:lang w:val="en-US"/>
            <w:rPrChange w:id="110" w:author="mpark1" w:date="2012-01-18T21:50:00Z">
              <w:rPr>
                <w:rFonts w:ascii="Arial" w:hAnsi="Arial"/>
                <w:b/>
                <w:bCs/>
                <w:sz w:val="24"/>
                <w:lang w:val="en-US"/>
              </w:rPr>
            </w:rPrChange>
          </w:rPr>
          <w:t xml:space="preserve"> space-time streams to N</w:t>
        </w:r>
        <w:r w:rsidRPr="008031B1">
          <w:rPr>
            <w:bCs/>
            <w:vertAlign w:val="subscript"/>
            <w:lang w:val="en-US"/>
            <w:rPrChange w:id="111" w:author="mpark1" w:date="2012-01-18T21:51:00Z">
              <w:rPr>
                <w:rFonts w:ascii="Arial" w:hAnsi="Arial"/>
                <w:b/>
                <w:bCs/>
                <w:sz w:val="24"/>
                <w:lang w:val="en-US"/>
              </w:rPr>
            </w:rPrChange>
          </w:rPr>
          <w:t>LTF</w:t>
        </w:r>
        <w:r w:rsidRPr="008031B1">
          <w:rPr>
            <w:bCs/>
            <w:lang w:val="en-US"/>
            <w:rPrChange w:id="112" w:author="mpark1" w:date="2012-01-18T21:50:00Z">
              <w:rPr>
                <w:rFonts w:ascii="Arial" w:hAnsi="Arial"/>
                <w:b/>
                <w:bCs/>
                <w:sz w:val="24"/>
                <w:lang w:val="en-US"/>
              </w:rPr>
            </w:rPrChange>
          </w:rPr>
          <w:t xml:space="preserve"> LTFs is the same as in 11n green field preamble, with the P matrix. </w:t>
        </w:r>
      </w:ins>
    </w:p>
    <w:p w:rsidR="008031B1" w:rsidRDefault="008031B1">
      <w:pPr>
        <w:ind w:left="720"/>
        <w:rPr>
          <w:ins w:id="113" w:author="mpark1" w:date="2012-01-18T21:53:00Z"/>
        </w:rPr>
        <w:pPrChange w:id="114" w:author="mpark1" w:date="2012-01-18T21:52:00Z">
          <w:pPr>
            <w:pStyle w:val="Heading3"/>
          </w:pPr>
        </w:pPrChange>
      </w:pPr>
    </w:p>
    <w:p w:rsidR="008031B1" w:rsidRPr="001F3AC5" w:rsidRDefault="009E3462">
      <w:pPr>
        <w:ind w:left="720"/>
        <w:rPr>
          <w:ins w:id="115" w:author="mpark1" w:date="2012-01-18T21:34:00Z"/>
        </w:rPr>
        <w:pPrChange w:id="116" w:author="mpark1" w:date="2012-01-18T21:52:00Z">
          <w:pPr>
            <w:pStyle w:val="Heading3"/>
          </w:pPr>
        </w:pPrChange>
      </w:pPr>
      <w:ins w:id="117" w:author="mpark1" w:date="2012-01-18T21:51:00Z">
        <w:r>
          <w:rPr>
            <w:noProof/>
            <w:lang w:val="en-US" w:eastAsia="ko-KR"/>
          </w:rPr>
          <w:pict w14:anchorId="7DFF85A9">
            <v:shape id="_x0000_s1030" type="#_x0000_t75" style="position:absolute;left:0;text-align:left;margin-left:204pt;margin-top:68.5pt;width:237pt;height:18pt;z-index:251661824;visibility:visible">
              <v:imagedata r:id="rId19" o:title=""/>
              <w10:wrap type="topAndBottom"/>
            </v:shape>
            <o:OLEObject Type="Embed" ProgID="Unknown" ShapeID="_x0000_s1030" DrawAspect="Content" ObjectID="_1388473651" r:id="rId20"/>
          </w:pict>
        </w:r>
        <w:r>
          <w:rPr>
            <w:noProof/>
            <w:lang w:val="en-US" w:eastAsia="ko-KR"/>
          </w:rPr>
          <w:pict w14:anchorId="701043D4">
            <v:shape id="Object 5" o:spid="_x0000_s1031" type="#_x0000_t75" style="position:absolute;left:0;text-align:left;margin-left:69pt;margin-top:45.65pt;width:126pt;height:1in;z-index:251662848;visibility:visible">
              <v:imagedata r:id="rId21" o:title=""/>
              <w10:wrap type="topAndBottom"/>
            </v:shape>
            <o:OLEObject Type="Embed" ProgID="Unknown" ShapeID="Object 5" DrawAspect="Content" ObjectID="_1388473652" r:id="rId22"/>
          </w:pict>
        </w:r>
        <w:r>
          <w:rPr>
            <w:noProof/>
            <w:lang w:val="en-US" w:eastAsia="ko-KR"/>
          </w:rPr>
          <w:pict w14:anchorId="357B361F">
            <v:shape id="Object 2" o:spid="_x0000_s1029" type="#_x0000_t75" style="position:absolute;left:0;text-align:left;margin-left:69pt;margin-top:16.35pt;width:281pt;height:20pt;z-index:251660800;visibility:visible">
              <v:imagedata r:id="rId23" o:title=""/>
              <w10:wrap type="topAndBottom"/>
            </v:shape>
            <o:OLEObject Type="Embed" ProgID="Unknown" ShapeID="Object 2" DrawAspect="Content" ObjectID="_1388473653" r:id="rId24"/>
          </w:pict>
        </w:r>
      </w:ins>
    </w:p>
    <w:p w:rsidR="008031B1" w:rsidRDefault="008031B1">
      <w:pPr>
        <w:pStyle w:val="Heading3"/>
        <w:numPr>
          <w:ilvl w:val="0"/>
          <w:numId w:val="7"/>
        </w:numPr>
        <w:rPr>
          <w:ins w:id="118" w:author="mpark1" w:date="2012-01-18T21:53:00Z"/>
          <w:rFonts w:ascii="Times New Roman" w:hAnsi="Times New Roman"/>
          <w:b w:val="0"/>
          <w:sz w:val="22"/>
        </w:rPr>
        <w:pPrChange w:id="119" w:author="mpark1" w:date="2012-01-18T21:53:00Z">
          <w:pPr>
            <w:pStyle w:val="Heading3"/>
          </w:pPr>
        </w:pPrChange>
      </w:pPr>
      <w:ins w:id="120" w:author="mpark1" w:date="2012-01-18T21:53:00Z">
        <w:r w:rsidRPr="008031B1">
          <w:rPr>
            <w:rFonts w:ascii="Times New Roman" w:hAnsi="Times New Roman"/>
            <w:b w:val="0"/>
            <w:sz w:val="22"/>
            <w:rPrChange w:id="121" w:author="mpark1" w:date="2012-01-18T21:53:00Z">
              <w:rPr>
                <w:lang w:val="en-US"/>
              </w:rPr>
            </w:rPrChange>
          </w:rPr>
          <w:t>SIG Field</w:t>
        </w:r>
      </w:ins>
    </w:p>
    <w:p w:rsidR="008031B1" w:rsidRPr="00BC74EB" w:rsidRDefault="008031B1">
      <w:pPr>
        <w:pStyle w:val="ListParagraph"/>
        <w:numPr>
          <w:ilvl w:val="1"/>
          <w:numId w:val="7"/>
        </w:numPr>
        <w:rPr>
          <w:ins w:id="122" w:author="mpark1" w:date="2012-01-18T21:53:00Z"/>
        </w:rPr>
        <w:pPrChange w:id="123" w:author="mpark1" w:date="2012-01-18T21:53:00Z">
          <w:pPr>
            <w:pStyle w:val="Heading3"/>
          </w:pPr>
        </w:pPrChange>
      </w:pPr>
      <w:ins w:id="124" w:author="mpark1" w:date="2012-01-18T21:53:00Z">
        <w:r w:rsidRPr="008031B1">
          <w:rPr>
            <w:bCs/>
          </w:rPr>
          <w:t xml:space="preserve">2 </w:t>
        </w:r>
        <w:proofErr w:type="gramStart"/>
        <w:r w:rsidRPr="008031B1">
          <w:rPr>
            <w:bCs/>
          </w:rPr>
          <w:t>symbols,</w:t>
        </w:r>
        <w:proofErr w:type="gramEnd"/>
        <w:r w:rsidRPr="008031B1">
          <w:rPr>
            <w:bCs/>
          </w:rPr>
          <w:t xml:space="preserve"> each modulated using Q-BPSK, same as in 11n green field preamble</w:t>
        </w:r>
        <w:r w:rsidRPr="00BC74EB">
          <w:rPr>
            <w:bCs/>
          </w:rPr>
          <w:t>.</w:t>
        </w:r>
      </w:ins>
    </w:p>
    <w:p w:rsidR="009C414A" w:rsidRPr="008031B1" w:rsidRDefault="00523BE8" w:rsidP="008031B1">
      <w:pPr>
        <w:pStyle w:val="ListParagraph"/>
        <w:numPr>
          <w:ilvl w:val="1"/>
          <w:numId w:val="7"/>
        </w:numPr>
        <w:rPr>
          <w:ins w:id="125" w:author="mpark1" w:date="2012-01-18T21:54:00Z"/>
          <w:lang w:val="en-US"/>
        </w:rPr>
      </w:pPr>
      <w:ins w:id="126" w:author="mpark1" w:date="2012-01-18T21:54:00Z">
        <w:r w:rsidRPr="008031B1">
          <w:rPr>
            <w:bCs/>
            <w:lang w:val="en-US"/>
            <w:rPrChange w:id="127" w:author="mpark1" w:date="2012-01-18T21:55:00Z">
              <w:rPr>
                <w:rFonts w:ascii="Arial" w:hAnsi="Arial"/>
                <w:b/>
                <w:bCs/>
                <w:sz w:val="24"/>
                <w:lang w:val="en-US"/>
              </w:rPr>
            </w:rPrChange>
          </w:rPr>
          <w:t xml:space="preserve">52 data </w:t>
        </w:r>
        <w:proofErr w:type="gramStart"/>
        <w:r w:rsidRPr="008031B1">
          <w:rPr>
            <w:bCs/>
            <w:lang w:val="en-US"/>
            <w:rPrChange w:id="128" w:author="mpark1" w:date="2012-01-18T21:55:00Z">
              <w:rPr>
                <w:rFonts w:ascii="Arial" w:hAnsi="Arial"/>
                <w:b/>
                <w:bCs/>
                <w:sz w:val="24"/>
                <w:lang w:val="en-US"/>
              </w:rPr>
            </w:rPrChange>
          </w:rPr>
          <w:t>tones,</w:t>
        </w:r>
        <w:proofErr w:type="gramEnd"/>
        <w:r w:rsidRPr="008031B1">
          <w:rPr>
            <w:bCs/>
            <w:lang w:val="en-US"/>
            <w:rPrChange w:id="129" w:author="mpark1" w:date="2012-01-18T21:55:00Z">
              <w:rPr>
                <w:rFonts w:ascii="Arial" w:hAnsi="Arial"/>
                <w:b/>
                <w:bCs/>
                <w:sz w:val="24"/>
                <w:lang w:val="en-US"/>
              </w:rPr>
            </w:rPrChange>
          </w:rPr>
          <w:t xml:space="preserve"> modulated using 11n/11ac MCS0.</w:t>
        </w:r>
      </w:ins>
    </w:p>
    <w:p w:rsidR="009C414A" w:rsidRPr="00BC74EB" w:rsidRDefault="00523BE8">
      <w:pPr>
        <w:pStyle w:val="ListParagraph"/>
        <w:numPr>
          <w:ilvl w:val="2"/>
          <w:numId w:val="7"/>
        </w:numPr>
        <w:rPr>
          <w:ins w:id="130" w:author="mpark1" w:date="2012-01-18T21:54:00Z"/>
          <w:lang w:val="en-US"/>
        </w:rPr>
        <w:pPrChange w:id="131" w:author="mpark1" w:date="2012-01-18T21:54:00Z">
          <w:pPr>
            <w:pStyle w:val="ListParagraph"/>
            <w:numPr>
              <w:ilvl w:val="1"/>
              <w:numId w:val="7"/>
            </w:numPr>
            <w:ind w:left="1800" w:hanging="360"/>
          </w:pPr>
        </w:pPrChange>
      </w:pPr>
      <w:ins w:id="132" w:author="mpark1" w:date="2012-01-18T21:54:00Z">
        <w:r w:rsidRPr="00BC74EB">
          <w:rPr>
            <w:lang w:val="en-US"/>
          </w:rPr>
          <w:t>Note that 11n HTSIG uses 48 data tones.</w:t>
        </w:r>
      </w:ins>
    </w:p>
    <w:p w:rsidR="009C414A" w:rsidRPr="008031B1" w:rsidRDefault="00523BE8" w:rsidP="008031B1">
      <w:pPr>
        <w:pStyle w:val="ListParagraph"/>
        <w:numPr>
          <w:ilvl w:val="1"/>
          <w:numId w:val="7"/>
        </w:numPr>
        <w:rPr>
          <w:ins w:id="133" w:author="mpark1" w:date="2012-01-18T21:54:00Z"/>
          <w:lang w:val="en-US"/>
        </w:rPr>
      </w:pPr>
      <w:ins w:id="134" w:author="mpark1" w:date="2012-01-18T21:54:00Z">
        <w:r w:rsidRPr="008031B1">
          <w:rPr>
            <w:bCs/>
            <w:lang w:val="en-US"/>
            <w:rPrChange w:id="135" w:author="mpark1" w:date="2012-01-18T21:55:00Z">
              <w:rPr>
                <w:b/>
                <w:bCs/>
                <w:lang w:val="en-US"/>
              </w:rPr>
            </w:rPrChange>
          </w:rPr>
          <w:t>Data tones are mapped to multiple space-time streams using the first column of P matrix—the same as in 11n GF preamble.</w:t>
        </w:r>
      </w:ins>
    </w:p>
    <w:p w:rsidR="00BC74EB" w:rsidRDefault="00BC74EB">
      <w:pPr>
        <w:ind w:left="720"/>
        <w:rPr>
          <w:ins w:id="136" w:author="mpark1" w:date="2012-01-19T05:29:00Z"/>
        </w:rPr>
        <w:pPrChange w:id="137" w:author="mpark1" w:date="2012-01-18T21:54:00Z">
          <w:pPr>
            <w:pStyle w:val="Heading3"/>
          </w:pPr>
        </w:pPrChange>
      </w:pPr>
    </w:p>
    <w:p w:rsidR="00BC74EB" w:rsidRDefault="009E3462">
      <w:pPr>
        <w:rPr>
          <w:ins w:id="138" w:author="mpark1" w:date="2012-01-19T05:33:00Z"/>
        </w:rPr>
        <w:pPrChange w:id="139" w:author="mpark1" w:date="2012-01-19T05:29:00Z">
          <w:pPr>
            <w:pStyle w:val="Heading3"/>
          </w:pPr>
        </w:pPrChange>
      </w:pPr>
      <w:ins w:id="140" w:author="mpark1" w:date="2012-01-18T21:54:00Z">
        <w:r>
          <w:rPr>
            <w:noProof/>
            <w:lang w:val="en-US" w:eastAsia="ko-KR"/>
          </w:rPr>
          <w:pict w14:anchorId="449A108C">
            <v:shape id="_x0000_s1032" type="#_x0000_t75" style="position:absolute;margin-left:93.75pt;margin-top:.6pt;width:126pt;height:20pt;z-index:251663872;visibility:visible">
              <v:imagedata r:id="rId25" o:title=""/>
              <w10:wrap type="topAndBottom"/>
            </v:shape>
            <o:OLEObject Type="Embed" ProgID="Unknown" ShapeID="_x0000_s1032" DrawAspect="Content" ObjectID="_1388473654" r:id="rId26"/>
          </w:pict>
        </w:r>
      </w:ins>
    </w:p>
    <w:p w:rsidR="008031B1" w:rsidRDefault="00BC74EB">
      <w:pPr>
        <w:rPr>
          <w:ins w:id="141" w:author="mpark1" w:date="2012-01-19T05:36:00Z"/>
        </w:rPr>
        <w:pPrChange w:id="142" w:author="mpark1" w:date="2012-01-19T05:29:00Z">
          <w:pPr>
            <w:pStyle w:val="Heading3"/>
          </w:pPr>
        </w:pPrChange>
      </w:pPr>
      <w:ins w:id="143" w:author="mpark1" w:date="2012-01-19T05:29:00Z">
        <w:r>
          <w:t>R.3.</w:t>
        </w:r>
      </w:ins>
      <w:ins w:id="144" w:author="mpark1" w:date="2012-01-19T05:30:00Z">
        <w:r>
          <w:t>2.1.1.B:</w:t>
        </w:r>
      </w:ins>
      <w:ins w:id="145" w:author="mpark1" w:date="2012-01-19T05:35:00Z">
        <w:r>
          <w:t xml:space="preserve"> </w:t>
        </w:r>
      </w:ins>
      <w:ins w:id="146" w:author="mpark1" w:date="2012-01-19T05:32:00Z">
        <w:r w:rsidRPr="00BC74EB">
          <w:t xml:space="preserve">MU packets </w:t>
        </w:r>
      </w:ins>
      <w:ins w:id="147" w:author="mpark1" w:date="2012-01-19T05:35:00Z">
        <w:r>
          <w:t>use</w:t>
        </w:r>
      </w:ins>
      <w:ins w:id="148" w:author="mpark1" w:date="2012-01-19T05:32:00Z">
        <w:r w:rsidRPr="00BC74EB">
          <w:t xml:space="preserve"> a “mixed-mode” format</w:t>
        </w:r>
      </w:ins>
      <w:ins w:id="149" w:author="mpark1" w:date="2012-01-19T05:35:00Z">
        <w:r>
          <w:t xml:space="preserve"> shown below:</w:t>
        </w:r>
      </w:ins>
    </w:p>
    <w:p w:rsidR="00BC74EB" w:rsidRDefault="00BC74EB">
      <w:pPr>
        <w:rPr>
          <w:ins w:id="150" w:author="mpark1" w:date="2012-01-19T05:36:00Z"/>
        </w:rPr>
        <w:pPrChange w:id="151" w:author="mpark1" w:date="2012-01-19T05:29:00Z">
          <w:pPr>
            <w:pStyle w:val="Heading3"/>
          </w:pPr>
        </w:pPrChange>
      </w:pPr>
      <w:ins w:id="152" w:author="mpark1" w:date="2012-01-19T05:36:00Z">
        <w:r w:rsidRPr="00601ED8">
          <w:rPr>
            <w:noProof/>
            <w:lang w:val="en-US" w:eastAsia="ko-KR"/>
          </w:rPr>
          <w:drawing>
            <wp:inline distT="0" distB="0" distL="0" distR="0" wp14:anchorId="25AF555B" wp14:editId="526A3908">
              <wp:extent cx="5895975" cy="14690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99686" cy="1470014"/>
                      </a:xfrm>
                      <a:prstGeom prst="rect">
                        <a:avLst/>
                      </a:prstGeom>
                      <a:noFill/>
                      <a:ln>
                        <a:noFill/>
                      </a:ln>
                      <a:effectLst/>
                    </pic:spPr>
                  </pic:pic>
                </a:graphicData>
              </a:graphic>
            </wp:inline>
          </w:drawing>
        </w:r>
      </w:ins>
    </w:p>
    <w:p w:rsidR="00BC74EB" w:rsidRDefault="00BC74EB">
      <w:pPr>
        <w:pStyle w:val="ListParagraph"/>
        <w:numPr>
          <w:ilvl w:val="0"/>
          <w:numId w:val="14"/>
        </w:numPr>
        <w:rPr>
          <w:ins w:id="153" w:author="mpark1" w:date="2012-01-19T05:37:00Z"/>
        </w:rPr>
        <w:pPrChange w:id="154" w:author="mpark1" w:date="2012-01-19T05:37:00Z">
          <w:pPr>
            <w:pStyle w:val="Heading3"/>
          </w:pPr>
        </w:pPrChange>
      </w:pPr>
      <w:ins w:id="155" w:author="mpark1" w:date="2012-01-19T05:37:00Z">
        <w:r>
          <w:t>Omni Portion</w:t>
        </w:r>
      </w:ins>
    </w:p>
    <w:p w:rsidR="009C414A" w:rsidRPr="00BC74EB" w:rsidRDefault="00523BE8" w:rsidP="00BC74EB">
      <w:pPr>
        <w:pStyle w:val="ListParagraph"/>
        <w:numPr>
          <w:ilvl w:val="1"/>
          <w:numId w:val="14"/>
        </w:numPr>
        <w:rPr>
          <w:ins w:id="156" w:author="mpark1" w:date="2012-01-19T05:37:00Z"/>
          <w:lang w:val="en-US"/>
        </w:rPr>
      </w:pPr>
      <w:ins w:id="157" w:author="mpark1" w:date="2012-01-19T05:37:00Z">
        <w:r w:rsidRPr="00BC74EB">
          <w:rPr>
            <w:bCs/>
            <w:lang w:val="en-US"/>
            <w:rPrChange w:id="158" w:author="mpark1" w:date="2012-01-19T05:38:00Z">
              <w:rPr>
                <w:rFonts w:ascii="Arial" w:hAnsi="Arial"/>
                <w:b/>
                <w:bCs/>
                <w:sz w:val="24"/>
                <w:lang w:val="en-US"/>
              </w:rPr>
            </w:rPrChange>
          </w:rPr>
          <w:t>LTF1 and SIG field both have 52 data tones.</w:t>
        </w:r>
      </w:ins>
    </w:p>
    <w:p w:rsidR="009C414A" w:rsidRPr="00BC74EB" w:rsidRDefault="00523BE8">
      <w:pPr>
        <w:pStyle w:val="ListParagraph"/>
        <w:numPr>
          <w:ilvl w:val="2"/>
          <w:numId w:val="14"/>
        </w:numPr>
        <w:rPr>
          <w:ins w:id="159" w:author="mpark1" w:date="2012-01-19T05:37:00Z"/>
          <w:lang w:val="en-US"/>
        </w:rPr>
        <w:pPrChange w:id="160" w:author="mpark1" w:date="2012-01-19T05:37:00Z">
          <w:pPr>
            <w:pStyle w:val="ListParagraph"/>
            <w:numPr>
              <w:ilvl w:val="1"/>
              <w:numId w:val="14"/>
            </w:numPr>
            <w:ind w:left="1440" w:hanging="360"/>
          </w:pPr>
        </w:pPrChange>
      </w:pPr>
      <w:ins w:id="161" w:author="mpark1" w:date="2012-01-19T05:37:00Z">
        <w:r w:rsidRPr="00BC74EB">
          <w:rPr>
            <w:lang w:val="en-US"/>
          </w:rPr>
          <w:t>Different from the legacy portion of 11n MM preamble and 11ac preamble.</w:t>
        </w:r>
      </w:ins>
    </w:p>
    <w:p w:rsidR="009C414A" w:rsidRPr="00BC74EB" w:rsidRDefault="00523BE8" w:rsidP="00BC74EB">
      <w:pPr>
        <w:pStyle w:val="ListParagraph"/>
        <w:numPr>
          <w:ilvl w:val="1"/>
          <w:numId w:val="14"/>
        </w:numPr>
        <w:rPr>
          <w:ins w:id="162" w:author="mpark1" w:date="2012-01-19T05:38:00Z"/>
          <w:lang w:val="en-US"/>
        </w:rPr>
      </w:pPr>
      <w:ins w:id="163" w:author="mpark1" w:date="2012-01-19T05:37:00Z">
        <w:r w:rsidRPr="00BC74EB">
          <w:rPr>
            <w:bCs/>
            <w:lang w:val="en-US"/>
            <w:rPrChange w:id="164" w:author="mpark1" w:date="2012-01-19T05:38:00Z">
              <w:rPr>
                <w:b/>
                <w:bCs/>
                <w:lang w:val="en-US"/>
              </w:rPr>
            </w:rPrChange>
          </w:rPr>
          <w:t>STF/LTF1/SIG fields applies single stream in each subcarrier (without the 1</w:t>
        </w:r>
        <w:r w:rsidRPr="00BC74EB">
          <w:rPr>
            <w:bCs/>
            <w:vertAlign w:val="superscript"/>
            <w:lang w:val="en-US"/>
            <w:rPrChange w:id="165" w:author="mpark1" w:date="2012-01-19T05:38:00Z">
              <w:rPr>
                <w:b/>
                <w:bCs/>
                <w:vertAlign w:val="superscript"/>
                <w:lang w:val="en-US"/>
              </w:rPr>
            </w:rPrChange>
          </w:rPr>
          <w:t>st</w:t>
        </w:r>
        <w:r w:rsidRPr="00BC74EB">
          <w:rPr>
            <w:bCs/>
            <w:lang w:val="en-US"/>
            <w:rPrChange w:id="166" w:author="mpark1" w:date="2012-01-19T05:38:00Z">
              <w:rPr>
                <w:b/>
                <w:bCs/>
                <w:lang w:val="en-US"/>
              </w:rPr>
            </w:rPrChange>
          </w:rPr>
          <w:t xml:space="preserve"> column P matrix mapping as seen in SU preamble), similar to the legacy portion of 11n MM preamble and 11ac preamble.</w:t>
        </w:r>
      </w:ins>
    </w:p>
    <w:p w:rsidR="00BC74EB" w:rsidRPr="00BC74EB" w:rsidRDefault="009E3462">
      <w:pPr>
        <w:ind w:left="720"/>
        <w:rPr>
          <w:ins w:id="167" w:author="mpark1" w:date="2012-01-19T05:37:00Z"/>
          <w:lang w:val="en-US"/>
        </w:rPr>
        <w:pPrChange w:id="168" w:author="mpark1" w:date="2012-01-19T05:38:00Z">
          <w:pPr>
            <w:pStyle w:val="ListParagraph"/>
            <w:numPr>
              <w:ilvl w:val="1"/>
              <w:numId w:val="14"/>
            </w:numPr>
            <w:ind w:left="1440" w:hanging="360"/>
          </w:pPr>
        </w:pPrChange>
      </w:pPr>
      <w:ins w:id="169" w:author="mpark1" w:date="2012-01-19T05:38:00Z">
        <w:r>
          <w:rPr>
            <w:noProof/>
            <w:lang w:val="en-US" w:eastAsia="ko-KR"/>
          </w:rPr>
          <w:pict w14:anchorId="28CBBC32">
            <v:shape id="_x0000_s1034" type="#_x0000_t75" style="position:absolute;left:0;text-align:left;margin-left:73.5pt;margin-top:3.75pt;width:281pt;height:40pt;z-index:251664896;visibility:visible">
              <v:imagedata r:id="rId28" o:title=""/>
              <w10:wrap type="topAndBottom"/>
            </v:shape>
            <o:OLEObject Type="Embed" ProgID="Unknown" ShapeID="_x0000_s1034" DrawAspect="Content" ObjectID="_1388473655" r:id="rId29"/>
          </w:pict>
        </w:r>
      </w:ins>
    </w:p>
    <w:p w:rsidR="009C414A" w:rsidRPr="00BC74EB" w:rsidRDefault="00523BE8" w:rsidP="00BC74EB">
      <w:pPr>
        <w:pStyle w:val="ListParagraph"/>
        <w:numPr>
          <w:ilvl w:val="1"/>
          <w:numId w:val="14"/>
        </w:numPr>
        <w:rPr>
          <w:ins w:id="170" w:author="mpark1" w:date="2012-01-19T05:38:00Z"/>
          <w:lang w:val="en-US"/>
        </w:rPr>
      </w:pPr>
      <w:ins w:id="171" w:author="mpark1" w:date="2012-01-19T05:38:00Z">
        <w:r w:rsidRPr="00BC74EB">
          <w:rPr>
            <w:bCs/>
            <w:lang w:val="en-US"/>
            <w:rPrChange w:id="172" w:author="mpark1" w:date="2012-01-19T05:39:00Z">
              <w:rPr>
                <w:b/>
                <w:bCs/>
                <w:lang w:val="en-US"/>
              </w:rPr>
            </w:rPrChange>
          </w:rPr>
          <w:t>SIG field subfield definition is different from SU, and the two symbols in SIG field are modulated using QBPSK and BPSK respectively</w:t>
        </w:r>
      </w:ins>
    </w:p>
    <w:p w:rsidR="00BC74EB" w:rsidRPr="00BC74EB" w:rsidRDefault="00BC74EB">
      <w:pPr>
        <w:pStyle w:val="ListParagraph"/>
        <w:numPr>
          <w:ilvl w:val="2"/>
          <w:numId w:val="14"/>
        </w:numPr>
        <w:rPr>
          <w:ins w:id="173" w:author="mpark1" w:date="2012-01-19T05:39:00Z"/>
        </w:rPr>
        <w:pPrChange w:id="174" w:author="mpark1" w:date="2012-01-19T05:39:00Z">
          <w:pPr>
            <w:pStyle w:val="Heading3"/>
          </w:pPr>
        </w:pPrChange>
      </w:pPr>
      <w:ins w:id="175" w:author="mpark1" w:date="2012-01-19T05:39:00Z">
        <w:r w:rsidRPr="00BC74EB">
          <w:rPr>
            <w:b/>
            <w:bCs/>
          </w:rPr>
          <w:t>Refer to later “auto-detection” slide</w:t>
        </w:r>
        <w:r>
          <w:rPr>
            <w:b/>
            <w:bCs/>
          </w:rPr>
          <w:t>.</w:t>
        </w:r>
      </w:ins>
    </w:p>
    <w:p w:rsidR="00BC74EB" w:rsidRDefault="00BC74EB">
      <w:pPr>
        <w:pStyle w:val="ListParagraph"/>
        <w:numPr>
          <w:ilvl w:val="0"/>
          <w:numId w:val="14"/>
        </w:numPr>
        <w:rPr>
          <w:ins w:id="176" w:author="mpark1" w:date="2012-01-19T05:39:00Z"/>
        </w:rPr>
        <w:pPrChange w:id="177" w:author="mpark1" w:date="2012-01-19T05:39:00Z">
          <w:pPr>
            <w:pStyle w:val="Heading3"/>
          </w:pPr>
        </w:pPrChange>
      </w:pPr>
      <w:ins w:id="178" w:author="mpark1" w:date="2012-01-19T05:39:00Z">
        <w:r>
          <w:t>MU Portion</w:t>
        </w:r>
      </w:ins>
    </w:p>
    <w:p w:rsidR="00BC74EB" w:rsidRPr="00F43964" w:rsidRDefault="00BC74EB">
      <w:pPr>
        <w:pStyle w:val="ListParagraph"/>
        <w:numPr>
          <w:ilvl w:val="1"/>
          <w:numId w:val="14"/>
        </w:numPr>
        <w:rPr>
          <w:ins w:id="179" w:author="mpark1" w:date="2012-01-19T05:40:00Z"/>
        </w:rPr>
        <w:pPrChange w:id="180" w:author="mpark1" w:date="2012-01-19T05:40:00Z">
          <w:pPr>
            <w:pStyle w:val="Heading3"/>
          </w:pPr>
        </w:pPrChange>
      </w:pPr>
      <w:ins w:id="181" w:author="mpark1" w:date="2012-01-19T05:40:00Z">
        <w:r w:rsidRPr="00F43964">
          <w:rPr>
            <w:bCs/>
          </w:rPr>
          <w:t>MU-STF is the same as (</w:t>
        </w:r>
        <w:proofErr w:type="spellStart"/>
        <w:r w:rsidRPr="00F43964">
          <w:rPr>
            <w:bCs/>
          </w:rPr>
          <w:t>downclocked</w:t>
        </w:r>
        <w:proofErr w:type="spellEnd"/>
        <w:r w:rsidRPr="00F43964">
          <w:rPr>
            <w:bCs/>
          </w:rPr>
          <w:t>) 11ac VHT-STF.</w:t>
        </w:r>
      </w:ins>
    </w:p>
    <w:p w:rsidR="009C414A" w:rsidRPr="00F43964" w:rsidRDefault="00523BE8" w:rsidP="00F43964">
      <w:pPr>
        <w:pStyle w:val="ListParagraph"/>
        <w:numPr>
          <w:ilvl w:val="1"/>
          <w:numId w:val="14"/>
        </w:numPr>
        <w:rPr>
          <w:ins w:id="182" w:author="mpark1" w:date="2012-01-19T05:40:00Z"/>
          <w:lang w:val="en-US"/>
        </w:rPr>
      </w:pPr>
      <w:ins w:id="183" w:author="mpark1" w:date="2012-01-19T05:40:00Z">
        <w:r w:rsidRPr="00F43964">
          <w:rPr>
            <w:bCs/>
            <w:lang w:val="en-US"/>
            <w:rPrChange w:id="184" w:author="mpark1" w:date="2012-01-19T05:40:00Z">
              <w:rPr>
                <w:rFonts w:ascii="Arial" w:hAnsi="Arial"/>
                <w:b/>
                <w:bCs/>
                <w:sz w:val="24"/>
                <w:lang w:val="en-US"/>
              </w:rPr>
            </w:rPrChange>
          </w:rPr>
          <w:t>Modulation flows of MU-STF, MU-LTFs, and SIGB are the same as 11ac MU packets.</w:t>
        </w:r>
      </w:ins>
    </w:p>
    <w:p w:rsidR="009C414A" w:rsidRPr="00F43964" w:rsidRDefault="00523BE8">
      <w:pPr>
        <w:pStyle w:val="ListParagraph"/>
        <w:numPr>
          <w:ilvl w:val="2"/>
          <w:numId w:val="14"/>
        </w:numPr>
        <w:rPr>
          <w:ins w:id="185" w:author="mpark1" w:date="2012-01-19T05:40:00Z"/>
          <w:lang w:val="en-US"/>
        </w:rPr>
        <w:pPrChange w:id="186" w:author="mpark1" w:date="2012-01-19T05:40:00Z">
          <w:pPr>
            <w:pStyle w:val="ListParagraph"/>
            <w:numPr>
              <w:ilvl w:val="1"/>
              <w:numId w:val="14"/>
            </w:numPr>
            <w:ind w:left="1440" w:hanging="360"/>
          </w:pPr>
        </w:pPrChange>
      </w:pPr>
      <w:proofErr w:type="gramStart"/>
      <w:ins w:id="187" w:author="mpark1" w:date="2012-01-19T05:40:00Z">
        <w:r w:rsidRPr="00F43964">
          <w:rPr>
            <w:lang w:val="en-US"/>
          </w:rPr>
          <w:t>i.e</w:t>
        </w:r>
        <w:proofErr w:type="gramEnd"/>
        <w:r w:rsidRPr="00F43964">
          <w:rPr>
            <w:lang w:val="en-US"/>
          </w:rPr>
          <w:t>. all streams for all users are trained by MU-LTFs.</w:t>
        </w:r>
      </w:ins>
    </w:p>
    <w:p w:rsidR="00F43964" w:rsidRDefault="00523BE8">
      <w:pPr>
        <w:pStyle w:val="ListParagraph"/>
        <w:numPr>
          <w:ilvl w:val="2"/>
          <w:numId w:val="14"/>
        </w:numPr>
        <w:rPr>
          <w:ins w:id="188" w:author="mpark1" w:date="2012-01-19T05:43:00Z"/>
          <w:lang w:val="en-US"/>
        </w:rPr>
        <w:pPrChange w:id="189" w:author="mpark1" w:date="2012-01-19T05:43:00Z">
          <w:pPr>
            <w:pStyle w:val="Heading3"/>
          </w:pPr>
        </w:pPrChange>
      </w:pPr>
      <w:ins w:id="190" w:author="mpark1" w:date="2012-01-19T05:40:00Z">
        <w:r w:rsidRPr="00F43964">
          <w:rPr>
            <w:lang w:val="en-US"/>
          </w:rPr>
          <w:t>Up to 4 space-time stre</w:t>
        </w:r>
        <w:r w:rsidR="00F43964">
          <w:rPr>
            <w:lang w:val="en-US"/>
          </w:rPr>
          <w:t>am across all users (refer to [</w:t>
        </w:r>
      </w:ins>
      <w:ins w:id="191" w:author="mpark1" w:date="2012-01-19T05:41:00Z">
        <w:r w:rsidR="00F43964">
          <w:rPr>
            <w:lang w:val="en-US"/>
          </w:rPr>
          <w:t>11/1275r1</w:t>
        </w:r>
      </w:ins>
      <w:ins w:id="192" w:author="mpark1" w:date="2012-01-19T05:40:00Z">
        <w:r w:rsidRPr="00F43964">
          <w:rPr>
            <w:lang w:val="en-US"/>
          </w:rPr>
          <w:t>]).</w:t>
        </w:r>
      </w:ins>
    </w:p>
    <w:p w:rsidR="00F43964" w:rsidRDefault="00F43964">
      <w:pPr>
        <w:rPr>
          <w:ins w:id="193" w:author="mpark1" w:date="2012-01-19T05:44:00Z"/>
        </w:rPr>
        <w:pPrChange w:id="194" w:author="mpark1" w:date="2012-01-19T05:43:00Z">
          <w:pPr>
            <w:pStyle w:val="Heading3"/>
          </w:pPr>
        </w:pPrChange>
      </w:pPr>
      <w:ins w:id="195" w:author="mpark1" w:date="2012-01-19T05:43:00Z">
        <w:r>
          <w:t xml:space="preserve">R.3.2.1.1.C: </w:t>
        </w:r>
      </w:ins>
      <w:ins w:id="196" w:author="mpark1" w:date="2012-01-19T05:44:00Z">
        <w:r>
          <w:t xml:space="preserve">SU/MU </w:t>
        </w:r>
        <w:proofErr w:type="spellStart"/>
        <w:r>
          <w:t>a</w:t>
        </w:r>
      </w:ins>
      <w:ins w:id="197" w:author="mpark1" w:date="2012-01-19T05:43:00Z">
        <w:r>
          <w:t>uto</w:t>
        </w:r>
      </w:ins>
      <w:ins w:id="198" w:author="mpark1" w:date="2012-01-19T05:44:00Z">
        <w:r>
          <w:t>d</w:t>
        </w:r>
      </w:ins>
      <w:ins w:id="199" w:author="mpark1" w:date="2012-01-19T05:43:00Z">
        <w:r>
          <w:t>etection</w:t>
        </w:r>
      </w:ins>
      <w:proofErr w:type="spellEnd"/>
    </w:p>
    <w:p w:rsidR="009C414A" w:rsidRPr="00F43964" w:rsidRDefault="00523BE8" w:rsidP="00F43964">
      <w:pPr>
        <w:pStyle w:val="ListParagraph"/>
        <w:numPr>
          <w:ilvl w:val="0"/>
          <w:numId w:val="19"/>
        </w:numPr>
        <w:rPr>
          <w:ins w:id="200" w:author="mpark1" w:date="2012-01-19T05:44:00Z"/>
          <w:lang w:val="en-US"/>
        </w:rPr>
      </w:pPr>
      <w:ins w:id="201" w:author="mpark1" w:date="2012-01-19T05:44:00Z">
        <w:r w:rsidRPr="00F43964">
          <w:rPr>
            <w:bCs/>
            <w:lang w:val="en-US"/>
            <w:rPrChange w:id="202" w:author="mpark1" w:date="2012-01-19T05:45:00Z">
              <w:rPr>
                <w:rFonts w:ascii="Arial" w:hAnsi="Arial"/>
                <w:b/>
                <w:bCs/>
                <w:sz w:val="24"/>
                <w:lang w:val="en-US"/>
              </w:rPr>
            </w:rPrChange>
          </w:rPr>
          <w:t>For &gt;=2MHz SU and MU packets, the 1</w:t>
        </w:r>
        <w:r w:rsidRPr="00F43964">
          <w:rPr>
            <w:bCs/>
            <w:vertAlign w:val="superscript"/>
            <w:lang w:val="en-US"/>
            <w:rPrChange w:id="203" w:author="mpark1" w:date="2012-01-19T05:45:00Z">
              <w:rPr>
                <w:rFonts w:ascii="Arial" w:hAnsi="Arial"/>
                <w:b/>
                <w:bCs/>
                <w:sz w:val="24"/>
                <w:vertAlign w:val="superscript"/>
                <w:lang w:val="en-US"/>
              </w:rPr>
            </w:rPrChange>
          </w:rPr>
          <w:t>st</w:t>
        </w:r>
        <w:r w:rsidRPr="00F43964">
          <w:rPr>
            <w:bCs/>
            <w:lang w:val="en-US"/>
            <w:rPrChange w:id="204" w:author="mpark1" w:date="2012-01-19T05:45:00Z">
              <w:rPr>
                <w:rFonts w:ascii="Arial" w:hAnsi="Arial"/>
                <w:b/>
                <w:bCs/>
                <w:sz w:val="24"/>
                <w:lang w:val="en-US"/>
              </w:rPr>
            </w:rPrChange>
          </w:rPr>
          <w:t xml:space="preserve"> SIG symbol is always QBPSK</w:t>
        </w:r>
      </w:ins>
    </w:p>
    <w:p w:rsidR="009C414A" w:rsidRPr="00F43964" w:rsidRDefault="00523BE8">
      <w:pPr>
        <w:pStyle w:val="ListParagraph"/>
        <w:numPr>
          <w:ilvl w:val="1"/>
          <w:numId w:val="19"/>
        </w:numPr>
        <w:rPr>
          <w:ins w:id="205" w:author="mpark1" w:date="2012-01-19T05:44:00Z"/>
          <w:lang w:val="en-US"/>
        </w:rPr>
        <w:pPrChange w:id="206" w:author="mpark1" w:date="2012-01-19T05:44:00Z">
          <w:pPr>
            <w:pStyle w:val="ListParagraph"/>
            <w:numPr>
              <w:numId w:val="19"/>
            </w:numPr>
            <w:ind w:hanging="360"/>
          </w:pPr>
        </w:pPrChange>
      </w:pPr>
      <w:ins w:id="207" w:author="mpark1" w:date="2012-01-19T05:44:00Z">
        <w:r w:rsidRPr="00F43964">
          <w:rPr>
            <w:lang w:val="en-US"/>
          </w:rPr>
          <w:lastRenderedPageBreak/>
          <w:t xml:space="preserve">Used for </w:t>
        </w:r>
        <w:proofErr w:type="spellStart"/>
        <w:r w:rsidRPr="00F43964">
          <w:rPr>
            <w:lang w:val="en-US"/>
          </w:rPr>
          <w:t>autodetection</w:t>
        </w:r>
        <w:proofErr w:type="spellEnd"/>
        <w:r w:rsidRPr="00F43964">
          <w:rPr>
            <w:lang w:val="en-US"/>
          </w:rPr>
          <w:t xml:space="preserve"> between 1M</w:t>
        </w:r>
        <w:r w:rsidR="00F43964">
          <w:rPr>
            <w:lang w:val="en-US"/>
          </w:rPr>
          <w:t>Hz and 2MHz preamble—refer to [</w:t>
        </w:r>
      </w:ins>
      <w:ins w:id="208" w:author="mpark1" w:date="2012-01-19T05:45:00Z">
        <w:r w:rsidR="00F43964">
          <w:rPr>
            <w:lang w:val="en-US"/>
          </w:rPr>
          <w:t>11/1482r3</w:t>
        </w:r>
      </w:ins>
      <w:ins w:id="209" w:author="mpark1" w:date="2012-01-19T05:44:00Z">
        <w:r w:rsidRPr="00F43964">
          <w:rPr>
            <w:lang w:val="en-US"/>
          </w:rPr>
          <w:t>].</w:t>
        </w:r>
      </w:ins>
    </w:p>
    <w:p w:rsidR="009C414A" w:rsidRPr="00F43964" w:rsidRDefault="00523BE8" w:rsidP="00F43964">
      <w:pPr>
        <w:pStyle w:val="ListParagraph"/>
        <w:numPr>
          <w:ilvl w:val="0"/>
          <w:numId w:val="19"/>
        </w:numPr>
        <w:rPr>
          <w:ins w:id="210" w:author="mpark1" w:date="2012-01-19T05:45:00Z"/>
          <w:lang w:val="en-US"/>
        </w:rPr>
      </w:pPr>
      <w:ins w:id="211" w:author="mpark1" w:date="2012-01-19T05:45:00Z">
        <w:r w:rsidRPr="00F43964">
          <w:rPr>
            <w:bCs/>
            <w:lang w:val="en-US"/>
            <w:rPrChange w:id="212" w:author="mpark1" w:date="2012-01-19T05:45:00Z">
              <w:rPr>
                <w:b/>
                <w:bCs/>
                <w:lang w:val="en-US"/>
              </w:rPr>
            </w:rPrChange>
          </w:rPr>
          <w:t>The 2</w:t>
        </w:r>
        <w:r w:rsidRPr="00F43964">
          <w:rPr>
            <w:bCs/>
            <w:vertAlign w:val="superscript"/>
            <w:lang w:val="en-US"/>
            <w:rPrChange w:id="213" w:author="mpark1" w:date="2012-01-19T05:45:00Z">
              <w:rPr>
                <w:b/>
                <w:bCs/>
                <w:vertAlign w:val="superscript"/>
                <w:lang w:val="en-US"/>
              </w:rPr>
            </w:rPrChange>
          </w:rPr>
          <w:t>nd</w:t>
        </w:r>
        <w:r w:rsidRPr="00F43964">
          <w:rPr>
            <w:bCs/>
            <w:lang w:val="en-US"/>
            <w:rPrChange w:id="214" w:author="mpark1" w:date="2012-01-19T05:45:00Z">
              <w:rPr>
                <w:b/>
                <w:bCs/>
                <w:lang w:val="en-US"/>
              </w:rPr>
            </w:rPrChange>
          </w:rPr>
          <w:t xml:space="preserve"> SIG symbol is used for </w:t>
        </w:r>
        <w:proofErr w:type="spellStart"/>
        <w:r w:rsidRPr="00F43964">
          <w:rPr>
            <w:bCs/>
            <w:lang w:val="en-US"/>
            <w:rPrChange w:id="215" w:author="mpark1" w:date="2012-01-19T05:45:00Z">
              <w:rPr>
                <w:b/>
                <w:bCs/>
                <w:lang w:val="en-US"/>
              </w:rPr>
            </w:rPrChange>
          </w:rPr>
          <w:t>autodetection</w:t>
        </w:r>
        <w:proofErr w:type="spellEnd"/>
        <w:r w:rsidRPr="00F43964">
          <w:rPr>
            <w:bCs/>
            <w:lang w:val="en-US"/>
            <w:rPrChange w:id="216" w:author="mpark1" w:date="2012-01-19T05:45:00Z">
              <w:rPr>
                <w:b/>
                <w:bCs/>
                <w:lang w:val="en-US"/>
              </w:rPr>
            </w:rPrChange>
          </w:rPr>
          <w:t xml:space="preserve"> between SU and MU packets.</w:t>
        </w:r>
      </w:ins>
    </w:p>
    <w:p w:rsidR="00F43964" w:rsidRDefault="0049333F">
      <w:pPr>
        <w:rPr>
          <w:ins w:id="217" w:author="mpark1" w:date="2012-01-19T05:46:00Z"/>
          <w:lang w:val="en-US"/>
        </w:rPr>
        <w:pPrChange w:id="218" w:author="mpark1" w:date="2012-01-19T05:46:00Z">
          <w:pPr>
            <w:pStyle w:val="Heading3"/>
          </w:pPr>
        </w:pPrChange>
      </w:pPr>
      <w:ins w:id="219" w:author="mpark1" w:date="2012-01-19T08:48:00Z">
        <w:r>
          <w:rPr>
            <w:noProof/>
            <w:lang w:val="en-US" w:eastAsia="ko-KR"/>
          </w:rPr>
          <w:drawing>
            <wp:inline distT="0" distB="0" distL="0" distR="0" wp14:anchorId="53159BED">
              <wp:extent cx="5848350" cy="186032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846272" cy="1859667"/>
                      </a:xfrm>
                      <a:prstGeom prst="rect">
                        <a:avLst/>
                      </a:prstGeom>
                      <a:noFill/>
                    </pic:spPr>
                  </pic:pic>
                </a:graphicData>
              </a:graphic>
            </wp:inline>
          </w:drawing>
        </w:r>
      </w:ins>
    </w:p>
    <w:p w:rsidR="00F43964" w:rsidRDefault="008D45F8">
      <w:pPr>
        <w:rPr>
          <w:ins w:id="220" w:author="mpark1" w:date="2012-01-19T05:48:00Z"/>
          <w:lang w:val="en-US"/>
        </w:rPr>
        <w:pPrChange w:id="221" w:author="mpark1" w:date="2012-01-19T05:46:00Z">
          <w:pPr>
            <w:pStyle w:val="Heading3"/>
          </w:pPr>
        </w:pPrChange>
      </w:pPr>
      <w:ins w:id="222" w:author="mpark1" w:date="2012-01-19T05:46:00Z">
        <w:r>
          <w:rPr>
            <w:lang w:val="en-US"/>
          </w:rPr>
          <w:t>R.3.2.1.1.D: 4/8/16 MHz frame format</w:t>
        </w:r>
      </w:ins>
    </w:p>
    <w:p w:rsidR="008D45F8" w:rsidRPr="002E287C" w:rsidRDefault="008D45F8">
      <w:pPr>
        <w:pStyle w:val="ListParagraph"/>
        <w:numPr>
          <w:ilvl w:val="0"/>
          <w:numId w:val="23"/>
        </w:numPr>
        <w:rPr>
          <w:ins w:id="223" w:author="mpark1" w:date="2012-01-19T05:48:00Z"/>
          <w:lang w:val="en-US"/>
          <w:rPrChange w:id="224" w:author="mpark1" w:date="2012-01-19T05:48:00Z">
            <w:rPr>
              <w:ins w:id="225" w:author="mpark1" w:date="2012-01-19T05:48:00Z"/>
              <w:bCs/>
            </w:rPr>
          </w:rPrChange>
        </w:rPr>
        <w:pPrChange w:id="226" w:author="mpark1" w:date="2012-01-19T05:48:00Z">
          <w:pPr>
            <w:pStyle w:val="Heading3"/>
          </w:pPr>
        </w:pPrChange>
      </w:pPr>
      <w:ins w:id="227" w:author="mpark1" w:date="2012-01-19T05:48:00Z">
        <w:r w:rsidRPr="008D45F8">
          <w:rPr>
            <w:bCs/>
          </w:rPr>
          <w:t>For 4MHz, 8MHz, and 16MHz packets, the STF/LTF/SIG field designs are similar to 11ac 40/80/160MHz</w:t>
        </w:r>
        <w:r w:rsidRPr="002E287C">
          <w:rPr>
            <w:bCs/>
          </w:rPr>
          <w:t>.</w:t>
        </w:r>
      </w:ins>
    </w:p>
    <w:p w:rsidR="009C414A" w:rsidRPr="002E287C" w:rsidRDefault="00523BE8" w:rsidP="002E287C">
      <w:pPr>
        <w:pStyle w:val="ListParagraph"/>
        <w:numPr>
          <w:ilvl w:val="1"/>
          <w:numId w:val="23"/>
        </w:numPr>
        <w:rPr>
          <w:ins w:id="228" w:author="mpark1" w:date="2012-01-19T05:48:00Z"/>
          <w:lang w:val="en-US"/>
        </w:rPr>
      </w:pPr>
      <w:ins w:id="229" w:author="mpark1" w:date="2012-01-19T05:48:00Z">
        <w:r w:rsidRPr="002E287C">
          <w:rPr>
            <w:lang w:val="en-US"/>
          </w:rPr>
          <w:t xml:space="preserve">STF/SIG fields are repeated and phase rotated (same as in 11ac) over each 2MHz </w:t>
        </w:r>
        <w:proofErr w:type="spellStart"/>
        <w:r w:rsidRPr="002E287C">
          <w:rPr>
            <w:lang w:val="en-US"/>
          </w:rPr>
          <w:t>subband</w:t>
        </w:r>
        <w:proofErr w:type="spellEnd"/>
        <w:r w:rsidRPr="002E287C">
          <w:rPr>
            <w:lang w:val="en-US"/>
          </w:rPr>
          <w:t>.</w:t>
        </w:r>
      </w:ins>
    </w:p>
    <w:p w:rsidR="009C414A" w:rsidRPr="002E287C" w:rsidRDefault="00523BE8" w:rsidP="002E287C">
      <w:pPr>
        <w:pStyle w:val="ListParagraph"/>
        <w:numPr>
          <w:ilvl w:val="1"/>
          <w:numId w:val="23"/>
        </w:numPr>
        <w:rPr>
          <w:ins w:id="230" w:author="mpark1" w:date="2012-01-19T05:48:00Z"/>
          <w:lang w:val="en-US"/>
        </w:rPr>
      </w:pPr>
      <w:ins w:id="231" w:author="mpark1" w:date="2012-01-19T05:48:00Z">
        <w:r w:rsidRPr="002E287C">
          <w:rPr>
            <w:lang w:val="en-US"/>
          </w:rPr>
          <w:t xml:space="preserve">LTF signs in the tones of each 2MHz </w:t>
        </w:r>
        <w:proofErr w:type="spellStart"/>
        <w:r w:rsidRPr="002E287C">
          <w:rPr>
            <w:lang w:val="en-US"/>
          </w:rPr>
          <w:t>subband</w:t>
        </w:r>
        <w:proofErr w:type="spellEnd"/>
        <w:r w:rsidRPr="002E287C">
          <w:rPr>
            <w:lang w:val="en-US"/>
          </w:rPr>
          <w:t>, when overlapping with the tones with a stand-alone 2MHz LTF, have the same values as the corresponding signs in 2MHz LTF.</w:t>
        </w:r>
      </w:ins>
    </w:p>
    <w:p w:rsidR="002E287C" w:rsidRDefault="0096007A">
      <w:pPr>
        <w:rPr>
          <w:ins w:id="232" w:author="mpark1" w:date="2012-01-19T05:52:00Z"/>
          <w:rFonts w:eastAsia="Malgun Gothic"/>
          <w:bCs/>
          <w:u w:val="single"/>
          <w:lang w:val="en-US" w:eastAsia="ko-KR"/>
        </w:rPr>
        <w:pPrChange w:id="233" w:author="mpark1" w:date="2012-01-19T05:49:00Z">
          <w:pPr>
            <w:pStyle w:val="Heading3"/>
          </w:pPr>
        </w:pPrChange>
      </w:pPr>
      <w:ins w:id="234" w:author="mpark1" w:date="2012-01-19T05:49:00Z">
        <w:r>
          <w:rPr>
            <w:lang w:val="en-US"/>
          </w:rPr>
          <w:t xml:space="preserve">R.3.2.1.1.E: </w:t>
        </w:r>
        <w:r w:rsidRPr="00C92831">
          <w:rPr>
            <w:rFonts w:eastAsia="Malgun Gothic"/>
            <w:bCs/>
            <w:u w:val="single"/>
            <w:lang w:val="en-US" w:eastAsia="ko-KR"/>
            <w:rPrChange w:id="235" w:author="mpark1" w:date="2012-01-19T05:50:00Z">
              <w:rPr>
                <w:rFonts w:eastAsia="Malgun Gothic"/>
                <w:b w:val="0"/>
                <w:bCs/>
                <w:highlight w:val="yellow"/>
                <w:u w:val="single"/>
                <w:lang w:val="en-US" w:eastAsia="ko-KR"/>
              </w:rPr>
            </w:rPrChange>
          </w:rPr>
          <w:t>SIG field content</w:t>
        </w:r>
      </w:ins>
      <w:ins w:id="236" w:author="mpark1" w:date="2012-01-19T05:51:00Z">
        <w:r w:rsidR="00BF4A1C">
          <w:rPr>
            <w:rFonts w:eastAsia="Malgun Gothic"/>
            <w:bCs/>
            <w:u w:val="single"/>
            <w:lang w:val="en-US" w:eastAsia="ko-KR"/>
          </w:rPr>
          <w:t xml:space="preserve"> </w:t>
        </w:r>
        <w:r w:rsidR="00F03D9F">
          <w:rPr>
            <w:rFonts w:eastAsia="Malgun Gothic"/>
            <w:bCs/>
            <w:u w:val="single"/>
            <w:lang w:val="en-US" w:eastAsia="ko-KR"/>
          </w:rPr>
          <w:t xml:space="preserve">for </w:t>
        </w:r>
        <w:r w:rsidR="00BF4A1C">
          <w:rPr>
            <w:rFonts w:eastAsia="Malgun Gothic"/>
            <w:bCs/>
            <w:u w:val="single"/>
            <w:lang w:val="en-US" w:eastAsia="ko-KR"/>
          </w:rPr>
          <w:t>&gt;=2MHz</w:t>
        </w:r>
      </w:ins>
    </w:p>
    <w:p w:rsidR="009C414A" w:rsidRPr="00F03D9F" w:rsidRDefault="00666B96">
      <w:pPr>
        <w:pStyle w:val="ListParagraph"/>
        <w:numPr>
          <w:ilvl w:val="0"/>
          <w:numId w:val="26"/>
        </w:numPr>
        <w:rPr>
          <w:ins w:id="237" w:author="mpark1" w:date="2012-01-19T05:52:00Z"/>
          <w:rFonts w:eastAsia="Malgun Gothic"/>
          <w:bCs/>
          <w:u w:val="single"/>
          <w:lang w:val="en-US" w:eastAsia="ko-KR"/>
        </w:rPr>
        <w:pPrChange w:id="238" w:author="mpark1" w:date="2012-01-19T05:53:00Z">
          <w:pPr>
            <w:numPr>
              <w:numId w:val="25"/>
            </w:numPr>
            <w:tabs>
              <w:tab w:val="num" w:pos="720"/>
            </w:tabs>
            <w:ind w:left="720" w:hanging="360"/>
          </w:pPr>
        </w:pPrChange>
      </w:pPr>
      <w:ins w:id="239" w:author="mpark1" w:date="2012-01-19T05:52:00Z">
        <w:r w:rsidRPr="00666B96">
          <w:rPr>
            <w:rFonts w:eastAsia="Malgun Gothic"/>
            <w:bCs/>
            <w:u w:val="single"/>
            <w:lang w:val="en-US" w:eastAsia="ko-KR"/>
          </w:rPr>
          <w:t>2MHz SIG</w:t>
        </w:r>
        <w:r w:rsidR="00523BE8" w:rsidRPr="00F03D9F">
          <w:rPr>
            <w:rFonts w:eastAsia="Malgun Gothic"/>
            <w:bCs/>
            <w:u w:val="single"/>
            <w:lang w:val="en-US" w:eastAsia="ko-KR"/>
            <w:rPrChange w:id="240" w:author="mpark1" w:date="2012-01-19T05:53:00Z">
              <w:rPr>
                <w:rFonts w:eastAsia="Malgun Gothic"/>
                <w:b/>
                <w:bCs/>
                <w:u w:val="single"/>
                <w:lang w:val="en-US" w:eastAsia="ko-KR"/>
              </w:rPr>
            </w:rPrChange>
          </w:rPr>
          <w:t>A</w:t>
        </w:r>
      </w:ins>
    </w:p>
    <w:p w:rsidR="009C414A" w:rsidRPr="00F03D9F" w:rsidRDefault="00523BE8" w:rsidP="00F03D9F">
      <w:pPr>
        <w:numPr>
          <w:ilvl w:val="1"/>
          <w:numId w:val="25"/>
        </w:numPr>
        <w:rPr>
          <w:ins w:id="241" w:author="mpark1" w:date="2012-01-19T05:52:00Z"/>
          <w:rFonts w:eastAsia="Malgun Gothic"/>
          <w:bCs/>
          <w:u w:val="single"/>
          <w:lang w:val="en-US" w:eastAsia="ko-KR"/>
        </w:rPr>
      </w:pPr>
      <w:ins w:id="242" w:author="mpark1" w:date="2012-01-19T05:52:00Z">
        <w:r w:rsidRPr="00F03D9F">
          <w:rPr>
            <w:rFonts w:eastAsia="Malgun Gothic"/>
            <w:bCs/>
            <w:u w:val="single"/>
            <w:lang w:val="en-US" w:eastAsia="ko-KR"/>
          </w:rPr>
          <w:t xml:space="preserve">Recall that SU and MU are differentiated by </w:t>
        </w:r>
        <w:proofErr w:type="spellStart"/>
        <w:r w:rsidRPr="00F03D9F">
          <w:rPr>
            <w:rFonts w:eastAsia="Malgun Gothic"/>
            <w:bCs/>
            <w:u w:val="single"/>
            <w:lang w:val="en-US" w:eastAsia="ko-KR"/>
          </w:rPr>
          <w:t>autodetection</w:t>
        </w:r>
        <w:proofErr w:type="spellEnd"/>
      </w:ins>
    </w:p>
    <w:tbl>
      <w:tblPr>
        <w:tblW w:w="4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Change w:id="243" w:author="mpark1" w:date="2012-01-19T06:05:00Z">
          <w:tblPr>
            <w:tblW w:w="4064" w:type="dxa"/>
            <w:tblCellMar>
              <w:left w:w="0" w:type="dxa"/>
              <w:right w:w="0" w:type="dxa"/>
            </w:tblCellMar>
            <w:tblLook w:val="0600" w:firstRow="0" w:lastRow="0" w:firstColumn="0" w:lastColumn="0" w:noHBand="1" w:noVBand="1"/>
          </w:tblPr>
        </w:tblPrChange>
      </w:tblPr>
      <w:tblGrid>
        <w:gridCol w:w="1699"/>
        <w:gridCol w:w="1195"/>
        <w:gridCol w:w="1170"/>
        <w:tblGridChange w:id="244">
          <w:tblGrid>
            <w:gridCol w:w="1699"/>
            <w:gridCol w:w="1195"/>
            <w:gridCol w:w="1170"/>
          </w:tblGrid>
        </w:tblGridChange>
      </w:tblGrid>
      <w:tr w:rsidR="00F03D9F" w:rsidRPr="00F03D9F" w:rsidTr="00A10ECF">
        <w:trPr>
          <w:trHeight w:val="427"/>
          <w:jc w:val="center"/>
          <w:ins w:id="245" w:author="mpark1" w:date="2012-01-19T05:54:00Z"/>
          <w:trPrChange w:id="246" w:author="mpark1" w:date="2012-01-19T06:05:00Z">
            <w:trPr>
              <w:trHeight w:val="427"/>
            </w:trPr>
          </w:trPrChange>
        </w:trPr>
        <w:tc>
          <w:tcPr>
            <w:tcW w:w="1699" w:type="dxa"/>
            <w:shd w:val="clear" w:color="auto" w:fill="E7F6EF"/>
            <w:tcMar>
              <w:top w:w="14" w:type="dxa"/>
              <w:left w:w="14" w:type="dxa"/>
              <w:bottom w:w="0" w:type="dxa"/>
              <w:right w:w="14" w:type="dxa"/>
            </w:tcMar>
            <w:vAlign w:val="bottom"/>
            <w:hideMark/>
            <w:tcPrChange w:id="247" w:author="mpark1" w:date="2012-01-19T06:05:00Z">
              <w:tcPr>
                <w:tcW w:w="1699"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rPr>
                <w:ins w:id="248" w:author="mpark1" w:date="2012-01-19T05:54:00Z"/>
                <w:rFonts w:ascii="Arial" w:hAnsi="Arial" w:cs="Arial"/>
                <w:szCs w:val="36"/>
                <w:lang w:val="en-US" w:eastAsia="ko-KR"/>
              </w:rPr>
            </w:pPr>
          </w:p>
        </w:tc>
        <w:tc>
          <w:tcPr>
            <w:tcW w:w="1195" w:type="dxa"/>
            <w:shd w:val="clear" w:color="auto" w:fill="E7F6EF"/>
            <w:tcMar>
              <w:top w:w="14" w:type="dxa"/>
              <w:left w:w="14" w:type="dxa"/>
              <w:bottom w:w="0" w:type="dxa"/>
              <w:right w:w="14" w:type="dxa"/>
            </w:tcMar>
            <w:vAlign w:val="bottom"/>
            <w:hideMark/>
            <w:tcPrChange w:id="249" w:author="mpark1" w:date="2012-01-19T06:05:00Z">
              <w:tcPr>
                <w:tcW w:w="1195"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jc w:val="center"/>
              <w:textAlignment w:val="bottom"/>
              <w:rPr>
                <w:ins w:id="250" w:author="mpark1" w:date="2012-01-19T05:54:00Z"/>
                <w:rFonts w:ascii="Arial" w:hAnsi="Arial" w:cs="Arial"/>
                <w:szCs w:val="36"/>
                <w:lang w:val="en-US" w:eastAsia="ko-KR"/>
              </w:rPr>
            </w:pPr>
            <w:ins w:id="251" w:author="mpark1" w:date="2012-01-19T05:54:00Z">
              <w:r w:rsidRPr="00F03D9F">
                <w:rPr>
                  <w:b/>
                  <w:bCs/>
                  <w:color w:val="000000"/>
                  <w:kern w:val="24"/>
                  <w:szCs w:val="36"/>
                  <w:lang w:val="en-US" w:eastAsia="ko-KR"/>
                </w:rPr>
                <w:t>SU</w:t>
              </w:r>
            </w:ins>
          </w:p>
        </w:tc>
        <w:tc>
          <w:tcPr>
            <w:tcW w:w="1170" w:type="dxa"/>
            <w:shd w:val="clear" w:color="auto" w:fill="E7F6EF"/>
            <w:tcMar>
              <w:top w:w="14" w:type="dxa"/>
              <w:left w:w="14" w:type="dxa"/>
              <w:bottom w:w="0" w:type="dxa"/>
              <w:right w:w="14" w:type="dxa"/>
            </w:tcMar>
            <w:vAlign w:val="bottom"/>
            <w:hideMark/>
            <w:tcPrChange w:id="252" w:author="mpark1" w:date="2012-01-19T06:05:00Z">
              <w:tcPr>
                <w:tcW w:w="1170"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jc w:val="center"/>
              <w:textAlignment w:val="bottom"/>
              <w:rPr>
                <w:ins w:id="253" w:author="mpark1" w:date="2012-01-19T05:54:00Z"/>
                <w:rFonts w:ascii="Arial" w:hAnsi="Arial" w:cs="Arial"/>
                <w:szCs w:val="36"/>
                <w:lang w:val="en-US" w:eastAsia="ko-KR"/>
              </w:rPr>
            </w:pPr>
            <w:ins w:id="254" w:author="mpark1" w:date="2012-01-19T05:54:00Z">
              <w:r w:rsidRPr="00F03D9F">
                <w:rPr>
                  <w:b/>
                  <w:bCs/>
                  <w:color w:val="000000"/>
                  <w:kern w:val="24"/>
                  <w:szCs w:val="36"/>
                  <w:lang w:val="en-US" w:eastAsia="ko-KR"/>
                </w:rPr>
                <w:t>MU</w:t>
              </w:r>
            </w:ins>
          </w:p>
        </w:tc>
      </w:tr>
      <w:tr w:rsidR="00F03D9F" w:rsidRPr="00F03D9F" w:rsidTr="00A10ECF">
        <w:trPr>
          <w:trHeight w:val="343"/>
          <w:jc w:val="center"/>
          <w:ins w:id="255" w:author="mpark1" w:date="2012-01-19T05:54:00Z"/>
          <w:trPrChange w:id="256" w:author="mpark1" w:date="2012-01-19T06:05:00Z">
            <w:trPr>
              <w:trHeight w:val="343"/>
            </w:trPr>
          </w:trPrChange>
        </w:trPr>
        <w:tc>
          <w:tcPr>
            <w:tcW w:w="1699" w:type="dxa"/>
            <w:shd w:val="clear" w:color="auto" w:fill="E7F6EF"/>
            <w:tcMar>
              <w:top w:w="14" w:type="dxa"/>
              <w:left w:w="14" w:type="dxa"/>
              <w:bottom w:w="0" w:type="dxa"/>
              <w:right w:w="14" w:type="dxa"/>
            </w:tcMar>
            <w:vAlign w:val="bottom"/>
            <w:hideMark/>
            <w:tcPrChange w:id="257" w:author="mpark1" w:date="2012-01-19T06:05:00Z">
              <w:tcPr>
                <w:tcW w:w="1699"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spacing w:line="343" w:lineRule="atLeast"/>
              <w:textAlignment w:val="bottom"/>
              <w:rPr>
                <w:ins w:id="258" w:author="mpark1" w:date="2012-01-19T05:54:00Z"/>
                <w:rFonts w:ascii="Arial" w:hAnsi="Arial" w:cs="Arial"/>
                <w:szCs w:val="36"/>
                <w:lang w:val="en-US" w:eastAsia="ko-KR"/>
              </w:rPr>
            </w:pPr>
            <w:ins w:id="259" w:author="mpark1" w:date="2012-01-19T05:54:00Z">
              <w:r w:rsidRPr="00F03D9F">
                <w:rPr>
                  <w:color w:val="000000"/>
                  <w:kern w:val="24"/>
                  <w:szCs w:val="28"/>
                  <w:lang w:val="en-US" w:eastAsia="ko-KR"/>
                </w:rPr>
                <w:t>Length / Duration</w:t>
              </w:r>
            </w:ins>
          </w:p>
        </w:tc>
        <w:tc>
          <w:tcPr>
            <w:tcW w:w="1195" w:type="dxa"/>
            <w:shd w:val="clear" w:color="auto" w:fill="E7F6EF"/>
            <w:tcMar>
              <w:top w:w="14" w:type="dxa"/>
              <w:left w:w="14" w:type="dxa"/>
              <w:bottom w:w="0" w:type="dxa"/>
              <w:right w:w="14" w:type="dxa"/>
            </w:tcMar>
            <w:vAlign w:val="bottom"/>
            <w:hideMark/>
            <w:tcPrChange w:id="260" w:author="mpark1" w:date="2012-01-19T06:05:00Z">
              <w:tcPr>
                <w:tcW w:w="1195"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spacing w:line="343" w:lineRule="atLeast"/>
              <w:jc w:val="center"/>
              <w:textAlignment w:val="bottom"/>
              <w:rPr>
                <w:ins w:id="261" w:author="mpark1" w:date="2012-01-19T05:54:00Z"/>
                <w:rFonts w:ascii="Arial" w:hAnsi="Arial" w:cs="Arial"/>
                <w:szCs w:val="36"/>
                <w:lang w:val="en-US" w:eastAsia="ko-KR"/>
              </w:rPr>
            </w:pPr>
            <w:ins w:id="262" w:author="mpark1" w:date="2012-01-19T05:54:00Z">
              <w:r w:rsidRPr="00F03D9F">
                <w:rPr>
                  <w:color w:val="000000"/>
                  <w:kern w:val="24"/>
                  <w:szCs w:val="28"/>
                  <w:lang w:val="en-US" w:eastAsia="ko-KR"/>
                </w:rPr>
                <w:t>9</w:t>
              </w:r>
            </w:ins>
          </w:p>
        </w:tc>
        <w:tc>
          <w:tcPr>
            <w:tcW w:w="1170" w:type="dxa"/>
            <w:shd w:val="clear" w:color="auto" w:fill="E7F6EF"/>
            <w:tcMar>
              <w:top w:w="14" w:type="dxa"/>
              <w:left w:w="14" w:type="dxa"/>
              <w:bottom w:w="0" w:type="dxa"/>
              <w:right w:w="14" w:type="dxa"/>
            </w:tcMar>
            <w:vAlign w:val="bottom"/>
            <w:hideMark/>
            <w:tcPrChange w:id="263" w:author="mpark1" w:date="2012-01-19T06:05:00Z">
              <w:tcPr>
                <w:tcW w:w="1170"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spacing w:line="343" w:lineRule="atLeast"/>
              <w:jc w:val="center"/>
              <w:textAlignment w:val="bottom"/>
              <w:rPr>
                <w:ins w:id="264" w:author="mpark1" w:date="2012-01-19T05:54:00Z"/>
                <w:rFonts w:ascii="Arial" w:hAnsi="Arial" w:cs="Arial"/>
                <w:szCs w:val="36"/>
                <w:lang w:val="en-US" w:eastAsia="ko-KR"/>
              </w:rPr>
            </w:pPr>
            <w:ins w:id="265" w:author="mpark1" w:date="2012-01-19T05:54:00Z">
              <w:r w:rsidRPr="00F03D9F">
                <w:rPr>
                  <w:color w:val="000000"/>
                  <w:kern w:val="24"/>
                  <w:szCs w:val="28"/>
                  <w:lang w:val="en-US" w:eastAsia="ko-KR"/>
                </w:rPr>
                <w:t>9</w:t>
              </w:r>
            </w:ins>
          </w:p>
        </w:tc>
      </w:tr>
      <w:tr w:rsidR="00F03D9F" w:rsidRPr="00F03D9F" w:rsidTr="00A10ECF">
        <w:trPr>
          <w:trHeight w:val="343"/>
          <w:jc w:val="center"/>
          <w:ins w:id="266" w:author="mpark1" w:date="2012-01-19T05:54:00Z"/>
          <w:trPrChange w:id="267" w:author="mpark1" w:date="2012-01-19T06:05:00Z">
            <w:trPr>
              <w:trHeight w:val="343"/>
            </w:trPr>
          </w:trPrChange>
        </w:trPr>
        <w:tc>
          <w:tcPr>
            <w:tcW w:w="1699" w:type="dxa"/>
            <w:shd w:val="clear" w:color="auto" w:fill="E7F6EF"/>
            <w:tcMar>
              <w:top w:w="14" w:type="dxa"/>
              <w:left w:w="14" w:type="dxa"/>
              <w:bottom w:w="0" w:type="dxa"/>
              <w:right w:w="14" w:type="dxa"/>
            </w:tcMar>
            <w:vAlign w:val="bottom"/>
            <w:hideMark/>
            <w:tcPrChange w:id="268" w:author="mpark1" w:date="2012-01-19T06:05:00Z">
              <w:tcPr>
                <w:tcW w:w="1699"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spacing w:line="343" w:lineRule="atLeast"/>
              <w:textAlignment w:val="bottom"/>
              <w:rPr>
                <w:ins w:id="269" w:author="mpark1" w:date="2012-01-19T05:54:00Z"/>
                <w:rFonts w:ascii="Arial" w:hAnsi="Arial" w:cs="Arial"/>
                <w:szCs w:val="36"/>
                <w:lang w:val="en-US" w:eastAsia="ko-KR"/>
              </w:rPr>
            </w:pPr>
            <w:ins w:id="270" w:author="mpark1" w:date="2012-01-19T05:54:00Z">
              <w:r w:rsidRPr="00F03D9F">
                <w:rPr>
                  <w:color w:val="000000"/>
                  <w:kern w:val="24"/>
                  <w:szCs w:val="28"/>
                  <w:lang w:val="en-US" w:eastAsia="ko-KR"/>
                </w:rPr>
                <w:t>MCS</w:t>
              </w:r>
            </w:ins>
          </w:p>
        </w:tc>
        <w:tc>
          <w:tcPr>
            <w:tcW w:w="1195" w:type="dxa"/>
            <w:shd w:val="clear" w:color="auto" w:fill="E7F6EF"/>
            <w:tcMar>
              <w:top w:w="14" w:type="dxa"/>
              <w:left w:w="14" w:type="dxa"/>
              <w:bottom w:w="0" w:type="dxa"/>
              <w:right w:w="14" w:type="dxa"/>
            </w:tcMar>
            <w:vAlign w:val="bottom"/>
            <w:hideMark/>
            <w:tcPrChange w:id="271" w:author="mpark1" w:date="2012-01-19T06:05:00Z">
              <w:tcPr>
                <w:tcW w:w="1195"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spacing w:line="343" w:lineRule="atLeast"/>
              <w:jc w:val="center"/>
              <w:textAlignment w:val="bottom"/>
              <w:rPr>
                <w:ins w:id="272" w:author="mpark1" w:date="2012-01-19T05:54:00Z"/>
                <w:rFonts w:ascii="Arial" w:hAnsi="Arial" w:cs="Arial"/>
                <w:szCs w:val="36"/>
                <w:lang w:val="en-US" w:eastAsia="ko-KR"/>
              </w:rPr>
            </w:pPr>
            <w:ins w:id="273" w:author="mpark1" w:date="2012-01-19T05:54:00Z">
              <w:r w:rsidRPr="00F03D9F">
                <w:rPr>
                  <w:color w:val="000000"/>
                  <w:kern w:val="24"/>
                  <w:szCs w:val="28"/>
                  <w:lang w:val="en-US" w:eastAsia="ko-KR"/>
                </w:rPr>
                <w:t>4</w:t>
              </w:r>
            </w:ins>
          </w:p>
        </w:tc>
        <w:tc>
          <w:tcPr>
            <w:tcW w:w="1170" w:type="dxa"/>
            <w:shd w:val="clear" w:color="auto" w:fill="E7F6EF"/>
            <w:tcMar>
              <w:top w:w="14" w:type="dxa"/>
              <w:left w:w="14" w:type="dxa"/>
              <w:bottom w:w="0" w:type="dxa"/>
              <w:right w:w="14" w:type="dxa"/>
            </w:tcMar>
            <w:vAlign w:val="bottom"/>
            <w:hideMark/>
            <w:tcPrChange w:id="274" w:author="mpark1" w:date="2012-01-19T06:05:00Z">
              <w:tcPr>
                <w:tcW w:w="1170"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rPr>
                <w:ins w:id="275" w:author="mpark1" w:date="2012-01-19T05:54:00Z"/>
                <w:rFonts w:ascii="Arial" w:hAnsi="Arial" w:cs="Arial"/>
                <w:szCs w:val="36"/>
                <w:lang w:val="en-US" w:eastAsia="ko-KR"/>
              </w:rPr>
            </w:pPr>
          </w:p>
        </w:tc>
      </w:tr>
      <w:tr w:rsidR="00F03D9F" w:rsidRPr="00F03D9F" w:rsidTr="00A10ECF">
        <w:trPr>
          <w:trHeight w:val="343"/>
          <w:jc w:val="center"/>
          <w:ins w:id="276" w:author="mpark1" w:date="2012-01-19T05:54:00Z"/>
          <w:trPrChange w:id="277" w:author="mpark1" w:date="2012-01-19T06:05:00Z">
            <w:trPr>
              <w:trHeight w:val="343"/>
            </w:trPr>
          </w:trPrChange>
        </w:trPr>
        <w:tc>
          <w:tcPr>
            <w:tcW w:w="1699" w:type="dxa"/>
            <w:shd w:val="clear" w:color="auto" w:fill="E7F6EF"/>
            <w:tcMar>
              <w:top w:w="14" w:type="dxa"/>
              <w:left w:w="14" w:type="dxa"/>
              <w:bottom w:w="0" w:type="dxa"/>
              <w:right w:w="14" w:type="dxa"/>
            </w:tcMar>
            <w:vAlign w:val="bottom"/>
            <w:hideMark/>
            <w:tcPrChange w:id="278" w:author="mpark1" w:date="2012-01-19T06:05:00Z">
              <w:tcPr>
                <w:tcW w:w="1699"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spacing w:line="343" w:lineRule="atLeast"/>
              <w:textAlignment w:val="bottom"/>
              <w:rPr>
                <w:ins w:id="279" w:author="mpark1" w:date="2012-01-19T05:54:00Z"/>
                <w:rFonts w:ascii="Arial" w:hAnsi="Arial" w:cs="Arial"/>
                <w:szCs w:val="36"/>
                <w:lang w:val="en-US" w:eastAsia="ko-KR"/>
              </w:rPr>
            </w:pPr>
            <w:ins w:id="280" w:author="mpark1" w:date="2012-01-19T05:54:00Z">
              <w:r w:rsidRPr="00F03D9F">
                <w:rPr>
                  <w:color w:val="000000"/>
                  <w:kern w:val="24"/>
                  <w:szCs w:val="28"/>
                  <w:lang w:val="en-US" w:eastAsia="ko-KR"/>
                </w:rPr>
                <w:t xml:space="preserve">BW </w:t>
              </w:r>
            </w:ins>
          </w:p>
        </w:tc>
        <w:tc>
          <w:tcPr>
            <w:tcW w:w="1195" w:type="dxa"/>
            <w:shd w:val="clear" w:color="auto" w:fill="E7F6EF"/>
            <w:tcMar>
              <w:top w:w="14" w:type="dxa"/>
              <w:left w:w="14" w:type="dxa"/>
              <w:bottom w:w="0" w:type="dxa"/>
              <w:right w:w="14" w:type="dxa"/>
            </w:tcMar>
            <w:vAlign w:val="bottom"/>
            <w:hideMark/>
            <w:tcPrChange w:id="281" w:author="mpark1" w:date="2012-01-19T06:05:00Z">
              <w:tcPr>
                <w:tcW w:w="1195"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spacing w:line="343" w:lineRule="atLeast"/>
              <w:jc w:val="center"/>
              <w:textAlignment w:val="bottom"/>
              <w:rPr>
                <w:ins w:id="282" w:author="mpark1" w:date="2012-01-19T05:54:00Z"/>
                <w:rFonts w:ascii="Arial" w:hAnsi="Arial" w:cs="Arial"/>
                <w:szCs w:val="36"/>
                <w:lang w:val="en-US" w:eastAsia="ko-KR"/>
              </w:rPr>
            </w:pPr>
            <w:ins w:id="283" w:author="mpark1" w:date="2012-01-19T05:54:00Z">
              <w:r w:rsidRPr="00F03D9F">
                <w:rPr>
                  <w:color w:val="000000"/>
                  <w:kern w:val="24"/>
                  <w:szCs w:val="28"/>
                  <w:lang w:val="en-US" w:eastAsia="ko-KR"/>
                </w:rPr>
                <w:t>2</w:t>
              </w:r>
            </w:ins>
          </w:p>
        </w:tc>
        <w:tc>
          <w:tcPr>
            <w:tcW w:w="1170" w:type="dxa"/>
            <w:shd w:val="clear" w:color="auto" w:fill="E7F6EF"/>
            <w:tcMar>
              <w:top w:w="14" w:type="dxa"/>
              <w:left w:w="14" w:type="dxa"/>
              <w:bottom w:w="0" w:type="dxa"/>
              <w:right w:w="14" w:type="dxa"/>
            </w:tcMar>
            <w:vAlign w:val="bottom"/>
            <w:hideMark/>
            <w:tcPrChange w:id="284" w:author="mpark1" w:date="2012-01-19T06:05:00Z">
              <w:tcPr>
                <w:tcW w:w="1170"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spacing w:line="343" w:lineRule="atLeast"/>
              <w:jc w:val="center"/>
              <w:textAlignment w:val="bottom"/>
              <w:rPr>
                <w:ins w:id="285" w:author="mpark1" w:date="2012-01-19T05:54:00Z"/>
                <w:rFonts w:ascii="Arial" w:hAnsi="Arial" w:cs="Arial"/>
                <w:szCs w:val="36"/>
                <w:lang w:val="en-US" w:eastAsia="ko-KR"/>
              </w:rPr>
            </w:pPr>
            <w:ins w:id="286" w:author="mpark1" w:date="2012-01-19T05:54:00Z">
              <w:r w:rsidRPr="00F03D9F">
                <w:rPr>
                  <w:color w:val="000000"/>
                  <w:kern w:val="24"/>
                  <w:szCs w:val="28"/>
                  <w:lang w:val="en-US" w:eastAsia="ko-KR"/>
                </w:rPr>
                <w:t>2</w:t>
              </w:r>
            </w:ins>
          </w:p>
        </w:tc>
      </w:tr>
      <w:tr w:rsidR="00F03D9F" w:rsidRPr="00F03D9F" w:rsidTr="00A10ECF">
        <w:trPr>
          <w:trHeight w:val="343"/>
          <w:jc w:val="center"/>
          <w:ins w:id="287" w:author="mpark1" w:date="2012-01-19T05:54:00Z"/>
          <w:trPrChange w:id="288" w:author="mpark1" w:date="2012-01-19T06:05:00Z">
            <w:trPr>
              <w:trHeight w:val="343"/>
            </w:trPr>
          </w:trPrChange>
        </w:trPr>
        <w:tc>
          <w:tcPr>
            <w:tcW w:w="1699" w:type="dxa"/>
            <w:shd w:val="clear" w:color="auto" w:fill="E7F6EF"/>
            <w:tcMar>
              <w:top w:w="14" w:type="dxa"/>
              <w:left w:w="14" w:type="dxa"/>
              <w:bottom w:w="0" w:type="dxa"/>
              <w:right w:w="14" w:type="dxa"/>
            </w:tcMar>
            <w:vAlign w:val="bottom"/>
            <w:hideMark/>
            <w:tcPrChange w:id="289" w:author="mpark1" w:date="2012-01-19T06:05:00Z">
              <w:tcPr>
                <w:tcW w:w="1699"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spacing w:line="343" w:lineRule="atLeast"/>
              <w:textAlignment w:val="bottom"/>
              <w:rPr>
                <w:ins w:id="290" w:author="mpark1" w:date="2012-01-19T05:54:00Z"/>
                <w:rFonts w:ascii="Arial" w:hAnsi="Arial" w:cs="Arial"/>
                <w:szCs w:val="36"/>
                <w:lang w:val="en-US" w:eastAsia="ko-KR"/>
              </w:rPr>
            </w:pPr>
            <w:ins w:id="291" w:author="mpark1" w:date="2012-01-19T05:54:00Z">
              <w:r w:rsidRPr="00F03D9F">
                <w:rPr>
                  <w:color w:val="000000"/>
                  <w:kern w:val="24"/>
                  <w:szCs w:val="28"/>
                  <w:lang w:val="en-US" w:eastAsia="ko-KR"/>
                </w:rPr>
                <w:t>Aggregation</w:t>
              </w:r>
            </w:ins>
          </w:p>
        </w:tc>
        <w:tc>
          <w:tcPr>
            <w:tcW w:w="1195" w:type="dxa"/>
            <w:shd w:val="clear" w:color="auto" w:fill="E7F6EF"/>
            <w:tcMar>
              <w:top w:w="14" w:type="dxa"/>
              <w:left w:w="14" w:type="dxa"/>
              <w:bottom w:w="0" w:type="dxa"/>
              <w:right w:w="14" w:type="dxa"/>
            </w:tcMar>
            <w:vAlign w:val="bottom"/>
            <w:hideMark/>
            <w:tcPrChange w:id="292" w:author="mpark1" w:date="2012-01-19T06:05:00Z">
              <w:tcPr>
                <w:tcW w:w="1195"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spacing w:line="343" w:lineRule="atLeast"/>
              <w:jc w:val="center"/>
              <w:textAlignment w:val="bottom"/>
              <w:rPr>
                <w:ins w:id="293" w:author="mpark1" w:date="2012-01-19T05:54:00Z"/>
                <w:rFonts w:ascii="Arial" w:hAnsi="Arial" w:cs="Arial"/>
                <w:szCs w:val="36"/>
                <w:lang w:val="en-US" w:eastAsia="ko-KR"/>
              </w:rPr>
            </w:pPr>
            <w:ins w:id="294" w:author="mpark1" w:date="2012-01-19T05:54:00Z">
              <w:r w:rsidRPr="00F03D9F">
                <w:rPr>
                  <w:color w:val="000000"/>
                  <w:kern w:val="24"/>
                  <w:szCs w:val="28"/>
                  <w:lang w:val="en-US" w:eastAsia="ko-KR"/>
                </w:rPr>
                <w:t>1</w:t>
              </w:r>
            </w:ins>
          </w:p>
        </w:tc>
        <w:tc>
          <w:tcPr>
            <w:tcW w:w="1170" w:type="dxa"/>
            <w:shd w:val="clear" w:color="auto" w:fill="E7F6EF"/>
            <w:tcMar>
              <w:top w:w="14" w:type="dxa"/>
              <w:left w:w="14" w:type="dxa"/>
              <w:bottom w:w="0" w:type="dxa"/>
              <w:right w:w="14" w:type="dxa"/>
            </w:tcMar>
            <w:vAlign w:val="bottom"/>
            <w:hideMark/>
            <w:tcPrChange w:id="295" w:author="mpark1" w:date="2012-01-19T06:05:00Z">
              <w:tcPr>
                <w:tcW w:w="1170"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rPr>
                <w:ins w:id="296" w:author="mpark1" w:date="2012-01-19T05:54:00Z"/>
                <w:rFonts w:ascii="Arial" w:hAnsi="Arial" w:cs="Arial"/>
                <w:szCs w:val="36"/>
                <w:lang w:val="en-US" w:eastAsia="ko-KR"/>
              </w:rPr>
            </w:pPr>
          </w:p>
        </w:tc>
      </w:tr>
      <w:tr w:rsidR="00F03D9F" w:rsidRPr="00F03D9F" w:rsidTr="00A10ECF">
        <w:trPr>
          <w:trHeight w:val="343"/>
          <w:jc w:val="center"/>
          <w:ins w:id="297" w:author="mpark1" w:date="2012-01-19T05:54:00Z"/>
          <w:trPrChange w:id="298" w:author="mpark1" w:date="2012-01-19T06:05:00Z">
            <w:trPr>
              <w:trHeight w:val="343"/>
            </w:trPr>
          </w:trPrChange>
        </w:trPr>
        <w:tc>
          <w:tcPr>
            <w:tcW w:w="1699" w:type="dxa"/>
            <w:shd w:val="clear" w:color="auto" w:fill="E7F6EF"/>
            <w:tcMar>
              <w:top w:w="14" w:type="dxa"/>
              <w:left w:w="14" w:type="dxa"/>
              <w:bottom w:w="0" w:type="dxa"/>
              <w:right w:w="14" w:type="dxa"/>
            </w:tcMar>
            <w:vAlign w:val="bottom"/>
            <w:hideMark/>
            <w:tcPrChange w:id="299" w:author="mpark1" w:date="2012-01-19T06:05:00Z">
              <w:tcPr>
                <w:tcW w:w="1699"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spacing w:line="343" w:lineRule="atLeast"/>
              <w:textAlignment w:val="bottom"/>
              <w:rPr>
                <w:ins w:id="300" w:author="mpark1" w:date="2012-01-19T05:54:00Z"/>
                <w:rFonts w:ascii="Arial" w:hAnsi="Arial" w:cs="Arial"/>
                <w:szCs w:val="36"/>
                <w:lang w:val="en-US" w:eastAsia="ko-KR"/>
              </w:rPr>
            </w:pPr>
            <w:ins w:id="301" w:author="mpark1" w:date="2012-01-19T05:54:00Z">
              <w:r w:rsidRPr="00F03D9F">
                <w:rPr>
                  <w:color w:val="000000"/>
                  <w:kern w:val="24"/>
                  <w:szCs w:val="28"/>
                  <w:lang w:val="en-US" w:eastAsia="ko-KR"/>
                </w:rPr>
                <w:t>STBC</w:t>
              </w:r>
            </w:ins>
          </w:p>
        </w:tc>
        <w:tc>
          <w:tcPr>
            <w:tcW w:w="1195" w:type="dxa"/>
            <w:shd w:val="clear" w:color="auto" w:fill="E7F6EF"/>
            <w:tcMar>
              <w:top w:w="14" w:type="dxa"/>
              <w:left w:w="14" w:type="dxa"/>
              <w:bottom w:w="0" w:type="dxa"/>
              <w:right w:w="14" w:type="dxa"/>
            </w:tcMar>
            <w:vAlign w:val="bottom"/>
            <w:hideMark/>
            <w:tcPrChange w:id="302" w:author="mpark1" w:date="2012-01-19T06:05:00Z">
              <w:tcPr>
                <w:tcW w:w="1195"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spacing w:line="343" w:lineRule="atLeast"/>
              <w:jc w:val="center"/>
              <w:textAlignment w:val="bottom"/>
              <w:rPr>
                <w:ins w:id="303" w:author="mpark1" w:date="2012-01-19T05:54:00Z"/>
                <w:rFonts w:ascii="Arial" w:hAnsi="Arial" w:cs="Arial"/>
                <w:szCs w:val="36"/>
                <w:lang w:val="en-US" w:eastAsia="ko-KR"/>
              </w:rPr>
            </w:pPr>
            <w:ins w:id="304" w:author="mpark1" w:date="2012-01-19T05:54:00Z">
              <w:r w:rsidRPr="00F03D9F">
                <w:rPr>
                  <w:color w:val="000000"/>
                  <w:kern w:val="24"/>
                  <w:szCs w:val="28"/>
                  <w:lang w:val="en-US" w:eastAsia="ko-KR"/>
                </w:rPr>
                <w:t>1</w:t>
              </w:r>
            </w:ins>
          </w:p>
        </w:tc>
        <w:tc>
          <w:tcPr>
            <w:tcW w:w="1170" w:type="dxa"/>
            <w:shd w:val="clear" w:color="auto" w:fill="E7F6EF"/>
            <w:tcMar>
              <w:top w:w="14" w:type="dxa"/>
              <w:left w:w="14" w:type="dxa"/>
              <w:bottom w:w="0" w:type="dxa"/>
              <w:right w:w="14" w:type="dxa"/>
            </w:tcMar>
            <w:vAlign w:val="bottom"/>
            <w:hideMark/>
            <w:tcPrChange w:id="305" w:author="mpark1" w:date="2012-01-19T06:05:00Z">
              <w:tcPr>
                <w:tcW w:w="1170"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spacing w:line="343" w:lineRule="atLeast"/>
              <w:jc w:val="center"/>
              <w:textAlignment w:val="bottom"/>
              <w:rPr>
                <w:ins w:id="306" w:author="mpark1" w:date="2012-01-19T05:54:00Z"/>
                <w:rFonts w:ascii="Arial" w:hAnsi="Arial" w:cs="Arial"/>
                <w:szCs w:val="36"/>
                <w:lang w:val="en-US" w:eastAsia="ko-KR"/>
              </w:rPr>
            </w:pPr>
            <w:ins w:id="307" w:author="mpark1" w:date="2012-01-19T05:54:00Z">
              <w:r w:rsidRPr="00F03D9F">
                <w:rPr>
                  <w:color w:val="000000"/>
                  <w:kern w:val="24"/>
                  <w:szCs w:val="28"/>
                  <w:lang w:val="en-US" w:eastAsia="ko-KR"/>
                </w:rPr>
                <w:t>1</w:t>
              </w:r>
            </w:ins>
          </w:p>
        </w:tc>
      </w:tr>
      <w:tr w:rsidR="00F03D9F" w:rsidRPr="00F03D9F" w:rsidTr="00A10ECF">
        <w:trPr>
          <w:trHeight w:val="343"/>
          <w:jc w:val="center"/>
          <w:ins w:id="308" w:author="mpark1" w:date="2012-01-19T05:54:00Z"/>
          <w:trPrChange w:id="309" w:author="mpark1" w:date="2012-01-19T06:05:00Z">
            <w:trPr>
              <w:trHeight w:val="343"/>
            </w:trPr>
          </w:trPrChange>
        </w:trPr>
        <w:tc>
          <w:tcPr>
            <w:tcW w:w="1699" w:type="dxa"/>
            <w:shd w:val="clear" w:color="auto" w:fill="E7F6EF"/>
            <w:tcMar>
              <w:top w:w="14" w:type="dxa"/>
              <w:left w:w="14" w:type="dxa"/>
              <w:bottom w:w="0" w:type="dxa"/>
              <w:right w:w="14" w:type="dxa"/>
            </w:tcMar>
            <w:vAlign w:val="bottom"/>
            <w:hideMark/>
            <w:tcPrChange w:id="310" w:author="mpark1" w:date="2012-01-19T06:05:00Z">
              <w:tcPr>
                <w:tcW w:w="1699"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spacing w:line="343" w:lineRule="atLeast"/>
              <w:textAlignment w:val="bottom"/>
              <w:rPr>
                <w:ins w:id="311" w:author="mpark1" w:date="2012-01-19T05:54:00Z"/>
                <w:rFonts w:ascii="Arial" w:hAnsi="Arial" w:cs="Arial"/>
                <w:szCs w:val="36"/>
                <w:lang w:val="en-US" w:eastAsia="ko-KR"/>
              </w:rPr>
            </w:pPr>
            <w:ins w:id="312" w:author="mpark1" w:date="2012-01-19T05:54:00Z">
              <w:r w:rsidRPr="00F03D9F">
                <w:rPr>
                  <w:color w:val="000000"/>
                  <w:kern w:val="24"/>
                  <w:szCs w:val="28"/>
                  <w:lang w:val="en-US" w:eastAsia="ko-KR"/>
                </w:rPr>
                <w:t>Coding</w:t>
              </w:r>
            </w:ins>
          </w:p>
        </w:tc>
        <w:tc>
          <w:tcPr>
            <w:tcW w:w="1195" w:type="dxa"/>
            <w:shd w:val="clear" w:color="auto" w:fill="E7F6EF"/>
            <w:tcMar>
              <w:top w:w="14" w:type="dxa"/>
              <w:left w:w="14" w:type="dxa"/>
              <w:bottom w:w="0" w:type="dxa"/>
              <w:right w:w="14" w:type="dxa"/>
            </w:tcMar>
            <w:vAlign w:val="bottom"/>
            <w:hideMark/>
            <w:tcPrChange w:id="313" w:author="mpark1" w:date="2012-01-19T06:05:00Z">
              <w:tcPr>
                <w:tcW w:w="1195"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spacing w:line="343" w:lineRule="atLeast"/>
              <w:jc w:val="center"/>
              <w:textAlignment w:val="bottom"/>
              <w:rPr>
                <w:ins w:id="314" w:author="mpark1" w:date="2012-01-19T05:54:00Z"/>
                <w:rFonts w:ascii="Arial" w:hAnsi="Arial" w:cs="Arial"/>
                <w:szCs w:val="36"/>
                <w:lang w:val="en-US" w:eastAsia="ko-KR"/>
              </w:rPr>
            </w:pPr>
            <w:ins w:id="315" w:author="mpark1" w:date="2012-01-19T05:54:00Z">
              <w:r w:rsidRPr="00F03D9F">
                <w:rPr>
                  <w:color w:val="000000"/>
                  <w:kern w:val="24"/>
                  <w:szCs w:val="28"/>
                  <w:lang w:val="en-US" w:eastAsia="ko-KR"/>
                </w:rPr>
                <w:t>2</w:t>
              </w:r>
            </w:ins>
          </w:p>
        </w:tc>
        <w:tc>
          <w:tcPr>
            <w:tcW w:w="1170" w:type="dxa"/>
            <w:shd w:val="clear" w:color="auto" w:fill="E7F6EF"/>
            <w:tcMar>
              <w:top w:w="14" w:type="dxa"/>
              <w:left w:w="14" w:type="dxa"/>
              <w:bottom w:w="0" w:type="dxa"/>
              <w:right w:w="14" w:type="dxa"/>
            </w:tcMar>
            <w:vAlign w:val="bottom"/>
            <w:hideMark/>
            <w:tcPrChange w:id="316" w:author="mpark1" w:date="2012-01-19T06:05:00Z">
              <w:tcPr>
                <w:tcW w:w="1170"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spacing w:line="343" w:lineRule="atLeast"/>
              <w:jc w:val="center"/>
              <w:textAlignment w:val="bottom"/>
              <w:rPr>
                <w:ins w:id="317" w:author="mpark1" w:date="2012-01-19T05:54:00Z"/>
                <w:rFonts w:ascii="Arial" w:hAnsi="Arial" w:cs="Arial"/>
                <w:szCs w:val="36"/>
                <w:lang w:val="en-US" w:eastAsia="ko-KR"/>
              </w:rPr>
            </w:pPr>
            <w:ins w:id="318" w:author="mpark1" w:date="2012-01-19T05:54:00Z">
              <w:r w:rsidRPr="00F03D9F">
                <w:rPr>
                  <w:rFonts w:ascii="Arial" w:hAnsi="Arial" w:cs="Arial"/>
                  <w:color w:val="000000"/>
                  <w:kern w:val="24"/>
                  <w:szCs w:val="28"/>
                  <w:lang w:val="en-US" w:eastAsia="ko-KR"/>
                </w:rPr>
                <w:t>5</w:t>
              </w:r>
            </w:ins>
          </w:p>
        </w:tc>
      </w:tr>
      <w:tr w:rsidR="00F03D9F" w:rsidRPr="00F03D9F" w:rsidTr="00A10ECF">
        <w:trPr>
          <w:trHeight w:val="343"/>
          <w:jc w:val="center"/>
          <w:ins w:id="319" w:author="mpark1" w:date="2012-01-19T05:54:00Z"/>
          <w:trPrChange w:id="320" w:author="mpark1" w:date="2012-01-19T06:05:00Z">
            <w:trPr>
              <w:trHeight w:val="343"/>
            </w:trPr>
          </w:trPrChange>
        </w:trPr>
        <w:tc>
          <w:tcPr>
            <w:tcW w:w="1699" w:type="dxa"/>
            <w:shd w:val="clear" w:color="auto" w:fill="E7F6EF"/>
            <w:tcMar>
              <w:top w:w="14" w:type="dxa"/>
              <w:left w:w="14" w:type="dxa"/>
              <w:bottom w:w="0" w:type="dxa"/>
              <w:right w:w="14" w:type="dxa"/>
            </w:tcMar>
            <w:vAlign w:val="bottom"/>
            <w:hideMark/>
            <w:tcPrChange w:id="321" w:author="mpark1" w:date="2012-01-19T06:05:00Z">
              <w:tcPr>
                <w:tcW w:w="1699"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spacing w:line="343" w:lineRule="atLeast"/>
              <w:textAlignment w:val="bottom"/>
              <w:rPr>
                <w:ins w:id="322" w:author="mpark1" w:date="2012-01-19T05:54:00Z"/>
                <w:rFonts w:ascii="Arial" w:hAnsi="Arial" w:cs="Arial"/>
                <w:szCs w:val="36"/>
                <w:lang w:val="en-US" w:eastAsia="ko-KR"/>
              </w:rPr>
            </w:pPr>
            <w:ins w:id="323" w:author="mpark1" w:date="2012-01-19T05:54:00Z">
              <w:r w:rsidRPr="00F03D9F">
                <w:rPr>
                  <w:color w:val="000000"/>
                  <w:kern w:val="24"/>
                  <w:szCs w:val="28"/>
                  <w:lang w:val="en-US" w:eastAsia="ko-KR"/>
                </w:rPr>
                <w:t>SGI</w:t>
              </w:r>
            </w:ins>
          </w:p>
        </w:tc>
        <w:tc>
          <w:tcPr>
            <w:tcW w:w="1195" w:type="dxa"/>
            <w:shd w:val="clear" w:color="auto" w:fill="E7F6EF"/>
            <w:tcMar>
              <w:top w:w="14" w:type="dxa"/>
              <w:left w:w="14" w:type="dxa"/>
              <w:bottom w:w="0" w:type="dxa"/>
              <w:right w:w="14" w:type="dxa"/>
            </w:tcMar>
            <w:vAlign w:val="bottom"/>
            <w:hideMark/>
            <w:tcPrChange w:id="324" w:author="mpark1" w:date="2012-01-19T06:05:00Z">
              <w:tcPr>
                <w:tcW w:w="1195"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spacing w:line="343" w:lineRule="atLeast"/>
              <w:jc w:val="center"/>
              <w:textAlignment w:val="bottom"/>
              <w:rPr>
                <w:ins w:id="325" w:author="mpark1" w:date="2012-01-19T05:54:00Z"/>
                <w:rFonts w:ascii="Arial" w:hAnsi="Arial" w:cs="Arial"/>
                <w:szCs w:val="36"/>
                <w:lang w:val="en-US" w:eastAsia="ko-KR"/>
              </w:rPr>
            </w:pPr>
            <w:ins w:id="326" w:author="mpark1" w:date="2012-01-19T05:54:00Z">
              <w:r w:rsidRPr="00F03D9F">
                <w:rPr>
                  <w:color w:val="000000"/>
                  <w:kern w:val="24"/>
                  <w:szCs w:val="28"/>
                  <w:lang w:val="en-US" w:eastAsia="ko-KR"/>
                </w:rPr>
                <w:t>1</w:t>
              </w:r>
            </w:ins>
          </w:p>
        </w:tc>
        <w:tc>
          <w:tcPr>
            <w:tcW w:w="1170" w:type="dxa"/>
            <w:shd w:val="clear" w:color="auto" w:fill="E7F6EF"/>
            <w:tcMar>
              <w:top w:w="14" w:type="dxa"/>
              <w:left w:w="14" w:type="dxa"/>
              <w:bottom w:w="0" w:type="dxa"/>
              <w:right w:w="14" w:type="dxa"/>
            </w:tcMar>
            <w:vAlign w:val="bottom"/>
            <w:hideMark/>
            <w:tcPrChange w:id="327" w:author="mpark1" w:date="2012-01-19T06:05:00Z">
              <w:tcPr>
                <w:tcW w:w="1170"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spacing w:line="343" w:lineRule="atLeast"/>
              <w:jc w:val="center"/>
              <w:textAlignment w:val="bottom"/>
              <w:rPr>
                <w:ins w:id="328" w:author="mpark1" w:date="2012-01-19T05:54:00Z"/>
                <w:rFonts w:ascii="Arial" w:hAnsi="Arial" w:cs="Arial"/>
                <w:szCs w:val="36"/>
                <w:lang w:val="en-US" w:eastAsia="ko-KR"/>
              </w:rPr>
            </w:pPr>
            <w:ins w:id="329" w:author="mpark1" w:date="2012-01-19T05:54:00Z">
              <w:r w:rsidRPr="00F03D9F">
                <w:rPr>
                  <w:color w:val="000000"/>
                  <w:kern w:val="24"/>
                  <w:szCs w:val="28"/>
                  <w:lang w:val="en-US" w:eastAsia="ko-KR"/>
                </w:rPr>
                <w:t>1</w:t>
              </w:r>
            </w:ins>
          </w:p>
        </w:tc>
      </w:tr>
      <w:tr w:rsidR="00F03D9F" w:rsidRPr="00F03D9F" w:rsidTr="00A10ECF">
        <w:trPr>
          <w:trHeight w:val="343"/>
          <w:jc w:val="center"/>
          <w:ins w:id="330" w:author="mpark1" w:date="2012-01-19T05:54:00Z"/>
          <w:trPrChange w:id="331" w:author="mpark1" w:date="2012-01-19T06:05:00Z">
            <w:trPr>
              <w:trHeight w:val="343"/>
            </w:trPr>
          </w:trPrChange>
        </w:trPr>
        <w:tc>
          <w:tcPr>
            <w:tcW w:w="1699" w:type="dxa"/>
            <w:shd w:val="clear" w:color="auto" w:fill="E7F6EF"/>
            <w:tcMar>
              <w:top w:w="14" w:type="dxa"/>
              <w:left w:w="14" w:type="dxa"/>
              <w:bottom w:w="0" w:type="dxa"/>
              <w:right w:w="14" w:type="dxa"/>
            </w:tcMar>
            <w:vAlign w:val="bottom"/>
            <w:hideMark/>
            <w:tcPrChange w:id="332" w:author="mpark1" w:date="2012-01-19T06:05:00Z">
              <w:tcPr>
                <w:tcW w:w="1699"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spacing w:line="343" w:lineRule="atLeast"/>
              <w:textAlignment w:val="bottom"/>
              <w:rPr>
                <w:ins w:id="333" w:author="mpark1" w:date="2012-01-19T05:54:00Z"/>
                <w:rFonts w:ascii="Arial" w:hAnsi="Arial" w:cs="Arial"/>
                <w:szCs w:val="36"/>
                <w:lang w:val="en-US" w:eastAsia="ko-KR"/>
              </w:rPr>
            </w:pPr>
            <w:ins w:id="334" w:author="mpark1" w:date="2012-01-19T05:54:00Z">
              <w:r w:rsidRPr="00F03D9F">
                <w:rPr>
                  <w:color w:val="000000"/>
                  <w:kern w:val="24"/>
                  <w:szCs w:val="28"/>
                  <w:lang w:val="en-US" w:eastAsia="ko-KR"/>
                </w:rPr>
                <w:t>GID</w:t>
              </w:r>
            </w:ins>
          </w:p>
        </w:tc>
        <w:tc>
          <w:tcPr>
            <w:tcW w:w="1195" w:type="dxa"/>
            <w:shd w:val="clear" w:color="auto" w:fill="E7F6EF"/>
            <w:tcMar>
              <w:top w:w="14" w:type="dxa"/>
              <w:left w:w="14" w:type="dxa"/>
              <w:bottom w:w="0" w:type="dxa"/>
              <w:right w:w="14" w:type="dxa"/>
            </w:tcMar>
            <w:vAlign w:val="bottom"/>
            <w:hideMark/>
            <w:tcPrChange w:id="335" w:author="mpark1" w:date="2012-01-19T06:05:00Z">
              <w:tcPr>
                <w:tcW w:w="1195"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rPr>
                <w:ins w:id="336" w:author="mpark1" w:date="2012-01-19T05:54:00Z"/>
                <w:rFonts w:ascii="Arial" w:hAnsi="Arial" w:cs="Arial"/>
                <w:szCs w:val="36"/>
                <w:lang w:val="en-US" w:eastAsia="ko-KR"/>
              </w:rPr>
            </w:pPr>
          </w:p>
        </w:tc>
        <w:tc>
          <w:tcPr>
            <w:tcW w:w="1170" w:type="dxa"/>
            <w:shd w:val="clear" w:color="auto" w:fill="E7F6EF"/>
            <w:tcMar>
              <w:top w:w="14" w:type="dxa"/>
              <w:left w:w="14" w:type="dxa"/>
              <w:bottom w:w="0" w:type="dxa"/>
              <w:right w:w="14" w:type="dxa"/>
            </w:tcMar>
            <w:vAlign w:val="bottom"/>
            <w:hideMark/>
            <w:tcPrChange w:id="337" w:author="mpark1" w:date="2012-01-19T06:05:00Z">
              <w:tcPr>
                <w:tcW w:w="1170"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spacing w:line="343" w:lineRule="atLeast"/>
              <w:jc w:val="center"/>
              <w:textAlignment w:val="bottom"/>
              <w:rPr>
                <w:ins w:id="338" w:author="mpark1" w:date="2012-01-19T05:54:00Z"/>
                <w:rFonts w:ascii="Arial" w:hAnsi="Arial" w:cs="Arial"/>
                <w:szCs w:val="36"/>
                <w:lang w:val="en-US" w:eastAsia="ko-KR"/>
              </w:rPr>
            </w:pPr>
            <w:ins w:id="339" w:author="mpark1" w:date="2012-01-19T05:54:00Z">
              <w:r w:rsidRPr="00F03D9F">
                <w:rPr>
                  <w:color w:val="000000"/>
                  <w:kern w:val="24"/>
                  <w:szCs w:val="28"/>
                  <w:lang w:val="en-US" w:eastAsia="ko-KR"/>
                </w:rPr>
                <w:t>6</w:t>
              </w:r>
            </w:ins>
          </w:p>
        </w:tc>
      </w:tr>
      <w:tr w:rsidR="00F03D9F" w:rsidRPr="00F03D9F" w:rsidTr="00A10ECF">
        <w:trPr>
          <w:trHeight w:val="343"/>
          <w:jc w:val="center"/>
          <w:ins w:id="340" w:author="mpark1" w:date="2012-01-19T05:54:00Z"/>
          <w:trPrChange w:id="341" w:author="mpark1" w:date="2012-01-19T06:05:00Z">
            <w:trPr>
              <w:trHeight w:val="343"/>
            </w:trPr>
          </w:trPrChange>
        </w:trPr>
        <w:tc>
          <w:tcPr>
            <w:tcW w:w="1699" w:type="dxa"/>
            <w:shd w:val="clear" w:color="auto" w:fill="E7F6EF"/>
            <w:tcMar>
              <w:top w:w="14" w:type="dxa"/>
              <w:left w:w="14" w:type="dxa"/>
              <w:bottom w:w="0" w:type="dxa"/>
              <w:right w:w="14" w:type="dxa"/>
            </w:tcMar>
            <w:vAlign w:val="bottom"/>
            <w:hideMark/>
            <w:tcPrChange w:id="342" w:author="mpark1" w:date="2012-01-19T06:05:00Z">
              <w:tcPr>
                <w:tcW w:w="1699"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spacing w:line="343" w:lineRule="atLeast"/>
              <w:textAlignment w:val="bottom"/>
              <w:rPr>
                <w:ins w:id="343" w:author="mpark1" w:date="2012-01-19T05:54:00Z"/>
                <w:rFonts w:ascii="Arial" w:hAnsi="Arial" w:cs="Arial"/>
                <w:szCs w:val="36"/>
                <w:lang w:val="en-US" w:eastAsia="ko-KR"/>
              </w:rPr>
            </w:pPr>
            <w:proofErr w:type="spellStart"/>
            <w:ins w:id="344" w:author="mpark1" w:date="2012-01-19T05:54:00Z">
              <w:r w:rsidRPr="00F03D9F">
                <w:rPr>
                  <w:color w:val="000000"/>
                  <w:kern w:val="24"/>
                  <w:szCs w:val="28"/>
                  <w:lang w:val="en-US" w:eastAsia="ko-KR"/>
                </w:rPr>
                <w:t>Nsts</w:t>
              </w:r>
              <w:proofErr w:type="spellEnd"/>
            </w:ins>
          </w:p>
        </w:tc>
        <w:tc>
          <w:tcPr>
            <w:tcW w:w="1195" w:type="dxa"/>
            <w:shd w:val="clear" w:color="auto" w:fill="E7F6EF"/>
            <w:tcMar>
              <w:top w:w="14" w:type="dxa"/>
              <w:left w:w="14" w:type="dxa"/>
              <w:bottom w:w="0" w:type="dxa"/>
              <w:right w:w="14" w:type="dxa"/>
            </w:tcMar>
            <w:vAlign w:val="bottom"/>
            <w:hideMark/>
            <w:tcPrChange w:id="345" w:author="mpark1" w:date="2012-01-19T06:05:00Z">
              <w:tcPr>
                <w:tcW w:w="1195"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spacing w:line="343" w:lineRule="atLeast"/>
              <w:jc w:val="center"/>
              <w:textAlignment w:val="bottom"/>
              <w:rPr>
                <w:ins w:id="346" w:author="mpark1" w:date="2012-01-19T05:54:00Z"/>
                <w:rFonts w:ascii="Arial" w:hAnsi="Arial" w:cs="Arial"/>
                <w:szCs w:val="36"/>
                <w:lang w:val="en-US" w:eastAsia="ko-KR"/>
              </w:rPr>
            </w:pPr>
            <w:ins w:id="347" w:author="mpark1" w:date="2012-01-19T05:54:00Z">
              <w:r w:rsidRPr="00F03D9F">
                <w:rPr>
                  <w:color w:val="000000"/>
                  <w:kern w:val="24"/>
                  <w:szCs w:val="28"/>
                  <w:lang w:val="en-US" w:eastAsia="ko-KR"/>
                </w:rPr>
                <w:t>2</w:t>
              </w:r>
            </w:ins>
          </w:p>
        </w:tc>
        <w:tc>
          <w:tcPr>
            <w:tcW w:w="1170" w:type="dxa"/>
            <w:shd w:val="clear" w:color="auto" w:fill="E7F6EF"/>
            <w:tcMar>
              <w:top w:w="14" w:type="dxa"/>
              <w:left w:w="14" w:type="dxa"/>
              <w:bottom w:w="0" w:type="dxa"/>
              <w:right w:w="14" w:type="dxa"/>
            </w:tcMar>
            <w:vAlign w:val="bottom"/>
            <w:hideMark/>
            <w:tcPrChange w:id="348" w:author="mpark1" w:date="2012-01-19T06:05:00Z">
              <w:tcPr>
                <w:tcW w:w="1170"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spacing w:line="343" w:lineRule="atLeast"/>
              <w:jc w:val="center"/>
              <w:textAlignment w:val="bottom"/>
              <w:rPr>
                <w:ins w:id="349" w:author="mpark1" w:date="2012-01-19T05:54:00Z"/>
                <w:rFonts w:ascii="Arial" w:hAnsi="Arial" w:cs="Arial"/>
                <w:szCs w:val="36"/>
                <w:lang w:val="en-US" w:eastAsia="ko-KR"/>
              </w:rPr>
            </w:pPr>
            <w:ins w:id="350" w:author="mpark1" w:date="2012-01-19T05:54:00Z">
              <w:r w:rsidRPr="00F03D9F">
                <w:rPr>
                  <w:color w:val="000000"/>
                  <w:kern w:val="24"/>
                  <w:szCs w:val="28"/>
                  <w:lang w:val="en-US" w:eastAsia="ko-KR"/>
                </w:rPr>
                <w:t xml:space="preserve">8 </w:t>
              </w:r>
            </w:ins>
          </w:p>
        </w:tc>
      </w:tr>
      <w:tr w:rsidR="00F03D9F" w:rsidRPr="00F03D9F" w:rsidTr="00A10ECF">
        <w:trPr>
          <w:trHeight w:val="343"/>
          <w:jc w:val="center"/>
          <w:ins w:id="351" w:author="mpark1" w:date="2012-01-19T05:54:00Z"/>
          <w:trPrChange w:id="352" w:author="mpark1" w:date="2012-01-19T06:05:00Z">
            <w:trPr>
              <w:trHeight w:val="343"/>
            </w:trPr>
          </w:trPrChange>
        </w:trPr>
        <w:tc>
          <w:tcPr>
            <w:tcW w:w="1699" w:type="dxa"/>
            <w:shd w:val="clear" w:color="auto" w:fill="E7F6EF"/>
            <w:tcMar>
              <w:top w:w="14" w:type="dxa"/>
              <w:left w:w="14" w:type="dxa"/>
              <w:bottom w:w="0" w:type="dxa"/>
              <w:right w:w="14" w:type="dxa"/>
            </w:tcMar>
            <w:vAlign w:val="bottom"/>
            <w:hideMark/>
            <w:tcPrChange w:id="353" w:author="mpark1" w:date="2012-01-19T06:05:00Z">
              <w:tcPr>
                <w:tcW w:w="1699"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spacing w:line="343" w:lineRule="atLeast"/>
              <w:textAlignment w:val="bottom"/>
              <w:rPr>
                <w:ins w:id="354" w:author="mpark1" w:date="2012-01-19T05:54:00Z"/>
                <w:rFonts w:ascii="Arial" w:hAnsi="Arial" w:cs="Arial"/>
                <w:szCs w:val="36"/>
                <w:lang w:val="en-US" w:eastAsia="ko-KR"/>
              </w:rPr>
            </w:pPr>
            <w:ins w:id="355" w:author="mpark1" w:date="2012-01-19T05:54:00Z">
              <w:r w:rsidRPr="00F03D9F">
                <w:rPr>
                  <w:rFonts w:ascii="Arial" w:hAnsi="Arial" w:cs="Arial"/>
                  <w:color w:val="000000"/>
                  <w:kern w:val="24"/>
                  <w:szCs w:val="28"/>
                  <w:lang w:val="en-US" w:eastAsia="ko-KR"/>
                </w:rPr>
                <w:t>PAID</w:t>
              </w:r>
            </w:ins>
          </w:p>
        </w:tc>
        <w:tc>
          <w:tcPr>
            <w:tcW w:w="1195" w:type="dxa"/>
            <w:shd w:val="clear" w:color="auto" w:fill="E7F6EF"/>
            <w:tcMar>
              <w:top w:w="14" w:type="dxa"/>
              <w:left w:w="14" w:type="dxa"/>
              <w:bottom w:w="0" w:type="dxa"/>
              <w:right w:w="14" w:type="dxa"/>
            </w:tcMar>
            <w:vAlign w:val="bottom"/>
            <w:hideMark/>
            <w:tcPrChange w:id="356" w:author="mpark1" w:date="2012-01-19T06:05:00Z">
              <w:tcPr>
                <w:tcW w:w="1195"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spacing w:line="343" w:lineRule="atLeast"/>
              <w:jc w:val="center"/>
              <w:textAlignment w:val="bottom"/>
              <w:rPr>
                <w:ins w:id="357" w:author="mpark1" w:date="2012-01-19T05:54:00Z"/>
                <w:rFonts w:ascii="Arial" w:hAnsi="Arial" w:cs="Arial"/>
                <w:szCs w:val="36"/>
                <w:lang w:val="en-US" w:eastAsia="ko-KR"/>
              </w:rPr>
            </w:pPr>
            <w:ins w:id="358" w:author="mpark1" w:date="2012-01-19T05:54:00Z">
              <w:r w:rsidRPr="00F03D9F">
                <w:rPr>
                  <w:rFonts w:ascii="Arial" w:hAnsi="Arial" w:cs="Arial"/>
                  <w:color w:val="000000"/>
                  <w:kern w:val="24"/>
                  <w:szCs w:val="28"/>
                  <w:lang w:val="en-US" w:eastAsia="ko-KR"/>
                </w:rPr>
                <w:t>12</w:t>
              </w:r>
            </w:ins>
          </w:p>
        </w:tc>
        <w:tc>
          <w:tcPr>
            <w:tcW w:w="1170" w:type="dxa"/>
            <w:shd w:val="clear" w:color="auto" w:fill="E7F6EF"/>
            <w:tcMar>
              <w:top w:w="14" w:type="dxa"/>
              <w:left w:w="14" w:type="dxa"/>
              <w:bottom w:w="0" w:type="dxa"/>
              <w:right w:w="14" w:type="dxa"/>
            </w:tcMar>
            <w:vAlign w:val="bottom"/>
            <w:hideMark/>
            <w:tcPrChange w:id="359" w:author="mpark1" w:date="2012-01-19T06:05:00Z">
              <w:tcPr>
                <w:tcW w:w="1170"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rPr>
                <w:ins w:id="360" w:author="mpark1" w:date="2012-01-19T05:54:00Z"/>
                <w:rFonts w:ascii="Arial" w:hAnsi="Arial" w:cs="Arial"/>
                <w:szCs w:val="36"/>
                <w:lang w:val="en-US" w:eastAsia="ko-KR"/>
              </w:rPr>
            </w:pPr>
          </w:p>
        </w:tc>
      </w:tr>
      <w:tr w:rsidR="00F03D9F" w:rsidRPr="00F03D9F" w:rsidTr="00A10ECF">
        <w:trPr>
          <w:trHeight w:val="343"/>
          <w:jc w:val="center"/>
          <w:ins w:id="361" w:author="mpark1" w:date="2012-01-19T05:54:00Z"/>
          <w:trPrChange w:id="362" w:author="mpark1" w:date="2012-01-19T06:05:00Z">
            <w:trPr>
              <w:trHeight w:val="343"/>
            </w:trPr>
          </w:trPrChange>
        </w:trPr>
        <w:tc>
          <w:tcPr>
            <w:tcW w:w="1699" w:type="dxa"/>
            <w:shd w:val="clear" w:color="auto" w:fill="E7F6EF"/>
            <w:tcMar>
              <w:top w:w="14" w:type="dxa"/>
              <w:left w:w="14" w:type="dxa"/>
              <w:bottom w:w="0" w:type="dxa"/>
              <w:right w:w="14" w:type="dxa"/>
            </w:tcMar>
            <w:vAlign w:val="bottom"/>
            <w:hideMark/>
            <w:tcPrChange w:id="363" w:author="mpark1" w:date="2012-01-19T06:05:00Z">
              <w:tcPr>
                <w:tcW w:w="1699"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spacing w:line="343" w:lineRule="atLeast"/>
              <w:textAlignment w:val="bottom"/>
              <w:rPr>
                <w:ins w:id="364" w:author="mpark1" w:date="2012-01-19T05:54:00Z"/>
                <w:rFonts w:ascii="Arial" w:hAnsi="Arial" w:cs="Arial"/>
                <w:szCs w:val="36"/>
                <w:lang w:val="en-US" w:eastAsia="ko-KR"/>
              </w:rPr>
            </w:pPr>
            <w:ins w:id="365" w:author="mpark1" w:date="2012-01-19T05:54:00Z">
              <w:r w:rsidRPr="00F03D9F">
                <w:rPr>
                  <w:color w:val="FF0000"/>
                  <w:kern w:val="24"/>
                  <w:szCs w:val="28"/>
                  <w:lang w:val="en-US" w:eastAsia="ko-KR"/>
                </w:rPr>
                <w:t>Reserved</w:t>
              </w:r>
            </w:ins>
          </w:p>
        </w:tc>
        <w:tc>
          <w:tcPr>
            <w:tcW w:w="1195" w:type="dxa"/>
            <w:shd w:val="clear" w:color="auto" w:fill="E7F6EF"/>
            <w:tcMar>
              <w:top w:w="14" w:type="dxa"/>
              <w:left w:w="14" w:type="dxa"/>
              <w:bottom w:w="0" w:type="dxa"/>
              <w:right w:w="14" w:type="dxa"/>
            </w:tcMar>
            <w:vAlign w:val="bottom"/>
            <w:hideMark/>
            <w:tcPrChange w:id="366" w:author="mpark1" w:date="2012-01-19T06:05:00Z">
              <w:tcPr>
                <w:tcW w:w="1195"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spacing w:line="343" w:lineRule="atLeast"/>
              <w:jc w:val="center"/>
              <w:textAlignment w:val="bottom"/>
              <w:rPr>
                <w:ins w:id="367" w:author="mpark1" w:date="2012-01-19T05:54:00Z"/>
                <w:rFonts w:ascii="Arial" w:hAnsi="Arial" w:cs="Arial"/>
                <w:szCs w:val="36"/>
                <w:lang w:val="en-US" w:eastAsia="ko-KR"/>
              </w:rPr>
            </w:pPr>
            <w:ins w:id="368" w:author="mpark1" w:date="2012-01-19T05:54:00Z">
              <w:r w:rsidRPr="00F03D9F">
                <w:rPr>
                  <w:color w:val="FF0000"/>
                  <w:kern w:val="24"/>
                  <w:szCs w:val="28"/>
                  <w:lang w:val="en-US" w:eastAsia="ko-KR"/>
                </w:rPr>
                <w:t>8</w:t>
              </w:r>
            </w:ins>
          </w:p>
        </w:tc>
        <w:tc>
          <w:tcPr>
            <w:tcW w:w="1170" w:type="dxa"/>
            <w:shd w:val="clear" w:color="auto" w:fill="E7F6EF"/>
            <w:tcMar>
              <w:top w:w="14" w:type="dxa"/>
              <w:left w:w="14" w:type="dxa"/>
              <w:bottom w:w="0" w:type="dxa"/>
              <w:right w:w="14" w:type="dxa"/>
            </w:tcMar>
            <w:vAlign w:val="bottom"/>
            <w:hideMark/>
            <w:tcPrChange w:id="369" w:author="mpark1" w:date="2012-01-19T06:05:00Z">
              <w:tcPr>
                <w:tcW w:w="1170"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spacing w:line="343" w:lineRule="atLeast"/>
              <w:jc w:val="center"/>
              <w:textAlignment w:val="bottom"/>
              <w:rPr>
                <w:ins w:id="370" w:author="mpark1" w:date="2012-01-19T05:54:00Z"/>
                <w:rFonts w:ascii="Arial" w:hAnsi="Arial" w:cs="Arial"/>
                <w:szCs w:val="36"/>
                <w:lang w:val="en-US" w:eastAsia="ko-KR"/>
              </w:rPr>
            </w:pPr>
            <w:ins w:id="371" w:author="mpark1" w:date="2012-01-19T05:54:00Z">
              <w:r w:rsidRPr="00F03D9F">
                <w:rPr>
                  <w:rFonts w:ascii="Arial" w:hAnsi="Arial" w:cs="Arial"/>
                  <w:color w:val="FF0000"/>
                  <w:kern w:val="24"/>
                  <w:szCs w:val="28"/>
                  <w:lang w:val="en-US" w:eastAsia="ko-KR"/>
                </w:rPr>
                <w:t>10</w:t>
              </w:r>
            </w:ins>
          </w:p>
        </w:tc>
      </w:tr>
      <w:tr w:rsidR="00F03D9F" w:rsidRPr="00F03D9F" w:rsidTr="00A10ECF">
        <w:trPr>
          <w:trHeight w:val="343"/>
          <w:jc w:val="center"/>
          <w:ins w:id="372" w:author="mpark1" w:date="2012-01-19T05:54:00Z"/>
          <w:trPrChange w:id="373" w:author="mpark1" w:date="2012-01-19T06:05:00Z">
            <w:trPr>
              <w:trHeight w:val="343"/>
            </w:trPr>
          </w:trPrChange>
        </w:trPr>
        <w:tc>
          <w:tcPr>
            <w:tcW w:w="1699" w:type="dxa"/>
            <w:shd w:val="clear" w:color="auto" w:fill="E7F6EF"/>
            <w:tcMar>
              <w:top w:w="14" w:type="dxa"/>
              <w:left w:w="14" w:type="dxa"/>
              <w:bottom w:w="0" w:type="dxa"/>
              <w:right w:w="14" w:type="dxa"/>
            </w:tcMar>
            <w:vAlign w:val="bottom"/>
            <w:hideMark/>
            <w:tcPrChange w:id="374" w:author="mpark1" w:date="2012-01-19T06:05:00Z">
              <w:tcPr>
                <w:tcW w:w="1699"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spacing w:line="343" w:lineRule="atLeast"/>
              <w:textAlignment w:val="bottom"/>
              <w:rPr>
                <w:ins w:id="375" w:author="mpark1" w:date="2012-01-19T05:54:00Z"/>
                <w:rFonts w:ascii="Arial" w:hAnsi="Arial" w:cs="Arial"/>
                <w:szCs w:val="36"/>
                <w:lang w:val="en-US" w:eastAsia="ko-KR"/>
              </w:rPr>
            </w:pPr>
            <w:ins w:id="376" w:author="mpark1" w:date="2012-01-19T05:54:00Z">
              <w:r w:rsidRPr="00F03D9F">
                <w:rPr>
                  <w:rFonts w:ascii="Arial" w:hAnsi="Arial" w:cs="Arial"/>
                  <w:color w:val="000000" w:themeColor="text1"/>
                  <w:kern w:val="24"/>
                  <w:szCs w:val="28"/>
                  <w:lang w:val="en-US" w:eastAsia="ko-KR"/>
                </w:rPr>
                <w:t>CRC</w:t>
              </w:r>
            </w:ins>
          </w:p>
        </w:tc>
        <w:tc>
          <w:tcPr>
            <w:tcW w:w="1195" w:type="dxa"/>
            <w:shd w:val="clear" w:color="auto" w:fill="E7F6EF"/>
            <w:tcMar>
              <w:top w:w="14" w:type="dxa"/>
              <w:left w:w="14" w:type="dxa"/>
              <w:bottom w:w="0" w:type="dxa"/>
              <w:right w:w="14" w:type="dxa"/>
            </w:tcMar>
            <w:vAlign w:val="bottom"/>
            <w:hideMark/>
            <w:tcPrChange w:id="377" w:author="mpark1" w:date="2012-01-19T06:05:00Z">
              <w:tcPr>
                <w:tcW w:w="1195"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spacing w:line="343" w:lineRule="atLeast"/>
              <w:jc w:val="center"/>
              <w:textAlignment w:val="bottom"/>
              <w:rPr>
                <w:ins w:id="378" w:author="mpark1" w:date="2012-01-19T05:54:00Z"/>
                <w:rFonts w:ascii="Arial" w:hAnsi="Arial" w:cs="Arial"/>
                <w:szCs w:val="36"/>
                <w:lang w:val="en-US" w:eastAsia="ko-KR"/>
              </w:rPr>
            </w:pPr>
            <w:ins w:id="379" w:author="mpark1" w:date="2012-01-19T05:54:00Z">
              <w:r w:rsidRPr="00F03D9F">
                <w:rPr>
                  <w:color w:val="000000" w:themeColor="text1"/>
                  <w:kern w:val="24"/>
                  <w:szCs w:val="28"/>
                  <w:lang w:val="en-US" w:eastAsia="ko-KR"/>
                </w:rPr>
                <w:t>4</w:t>
              </w:r>
            </w:ins>
          </w:p>
        </w:tc>
        <w:tc>
          <w:tcPr>
            <w:tcW w:w="1170" w:type="dxa"/>
            <w:shd w:val="clear" w:color="auto" w:fill="E7F6EF"/>
            <w:tcMar>
              <w:top w:w="14" w:type="dxa"/>
              <w:left w:w="14" w:type="dxa"/>
              <w:bottom w:w="0" w:type="dxa"/>
              <w:right w:w="14" w:type="dxa"/>
            </w:tcMar>
            <w:vAlign w:val="bottom"/>
            <w:hideMark/>
            <w:tcPrChange w:id="380" w:author="mpark1" w:date="2012-01-19T06:05:00Z">
              <w:tcPr>
                <w:tcW w:w="1170"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spacing w:line="343" w:lineRule="atLeast"/>
              <w:jc w:val="center"/>
              <w:textAlignment w:val="bottom"/>
              <w:rPr>
                <w:ins w:id="381" w:author="mpark1" w:date="2012-01-19T05:54:00Z"/>
                <w:rFonts w:ascii="Arial" w:hAnsi="Arial" w:cs="Arial"/>
                <w:szCs w:val="36"/>
                <w:lang w:val="en-US" w:eastAsia="ko-KR"/>
              </w:rPr>
            </w:pPr>
            <w:ins w:id="382" w:author="mpark1" w:date="2012-01-19T05:54:00Z">
              <w:r w:rsidRPr="00F03D9F">
                <w:rPr>
                  <w:rFonts w:ascii="Arial" w:hAnsi="Arial" w:cs="Arial"/>
                  <w:color w:val="000000" w:themeColor="text1"/>
                  <w:kern w:val="24"/>
                  <w:szCs w:val="28"/>
                  <w:lang w:val="en-US" w:eastAsia="ko-KR"/>
                </w:rPr>
                <w:t>4</w:t>
              </w:r>
            </w:ins>
          </w:p>
        </w:tc>
      </w:tr>
      <w:tr w:rsidR="00F03D9F" w:rsidRPr="00F03D9F" w:rsidTr="00A10ECF">
        <w:trPr>
          <w:trHeight w:val="343"/>
          <w:jc w:val="center"/>
          <w:ins w:id="383" w:author="mpark1" w:date="2012-01-19T05:54:00Z"/>
          <w:trPrChange w:id="384" w:author="mpark1" w:date="2012-01-19T06:05:00Z">
            <w:trPr>
              <w:trHeight w:val="343"/>
            </w:trPr>
          </w:trPrChange>
        </w:trPr>
        <w:tc>
          <w:tcPr>
            <w:tcW w:w="1699" w:type="dxa"/>
            <w:shd w:val="clear" w:color="auto" w:fill="E7F6EF"/>
            <w:tcMar>
              <w:top w:w="14" w:type="dxa"/>
              <w:left w:w="14" w:type="dxa"/>
              <w:bottom w:w="0" w:type="dxa"/>
              <w:right w:w="14" w:type="dxa"/>
            </w:tcMar>
            <w:vAlign w:val="bottom"/>
            <w:hideMark/>
            <w:tcPrChange w:id="385" w:author="mpark1" w:date="2012-01-19T06:05:00Z">
              <w:tcPr>
                <w:tcW w:w="1699"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spacing w:line="343" w:lineRule="atLeast"/>
              <w:textAlignment w:val="bottom"/>
              <w:rPr>
                <w:ins w:id="386" w:author="mpark1" w:date="2012-01-19T05:54:00Z"/>
                <w:rFonts w:ascii="Arial" w:hAnsi="Arial" w:cs="Arial"/>
                <w:szCs w:val="36"/>
                <w:lang w:val="en-US" w:eastAsia="ko-KR"/>
              </w:rPr>
            </w:pPr>
            <w:ins w:id="387" w:author="mpark1" w:date="2012-01-19T05:54:00Z">
              <w:r w:rsidRPr="00F03D9F">
                <w:rPr>
                  <w:color w:val="000000"/>
                  <w:kern w:val="24"/>
                  <w:szCs w:val="28"/>
                  <w:lang w:val="en-US" w:eastAsia="ko-KR"/>
                </w:rPr>
                <w:t>Tail</w:t>
              </w:r>
            </w:ins>
          </w:p>
        </w:tc>
        <w:tc>
          <w:tcPr>
            <w:tcW w:w="1195" w:type="dxa"/>
            <w:shd w:val="clear" w:color="auto" w:fill="E7F6EF"/>
            <w:tcMar>
              <w:top w:w="14" w:type="dxa"/>
              <w:left w:w="14" w:type="dxa"/>
              <w:bottom w:w="0" w:type="dxa"/>
              <w:right w:w="14" w:type="dxa"/>
            </w:tcMar>
            <w:vAlign w:val="bottom"/>
            <w:hideMark/>
            <w:tcPrChange w:id="388" w:author="mpark1" w:date="2012-01-19T06:05:00Z">
              <w:tcPr>
                <w:tcW w:w="1195"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spacing w:line="343" w:lineRule="atLeast"/>
              <w:jc w:val="center"/>
              <w:textAlignment w:val="bottom"/>
              <w:rPr>
                <w:ins w:id="389" w:author="mpark1" w:date="2012-01-19T05:54:00Z"/>
                <w:rFonts w:ascii="Arial" w:hAnsi="Arial" w:cs="Arial"/>
                <w:szCs w:val="36"/>
                <w:lang w:val="en-US" w:eastAsia="ko-KR"/>
              </w:rPr>
            </w:pPr>
            <w:ins w:id="390" w:author="mpark1" w:date="2012-01-19T05:54:00Z">
              <w:r w:rsidRPr="00F03D9F">
                <w:rPr>
                  <w:color w:val="000000"/>
                  <w:kern w:val="24"/>
                  <w:szCs w:val="28"/>
                  <w:lang w:val="en-US" w:eastAsia="ko-KR"/>
                </w:rPr>
                <w:t>6</w:t>
              </w:r>
            </w:ins>
          </w:p>
        </w:tc>
        <w:tc>
          <w:tcPr>
            <w:tcW w:w="1170" w:type="dxa"/>
            <w:shd w:val="clear" w:color="auto" w:fill="E7F6EF"/>
            <w:tcMar>
              <w:top w:w="14" w:type="dxa"/>
              <w:left w:w="14" w:type="dxa"/>
              <w:bottom w:w="0" w:type="dxa"/>
              <w:right w:w="14" w:type="dxa"/>
            </w:tcMar>
            <w:vAlign w:val="bottom"/>
            <w:hideMark/>
            <w:tcPrChange w:id="391" w:author="mpark1" w:date="2012-01-19T06:05:00Z">
              <w:tcPr>
                <w:tcW w:w="1170"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spacing w:line="343" w:lineRule="atLeast"/>
              <w:jc w:val="center"/>
              <w:textAlignment w:val="bottom"/>
              <w:rPr>
                <w:ins w:id="392" w:author="mpark1" w:date="2012-01-19T05:54:00Z"/>
                <w:rFonts w:ascii="Arial" w:hAnsi="Arial" w:cs="Arial"/>
                <w:szCs w:val="36"/>
                <w:lang w:val="en-US" w:eastAsia="ko-KR"/>
              </w:rPr>
            </w:pPr>
            <w:ins w:id="393" w:author="mpark1" w:date="2012-01-19T05:54:00Z">
              <w:r w:rsidRPr="00F03D9F">
                <w:rPr>
                  <w:color w:val="000000"/>
                  <w:kern w:val="24"/>
                  <w:szCs w:val="28"/>
                  <w:lang w:val="en-US" w:eastAsia="ko-KR"/>
                </w:rPr>
                <w:t>6</w:t>
              </w:r>
            </w:ins>
          </w:p>
        </w:tc>
      </w:tr>
      <w:tr w:rsidR="00F03D9F" w:rsidRPr="00F03D9F" w:rsidTr="00A10ECF">
        <w:trPr>
          <w:trHeight w:val="427"/>
          <w:jc w:val="center"/>
          <w:ins w:id="394" w:author="mpark1" w:date="2012-01-19T05:54:00Z"/>
          <w:trPrChange w:id="395" w:author="mpark1" w:date="2012-01-19T06:05:00Z">
            <w:trPr>
              <w:trHeight w:val="427"/>
            </w:trPr>
          </w:trPrChange>
        </w:trPr>
        <w:tc>
          <w:tcPr>
            <w:tcW w:w="1699" w:type="dxa"/>
            <w:shd w:val="clear" w:color="auto" w:fill="E7F6EF"/>
            <w:tcMar>
              <w:top w:w="14" w:type="dxa"/>
              <w:left w:w="14" w:type="dxa"/>
              <w:bottom w:w="0" w:type="dxa"/>
              <w:right w:w="14" w:type="dxa"/>
            </w:tcMar>
            <w:vAlign w:val="bottom"/>
            <w:hideMark/>
            <w:tcPrChange w:id="396" w:author="mpark1" w:date="2012-01-19T06:05:00Z">
              <w:tcPr>
                <w:tcW w:w="1699"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textAlignment w:val="bottom"/>
              <w:rPr>
                <w:ins w:id="397" w:author="mpark1" w:date="2012-01-19T05:54:00Z"/>
                <w:rFonts w:ascii="Arial" w:hAnsi="Arial" w:cs="Arial"/>
                <w:szCs w:val="36"/>
                <w:lang w:val="en-US" w:eastAsia="ko-KR"/>
              </w:rPr>
            </w:pPr>
            <w:ins w:id="398" w:author="mpark1" w:date="2012-01-19T05:54:00Z">
              <w:r w:rsidRPr="00F03D9F">
                <w:rPr>
                  <w:b/>
                  <w:bCs/>
                  <w:color w:val="000000"/>
                  <w:kern w:val="24"/>
                  <w:szCs w:val="36"/>
                  <w:lang w:val="en-US" w:eastAsia="ko-KR"/>
                </w:rPr>
                <w:t>Total</w:t>
              </w:r>
            </w:ins>
          </w:p>
        </w:tc>
        <w:tc>
          <w:tcPr>
            <w:tcW w:w="1195" w:type="dxa"/>
            <w:shd w:val="clear" w:color="auto" w:fill="E7F6EF"/>
            <w:tcMar>
              <w:top w:w="14" w:type="dxa"/>
              <w:left w:w="14" w:type="dxa"/>
              <w:bottom w:w="0" w:type="dxa"/>
              <w:right w:w="14" w:type="dxa"/>
            </w:tcMar>
            <w:vAlign w:val="bottom"/>
            <w:hideMark/>
            <w:tcPrChange w:id="399" w:author="mpark1" w:date="2012-01-19T06:05:00Z">
              <w:tcPr>
                <w:tcW w:w="1195"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jc w:val="center"/>
              <w:textAlignment w:val="bottom"/>
              <w:rPr>
                <w:ins w:id="400" w:author="mpark1" w:date="2012-01-19T05:54:00Z"/>
                <w:rFonts w:ascii="Arial" w:hAnsi="Arial" w:cs="Arial"/>
                <w:szCs w:val="36"/>
                <w:lang w:val="en-US" w:eastAsia="ko-KR"/>
              </w:rPr>
            </w:pPr>
            <w:ins w:id="401" w:author="mpark1" w:date="2012-01-19T05:54:00Z">
              <w:r w:rsidRPr="00F03D9F">
                <w:rPr>
                  <w:b/>
                  <w:bCs/>
                  <w:color w:val="000000"/>
                  <w:kern w:val="24"/>
                  <w:szCs w:val="36"/>
                  <w:lang w:val="en-US" w:eastAsia="ko-KR"/>
                </w:rPr>
                <w:t>52</w:t>
              </w:r>
            </w:ins>
          </w:p>
        </w:tc>
        <w:tc>
          <w:tcPr>
            <w:tcW w:w="1170" w:type="dxa"/>
            <w:shd w:val="clear" w:color="auto" w:fill="E7F6EF"/>
            <w:tcMar>
              <w:top w:w="14" w:type="dxa"/>
              <w:left w:w="14" w:type="dxa"/>
              <w:bottom w:w="0" w:type="dxa"/>
              <w:right w:w="14" w:type="dxa"/>
            </w:tcMar>
            <w:vAlign w:val="bottom"/>
            <w:hideMark/>
            <w:tcPrChange w:id="402" w:author="mpark1" w:date="2012-01-19T06:05:00Z">
              <w:tcPr>
                <w:tcW w:w="1170"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jc w:val="center"/>
              <w:textAlignment w:val="bottom"/>
              <w:rPr>
                <w:ins w:id="403" w:author="mpark1" w:date="2012-01-19T05:54:00Z"/>
                <w:rFonts w:ascii="Arial" w:hAnsi="Arial" w:cs="Arial"/>
                <w:szCs w:val="36"/>
                <w:lang w:val="en-US" w:eastAsia="ko-KR"/>
              </w:rPr>
            </w:pPr>
            <w:ins w:id="404" w:author="mpark1" w:date="2012-01-19T05:54:00Z">
              <w:r w:rsidRPr="00F03D9F">
                <w:rPr>
                  <w:b/>
                  <w:bCs/>
                  <w:color w:val="000000"/>
                  <w:kern w:val="24"/>
                  <w:szCs w:val="36"/>
                  <w:lang w:val="en-US" w:eastAsia="ko-KR"/>
                </w:rPr>
                <w:t>52</w:t>
              </w:r>
            </w:ins>
          </w:p>
        </w:tc>
      </w:tr>
    </w:tbl>
    <w:p w:rsidR="009C414A" w:rsidRPr="009C414A" w:rsidRDefault="00523BE8" w:rsidP="00F03D9F">
      <w:pPr>
        <w:pStyle w:val="ListParagraph"/>
        <w:numPr>
          <w:ilvl w:val="1"/>
          <w:numId w:val="26"/>
        </w:numPr>
        <w:rPr>
          <w:ins w:id="405" w:author="mpark1" w:date="2012-01-19T05:57:00Z"/>
          <w:bCs/>
          <w:lang w:val="en-US"/>
          <w:rPrChange w:id="406" w:author="mpark1" w:date="2012-01-19T05:57:00Z">
            <w:rPr>
              <w:ins w:id="407" w:author="mpark1" w:date="2012-01-19T05:57:00Z"/>
              <w:b/>
              <w:bCs/>
              <w:lang w:val="en-US"/>
            </w:rPr>
          </w:rPrChange>
        </w:rPr>
      </w:pPr>
      <w:ins w:id="408" w:author="mpark1" w:date="2012-01-19T05:57:00Z">
        <w:r w:rsidRPr="00F03D9F">
          <w:rPr>
            <w:bCs/>
            <w:u w:val="single"/>
            <w:lang w:val="en-US"/>
            <w:rPrChange w:id="409" w:author="mpark1" w:date="2012-01-19T05:57:00Z">
              <w:rPr>
                <w:b/>
                <w:bCs/>
                <w:u w:val="single"/>
                <w:lang w:val="en-US"/>
              </w:rPr>
            </w:rPrChange>
          </w:rPr>
          <w:t>LENGTH/DURATION</w:t>
        </w:r>
        <w:r w:rsidRPr="00F03D9F">
          <w:rPr>
            <w:bCs/>
            <w:lang w:val="en-US"/>
            <w:rPrChange w:id="410" w:author="mpark1" w:date="2012-01-19T05:57:00Z">
              <w:rPr>
                <w:b/>
                <w:bCs/>
                <w:lang w:val="en-US"/>
              </w:rPr>
            </w:rPrChange>
          </w:rPr>
          <w:t xml:space="preserve">: in </w:t>
        </w:r>
        <w:proofErr w:type="spellStart"/>
        <w:r w:rsidRPr="00F03D9F">
          <w:rPr>
            <w:bCs/>
            <w:lang w:val="en-US"/>
            <w:rPrChange w:id="411" w:author="mpark1" w:date="2012-01-19T05:57:00Z">
              <w:rPr>
                <w:b/>
                <w:bCs/>
                <w:lang w:val="en-US"/>
              </w:rPr>
            </w:rPrChange>
          </w:rPr>
          <w:t>num</w:t>
        </w:r>
        <w:proofErr w:type="spellEnd"/>
        <w:r w:rsidRPr="00F03D9F">
          <w:rPr>
            <w:bCs/>
            <w:lang w:val="en-US"/>
            <w:rPrChange w:id="412" w:author="mpark1" w:date="2012-01-19T05:57:00Z">
              <w:rPr>
                <w:b/>
                <w:bCs/>
                <w:lang w:val="en-US"/>
              </w:rPr>
            </w:rPrChange>
          </w:rPr>
          <w:t xml:space="preserve"> of symbols when aggregation is 1, is in </w:t>
        </w:r>
        <w:proofErr w:type="spellStart"/>
        <w:r w:rsidRPr="00F03D9F">
          <w:rPr>
            <w:bCs/>
            <w:lang w:val="en-US"/>
            <w:rPrChange w:id="413" w:author="mpark1" w:date="2012-01-19T05:57:00Z">
              <w:rPr>
                <w:b/>
                <w:bCs/>
                <w:lang w:val="en-US"/>
              </w:rPr>
            </w:rPrChange>
          </w:rPr>
          <w:t>num</w:t>
        </w:r>
        <w:proofErr w:type="spellEnd"/>
        <w:r w:rsidRPr="00F03D9F">
          <w:rPr>
            <w:bCs/>
            <w:lang w:val="en-US"/>
            <w:rPrChange w:id="414" w:author="mpark1" w:date="2012-01-19T05:57:00Z">
              <w:rPr>
                <w:b/>
                <w:bCs/>
                <w:lang w:val="en-US"/>
              </w:rPr>
            </w:rPrChange>
          </w:rPr>
          <w:t xml:space="preserve"> of bytes when aggregation is 0, Mandate AMPDU for packet sizes &gt; 511 bytes and for MU. </w:t>
        </w:r>
      </w:ins>
    </w:p>
    <w:p w:rsidR="009C414A" w:rsidRPr="009C414A" w:rsidRDefault="00523BE8" w:rsidP="00F03D9F">
      <w:pPr>
        <w:pStyle w:val="ListParagraph"/>
        <w:numPr>
          <w:ilvl w:val="1"/>
          <w:numId w:val="26"/>
        </w:numPr>
        <w:rPr>
          <w:ins w:id="415" w:author="mpark1" w:date="2012-01-19T05:57:00Z"/>
          <w:bCs/>
          <w:lang w:val="en-US"/>
          <w:rPrChange w:id="416" w:author="mpark1" w:date="2012-01-19T05:57:00Z">
            <w:rPr>
              <w:ins w:id="417" w:author="mpark1" w:date="2012-01-19T05:57:00Z"/>
              <w:b/>
              <w:bCs/>
              <w:lang w:val="en-US"/>
            </w:rPr>
          </w:rPrChange>
        </w:rPr>
      </w:pPr>
      <w:ins w:id="418" w:author="mpark1" w:date="2012-01-19T05:57:00Z">
        <w:r w:rsidRPr="00F03D9F">
          <w:rPr>
            <w:bCs/>
            <w:u w:val="single"/>
            <w:lang w:val="en-US"/>
            <w:rPrChange w:id="419" w:author="mpark1" w:date="2012-01-19T05:57:00Z">
              <w:rPr>
                <w:b/>
                <w:bCs/>
                <w:u w:val="single"/>
                <w:lang w:val="en-US"/>
              </w:rPr>
            </w:rPrChange>
          </w:rPr>
          <w:t>STBC</w:t>
        </w:r>
        <w:r w:rsidRPr="00F03D9F">
          <w:rPr>
            <w:bCs/>
            <w:lang w:val="en-US"/>
            <w:rPrChange w:id="420" w:author="mpark1" w:date="2012-01-19T05:57:00Z">
              <w:rPr>
                <w:b/>
                <w:bCs/>
                <w:lang w:val="en-US"/>
              </w:rPr>
            </w:rPrChange>
          </w:rPr>
          <w:t>: Same as in 11ac (</w:t>
        </w:r>
        <w:proofErr w:type="spellStart"/>
        <w:r w:rsidRPr="00F03D9F">
          <w:rPr>
            <w:bCs/>
            <w:lang w:val="en-US"/>
            <w:rPrChange w:id="421" w:author="mpark1" w:date="2012-01-19T05:57:00Z">
              <w:rPr>
                <w:b/>
                <w:bCs/>
                <w:lang w:val="en-US"/>
              </w:rPr>
            </w:rPrChange>
          </w:rPr>
          <w:t>Alamouti</w:t>
        </w:r>
        <w:proofErr w:type="spellEnd"/>
        <w:r w:rsidRPr="00F03D9F">
          <w:rPr>
            <w:bCs/>
            <w:lang w:val="en-US"/>
            <w:rPrChange w:id="422" w:author="mpark1" w:date="2012-01-19T05:57:00Z">
              <w:rPr>
                <w:b/>
                <w:bCs/>
                <w:lang w:val="en-US"/>
              </w:rPr>
            </w:rPrChange>
          </w:rPr>
          <w:t xml:space="preserve"> code on all streams or none).</w:t>
        </w:r>
      </w:ins>
    </w:p>
    <w:p w:rsidR="009C414A" w:rsidRPr="009C414A" w:rsidRDefault="00523BE8" w:rsidP="00F03D9F">
      <w:pPr>
        <w:pStyle w:val="ListParagraph"/>
        <w:numPr>
          <w:ilvl w:val="1"/>
          <w:numId w:val="26"/>
        </w:numPr>
        <w:rPr>
          <w:ins w:id="423" w:author="mpark1" w:date="2012-01-19T05:57:00Z"/>
          <w:bCs/>
          <w:lang w:val="en-US"/>
          <w:rPrChange w:id="424" w:author="mpark1" w:date="2012-01-19T05:57:00Z">
            <w:rPr>
              <w:ins w:id="425" w:author="mpark1" w:date="2012-01-19T05:57:00Z"/>
              <w:b/>
              <w:bCs/>
              <w:lang w:val="en-US"/>
            </w:rPr>
          </w:rPrChange>
        </w:rPr>
      </w:pPr>
      <w:proofErr w:type="spellStart"/>
      <w:ins w:id="426" w:author="mpark1" w:date="2012-01-19T05:57:00Z">
        <w:r w:rsidRPr="00F03D9F">
          <w:rPr>
            <w:bCs/>
            <w:u w:val="single"/>
            <w:lang w:val="en-US"/>
            <w:rPrChange w:id="427" w:author="mpark1" w:date="2012-01-19T05:57:00Z">
              <w:rPr>
                <w:b/>
                <w:bCs/>
                <w:u w:val="single"/>
                <w:lang w:val="en-US"/>
              </w:rPr>
            </w:rPrChange>
          </w:rPr>
          <w:t>Nsts</w:t>
        </w:r>
        <w:proofErr w:type="spellEnd"/>
        <w:r w:rsidRPr="00F03D9F">
          <w:rPr>
            <w:bCs/>
            <w:lang w:val="en-US"/>
            <w:rPrChange w:id="428" w:author="mpark1" w:date="2012-01-19T05:57:00Z">
              <w:rPr>
                <w:b/>
                <w:bCs/>
                <w:lang w:val="en-US"/>
              </w:rPr>
            </w:rPrChange>
          </w:rPr>
          <w:t>: for SU (2 bits), represents 1~4 STS; for MU (8 bits), represents 0~3 STS per user for the 4 users.</w:t>
        </w:r>
      </w:ins>
    </w:p>
    <w:p w:rsidR="009C414A" w:rsidRPr="009C414A" w:rsidRDefault="00523BE8" w:rsidP="00F03D9F">
      <w:pPr>
        <w:pStyle w:val="ListParagraph"/>
        <w:numPr>
          <w:ilvl w:val="1"/>
          <w:numId w:val="26"/>
        </w:numPr>
        <w:rPr>
          <w:ins w:id="429" w:author="mpark1" w:date="2012-01-19T05:57:00Z"/>
          <w:bCs/>
          <w:lang w:val="en-US"/>
          <w:rPrChange w:id="430" w:author="mpark1" w:date="2012-01-19T05:57:00Z">
            <w:rPr>
              <w:ins w:id="431" w:author="mpark1" w:date="2012-01-19T05:57:00Z"/>
              <w:b/>
              <w:bCs/>
              <w:lang w:val="en-US"/>
            </w:rPr>
          </w:rPrChange>
        </w:rPr>
      </w:pPr>
      <w:ins w:id="432" w:author="mpark1" w:date="2012-01-19T05:57:00Z">
        <w:r w:rsidRPr="00F03D9F">
          <w:rPr>
            <w:bCs/>
            <w:u w:val="single"/>
            <w:lang w:val="en-US"/>
            <w:rPrChange w:id="433" w:author="mpark1" w:date="2012-01-19T05:57:00Z">
              <w:rPr>
                <w:b/>
                <w:bCs/>
                <w:u w:val="single"/>
                <w:lang w:val="en-US"/>
              </w:rPr>
            </w:rPrChange>
          </w:rPr>
          <w:t>Coding</w:t>
        </w:r>
        <w:r w:rsidRPr="00F03D9F">
          <w:rPr>
            <w:bCs/>
            <w:lang w:val="en-US"/>
            <w:rPrChange w:id="434" w:author="mpark1" w:date="2012-01-19T05:57:00Z">
              <w:rPr>
                <w:b/>
                <w:bCs/>
                <w:lang w:val="en-US"/>
              </w:rPr>
            </w:rPrChange>
          </w:rPr>
          <w:t xml:space="preserve">: for SU 1 bit indicates BCC/LDPC, the other bits indicates additional symbol during LDPC encoding process; for MU, 4 bits indicates BCC/LDPC of 4 clients, and 1 </w:t>
        </w:r>
        <w:r w:rsidRPr="00F03D9F">
          <w:rPr>
            <w:bCs/>
            <w:lang w:val="en-US"/>
            <w:rPrChange w:id="435" w:author="mpark1" w:date="2012-01-19T05:57:00Z">
              <w:rPr>
                <w:b/>
                <w:bCs/>
                <w:lang w:val="en-US"/>
              </w:rPr>
            </w:rPrChange>
          </w:rPr>
          <w:lastRenderedPageBreak/>
          <w:t>bit indicates whether additional symbols happens for any user when encoding LDPC (same as 11ac).</w:t>
        </w:r>
      </w:ins>
    </w:p>
    <w:p w:rsidR="009C414A" w:rsidRPr="009C414A" w:rsidRDefault="00523BE8" w:rsidP="00F03D9F">
      <w:pPr>
        <w:pStyle w:val="ListParagraph"/>
        <w:numPr>
          <w:ilvl w:val="1"/>
          <w:numId w:val="26"/>
        </w:numPr>
        <w:rPr>
          <w:ins w:id="436" w:author="mpark1" w:date="2012-01-19T05:57:00Z"/>
          <w:bCs/>
          <w:lang w:val="en-US"/>
          <w:rPrChange w:id="437" w:author="mpark1" w:date="2012-01-19T05:57:00Z">
            <w:rPr>
              <w:ins w:id="438" w:author="mpark1" w:date="2012-01-19T05:57:00Z"/>
              <w:b/>
              <w:bCs/>
              <w:lang w:val="en-US"/>
            </w:rPr>
          </w:rPrChange>
        </w:rPr>
      </w:pPr>
      <w:ins w:id="439" w:author="mpark1" w:date="2012-01-19T05:57:00Z">
        <w:r w:rsidRPr="00F03D9F">
          <w:rPr>
            <w:bCs/>
            <w:u w:val="single"/>
            <w:lang w:val="en-US"/>
            <w:rPrChange w:id="440" w:author="mpark1" w:date="2012-01-19T05:57:00Z">
              <w:rPr>
                <w:b/>
                <w:bCs/>
                <w:u w:val="single"/>
                <w:lang w:val="en-US"/>
              </w:rPr>
            </w:rPrChange>
          </w:rPr>
          <w:t>MCS</w:t>
        </w:r>
        <w:r w:rsidRPr="00F03D9F">
          <w:rPr>
            <w:bCs/>
            <w:lang w:val="en-US"/>
            <w:rPrChange w:id="441" w:author="mpark1" w:date="2012-01-19T05:57:00Z">
              <w:rPr>
                <w:b/>
                <w:bCs/>
                <w:lang w:val="en-US"/>
              </w:rPr>
            </w:rPrChange>
          </w:rPr>
          <w:t xml:space="preserve">: for SU, 4 bit MCS index; for MU, reuse 3 bits for BCC/LDPC indicator for users 2~4—similar as in 11ac VHTSIGA. </w:t>
        </w:r>
      </w:ins>
    </w:p>
    <w:p w:rsidR="009C414A" w:rsidRPr="009C414A" w:rsidRDefault="00523BE8" w:rsidP="00F03D9F">
      <w:pPr>
        <w:pStyle w:val="ListParagraph"/>
        <w:numPr>
          <w:ilvl w:val="1"/>
          <w:numId w:val="26"/>
        </w:numPr>
        <w:rPr>
          <w:ins w:id="442" w:author="mpark1" w:date="2012-01-19T05:57:00Z"/>
          <w:bCs/>
          <w:lang w:val="en-US"/>
          <w:rPrChange w:id="443" w:author="mpark1" w:date="2012-01-19T05:57:00Z">
            <w:rPr>
              <w:ins w:id="444" w:author="mpark1" w:date="2012-01-19T05:57:00Z"/>
              <w:b/>
              <w:bCs/>
              <w:lang w:val="en-US"/>
            </w:rPr>
          </w:rPrChange>
        </w:rPr>
      </w:pPr>
      <w:ins w:id="445" w:author="mpark1" w:date="2012-01-19T05:57:00Z">
        <w:r w:rsidRPr="00F03D9F">
          <w:rPr>
            <w:bCs/>
            <w:u w:val="single"/>
            <w:lang w:val="en-US"/>
            <w:rPrChange w:id="446" w:author="mpark1" w:date="2012-01-19T05:57:00Z">
              <w:rPr>
                <w:b/>
                <w:bCs/>
                <w:u w:val="single"/>
                <w:lang w:val="en-US"/>
              </w:rPr>
            </w:rPrChange>
          </w:rPr>
          <w:t>Aggregation</w:t>
        </w:r>
        <w:r w:rsidRPr="00F03D9F">
          <w:rPr>
            <w:bCs/>
            <w:lang w:val="en-US"/>
            <w:rPrChange w:id="447" w:author="mpark1" w:date="2012-01-19T05:57:00Z">
              <w:rPr>
                <w:b/>
                <w:bCs/>
                <w:lang w:val="en-US"/>
              </w:rPr>
            </w:rPrChange>
          </w:rPr>
          <w:t>: Mainly applicable for SU, reserved for MU.</w:t>
        </w:r>
      </w:ins>
    </w:p>
    <w:p w:rsidR="009C414A" w:rsidRPr="009C414A" w:rsidRDefault="00523BE8" w:rsidP="00F03D9F">
      <w:pPr>
        <w:pStyle w:val="ListParagraph"/>
        <w:numPr>
          <w:ilvl w:val="1"/>
          <w:numId w:val="26"/>
        </w:numPr>
        <w:rPr>
          <w:ins w:id="448" w:author="mpark1" w:date="2012-01-19T05:57:00Z"/>
          <w:bCs/>
          <w:lang w:val="en-US"/>
          <w:rPrChange w:id="449" w:author="mpark1" w:date="2012-01-19T05:57:00Z">
            <w:rPr>
              <w:ins w:id="450" w:author="mpark1" w:date="2012-01-19T05:57:00Z"/>
              <w:b/>
              <w:bCs/>
              <w:lang w:val="en-US"/>
            </w:rPr>
          </w:rPrChange>
        </w:rPr>
      </w:pPr>
      <w:ins w:id="451" w:author="mpark1" w:date="2012-01-19T05:57:00Z">
        <w:r w:rsidRPr="00F03D9F">
          <w:rPr>
            <w:bCs/>
            <w:u w:val="single"/>
            <w:lang w:val="en-US"/>
            <w:rPrChange w:id="452" w:author="mpark1" w:date="2012-01-19T05:57:00Z">
              <w:rPr>
                <w:b/>
                <w:bCs/>
                <w:u w:val="single"/>
                <w:lang w:val="en-US"/>
              </w:rPr>
            </w:rPrChange>
          </w:rPr>
          <w:t>CRC</w:t>
        </w:r>
        <w:r w:rsidRPr="00F03D9F">
          <w:rPr>
            <w:bCs/>
            <w:lang w:val="en-US"/>
            <w:rPrChange w:id="453" w:author="mpark1" w:date="2012-01-19T05:57:00Z">
              <w:rPr>
                <w:b/>
                <w:bCs/>
                <w:lang w:val="en-US"/>
              </w:rPr>
            </w:rPrChange>
          </w:rPr>
          <w:t>: 4 bits of CRC should be enough as shown in the Appendix</w:t>
        </w:r>
      </w:ins>
    </w:p>
    <w:p w:rsidR="009C414A" w:rsidRPr="009C414A" w:rsidRDefault="00523BE8" w:rsidP="00F03D9F">
      <w:pPr>
        <w:pStyle w:val="ListParagraph"/>
        <w:numPr>
          <w:ilvl w:val="1"/>
          <w:numId w:val="26"/>
        </w:numPr>
        <w:rPr>
          <w:ins w:id="454" w:author="mpark1" w:date="2012-01-19T05:57:00Z"/>
          <w:bCs/>
          <w:lang w:val="en-US"/>
          <w:rPrChange w:id="455" w:author="mpark1" w:date="2012-01-19T05:57:00Z">
            <w:rPr>
              <w:ins w:id="456" w:author="mpark1" w:date="2012-01-19T05:57:00Z"/>
              <w:b/>
              <w:bCs/>
              <w:lang w:val="en-US"/>
            </w:rPr>
          </w:rPrChange>
        </w:rPr>
      </w:pPr>
      <w:ins w:id="457" w:author="mpark1" w:date="2012-01-19T05:57:00Z">
        <w:r w:rsidRPr="00F03D9F">
          <w:rPr>
            <w:bCs/>
            <w:u w:val="single"/>
            <w:lang w:val="en-US"/>
            <w:rPrChange w:id="458" w:author="mpark1" w:date="2012-01-19T05:57:00Z">
              <w:rPr>
                <w:b/>
                <w:bCs/>
                <w:u w:val="single"/>
                <w:lang w:val="en-US"/>
              </w:rPr>
            </w:rPrChange>
          </w:rPr>
          <w:t>GID</w:t>
        </w:r>
        <w:r w:rsidRPr="00F03D9F">
          <w:rPr>
            <w:bCs/>
            <w:lang w:val="en-US"/>
            <w:rPrChange w:id="459" w:author="mpark1" w:date="2012-01-19T05:57:00Z">
              <w:rPr>
                <w:b/>
                <w:bCs/>
                <w:lang w:val="en-US"/>
              </w:rPr>
            </w:rPrChange>
          </w:rPr>
          <w:t xml:space="preserve">: 6-bit GID as in 11ac for </w:t>
        </w:r>
        <w:proofErr w:type="gramStart"/>
        <w:r w:rsidRPr="00F03D9F">
          <w:rPr>
            <w:bCs/>
            <w:lang w:val="en-US"/>
            <w:rPrChange w:id="460" w:author="mpark1" w:date="2012-01-19T05:57:00Z">
              <w:rPr>
                <w:b/>
                <w:bCs/>
                <w:lang w:val="en-US"/>
              </w:rPr>
            </w:rPrChange>
          </w:rPr>
          <w:t>MU,</w:t>
        </w:r>
        <w:proofErr w:type="gramEnd"/>
        <w:r w:rsidRPr="00F03D9F">
          <w:rPr>
            <w:bCs/>
            <w:lang w:val="en-US"/>
            <w:rPrChange w:id="461" w:author="mpark1" w:date="2012-01-19T05:57:00Z">
              <w:rPr>
                <w:b/>
                <w:bCs/>
                <w:lang w:val="en-US"/>
              </w:rPr>
            </w:rPrChange>
          </w:rPr>
          <w:t xml:space="preserve"> not needed for SU. </w:t>
        </w:r>
      </w:ins>
    </w:p>
    <w:p w:rsidR="009C414A" w:rsidRPr="009C414A" w:rsidRDefault="00523BE8" w:rsidP="00F03D9F">
      <w:pPr>
        <w:pStyle w:val="ListParagraph"/>
        <w:numPr>
          <w:ilvl w:val="1"/>
          <w:numId w:val="26"/>
        </w:numPr>
        <w:rPr>
          <w:ins w:id="462" w:author="mpark1" w:date="2012-01-19T05:57:00Z"/>
          <w:bCs/>
          <w:lang w:val="en-US"/>
          <w:rPrChange w:id="463" w:author="mpark1" w:date="2012-01-19T05:57:00Z">
            <w:rPr>
              <w:ins w:id="464" w:author="mpark1" w:date="2012-01-19T05:57:00Z"/>
              <w:b/>
              <w:bCs/>
              <w:lang w:val="en-US"/>
            </w:rPr>
          </w:rPrChange>
        </w:rPr>
      </w:pPr>
      <w:ins w:id="465" w:author="mpark1" w:date="2012-01-19T05:57:00Z">
        <w:r w:rsidRPr="00F03D9F">
          <w:rPr>
            <w:bCs/>
            <w:u w:val="single"/>
            <w:lang w:val="en-US"/>
            <w:rPrChange w:id="466" w:author="mpark1" w:date="2012-01-19T05:57:00Z">
              <w:rPr>
                <w:b/>
                <w:bCs/>
                <w:u w:val="single"/>
                <w:lang w:val="en-US"/>
              </w:rPr>
            </w:rPrChange>
          </w:rPr>
          <w:t>PAID</w:t>
        </w:r>
        <w:r w:rsidRPr="00F03D9F">
          <w:rPr>
            <w:bCs/>
            <w:lang w:val="en-US"/>
            <w:rPrChange w:id="467" w:author="mpark1" w:date="2012-01-19T05:57:00Z">
              <w:rPr>
                <w:b/>
                <w:bCs/>
                <w:lang w:val="en-US"/>
              </w:rPr>
            </w:rPrChange>
          </w:rPr>
          <w:t>: 12 bits PAID to accommodate more clients than 11ac, not needed for MU.</w:t>
        </w:r>
      </w:ins>
    </w:p>
    <w:p w:rsidR="00F03D9F" w:rsidRDefault="00666B96">
      <w:pPr>
        <w:pStyle w:val="ListParagraph"/>
        <w:numPr>
          <w:ilvl w:val="0"/>
          <w:numId w:val="26"/>
        </w:numPr>
        <w:rPr>
          <w:ins w:id="468" w:author="mpark1" w:date="2012-01-19T06:01:00Z"/>
          <w:lang w:val="en-US"/>
        </w:rPr>
        <w:pPrChange w:id="469" w:author="mpark1" w:date="2012-01-19T06:00:00Z">
          <w:pPr/>
        </w:pPrChange>
      </w:pPr>
      <w:ins w:id="470" w:author="mpark1" w:date="2012-01-19T06:00:00Z">
        <w:r>
          <w:rPr>
            <w:lang w:val="en-US"/>
          </w:rPr>
          <w:t>2MHz SIGB (MU)</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Change w:id="471" w:author="mpark1" w:date="2012-01-19T06:05:00Z">
          <w:tblPr>
            <w:tblW w:w="3615" w:type="dxa"/>
            <w:tblCellMar>
              <w:left w:w="0" w:type="dxa"/>
              <w:right w:w="0" w:type="dxa"/>
            </w:tblCellMar>
            <w:tblLook w:val="0600" w:firstRow="0" w:lastRow="0" w:firstColumn="0" w:lastColumn="0" w:noHBand="1" w:noVBand="1"/>
          </w:tblPr>
        </w:tblPrChange>
      </w:tblPr>
      <w:tblGrid>
        <w:gridCol w:w="941"/>
        <w:gridCol w:w="694"/>
        <w:gridCol w:w="630"/>
        <w:gridCol w:w="630"/>
        <w:gridCol w:w="720"/>
        <w:tblGridChange w:id="472">
          <w:tblGrid>
            <w:gridCol w:w="941"/>
            <w:gridCol w:w="360"/>
            <w:gridCol w:w="360"/>
            <w:gridCol w:w="360"/>
            <w:gridCol w:w="1594"/>
            <w:gridCol w:w="446"/>
          </w:tblGrid>
        </w:tblGridChange>
      </w:tblGrid>
      <w:tr w:rsidR="00666B96" w:rsidRPr="00666B96" w:rsidTr="00A10ECF">
        <w:trPr>
          <w:trHeight w:val="738"/>
          <w:jc w:val="center"/>
          <w:ins w:id="473" w:author="mpark1" w:date="2012-01-19T06:01:00Z"/>
          <w:trPrChange w:id="474" w:author="mpark1" w:date="2012-01-19T06:05:00Z">
            <w:trPr>
              <w:gridAfter w:val="0"/>
              <w:trHeight w:val="738"/>
            </w:trPr>
          </w:trPrChange>
        </w:trPr>
        <w:tc>
          <w:tcPr>
            <w:tcW w:w="941" w:type="dxa"/>
            <w:shd w:val="clear" w:color="auto" w:fill="E7F6EF"/>
            <w:tcMar>
              <w:top w:w="15" w:type="dxa"/>
              <w:left w:w="15" w:type="dxa"/>
              <w:bottom w:w="0" w:type="dxa"/>
              <w:right w:w="15" w:type="dxa"/>
            </w:tcMar>
            <w:vAlign w:val="bottom"/>
            <w:hideMark/>
            <w:tcPrChange w:id="475" w:author="mpark1" w:date="2012-01-19T06:05:00Z">
              <w:tcPr>
                <w:tcW w:w="941"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tcPrChange>
          </w:tcPr>
          <w:p w:rsidR="00666B96" w:rsidRPr="00666B96" w:rsidRDefault="00666B96" w:rsidP="00666B96">
            <w:pPr>
              <w:rPr>
                <w:ins w:id="476" w:author="mpark1" w:date="2012-01-19T06:01:00Z"/>
                <w:rFonts w:ascii="Arial" w:hAnsi="Arial" w:cs="Arial"/>
                <w:szCs w:val="22"/>
                <w:lang w:val="en-US" w:eastAsia="ko-KR"/>
                <w:rPrChange w:id="477" w:author="mpark1" w:date="2012-01-19T06:02:00Z">
                  <w:rPr>
                    <w:ins w:id="478" w:author="mpark1" w:date="2012-01-19T06:01:00Z"/>
                    <w:rFonts w:ascii="Arial" w:hAnsi="Arial" w:cs="Arial"/>
                    <w:sz w:val="36"/>
                    <w:szCs w:val="36"/>
                    <w:lang w:val="en-US" w:eastAsia="ko-KR"/>
                  </w:rPr>
                </w:rPrChange>
              </w:rPr>
            </w:pPr>
          </w:p>
        </w:tc>
        <w:tc>
          <w:tcPr>
            <w:tcW w:w="2674" w:type="dxa"/>
            <w:gridSpan w:val="4"/>
            <w:shd w:val="clear" w:color="auto" w:fill="E7F6EF"/>
            <w:tcMar>
              <w:top w:w="15" w:type="dxa"/>
              <w:left w:w="15" w:type="dxa"/>
              <w:bottom w:w="0" w:type="dxa"/>
              <w:right w:w="15" w:type="dxa"/>
            </w:tcMar>
            <w:vAlign w:val="bottom"/>
            <w:hideMark/>
            <w:tcPrChange w:id="479" w:author="mpark1" w:date="2012-01-19T06:05:00Z">
              <w:tcPr>
                <w:tcW w:w="2674" w:type="dxa"/>
                <w:gridSpan w:val="4"/>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tcPrChange>
          </w:tcPr>
          <w:p w:rsidR="00666B96" w:rsidRPr="00666B96" w:rsidRDefault="00666B96" w:rsidP="00666B96">
            <w:pPr>
              <w:jc w:val="center"/>
              <w:textAlignment w:val="bottom"/>
              <w:rPr>
                <w:ins w:id="480" w:author="mpark1" w:date="2012-01-19T06:01:00Z"/>
                <w:rFonts w:ascii="Arial" w:hAnsi="Arial" w:cs="Arial"/>
                <w:szCs w:val="22"/>
                <w:lang w:val="en-US" w:eastAsia="ko-KR"/>
                <w:rPrChange w:id="481" w:author="mpark1" w:date="2012-01-19T06:02:00Z">
                  <w:rPr>
                    <w:ins w:id="482" w:author="mpark1" w:date="2012-01-19T06:01:00Z"/>
                    <w:rFonts w:ascii="Arial" w:hAnsi="Arial" w:cs="Arial"/>
                    <w:sz w:val="36"/>
                    <w:szCs w:val="36"/>
                    <w:lang w:val="en-US" w:eastAsia="ko-KR"/>
                  </w:rPr>
                </w:rPrChange>
              </w:rPr>
            </w:pPr>
            <w:ins w:id="483" w:author="mpark1" w:date="2012-01-19T06:01:00Z">
              <w:r w:rsidRPr="00666B96">
                <w:rPr>
                  <w:rFonts w:ascii="Arial" w:hAnsi="Arial" w:cs="Arial"/>
                  <w:b/>
                  <w:bCs/>
                  <w:color w:val="000000"/>
                  <w:kern w:val="24"/>
                  <w:szCs w:val="22"/>
                  <w:lang w:val="en-US" w:eastAsia="ko-KR"/>
                  <w:rPrChange w:id="484" w:author="mpark1" w:date="2012-01-19T06:02:00Z">
                    <w:rPr>
                      <w:rFonts w:ascii="Arial" w:hAnsi="Arial" w:cs="Arial"/>
                      <w:b/>
                      <w:bCs/>
                      <w:color w:val="000000"/>
                      <w:kern w:val="24"/>
                      <w:sz w:val="36"/>
                      <w:szCs w:val="36"/>
                      <w:lang w:val="en-US" w:eastAsia="ko-KR"/>
                    </w:rPr>
                  </w:rPrChange>
                </w:rPr>
                <w:t>BW (MHz)</w:t>
              </w:r>
            </w:ins>
          </w:p>
        </w:tc>
      </w:tr>
      <w:tr w:rsidR="00666B96" w:rsidRPr="00666B96" w:rsidTr="00A10ECF">
        <w:tblPrEx>
          <w:tblPrExChange w:id="485" w:author="mpark1" w:date="2012-01-19T06:05:00Z">
            <w:tblPrEx>
              <w:tblW w:w="4061" w:type="dxa"/>
            </w:tblPrEx>
          </w:tblPrExChange>
        </w:tblPrEx>
        <w:trPr>
          <w:trHeight w:val="460"/>
          <w:jc w:val="center"/>
          <w:ins w:id="486" w:author="mpark1" w:date="2012-01-19T06:01:00Z"/>
          <w:trPrChange w:id="487" w:author="mpark1" w:date="2012-01-19T06:05:00Z">
            <w:trPr>
              <w:trHeight w:val="770"/>
            </w:trPr>
          </w:trPrChange>
        </w:trPr>
        <w:tc>
          <w:tcPr>
            <w:tcW w:w="941" w:type="dxa"/>
            <w:shd w:val="clear" w:color="auto" w:fill="E7F6EF"/>
            <w:tcMar>
              <w:top w:w="15" w:type="dxa"/>
              <w:left w:w="15" w:type="dxa"/>
              <w:bottom w:w="0" w:type="dxa"/>
              <w:right w:w="15" w:type="dxa"/>
            </w:tcMar>
            <w:vAlign w:val="bottom"/>
            <w:hideMark/>
            <w:tcPrChange w:id="488" w:author="mpark1" w:date="2012-01-19T06:05:00Z">
              <w:tcPr>
                <w:tcW w:w="941"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tcPrChange>
          </w:tcPr>
          <w:p w:rsidR="00666B96" w:rsidRPr="00666B96" w:rsidRDefault="00666B96" w:rsidP="00666B96">
            <w:pPr>
              <w:rPr>
                <w:ins w:id="489" w:author="mpark1" w:date="2012-01-19T06:01:00Z"/>
                <w:rFonts w:ascii="Arial" w:hAnsi="Arial" w:cs="Arial"/>
                <w:szCs w:val="22"/>
                <w:lang w:val="en-US" w:eastAsia="ko-KR"/>
                <w:rPrChange w:id="490" w:author="mpark1" w:date="2012-01-19T06:02:00Z">
                  <w:rPr>
                    <w:ins w:id="491" w:author="mpark1" w:date="2012-01-19T06:01:00Z"/>
                    <w:rFonts w:ascii="Arial" w:hAnsi="Arial" w:cs="Arial"/>
                    <w:sz w:val="36"/>
                    <w:szCs w:val="36"/>
                    <w:lang w:val="en-US" w:eastAsia="ko-KR"/>
                  </w:rPr>
                </w:rPrChange>
              </w:rPr>
            </w:pPr>
          </w:p>
        </w:tc>
        <w:tc>
          <w:tcPr>
            <w:tcW w:w="694" w:type="dxa"/>
            <w:shd w:val="clear" w:color="auto" w:fill="E7F6EF"/>
            <w:tcMar>
              <w:top w:w="15" w:type="dxa"/>
              <w:left w:w="15" w:type="dxa"/>
              <w:bottom w:w="0" w:type="dxa"/>
              <w:right w:w="15" w:type="dxa"/>
            </w:tcMar>
            <w:vAlign w:val="bottom"/>
            <w:hideMark/>
            <w:tcPrChange w:id="492" w:author="mpark1" w:date="2012-01-19T06:05:00Z">
              <w:tcPr>
                <w:tcW w:w="36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tcPrChange>
          </w:tcPr>
          <w:p w:rsidR="00666B96" w:rsidRPr="00666B96" w:rsidRDefault="00666B96" w:rsidP="00666B96">
            <w:pPr>
              <w:jc w:val="center"/>
              <w:textAlignment w:val="bottom"/>
              <w:rPr>
                <w:ins w:id="493" w:author="mpark1" w:date="2012-01-19T06:01:00Z"/>
                <w:rFonts w:ascii="Arial" w:hAnsi="Arial" w:cs="Arial"/>
                <w:szCs w:val="22"/>
                <w:lang w:val="en-US" w:eastAsia="ko-KR"/>
                <w:rPrChange w:id="494" w:author="mpark1" w:date="2012-01-19T06:02:00Z">
                  <w:rPr>
                    <w:ins w:id="495" w:author="mpark1" w:date="2012-01-19T06:01:00Z"/>
                    <w:rFonts w:ascii="Arial" w:hAnsi="Arial" w:cs="Arial"/>
                    <w:sz w:val="36"/>
                    <w:szCs w:val="36"/>
                    <w:lang w:val="en-US" w:eastAsia="ko-KR"/>
                  </w:rPr>
                </w:rPrChange>
              </w:rPr>
            </w:pPr>
            <w:ins w:id="496" w:author="mpark1" w:date="2012-01-19T06:01:00Z">
              <w:r w:rsidRPr="00666B96">
                <w:rPr>
                  <w:b/>
                  <w:bCs/>
                  <w:color w:val="000000"/>
                  <w:kern w:val="24"/>
                  <w:szCs w:val="22"/>
                  <w:lang w:val="en-US" w:eastAsia="ko-KR"/>
                  <w:rPrChange w:id="497" w:author="mpark1" w:date="2012-01-19T06:02:00Z">
                    <w:rPr>
                      <w:b/>
                      <w:bCs/>
                      <w:color w:val="000000"/>
                      <w:kern w:val="24"/>
                      <w:sz w:val="36"/>
                      <w:szCs w:val="36"/>
                      <w:lang w:val="en-US" w:eastAsia="ko-KR"/>
                    </w:rPr>
                  </w:rPrChange>
                </w:rPr>
                <w:t>2</w:t>
              </w:r>
            </w:ins>
          </w:p>
        </w:tc>
        <w:tc>
          <w:tcPr>
            <w:tcW w:w="630" w:type="dxa"/>
            <w:shd w:val="clear" w:color="auto" w:fill="E7F6EF"/>
            <w:tcMar>
              <w:top w:w="15" w:type="dxa"/>
              <w:left w:w="15" w:type="dxa"/>
              <w:bottom w:w="0" w:type="dxa"/>
              <w:right w:w="15" w:type="dxa"/>
            </w:tcMar>
            <w:vAlign w:val="bottom"/>
            <w:hideMark/>
            <w:tcPrChange w:id="498" w:author="mpark1" w:date="2012-01-19T06:05:00Z">
              <w:tcPr>
                <w:tcW w:w="36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tcPrChange>
          </w:tcPr>
          <w:p w:rsidR="00666B96" w:rsidRPr="00666B96" w:rsidRDefault="00666B96" w:rsidP="00666B96">
            <w:pPr>
              <w:jc w:val="center"/>
              <w:textAlignment w:val="bottom"/>
              <w:rPr>
                <w:ins w:id="499" w:author="mpark1" w:date="2012-01-19T06:01:00Z"/>
                <w:rFonts w:ascii="Arial" w:hAnsi="Arial" w:cs="Arial"/>
                <w:szCs w:val="22"/>
                <w:lang w:val="en-US" w:eastAsia="ko-KR"/>
                <w:rPrChange w:id="500" w:author="mpark1" w:date="2012-01-19T06:02:00Z">
                  <w:rPr>
                    <w:ins w:id="501" w:author="mpark1" w:date="2012-01-19T06:01:00Z"/>
                    <w:rFonts w:ascii="Arial" w:hAnsi="Arial" w:cs="Arial"/>
                    <w:sz w:val="36"/>
                    <w:szCs w:val="36"/>
                    <w:lang w:val="en-US" w:eastAsia="ko-KR"/>
                  </w:rPr>
                </w:rPrChange>
              </w:rPr>
            </w:pPr>
            <w:ins w:id="502" w:author="mpark1" w:date="2012-01-19T06:01:00Z">
              <w:r w:rsidRPr="00666B96">
                <w:rPr>
                  <w:b/>
                  <w:bCs/>
                  <w:color w:val="000000"/>
                  <w:kern w:val="24"/>
                  <w:szCs w:val="22"/>
                  <w:lang w:val="en-US" w:eastAsia="ko-KR"/>
                  <w:rPrChange w:id="503" w:author="mpark1" w:date="2012-01-19T06:02:00Z">
                    <w:rPr>
                      <w:b/>
                      <w:bCs/>
                      <w:color w:val="000000"/>
                      <w:kern w:val="24"/>
                      <w:sz w:val="36"/>
                      <w:szCs w:val="36"/>
                      <w:lang w:val="en-US" w:eastAsia="ko-KR"/>
                    </w:rPr>
                  </w:rPrChange>
                </w:rPr>
                <w:t>4</w:t>
              </w:r>
            </w:ins>
          </w:p>
        </w:tc>
        <w:tc>
          <w:tcPr>
            <w:tcW w:w="630" w:type="dxa"/>
            <w:shd w:val="clear" w:color="auto" w:fill="E7F6EF"/>
            <w:tcMar>
              <w:top w:w="15" w:type="dxa"/>
              <w:left w:w="15" w:type="dxa"/>
              <w:bottom w:w="0" w:type="dxa"/>
              <w:right w:w="15" w:type="dxa"/>
            </w:tcMar>
            <w:vAlign w:val="bottom"/>
            <w:hideMark/>
            <w:tcPrChange w:id="504" w:author="mpark1" w:date="2012-01-19T06:05:00Z">
              <w:tcPr>
                <w:tcW w:w="36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tcPrChange>
          </w:tcPr>
          <w:p w:rsidR="00666B96" w:rsidRPr="00666B96" w:rsidRDefault="00666B96" w:rsidP="00666B96">
            <w:pPr>
              <w:jc w:val="center"/>
              <w:textAlignment w:val="bottom"/>
              <w:rPr>
                <w:ins w:id="505" w:author="mpark1" w:date="2012-01-19T06:01:00Z"/>
                <w:rFonts w:ascii="Arial" w:hAnsi="Arial" w:cs="Arial"/>
                <w:szCs w:val="22"/>
                <w:lang w:val="en-US" w:eastAsia="ko-KR"/>
                <w:rPrChange w:id="506" w:author="mpark1" w:date="2012-01-19T06:02:00Z">
                  <w:rPr>
                    <w:ins w:id="507" w:author="mpark1" w:date="2012-01-19T06:01:00Z"/>
                    <w:rFonts w:ascii="Arial" w:hAnsi="Arial" w:cs="Arial"/>
                    <w:sz w:val="36"/>
                    <w:szCs w:val="36"/>
                    <w:lang w:val="en-US" w:eastAsia="ko-KR"/>
                  </w:rPr>
                </w:rPrChange>
              </w:rPr>
            </w:pPr>
            <w:ins w:id="508" w:author="mpark1" w:date="2012-01-19T06:01:00Z">
              <w:r w:rsidRPr="00666B96">
                <w:rPr>
                  <w:b/>
                  <w:bCs/>
                  <w:color w:val="000000"/>
                  <w:kern w:val="24"/>
                  <w:szCs w:val="22"/>
                  <w:lang w:val="en-US" w:eastAsia="ko-KR"/>
                  <w:rPrChange w:id="509" w:author="mpark1" w:date="2012-01-19T06:02:00Z">
                    <w:rPr>
                      <w:b/>
                      <w:bCs/>
                      <w:color w:val="000000"/>
                      <w:kern w:val="24"/>
                      <w:sz w:val="36"/>
                      <w:szCs w:val="36"/>
                      <w:lang w:val="en-US" w:eastAsia="ko-KR"/>
                    </w:rPr>
                  </w:rPrChange>
                </w:rPr>
                <w:t>8</w:t>
              </w:r>
            </w:ins>
          </w:p>
        </w:tc>
        <w:tc>
          <w:tcPr>
            <w:tcW w:w="720" w:type="dxa"/>
            <w:shd w:val="clear" w:color="auto" w:fill="E7F6EF"/>
            <w:tcMar>
              <w:top w:w="15" w:type="dxa"/>
              <w:left w:w="15" w:type="dxa"/>
              <w:bottom w:w="0" w:type="dxa"/>
              <w:right w:w="15" w:type="dxa"/>
            </w:tcMar>
            <w:vAlign w:val="bottom"/>
            <w:hideMark/>
            <w:tcPrChange w:id="510" w:author="mpark1" w:date="2012-01-19T06:05:00Z">
              <w:tcPr>
                <w:tcW w:w="2040" w:type="dxa"/>
                <w:gridSpan w:val="2"/>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tcPrChange>
          </w:tcPr>
          <w:p w:rsidR="00666B96" w:rsidRPr="00666B96" w:rsidRDefault="00666B96" w:rsidP="00666B96">
            <w:pPr>
              <w:jc w:val="center"/>
              <w:textAlignment w:val="bottom"/>
              <w:rPr>
                <w:ins w:id="511" w:author="mpark1" w:date="2012-01-19T06:01:00Z"/>
                <w:rFonts w:ascii="Arial" w:hAnsi="Arial" w:cs="Arial"/>
                <w:szCs w:val="22"/>
                <w:lang w:val="en-US" w:eastAsia="ko-KR"/>
                <w:rPrChange w:id="512" w:author="mpark1" w:date="2012-01-19T06:02:00Z">
                  <w:rPr>
                    <w:ins w:id="513" w:author="mpark1" w:date="2012-01-19T06:01:00Z"/>
                    <w:rFonts w:ascii="Arial" w:hAnsi="Arial" w:cs="Arial"/>
                    <w:sz w:val="36"/>
                    <w:szCs w:val="36"/>
                    <w:lang w:val="en-US" w:eastAsia="ko-KR"/>
                  </w:rPr>
                </w:rPrChange>
              </w:rPr>
            </w:pPr>
            <w:ins w:id="514" w:author="mpark1" w:date="2012-01-19T06:01:00Z">
              <w:r w:rsidRPr="00666B96">
                <w:rPr>
                  <w:b/>
                  <w:bCs/>
                  <w:color w:val="000000"/>
                  <w:kern w:val="24"/>
                  <w:szCs w:val="22"/>
                  <w:lang w:val="en-US" w:eastAsia="ko-KR"/>
                  <w:rPrChange w:id="515" w:author="mpark1" w:date="2012-01-19T06:02:00Z">
                    <w:rPr>
                      <w:b/>
                      <w:bCs/>
                      <w:color w:val="000000"/>
                      <w:kern w:val="24"/>
                      <w:sz w:val="36"/>
                      <w:szCs w:val="36"/>
                      <w:lang w:val="en-US" w:eastAsia="ko-KR"/>
                    </w:rPr>
                  </w:rPrChange>
                </w:rPr>
                <w:t>16</w:t>
              </w:r>
            </w:ins>
          </w:p>
        </w:tc>
      </w:tr>
      <w:tr w:rsidR="00666B96" w:rsidRPr="00666B96" w:rsidTr="00A10ECF">
        <w:tblPrEx>
          <w:tblPrExChange w:id="516" w:author="mpark1" w:date="2012-01-19T06:05:00Z">
            <w:tblPrEx>
              <w:tblW w:w="4061" w:type="dxa"/>
            </w:tblPrEx>
          </w:tblPrExChange>
        </w:tblPrEx>
        <w:trPr>
          <w:trHeight w:val="505"/>
          <w:jc w:val="center"/>
          <w:ins w:id="517" w:author="mpark1" w:date="2012-01-19T06:01:00Z"/>
          <w:trPrChange w:id="518" w:author="mpark1" w:date="2012-01-19T06:05:00Z">
            <w:trPr>
              <w:trHeight w:val="648"/>
            </w:trPr>
          </w:trPrChange>
        </w:trPr>
        <w:tc>
          <w:tcPr>
            <w:tcW w:w="941" w:type="dxa"/>
            <w:shd w:val="clear" w:color="auto" w:fill="E7F6EF"/>
            <w:tcMar>
              <w:top w:w="15" w:type="dxa"/>
              <w:left w:w="15" w:type="dxa"/>
              <w:bottom w:w="0" w:type="dxa"/>
              <w:right w:w="15" w:type="dxa"/>
            </w:tcMar>
            <w:vAlign w:val="bottom"/>
            <w:hideMark/>
            <w:tcPrChange w:id="519" w:author="mpark1" w:date="2012-01-19T06:05:00Z">
              <w:tcPr>
                <w:tcW w:w="941"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tcPrChange>
          </w:tcPr>
          <w:p w:rsidR="00666B96" w:rsidRPr="00666B96" w:rsidRDefault="00666B96" w:rsidP="00666B96">
            <w:pPr>
              <w:textAlignment w:val="bottom"/>
              <w:rPr>
                <w:ins w:id="520" w:author="mpark1" w:date="2012-01-19T06:01:00Z"/>
                <w:rFonts w:ascii="Arial" w:hAnsi="Arial" w:cs="Arial"/>
                <w:szCs w:val="22"/>
                <w:lang w:val="en-US" w:eastAsia="ko-KR"/>
                <w:rPrChange w:id="521" w:author="mpark1" w:date="2012-01-19T06:02:00Z">
                  <w:rPr>
                    <w:ins w:id="522" w:author="mpark1" w:date="2012-01-19T06:01:00Z"/>
                    <w:rFonts w:ascii="Arial" w:hAnsi="Arial" w:cs="Arial"/>
                    <w:sz w:val="36"/>
                    <w:szCs w:val="36"/>
                    <w:lang w:val="en-US" w:eastAsia="ko-KR"/>
                  </w:rPr>
                </w:rPrChange>
              </w:rPr>
            </w:pPr>
            <w:ins w:id="523" w:author="mpark1" w:date="2012-01-19T06:01:00Z">
              <w:r w:rsidRPr="00666B96">
                <w:rPr>
                  <w:color w:val="000000"/>
                  <w:kern w:val="24"/>
                  <w:szCs w:val="22"/>
                  <w:lang w:val="en-US" w:eastAsia="ko-KR"/>
                  <w:rPrChange w:id="524" w:author="mpark1" w:date="2012-01-19T06:02:00Z">
                    <w:rPr>
                      <w:color w:val="000000"/>
                      <w:kern w:val="24"/>
                      <w:sz w:val="36"/>
                      <w:szCs w:val="36"/>
                      <w:lang w:val="en-US" w:eastAsia="ko-KR"/>
                    </w:rPr>
                  </w:rPrChange>
                </w:rPr>
                <w:t>MCS</w:t>
              </w:r>
            </w:ins>
          </w:p>
        </w:tc>
        <w:tc>
          <w:tcPr>
            <w:tcW w:w="694" w:type="dxa"/>
            <w:shd w:val="clear" w:color="auto" w:fill="E7F6EF"/>
            <w:tcMar>
              <w:top w:w="15" w:type="dxa"/>
              <w:left w:w="15" w:type="dxa"/>
              <w:bottom w:w="0" w:type="dxa"/>
              <w:right w:w="15" w:type="dxa"/>
            </w:tcMar>
            <w:vAlign w:val="bottom"/>
            <w:hideMark/>
            <w:tcPrChange w:id="525" w:author="mpark1" w:date="2012-01-19T06:05:00Z">
              <w:tcPr>
                <w:tcW w:w="36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tcPrChange>
          </w:tcPr>
          <w:p w:rsidR="00666B96" w:rsidRPr="00666B96" w:rsidRDefault="00666B96" w:rsidP="00666B96">
            <w:pPr>
              <w:jc w:val="center"/>
              <w:textAlignment w:val="bottom"/>
              <w:rPr>
                <w:ins w:id="526" w:author="mpark1" w:date="2012-01-19T06:01:00Z"/>
                <w:rFonts w:ascii="Arial" w:hAnsi="Arial" w:cs="Arial"/>
                <w:szCs w:val="22"/>
                <w:lang w:val="en-US" w:eastAsia="ko-KR"/>
                <w:rPrChange w:id="527" w:author="mpark1" w:date="2012-01-19T06:02:00Z">
                  <w:rPr>
                    <w:ins w:id="528" w:author="mpark1" w:date="2012-01-19T06:01:00Z"/>
                    <w:rFonts w:ascii="Arial" w:hAnsi="Arial" w:cs="Arial"/>
                    <w:sz w:val="36"/>
                    <w:szCs w:val="36"/>
                    <w:lang w:val="en-US" w:eastAsia="ko-KR"/>
                  </w:rPr>
                </w:rPrChange>
              </w:rPr>
            </w:pPr>
            <w:ins w:id="529" w:author="mpark1" w:date="2012-01-19T06:01:00Z">
              <w:r w:rsidRPr="00666B96">
                <w:rPr>
                  <w:color w:val="000000"/>
                  <w:kern w:val="24"/>
                  <w:szCs w:val="22"/>
                  <w:lang w:val="en-US" w:eastAsia="ko-KR"/>
                  <w:rPrChange w:id="530" w:author="mpark1" w:date="2012-01-19T06:02:00Z">
                    <w:rPr>
                      <w:color w:val="000000"/>
                      <w:kern w:val="24"/>
                      <w:sz w:val="36"/>
                      <w:szCs w:val="36"/>
                      <w:lang w:val="en-US" w:eastAsia="ko-KR"/>
                    </w:rPr>
                  </w:rPrChange>
                </w:rPr>
                <w:t>4</w:t>
              </w:r>
            </w:ins>
          </w:p>
        </w:tc>
        <w:tc>
          <w:tcPr>
            <w:tcW w:w="630" w:type="dxa"/>
            <w:shd w:val="clear" w:color="auto" w:fill="E7F6EF"/>
            <w:tcMar>
              <w:top w:w="15" w:type="dxa"/>
              <w:left w:w="15" w:type="dxa"/>
              <w:bottom w:w="0" w:type="dxa"/>
              <w:right w:w="15" w:type="dxa"/>
            </w:tcMar>
            <w:vAlign w:val="bottom"/>
            <w:hideMark/>
            <w:tcPrChange w:id="531" w:author="mpark1" w:date="2012-01-19T06:05:00Z">
              <w:tcPr>
                <w:tcW w:w="36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tcPrChange>
          </w:tcPr>
          <w:p w:rsidR="00666B96" w:rsidRPr="00666B96" w:rsidRDefault="00666B96" w:rsidP="00666B96">
            <w:pPr>
              <w:jc w:val="center"/>
              <w:textAlignment w:val="bottom"/>
              <w:rPr>
                <w:ins w:id="532" w:author="mpark1" w:date="2012-01-19T06:01:00Z"/>
                <w:rFonts w:ascii="Arial" w:hAnsi="Arial" w:cs="Arial"/>
                <w:szCs w:val="22"/>
                <w:lang w:val="en-US" w:eastAsia="ko-KR"/>
                <w:rPrChange w:id="533" w:author="mpark1" w:date="2012-01-19T06:02:00Z">
                  <w:rPr>
                    <w:ins w:id="534" w:author="mpark1" w:date="2012-01-19T06:01:00Z"/>
                    <w:rFonts w:ascii="Arial" w:hAnsi="Arial" w:cs="Arial"/>
                    <w:sz w:val="36"/>
                    <w:szCs w:val="36"/>
                    <w:lang w:val="en-US" w:eastAsia="ko-KR"/>
                  </w:rPr>
                </w:rPrChange>
              </w:rPr>
            </w:pPr>
            <w:ins w:id="535" w:author="mpark1" w:date="2012-01-19T06:01:00Z">
              <w:r w:rsidRPr="00666B96">
                <w:rPr>
                  <w:color w:val="000000"/>
                  <w:kern w:val="24"/>
                  <w:szCs w:val="22"/>
                  <w:lang w:val="en-US" w:eastAsia="ko-KR"/>
                  <w:rPrChange w:id="536" w:author="mpark1" w:date="2012-01-19T06:02:00Z">
                    <w:rPr>
                      <w:color w:val="000000"/>
                      <w:kern w:val="24"/>
                      <w:sz w:val="36"/>
                      <w:szCs w:val="36"/>
                      <w:lang w:val="en-US" w:eastAsia="ko-KR"/>
                    </w:rPr>
                  </w:rPrChange>
                </w:rPr>
                <w:t>4</w:t>
              </w:r>
            </w:ins>
          </w:p>
        </w:tc>
        <w:tc>
          <w:tcPr>
            <w:tcW w:w="630" w:type="dxa"/>
            <w:shd w:val="clear" w:color="auto" w:fill="E7F6EF"/>
            <w:tcMar>
              <w:top w:w="15" w:type="dxa"/>
              <w:left w:w="15" w:type="dxa"/>
              <w:bottom w:w="0" w:type="dxa"/>
              <w:right w:w="15" w:type="dxa"/>
            </w:tcMar>
            <w:vAlign w:val="bottom"/>
            <w:hideMark/>
            <w:tcPrChange w:id="537" w:author="mpark1" w:date="2012-01-19T06:05:00Z">
              <w:tcPr>
                <w:tcW w:w="36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tcPrChange>
          </w:tcPr>
          <w:p w:rsidR="00666B96" w:rsidRPr="00666B96" w:rsidRDefault="00666B96" w:rsidP="00666B96">
            <w:pPr>
              <w:jc w:val="center"/>
              <w:textAlignment w:val="bottom"/>
              <w:rPr>
                <w:ins w:id="538" w:author="mpark1" w:date="2012-01-19T06:01:00Z"/>
                <w:rFonts w:ascii="Arial" w:hAnsi="Arial" w:cs="Arial"/>
                <w:szCs w:val="22"/>
                <w:lang w:val="en-US" w:eastAsia="ko-KR"/>
                <w:rPrChange w:id="539" w:author="mpark1" w:date="2012-01-19T06:02:00Z">
                  <w:rPr>
                    <w:ins w:id="540" w:author="mpark1" w:date="2012-01-19T06:01:00Z"/>
                    <w:rFonts w:ascii="Arial" w:hAnsi="Arial" w:cs="Arial"/>
                    <w:sz w:val="36"/>
                    <w:szCs w:val="36"/>
                    <w:lang w:val="en-US" w:eastAsia="ko-KR"/>
                  </w:rPr>
                </w:rPrChange>
              </w:rPr>
            </w:pPr>
            <w:ins w:id="541" w:author="mpark1" w:date="2012-01-19T06:01:00Z">
              <w:r w:rsidRPr="00666B96">
                <w:rPr>
                  <w:color w:val="000000"/>
                  <w:kern w:val="24"/>
                  <w:szCs w:val="22"/>
                  <w:lang w:val="en-US" w:eastAsia="ko-KR"/>
                  <w:rPrChange w:id="542" w:author="mpark1" w:date="2012-01-19T06:02:00Z">
                    <w:rPr>
                      <w:color w:val="000000"/>
                      <w:kern w:val="24"/>
                      <w:sz w:val="36"/>
                      <w:szCs w:val="36"/>
                      <w:lang w:val="en-US" w:eastAsia="ko-KR"/>
                    </w:rPr>
                  </w:rPrChange>
                </w:rPr>
                <w:t>4</w:t>
              </w:r>
            </w:ins>
          </w:p>
        </w:tc>
        <w:tc>
          <w:tcPr>
            <w:tcW w:w="720" w:type="dxa"/>
            <w:shd w:val="clear" w:color="auto" w:fill="E7F6EF"/>
            <w:tcMar>
              <w:top w:w="15" w:type="dxa"/>
              <w:left w:w="15" w:type="dxa"/>
              <w:bottom w:w="0" w:type="dxa"/>
              <w:right w:w="15" w:type="dxa"/>
            </w:tcMar>
            <w:vAlign w:val="bottom"/>
            <w:hideMark/>
            <w:tcPrChange w:id="543" w:author="mpark1" w:date="2012-01-19T06:05:00Z">
              <w:tcPr>
                <w:tcW w:w="2040" w:type="dxa"/>
                <w:gridSpan w:val="2"/>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tcPrChange>
          </w:tcPr>
          <w:p w:rsidR="00666B96" w:rsidRPr="00666B96" w:rsidRDefault="00666B96" w:rsidP="00666B96">
            <w:pPr>
              <w:jc w:val="center"/>
              <w:textAlignment w:val="bottom"/>
              <w:rPr>
                <w:ins w:id="544" w:author="mpark1" w:date="2012-01-19T06:01:00Z"/>
                <w:rFonts w:ascii="Arial" w:hAnsi="Arial" w:cs="Arial"/>
                <w:szCs w:val="22"/>
                <w:lang w:val="en-US" w:eastAsia="ko-KR"/>
                <w:rPrChange w:id="545" w:author="mpark1" w:date="2012-01-19T06:02:00Z">
                  <w:rPr>
                    <w:ins w:id="546" w:author="mpark1" w:date="2012-01-19T06:01:00Z"/>
                    <w:rFonts w:ascii="Arial" w:hAnsi="Arial" w:cs="Arial"/>
                    <w:sz w:val="36"/>
                    <w:szCs w:val="36"/>
                    <w:lang w:val="en-US" w:eastAsia="ko-KR"/>
                  </w:rPr>
                </w:rPrChange>
              </w:rPr>
            </w:pPr>
            <w:ins w:id="547" w:author="mpark1" w:date="2012-01-19T06:01:00Z">
              <w:r w:rsidRPr="00666B96">
                <w:rPr>
                  <w:color w:val="000000"/>
                  <w:kern w:val="24"/>
                  <w:szCs w:val="22"/>
                  <w:lang w:val="en-US" w:eastAsia="ko-KR"/>
                  <w:rPrChange w:id="548" w:author="mpark1" w:date="2012-01-19T06:02:00Z">
                    <w:rPr>
                      <w:color w:val="000000"/>
                      <w:kern w:val="24"/>
                      <w:sz w:val="36"/>
                      <w:szCs w:val="36"/>
                      <w:lang w:val="en-US" w:eastAsia="ko-KR"/>
                    </w:rPr>
                  </w:rPrChange>
                </w:rPr>
                <w:t>4</w:t>
              </w:r>
            </w:ins>
          </w:p>
        </w:tc>
      </w:tr>
      <w:tr w:rsidR="00666B96" w:rsidRPr="00666B96" w:rsidTr="00A10ECF">
        <w:tblPrEx>
          <w:tblPrExChange w:id="549" w:author="mpark1" w:date="2012-01-19T06:05:00Z">
            <w:tblPrEx>
              <w:tblW w:w="4061" w:type="dxa"/>
            </w:tblPrEx>
          </w:tblPrExChange>
        </w:tblPrEx>
        <w:trPr>
          <w:trHeight w:val="505"/>
          <w:jc w:val="center"/>
          <w:ins w:id="550" w:author="mpark1" w:date="2012-01-19T06:01:00Z"/>
          <w:trPrChange w:id="551" w:author="mpark1" w:date="2012-01-19T06:05:00Z">
            <w:trPr>
              <w:trHeight w:val="648"/>
            </w:trPr>
          </w:trPrChange>
        </w:trPr>
        <w:tc>
          <w:tcPr>
            <w:tcW w:w="941" w:type="dxa"/>
            <w:shd w:val="clear" w:color="auto" w:fill="E7F6EF"/>
            <w:tcMar>
              <w:top w:w="15" w:type="dxa"/>
              <w:left w:w="15" w:type="dxa"/>
              <w:bottom w:w="0" w:type="dxa"/>
              <w:right w:w="15" w:type="dxa"/>
            </w:tcMar>
            <w:vAlign w:val="bottom"/>
            <w:hideMark/>
            <w:tcPrChange w:id="552" w:author="mpark1" w:date="2012-01-19T06:05:00Z">
              <w:tcPr>
                <w:tcW w:w="941"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tcPrChange>
          </w:tcPr>
          <w:p w:rsidR="00666B96" w:rsidRPr="00666B96" w:rsidRDefault="00666B96" w:rsidP="00666B96">
            <w:pPr>
              <w:textAlignment w:val="bottom"/>
              <w:rPr>
                <w:ins w:id="553" w:author="mpark1" w:date="2012-01-19T06:01:00Z"/>
                <w:rFonts w:ascii="Arial" w:hAnsi="Arial" w:cs="Arial"/>
                <w:szCs w:val="22"/>
                <w:lang w:val="en-US" w:eastAsia="ko-KR"/>
                <w:rPrChange w:id="554" w:author="mpark1" w:date="2012-01-19T06:02:00Z">
                  <w:rPr>
                    <w:ins w:id="555" w:author="mpark1" w:date="2012-01-19T06:01:00Z"/>
                    <w:rFonts w:ascii="Arial" w:hAnsi="Arial" w:cs="Arial"/>
                    <w:sz w:val="36"/>
                    <w:szCs w:val="36"/>
                    <w:lang w:val="en-US" w:eastAsia="ko-KR"/>
                  </w:rPr>
                </w:rPrChange>
              </w:rPr>
            </w:pPr>
            <w:ins w:id="556" w:author="mpark1" w:date="2012-01-19T06:01:00Z">
              <w:r w:rsidRPr="00666B96">
                <w:rPr>
                  <w:color w:val="000000"/>
                  <w:kern w:val="24"/>
                  <w:szCs w:val="22"/>
                  <w:lang w:val="en-US" w:eastAsia="ko-KR"/>
                  <w:rPrChange w:id="557" w:author="mpark1" w:date="2012-01-19T06:02:00Z">
                    <w:rPr>
                      <w:color w:val="000000"/>
                      <w:kern w:val="24"/>
                      <w:sz w:val="36"/>
                      <w:szCs w:val="36"/>
                      <w:lang w:val="en-US" w:eastAsia="ko-KR"/>
                    </w:rPr>
                  </w:rPrChange>
                </w:rPr>
                <w:t>Tail</w:t>
              </w:r>
            </w:ins>
          </w:p>
        </w:tc>
        <w:tc>
          <w:tcPr>
            <w:tcW w:w="694" w:type="dxa"/>
            <w:shd w:val="clear" w:color="auto" w:fill="E7F6EF"/>
            <w:tcMar>
              <w:top w:w="15" w:type="dxa"/>
              <w:left w:w="15" w:type="dxa"/>
              <w:bottom w:w="0" w:type="dxa"/>
              <w:right w:w="15" w:type="dxa"/>
            </w:tcMar>
            <w:vAlign w:val="bottom"/>
            <w:hideMark/>
            <w:tcPrChange w:id="558" w:author="mpark1" w:date="2012-01-19T06:05:00Z">
              <w:tcPr>
                <w:tcW w:w="36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tcPrChange>
          </w:tcPr>
          <w:p w:rsidR="00666B96" w:rsidRPr="00666B96" w:rsidRDefault="00666B96" w:rsidP="00666B96">
            <w:pPr>
              <w:jc w:val="center"/>
              <w:textAlignment w:val="bottom"/>
              <w:rPr>
                <w:ins w:id="559" w:author="mpark1" w:date="2012-01-19T06:01:00Z"/>
                <w:rFonts w:ascii="Arial" w:hAnsi="Arial" w:cs="Arial"/>
                <w:szCs w:val="22"/>
                <w:lang w:val="en-US" w:eastAsia="ko-KR"/>
                <w:rPrChange w:id="560" w:author="mpark1" w:date="2012-01-19T06:02:00Z">
                  <w:rPr>
                    <w:ins w:id="561" w:author="mpark1" w:date="2012-01-19T06:01:00Z"/>
                    <w:rFonts w:ascii="Arial" w:hAnsi="Arial" w:cs="Arial"/>
                    <w:sz w:val="36"/>
                    <w:szCs w:val="36"/>
                    <w:lang w:val="en-US" w:eastAsia="ko-KR"/>
                  </w:rPr>
                </w:rPrChange>
              </w:rPr>
            </w:pPr>
            <w:ins w:id="562" w:author="mpark1" w:date="2012-01-19T06:01:00Z">
              <w:r w:rsidRPr="00666B96">
                <w:rPr>
                  <w:color w:val="000000"/>
                  <w:kern w:val="24"/>
                  <w:szCs w:val="22"/>
                  <w:lang w:val="en-US" w:eastAsia="ko-KR"/>
                  <w:rPrChange w:id="563" w:author="mpark1" w:date="2012-01-19T06:02:00Z">
                    <w:rPr>
                      <w:color w:val="000000"/>
                      <w:kern w:val="24"/>
                      <w:sz w:val="36"/>
                      <w:szCs w:val="36"/>
                      <w:lang w:val="en-US" w:eastAsia="ko-KR"/>
                    </w:rPr>
                  </w:rPrChange>
                </w:rPr>
                <w:t>6</w:t>
              </w:r>
            </w:ins>
          </w:p>
        </w:tc>
        <w:tc>
          <w:tcPr>
            <w:tcW w:w="630" w:type="dxa"/>
            <w:shd w:val="clear" w:color="auto" w:fill="E7F6EF"/>
            <w:tcMar>
              <w:top w:w="15" w:type="dxa"/>
              <w:left w:w="15" w:type="dxa"/>
              <w:bottom w:w="0" w:type="dxa"/>
              <w:right w:w="15" w:type="dxa"/>
            </w:tcMar>
            <w:vAlign w:val="bottom"/>
            <w:hideMark/>
            <w:tcPrChange w:id="564" w:author="mpark1" w:date="2012-01-19T06:05:00Z">
              <w:tcPr>
                <w:tcW w:w="36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tcPrChange>
          </w:tcPr>
          <w:p w:rsidR="00666B96" w:rsidRPr="00666B96" w:rsidRDefault="00666B96" w:rsidP="00666B96">
            <w:pPr>
              <w:jc w:val="center"/>
              <w:textAlignment w:val="bottom"/>
              <w:rPr>
                <w:ins w:id="565" w:author="mpark1" w:date="2012-01-19T06:01:00Z"/>
                <w:rFonts w:ascii="Arial" w:hAnsi="Arial" w:cs="Arial"/>
                <w:szCs w:val="22"/>
                <w:lang w:val="en-US" w:eastAsia="ko-KR"/>
                <w:rPrChange w:id="566" w:author="mpark1" w:date="2012-01-19T06:02:00Z">
                  <w:rPr>
                    <w:ins w:id="567" w:author="mpark1" w:date="2012-01-19T06:01:00Z"/>
                    <w:rFonts w:ascii="Arial" w:hAnsi="Arial" w:cs="Arial"/>
                    <w:sz w:val="36"/>
                    <w:szCs w:val="36"/>
                    <w:lang w:val="en-US" w:eastAsia="ko-KR"/>
                  </w:rPr>
                </w:rPrChange>
              </w:rPr>
            </w:pPr>
            <w:ins w:id="568" w:author="mpark1" w:date="2012-01-19T06:01:00Z">
              <w:r w:rsidRPr="00666B96">
                <w:rPr>
                  <w:color w:val="000000"/>
                  <w:kern w:val="24"/>
                  <w:szCs w:val="22"/>
                  <w:lang w:val="en-US" w:eastAsia="ko-KR"/>
                  <w:rPrChange w:id="569" w:author="mpark1" w:date="2012-01-19T06:02:00Z">
                    <w:rPr>
                      <w:color w:val="000000"/>
                      <w:kern w:val="24"/>
                      <w:sz w:val="36"/>
                      <w:szCs w:val="36"/>
                      <w:lang w:val="en-US" w:eastAsia="ko-KR"/>
                    </w:rPr>
                  </w:rPrChange>
                </w:rPr>
                <w:t>6</w:t>
              </w:r>
            </w:ins>
          </w:p>
        </w:tc>
        <w:tc>
          <w:tcPr>
            <w:tcW w:w="630" w:type="dxa"/>
            <w:shd w:val="clear" w:color="auto" w:fill="E7F6EF"/>
            <w:tcMar>
              <w:top w:w="15" w:type="dxa"/>
              <w:left w:w="15" w:type="dxa"/>
              <w:bottom w:w="0" w:type="dxa"/>
              <w:right w:w="15" w:type="dxa"/>
            </w:tcMar>
            <w:vAlign w:val="bottom"/>
            <w:hideMark/>
            <w:tcPrChange w:id="570" w:author="mpark1" w:date="2012-01-19T06:05:00Z">
              <w:tcPr>
                <w:tcW w:w="36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tcPrChange>
          </w:tcPr>
          <w:p w:rsidR="00666B96" w:rsidRPr="00666B96" w:rsidRDefault="00666B96" w:rsidP="00666B96">
            <w:pPr>
              <w:jc w:val="center"/>
              <w:textAlignment w:val="bottom"/>
              <w:rPr>
                <w:ins w:id="571" w:author="mpark1" w:date="2012-01-19T06:01:00Z"/>
                <w:rFonts w:ascii="Arial" w:hAnsi="Arial" w:cs="Arial"/>
                <w:szCs w:val="22"/>
                <w:lang w:val="en-US" w:eastAsia="ko-KR"/>
                <w:rPrChange w:id="572" w:author="mpark1" w:date="2012-01-19T06:02:00Z">
                  <w:rPr>
                    <w:ins w:id="573" w:author="mpark1" w:date="2012-01-19T06:01:00Z"/>
                    <w:rFonts w:ascii="Arial" w:hAnsi="Arial" w:cs="Arial"/>
                    <w:sz w:val="36"/>
                    <w:szCs w:val="36"/>
                    <w:lang w:val="en-US" w:eastAsia="ko-KR"/>
                  </w:rPr>
                </w:rPrChange>
              </w:rPr>
            </w:pPr>
            <w:ins w:id="574" w:author="mpark1" w:date="2012-01-19T06:01:00Z">
              <w:r w:rsidRPr="00666B96">
                <w:rPr>
                  <w:color w:val="000000"/>
                  <w:kern w:val="24"/>
                  <w:szCs w:val="22"/>
                  <w:lang w:val="en-US" w:eastAsia="ko-KR"/>
                  <w:rPrChange w:id="575" w:author="mpark1" w:date="2012-01-19T06:02:00Z">
                    <w:rPr>
                      <w:color w:val="000000"/>
                      <w:kern w:val="24"/>
                      <w:sz w:val="36"/>
                      <w:szCs w:val="36"/>
                      <w:lang w:val="en-US" w:eastAsia="ko-KR"/>
                    </w:rPr>
                  </w:rPrChange>
                </w:rPr>
                <w:t>6</w:t>
              </w:r>
            </w:ins>
          </w:p>
        </w:tc>
        <w:tc>
          <w:tcPr>
            <w:tcW w:w="720" w:type="dxa"/>
            <w:shd w:val="clear" w:color="auto" w:fill="E7F6EF"/>
            <w:tcMar>
              <w:top w:w="15" w:type="dxa"/>
              <w:left w:w="15" w:type="dxa"/>
              <w:bottom w:w="0" w:type="dxa"/>
              <w:right w:w="15" w:type="dxa"/>
            </w:tcMar>
            <w:vAlign w:val="bottom"/>
            <w:hideMark/>
            <w:tcPrChange w:id="576" w:author="mpark1" w:date="2012-01-19T06:05:00Z">
              <w:tcPr>
                <w:tcW w:w="2040" w:type="dxa"/>
                <w:gridSpan w:val="2"/>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tcPrChange>
          </w:tcPr>
          <w:p w:rsidR="00666B96" w:rsidRPr="00666B96" w:rsidRDefault="00666B96" w:rsidP="00666B96">
            <w:pPr>
              <w:jc w:val="center"/>
              <w:textAlignment w:val="bottom"/>
              <w:rPr>
                <w:ins w:id="577" w:author="mpark1" w:date="2012-01-19T06:01:00Z"/>
                <w:rFonts w:ascii="Arial" w:hAnsi="Arial" w:cs="Arial"/>
                <w:szCs w:val="22"/>
                <w:lang w:val="en-US" w:eastAsia="ko-KR"/>
                <w:rPrChange w:id="578" w:author="mpark1" w:date="2012-01-19T06:02:00Z">
                  <w:rPr>
                    <w:ins w:id="579" w:author="mpark1" w:date="2012-01-19T06:01:00Z"/>
                    <w:rFonts w:ascii="Arial" w:hAnsi="Arial" w:cs="Arial"/>
                    <w:sz w:val="36"/>
                    <w:szCs w:val="36"/>
                    <w:lang w:val="en-US" w:eastAsia="ko-KR"/>
                  </w:rPr>
                </w:rPrChange>
              </w:rPr>
            </w:pPr>
            <w:ins w:id="580" w:author="mpark1" w:date="2012-01-19T06:01:00Z">
              <w:r w:rsidRPr="00666B96">
                <w:rPr>
                  <w:color w:val="000000"/>
                  <w:kern w:val="24"/>
                  <w:szCs w:val="22"/>
                  <w:lang w:val="en-US" w:eastAsia="ko-KR"/>
                  <w:rPrChange w:id="581" w:author="mpark1" w:date="2012-01-19T06:02:00Z">
                    <w:rPr>
                      <w:color w:val="000000"/>
                      <w:kern w:val="24"/>
                      <w:sz w:val="36"/>
                      <w:szCs w:val="36"/>
                      <w:lang w:val="en-US" w:eastAsia="ko-KR"/>
                    </w:rPr>
                  </w:rPrChange>
                </w:rPr>
                <w:t>6</w:t>
              </w:r>
            </w:ins>
          </w:p>
        </w:tc>
      </w:tr>
      <w:tr w:rsidR="00666B96" w:rsidRPr="00666B96" w:rsidTr="00A10ECF">
        <w:tblPrEx>
          <w:tblPrExChange w:id="582" w:author="mpark1" w:date="2012-01-19T06:05:00Z">
            <w:tblPrEx>
              <w:tblW w:w="4061" w:type="dxa"/>
            </w:tblPrEx>
          </w:tblPrExChange>
        </w:tblPrEx>
        <w:trPr>
          <w:trHeight w:val="505"/>
          <w:jc w:val="center"/>
          <w:ins w:id="583" w:author="mpark1" w:date="2012-01-19T06:01:00Z"/>
          <w:trPrChange w:id="584" w:author="mpark1" w:date="2012-01-19T06:05:00Z">
            <w:trPr>
              <w:trHeight w:val="648"/>
            </w:trPr>
          </w:trPrChange>
        </w:trPr>
        <w:tc>
          <w:tcPr>
            <w:tcW w:w="941" w:type="dxa"/>
            <w:shd w:val="clear" w:color="auto" w:fill="E7F6EF"/>
            <w:tcMar>
              <w:top w:w="15" w:type="dxa"/>
              <w:left w:w="15" w:type="dxa"/>
              <w:bottom w:w="0" w:type="dxa"/>
              <w:right w:w="15" w:type="dxa"/>
            </w:tcMar>
            <w:vAlign w:val="bottom"/>
            <w:hideMark/>
            <w:tcPrChange w:id="585" w:author="mpark1" w:date="2012-01-19T06:05:00Z">
              <w:tcPr>
                <w:tcW w:w="941"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tcPrChange>
          </w:tcPr>
          <w:p w:rsidR="00666B96" w:rsidRPr="00666B96" w:rsidRDefault="00666B96" w:rsidP="00666B96">
            <w:pPr>
              <w:textAlignment w:val="bottom"/>
              <w:rPr>
                <w:ins w:id="586" w:author="mpark1" w:date="2012-01-19T06:01:00Z"/>
                <w:rFonts w:ascii="Arial" w:hAnsi="Arial" w:cs="Arial"/>
                <w:szCs w:val="22"/>
                <w:lang w:val="en-US" w:eastAsia="ko-KR"/>
                <w:rPrChange w:id="587" w:author="mpark1" w:date="2012-01-19T06:02:00Z">
                  <w:rPr>
                    <w:ins w:id="588" w:author="mpark1" w:date="2012-01-19T06:01:00Z"/>
                    <w:rFonts w:ascii="Arial" w:hAnsi="Arial" w:cs="Arial"/>
                    <w:sz w:val="36"/>
                    <w:szCs w:val="36"/>
                    <w:lang w:val="en-US" w:eastAsia="ko-KR"/>
                  </w:rPr>
                </w:rPrChange>
              </w:rPr>
            </w:pPr>
            <w:ins w:id="589" w:author="mpark1" w:date="2012-01-19T06:01:00Z">
              <w:r w:rsidRPr="00666B96">
                <w:rPr>
                  <w:color w:val="000000"/>
                  <w:kern w:val="24"/>
                  <w:szCs w:val="22"/>
                  <w:lang w:val="en-US" w:eastAsia="ko-KR"/>
                  <w:rPrChange w:id="590" w:author="mpark1" w:date="2012-01-19T06:02:00Z">
                    <w:rPr>
                      <w:color w:val="000000"/>
                      <w:kern w:val="24"/>
                      <w:sz w:val="36"/>
                      <w:szCs w:val="36"/>
                      <w:lang w:val="en-US" w:eastAsia="ko-KR"/>
                    </w:rPr>
                  </w:rPrChange>
                </w:rPr>
                <w:t>CRC</w:t>
              </w:r>
            </w:ins>
          </w:p>
        </w:tc>
        <w:tc>
          <w:tcPr>
            <w:tcW w:w="694" w:type="dxa"/>
            <w:shd w:val="clear" w:color="auto" w:fill="E7F6EF"/>
            <w:tcMar>
              <w:top w:w="15" w:type="dxa"/>
              <w:left w:w="15" w:type="dxa"/>
              <w:bottom w:w="0" w:type="dxa"/>
              <w:right w:w="15" w:type="dxa"/>
            </w:tcMar>
            <w:vAlign w:val="bottom"/>
            <w:hideMark/>
            <w:tcPrChange w:id="591" w:author="mpark1" w:date="2012-01-19T06:05:00Z">
              <w:tcPr>
                <w:tcW w:w="36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tcPrChange>
          </w:tcPr>
          <w:p w:rsidR="00666B96" w:rsidRPr="00666B96" w:rsidRDefault="00666B96" w:rsidP="00666B96">
            <w:pPr>
              <w:jc w:val="center"/>
              <w:textAlignment w:val="bottom"/>
              <w:rPr>
                <w:ins w:id="592" w:author="mpark1" w:date="2012-01-19T06:01:00Z"/>
                <w:rFonts w:ascii="Arial" w:hAnsi="Arial" w:cs="Arial"/>
                <w:szCs w:val="22"/>
                <w:lang w:val="en-US" w:eastAsia="ko-KR"/>
                <w:rPrChange w:id="593" w:author="mpark1" w:date="2012-01-19T06:02:00Z">
                  <w:rPr>
                    <w:ins w:id="594" w:author="mpark1" w:date="2012-01-19T06:01:00Z"/>
                    <w:rFonts w:ascii="Arial" w:hAnsi="Arial" w:cs="Arial"/>
                    <w:sz w:val="36"/>
                    <w:szCs w:val="36"/>
                    <w:lang w:val="en-US" w:eastAsia="ko-KR"/>
                  </w:rPr>
                </w:rPrChange>
              </w:rPr>
            </w:pPr>
            <w:ins w:id="595" w:author="mpark1" w:date="2012-01-19T06:01:00Z">
              <w:r w:rsidRPr="00666B96">
                <w:rPr>
                  <w:color w:val="000000"/>
                  <w:kern w:val="24"/>
                  <w:szCs w:val="22"/>
                  <w:lang w:val="en-US" w:eastAsia="ko-KR"/>
                  <w:rPrChange w:id="596" w:author="mpark1" w:date="2012-01-19T06:02:00Z">
                    <w:rPr>
                      <w:color w:val="000000"/>
                      <w:kern w:val="24"/>
                      <w:sz w:val="36"/>
                      <w:szCs w:val="36"/>
                      <w:lang w:val="en-US" w:eastAsia="ko-KR"/>
                    </w:rPr>
                  </w:rPrChange>
                </w:rPr>
                <w:t>8</w:t>
              </w:r>
            </w:ins>
          </w:p>
        </w:tc>
        <w:tc>
          <w:tcPr>
            <w:tcW w:w="630" w:type="dxa"/>
            <w:shd w:val="clear" w:color="auto" w:fill="E7F6EF"/>
            <w:tcMar>
              <w:top w:w="15" w:type="dxa"/>
              <w:left w:w="15" w:type="dxa"/>
              <w:bottom w:w="0" w:type="dxa"/>
              <w:right w:w="15" w:type="dxa"/>
            </w:tcMar>
            <w:vAlign w:val="bottom"/>
            <w:hideMark/>
            <w:tcPrChange w:id="597" w:author="mpark1" w:date="2012-01-19T06:05:00Z">
              <w:tcPr>
                <w:tcW w:w="36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tcPrChange>
          </w:tcPr>
          <w:p w:rsidR="00666B96" w:rsidRPr="00666B96" w:rsidRDefault="00666B96" w:rsidP="00666B96">
            <w:pPr>
              <w:jc w:val="center"/>
              <w:textAlignment w:val="bottom"/>
              <w:rPr>
                <w:ins w:id="598" w:author="mpark1" w:date="2012-01-19T06:01:00Z"/>
                <w:rFonts w:ascii="Arial" w:hAnsi="Arial" w:cs="Arial"/>
                <w:szCs w:val="22"/>
                <w:lang w:val="en-US" w:eastAsia="ko-KR"/>
                <w:rPrChange w:id="599" w:author="mpark1" w:date="2012-01-19T06:02:00Z">
                  <w:rPr>
                    <w:ins w:id="600" w:author="mpark1" w:date="2012-01-19T06:01:00Z"/>
                    <w:rFonts w:ascii="Arial" w:hAnsi="Arial" w:cs="Arial"/>
                    <w:sz w:val="36"/>
                    <w:szCs w:val="36"/>
                    <w:lang w:val="en-US" w:eastAsia="ko-KR"/>
                  </w:rPr>
                </w:rPrChange>
              </w:rPr>
            </w:pPr>
            <w:ins w:id="601" w:author="mpark1" w:date="2012-01-19T06:01:00Z">
              <w:r w:rsidRPr="00666B96">
                <w:rPr>
                  <w:color w:val="000000"/>
                  <w:kern w:val="24"/>
                  <w:szCs w:val="22"/>
                  <w:lang w:val="en-US" w:eastAsia="ko-KR"/>
                  <w:rPrChange w:id="602" w:author="mpark1" w:date="2012-01-19T06:02:00Z">
                    <w:rPr>
                      <w:color w:val="000000"/>
                      <w:kern w:val="24"/>
                      <w:sz w:val="36"/>
                      <w:szCs w:val="36"/>
                      <w:lang w:val="en-US" w:eastAsia="ko-KR"/>
                    </w:rPr>
                  </w:rPrChange>
                </w:rPr>
                <w:t>8</w:t>
              </w:r>
            </w:ins>
          </w:p>
        </w:tc>
        <w:tc>
          <w:tcPr>
            <w:tcW w:w="630" w:type="dxa"/>
            <w:shd w:val="clear" w:color="auto" w:fill="E7F6EF"/>
            <w:tcMar>
              <w:top w:w="15" w:type="dxa"/>
              <w:left w:w="15" w:type="dxa"/>
              <w:bottom w:w="0" w:type="dxa"/>
              <w:right w:w="15" w:type="dxa"/>
            </w:tcMar>
            <w:vAlign w:val="bottom"/>
            <w:hideMark/>
            <w:tcPrChange w:id="603" w:author="mpark1" w:date="2012-01-19T06:05:00Z">
              <w:tcPr>
                <w:tcW w:w="36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tcPrChange>
          </w:tcPr>
          <w:p w:rsidR="00666B96" w:rsidRPr="00666B96" w:rsidRDefault="00666B96" w:rsidP="00666B96">
            <w:pPr>
              <w:jc w:val="center"/>
              <w:textAlignment w:val="bottom"/>
              <w:rPr>
                <w:ins w:id="604" w:author="mpark1" w:date="2012-01-19T06:01:00Z"/>
                <w:rFonts w:ascii="Arial" w:hAnsi="Arial" w:cs="Arial"/>
                <w:szCs w:val="22"/>
                <w:lang w:val="en-US" w:eastAsia="ko-KR"/>
                <w:rPrChange w:id="605" w:author="mpark1" w:date="2012-01-19T06:02:00Z">
                  <w:rPr>
                    <w:ins w:id="606" w:author="mpark1" w:date="2012-01-19T06:01:00Z"/>
                    <w:rFonts w:ascii="Arial" w:hAnsi="Arial" w:cs="Arial"/>
                    <w:sz w:val="36"/>
                    <w:szCs w:val="36"/>
                    <w:lang w:val="en-US" w:eastAsia="ko-KR"/>
                  </w:rPr>
                </w:rPrChange>
              </w:rPr>
            </w:pPr>
            <w:ins w:id="607" w:author="mpark1" w:date="2012-01-19T06:01:00Z">
              <w:r w:rsidRPr="00666B96">
                <w:rPr>
                  <w:color w:val="000000"/>
                  <w:kern w:val="24"/>
                  <w:szCs w:val="22"/>
                  <w:lang w:val="en-US" w:eastAsia="ko-KR"/>
                  <w:rPrChange w:id="608" w:author="mpark1" w:date="2012-01-19T06:02:00Z">
                    <w:rPr>
                      <w:color w:val="000000"/>
                      <w:kern w:val="24"/>
                      <w:sz w:val="36"/>
                      <w:szCs w:val="36"/>
                      <w:lang w:val="en-US" w:eastAsia="ko-KR"/>
                    </w:rPr>
                  </w:rPrChange>
                </w:rPr>
                <w:t>8</w:t>
              </w:r>
            </w:ins>
          </w:p>
        </w:tc>
        <w:tc>
          <w:tcPr>
            <w:tcW w:w="720" w:type="dxa"/>
            <w:shd w:val="clear" w:color="auto" w:fill="E7F6EF"/>
            <w:tcMar>
              <w:top w:w="15" w:type="dxa"/>
              <w:left w:w="15" w:type="dxa"/>
              <w:bottom w:w="0" w:type="dxa"/>
              <w:right w:w="15" w:type="dxa"/>
            </w:tcMar>
            <w:vAlign w:val="bottom"/>
            <w:hideMark/>
            <w:tcPrChange w:id="609" w:author="mpark1" w:date="2012-01-19T06:05:00Z">
              <w:tcPr>
                <w:tcW w:w="2040" w:type="dxa"/>
                <w:gridSpan w:val="2"/>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tcPrChange>
          </w:tcPr>
          <w:p w:rsidR="00666B96" w:rsidRPr="00666B96" w:rsidRDefault="00666B96" w:rsidP="00666B96">
            <w:pPr>
              <w:jc w:val="center"/>
              <w:textAlignment w:val="bottom"/>
              <w:rPr>
                <w:ins w:id="610" w:author="mpark1" w:date="2012-01-19T06:01:00Z"/>
                <w:rFonts w:ascii="Arial" w:hAnsi="Arial" w:cs="Arial"/>
                <w:szCs w:val="22"/>
                <w:lang w:val="en-US" w:eastAsia="ko-KR"/>
                <w:rPrChange w:id="611" w:author="mpark1" w:date="2012-01-19T06:02:00Z">
                  <w:rPr>
                    <w:ins w:id="612" w:author="mpark1" w:date="2012-01-19T06:01:00Z"/>
                    <w:rFonts w:ascii="Arial" w:hAnsi="Arial" w:cs="Arial"/>
                    <w:sz w:val="36"/>
                    <w:szCs w:val="36"/>
                    <w:lang w:val="en-US" w:eastAsia="ko-KR"/>
                  </w:rPr>
                </w:rPrChange>
              </w:rPr>
            </w:pPr>
            <w:ins w:id="613" w:author="mpark1" w:date="2012-01-19T06:01:00Z">
              <w:r w:rsidRPr="00666B96">
                <w:rPr>
                  <w:color w:val="000000"/>
                  <w:kern w:val="24"/>
                  <w:szCs w:val="22"/>
                  <w:lang w:val="en-US" w:eastAsia="ko-KR"/>
                  <w:rPrChange w:id="614" w:author="mpark1" w:date="2012-01-19T06:02:00Z">
                    <w:rPr>
                      <w:color w:val="000000"/>
                      <w:kern w:val="24"/>
                      <w:sz w:val="36"/>
                      <w:szCs w:val="36"/>
                      <w:lang w:val="en-US" w:eastAsia="ko-KR"/>
                    </w:rPr>
                  </w:rPrChange>
                </w:rPr>
                <w:t>8</w:t>
              </w:r>
            </w:ins>
          </w:p>
        </w:tc>
      </w:tr>
      <w:tr w:rsidR="00666B96" w:rsidRPr="00666B96" w:rsidTr="00A10ECF">
        <w:tblPrEx>
          <w:tblPrExChange w:id="615" w:author="mpark1" w:date="2012-01-19T06:05:00Z">
            <w:tblPrEx>
              <w:tblW w:w="4061" w:type="dxa"/>
            </w:tblPrEx>
          </w:tblPrExChange>
        </w:tblPrEx>
        <w:trPr>
          <w:trHeight w:val="505"/>
          <w:jc w:val="center"/>
          <w:ins w:id="616" w:author="mpark1" w:date="2012-01-19T06:01:00Z"/>
          <w:trPrChange w:id="617" w:author="mpark1" w:date="2012-01-19T06:05:00Z">
            <w:trPr>
              <w:trHeight w:val="648"/>
            </w:trPr>
          </w:trPrChange>
        </w:trPr>
        <w:tc>
          <w:tcPr>
            <w:tcW w:w="941" w:type="dxa"/>
            <w:shd w:val="clear" w:color="auto" w:fill="E7F6EF"/>
            <w:tcMar>
              <w:top w:w="15" w:type="dxa"/>
              <w:left w:w="15" w:type="dxa"/>
              <w:bottom w:w="0" w:type="dxa"/>
              <w:right w:w="15" w:type="dxa"/>
            </w:tcMar>
            <w:vAlign w:val="bottom"/>
            <w:hideMark/>
            <w:tcPrChange w:id="618" w:author="mpark1" w:date="2012-01-19T06:05:00Z">
              <w:tcPr>
                <w:tcW w:w="941"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tcPrChange>
          </w:tcPr>
          <w:p w:rsidR="00666B96" w:rsidRPr="00666B96" w:rsidRDefault="00666B96" w:rsidP="00666B96">
            <w:pPr>
              <w:textAlignment w:val="bottom"/>
              <w:rPr>
                <w:ins w:id="619" w:author="mpark1" w:date="2012-01-19T06:01:00Z"/>
                <w:rFonts w:ascii="Arial" w:hAnsi="Arial" w:cs="Arial"/>
                <w:szCs w:val="22"/>
                <w:lang w:val="en-US" w:eastAsia="ko-KR"/>
                <w:rPrChange w:id="620" w:author="mpark1" w:date="2012-01-19T06:02:00Z">
                  <w:rPr>
                    <w:ins w:id="621" w:author="mpark1" w:date="2012-01-19T06:01:00Z"/>
                    <w:rFonts w:ascii="Arial" w:hAnsi="Arial" w:cs="Arial"/>
                    <w:sz w:val="36"/>
                    <w:szCs w:val="36"/>
                    <w:lang w:val="en-US" w:eastAsia="ko-KR"/>
                  </w:rPr>
                </w:rPrChange>
              </w:rPr>
            </w:pPr>
            <w:ins w:id="622" w:author="mpark1" w:date="2012-01-19T06:01:00Z">
              <w:r w:rsidRPr="00666B96">
                <w:rPr>
                  <w:color w:val="FF0000"/>
                  <w:kern w:val="24"/>
                  <w:szCs w:val="22"/>
                  <w:lang w:val="en-US" w:eastAsia="ko-KR"/>
                  <w:rPrChange w:id="623" w:author="mpark1" w:date="2012-01-19T06:02:00Z">
                    <w:rPr>
                      <w:color w:val="FF0000"/>
                      <w:kern w:val="24"/>
                      <w:sz w:val="36"/>
                      <w:szCs w:val="36"/>
                      <w:lang w:val="en-US" w:eastAsia="ko-KR"/>
                    </w:rPr>
                  </w:rPrChange>
                </w:rPr>
                <w:t>Reserved</w:t>
              </w:r>
            </w:ins>
          </w:p>
        </w:tc>
        <w:tc>
          <w:tcPr>
            <w:tcW w:w="694" w:type="dxa"/>
            <w:shd w:val="clear" w:color="auto" w:fill="E7F6EF"/>
            <w:tcMar>
              <w:top w:w="15" w:type="dxa"/>
              <w:left w:w="15" w:type="dxa"/>
              <w:bottom w:w="0" w:type="dxa"/>
              <w:right w:w="15" w:type="dxa"/>
            </w:tcMar>
            <w:vAlign w:val="bottom"/>
            <w:hideMark/>
            <w:tcPrChange w:id="624" w:author="mpark1" w:date="2012-01-19T06:05:00Z">
              <w:tcPr>
                <w:tcW w:w="36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tcPrChange>
          </w:tcPr>
          <w:p w:rsidR="00666B96" w:rsidRPr="00666B96" w:rsidRDefault="00666B96" w:rsidP="00666B96">
            <w:pPr>
              <w:jc w:val="center"/>
              <w:textAlignment w:val="bottom"/>
              <w:rPr>
                <w:ins w:id="625" w:author="mpark1" w:date="2012-01-19T06:01:00Z"/>
                <w:rFonts w:ascii="Arial" w:hAnsi="Arial" w:cs="Arial"/>
                <w:szCs w:val="22"/>
                <w:lang w:val="en-US" w:eastAsia="ko-KR"/>
                <w:rPrChange w:id="626" w:author="mpark1" w:date="2012-01-19T06:02:00Z">
                  <w:rPr>
                    <w:ins w:id="627" w:author="mpark1" w:date="2012-01-19T06:01:00Z"/>
                    <w:rFonts w:ascii="Arial" w:hAnsi="Arial" w:cs="Arial"/>
                    <w:sz w:val="36"/>
                    <w:szCs w:val="36"/>
                    <w:lang w:val="en-US" w:eastAsia="ko-KR"/>
                  </w:rPr>
                </w:rPrChange>
              </w:rPr>
            </w:pPr>
            <w:ins w:id="628" w:author="mpark1" w:date="2012-01-19T06:01:00Z">
              <w:r w:rsidRPr="00666B96">
                <w:rPr>
                  <w:color w:val="FF0000"/>
                  <w:kern w:val="24"/>
                  <w:szCs w:val="22"/>
                  <w:lang w:val="en-US" w:eastAsia="ko-KR"/>
                  <w:rPrChange w:id="629" w:author="mpark1" w:date="2012-01-19T06:02:00Z">
                    <w:rPr>
                      <w:color w:val="FF0000"/>
                      <w:kern w:val="24"/>
                      <w:sz w:val="36"/>
                      <w:szCs w:val="36"/>
                      <w:lang w:val="en-US" w:eastAsia="ko-KR"/>
                    </w:rPr>
                  </w:rPrChange>
                </w:rPr>
                <w:t>8</w:t>
              </w:r>
            </w:ins>
          </w:p>
        </w:tc>
        <w:tc>
          <w:tcPr>
            <w:tcW w:w="630" w:type="dxa"/>
            <w:shd w:val="clear" w:color="auto" w:fill="E7F6EF"/>
            <w:tcMar>
              <w:top w:w="15" w:type="dxa"/>
              <w:left w:w="15" w:type="dxa"/>
              <w:bottom w:w="0" w:type="dxa"/>
              <w:right w:w="15" w:type="dxa"/>
            </w:tcMar>
            <w:vAlign w:val="bottom"/>
            <w:hideMark/>
            <w:tcPrChange w:id="630" w:author="mpark1" w:date="2012-01-19T06:05:00Z">
              <w:tcPr>
                <w:tcW w:w="36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tcPrChange>
          </w:tcPr>
          <w:p w:rsidR="00666B96" w:rsidRPr="00666B96" w:rsidRDefault="00666B96" w:rsidP="00666B96">
            <w:pPr>
              <w:jc w:val="center"/>
              <w:textAlignment w:val="bottom"/>
              <w:rPr>
                <w:ins w:id="631" w:author="mpark1" w:date="2012-01-19T06:01:00Z"/>
                <w:rFonts w:ascii="Arial" w:hAnsi="Arial" w:cs="Arial"/>
                <w:szCs w:val="22"/>
                <w:lang w:val="en-US" w:eastAsia="ko-KR"/>
                <w:rPrChange w:id="632" w:author="mpark1" w:date="2012-01-19T06:02:00Z">
                  <w:rPr>
                    <w:ins w:id="633" w:author="mpark1" w:date="2012-01-19T06:01:00Z"/>
                    <w:rFonts w:ascii="Arial" w:hAnsi="Arial" w:cs="Arial"/>
                    <w:sz w:val="36"/>
                    <w:szCs w:val="36"/>
                    <w:lang w:val="en-US" w:eastAsia="ko-KR"/>
                  </w:rPr>
                </w:rPrChange>
              </w:rPr>
            </w:pPr>
            <w:ins w:id="634" w:author="mpark1" w:date="2012-01-19T06:01:00Z">
              <w:r w:rsidRPr="00666B96">
                <w:rPr>
                  <w:color w:val="FF0000"/>
                  <w:kern w:val="24"/>
                  <w:szCs w:val="22"/>
                  <w:lang w:val="en-US" w:eastAsia="ko-KR"/>
                  <w:rPrChange w:id="635" w:author="mpark1" w:date="2012-01-19T06:02:00Z">
                    <w:rPr>
                      <w:color w:val="FF0000"/>
                      <w:kern w:val="24"/>
                      <w:sz w:val="36"/>
                      <w:szCs w:val="36"/>
                      <w:lang w:val="en-US" w:eastAsia="ko-KR"/>
                    </w:rPr>
                  </w:rPrChange>
                </w:rPr>
                <w:t>9</w:t>
              </w:r>
            </w:ins>
          </w:p>
        </w:tc>
        <w:tc>
          <w:tcPr>
            <w:tcW w:w="630" w:type="dxa"/>
            <w:shd w:val="clear" w:color="auto" w:fill="E7F6EF"/>
            <w:tcMar>
              <w:top w:w="15" w:type="dxa"/>
              <w:left w:w="15" w:type="dxa"/>
              <w:bottom w:w="0" w:type="dxa"/>
              <w:right w:w="15" w:type="dxa"/>
            </w:tcMar>
            <w:vAlign w:val="bottom"/>
            <w:hideMark/>
            <w:tcPrChange w:id="636" w:author="mpark1" w:date="2012-01-19T06:05:00Z">
              <w:tcPr>
                <w:tcW w:w="36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tcPrChange>
          </w:tcPr>
          <w:p w:rsidR="00666B96" w:rsidRPr="00666B96" w:rsidRDefault="00666B96" w:rsidP="00666B96">
            <w:pPr>
              <w:jc w:val="center"/>
              <w:textAlignment w:val="bottom"/>
              <w:rPr>
                <w:ins w:id="637" w:author="mpark1" w:date="2012-01-19T06:01:00Z"/>
                <w:rFonts w:ascii="Arial" w:hAnsi="Arial" w:cs="Arial"/>
                <w:szCs w:val="22"/>
                <w:lang w:val="en-US" w:eastAsia="ko-KR"/>
                <w:rPrChange w:id="638" w:author="mpark1" w:date="2012-01-19T06:02:00Z">
                  <w:rPr>
                    <w:ins w:id="639" w:author="mpark1" w:date="2012-01-19T06:01:00Z"/>
                    <w:rFonts w:ascii="Arial" w:hAnsi="Arial" w:cs="Arial"/>
                    <w:sz w:val="36"/>
                    <w:szCs w:val="36"/>
                    <w:lang w:val="en-US" w:eastAsia="ko-KR"/>
                  </w:rPr>
                </w:rPrChange>
              </w:rPr>
            </w:pPr>
            <w:ins w:id="640" w:author="mpark1" w:date="2012-01-19T06:01:00Z">
              <w:r w:rsidRPr="00666B96">
                <w:rPr>
                  <w:color w:val="FF0000"/>
                  <w:kern w:val="24"/>
                  <w:szCs w:val="22"/>
                  <w:lang w:val="en-US" w:eastAsia="ko-KR"/>
                  <w:rPrChange w:id="641" w:author="mpark1" w:date="2012-01-19T06:02:00Z">
                    <w:rPr>
                      <w:color w:val="FF0000"/>
                      <w:kern w:val="24"/>
                      <w:sz w:val="36"/>
                      <w:szCs w:val="36"/>
                      <w:lang w:val="en-US" w:eastAsia="ko-KR"/>
                    </w:rPr>
                  </w:rPrChange>
                </w:rPr>
                <w:t>11</w:t>
              </w:r>
            </w:ins>
          </w:p>
        </w:tc>
        <w:tc>
          <w:tcPr>
            <w:tcW w:w="720" w:type="dxa"/>
            <w:shd w:val="clear" w:color="auto" w:fill="E7F6EF"/>
            <w:tcMar>
              <w:top w:w="15" w:type="dxa"/>
              <w:left w:w="15" w:type="dxa"/>
              <w:bottom w:w="0" w:type="dxa"/>
              <w:right w:w="15" w:type="dxa"/>
            </w:tcMar>
            <w:vAlign w:val="bottom"/>
            <w:hideMark/>
            <w:tcPrChange w:id="642" w:author="mpark1" w:date="2012-01-19T06:05:00Z">
              <w:tcPr>
                <w:tcW w:w="2040" w:type="dxa"/>
                <w:gridSpan w:val="2"/>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tcPrChange>
          </w:tcPr>
          <w:p w:rsidR="00666B96" w:rsidRPr="00666B96" w:rsidRDefault="00666B96" w:rsidP="00666B96">
            <w:pPr>
              <w:jc w:val="center"/>
              <w:textAlignment w:val="bottom"/>
              <w:rPr>
                <w:ins w:id="643" w:author="mpark1" w:date="2012-01-19T06:01:00Z"/>
                <w:rFonts w:ascii="Arial" w:hAnsi="Arial" w:cs="Arial"/>
                <w:szCs w:val="22"/>
                <w:lang w:val="en-US" w:eastAsia="ko-KR"/>
                <w:rPrChange w:id="644" w:author="mpark1" w:date="2012-01-19T06:02:00Z">
                  <w:rPr>
                    <w:ins w:id="645" w:author="mpark1" w:date="2012-01-19T06:01:00Z"/>
                    <w:rFonts w:ascii="Arial" w:hAnsi="Arial" w:cs="Arial"/>
                    <w:sz w:val="36"/>
                    <w:szCs w:val="36"/>
                    <w:lang w:val="en-US" w:eastAsia="ko-KR"/>
                  </w:rPr>
                </w:rPrChange>
              </w:rPr>
            </w:pPr>
            <w:ins w:id="646" w:author="mpark1" w:date="2012-01-19T06:01:00Z">
              <w:r w:rsidRPr="00666B96">
                <w:rPr>
                  <w:color w:val="FF0000"/>
                  <w:kern w:val="24"/>
                  <w:szCs w:val="22"/>
                  <w:lang w:val="en-US" w:eastAsia="ko-KR"/>
                  <w:rPrChange w:id="647" w:author="mpark1" w:date="2012-01-19T06:02:00Z">
                    <w:rPr>
                      <w:color w:val="FF0000"/>
                      <w:kern w:val="24"/>
                      <w:sz w:val="36"/>
                      <w:szCs w:val="36"/>
                      <w:lang w:val="en-US" w:eastAsia="ko-KR"/>
                    </w:rPr>
                  </w:rPrChange>
                </w:rPr>
                <w:t>11</w:t>
              </w:r>
            </w:ins>
          </w:p>
        </w:tc>
      </w:tr>
      <w:tr w:rsidR="00666B96" w:rsidRPr="00666B96" w:rsidTr="00A10ECF">
        <w:tblPrEx>
          <w:tblPrExChange w:id="648" w:author="mpark1" w:date="2012-01-19T06:05:00Z">
            <w:tblPrEx>
              <w:tblW w:w="4061" w:type="dxa"/>
            </w:tblPrEx>
          </w:tblPrExChange>
        </w:tblPrEx>
        <w:trPr>
          <w:trHeight w:val="505"/>
          <w:jc w:val="center"/>
          <w:ins w:id="649" w:author="mpark1" w:date="2012-01-19T06:01:00Z"/>
          <w:trPrChange w:id="650" w:author="mpark1" w:date="2012-01-19T06:05:00Z">
            <w:trPr>
              <w:trHeight w:val="648"/>
            </w:trPr>
          </w:trPrChange>
        </w:trPr>
        <w:tc>
          <w:tcPr>
            <w:tcW w:w="941" w:type="dxa"/>
            <w:shd w:val="clear" w:color="auto" w:fill="E7F6EF"/>
            <w:tcMar>
              <w:top w:w="15" w:type="dxa"/>
              <w:left w:w="15" w:type="dxa"/>
              <w:bottom w:w="0" w:type="dxa"/>
              <w:right w:w="15" w:type="dxa"/>
            </w:tcMar>
            <w:vAlign w:val="bottom"/>
            <w:hideMark/>
            <w:tcPrChange w:id="651" w:author="mpark1" w:date="2012-01-19T06:05:00Z">
              <w:tcPr>
                <w:tcW w:w="941"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tcPrChange>
          </w:tcPr>
          <w:p w:rsidR="00666B96" w:rsidRPr="00666B96" w:rsidRDefault="00666B96" w:rsidP="00666B96">
            <w:pPr>
              <w:textAlignment w:val="bottom"/>
              <w:rPr>
                <w:ins w:id="652" w:author="mpark1" w:date="2012-01-19T06:01:00Z"/>
                <w:rFonts w:ascii="Arial" w:hAnsi="Arial" w:cs="Arial"/>
                <w:szCs w:val="22"/>
                <w:lang w:val="en-US" w:eastAsia="ko-KR"/>
                <w:rPrChange w:id="653" w:author="mpark1" w:date="2012-01-19T06:02:00Z">
                  <w:rPr>
                    <w:ins w:id="654" w:author="mpark1" w:date="2012-01-19T06:01:00Z"/>
                    <w:rFonts w:ascii="Arial" w:hAnsi="Arial" w:cs="Arial"/>
                    <w:sz w:val="36"/>
                    <w:szCs w:val="36"/>
                    <w:lang w:val="en-US" w:eastAsia="ko-KR"/>
                  </w:rPr>
                </w:rPrChange>
              </w:rPr>
            </w:pPr>
            <w:ins w:id="655" w:author="mpark1" w:date="2012-01-19T06:01:00Z">
              <w:r w:rsidRPr="00666B96">
                <w:rPr>
                  <w:b/>
                  <w:bCs/>
                  <w:color w:val="000000"/>
                  <w:kern w:val="24"/>
                  <w:szCs w:val="22"/>
                  <w:lang w:val="en-US" w:eastAsia="ko-KR"/>
                  <w:rPrChange w:id="656" w:author="mpark1" w:date="2012-01-19T06:02:00Z">
                    <w:rPr>
                      <w:b/>
                      <w:bCs/>
                      <w:color w:val="000000"/>
                      <w:kern w:val="24"/>
                      <w:sz w:val="36"/>
                      <w:szCs w:val="36"/>
                      <w:lang w:val="en-US" w:eastAsia="ko-KR"/>
                    </w:rPr>
                  </w:rPrChange>
                </w:rPr>
                <w:t>Total</w:t>
              </w:r>
            </w:ins>
          </w:p>
        </w:tc>
        <w:tc>
          <w:tcPr>
            <w:tcW w:w="694" w:type="dxa"/>
            <w:shd w:val="clear" w:color="auto" w:fill="E7F6EF"/>
            <w:tcMar>
              <w:top w:w="15" w:type="dxa"/>
              <w:left w:w="15" w:type="dxa"/>
              <w:bottom w:w="0" w:type="dxa"/>
              <w:right w:w="15" w:type="dxa"/>
            </w:tcMar>
            <w:vAlign w:val="bottom"/>
            <w:hideMark/>
            <w:tcPrChange w:id="657" w:author="mpark1" w:date="2012-01-19T06:05:00Z">
              <w:tcPr>
                <w:tcW w:w="36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tcPrChange>
          </w:tcPr>
          <w:p w:rsidR="00666B96" w:rsidRPr="00666B96" w:rsidRDefault="00666B96" w:rsidP="00666B96">
            <w:pPr>
              <w:jc w:val="center"/>
              <w:textAlignment w:val="bottom"/>
              <w:rPr>
                <w:ins w:id="658" w:author="mpark1" w:date="2012-01-19T06:01:00Z"/>
                <w:rFonts w:ascii="Arial" w:hAnsi="Arial" w:cs="Arial"/>
                <w:szCs w:val="22"/>
                <w:lang w:val="en-US" w:eastAsia="ko-KR"/>
                <w:rPrChange w:id="659" w:author="mpark1" w:date="2012-01-19T06:02:00Z">
                  <w:rPr>
                    <w:ins w:id="660" w:author="mpark1" w:date="2012-01-19T06:01:00Z"/>
                    <w:rFonts w:ascii="Arial" w:hAnsi="Arial" w:cs="Arial"/>
                    <w:sz w:val="36"/>
                    <w:szCs w:val="36"/>
                    <w:lang w:val="en-US" w:eastAsia="ko-KR"/>
                  </w:rPr>
                </w:rPrChange>
              </w:rPr>
            </w:pPr>
            <w:ins w:id="661" w:author="mpark1" w:date="2012-01-19T06:01:00Z">
              <w:r w:rsidRPr="00666B96">
                <w:rPr>
                  <w:color w:val="000000"/>
                  <w:kern w:val="24"/>
                  <w:szCs w:val="22"/>
                  <w:lang w:val="en-US" w:eastAsia="ko-KR"/>
                  <w:rPrChange w:id="662" w:author="mpark1" w:date="2012-01-19T06:02:00Z">
                    <w:rPr>
                      <w:color w:val="000000"/>
                      <w:kern w:val="24"/>
                      <w:sz w:val="36"/>
                      <w:szCs w:val="36"/>
                      <w:lang w:val="en-US" w:eastAsia="ko-KR"/>
                    </w:rPr>
                  </w:rPrChange>
                </w:rPr>
                <w:t>26</w:t>
              </w:r>
            </w:ins>
          </w:p>
        </w:tc>
        <w:tc>
          <w:tcPr>
            <w:tcW w:w="630" w:type="dxa"/>
            <w:shd w:val="clear" w:color="auto" w:fill="E7F6EF"/>
            <w:tcMar>
              <w:top w:w="15" w:type="dxa"/>
              <w:left w:w="15" w:type="dxa"/>
              <w:bottom w:w="0" w:type="dxa"/>
              <w:right w:w="15" w:type="dxa"/>
            </w:tcMar>
            <w:vAlign w:val="bottom"/>
            <w:hideMark/>
            <w:tcPrChange w:id="663" w:author="mpark1" w:date="2012-01-19T06:05:00Z">
              <w:tcPr>
                <w:tcW w:w="36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tcPrChange>
          </w:tcPr>
          <w:p w:rsidR="00666B96" w:rsidRPr="00666B96" w:rsidRDefault="00666B96" w:rsidP="00666B96">
            <w:pPr>
              <w:jc w:val="center"/>
              <w:textAlignment w:val="bottom"/>
              <w:rPr>
                <w:ins w:id="664" w:author="mpark1" w:date="2012-01-19T06:01:00Z"/>
                <w:rFonts w:ascii="Arial" w:hAnsi="Arial" w:cs="Arial"/>
                <w:szCs w:val="22"/>
                <w:lang w:val="en-US" w:eastAsia="ko-KR"/>
                <w:rPrChange w:id="665" w:author="mpark1" w:date="2012-01-19T06:02:00Z">
                  <w:rPr>
                    <w:ins w:id="666" w:author="mpark1" w:date="2012-01-19T06:01:00Z"/>
                    <w:rFonts w:ascii="Arial" w:hAnsi="Arial" w:cs="Arial"/>
                    <w:sz w:val="36"/>
                    <w:szCs w:val="36"/>
                    <w:lang w:val="en-US" w:eastAsia="ko-KR"/>
                  </w:rPr>
                </w:rPrChange>
              </w:rPr>
            </w:pPr>
            <w:ins w:id="667" w:author="mpark1" w:date="2012-01-19T06:01:00Z">
              <w:r w:rsidRPr="00666B96">
                <w:rPr>
                  <w:color w:val="000000"/>
                  <w:kern w:val="24"/>
                  <w:szCs w:val="22"/>
                  <w:lang w:val="en-US" w:eastAsia="ko-KR"/>
                  <w:rPrChange w:id="668" w:author="mpark1" w:date="2012-01-19T06:02:00Z">
                    <w:rPr>
                      <w:color w:val="000000"/>
                      <w:kern w:val="24"/>
                      <w:sz w:val="36"/>
                      <w:szCs w:val="36"/>
                      <w:lang w:val="en-US" w:eastAsia="ko-KR"/>
                    </w:rPr>
                  </w:rPrChange>
                </w:rPr>
                <w:t>27</w:t>
              </w:r>
            </w:ins>
          </w:p>
        </w:tc>
        <w:tc>
          <w:tcPr>
            <w:tcW w:w="630" w:type="dxa"/>
            <w:shd w:val="clear" w:color="auto" w:fill="E7F6EF"/>
            <w:tcMar>
              <w:top w:w="15" w:type="dxa"/>
              <w:left w:w="15" w:type="dxa"/>
              <w:bottom w:w="0" w:type="dxa"/>
              <w:right w:w="15" w:type="dxa"/>
            </w:tcMar>
            <w:vAlign w:val="bottom"/>
            <w:hideMark/>
            <w:tcPrChange w:id="669" w:author="mpark1" w:date="2012-01-19T06:05:00Z">
              <w:tcPr>
                <w:tcW w:w="36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tcPrChange>
          </w:tcPr>
          <w:p w:rsidR="00666B96" w:rsidRPr="00666B96" w:rsidRDefault="00666B96" w:rsidP="00666B96">
            <w:pPr>
              <w:jc w:val="center"/>
              <w:textAlignment w:val="bottom"/>
              <w:rPr>
                <w:ins w:id="670" w:author="mpark1" w:date="2012-01-19T06:01:00Z"/>
                <w:rFonts w:ascii="Arial" w:hAnsi="Arial" w:cs="Arial"/>
                <w:szCs w:val="22"/>
                <w:lang w:val="en-US" w:eastAsia="ko-KR"/>
                <w:rPrChange w:id="671" w:author="mpark1" w:date="2012-01-19T06:02:00Z">
                  <w:rPr>
                    <w:ins w:id="672" w:author="mpark1" w:date="2012-01-19T06:01:00Z"/>
                    <w:rFonts w:ascii="Arial" w:hAnsi="Arial" w:cs="Arial"/>
                    <w:sz w:val="36"/>
                    <w:szCs w:val="36"/>
                    <w:lang w:val="en-US" w:eastAsia="ko-KR"/>
                  </w:rPr>
                </w:rPrChange>
              </w:rPr>
            </w:pPr>
            <w:ins w:id="673" w:author="mpark1" w:date="2012-01-19T06:01:00Z">
              <w:r w:rsidRPr="00666B96">
                <w:rPr>
                  <w:color w:val="000000"/>
                  <w:kern w:val="24"/>
                  <w:szCs w:val="22"/>
                  <w:lang w:val="en-US" w:eastAsia="ko-KR"/>
                  <w:rPrChange w:id="674" w:author="mpark1" w:date="2012-01-19T06:02:00Z">
                    <w:rPr>
                      <w:color w:val="000000"/>
                      <w:kern w:val="24"/>
                      <w:sz w:val="36"/>
                      <w:szCs w:val="36"/>
                      <w:lang w:val="en-US" w:eastAsia="ko-KR"/>
                    </w:rPr>
                  </w:rPrChange>
                </w:rPr>
                <w:t>29</w:t>
              </w:r>
            </w:ins>
          </w:p>
        </w:tc>
        <w:tc>
          <w:tcPr>
            <w:tcW w:w="720" w:type="dxa"/>
            <w:shd w:val="clear" w:color="auto" w:fill="E7F6EF"/>
            <w:tcMar>
              <w:top w:w="15" w:type="dxa"/>
              <w:left w:w="15" w:type="dxa"/>
              <w:bottom w:w="0" w:type="dxa"/>
              <w:right w:w="15" w:type="dxa"/>
            </w:tcMar>
            <w:vAlign w:val="bottom"/>
            <w:hideMark/>
            <w:tcPrChange w:id="675" w:author="mpark1" w:date="2012-01-19T06:05:00Z">
              <w:tcPr>
                <w:tcW w:w="2040" w:type="dxa"/>
                <w:gridSpan w:val="2"/>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tcPrChange>
          </w:tcPr>
          <w:p w:rsidR="00666B96" w:rsidRPr="00666B96" w:rsidRDefault="00666B96" w:rsidP="00666B96">
            <w:pPr>
              <w:jc w:val="center"/>
              <w:textAlignment w:val="bottom"/>
              <w:rPr>
                <w:ins w:id="676" w:author="mpark1" w:date="2012-01-19T06:01:00Z"/>
                <w:rFonts w:ascii="Arial" w:hAnsi="Arial" w:cs="Arial"/>
                <w:szCs w:val="22"/>
                <w:lang w:val="en-US" w:eastAsia="ko-KR"/>
                <w:rPrChange w:id="677" w:author="mpark1" w:date="2012-01-19T06:02:00Z">
                  <w:rPr>
                    <w:ins w:id="678" w:author="mpark1" w:date="2012-01-19T06:01:00Z"/>
                    <w:rFonts w:ascii="Arial" w:hAnsi="Arial" w:cs="Arial"/>
                    <w:sz w:val="36"/>
                    <w:szCs w:val="36"/>
                    <w:lang w:val="en-US" w:eastAsia="ko-KR"/>
                  </w:rPr>
                </w:rPrChange>
              </w:rPr>
            </w:pPr>
            <w:ins w:id="679" w:author="mpark1" w:date="2012-01-19T06:01:00Z">
              <w:r w:rsidRPr="00666B96">
                <w:rPr>
                  <w:color w:val="000000"/>
                  <w:kern w:val="24"/>
                  <w:szCs w:val="22"/>
                  <w:lang w:val="en-US" w:eastAsia="ko-KR"/>
                  <w:rPrChange w:id="680" w:author="mpark1" w:date="2012-01-19T06:02:00Z">
                    <w:rPr>
                      <w:color w:val="000000"/>
                      <w:kern w:val="24"/>
                      <w:sz w:val="36"/>
                      <w:szCs w:val="36"/>
                      <w:lang w:val="en-US" w:eastAsia="ko-KR"/>
                    </w:rPr>
                  </w:rPrChange>
                </w:rPr>
                <w:t>29</w:t>
              </w:r>
            </w:ins>
          </w:p>
        </w:tc>
      </w:tr>
    </w:tbl>
    <w:p w:rsidR="00666B96" w:rsidRPr="00666B96" w:rsidRDefault="00666B96">
      <w:pPr>
        <w:ind w:left="360"/>
        <w:rPr>
          <w:ins w:id="681" w:author="mpark1" w:date="2012-01-18T21:53:00Z"/>
          <w:lang w:val="en-US"/>
        </w:rPr>
        <w:pPrChange w:id="682" w:author="mpark1" w:date="2012-01-19T06:01:00Z">
          <w:pPr/>
        </w:pPrChange>
      </w:pPr>
    </w:p>
    <w:p w:rsidR="001F3AC5" w:rsidRDefault="001F3AC5" w:rsidP="001F3AC5">
      <w:pPr>
        <w:pStyle w:val="Heading3"/>
        <w:rPr>
          <w:ins w:id="683" w:author="mpark1" w:date="2012-01-19T09:18:00Z"/>
          <w:lang w:val="en-US"/>
        </w:rPr>
      </w:pPr>
      <w:ins w:id="684" w:author="mpark1" w:date="2012-01-18T21:34:00Z">
        <w:r>
          <w:rPr>
            <w:lang w:val="en-US"/>
          </w:rPr>
          <w:t>3.2.1.2 1 MHz mode PHY</w:t>
        </w:r>
      </w:ins>
    </w:p>
    <w:p w:rsidR="00EC6480" w:rsidRDefault="00EC6480" w:rsidP="00EC6480">
      <w:pPr>
        <w:rPr>
          <w:ins w:id="685" w:author="mpark1" w:date="2012-01-19T09:21:00Z"/>
          <w:lang w:val="en-US"/>
        </w:rPr>
        <w:pPrChange w:id="686" w:author="mpark1" w:date="2012-01-19T09:18:00Z">
          <w:pPr>
            <w:pStyle w:val="Heading3"/>
          </w:pPr>
        </w:pPrChange>
      </w:pPr>
      <w:ins w:id="687" w:author="mpark1" w:date="2012-01-19T09:18:00Z">
        <w:r>
          <w:rPr>
            <w:lang w:val="en-US"/>
          </w:rPr>
          <w:t>R.3.2.1.2.A: The 802.11ah specification shall use the following S</w:t>
        </w:r>
        <w:r w:rsidR="00FD3428">
          <w:rPr>
            <w:lang w:val="en-US"/>
          </w:rPr>
          <w:t>TF and LTF sequences for 32 FFT</w:t>
        </w:r>
      </w:ins>
      <w:ins w:id="688" w:author="mpark1" w:date="2012-01-19T09:21:00Z">
        <w:r w:rsidR="00FD3428">
          <w:rPr>
            <w:lang w:val="en-US"/>
          </w:rPr>
          <w:t>:</w:t>
        </w:r>
      </w:ins>
    </w:p>
    <w:p w:rsidR="00FD3428" w:rsidRPr="00FD3428" w:rsidRDefault="00FD3428" w:rsidP="00FD3428">
      <w:pPr>
        <w:pStyle w:val="ListParagraph"/>
        <w:numPr>
          <w:ilvl w:val="0"/>
          <w:numId w:val="36"/>
        </w:numPr>
        <w:rPr>
          <w:ins w:id="689" w:author="mpark1" w:date="2012-01-19T09:21:00Z"/>
          <w:lang w:val="en-US"/>
        </w:rPr>
        <w:pPrChange w:id="690" w:author="mpark1" w:date="2012-01-19T09:21:00Z">
          <w:pPr>
            <w:pStyle w:val="Heading3"/>
          </w:pPr>
        </w:pPrChange>
      </w:pPr>
      <w:ins w:id="691" w:author="mpark1" w:date="2012-01-19T09:21:00Z">
        <w:r>
          <w:rPr>
            <w:lang w:val="en-US"/>
          </w:rPr>
          <w:t>STF sequence</w:t>
        </w:r>
      </w:ins>
      <w:ins w:id="692" w:author="mpark1" w:date="2012-01-19T09:24:00Z">
        <w:r w:rsidR="009622DA">
          <w:rPr>
            <w:lang w:val="en-US"/>
          </w:rPr>
          <w:t xml:space="preserve"> [12/115r0,slide4]</w:t>
        </w:r>
      </w:ins>
    </w:p>
    <w:p w:rsidR="00000000" w:rsidRPr="00FD3428" w:rsidRDefault="009E3462" w:rsidP="00FD3428">
      <w:pPr>
        <w:numPr>
          <w:ilvl w:val="1"/>
          <w:numId w:val="35"/>
        </w:numPr>
        <w:rPr>
          <w:ins w:id="693" w:author="mpark1" w:date="2012-01-19T09:21:00Z"/>
          <w:lang w:val="en-US"/>
        </w:rPr>
      </w:pPr>
      <w:ins w:id="694" w:author="mpark1" w:date="2012-01-19T09:21:00Z">
        <w:r w:rsidRPr="00FD3428">
          <w:rPr>
            <w:lang w:val="en-US"/>
          </w:rPr>
          <w:t xml:space="preserve">Tone index=[-12  -8 -4  4 8 12] </w:t>
        </w:r>
      </w:ins>
    </w:p>
    <w:p w:rsidR="00000000" w:rsidRPr="00FD3428" w:rsidRDefault="009E3462" w:rsidP="00FD3428">
      <w:pPr>
        <w:numPr>
          <w:ilvl w:val="1"/>
          <w:numId w:val="35"/>
        </w:numPr>
        <w:rPr>
          <w:ins w:id="695" w:author="mpark1" w:date="2012-01-19T09:21:00Z"/>
          <w:lang w:val="en-US"/>
        </w:rPr>
      </w:pPr>
      <w:ins w:id="696" w:author="mpark1" w:date="2012-01-19T09:21:00Z">
        <w:r w:rsidRPr="00FD3428">
          <w:rPr>
            <w:lang w:val="en-US"/>
          </w:rPr>
          <w:t xml:space="preserve">Values: [0.5, -1, 1, -1, -1, -0.5]x(1+j)x     where     is a normalization factor   </w:t>
        </w:r>
      </w:ins>
    </w:p>
    <w:p w:rsidR="00000000" w:rsidRDefault="009E3462" w:rsidP="00FD3428">
      <w:pPr>
        <w:numPr>
          <w:ilvl w:val="1"/>
          <w:numId w:val="35"/>
        </w:numPr>
        <w:rPr>
          <w:ins w:id="697" w:author="mpark1" w:date="2012-01-19T09:21:00Z"/>
          <w:lang w:val="en-US"/>
        </w:rPr>
      </w:pPr>
      <w:ins w:id="698" w:author="mpark1" w:date="2012-01-19T09:21:00Z">
        <w:r w:rsidRPr="00FD3428">
          <w:rPr>
            <w:lang w:val="en-US"/>
          </w:rPr>
          <w:t xml:space="preserve">    = 2.4 for MCS0 rep2, 1.7 otherwise</w:t>
        </w:r>
      </w:ins>
    </w:p>
    <w:p w:rsidR="002A435B" w:rsidRDefault="002A435B" w:rsidP="002A435B">
      <w:pPr>
        <w:numPr>
          <w:ilvl w:val="0"/>
          <w:numId w:val="35"/>
        </w:numPr>
        <w:rPr>
          <w:ins w:id="699" w:author="mpark1" w:date="2012-01-19T09:21:00Z"/>
          <w:lang w:val="en-US"/>
        </w:rPr>
        <w:pPrChange w:id="700" w:author="mpark1" w:date="2012-01-19T09:21:00Z">
          <w:pPr>
            <w:numPr>
              <w:ilvl w:val="1"/>
              <w:numId w:val="35"/>
            </w:numPr>
            <w:tabs>
              <w:tab w:val="num" w:pos="1440"/>
            </w:tabs>
            <w:ind w:left="1440" w:hanging="360"/>
          </w:pPr>
        </w:pPrChange>
      </w:pPr>
      <w:ins w:id="701" w:author="mpark1" w:date="2012-01-19T09:21:00Z">
        <w:r>
          <w:rPr>
            <w:lang w:val="en-US"/>
          </w:rPr>
          <w:t>LTF sequence</w:t>
        </w:r>
      </w:ins>
      <w:ins w:id="702" w:author="mpark1" w:date="2012-01-19T09:24:00Z">
        <w:r w:rsidR="009622DA">
          <w:rPr>
            <w:lang w:val="en-US"/>
          </w:rPr>
          <w:t xml:space="preserve"> [12/115r0, slide7]</w:t>
        </w:r>
      </w:ins>
    </w:p>
    <w:p w:rsidR="002A435B" w:rsidRPr="002A435B" w:rsidRDefault="009E3462" w:rsidP="002A435B">
      <w:pPr>
        <w:numPr>
          <w:ilvl w:val="1"/>
          <w:numId w:val="35"/>
        </w:numPr>
        <w:rPr>
          <w:ins w:id="703" w:author="mpark1" w:date="2012-01-19T09:22:00Z"/>
          <w:lang w:val="en-US"/>
        </w:rPr>
        <w:pPrChange w:id="704" w:author="mpark1" w:date="2012-01-19T09:22:00Z">
          <w:pPr>
            <w:numPr>
              <w:numId w:val="35"/>
            </w:numPr>
            <w:tabs>
              <w:tab w:val="num" w:pos="720"/>
            </w:tabs>
            <w:ind w:left="720" w:hanging="360"/>
          </w:pPr>
        </w:pPrChange>
      </w:pPr>
      <w:ins w:id="705" w:author="mpark1" w:date="2012-01-19T09:22:00Z">
        <w:r w:rsidRPr="002A435B">
          <w:rPr>
            <w:lang w:val="en-US"/>
          </w:rPr>
          <w:t>Tone index is [-16 -15 -14 …. -1 0 1 ….. 14 15]</w:t>
        </w:r>
        <w:r w:rsidR="002A435B">
          <w:rPr>
            <w:lang w:val="en-US"/>
          </w:rPr>
          <w:t xml:space="preserve"> </w:t>
        </w:r>
        <w:r w:rsidR="002A435B">
          <w:rPr>
            <w:lang w:val="en-US"/>
          </w:rPr>
          <w:br/>
        </w:r>
        <w:r w:rsidR="002A435B" w:rsidRPr="002A435B">
          <w:rPr>
            <w:lang w:val="en-US"/>
          </w:rPr>
          <w:t>=[</w:t>
        </w:r>
        <w:r w:rsidR="002A435B" w:rsidRPr="002A435B">
          <w:rPr>
            <w:lang w:val="en-US"/>
            <w:rPrChange w:id="706" w:author="mpark1" w:date="2012-01-19T09:22:00Z">
              <w:rPr>
                <w:b/>
                <w:bCs/>
                <w:lang w:val="en-US"/>
              </w:rPr>
            </w:rPrChange>
          </w:rPr>
          <w:t>0     0     0     1    -1     1    -1    -1     1    -1     1     1    -1     1     1     1     0    -1    -1    -1     1    -1    -1    -1     1    -1     1     1     1    -1     0     0</w:t>
        </w:r>
        <w:r w:rsidR="002A435B" w:rsidRPr="002A435B">
          <w:rPr>
            <w:lang w:val="en-US"/>
          </w:rPr>
          <w:t>]</w:t>
        </w:r>
      </w:ins>
    </w:p>
    <w:p w:rsidR="002A435B" w:rsidRPr="00FD3428" w:rsidRDefault="002A435B" w:rsidP="002A435B">
      <w:pPr>
        <w:ind w:left="720"/>
        <w:rPr>
          <w:ins w:id="707" w:author="mpark1" w:date="2012-01-19T09:21:00Z"/>
          <w:lang w:val="en-US"/>
        </w:rPr>
        <w:pPrChange w:id="708" w:author="mpark1" w:date="2012-01-19T09:22:00Z">
          <w:pPr>
            <w:numPr>
              <w:ilvl w:val="1"/>
              <w:numId w:val="35"/>
            </w:numPr>
            <w:tabs>
              <w:tab w:val="num" w:pos="1440"/>
            </w:tabs>
            <w:ind w:left="1440" w:hanging="360"/>
          </w:pPr>
        </w:pPrChange>
      </w:pPr>
    </w:p>
    <w:p w:rsidR="00FD3428" w:rsidRDefault="00301510" w:rsidP="00EC6480">
      <w:pPr>
        <w:rPr>
          <w:ins w:id="709" w:author="mpark1" w:date="2012-01-19T09:36:00Z"/>
          <w:lang w:val="en-US"/>
        </w:rPr>
        <w:pPrChange w:id="710" w:author="mpark1" w:date="2012-01-19T09:18:00Z">
          <w:pPr>
            <w:pStyle w:val="Heading3"/>
          </w:pPr>
        </w:pPrChange>
      </w:pPr>
      <w:ins w:id="711" w:author="mpark1" w:date="2012-01-19T09:30:00Z">
        <w:r>
          <w:rPr>
            <w:lang w:val="en-US"/>
          </w:rPr>
          <w:t>R.3.2.1.2.B: The 802.11ah draft specification</w:t>
        </w:r>
      </w:ins>
      <w:ins w:id="712" w:author="mpark1" w:date="2012-01-19T09:34:00Z">
        <w:r>
          <w:rPr>
            <w:lang w:val="en-US"/>
          </w:rPr>
          <w:t xml:space="preserve"> shall have a </w:t>
        </w:r>
      </w:ins>
      <w:ins w:id="713" w:author="mpark1" w:date="2012-01-19T09:36:00Z">
        <w:r w:rsidR="00DC773B">
          <w:rPr>
            <w:lang w:val="en-US"/>
          </w:rPr>
          <w:t xml:space="preserve">4 </w:t>
        </w:r>
        <w:r w:rsidR="00DC773B" w:rsidRPr="00DC773B">
          <w:rPr>
            <w:lang w:val="en-US"/>
            <w:rPrChange w:id="714" w:author="mpark1" w:date="2012-01-19T09:36:00Z">
              <w:rPr>
                <w:bCs/>
              </w:rPr>
            </w:rPrChange>
          </w:rPr>
          <w:t>symbol packet detection section for the 1 MHz mode</w:t>
        </w:r>
      </w:ins>
      <w:ins w:id="715" w:author="mpark1" w:date="2012-01-19T09:37:00Z">
        <w:r w:rsidR="00556689">
          <w:rPr>
            <w:lang w:val="en-US"/>
          </w:rPr>
          <w:t xml:space="preserve"> [11/1482r4, motion2]</w:t>
        </w:r>
      </w:ins>
      <w:ins w:id="716" w:author="mpark1" w:date="2012-01-19T09:36:00Z">
        <w:r w:rsidR="00DC773B">
          <w:rPr>
            <w:lang w:val="en-US"/>
          </w:rPr>
          <w:t>.</w:t>
        </w:r>
      </w:ins>
    </w:p>
    <w:p w:rsidR="00000000" w:rsidRPr="00DC773B" w:rsidRDefault="009E3462" w:rsidP="00DC773B">
      <w:pPr>
        <w:numPr>
          <w:ilvl w:val="0"/>
          <w:numId w:val="39"/>
        </w:numPr>
        <w:rPr>
          <w:ins w:id="717" w:author="mpark1" w:date="2012-01-19T09:37:00Z"/>
          <w:lang w:val="en-US"/>
        </w:rPr>
        <w:pPrChange w:id="718" w:author="mpark1" w:date="2012-01-19T09:37:00Z">
          <w:pPr>
            <w:numPr>
              <w:ilvl w:val="1"/>
              <w:numId w:val="38"/>
            </w:numPr>
            <w:tabs>
              <w:tab w:val="num" w:pos="1440"/>
            </w:tabs>
            <w:ind w:left="1440" w:hanging="360"/>
          </w:pPr>
        </w:pPrChange>
      </w:pPr>
      <w:ins w:id="719" w:author="mpark1" w:date="2012-01-19T09:37:00Z">
        <w:r w:rsidRPr="00DC773B">
          <w:rPr>
            <w:lang w:val="en-US"/>
          </w:rPr>
          <w:t xml:space="preserve">A 3 dB power boost is </w:t>
        </w:r>
        <w:r w:rsidRPr="00DC773B">
          <w:rPr>
            <w:lang w:val="en-US"/>
          </w:rPr>
          <w:t>only applied for 2x repetition MCS</w:t>
        </w:r>
      </w:ins>
    </w:p>
    <w:p w:rsidR="00000000" w:rsidRPr="00DC773B" w:rsidRDefault="009E3462" w:rsidP="00DC773B">
      <w:pPr>
        <w:numPr>
          <w:ilvl w:val="0"/>
          <w:numId w:val="39"/>
        </w:numPr>
        <w:rPr>
          <w:ins w:id="720" w:author="mpark1" w:date="2012-01-19T09:37:00Z"/>
          <w:lang w:val="en-US"/>
        </w:rPr>
        <w:pPrChange w:id="721" w:author="mpark1" w:date="2012-01-19T09:37:00Z">
          <w:pPr>
            <w:numPr>
              <w:ilvl w:val="1"/>
              <w:numId w:val="38"/>
            </w:numPr>
            <w:tabs>
              <w:tab w:val="num" w:pos="1440"/>
            </w:tabs>
            <w:ind w:left="1440" w:hanging="360"/>
          </w:pPr>
        </w:pPrChange>
      </w:pPr>
      <w:ins w:id="722" w:author="mpark1" w:date="2012-01-19T09:37:00Z">
        <w:r w:rsidRPr="00DC773B">
          <w:rPr>
            <w:lang w:val="en-US"/>
          </w:rPr>
          <w:t>Have same periodicity as 2 MHz STF with following tone allocations:</w:t>
        </w:r>
      </w:ins>
    </w:p>
    <w:p w:rsidR="00B15251" w:rsidRDefault="009E3462" w:rsidP="00DC773B">
      <w:pPr>
        <w:numPr>
          <w:ilvl w:val="1"/>
          <w:numId w:val="39"/>
        </w:numPr>
        <w:rPr>
          <w:ins w:id="723" w:author="mpark1" w:date="2012-01-19T09:37:00Z"/>
          <w:lang w:val="en-US"/>
        </w:rPr>
        <w:pPrChange w:id="724" w:author="mpark1" w:date="2012-01-19T09:18:00Z">
          <w:pPr>
            <w:pStyle w:val="Heading3"/>
          </w:pPr>
        </w:pPrChange>
      </w:pPr>
      <w:ins w:id="725" w:author="mpark1" w:date="2012-01-19T09:37:00Z">
        <w:r w:rsidRPr="00B15251">
          <w:rPr>
            <w:lang w:val="en-US"/>
          </w:rPr>
          <w:t>For 2MHz {±4 ±8 ±12 ±16 ±20 ±24}</w:t>
        </w:r>
      </w:ins>
    </w:p>
    <w:p w:rsidR="00DC773B" w:rsidRDefault="00DC773B" w:rsidP="00DC773B">
      <w:pPr>
        <w:numPr>
          <w:ilvl w:val="1"/>
          <w:numId w:val="39"/>
        </w:numPr>
        <w:rPr>
          <w:ins w:id="726" w:author="mpark1" w:date="2012-01-19T09:38:00Z"/>
          <w:lang w:val="en-US"/>
        </w:rPr>
        <w:pPrChange w:id="727" w:author="mpark1" w:date="2012-01-19T09:18:00Z">
          <w:pPr>
            <w:pStyle w:val="Heading3"/>
          </w:pPr>
        </w:pPrChange>
      </w:pPr>
      <w:ins w:id="728" w:author="mpark1" w:date="2012-01-19T09:37:00Z">
        <w:r w:rsidRPr="00B15251">
          <w:rPr>
            <w:lang w:val="en-US"/>
          </w:rPr>
          <w:t>For 1MHz {±4 ±8 ±12}.</w:t>
        </w:r>
      </w:ins>
    </w:p>
    <w:p w:rsidR="0086233B" w:rsidRDefault="0086233B" w:rsidP="0086233B">
      <w:pPr>
        <w:rPr>
          <w:ins w:id="729" w:author="mpark1" w:date="2012-01-19T09:38:00Z"/>
          <w:lang w:val="en-US"/>
        </w:rPr>
        <w:pPrChange w:id="730" w:author="mpark1" w:date="2012-01-19T09:38:00Z">
          <w:pPr>
            <w:pStyle w:val="Heading3"/>
          </w:pPr>
        </w:pPrChange>
      </w:pPr>
    </w:p>
    <w:p w:rsidR="0086233B" w:rsidRDefault="0086233B" w:rsidP="0086233B">
      <w:pPr>
        <w:rPr>
          <w:ins w:id="731" w:author="mpark1" w:date="2012-01-19T09:39:00Z"/>
          <w:b/>
          <w:bCs/>
        </w:rPr>
        <w:pPrChange w:id="732" w:author="mpark1" w:date="2012-01-19T09:38:00Z">
          <w:pPr>
            <w:pStyle w:val="Heading3"/>
          </w:pPr>
        </w:pPrChange>
      </w:pPr>
      <w:ins w:id="733" w:author="mpark1" w:date="2012-01-19T09:38:00Z">
        <w:r>
          <w:rPr>
            <w:lang w:val="en-US"/>
          </w:rPr>
          <w:t xml:space="preserve">R.3.2.1.2.C: The 802.11ah draft specification shall </w:t>
        </w:r>
        <w:r w:rsidRPr="0086233B">
          <w:rPr>
            <w:lang w:val="en-US"/>
            <w:rPrChange w:id="734" w:author="mpark1" w:date="2012-01-19T09:39:00Z">
              <w:rPr>
                <w:bCs/>
              </w:rPr>
            </w:rPrChange>
          </w:rPr>
          <w:t>have the general preamble structure for 1MHz SU open loop packet as in the figure below</w:t>
        </w:r>
      </w:ins>
      <w:ins w:id="735" w:author="mpark1" w:date="2012-01-19T09:40:00Z">
        <w:r w:rsidR="00813E74">
          <w:rPr>
            <w:lang w:val="en-US"/>
          </w:rPr>
          <w:t xml:space="preserve"> [11/1482r4, motion3</w:t>
        </w:r>
        <w:r w:rsidR="00813E74">
          <w:rPr>
            <w:lang w:val="en-US"/>
          </w:rPr>
          <w:t>].</w:t>
        </w:r>
      </w:ins>
    </w:p>
    <w:p w:rsidR="00000000" w:rsidRDefault="009E3462" w:rsidP="0086233B">
      <w:pPr>
        <w:numPr>
          <w:ilvl w:val="0"/>
          <w:numId w:val="35"/>
        </w:numPr>
        <w:rPr>
          <w:ins w:id="736" w:author="mpark1" w:date="2012-01-19T09:40:00Z"/>
          <w:lang w:val="en-US"/>
        </w:rPr>
        <w:pPrChange w:id="737" w:author="mpark1" w:date="2012-01-19T09:39:00Z">
          <w:pPr>
            <w:numPr>
              <w:ilvl w:val="1"/>
              <w:numId w:val="40"/>
            </w:numPr>
            <w:tabs>
              <w:tab w:val="num" w:pos="1440"/>
            </w:tabs>
            <w:ind w:left="1440" w:hanging="360"/>
          </w:pPr>
        </w:pPrChange>
      </w:pPr>
      <w:ins w:id="738" w:author="mpark1" w:date="2012-01-19T09:39:00Z">
        <w:r w:rsidRPr="0086233B">
          <w:rPr>
            <w:lang w:val="en-US"/>
            <w:rPrChange w:id="739" w:author="mpark1" w:date="2012-01-19T09:39:00Z">
              <w:rPr>
                <w:b/>
                <w:bCs/>
                <w:lang w:val="en-US"/>
              </w:rPr>
            </w:rPrChange>
          </w:rPr>
          <w:t>The relationship between N</w:t>
        </w:r>
        <w:r w:rsidRPr="0086233B">
          <w:rPr>
            <w:vertAlign w:val="subscript"/>
            <w:lang w:val="en-US"/>
            <w:rPrChange w:id="740" w:author="mpark1" w:date="2012-01-19T09:39:00Z">
              <w:rPr>
                <w:b/>
                <w:bCs/>
                <w:lang w:val="en-US"/>
              </w:rPr>
            </w:rPrChange>
          </w:rPr>
          <w:t>STS</w:t>
        </w:r>
        <w:r w:rsidRPr="0086233B">
          <w:rPr>
            <w:lang w:val="en-US"/>
            <w:rPrChange w:id="741" w:author="mpark1" w:date="2012-01-19T09:39:00Z">
              <w:rPr>
                <w:b/>
                <w:bCs/>
                <w:lang w:val="en-US"/>
              </w:rPr>
            </w:rPrChange>
          </w:rPr>
          <w:t xml:space="preserve"> and N</w:t>
        </w:r>
        <w:r w:rsidRPr="0086233B">
          <w:rPr>
            <w:vertAlign w:val="subscript"/>
            <w:lang w:val="en-US"/>
            <w:rPrChange w:id="742" w:author="mpark1" w:date="2012-01-19T09:40:00Z">
              <w:rPr>
                <w:b/>
                <w:bCs/>
                <w:lang w:val="en-US"/>
              </w:rPr>
            </w:rPrChange>
          </w:rPr>
          <w:t>LTF</w:t>
        </w:r>
        <w:r w:rsidRPr="0086233B">
          <w:rPr>
            <w:lang w:val="en-US"/>
            <w:rPrChange w:id="743" w:author="mpark1" w:date="2012-01-19T09:39:00Z">
              <w:rPr>
                <w:b/>
                <w:bCs/>
                <w:lang w:val="en-US"/>
              </w:rPr>
            </w:rPrChange>
          </w:rPr>
          <w:t xml:space="preserve"> is the same as 11n/11ac (for 2 through 4 streams), using the same P matrix (for 1 throug</w:t>
        </w:r>
        <w:r w:rsidRPr="0086233B">
          <w:rPr>
            <w:lang w:val="en-US"/>
            <w:rPrChange w:id="744" w:author="mpark1" w:date="2012-01-19T09:39:00Z">
              <w:rPr>
                <w:b/>
                <w:bCs/>
                <w:lang w:val="en-US"/>
              </w:rPr>
            </w:rPrChange>
          </w:rPr>
          <w:t>h 4 streams)</w:t>
        </w:r>
      </w:ins>
    </w:p>
    <w:p w:rsidR="006258A5" w:rsidRDefault="006258A5" w:rsidP="0086233B">
      <w:pPr>
        <w:numPr>
          <w:ilvl w:val="0"/>
          <w:numId w:val="35"/>
        </w:numPr>
        <w:rPr>
          <w:ins w:id="745" w:author="mpark1" w:date="2012-01-19T09:40:00Z"/>
          <w:lang w:val="en-US"/>
        </w:rPr>
        <w:pPrChange w:id="746" w:author="mpark1" w:date="2012-01-19T09:39:00Z">
          <w:pPr>
            <w:numPr>
              <w:ilvl w:val="1"/>
              <w:numId w:val="40"/>
            </w:numPr>
            <w:tabs>
              <w:tab w:val="num" w:pos="1440"/>
            </w:tabs>
            <w:ind w:left="1440" w:hanging="360"/>
          </w:pPr>
        </w:pPrChange>
      </w:pPr>
    </w:p>
    <w:p w:rsidR="00B33A90" w:rsidRPr="0086233B" w:rsidRDefault="00B33A90" w:rsidP="0086233B">
      <w:pPr>
        <w:numPr>
          <w:ilvl w:val="0"/>
          <w:numId w:val="35"/>
        </w:numPr>
        <w:rPr>
          <w:ins w:id="747" w:author="mpark1" w:date="2012-01-19T09:39:00Z"/>
          <w:lang w:val="en-US"/>
          <w:rPrChange w:id="748" w:author="mpark1" w:date="2012-01-19T09:39:00Z">
            <w:rPr>
              <w:ins w:id="749" w:author="mpark1" w:date="2012-01-19T09:39:00Z"/>
              <w:b/>
              <w:bCs/>
              <w:lang w:val="en-US"/>
            </w:rPr>
          </w:rPrChange>
        </w:rPr>
        <w:pPrChange w:id="750" w:author="mpark1" w:date="2012-01-19T09:39:00Z">
          <w:pPr>
            <w:numPr>
              <w:ilvl w:val="1"/>
              <w:numId w:val="40"/>
            </w:numPr>
            <w:tabs>
              <w:tab w:val="num" w:pos="1440"/>
            </w:tabs>
            <w:ind w:left="1440" w:hanging="360"/>
          </w:pPr>
        </w:pPrChange>
      </w:pPr>
      <w:ins w:id="751" w:author="mpark1" w:date="2012-01-19T09:40:00Z">
        <w:r>
          <w:rPr>
            <w:noProof/>
            <w:lang w:val="en-US" w:eastAsia="ko-KR"/>
          </w:rPr>
          <w:lastRenderedPageBreak/>
          <w:drawing>
            <wp:inline distT="0" distB="0" distL="0" distR="0" wp14:anchorId="7F46B231">
              <wp:extent cx="5567239" cy="18573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65286" cy="1856723"/>
                      </a:xfrm>
                      <a:prstGeom prst="rect">
                        <a:avLst/>
                      </a:prstGeom>
                      <a:noFill/>
                    </pic:spPr>
                  </pic:pic>
                </a:graphicData>
              </a:graphic>
            </wp:inline>
          </w:drawing>
        </w:r>
      </w:ins>
    </w:p>
    <w:p w:rsidR="0086233B" w:rsidRDefault="006806AC" w:rsidP="0086233B">
      <w:pPr>
        <w:rPr>
          <w:ins w:id="752" w:author="mpark1" w:date="2012-01-19T09:43:00Z"/>
          <w:lang w:val="en-US"/>
        </w:rPr>
        <w:pPrChange w:id="753" w:author="mpark1" w:date="2012-01-19T09:38:00Z">
          <w:pPr>
            <w:pStyle w:val="Heading3"/>
          </w:pPr>
        </w:pPrChange>
      </w:pPr>
      <w:ins w:id="754" w:author="mpark1" w:date="2012-01-19T09:41:00Z">
        <w:r>
          <w:rPr>
            <w:lang w:val="en-US"/>
          </w:rPr>
          <w:t xml:space="preserve">R.3.2.1.2.D: </w:t>
        </w:r>
      </w:ins>
      <w:ins w:id="755" w:author="mpark1" w:date="2012-01-19T09:42:00Z">
        <w:r>
          <w:rPr>
            <w:lang w:val="en-US"/>
          </w:rPr>
          <w:t xml:space="preserve">The 802.11ah draft specification shall </w:t>
        </w:r>
        <w:r w:rsidRPr="004B1360">
          <w:rPr>
            <w:lang w:val="en-US"/>
          </w:rPr>
          <w:t xml:space="preserve">have </w:t>
        </w:r>
      </w:ins>
      <w:ins w:id="756" w:author="mpark1" w:date="2012-01-19T09:41:00Z">
        <w:r w:rsidRPr="006806AC">
          <w:rPr>
            <w:lang w:val="en-US"/>
            <w:rPrChange w:id="757" w:author="mpark1" w:date="2012-01-19T09:42:00Z">
              <w:rPr>
                <w:bCs/>
              </w:rPr>
            </w:rPrChange>
          </w:rPr>
          <w:t>1MHz SIG field contents</w:t>
        </w:r>
      </w:ins>
      <w:ins w:id="758" w:author="mpark1" w:date="2012-01-19T09:42:00Z">
        <w:r>
          <w:rPr>
            <w:lang w:val="en-US"/>
          </w:rPr>
          <w:t xml:space="preserve"> as follows.</w:t>
        </w:r>
      </w:ins>
    </w:p>
    <w:p w:rsidR="0053140E" w:rsidRDefault="0053140E" w:rsidP="0086233B">
      <w:pPr>
        <w:rPr>
          <w:ins w:id="759" w:author="mpark1" w:date="2012-01-19T09:43:00Z"/>
          <w:lang w:val="en-US"/>
        </w:rPr>
        <w:pPrChange w:id="760" w:author="mpark1" w:date="2012-01-19T09:38:00Z">
          <w:pPr>
            <w:pStyle w:val="Heading3"/>
          </w:pPr>
        </w:pPrChange>
      </w:pPr>
    </w:p>
    <w:tbl>
      <w:tblPr>
        <w:tblW w:w="9486" w:type="dxa"/>
        <w:tblCellMar>
          <w:left w:w="0" w:type="dxa"/>
          <w:right w:w="0" w:type="dxa"/>
        </w:tblCellMar>
        <w:tblLook w:val="0600" w:firstRow="0" w:lastRow="0" w:firstColumn="0" w:lastColumn="0" w:noHBand="1" w:noVBand="1"/>
        <w:tblPrChange w:id="761" w:author="mpark1" w:date="2012-01-19T09:43:00Z">
          <w:tblPr>
            <w:tblW w:w="12000" w:type="dxa"/>
            <w:tblCellMar>
              <w:left w:w="0" w:type="dxa"/>
              <w:right w:w="0" w:type="dxa"/>
            </w:tblCellMar>
            <w:tblLook w:val="0600" w:firstRow="0" w:lastRow="0" w:firstColumn="0" w:lastColumn="0" w:noHBand="1" w:noVBand="1"/>
          </w:tblPr>
        </w:tblPrChange>
      </w:tblPr>
      <w:tblGrid>
        <w:gridCol w:w="1588"/>
        <w:gridCol w:w="1007"/>
        <w:gridCol w:w="6891"/>
        <w:tblGridChange w:id="762">
          <w:tblGrid>
            <w:gridCol w:w="2680"/>
            <w:gridCol w:w="1780"/>
            <w:gridCol w:w="7540"/>
          </w:tblGrid>
        </w:tblGridChange>
      </w:tblGrid>
      <w:tr w:rsidR="0053140E" w:rsidRPr="0053140E" w:rsidTr="0053140E">
        <w:trPr>
          <w:trHeight w:val="373"/>
          <w:ins w:id="763" w:author="mpark1" w:date="2012-01-19T09:43:00Z"/>
          <w:trPrChange w:id="764" w:author="mpark1" w:date="2012-01-19T09:43:00Z">
            <w:trPr>
              <w:trHeight w:val="373"/>
            </w:trPr>
          </w:trPrChange>
        </w:trPr>
        <w:tc>
          <w:tcPr>
            <w:tcW w:w="1588" w:type="dxa"/>
            <w:tcBorders>
              <w:top w:val="single" w:sz="8" w:space="0" w:color="2E2ECB"/>
              <w:left w:val="single" w:sz="8" w:space="0" w:color="2E2ECB"/>
              <w:bottom w:val="single" w:sz="18" w:space="0" w:color="FFFFFF"/>
              <w:right w:val="nil"/>
            </w:tcBorders>
            <w:shd w:val="clear" w:color="auto" w:fill="3333CC"/>
            <w:tcMar>
              <w:top w:w="63" w:type="dxa"/>
              <w:left w:w="126" w:type="dxa"/>
              <w:bottom w:w="63" w:type="dxa"/>
              <w:right w:w="126" w:type="dxa"/>
            </w:tcMar>
            <w:hideMark/>
            <w:tcPrChange w:id="765" w:author="mpark1" w:date="2012-01-19T09:43:00Z">
              <w:tcPr>
                <w:tcW w:w="2680" w:type="dxa"/>
                <w:tcBorders>
                  <w:top w:val="single" w:sz="8" w:space="0" w:color="2E2ECB"/>
                  <w:left w:val="single" w:sz="8" w:space="0" w:color="2E2ECB"/>
                  <w:bottom w:val="single" w:sz="18" w:space="0" w:color="FFFFFF"/>
                  <w:right w:val="nil"/>
                </w:tcBorders>
                <w:shd w:val="clear" w:color="auto" w:fill="3333CC"/>
                <w:tcMar>
                  <w:top w:w="63" w:type="dxa"/>
                  <w:left w:w="126" w:type="dxa"/>
                  <w:bottom w:w="63" w:type="dxa"/>
                  <w:right w:w="126" w:type="dxa"/>
                </w:tcMar>
                <w:hideMark/>
              </w:tcPr>
            </w:tcPrChange>
          </w:tcPr>
          <w:p w:rsidR="0053140E" w:rsidRPr="0053140E" w:rsidRDefault="0053140E" w:rsidP="0053140E">
            <w:pPr>
              <w:rPr>
                <w:ins w:id="766" w:author="mpark1" w:date="2012-01-19T09:43:00Z"/>
                <w:rFonts w:ascii="Arial" w:hAnsi="Arial" w:cs="Arial"/>
                <w:sz w:val="36"/>
                <w:szCs w:val="36"/>
                <w:lang w:val="en-US" w:eastAsia="ko-KR"/>
              </w:rPr>
            </w:pPr>
            <w:ins w:id="767" w:author="mpark1" w:date="2012-01-19T09:43:00Z">
              <w:r w:rsidRPr="0053140E">
                <w:rPr>
                  <w:rFonts w:eastAsia="Calibri"/>
                  <w:b/>
                  <w:bCs/>
                  <w:color w:val="FFFFFF"/>
                  <w:kern w:val="24"/>
                  <w:szCs w:val="22"/>
                  <w:lang w:val="en-US" w:eastAsia="ko-KR"/>
                </w:rPr>
                <w:t>SIG Field</w:t>
              </w:r>
            </w:ins>
          </w:p>
        </w:tc>
        <w:tc>
          <w:tcPr>
            <w:tcW w:w="1007" w:type="dxa"/>
            <w:tcBorders>
              <w:top w:val="single" w:sz="8" w:space="0" w:color="2E2ECB"/>
              <w:left w:val="nil"/>
              <w:bottom w:val="single" w:sz="18" w:space="0" w:color="FFFFFF"/>
              <w:right w:val="nil"/>
            </w:tcBorders>
            <w:shd w:val="clear" w:color="auto" w:fill="3333CC"/>
            <w:tcMar>
              <w:top w:w="63" w:type="dxa"/>
              <w:left w:w="126" w:type="dxa"/>
              <w:bottom w:w="63" w:type="dxa"/>
              <w:right w:w="126" w:type="dxa"/>
            </w:tcMar>
            <w:hideMark/>
            <w:tcPrChange w:id="768" w:author="mpark1" w:date="2012-01-19T09:43:00Z">
              <w:tcPr>
                <w:tcW w:w="1780" w:type="dxa"/>
                <w:tcBorders>
                  <w:top w:val="single" w:sz="8" w:space="0" w:color="2E2ECB"/>
                  <w:left w:val="nil"/>
                  <w:bottom w:val="single" w:sz="18" w:space="0" w:color="FFFFFF"/>
                  <w:right w:val="nil"/>
                </w:tcBorders>
                <w:shd w:val="clear" w:color="auto" w:fill="3333CC"/>
                <w:tcMar>
                  <w:top w:w="63" w:type="dxa"/>
                  <w:left w:w="126" w:type="dxa"/>
                  <w:bottom w:w="63" w:type="dxa"/>
                  <w:right w:w="126" w:type="dxa"/>
                </w:tcMar>
                <w:hideMark/>
              </w:tcPr>
            </w:tcPrChange>
          </w:tcPr>
          <w:p w:rsidR="0053140E" w:rsidRPr="0053140E" w:rsidRDefault="0053140E" w:rsidP="0053140E">
            <w:pPr>
              <w:rPr>
                <w:ins w:id="769" w:author="mpark1" w:date="2012-01-19T09:43:00Z"/>
                <w:rFonts w:ascii="Arial" w:hAnsi="Arial" w:cs="Arial"/>
                <w:sz w:val="36"/>
                <w:szCs w:val="36"/>
                <w:lang w:val="en-US" w:eastAsia="ko-KR"/>
              </w:rPr>
            </w:pPr>
            <w:ins w:id="770" w:author="mpark1" w:date="2012-01-19T09:43:00Z">
              <w:r w:rsidRPr="0053140E">
                <w:rPr>
                  <w:rFonts w:eastAsia="Calibri"/>
                  <w:b/>
                  <w:bCs/>
                  <w:color w:val="FFFFFF"/>
                  <w:kern w:val="24"/>
                  <w:szCs w:val="22"/>
                  <w:lang w:val="en-US" w:eastAsia="ko-KR"/>
                </w:rPr>
                <w:t xml:space="preserve">Bits </w:t>
              </w:r>
            </w:ins>
          </w:p>
        </w:tc>
        <w:tc>
          <w:tcPr>
            <w:tcW w:w="6891" w:type="dxa"/>
            <w:tcBorders>
              <w:top w:val="single" w:sz="8" w:space="0" w:color="2E2ECB"/>
              <w:left w:val="nil"/>
              <w:bottom w:val="single" w:sz="18" w:space="0" w:color="FFFFFF"/>
              <w:right w:val="single" w:sz="8" w:space="0" w:color="2E2ECB"/>
            </w:tcBorders>
            <w:shd w:val="clear" w:color="auto" w:fill="3333CC"/>
            <w:tcMar>
              <w:top w:w="63" w:type="dxa"/>
              <w:left w:w="126" w:type="dxa"/>
              <w:bottom w:w="63" w:type="dxa"/>
              <w:right w:w="126" w:type="dxa"/>
            </w:tcMar>
            <w:hideMark/>
            <w:tcPrChange w:id="771" w:author="mpark1" w:date="2012-01-19T09:43:00Z">
              <w:tcPr>
                <w:tcW w:w="7540" w:type="dxa"/>
                <w:tcBorders>
                  <w:top w:val="single" w:sz="8" w:space="0" w:color="2E2ECB"/>
                  <w:left w:val="nil"/>
                  <w:bottom w:val="single" w:sz="18" w:space="0" w:color="FFFFFF"/>
                  <w:right w:val="single" w:sz="8" w:space="0" w:color="2E2ECB"/>
                </w:tcBorders>
                <w:shd w:val="clear" w:color="auto" w:fill="3333CC"/>
                <w:tcMar>
                  <w:top w:w="63" w:type="dxa"/>
                  <w:left w:w="126" w:type="dxa"/>
                  <w:bottom w:w="63" w:type="dxa"/>
                  <w:right w:w="126" w:type="dxa"/>
                </w:tcMar>
                <w:hideMark/>
              </w:tcPr>
            </w:tcPrChange>
          </w:tcPr>
          <w:p w:rsidR="0053140E" w:rsidRPr="0053140E" w:rsidRDefault="0053140E" w:rsidP="0053140E">
            <w:pPr>
              <w:rPr>
                <w:ins w:id="772" w:author="mpark1" w:date="2012-01-19T09:43:00Z"/>
                <w:rFonts w:ascii="Arial" w:hAnsi="Arial" w:cs="Arial"/>
                <w:sz w:val="36"/>
                <w:szCs w:val="36"/>
                <w:lang w:val="en-US" w:eastAsia="ko-KR"/>
              </w:rPr>
            </w:pPr>
            <w:ins w:id="773" w:author="mpark1" w:date="2012-01-19T09:43:00Z">
              <w:r w:rsidRPr="0053140E">
                <w:rPr>
                  <w:rFonts w:eastAsia="Calibri"/>
                  <w:b/>
                  <w:bCs/>
                  <w:color w:val="FFFFFF"/>
                  <w:kern w:val="24"/>
                  <w:szCs w:val="22"/>
                  <w:lang w:val="en-US" w:eastAsia="ko-KR"/>
                </w:rPr>
                <w:t xml:space="preserve">Comments </w:t>
              </w:r>
            </w:ins>
          </w:p>
        </w:tc>
      </w:tr>
      <w:tr w:rsidR="0053140E" w:rsidRPr="0053140E" w:rsidTr="0053140E">
        <w:trPr>
          <w:trHeight w:val="408"/>
          <w:ins w:id="774" w:author="mpark1" w:date="2012-01-19T09:43:00Z"/>
          <w:trPrChange w:id="775" w:author="mpark1" w:date="2012-01-19T09:43:00Z">
            <w:trPr>
              <w:trHeight w:val="408"/>
            </w:trPr>
          </w:trPrChange>
        </w:trPr>
        <w:tc>
          <w:tcPr>
            <w:tcW w:w="1588" w:type="dxa"/>
            <w:tcBorders>
              <w:top w:val="single" w:sz="18" w:space="0" w:color="FFFFFF"/>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Change w:id="776" w:author="mpark1" w:date="2012-01-19T09:43:00Z">
              <w:tcPr>
                <w:tcW w:w="2680" w:type="dxa"/>
                <w:tcBorders>
                  <w:top w:val="single" w:sz="18" w:space="0" w:color="FFFFFF"/>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
            </w:tcPrChange>
          </w:tcPr>
          <w:p w:rsidR="0053140E" w:rsidRPr="0053140E" w:rsidRDefault="0053140E" w:rsidP="0053140E">
            <w:pPr>
              <w:rPr>
                <w:ins w:id="777" w:author="mpark1" w:date="2012-01-19T09:43:00Z"/>
                <w:rFonts w:ascii="Arial" w:hAnsi="Arial" w:cs="Arial"/>
                <w:sz w:val="36"/>
                <w:szCs w:val="36"/>
                <w:lang w:val="en-US" w:eastAsia="ko-KR"/>
              </w:rPr>
            </w:pPr>
            <w:ins w:id="778" w:author="mpark1" w:date="2012-01-19T09:43:00Z">
              <w:r w:rsidRPr="0053140E">
                <w:rPr>
                  <w:rFonts w:eastAsia="Calibri" w:cstheme="minorBidi"/>
                  <w:color w:val="000000"/>
                  <w:kern w:val="24"/>
                  <w:szCs w:val="22"/>
                  <w:lang w:val="en-US" w:eastAsia="ko-KR"/>
                </w:rPr>
                <w:t>STBC</w:t>
              </w:r>
            </w:ins>
          </w:p>
        </w:tc>
        <w:tc>
          <w:tcPr>
            <w:tcW w:w="1007" w:type="dxa"/>
            <w:tcBorders>
              <w:top w:val="single" w:sz="18" w:space="0" w:color="FFFFFF"/>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Change w:id="779" w:author="mpark1" w:date="2012-01-19T09:43:00Z">
              <w:tcPr>
                <w:tcW w:w="1780" w:type="dxa"/>
                <w:tcBorders>
                  <w:top w:val="single" w:sz="18" w:space="0" w:color="FFFFFF"/>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
            </w:tcPrChange>
          </w:tcPr>
          <w:p w:rsidR="0053140E" w:rsidRPr="0053140E" w:rsidRDefault="0053140E" w:rsidP="0053140E">
            <w:pPr>
              <w:rPr>
                <w:ins w:id="780" w:author="mpark1" w:date="2012-01-19T09:43:00Z"/>
                <w:rFonts w:ascii="Arial" w:hAnsi="Arial" w:cs="Arial"/>
                <w:sz w:val="36"/>
                <w:szCs w:val="36"/>
                <w:lang w:val="en-US" w:eastAsia="ko-KR"/>
              </w:rPr>
            </w:pPr>
            <w:ins w:id="781" w:author="mpark1" w:date="2012-01-19T09:43:00Z">
              <w:r w:rsidRPr="0053140E">
                <w:rPr>
                  <w:rFonts w:eastAsia="Calibri" w:cstheme="minorBidi"/>
                  <w:color w:val="000000"/>
                  <w:kern w:val="24"/>
                  <w:szCs w:val="22"/>
                  <w:lang w:val="en-US" w:eastAsia="ko-KR"/>
                </w:rPr>
                <w:t>1</w:t>
              </w:r>
            </w:ins>
          </w:p>
        </w:tc>
        <w:tc>
          <w:tcPr>
            <w:tcW w:w="6891" w:type="dxa"/>
            <w:tcBorders>
              <w:top w:val="single" w:sz="18" w:space="0" w:color="FFFFFF"/>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Change w:id="782" w:author="mpark1" w:date="2012-01-19T09:43:00Z">
              <w:tcPr>
                <w:tcW w:w="7540" w:type="dxa"/>
                <w:tcBorders>
                  <w:top w:val="single" w:sz="18" w:space="0" w:color="FFFFFF"/>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
            </w:tcPrChange>
          </w:tcPr>
          <w:p w:rsidR="0053140E" w:rsidRPr="0053140E" w:rsidRDefault="0053140E" w:rsidP="0053140E">
            <w:pPr>
              <w:rPr>
                <w:ins w:id="783" w:author="mpark1" w:date="2012-01-19T09:43:00Z"/>
                <w:rFonts w:ascii="Arial" w:hAnsi="Arial" w:cs="Arial"/>
                <w:sz w:val="36"/>
                <w:szCs w:val="36"/>
                <w:lang w:val="en-US" w:eastAsia="ko-KR"/>
              </w:rPr>
            </w:pPr>
            <w:ins w:id="784" w:author="mpark1" w:date="2012-01-19T09:43:00Z">
              <w:r w:rsidRPr="0053140E">
                <w:rPr>
                  <w:rFonts w:eastAsia="Calibri" w:cstheme="minorBidi"/>
                  <w:color w:val="000000"/>
                  <w:kern w:val="24"/>
                  <w:szCs w:val="22"/>
                  <w:lang w:val="en-US" w:eastAsia="ko-KR"/>
                </w:rPr>
                <w:t>Same as in 11ac</w:t>
              </w:r>
            </w:ins>
          </w:p>
        </w:tc>
      </w:tr>
      <w:tr w:rsidR="0053140E" w:rsidRPr="0053140E" w:rsidTr="0053140E">
        <w:trPr>
          <w:trHeight w:val="408"/>
          <w:ins w:id="785" w:author="mpark1" w:date="2012-01-19T09:43:00Z"/>
          <w:trPrChange w:id="786" w:author="mpark1" w:date="2012-01-19T09:43:00Z">
            <w:trPr>
              <w:trHeight w:val="408"/>
            </w:trPr>
          </w:trPrChange>
        </w:trPr>
        <w:tc>
          <w:tcPr>
            <w:tcW w:w="1588"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Change w:id="787" w:author="mpark1" w:date="2012-01-19T09:43:00Z">
              <w:tcPr>
                <w:tcW w:w="2680"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
            </w:tcPrChange>
          </w:tcPr>
          <w:p w:rsidR="0053140E" w:rsidRPr="0053140E" w:rsidRDefault="0053140E" w:rsidP="0053140E">
            <w:pPr>
              <w:spacing w:line="307" w:lineRule="exact"/>
              <w:rPr>
                <w:ins w:id="788" w:author="mpark1" w:date="2012-01-19T09:43:00Z"/>
                <w:rFonts w:ascii="Arial" w:hAnsi="Arial" w:cs="Arial"/>
                <w:sz w:val="36"/>
                <w:szCs w:val="36"/>
                <w:lang w:val="en-US" w:eastAsia="ko-KR"/>
              </w:rPr>
            </w:pPr>
            <w:proofErr w:type="spellStart"/>
            <w:ins w:id="789" w:author="mpark1" w:date="2012-01-19T09:43:00Z">
              <w:r w:rsidRPr="0053140E">
                <w:rPr>
                  <w:rFonts w:eastAsia="Calibri" w:cstheme="minorBidi"/>
                  <w:color w:val="000000"/>
                  <w:kern w:val="24"/>
                  <w:szCs w:val="22"/>
                  <w:lang w:val="en-US" w:eastAsia="ko-KR"/>
                </w:rPr>
                <w:t>Num</w:t>
              </w:r>
              <w:proofErr w:type="spellEnd"/>
              <w:r w:rsidRPr="0053140E">
                <w:rPr>
                  <w:rFonts w:eastAsia="Calibri" w:cstheme="minorBidi"/>
                  <w:color w:val="000000"/>
                  <w:kern w:val="24"/>
                  <w:szCs w:val="22"/>
                  <w:lang w:val="en-US" w:eastAsia="ko-KR"/>
                </w:rPr>
                <w:t xml:space="preserve"> SS</w:t>
              </w:r>
            </w:ins>
          </w:p>
        </w:tc>
        <w:tc>
          <w:tcPr>
            <w:tcW w:w="1007"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Change w:id="790" w:author="mpark1" w:date="2012-01-19T09:43:00Z">
              <w:tcPr>
                <w:tcW w:w="1780"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
            </w:tcPrChange>
          </w:tcPr>
          <w:p w:rsidR="0053140E" w:rsidRPr="0053140E" w:rsidRDefault="0053140E" w:rsidP="0053140E">
            <w:pPr>
              <w:spacing w:line="307" w:lineRule="exact"/>
              <w:rPr>
                <w:ins w:id="791" w:author="mpark1" w:date="2012-01-19T09:43:00Z"/>
                <w:rFonts w:ascii="Arial" w:hAnsi="Arial" w:cs="Arial"/>
                <w:sz w:val="36"/>
                <w:szCs w:val="36"/>
                <w:lang w:val="en-US" w:eastAsia="ko-KR"/>
              </w:rPr>
            </w:pPr>
            <w:ins w:id="792" w:author="mpark1" w:date="2012-01-19T09:43:00Z">
              <w:r w:rsidRPr="0053140E">
                <w:rPr>
                  <w:rFonts w:eastAsia="Calibri" w:cstheme="minorBidi"/>
                  <w:color w:val="000000"/>
                  <w:kern w:val="24"/>
                  <w:szCs w:val="22"/>
                  <w:lang w:val="en-US" w:eastAsia="ko-KR"/>
                </w:rPr>
                <w:t>2</w:t>
              </w:r>
            </w:ins>
          </w:p>
        </w:tc>
        <w:tc>
          <w:tcPr>
            <w:tcW w:w="6891"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Change w:id="793" w:author="mpark1" w:date="2012-01-19T09:43:00Z">
              <w:tcPr>
                <w:tcW w:w="7540"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
            </w:tcPrChange>
          </w:tcPr>
          <w:p w:rsidR="0053140E" w:rsidRPr="0053140E" w:rsidRDefault="0053140E" w:rsidP="0053140E">
            <w:pPr>
              <w:spacing w:line="307" w:lineRule="exact"/>
              <w:rPr>
                <w:ins w:id="794" w:author="mpark1" w:date="2012-01-19T09:43:00Z"/>
                <w:rFonts w:ascii="Arial" w:hAnsi="Arial" w:cs="Arial"/>
                <w:sz w:val="36"/>
                <w:szCs w:val="36"/>
                <w:lang w:val="en-US" w:eastAsia="ko-KR"/>
              </w:rPr>
            </w:pPr>
            <w:ins w:id="795" w:author="mpark1" w:date="2012-01-19T09:43:00Z">
              <w:r w:rsidRPr="0053140E">
                <w:rPr>
                  <w:rFonts w:eastAsia="Calibri" w:cstheme="minorBidi"/>
                  <w:color w:val="000000"/>
                  <w:kern w:val="24"/>
                  <w:szCs w:val="22"/>
                  <w:lang w:val="en-US" w:eastAsia="ko-KR"/>
                </w:rPr>
                <w:t>Number of spatial streams for SU</w:t>
              </w:r>
            </w:ins>
          </w:p>
        </w:tc>
      </w:tr>
      <w:tr w:rsidR="0053140E" w:rsidRPr="0053140E" w:rsidTr="0053140E">
        <w:trPr>
          <w:trHeight w:val="408"/>
          <w:ins w:id="796" w:author="mpark1" w:date="2012-01-19T09:43:00Z"/>
          <w:trPrChange w:id="797" w:author="mpark1" w:date="2012-01-19T09:43:00Z">
            <w:trPr>
              <w:trHeight w:val="408"/>
            </w:trPr>
          </w:trPrChange>
        </w:trPr>
        <w:tc>
          <w:tcPr>
            <w:tcW w:w="1588"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Change w:id="798" w:author="mpark1" w:date="2012-01-19T09:43:00Z">
              <w:tcPr>
                <w:tcW w:w="2680"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
            </w:tcPrChange>
          </w:tcPr>
          <w:p w:rsidR="0053140E" w:rsidRPr="0053140E" w:rsidRDefault="0053140E" w:rsidP="0053140E">
            <w:pPr>
              <w:spacing w:line="307" w:lineRule="exact"/>
              <w:rPr>
                <w:ins w:id="799" w:author="mpark1" w:date="2012-01-19T09:43:00Z"/>
                <w:rFonts w:ascii="Arial" w:hAnsi="Arial" w:cs="Arial"/>
                <w:sz w:val="36"/>
                <w:szCs w:val="36"/>
                <w:lang w:val="en-US" w:eastAsia="ko-KR"/>
              </w:rPr>
            </w:pPr>
            <w:ins w:id="800" w:author="mpark1" w:date="2012-01-19T09:43:00Z">
              <w:r w:rsidRPr="0053140E">
                <w:rPr>
                  <w:rFonts w:eastAsia="Calibri" w:cstheme="minorBidi"/>
                  <w:color w:val="000000"/>
                  <w:kern w:val="24"/>
                  <w:szCs w:val="22"/>
                  <w:lang w:val="en-US" w:eastAsia="ko-KR"/>
                </w:rPr>
                <w:t>SGI</w:t>
              </w:r>
            </w:ins>
          </w:p>
        </w:tc>
        <w:tc>
          <w:tcPr>
            <w:tcW w:w="1007"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Change w:id="801" w:author="mpark1" w:date="2012-01-19T09:43:00Z">
              <w:tcPr>
                <w:tcW w:w="1780"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
            </w:tcPrChange>
          </w:tcPr>
          <w:p w:rsidR="0053140E" w:rsidRPr="0053140E" w:rsidRDefault="0053140E" w:rsidP="0053140E">
            <w:pPr>
              <w:spacing w:line="307" w:lineRule="exact"/>
              <w:rPr>
                <w:ins w:id="802" w:author="mpark1" w:date="2012-01-19T09:43:00Z"/>
                <w:rFonts w:ascii="Arial" w:hAnsi="Arial" w:cs="Arial"/>
                <w:sz w:val="36"/>
                <w:szCs w:val="36"/>
                <w:lang w:val="en-US" w:eastAsia="ko-KR"/>
              </w:rPr>
            </w:pPr>
            <w:ins w:id="803" w:author="mpark1" w:date="2012-01-19T09:43:00Z">
              <w:r w:rsidRPr="0053140E">
                <w:rPr>
                  <w:rFonts w:eastAsia="Calibri" w:cstheme="minorBidi"/>
                  <w:color w:val="000000"/>
                  <w:kern w:val="24"/>
                  <w:szCs w:val="22"/>
                  <w:lang w:val="en-US" w:eastAsia="ko-KR"/>
                </w:rPr>
                <w:t xml:space="preserve">1 </w:t>
              </w:r>
            </w:ins>
          </w:p>
        </w:tc>
        <w:tc>
          <w:tcPr>
            <w:tcW w:w="6891"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Change w:id="804" w:author="mpark1" w:date="2012-01-19T09:43:00Z">
              <w:tcPr>
                <w:tcW w:w="7540"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
            </w:tcPrChange>
          </w:tcPr>
          <w:p w:rsidR="0053140E" w:rsidRPr="0053140E" w:rsidRDefault="0053140E" w:rsidP="0053140E">
            <w:pPr>
              <w:spacing w:line="307" w:lineRule="exact"/>
              <w:rPr>
                <w:ins w:id="805" w:author="mpark1" w:date="2012-01-19T09:43:00Z"/>
                <w:rFonts w:ascii="Arial" w:hAnsi="Arial" w:cs="Arial"/>
                <w:sz w:val="36"/>
                <w:szCs w:val="36"/>
                <w:lang w:val="en-US" w:eastAsia="ko-KR"/>
              </w:rPr>
            </w:pPr>
            <w:ins w:id="806" w:author="mpark1" w:date="2012-01-19T09:43:00Z">
              <w:r w:rsidRPr="0053140E">
                <w:rPr>
                  <w:rFonts w:eastAsia="Calibri" w:cstheme="minorBidi"/>
                  <w:color w:val="000000"/>
                  <w:kern w:val="24"/>
                  <w:szCs w:val="22"/>
                  <w:lang w:val="en-US" w:eastAsia="ko-KR"/>
                </w:rPr>
                <w:t>Short Guard Interval</w:t>
              </w:r>
            </w:ins>
          </w:p>
        </w:tc>
      </w:tr>
      <w:tr w:rsidR="0053140E" w:rsidRPr="0053140E" w:rsidTr="0053140E">
        <w:trPr>
          <w:trHeight w:val="408"/>
          <w:ins w:id="807" w:author="mpark1" w:date="2012-01-19T09:43:00Z"/>
          <w:trPrChange w:id="808" w:author="mpark1" w:date="2012-01-19T09:43:00Z">
            <w:trPr>
              <w:trHeight w:val="408"/>
            </w:trPr>
          </w:trPrChange>
        </w:trPr>
        <w:tc>
          <w:tcPr>
            <w:tcW w:w="1588"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Change w:id="809" w:author="mpark1" w:date="2012-01-19T09:43:00Z">
              <w:tcPr>
                <w:tcW w:w="2680"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
            </w:tcPrChange>
          </w:tcPr>
          <w:p w:rsidR="0053140E" w:rsidRPr="0053140E" w:rsidRDefault="0053140E" w:rsidP="0053140E">
            <w:pPr>
              <w:rPr>
                <w:ins w:id="810" w:author="mpark1" w:date="2012-01-19T09:43:00Z"/>
                <w:rFonts w:ascii="Arial" w:hAnsi="Arial" w:cs="Arial"/>
                <w:sz w:val="36"/>
                <w:szCs w:val="36"/>
                <w:lang w:val="en-US" w:eastAsia="ko-KR"/>
              </w:rPr>
            </w:pPr>
            <w:ins w:id="811" w:author="mpark1" w:date="2012-01-19T09:43:00Z">
              <w:r w:rsidRPr="0053140E">
                <w:rPr>
                  <w:rFonts w:eastAsia="Calibri" w:cstheme="minorBidi"/>
                  <w:color w:val="000000" w:themeColor="text1"/>
                  <w:kern w:val="24"/>
                  <w:szCs w:val="22"/>
                  <w:lang w:val="en-US" w:eastAsia="ko-KR"/>
                </w:rPr>
                <w:t xml:space="preserve">Coding </w:t>
              </w:r>
            </w:ins>
          </w:p>
        </w:tc>
        <w:tc>
          <w:tcPr>
            <w:tcW w:w="1007"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Change w:id="812" w:author="mpark1" w:date="2012-01-19T09:43:00Z">
              <w:tcPr>
                <w:tcW w:w="1780"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
            </w:tcPrChange>
          </w:tcPr>
          <w:p w:rsidR="0053140E" w:rsidRPr="0053140E" w:rsidRDefault="0053140E" w:rsidP="0053140E">
            <w:pPr>
              <w:rPr>
                <w:ins w:id="813" w:author="mpark1" w:date="2012-01-19T09:43:00Z"/>
                <w:rFonts w:ascii="Arial" w:hAnsi="Arial" w:cs="Arial"/>
                <w:sz w:val="36"/>
                <w:szCs w:val="36"/>
                <w:lang w:val="en-US" w:eastAsia="ko-KR"/>
              </w:rPr>
            </w:pPr>
            <w:ins w:id="814" w:author="mpark1" w:date="2012-01-19T09:43:00Z">
              <w:r w:rsidRPr="0053140E">
                <w:rPr>
                  <w:rFonts w:eastAsia="Calibri" w:cstheme="minorBidi"/>
                  <w:color w:val="000000" w:themeColor="text1"/>
                  <w:kern w:val="24"/>
                  <w:szCs w:val="22"/>
                  <w:lang w:val="en-US" w:eastAsia="ko-KR"/>
                </w:rPr>
                <w:t>2</w:t>
              </w:r>
            </w:ins>
          </w:p>
        </w:tc>
        <w:tc>
          <w:tcPr>
            <w:tcW w:w="6891"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Change w:id="815" w:author="mpark1" w:date="2012-01-19T09:43:00Z">
              <w:tcPr>
                <w:tcW w:w="7540"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
            </w:tcPrChange>
          </w:tcPr>
          <w:p w:rsidR="0053140E" w:rsidRPr="0053140E" w:rsidRDefault="0053140E" w:rsidP="0053140E">
            <w:pPr>
              <w:rPr>
                <w:ins w:id="816" w:author="mpark1" w:date="2012-01-19T09:43:00Z"/>
                <w:rFonts w:ascii="Arial" w:hAnsi="Arial" w:cs="Arial"/>
                <w:sz w:val="36"/>
                <w:szCs w:val="36"/>
                <w:lang w:val="en-US" w:eastAsia="ko-KR"/>
              </w:rPr>
            </w:pPr>
            <w:ins w:id="817" w:author="mpark1" w:date="2012-01-19T09:43:00Z">
              <w:r w:rsidRPr="0053140E">
                <w:rPr>
                  <w:rFonts w:asciiTheme="minorHAnsi" w:eastAsia="Calibri" w:cstheme="minorBidi"/>
                  <w:color w:val="000000" w:themeColor="text1"/>
                  <w:kern w:val="24"/>
                  <w:szCs w:val="22"/>
                  <w:lang w:val="en-US" w:eastAsia="ko-KR"/>
                </w:rPr>
                <w:t>1</w:t>
              </w:r>
              <w:proofErr w:type="spellStart"/>
              <w:r w:rsidRPr="0053140E">
                <w:rPr>
                  <w:rFonts w:asciiTheme="minorHAnsi" w:eastAsia="Calibri" w:cstheme="minorBidi"/>
                  <w:color w:val="000000" w:themeColor="text1"/>
                  <w:kern w:val="24"/>
                  <w:position w:val="7"/>
                  <w:szCs w:val="22"/>
                  <w:vertAlign w:val="superscript"/>
                  <w:lang w:val="en-US" w:eastAsia="ko-KR"/>
                </w:rPr>
                <w:t>st</w:t>
              </w:r>
              <w:proofErr w:type="spellEnd"/>
              <w:r w:rsidRPr="0053140E">
                <w:rPr>
                  <w:rFonts w:asciiTheme="minorHAnsi" w:eastAsia="Calibri" w:cstheme="minorBidi"/>
                  <w:color w:val="000000" w:themeColor="text1"/>
                  <w:kern w:val="24"/>
                  <w:szCs w:val="22"/>
                  <w:lang w:val="en-US" w:eastAsia="ko-KR"/>
                </w:rPr>
                <w:t xml:space="preserve"> bit is coding type (LDPC/BCC), 2</w:t>
              </w:r>
              <w:proofErr w:type="spellStart"/>
              <w:r w:rsidRPr="0053140E">
                <w:rPr>
                  <w:rFonts w:asciiTheme="minorHAnsi" w:eastAsia="Calibri" w:cstheme="minorBidi"/>
                  <w:color w:val="000000" w:themeColor="text1"/>
                  <w:kern w:val="24"/>
                  <w:position w:val="7"/>
                  <w:szCs w:val="22"/>
                  <w:vertAlign w:val="superscript"/>
                  <w:lang w:val="en-US" w:eastAsia="ko-KR"/>
                </w:rPr>
                <w:t>nd</w:t>
              </w:r>
              <w:proofErr w:type="spellEnd"/>
              <w:r w:rsidRPr="0053140E">
                <w:rPr>
                  <w:rFonts w:asciiTheme="minorHAnsi" w:eastAsia="Calibri" w:cstheme="minorBidi"/>
                  <w:color w:val="000000" w:themeColor="text1"/>
                  <w:kern w:val="24"/>
                  <w:szCs w:val="22"/>
                  <w:lang w:val="en-US" w:eastAsia="ko-KR"/>
                </w:rPr>
                <w:t xml:space="preserve"> bit is for LDPC N</w:t>
              </w:r>
              <w:proofErr w:type="spellStart"/>
              <w:r w:rsidRPr="0053140E">
                <w:rPr>
                  <w:rFonts w:asciiTheme="minorHAnsi" w:eastAsia="Calibri" w:cstheme="minorBidi"/>
                  <w:color w:val="000000" w:themeColor="text1"/>
                  <w:kern w:val="24"/>
                  <w:position w:val="-6"/>
                  <w:szCs w:val="22"/>
                  <w:vertAlign w:val="subscript"/>
                  <w:lang w:val="en-US" w:eastAsia="ko-KR"/>
                </w:rPr>
                <w:t>sym</w:t>
              </w:r>
              <w:proofErr w:type="spellEnd"/>
              <w:r w:rsidRPr="0053140E">
                <w:rPr>
                  <w:rFonts w:asciiTheme="minorHAnsi" w:eastAsia="Calibri" w:cstheme="minorBidi"/>
                  <w:color w:val="000000" w:themeColor="text1"/>
                  <w:kern w:val="24"/>
                  <w:position w:val="-6"/>
                  <w:szCs w:val="22"/>
                  <w:vertAlign w:val="subscript"/>
                  <w:lang w:val="en-US" w:eastAsia="ko-KR"/>
                </w:rPr>
                <w:t xml:space="preserve"> </w:t>
              </w:r>
              <w:r w:rsidRPr="0053140E">
                <w:rPr>
                  <w:rFonts w:asciiTheme="minorHAnsi" w:eastAsia="Calibri" w:cstheme="minorBidi"/>
                  <w:color w:val="000000" w:themeColor="text1"/>
                  <w:kern w:val="24"/>
                  <w:szCs w:val="22"/>
                  <w:lang w:val="en-US" w:eastAsia="ko-KR"/>
                </w:rPr>
                <w:t xml:space="preserve">ambiguity </w:t>
              </w:r>
            </w:ins>
          </w:p>
        </w:tc>
      </w:tr>
      <w:tr w:rsidR="0053140E" w:rsidRPr="0053140E" w:rsidTr="0053140E">
        <w:trPr>
          <w:trHeight w:val="627"/>
          <w:ins w:id="818" w:author="mpark1" w:date="2012-01-19T09:43:00Z"/>
          <w:trPrChange w:id="819" w:author="mpark1" w:date="2012-01-19T09:43:00Z">
            <w:trPr>
              <w:trHeight w:val="627"/>
            </w:trPr>
          </w:trPrChange>
        </w:trPr>
        <w:tc>
          <w:tcPr>
            <w:tcW w:w="1588"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Change w:id="820" w:author="mpark1" w:date="2012-01-19T09:43:00Z">
              <w:tcPr>
                <w:tcW w:w="2680"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
            </w:tcPrChange>
          </w:tcPr>
          <w:p w:rsidR="0053140E" w:rsidRPr="0053140E" w:rsidRDefault="0053140E" w:rsidP="0053140E">
            <w:pPr>
              <w:spacing w:line="307" w:lineRule="exact"/>
              <w:rPr>
                <w:ins w:id="821" w:author="mpark1" w:date="2012-01-19T09:43:00Z"/>
                <w:rFonts w:ascii="Arial" w:hAnsi="Arial" w:cs="Arial"/>
                <w:sz w:val="36"/>
                <w:szCs w:val="36"/>
                <w:lang w:val="en-US" w:eastAsia="ko-KR"/>
              </w:rPr>
            </w:pPr>
            <w:ins w:id="822" w:author="mpark1" w:date="2012-01-19T09:43:00Z">
              <w:r w:rsidRPr="0053140E">
                <w:rPr>
                  <w:rFonts w:eastAsia="Calibri"/>
                  <w:color w:val="000000"/>
                  <w:kern w:val="24"/>
                  <w:szCs w:val="22"/>
                  <w:lang w:val="en-US" w:eastAsia="ko-KR"/>
                </w:rPr>
                <w:t>MCS</w:t>
              </w:r>
            </w:ins>
          </w:p>
        </w:tc>
        <w:tc>
          <w:tcPr>
            <w:tcW w:w="1007"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Change w:id="823" w:author="mpark1" w:date="2012-01-19T09:43:00Z">
              <w:tcPr>
                <w:tcW w:w="1780"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
            </w:tcPrChange>
          </w:tcPr>
          <w:p w:rsidR="0053140E" w:rsidRPr="0053140E" w:rsidRDefault="0053140E" w:rsidP="0053140E">
            <w:pPr>
              <w:spacing w:line="307" w:lineRule="exact"/>
              <w:rPr>
                <w:ins w:id="824" w:author="mpark1" w:date="2012-01-19T09:43:00Z"/>
                <w:rFonts w:ascii="Arial" w:hAnsi="Arial" w:cs="Arial"/>
                <w:sz w:val="36"/>
                <w:szCs w:val="36"/>
                <w:lang w:val="en-US" w:eastAsia="ko-KR"/>
              </w:rPr>
            </w:pPr>
            <w:ins w:id="825" w:author="mpark1" w:date="2012-01-19T09:43:00Z">
              <w:r w:rsidRPr="0053140E">
                <w:rPr>
                  <w:rFonts w:eastAsia="Calibri"/>
                  <w:color w:val="000000"/>
                  <w:kern w:val="24"/>
                  <w:szCs w:val="22"/>
                  <w:lang w:val="en-US" w:eastAsia="ko-KR"/>
                </w:rPr>
                <w:t xml:space="preserve">4 </w:t>
              </w:r>
            </w:ins>
          </w:p>
        </w:tc>
        <w:tc>
          <w:tcPr>
            <w:tcW w:w="6891"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Change w:id="826" w:author="mpark1" w:date="2012-01-19T09:43:00Z">
              <w:tcPr>
                <w:tcW w:w="7540"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
            </w:tcPrChange>
          </w:tcPr>
          <w:p w:rsidR="0053140E" w:rsidRPr="0053140E" w:rsidRDefault="0053140E" w:rsidP="0053140E">
            <w:pPr>
              <w:spacing w:line="307" w:lineRule="exact"/>
              <w:rPr>
                <w:ins w:id="827" w:author="mpark1" w:date="2012-01-19T09:43:00Z"/>
                <w:rFonts w:ascii="Arial" w:hAnsi="Arial" w:cs="Arial"/>
                <w:sz w:val="36"/>
                <w:szCs w:val="36"/>
                <w:lang w:val="en-US" w:eastAsia="ko-KR"/>
              </w:rPr>
            </w:pPr>
            <w:ins w:id="828" w:author="mpark1" w:date="2012-01-19T09:43:00Z">
              <w:r w:rsidRPr="0053140E">
                <w:rPr>
                  <w:rFonts w:eastAsia="Calibri"/>
                  <w:color w:val="000000"/>
                  <w:kern w:val="24"/>
                  <w:szCs w:val="22"/>
                  <w:lang w:val="en-US" w:eastAsia="ko-KR"/>
                </w:rPr>
                <w:t>MCS</w:t>
              </w:r>
            </w:ins>
          </w:p>
        </w:tc>
      </w:tr>
      <w:tr w:rsidR="0053140E" w:rsidRPr="0053140E" w:rsidTr="0053140E">
        <w:trPr>
          <w:trHeight w:val="627"/>
          <w:ins w:id="829" w:author="mpark1" w:date="2012-01-19T09:43:00Z"/>
          <w:trPrChange w:id="830" w:author="mpark1" w:date="2012-01-19T09:43:00Z">
            <w:trPr>
              <w:trHeight w:val="627"/>
            </w:trPr>
          </w:trPrChange>
        </w:trPr>
        <w:tc>
          <w:tcPr>
            <w:tcW w:w="1588"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Change w:id="831" w:author="mpark1" w:date="2012-01-19T09:43:00Z">
              <w:tcPr>
                <w:tcW w:w="2680"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
            </w:tcPrChange>
          </w:tcPr>
          <w:p w:rsidR="0053140E" w:rsidRPr="0053140E" w:rsidRDefault="0053140E" w:rsidP="0053140E">
            <w:pPr>
              <w:spacing w:line="307" w:lineRule="exact"/>
              <w:rPr>
                <w:ins w:id="832" w:author="mpark1" w:date="2012-01-19T09:43:00Z"/>
                <w:rFonts w:ascii="Arial" w:hAnsi="Arial" w:cs="Arial"/>
                <w:sz w:val="36"/>
                <w:szCs w:val="36"/>
                <w:lang w:val="en-US" w:eastAsia="ko-KR"/>
              </w:rPr>
            </w:pPr>
            <w:ins w:id="833" w:author="mpark1" w:date="2012-01-19T09:43:00Z">
              <w:r w:rsidRPr="0053140E">
                <w:rPr>
                  <w:rFonts w:eastAsia="Calibri" w:cstheme="minorBidi"/>
                  <w:color w:val="000000"/>
                  <w:kern w:val="24"/>
                  <w:szCs w:val="22"/>
                  <w:lang w:val="en-US" w:eastAsia="ko-KR"/>
                </w:rPr>
                <w:t>Aggregation bit</w:t>
              </w:r>
            </w:ins>
          </w:p>
        </w:tc>
        <w:tc>
          <w:tcPr>
            <w:tcW w:w="1007"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Change w:id="834" w:author="mpark1" w:date="2012-01-19T09:43:00Z">
              <w:tcPr>
                <w:tcW w:w="1780"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
            </w:tcPrChange>
          </w:tcPr>
          <w:p w:rsidR="0053140E" w:rsidRPr="0053140E" w:rsidRDefault="0053140E" w:rsidP="0053140E">
            <w:pPr>
              <w:spacing w:line="307" w:lineRule="exact"/>
              <w:rPr>
                <w:ins w:id="835" w:author="mpark1" w:date="2012-01-19T09:43:00Z"/>
                <w:rFonts w:ascii="Arial" w:hAnsi="Arial" w:cs="Arial"/>
                <w:sz w:val="36"/>
                <w:szCs w:val="36"/>
                <w:lang w:val="en-US" w:eastAsia="ko-KR"/>
              </w:rPr>
            </w:pPr>
            <w:ins w:id="836" w:author="mpark1" w:date="2012-01-19T09:43:00Z">
              <w:r w:rsidRPr="0053140E">
                <w:rPr>
                  <w:rFonts w:eastAsia="Calibri" w:cstheme="minorBidi"/>
                  <w:color w:val="000000"/>
                  <w:kern w:val="24"/>
                  <w:szCs w:val="22"/>
                  <w:lang w:val="en-US" w:eastAsia="ko-KR"/>
                </w:rPr>
                <w:t>1</w:t>
              </w:r>
            </w:ins>
          </w:p>
        </w:tc>
        <w:tc>
          <w:tcPr>
            <w:tcW w:w="6891"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Change w:id="837" w:author="mpark1" w:date="2012-01-19T09:43:00Z">
              <w:tcPr>
                <w:tcW w:w="7540"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
            </w:tcPrChange>
          </w:tcPr>
          <w:p w:rsidR="0053140E" w:rsidRPr="0053140E" w:rsidRDefault="0053140E" w:rsidP="0053140E">
            <w:pPr>
              <w:rPr>
                <w:ins w:id="838" w:author="mpark1" w:date="2012-01-19T09:43:00Z"/>
                <w:rFonts w:ascii="Arial" w:hAnsi="Arial" w:cs="Arial"/>
                <w:sz w:val="36"/>
                <w:szCs w:val="36"/>
                <w:lang w:val="en-US" w:eastAsia="ko-KR"/>
              </w:rPr>
            </w:pPr>
            <w:ins w:id="839" w:author="mpark1" w:date="2012-01-19T09:43:00Z">
              <w:r w:rsidRPr="0053140E">
                <w:rPr>
                  <w:rFonts w:eastAsia="Calibri" w:cstheme="minorBidi"/>
                  <w:color w:val="000000"/>
                  <w:kern w:val="24"/>
                  <w:szCs w:val="22"/>
                  <w:lang w:val="en-US" w:eastAsia="ko-KR"/>
                </w:rPr>
                <w:t>Signals use of AMPDU</w:t>
              </w:r>
            </w:ins>
          </w:p>
        </w:tc>
      </w:tr>
      <w:tr w:rsidR="0053140E" w:rsidRPr="0053140E" w:rsidTr="0053140E">
        <w:trPr>
          <w:trHeight w:val="627"/>
          <w:ins w:id="840" w:author="mpark1" w:date="2012-01-19T09:43:00Z"/>
          <w:trPrChange w:id="841" w:author="mpark1" w:date="2012-01-19T09:43:00Z">
            <w:trPr>
              <w:trHeight w:val="627"/>
            </w:trPr>
          </w:trPrChange>
        </w:trPr>
        <w:tc>
          <w:tcPr>
            <w:tcW w:w="1588"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Change w:id="842" w:author="mpark1" w:date="2012-01-19T09:43:00Z">
              <w:tcPr>
                <w:tcW w:w="2680"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
            </w:tcPrChange>
          </w:tcPr>
          <w:p w:rsidR="0053140E" w:rsidRPr="0053140E" w:rsidRDefault="0053140E" w:rsidP="0053140E">
            <w:pPr>
              <w:spacing w:line="307" w:lineRule="exact"/>
              <w:rPr>
                <w:ins w:id="843" w:author="mpark1" w:date="2012-01-19T09:43:00Z"/>
                <w:rFonts w:ascii="Arial" w:hAnsi="Arial" w:cs="Arial"/>
                <w:sz w:val="36"/>
                <w:szCs w:val="36"/>
                <w:lang w:val="en-US" w:eastAsia="ko-KR"/>
              </w:rPr>
            </w:pPr>
            <w:ins w:id="844" w:author="mpark1" w:date="2012-01-19T09:43:00Z">
              <w:r w:rsidRPr="0053140E">
                <w:rPr>
                  <w:rFonts w:eastAsia="Calibri" w:cstheme="minorBidi"/>
                  <w:color w:val="000000"/>
                  <w:kern w:val="24"/>
                  <w:szCs w:val="22"/>
                  <w:lang w:val="en-US" w:eastAsia="ko-KR"/>
                </w:rPr>
                <w:t xml:space="preserve">Length </w:t>
              </w:r>
            </w:ins>
          </w:p>
        </w:tc>
        <w:tc>
          <w:tcPr>
            <w:tcW w:w="1007"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Change w:id="845" w:author="mpark1" w:date="2012-01-19T09:43:00Z">
              <w:tcPr>
                <w:tcW w:w="1780"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
            </w:tcPrChange>
          </w:tcPr>
          <w:p w:rsidR="0053140E" w:rsidRPr="0053140E" w:rsidRDefault="0053140E" w:rsidP="0053140E">
            <w:pPr>
              <w:spacing w:line="307" w:lineRule="exact"/>
              <w:rPr>
                <w:ins w:id="846" w:author="mpark1" w:date="2012-01-19T09:43:00Z"/>
                <w:rFonts w:ascii="Arial" w:hAnsi="Arial" w:cs="Arial"/>
                <w:sz w:val="36"/>
                <w:szCs w:val="36"/>
                <w:lang w:val="en-US" w:eastAsia="ko-KR"/>
              </w:rPr>
            </w:pPr>
            <w:ins w:id="847" w:author="mpark1" w:date="2012-01-19T09:43:00Z">
              <w:r w:rsidRPr="0053140E">
                <w:rPr>
                  <w:rFonts w:eastAsia="Calibri" w:cstheme="minorBidi"/>
                  <w:color w:val="000000"/>
                  <w:kern w:val="24"/>
                  <w:szCs w:val="22"/>
                  <w:lang w:val="en-US" w:eastAsia="ko-KR"/>
                </w:rPr>
                <w:t>9</w:t>
              </w:r>
            </w:ins>
          </w:p>
        </w:tc>
        <w:tc>
          <w:tcPr>
            <w:tcW w:w="6891"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Change w:id="848" w:author="mpark1" w:date="2012-01-19T09:43:00Z">
              <w:tcPr>
                <w:tcW w:w="7540"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
            </w:tcPrChange>
          </w:tcPr>
          <w:p w:rsidR="0053140E" w:rsidRPr="0053140E" w:rsidRDefault="0053140E" w:rsidP="0053140E">
            <w:pPr>
              <w:rPr>
                <w:ins w:id="849" w:author="mpark1" w:date="2012-01-19T09:43:00Z"/>
                <w:rFonts w:ascii="Arial" w:hAnsi="Arial" w:cs="Arial"/>
                <w:sz w:val="36"/>
                <w:szCs w:val="36"/>
                <w:lang w:val="en-US" w:eastAsia="ko-KR"/>
              </w:rPr>
            </w:pPr>
            <w:ins w:id="850" w:author="mpark1" w:date="2012-01-19T09:43:00Z">
              <w:r w:rsidRPr="0053140E">
                <w:rPr>
                  <w:rFonts w:eastAsia="Calibri" w:cstheme="minorBidi"/>
                  <w:color w:val="000000"/>
                  <w:kern w:val="24"/>
                  <w:szCs w:val="22"/>
                  <w:lang w:val="en-US" w:eastAsia="ko-KR"/>
                </w:rPr>
                <w:t>Length field (in symbols when aggregation is ON, is in bytes when aggregation is OFF, Mandate AMPDU for packet sizes &gt; 511 bytes</w:t>
              </w:r>
            </w:ins>
          </w:p>
        </w:tc>
      </w:tr>
      <w:tr w:rsidR="0053140E" w:rsidRPr="0053140E" w:rsidTr="0053140E">
        <w:trPr>
          <w:trHeight w:val="373"/>
          <w:ins w:id="851" w:author="mpark1" w:date="2012-01-19T09:43:00Z"/>
          <w:trPrChange w:id="852" w:author="mpark1" w:date="2012-01-19T09:43:00Z">
            <w:trPr>
              <w:trHeight w:val="373"/>
            </w:trPr>
          </w:trPrChange>
        </w:trPr>
        <w:tc>
          <w:tcPr>
            <w:tcW w:w="1588"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Change w:id="853" w:author="mpark1" w:date="2012-01-19T09:43:00Z">
              <w:tcPr>
                <w:tcW w:w="2680"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
            </w:tcPrChange>
          </w:tcPr>
          <w:p w:rsidR="0053140E" w:rsidRPr="0053140E" w:rsidRDefault="0053140E" w:rsidP="0053140E">
            <w:pPr>
              <w:rPr>
                <w:ins w:id="854" w:author="mpark1" w:date="2012-01-19T09:43:00Z"/>
                <w:rFonts w:ascii="Arial" w:hAnsi="Arial" w:cs="Arial"/>
                <w:sz w:val="36"/>
                <w:szCs w:val="36"/>
                <w:lang w:val="en-US" w:eastAsia="ko-KR"/>
              </w:rPr>
            </w:pPr>
            <w:ins w:id="855" w:author="mpark1" w:date="2012-01-19T09:43:00Z">
              <w:r w:rsidRPr="0053140E">
                <w:rPr>
                  <w:rFonts w:eastAsia="Calibri" w:cstheme="minorBidi"/>
                  <w:color w:val="000000"/>
                  <w:kern w:val="24"/>
                  <w:szCs w:val="22"/>
                  <w:lang w:val="en-US" w:eastAsia="ko-KR"/>
                </w:rPr>
                <w:t xml:space="preserve">Reserved </w:t>
              </w:r>
            </w:ins>
          </w:p>
        </w:tc>
        <w:tc>
          <w:tcPr>
            <w:tcW w:w="1007"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Change w:id="856" w:author="mpark1" w:date="2012-01-19T09:43:00Z">
              <w:tcPr>
                <w:tcW w:w="1780"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
            </w:tcPrChange>
          </w:tcPr>
          <w:p w:rsidR="0053140E" w:rsidRPr="0053140E" w:rsidRDefault="0053140E" w:rsidP="0053140E">
            <w:pPr>
              <w:rPr>
                <w:ins w:id="857" w:author="mpark1" w:date="2012-01-19T09:43:00Z"/>
                <w:rFonts w:ascii="Arial" w:hAnsi="Arial" w:cs="Arial"/>
                <w:sz w:val="36"/>
                <w:szCs w:val="36"/>
                <w:lang w:val="en-US" w:eastAsia="ko-KR"/>
              </w:rPr>
            </w:pPr>
            <w:ins w:id="858" w:author="mpark1" w:date="2012-01-19T09:43:00Z">
              <w:r w:rsidRPr="0053140E">
                <w:rPr>
                  <w:rFonts w:eastAsia="Calibri" w:cstheme="minorBidi"/>
                  <w:color w:val="000000"/>
                  <w:kern w:val="24"/>
                  <w:szCs w:val="22"/>
                  <w:lang w:val="en-US" w:eastAsia="ko-KR"/>
                </w:rPr>
                <w:t>6 (TBD)</w:t>
              </w:r>
            </w:ins>
          </w:p>
        </w:tc>
        <w:tc>
          <w:tcPr>
            <w:tcW w:w="6891"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Change w:id="859" w:author="mpark1" w:date="2012-01-19T09:43:00Z">
              <w:tcPr>
                <w:tcW w:w="7540"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
            </w:tcPrChange>
          </w:tcPr>
          <w:p w:rsidR="0053140E" w:rsidRPr="0053140E" w:rsidRDefault="0053140E" w:rsidP="0053140E">
            <w:pPr>
              <w:rPr>
                <w:ins w:id="860" w:author="mpark1" w:date="2012-01-19T09:43:00Z"/>
                <w:rFonts w:ascii="Arial" w:hAnsi="Arial" w:cs="Arial"/>
                <w:sz w:val="36"/>
                <w:szCs w:val="36"/>
                <w:lang w:val="en-US" w:eastAsia="ko-KR"/>
              </w:rPr>
            </w:pPr>
            <w:ins w:id="861" w:author="mpark1" w:date="2012-01-19T09:43:00Z">
              <w:r w:rsidRPr="0053140E">
                <w:rPr>
                  <w:rFonts w:eastAsia="Calibri" w:cstheme="minorBidi"/>
                  <w:color w:val="000000"/>
                  <w:kern w:val="24"/>
                  <w:szCs w:val="22"/>
                  <w:lang w:val="en-US" w:eastAsia="ko-KR"/>
                </w:rPr>
                <w:t xml:space="preserve">Some possible uses are MAC </w:t>
              </w:r>
              <w:proofErr w:type="gramStart"/>
              <w:r w:rsidRPr="0053140E">
                <w:rPr>
                  <w:rFonts w:eastAsia="Calibri" w:cstheme="minorBidi"/>
                  <w:color w:val="000000"/>
                  <w:kern w:val="24"/>
                  <w:szCs w:val="22"/>
                  <w:lang w:val="en-US" w:eastAsia="ko-KR"/>
                </w:rPr>
                <w:t>bits  or</w:t>
              </w:r>
              <w:proofErr w:type="gramEnd"/>
              <w:r w:rsidRPr="0053140E">
                <w:rPr>
                  <w:rFonts w:eastAsia="Calibri" w:cstheme="minorBidi"/>
                  <w:color w:val="000000"/>
                  <w:kern w:val="24"/>
                  <w:szCs w:val="22"/>
                  <w:lang w:val="en-US" w:eastAsia="ko-KR"/>
                </w:rPr>
                <w:t xml:space="preserve"> any other new features etc. Details TBD</w:t>
              </w:r>
            </w:ins>
          </w:p>
        </w:tc>
      </w:tr>
      <w:tr w:rsidR="0053140E" w:rsidRPr="0053140E" w:rsidTr="0053140E">
        <w:trPr>
          <w:trHeight w:val="373"/>
          <w:ins w:id="862" w:author="mpark1" w:date="2012-01-19T09:43:00Z"/>
          <w:trPrChange w:id="863" w:author="mpark1" w:date="2012-01-19T09:43:00Z">
            <w:trPr>
              <w:trHeight w:val="373"/>
            </w:trPr>
          </w:trPrChange>
        </w:trPr>
        <w:tc>
          <w:tcPr>
            <w:tcW w:w="1588"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Change w:id="864" w:author="mpark1" w:date="2012-01-19T09:43:00Z">
              <w:tcPr>
                <w:tcW w:w="2680"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
            </w:tcPrChange>
          </w:tcPr>
          <w:p w:rsidR="0053140E" w:rsidRPr="0053140E" w:rsidRDefault="0053140E" w:rsidP="0053140E">
            <w:pPr>
              <w:rPr>
                <w:ins w:id="865" w:author="mpark1" w:date="2012-01-19T09:43:00Z"/>
                <w:rFonts w:ascii="Arial" w:hAnsi="Arial" w:cs="Arial"/>
                <w:sz w:val="36"/>
                <w:szCs w:val="36"/>
                <w:lang w:val="en-US" w:eastAsia="ko-KR"/>
              </w:rPr>
            </w:pPr>
            <w:ins w:id="866" w:author="mpark1" w:date="2012-01-19T09:43:00Z">
              <w:r w:rsidRPr="0053140E">
                <w:rPr>
                  <w:rFonts w:eastAsia="Calibri" w:cstheme="minorBidi"/>
                  <w:color w:val="000000"/>
                  <w:kern w:val="24"/>
                  <w:szCs w:val="22"/>
                  <w:lang w:val="en-US" w:eastAsia="ko-KR"/>
                </w:rPr>
                <w:t>CRC</w:t>
              </w:r>
            </w:ins>
          </w:p>
        </w:tc>
        <w:tc>
          <w:tcPr>
            <w:tcW w:w="1007"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Change w:id="867" w:author="mpark1" w:date="2012-01-19T09:43:00Z">
              <w:tcPr>
                <w:tcW w:w="1780"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
            </w:tcPrChange>
          </w:tcPr>
          <w:p w:rsidR="0053140E" w:rsidRPr="0053140E" w:rsidRDefault="0053140E" w:rsidP="0053140E">
            <w:pPr>
              <w:rPr>
                <w:ins w:id="868" w:author="mpark1" w:date="2012-01-19T09:43:00Z"/>
                <w:rFonts w:ascii="Arial" w:hAnsi="Arial" w:cs="Arial"/>
                <w:sz w:val="36"/>
                <w:szCs w:val="36"/>
                <w:lang w:val="en-US" w:eastAsia="ko-KR"/>
              </w:rPr>
            </w:pPr>
            <w:ins w:id="869" w:author="mpark1" w:date="2012-01-19T09:43:00Z">
              <w:r w:rsidRPr="0053140E">
                <w:rPr>
                  <w:rFonts w:eastAsia="Calibri" w:cstheme="minorBidi"/>
                  <w:color w:val="000000"/>
                  <w:kern w:val="24"/>
                  <w:szCs w:val="22"/>
                  <w:lang w:val="en-US" w:eastAsia="ko-KR"/>
                </w:rPr>
                <w:t>4</w:t>
              </w:r>
            </w:ins>
          </w:p>
        </w:tc>
        <w:tc>
          <w:tcPr>
            <w:tcW w:w="6891"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Change w:id="870" w:author="mpark1" w:date="2012-01-19T09:43:00Z">
              <w:tcPr>
                <w:tcW w:w="7540"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
            </w:tcPrChange>
          </w:tcPr>
          <w:p w:rsidR="0053140E" w:rsidRPr="0053140E" w:rsidRDefault="0053140E" w:rsidP="0053140E">
            <w:pPr>
              <w:rPr>
                <w:ins w:id="871" w:author="mpark1" w:date="2012-01-19T09:43:00Z"/>
                <w:rFonts w:ascii="Arial" w:hAnsi="Arial" w:cs="Arial"/>
                <w:sz w:val="36"/>
                <w:szCs w:val="36"/>
                <w:lang w:val="en-US" w:eastAsia="ko-KR"/>
              </w:rPr>
            </w:pPr>
            <w:ins w:id="872" w:author="mpark1" w:date="2012-01-19T09:43:00Z">
              <w:r w:rsidRPr="0053140E">
                <w:rPr>
                  <w:rFonts w:asciiTheme="minorHAnsi" w:eastAsia="Calibri" w:cstheme="minorBidi"/>
                  <w:color w:val="000000"/>
                  <w:kern w:val="24"/>
                  <w:szCs w:val="22"/>
                  <w:lang w:val="en-US" w:eastAsia="ko-KR"/>
                </w:rPr>
                <w:t>4 bits of  CRC should be enough</w:t>
              </w:r>
            </w:ins>
          </w:p>
        </w:tc>
      </w:tr>
      <w:tr w:rsidR="0053140E" w:rsidRPr="0053140E" w:rsidTr="0053140E">
        <w:trPr>
          <w:trHeight w:val="408"/>
          <w:ins w:id="873" w:author="mpark1" w:date="2012-01-19T09:43:00Z"/>
          <w:trPrChange w:id="874" w:author="mpark1" w:date="2012-01-19T09:43:00Z">
            <w:trPr>
              <w:trHeight w:val="408"/>
            </w:trPr>
          </w:trPrChange>
        </w:trPr>
        <w:tc>
          <w:tcPr>
            <w:tcW w:w="1588"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Change w:id="875" w:author="mpark1" w:date="2012-01-19T09:43:00Z">
              <w:tcPr>
                <w:tcW w:w="2680"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
            </w:tcPrChange>
          </w:tcPr>
          <w:p w:rsidR="0053140E" w:rsidRPr="0053140E" w:rsidRDefault="0053140E" w:rsidP="0053140E">
            <w:pPr>
              <w:spacing w:line="307" w:lineRule="exact"/>
              <w:rPr>
                <w:ins w:id="876" w:author="mpark1" w:date="2012-01-19T09:43:00Z"/>
                <w:rFonts w:ascii="Arial" w:hAnsi="Arial" w:cs="Arial"/>
                <w:sz w:val="36"/>
                <w:szCs w:val="36"/>
                <w:lang w:val="en-US" w:eastAsia="ko-KR"/>
              </w:rPr>
            </w:pPr>
            <w:ins w:id="877" w:author="mpark1" w:date="2012-01-19T09:43:00Z">
              <w:r w:rsidRPr="0053140E">
                <w:rPr>
                  <w:rFonts w:eastAsia="Calibri" w:cstheme="minorBidi"/>
                  <w:color w:val="000000"/>
                  <w:kern w:val="24"/>
                  <w:szCs w:val="22"/>
                  <w:lang w:val="en-US" w:eastAsia="ko-KR"/>
                </w:rPr>
                <w:t xml:space="preserve">Tail </w:t>
              </w:r>
            </w:ins>
          </w:p>
        </w:tc>
        <w:tc>
          <w:tcPr>
            <w:tcW w:w="1007"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Change w:id="878" w:author="mpark1" w:date="2012-01-19T09:43:00Z">
              <w:tcPr>
                <w:tcW w:w="1780"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
            </w:tcPrChange>
          </w:tcPr>
          <w:p w:rsidR="0053140E" w:rsidRPr="0053140E" w:rsidRDefault="0053140E" w:rsidP="0053140E">
            <w:pPr>
              <w:spacing w:line="307" w:lineRule="exact"/>
              <w:rPr>
                <w:ins w:id="879" w:author="mpark1" w:date="2012-01-19T09:43:00Z"/>
                <w:rFonts w:ascii="Arial" w:hAnsi="Arial" w:cs="Arial"/>
                <w:sz w:val="36"/>
                <w:szCs w:val="36"/>
                <w:lang w:val="en-US" w:eastAsia="ko-KR"/>
              </w:rPr>
            </w:pPr>
            <w:ins w:id="880" w:author="mpark1" w:date="2012-01-19T09:43:00Z">
              <w:r w:rsidRPr="0053140E">
                <w:rPr>
                  <w:rFonts w:eastAsia="Calibri" w:cstheme="minorBidi"/>
                  <w:color w:val="000000"/>
                  <w:kern w:val="24"/>
                  <w:szCs w:val="22"/>
                  <w:lang w:val="en-US" w:eastAsia="ko-KR"/>
                </w:rPr>
                <w:t xml:space="preserve">6 (TBD) </w:t>
              </w:r>
            </w:ins>
          </w:p>
        </w:tc>
        <w:tc>
          <w:tcPr>
            <w:tcW w:w="6891"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Change w:id="881" w:author="mpark1" w:date="2012-01-19T09:43:00Z">
              <w:tcPr>
                <w:tcW w:w="7540"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
            </w:tcPrChange>
          </w:tcPr>
          <w:p w:rsidR="0053140E" w:rsidRPr="0053140E" w:rsidRDefault="0053140E" w:rsidP="0053140E">
            <w:pPr>
              <w:rPr>
                <w:ins w:id="882" w:author="mpark1" w:date="2012-01-19T09:43:00Z"/>
                <w:rFonts w:ascii="Arial" w:hAnsi="Arial" w:cs="Arial"/>
                <w:sz w:val="36"/>
                <w:szCs w:val="36"/>
                <w:lang w:val="en-US" w:eastAsia="ko-KR"/>
              </w:rPr>
            </w:pPr>
            <w:ins w:id="883" w:author="mpark1" w:date="2012-01-19T09:43:00Z">
              <w:r w:rsidRPr="0053140E">
                <w:rPr>
                  <w:rFonts w:eastAsia="Calibri" w:cstheme="minorBidi"/>
                  <w:color w:val="000000"/>
                  <w:kern w:val="24"/>
                  <w:szCs w:val="22"/>
                  <w:lang w:val="en-US" w:eastAsia="ko-KR"/>
                </w:rPr>
                <w:t>Tail-biting can be explored</w:t>
              </w:r>
            </w:ins>
          </w:p>
        </w:tc>
      </w:tr>
      <w:tr w:rsidR="0053140E" w:rsidRPr="0053140E" w:rsidTr="0053140E">
        <w:trPr>
          <w:trHeight w:val="408"/>
          <w:ins w:id="884" w:author="mpark1" w:date="2012-01-19T09:43:00Z"/>
          <w:trPrChange w:id="885" w:author="mpark1" w:date="2012-01-19T09:43:00Z">
            <w:trPr>
              <w:trHeight w:val="408"/>
            </w:trPr>
          </w:trPrChange>
        </w:trPr>
        <w:tc>
          <w:tcPr>
            <w:tcW w:w="1588" w:type="dxa"/>
            <w:tcBorders>
              <w:top w:val="single" w:sz="8" w:space="0" w:color="2E2ECB"/>
              <w:left w:val="single" w:sz="8" w:space="0" w:color="2E2ECB"/>
              <w:bottom w:val="single" w:sz="8" w:space="0" w:color="2E2ECB"/>
              <w:right w:val="single" w:sz="8" w:space="0" w:color="2E2ECB"/>
            </w:tcBorders>
            <w:shd w:val="clear" w:color="auto" w:fill="auto"/>
            <w:tcMar>
              <w:top w:w="63" w:type="dxa"/>
              <w:left w:w="126" w:type="dxa"/>
              <w:bottom w:w="63" w:type="dxa"/>
              <w:right w:w="126" w:type="dxa"/>
            </w:tcMar>
            <w:hideMark/>
            <w:tcPrChange w:id="886" w:author="mpark1" w:date="2012-01-19T09:43:00Z">
              <w:tcPr>
                <w:tcW w:w="2680" w:type="dxa"/>
                <w:tcBorders>
                  <w:top w:val="single" w:sz="8" w:space="0" w:color="2E2ECB"/>
                  <w:left w:val="single" w:sz="8" w:space="0" w:color="2E2ECB"/>
                  <w:bottom w:val="single" w:sz="8" w:space="0" w:color="2E2ECB"/>
                  <w:right w:val="single" w:sz="8" w:space="0" w:color="2E2ECB"/>
                </w:tcBorders>
                <w:shd w:val="clear" w:color="auto" w:fill="auto"/>
                <w:tcMar>
                  <w:top w:w="63" w:type="dxa"/>
                  <w:left w:w="126" w:type="dxa"/>
                  <w:bottom w:w="63" w:type="dxa"/>
                  <w:right w:w="126" w:type="dxa"/>
                </w:tcMar>
                <w:hideMark/>
              </w:tcPr>
            </w:tcPrChange>
          </w:tcPr>
          <w:p w:rsidR="0053140E" w:rsidRPr="0053140E" w:rsidRDefault="0053140E" w:rsidP="0053140E">
            <w:pPr>
              <w:spacing w:line="307" w:lineRule="exact"/>
              <w:rPr>
                <w:ins w:id="887" w:author="mpark1" w:date="2012-01-19T09:43:00Z"/>
                <w:rFonts w:ascii="Arial" w:hAnsi="Arial" w:cs="Arial"/>
                <w:sz w:val="36"/>
                <w:szCs w:val="36"/>
                <w:lang w:val="en-US" w:eastAsia="ko-KR"/>
              </w:rPr>
            </w:pPr>
            <w:ins w:id="888" w:author="mpark1" w:date="2012-01-19T09:43:00Z">
              <w:r w:rsidRPr="0053140E">
                <w:rPr>
                  <w:rFonts w:eastAsia="Calibri" w:cstheme="minorBidi"/>
                  <w:b/>
                  <w:bCs/>
                  <w:color w:val="000000"/>
                  <w:kern w:val="24"/>
                  <w:szCs w:val="22"/>
                  <w:lang w:val="en-US" w:eastAsia="ko-KR"/>
                </w:rPr>
                <w:t xml:space="preserve">Total </w:t>
              </w:r>
            </w:ins>
          </w:p>
        </w:tc>
        <w:tc>
          <w:tcPr>
            <w:tcW w:w="1007" w:type="dxa"/>
            <w:tcBorders>
              <w:top w:val="single" w:sz="8" w:space="0" w:color="2E2ECB"/>
              <w:left w:val="single" w:sz="8" w:space="0" w:color="2E2ECB"/>
              <w:bottom w:val="single" w:sz="8" w:space="0" w:color="2E2ECB"/>
              <w:right w:val="single" w:sz="8" w:space="0" w:color="2E2ECB"/>
            </w:tcBorders>
            <w:shd w:val="clear" w:color="auto" w:fill="auto"/>
            <w:tcMar>
              <w:top w:w="63" w:type="dxa"/>
              <w:left w:w="126" w:type="dxa"/>
              <w:bottom w:w="63" w:type="dxa"/>
              <w:right w:w="126" w:type="dxa"/>
            </w:tcMar>
            <w:hideMark/>
            <w:tcPrChange w:id="889" w:author="mpark1" w:date="2012-01-19T09:43:00Z">
              <w:tcPr>
                <w:tcW w:w="1780" w:type="dxa"/>
                <w:tcBorders>
                  <w:top w:val="single" w:sz="8" w:space="0" w:color="2E2ECB"/>
                  <w:left w:val="single" w:sz="8" w:space="0" w:color="2E2ECB"/>
                  <w:bottom w:val="single" w:sz="8" w:space="0" w:color="2E2ECB"/>
                  <w:right w:val="single" w:sz="8" w:space="0" w:color="2E2ECB"/>
                </w:tcBorders>
                <w:shd w:val="clear" w:color="auto" w:fill="auto"/>
                <w:tcMar>
                  <w:top w:w="63" w:type="dxa"/>
                  <w:left w:w="126" w:type="dxa"/>
                  <w:bottom w:w="63" w:type="dxa"/>
                  <w:right w:w="126" w:type="dxa"/>
                </w:tcMar>
                <w:hideMark/>
              </w:tcPr>
            </w:tcPrChange>
          </w:tcPr>
          <w:p w:rsidR="0053140E" w:rsidRPr="0053140E" w:rsidRDefault="0053140E" w:rsidP="0053140E">
            <w:pPr>
              <w:spacing w:line="307" w:lineRule="exact"/>
              <w:rPr>
                <w:ins w:id="890" w:author="mpark1" w:date="2012-01-19T09:43:00Z"/>
                <w:rFonts w:ascii="Arial" w:hAnsi="Arial" w:cs="Arial"/>
                <w:sz w:val="36"/>
                <w:szCs w:val="36"/>
                <w:lang w:val="en-US" w:eastAsia="ko-KR"/>
              </w:rPr>
            </w:pPr>
            <w:ins w:id="891" w:author="mpark1" w:date="2012-01-19T09:43:00Z">
              <w:r w:rsidRPr="0053140E">
                <w:rPr>
                  <w:rFonts w:eastAsia="Calibri" w:cstheme="minorBidi"/>
                  <w:b/>
                  <w:bCs/>
                  <w:color w:val="000000"/>
                  <w:kern w:val="24"/>
                  <w:szCs w:val="22"/>
                  <w:lang w:val="en-US" w:eastAsia="ko-KR"/>
                </w:rPr>
                <w:t>36</w:t>
              </w:r>
            </w:ins>
          </w:p>
        </w:tc>
        <w:tc>
          <w:tcPr>
            <w:tcW w:w="6891" w:type="dxa"/>
            <w:tcBorders>
              <w:top w:val="single" w:sz="8" w:space="0" w:color="2E2ECB"/>
              <w:left w:val="single" w:sz="8" w:space="0" w:color="2E2ECB"/>
              <w:bottom w:val="single" w:sz="8" w:space="0" w:color="2E2ECB"/>
              <w:right w:val="single" w:sz="8" w:space="0" w:color="2E2ECB"/>
            </w:tcBorders>
            <w:shd w:val="clear" w:color="auto" w:fill="auto"/>
            <w:tcMar>
              <w:top w:w="63" w:type="dxa"/>
              <w:left w:w="126" w:type="dxa"/>
              <w:bottom w:w="63" w:type="dxa"/>
              <w:right w:w="126" w:type="dxa"/>
            </w:tcMar>
            <w:hideMark/>
            <w:tcPrChange w:id="892" w:author="mpark1" w:date="2012-01-19T09:43:00Z">
              <w:tcPr>
                <w:tcW w:w="7540" w:type="dxa"/>
                <w:tcBorders>
                  <w:top w:val="single" w:sz="8" w:space="0" w:color="2E2ECB"/>
                  <w:left w:val="single" w:sz="8" w:space="0" w:color="2E2ECB"/>
                  <w:bottom w:val="single" w:sz="8" w:space="0" w:color="2E2ECB"/>
                  <w:right w:val="single" w:sz="8" w:space="0" w:color="2E2ECB"/>
                </w:tcBorders>
                <w:shd w:val="clear" w:color="auto" w:fill="auto"/>
                <w:tcMar>
                  <w:top w:w="63" w:type="dxa"/>
                  <w:left w:w="126" w:type="dxa"/>
                  <w:bottom w:w="63" w:type="dxa"/>
                  <w:right w:w="126" w:type="dxa"/>
                </w:tcMar>
                <w:hideMark/>
              </w:tcPr>
            </w:tcPrChange>
          </w:tcPr>
          <w:p w:rsidR="0053140E" w:rsidRPr="0053140E" w:rsidRDefault="0053140E" w:rsidP="0053140E">
            <w:pPr>
              <w:rPr>
                <w:ins w:id="893" w:author="mpark1" w:date="2012-01-19T09:43:00Z"/>
                <w:rFonts w:ascii="Arial" w:hAnsi="Arial" w:cs="Arial"/>
                <w:sz w:val="36"/>
                <w:szCs w:val="36"/>
                <w:lang w:val="en-US" w:eastAsia="ko-KR"/>
              </w:rPr>
            </w:pPr>
          </w:p>
        </w:tc>
      </w:tr>
    </w:tbl>
    <w:p w:rsidR="00000000" w:rsidRPr="0053140E" w:rsidRDefault="009E3462" w:rsidP="0053140E">
      <w:pPr>
        <w:numPr>
          <w:ilvl w:val="0"/>
          <w:numId w:val="41"/>
        </w:numPr>
        <w:rPr>
          <w:ins w:id="894" w:author="mpark1" w:date="2012-01-19T09:43:00Z"/>
          <w:lang w:val="en-US"/>
        </w:rPr>
      </w:pPr>
      <w:ins w:id="895" w:author="mpark1" w:date="2012-01-19T09:43:00Z">
        <w:r w:rsidRPr="0053140E">
          <w:rPr>
            <w:b/>
            <w:bCs/>
            <w:lang w:val="en-US"/>
          </w:rPr>
          <w:t>SIG goes at BPSK-rate ½ -rep 2</w:t>
        </w:r>
      </w:ins>
    </w:p>
    <w:p w:rsidR="00000000" w:rsidRPr="0053140E" w:rsidRDefault="009E3462" w:rsidP="0053140E">
      <w:pPr>
        <w:numPr>
          <w:ilvl w:val="0"/>
          <w:numId w:val="41"/>
        </w:numPr>
        <w:rPr>
          <w:ins w:id="896" w:author="mpark1" w:date="2012-01-19T09:43:00Z"/>
          <w:lang w:val="en-US"/>
        </w:rPr>
      </w:pPr>
      <w:ins w:id="897" w:author="mpark1" w:date="2012-01-19T09:43:00Z">
        <w:r w:rsidRPr="0053140E">
          <w:rPr>
            <w:b/>
            <w:bCs/>
            <w:lang w:val="en-US"/>
          </w:rPr>
          <w:t>No MU transmissions for the 1MHz mode</w:t>
        </w:r>
      </w:ins>
    </w:p>
    <w:p w:rsidR="00000000" w:rsidRPr="0053140E" w:rsidRDefault="009E3462" w:rsidP="0053140E">
      <w:pPr>
        <w:numPr>
          <w:ilvl w:val="0"/>
          <w:numId w:val="41"/>
        </w:numPr>
        <w:rPr>
          <w:ins w:id="898" w:author="mpark1" w:date="2012-01-19T09:43:00Z"/>
          <w:lang w:val="en-US"/>
        </w:rPr>
      </w:pPr>
      <w:ins w:id="899" w:author="mpark1" w:date="2012-01-19T09:43:00Z">
        <w:r w:rsidRPr="0053140E">
          <w:rPr>
            <w:b/>
            <w:bCs/>
            <w:lang w:val="en-US"/>
          </w:rPr>
          <w:t xml:space="preserve">No AID supported </w:t>
        </w:r>
      </w:ins>
    </w:p>
    <w:p w:rsidR="00000000" w:rsidRPr="0053140E" w:rsidRDefault="009E3462" w:rsidP="0053140E">
      <w:pPr>
        <w:numPr>
          <w:ilvl w:val="1"/>
          <w:numId w:val="41"/>
        </w:numPr>
        <w:rPr>
          <w:ins w:id="900" w:author="mpark1" w:date="2012-01-19T09:43:00Z"/>
          <w:lang w:val="en-US"/>
        </w:rPr>
      </w:pPr>
      <w:ins w:id="901" w:author="mpark1" w:date="2012-01-19T09:43:00Z">
        <w:r w:rsidRPr="0053140E">
          <w:rPr>
            <w:lang w:val="en-US"/>
          </w:rPr>
          <w:t>Deta</w:t>
        </w:r>
        <w:r w:rsidRPr="0053140E">
          <w:rPr>
            <w:lang w:val="en-US"/>
          </w:rPr>
          <w:t>ils on next slide</w:t>
        </w:r>
      </w:ins>
    </w:p>
    <w:p w:rsidR="00000000" w:rsidRPr="0053140E" w:rsidRDefault="009E3462" w:rsidP="0053140E">
      <w:pPr>
        <w:numPr>
          <w:ilvl w:val="0"/>
          <w:numId w:val="41"/>
        </w:numPr>
        <w:rPr>
          <w:ins w:id="902" w:author="mpark1" w:date="2012-01-19T09:43:00Z"/>
          <w:lang w:val="en-US"/>
        </w:rPr>
      </w:pPr>
      <w:ins w:id="903" w:author="mpark1" w:date="2012-01-19T09:43:00Z">
        <w:r w:rsidRPr="0053140E">
          <w:rPr>
            <w:b/>
            <w:bCs/>
            <w:lang w:val="en-US"/>
          </w:rPr>
          <w:t>Leaves 6 reserved bits assuming tail is present</w:t>
        </w:r>
      </w:ins>
    </w:p>
    <w:p w:rsidR="0053140E" w:rsidRPr="00556689" w:rsidRDefault="0053140E" w:rsidP="0086233B">
      <w:pPr>
        <w:rPr>
          <w:ins w:id="904" w:author="mpark1" w:date="2012-01-18T21:34:00Z"/>
          <w:lang w:val="en-US"/>
        </w:rPr>
        <w:pPrChange w:id="905" w:author="mpark1" w:date="2012-01-19T09:38:00Z">
          <w:pPr>
            <w:pStyle w:val="Heading3"/>
          </w:pPr>
        </w:pPrChange>
      </w:pPr>
    </w:p>
    <w:p w:rsidR="00510FF3" w:rsidRDefault="008272DB">
      <w:pPr>
        <w:pStyle w:val="Heading3"/>
        <w:rPr>
          <w:ins w:id="906" w:author="mpark1" w:date="2012-01-19T08:01:00Z"/>
        </w:rPr>
        <w:pPrChange w:id="907" w:author="mpark1" w:date="2012-01-19T08:01:00Z">
          <w:pPr/>
        </w:pPrChange>
      </w:pPr>
      <w:ins w:id="908" w:author="mpark1" w:date="2012-01-19T08:00:00Z">
        <w:r w:rsidRPr="008272DB">
          <w:rPr>
            <w:rPrChange w:id="909" w:author="mpark1" w:date="2012-01-19T08:01:00Z">
              <w:rPr>
                <w:b/>
                <w:lang w:val="en-US"/>
              </w:rPr>
            </w:rPrChange>
          </w:rPr>
          <w:t>3.2.2 Transmission flow</w:t>
        </w:r>
      </w:ins>
    </w:p>
    <w:p w:rsidR="006E3DC1" w:rsidRDefault="006E3DC1">
      <w:pPr>
        <w:rPr>
          <w:ins w:id="910" w:author="mpark1" w:date="2012-01-19T08:21:00Z"/>
        </w:rPr>
      </w:pPr>
      <w:ins w:id="911" w:author="mpark1" w:date="2012-01-19T08:01:00Z">
        <w:r>
          <w:t xml:space="preserve">3.2.2.1 Transmission flow for </w:t>
        </w:r>
      </w:ins>
      <w:ins w:id="912" w:author="mpark1" w:date="2012-01-19T08:02:00Z">
        <w:r>
          <w:t>11ah regular non-repetition MCSs</w:t>
        </w:r>
      </w:ins>
    </w:p>
    <w:p w:rsidR="008B2FB9" w:rsidRDefault="008B2FB9">
      <w:pPr>
        <w:rPr>
          <w:ins w:id="913" w:author="mpark1" w:date="2012-01-19T08:03:00Z"/>
        </w:rPr>
      </w:pPr>
      <w:ins w:id="914" w:author="mpark1" w:date="2012-01-19T08:21:00Z">
        <w:r>
          <w:t>R.3.2.2.1.A: The general transmission flow for 11ah regular non-repetition MCSs is shown below.</w:t>
        </w:r>
      </w:ins>
    </w:p>
    <w:p w:rsidR="00B4294B" w:rsidRPr="009A7AB8" w:rsidRDefault="002D0FB4" w:rsidP="009A7AB8">
      <w:pPr>
        <w:numPr>
          <w:ilvl w:val="0"/>
          <w:numId w:val="28"/>
        </w:numPr>
        <w:rPr>
          <w:ins w:id="915" w:author="mpark1" w:date="2012-01-19T08:03:00Z"/>
          <w:lang w:val="en-US"/>
        </w:rPr>
      </w:pPr>
      <w:ins w:id="916" w:author="mpark1" w:date="2012-01-19T08:03:00Z">
        <w:r w:rsidRPr="009A7AB8">
          <w:rPr>
            <w:lang w:val="en-US"/>
          </w:rPr>
          <w:lastRenderedPageBreak/>
          <w:t xml:space="preserve">Apply the same </w:t>
        </w:r>
        <w:proofErr w:type="spellStart"/>
        <w:proofErr w:type="gramStart"/>
        <w:r w:rsidRPr="009A7AB8">
          <w:rPr>
            <w:lang w:val="en-US"/>
          </w:rPr>
          <w:t>Tx</w:t>
        </w:r>
        <w:proofErr w:type="spellEnd"/>
        <w:proofErr w:type="gramEnd"/>
        <w:r w:rsidRPr="009A7AB8">
          <w:rPr>
            <w:lang w:val="en-US"/>
          </w:rPr>
          <w:t xml:space="preserve"> flow</w:t>
        </w:r>
        <w:r w:rsidRPr="009A7AB8">
          <w:rPr>
            <w:b/>
            <w:bCs/>
            <w:lang w:val="en-US"/>
          </w:rPr>
          <w:t xml:space="preserve"> </w:t>
        </w:r>
        <w:r w:rsidRPr="009A7AB8">
          <w:rPr>
            <w:lang w:val="en-US"/>
          </w:rPr>
          <w:t>in 11ac in the data tones for the data field.</w:t>
        </w:r>
      </w:ins>
    </w:p>
    <w:p w:rsidR="009A7AB8" w:rsidRPr="009A7AB8" w:rsidRDefault="009A7AB8" w:rsidP="009A7AB8">
      <w:pPr>
        <w:rPr>
          <w:ins w:id="917" w:author="mpark1" w:date="2012-01-19T08:02:00Z"/>
          <w:lang w:val="en-US"/>
          <w:rPrChange w:id="918" w:author="mpark1" w:date="2012-01-19T08:03:00Z">
            <w:rPr>
              <w:ins w:id="919" w:author="mpark1" w:date="2012-01-19T08:02:00Z"/>
            </w:rPr>
          </w:rPrChange>
        </w:rPr>
      </w:pPr>
    </w:p>
    <w:p w:rsidR="00B14082" w:rsidRDefault="00B14082" w:rsidP="00B14082">
      <w:pPr>
        <w:rPr>
          <w:ins w:id="920" w:author="mpark1" w:date="2012-01-19T08:20:00Z"/>
        </w:rPr>
      </w:pPr>
      <w:ins w:id="921" w:author="mpark1" w:date="2012-01-19T08:02:00Z">
        <w:r>
          <w:rPr>
            <w:noProof/>
            <w:lang w:val="en-US" w:eastAsia="ko-KR"/>
          </w:rPr>
          <w:drawing>
            <wp:inline distT="0" distB="0" distL="0" distR="0" wp14:anchorId="4ADC3BDB">
              <wp:extent cx="5353050" cy="3216441"/>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56345" cy="3218421"/>
                      </a:xfrm>
                      <a:prstGeom prst="rect">
                        <a:avLst/>
                      </a:prstGeom>
                      <a:noFill/>
                    </pic:spPr>
                  </pic:pic>
                </a:graphicData>
              </a:graphic>
            </wp:inline>
          </w:drawing>
        </w:r>
      </w:ins>
    </w:p>
    <w:p w:rsidR="008B2FB9" w:rsidRDefault="008B2FB9" w:rsidP="00B14082">
      <w:pPr>
        <w:rPr>
          <w:ins w:id="922" w:author="mpark1" w:date="2012-01-19T08:20:00Z"/>
        </w:rPr>
      </w:pPr>
    </w:p>
    <w:p w:rsidR="008B2FB9" w:rsidRDefault="008B2FB9" w:rsidP="00B14082">
      <w:pPr>
        <w:rPr>
          <w:ins w:id="923" w:author="mpark1" w:date="2012-01-19T08:26:00Z"/>
          <w:bCs/>
          <w:u w:val="single"/>
          <w:lang w:val="en-US"/>
        </w:rPr>
      </w:pPr>
      <w:ins w:id="924" w:author="mpark1" w:date="2012-01-19T08:20:00Z">
        <w:r w:rsidRPr="008B2FB9">
          <w:t>R.3.2.2.1.</w:t>
        </w:r>
      </w:ins>
      <w:ins w:id="925" w:author="mpark1" w:date="2012-01-19T08:23:00Z">
        <w:r w:rsidRPr="008B2FB9">
          <w:t>B</w:t>
        </w:r>
      </w:ins>
      <w:ins w:id="926" w:author="mpark1" w:date="2012-01-19T08:20:00Z">
        <w:r w:rsidRPr="008B2FB9">
          <w:t>:</w:t>
        </w:r>
      </w:ins>
      <w:ins w:id="927" w:author="mpark1" w:date="2012-01-19T08:23:00Z">
        <w:r w:rsidRPr="008B2FB9">
          <w:t xml:space="preserve"> </w:t>
        </w:r>
      </w:ins>
      <w:ins w:id="928" w:author="mpark1" w:date="2012-01-19T08:24:00Z">
        <w:r w:rsidRPr="008B2FB9">
          <w:t xml:space="preserve">The </w:t>
        </w:r>
        <w:r w:rsidRPr="008B2FB9">
          <w:rPr>
            <w:bCs/>
            <w:lang w:val="en-US"/>
            <w:rPrChange w:id="929" w:author="mpark1" w:date="2012-01-19T08:26:00Z">
              <w:rPr>
                <w:b/>
                <w:bCs/>
                <w:highlight w:val="yellow"/>
                <w:u w:val="single"/>
                <w:lang w:val="en-US"/>
              </w:rPr>
            </w:rPrChange>
          </w:rPr>
          <w:t>11ah stream parser is the same as 11ac</w:t>
        </w:r>
      </w:ins>
      <w:ins w:id="930" w:author="mpark1" w:date="2012-01-19T08:25:00Z">
        <w:r w:rsidRPr="008B2FB9">
          <w:rPr>
            <w:bCs/>
            <w:u w:val="single"/>
            <w:lang w:val="en-US"/>
            <w:rPrChange w:id="931" w:author="mpark1" w:date="2012-01-19T08:25:00Z">
              <w:rPr>
                <w:b/>
                <w:bCs/>
                <w:u w:val="single"/>
                <w:lang w:val="en-US"/>
              </w:rPr>
            </w:rPrChange>
          </w:rPr>
          <w:t>.</w:t>
        </w:r>
      </w:ins>
    </w:p>
    <w:p w:rsidR="008B2FB9" w:rsidRDefault="008B2FB9" w:rsidP="00B14082">
      <w:pPr>
        <w:rPr>
          <w:ins w:id="932" w:author="mpark1" w:date="2012-01-19T09:46:00Z"/>
        </w:rPr>
      </w:pPr>
      <w:ins w:id="933" w:author="mpark1" w:date="2012-01-19T08:26:00Z">
        <w:r>
          <w:rPr>
            <w:bCs/>
            <w:u w:val="single"/>
            <w:lang w:val="en-US"/>
          </w:rPr>
          <w:t xml:space="preserve">R.3.2.2.1.C: </w:t>
        </w:r>
        <w:r w:rsidRPr="008B2FB9">
          <w:rPr>
            <w:rPrChange w:id="934" w:author="mpark1" w:date="2012-01-19T08:26:00Z">
              <w:rPr>
                <w:bCs/>
                <w:u w:val="single"/>
                <w:lang w:val="en-US"/>
              </w:rPr>
            </w:rPrChange>
          </w:rPr>
          <w:t>The 11ah encoder parser and segment parser (16MHz only) are the same as 11ac; N</w:t>
        </w:r>
        <w:r w:rsidRPr="008B2FB9">
          <w:rPr>
            <w:vertAlign w:val="subscript"/>
            <w:rPrChange w:id="935" w:author="mpark1" w:date="2012-01-19T08:27:00Z">
              <w:rPr>
                <w:b/>
                <w:bCs/>
                <w:highlight w:val="yellow"/>
                <w:u w:val="single"/>
                <w:lang w:val="en-US"/>
              </w:rPr>
            </w:rPrChange>
          </w:rPr>
          <w:t>ES</w:t>
        </w:r>
        <w:r w:rsidRPr="008B2FB9">
          <w:rPr>
            <w:rPrChange w:id="936" w:author="mpark1" w:date="2012-01-19T08:26:00Z">
              <w:rPr>
                <w:b/>
                <w:bCs/>
                <w:highlight w:val="yellow"/>
                <w:u w:val="single"/>
                <w:lang w:val="en-US"/>
              </w:rPr>
            </w:rPrChange>
          </w:rPr>
          <w:t xml:space="preserve"> in the MCSs of 2/4/8/16MHz is the same as the corresponding values in 11ac; and NES = 1 in all the MCSs of 1MHz</w:t>
        </w:r>
        <w:r>
          <w:t>.</w:t>
        </w:r>
      </w:ins>
      <w:ins w:id="937" w:author="mpark1" w:date="2012-01-19T08:20:00Z">
        <w:r w:rsidRPr="008B2FB9">
          <w:t xml:space="preserve"> </w:t>
        </w:r>
      </w:ins>
    </w:p>
    <w:p w:rsidR="00A06862" w:rsidRDefault="00A06862" w:rsidP="00B14082">
      <w:pPr>
        <w:rPr>
          <w:ins w:id="938" w:author="mpark1" w:date="2012-01-19T09:46:00Z"/>
        </w:rPr>
      </w:pPr>
    </w:p>
    <w:p w:rsidR="00A06862" w:rsidRDefault="00A06862" w:rsidP="00B14082">
      <w:pPr>
        <w:rPr>
          <w:ins w:id="939" w:author="mpark1" w:date="2012-01-19T09:49:00Z"/>
        </w:rPr>
      </w:pPr>
      <w:ins w:id="940" w:author="mpark1" w:date="2012-01-19T09:46:00Z">
        <w:r>
          <w:t xml:space="preserve">R.3.2.2.1.D: </w:t>
        </w:r>
      </w:ins>
      <w:ins w:id="941" w:author="mpark1" w:date="2012-01-19T09:47:00Z">
        <w:r>
          <w:t>The 802.11ah specification framework shall have t</w:t>
        </w:r>
      </w:ins>
      <w:ins w:id="942" w:author="mpark1" w:date="2012-01-19T09:46:00Z">
        <w:r>
          <w:t xml:space="preserve">he </w:t>
        </w:r>
      </w:ins>
      <w:ins w:id="943" w:author="mpark1" w:date="2012-01-19T09:48:00Z">
        <w:r>
          <w:t xml:space="preserve">following </w:t>
        </w:r>
      </w:ins>
      <w:ins w:id="944" w:author="mpark1" w:date="2012-01-19T09:46:00Z">
        <w:r>
          <w:t>transmission flo</w:t>
        </w:r>
      </w:ins>
      <w:ins w:id="945" w:author="mpark1" w:date="2012-01-19T09:47:00Z">
        <w:r>
          <w:t>w</w:t>
        </w:r>
      </w:ins>
      <w:ins w:id="946" w:author="mpark1" w:date="2012-01-19T09:46:00Z">
        <w:r>
          <w:t xml:space="preserve"> for MCS</w:t>
        </w:r>
      </w:ins>
      <w:ins w:id="947" w:author="mpark1" w:date="2012-01-19T09:47:00Z">
        <w:r>
          <w:t>0-Rep2 mode</w:t>
        </w:r>
      </w:ins>
      <w:proofErr w:type="gramStart"/>
      <w:ins w:id="948" w:author="mpark1" w:date="2012-01-19T09:48:00Z">
        <w:r>
          <w:t>.</w:t>
        </w:r>
      </w:ins>
      <w:ins w:id="949" w:author="mpark1" w:date="2012-01-19T09:51:00Z">
        <w:r w:rsidR="00217DC8">
          <w:t>[</w:t>
        </w:r>
        <w:proofErr w:type="gramEnd"/>
        <w:r w:rsidR="00217DC8">
          <w:t>12/1484r6]</w:t>
        </w:r>
      </w:ins>
    </w:p>
    <w:p w:rsidR="00172099" w:rsidRDefault="00172099" w:rsidP="00B14082">
      <w:pPr>
        <w:rPr>
          <w:ins w:id="950" w:author="mpark1" w:date="2012-01-19T09:49:00Z"/>
        </w:rPr>
      </w:pPr>
      <w:ins w:id="951" w:author="mpark1" w:date="2012-01-19T09:49:00Z">
        <w:r>
          <w:rPr>
            <w:noProof/>
            <w:lang w:val="en-US" w:eastAsia="ko-KR"/>
          </w:rPr>
          <w:drawing>
            <wp:inline distT="0" distB="0" distL="0" distR="0" wp14:anchorId="5B04E863">
              <wp:extent cx="5905500" cy="2394793"/>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08482" cy="2396002"/>
                      </a:xfrm>
                      <a:prstGeom prst="rect">
                        <a:avLst/>
                      </a:prstGeom>
                      <a:noFill/>
                    </pic:spPr>
                  </pic:pic>
                </a:graphicData>
              </a:graphic>
            </wp:inline>
          </w:drawing>
        </w:r>
      </w:ins>
    </w:p>
    <w:p w:rsidR="00000000" w:rsidRPr="007E3286" w:rsidRDefault="009E3462" w:rsidP="007E3286">
      <w:pPr>
        <w:numPr>
          <w:ilvl w:val="0"/>
          <w:numId w:val="42"/>
        </w:numPr>
        <w:rPr>
          <w:ins w:id="952" w:author="mpark1" w:date="2012-01-19T09:49:00Z"/>
          <w:lang w:val="en-US"/>
        </w:rPr>
      </w:pPr>
      <w:ins w:id="953" w:author="mpark1" w:date="2012-01-19T09:49:00Z">
        <w:r w:rsidRPr="007E3286">
          <w:rPr>
            <w:lang w:val="en-US"/>
          </w:rPr>
          <w:t>MCS0 Rep2 is applied only for single space-time stream.</w:t>
        </w:r>
      </w:ins>
    </w:p>
    <w:p w:rsidR="00000000" w:rsidRPr="007E3286" w:rsidRDefault="009E3462" w:rsidP="007E3286">
      <w:pPr>
        <w:numPr>
          <w:ilvl w:val="1"/>
          <w:numId w:val="42"/>
        </w:numPr>
        <w:rPr>
          <w:ins w:id="954" w:author="mpark1" w:date="2012-01-19T09:49:00Z"/>
          <w:lang w:val="en-US"/>
        </w:rPr>
      </w:pPr>
      <w:ins w:id="955" w:author="mpark1" w:date="2012-01-19T09:49:00Z">
        <w:r w:rsidRPr="007E3286">
          <w:rPr>
            <w:lang w:val="en-US"/>
          </w:rPr>
          <w:t>N</w:t>
        </w:r>
        <w:r w:rsidRPr="007E6A21">
          <w:rPr>
            <w:vertAlign w:val="subscript"/>
            <w:lang w:val="en-US"/>
            <w:rPrChange w:id="956" w:author="mpark1" w:date="2012-01-19T09:51:00Z">
              <w:rPr>
                <w:lang w:val="en-US"/>
              </w:rPr>
            </w:rPrChange>
          </w:rPr>
          <w:t>SS</w:t>
        </w:r>
        <w:r w:rsidRPr="007E3286">
          <w:rPr>
            <w:lang w:val="en-US"/>
          </w:rPr>
          <w:t>=1, no STBC</w:t>
        </w:r>
      </w:ins>
    </w:p>
    <w:p w:rsidR="00000000" w:rsidRPr="007E3286" w:rsidRDefault="009E3462" w:rsidP="007E3286">
      <w:pPr>
        <w:numPr>
          <w:ilvl w:val="0"/>
          <w:numId w:val="42"/>
        </w:numPr>
        <w:rPr>
          <w:ins w:id="957" w:author="mpark1" w:date="2012-01-19T09:49:00Z"/>
          <w:lang w:val="en-US"/>
        </w:rPr>
      </w:pPr>
      <w:ins w:id="958" w:author="mpark1" w:date="2012-01-19T09:49:00Z">
        <w:r w:rsidRPr="007E3286">
          <w:rPr>
            <w:lang w:val="en-US"/>
          </w:rPr>
          <w:t>The “2x block-wise</w:t>
        </w:r>
        <w:r w:rsidRPr="007E3286">
          <w:rPr>
            <w:lang w:val="en-US"/>
          </w:rPr>
          <w:t xml:space="preserve"> repetition”</w:t>
        </w:r>
        <w:r w:rsidRPr="007E3286">
          <w:rPr>
            <w:b/>
            <w:bCs/>
            <w:lang w:val="en-US"/>
          </w:rPr>
          <w:t xml:space="preserve"> </w:t>
        </w:r>
        <w:r w:rsidRPr="007E3286">
          <w:rPr>
            <w:lang w:val="en-US"/>
          </w:rPr>
          <w:t>performed on a per-OFDM symbol basis:</w:t>
        </w:r>
      </w:ins>
    </w:p>
    <w:p w:rsidR="00000000" w:rsidRPr="007E3286" w:rsidRDefault="009E3462" w:rsidP="007E3286">
      <w:pPr>
        <w:numPr>
          <w:ilvl w:val="1"/>
          <w:numId w:val="42"/>
        </w:numPr>
        <w:rPr>
          <w:ins w:id="959" w:author="mpark1" w:date="2012-01-19T09:49:00Z"/>
          <w:lang w:val="en-US"/>
        </w:rPr>
      </w:pPr>
      <w:proofErr w:type="spellStart"/>
      <w:ins w:id="960" w:author="mpark1" w:date="2012-01-19T09:49:00Z">
        <w:r w:rsidRPr="007E3286">
          <w:rPr>
            <w:lang w:val="en-US"/>
          </w:rPr>
          <w:t>C</w:t>
        </w:r>
        <w:r w:rsidRPr="00953DEB">
          <w:rPr>
            <w:vertAlign w:val="subscript"/>
            <w:lang w:val="en-US"/>
            <w:rPrChange w:id="961" w:author="mpark1" w:date="2012-01-19T09:50:00Z">
              <w:rPr>
                <w:lang w:val="en-US"/>
              </w:rPr>
            </w:rPrChange>
          </w:rPr>
          <w:t>out</w:t>
        </w:r>
        <w:proofErr w:type="spellEnd"/>
        <w:proofErr w:type="gramStart"/>
        <w:r w:rsidRPr="007E3286">
          <w:rPr>
            <w:lang w:val="en-US"/>
          </w:rPr>
          <w:t>=[</w:t>
        </w:r>
        <w:proofErr w:type="gramEnd"/>
        <w:r w:rsidRPr="007E3286">
          <w:rPr>
            <w:lang w:val="en-US"/>
          </w:rPr>
          <w:t>C</w:t>
        </w:r>
        <w:r w:rsidRPr="00953DEB">
          <w:rPr>
            <w:vertAlign w:val="subscript"/>
            <w:lang w:val="en-US"/>
            <w:rPrChange w:id="962" w:author="mpark1" w:date="2012-01-19T09:50:00Z">
              <w:rPr>
                <w:lang w:val="en-US"/>
              </w:rPr>
            </w:rPrChange>
          </w:rPr>
          <w:t>1</w:t>
        </w:r>
        <w:r w:rsidRPr="007E3286">
          <w:rPr>
            <w:lang w:val="en-US"/>
          </w:rPr>
          <w:t>….C</w:t>
        </w:r>
        <w:r w:rsidRPr="00953DEB">
          <w:rPr>
            <w:vertAlign w:val="subscript"/>
            <w:lang w:val="en-US"/>
            <w:rPrChange w:id="963" w:author="mpark1" w:date="2012-01-19T09:50:00Z">
              <w:rPr>
                <w:lang w:val="en-US"/>
              </w:rPr>
            </w:rPrChange>
          </w:rPr>
          <w:t>2N</w:t>
        </w:r>
        <w:r w:rsidRPr="00953DEB">
          <w:rPr>
            <w:vertAlign w:val="subscript"/>
            <w:lang w:val="en-US"/>
            <w:rPrChange w:id="964" w:author="mpark1" w:date="2012-01-19T09:50:00Z">
              <w:rPr>
                <w:lang w:val="en-US"/>
              </w:rPr>
            </w:rPrChange>
          </w:rPr>
          <w:t>DBPS</w:t>
        </w:r>
        <w:r w:rsidRPr="007E3286">
          <w:rPr>
            <w:lang w:val="en-US"/>
          </w:rPr>
          <w:t xml:space="preserve"> , </w:t>
        </w:r>
        <w:r w:rsidRPr="007E3286">
          <w:rPr>
            <w:lang w:val="en-US"/>
          </w:rPr>
          <w:t>C</w:t>
        </w:r>
        <w:r w:rsidRPr="00953DEB">
          <w:rPr>
            <w:vertAlign w:val="subscript"/>
            <w:lang w:val="en-US"/>
            <w:rPrChange w:id="965" w:author="mpark1" w:date="2012-01-19T09:50:00Z">
              <w:rPr>
                <w:lang w:val="en-US"/>
              </w:rPr>
            </w:rPrChange>
          </w:rPr>
          <w:t>1</w:t>
        </w:r>
        <w:r w:rsidRPr="007E3286">
          <w:rPr>
            <w:lang w:val="en-US"/>
          </w:rPr>
          <w:t>….C</w:t>
        </w:r>
        <w:r w:rsidRPr="00953DEB">
          <w:rPr>
            <w:vertAlign w:val="subscript"/>
            <w:lang w:val="en-US"/>
            <w:rPrChange w:id="966" w:author="mpark1" w:date="2012-01-19T09:50:00Z">
              <w:rPr>
                <w:lang w:val="en-US"/>
              </w:rPr>
            </w:rPrChange>
          </w:rPr>
          <w:t>2N</w:t>
        </w:r>
        <w:r w:rsidRPr="00953DEB">
          <w:rPr>
            <w:vertAlign w:val="subscript"/>
            <w:lang w:val="en-US"/>
            <w:rPrChange w:id="967" w:author="mpark1" w:date="2012-01-19T09:50:00Z">
              <w:rPr>
                <w:lang w:val="en-US"/>
              </w:rPr>
            </w:rPrChange>
          </w:rPr>
          <w:t>DBPS</w:t>
        </w:r>
        <w:r w:rsidRPr="007E3286">
          <w:rPr>
            <w:lang w:val="en-US"/>
          </w:rPr>
          <w:t xml:space="preserve"> </w:t>
        </w:r>
        <w:r w:rsidRPr="007E3286">
          <w:rPr>
            <w:lang w:val="en-US"/>
          </w:rPr>
          <w:t>], where [C</w:t>
        </w:r>
        <w:r w:rsidRPr="00953DEB">
          <w:rPr>
            <w:vertAlign w:val="subscript"/>
            <w:lang w:val="en-US"/>
            <w:rPrChange w:id="968" w:author="mpark1" w:date="2012-01-19T09:50:00Z">
              <w:rPr>
                <w:lang w:val="en-US"/>
              </w:rPr>
            </w:rPrChange>
          </w:rPr>
          <w:t>1</w:t>
        </w:r>
        <w:r w:rsidRPr="007E3286">
          <w:rPr>
            <w:lang w:val="en-US"/>
          </w:rPr>
          <w:t>….C</w:t>
        </w:r>
        <w:r w:rsidRPr="00953DEB">
          <w:rPr>
            <w:vertAlign w:val="subscript"/>
            <w:lang w:val="en-US"/>
            <w:rPrChange w:id="969" w:author="mpark1" w:date="2012-01-19T09:50:00Z">
              <w:rPr>
                <w:lang w:val="en-US"/>
              </w:rPr>
            </w:rPrChange>
          </w:rPr>
          <w:t>2N</w:t>
        </w:r>
        <w:r w:rsidRPr="00953DEB">
          <w:rPr>
            <w:vertAlign w:val="subscript"/>
            <w:lang w:val="en-US"/>
            <w:rPrChange w:id="970" w:author="mpark1" w:date="2012-01-19T09:50:00Z">
              <w:rPr>
                <w:lang w:val="en-US"/>
              </w:rPr>
            </w:rPrChange>
          </w:rPr>
          <w:t>DBPS</w:t>
        </w:r>
        <w:r w:rsidRPr="007E3286">
          <w:rPr>
            <w:lang w:val="en-US"/>
          </w:rPr>
          <w:t>] are the FEC output bits per symbol.</w:t>
        </w:r>
      </w:ins>
    </w:p>
    <w:p w:rsidR="00000000" w:rsidRPr="007E3286" w:rsidRDefault="009E3462" w:rsidP="007E3286">
      <w:pPr>
        <w:numPr>
          <w:ilvl w:val="1"/>
          <w:numId w:val="42"/>
        </w:numPr>
        <w:rPr>
          <w:ins w:id="971" w:author="mpark1" w:date="2012-01-19T09:49:00Z"/>
          <w:lang w:val="en-US"/>
        </w:rPr>
      </w:pPr>
      <w:proofErr w:type="spellStart"/>
      <w:ins w:id="972" w:author="mpark1" w:date="2012-01-19T09:49:00Z">
        <w:r w:rsidRPr="007E3286">
          <w:rPr>
            <w:lang w:val="en-US"/>
          </w:rPr>
          <w:t>Interleaver</w:t>
        </w:r>
        <w:proofErr w:type="spellEnd"/>
        <w:r w:rsidRPr="007E3286">
          <w:rPr>
            <w:lang w:val="en-US"/>
          </w:rPr>
          <w:t xml:space="preserve"> parameters are the same as regular MCS0.</w:t>
        </w:r>
      </w:ins>
    </w:p>
    <w:p w:rsidR="00000000" w:rsidRPr="007E3286" w:rsidRDefault="009E3462" w:rsidP="007E3286">
      <w:pPr>
        <w:numPr>
          <w:ilvl w:val="1"/>
          <w:numId w:val="42"/>
        </w:numPr>
        <w:rPr>
          <w:ins w:id="973" w:author="mpark1" w:date="2012-01-19T09:49:00Z"/>
          <w:lang w:val="en-US"/>
        </w:rPr>
      </w:pPr>
      <w:proofErr w:type="spellStart"/>
      <w:ins w:id="974" w:author="mpark1" w:date="2012-01-19T09:49:00Z">
        <w:r w:rsidRPr="007E3286">
          <w:rPr>
            <w:lang w:val="en-US"/>
          </w:rPr>
          <w:t>Ncol</w:t>
        </w:r>
        <w:proofErr w:type="spellEnd"/>
        <w:r w:rsidRPr="007E3286">
          <w:rPr>
            <w:lang w:val="en-US"/>
          </w:rPr>
          <w:t xml:space="preserve"> = 8</w:t>
        </w:r>
      </w:ins>
    </w:p>
    <w:p w:rsidR="00000000" w:rsidRPr="007E3286" w:rsidRDefault="009E3462" w:rsidP="007E3286">
      <w:pPr>
        <w:numPr>
          <w:ilvl w:val="0"/>
          <w:numId w:val="42"/>
        </w:numPr>
        <w:rPr>
          <w:ins w:id="975" w:author="mpark1" w:date="2012-01-19T09:49:00Z"/>
          <w:lang w:val="en-US"/>
        </w:rPr>
      </w:pPr>
      <w:ins w:id="976" w:author="mpark1" w:date="2012-01-19T09:49:00Z">
        <w:r w:rsidRPr="007E3286">
          <w:rPr>
            <w:lang w:val="en-US"/>
          </w:rPr>
          <w:t>Receiver may conduct MRC combining to improve SNR.</w:t>
        </w:r>
      </w:ins>
    </w:p>
    <w:p w:rsidR="007E3286" w:rsidRPr="007E3286" w:rsidRDefault="007E3286" w:rsidP="00B14082">
      <w:pPr>
        <w:rPr>
          <w:ins w:id="977" w:author="mpark1" w:date="2012-01-19T08:03:00Z"/>
          <w:lang w:val="en-US"/>
          <w:rPrChange w:id="978" w:author="mpark1" w:date="2012-01-19T09:49:00Z">
            <w:rPr>
              <w:ins w:id="979" w:author="mpark1" w:date="2012-01-19T08:03:00Z"/>
            </w:rPr>
          </w:rPrChange>
        </w:rPr>
      </w:pPr>
    </w:p>
    <w:p w:rsidR="0066704A" w:rsidRDefault="0066704A" w:rsidP="0066704A">
      <w:pPr>
        <w:pStyle w:val="Heading3"/>
        <w:rPr>
          <w:ins w:id="980" w:author="mpark1" w:date="2012-01-19T08:04:00Z"/>
        </w:rPr>
      </w:pPr>
      <w:ins w:id="981" w:author="mpark1" w:date="2012-01-19T08:03:00Z">
        <w:r w:rsidRPr="00225525">
          <w:t xml:space="preserve">3.2.2 </w:t>
        </w:r>
      </w:ins>
      <w:ins w:id="982" w:author="mpark1" w:date="2012-01-19T08:04:00Z">
        <w:r>
          <w:t>Tone plans</w:t>
        </w:r>
      </w:ins>
    </w:p>
    <w:p w:rsidR="00530E5F" w:rsidRDefault="00530E5F">
      <w:pPr>
        <w:rPr>
          <w:ins w:id="983" w:author="mpark1" w:date="2012-01-19T08:04:00Z"/>
        </w:rPr>
        <w:pPrChange w:id="984" w:author="mpark1" w:date="2012-01-19T08:04:00Z">
          <w:pPr>
            <w:pStyle w:val="Heading3"/>
          </w:pPr>
        </w:pPrChange>
      </w:pPr>
      <w:proofErr w:type="gramStart"/>
      <w:ins w:id="985" w:author="mpark1" w:date="2012-01-19T08:04:00Z">
        <w:r>
          <w:t xml:space="preserve">3.2.2.1 </w:t>
        </w:r>
      </w:ins>
      <w:ins w:id="986" w:author="mpark1" w:date="2012-01-19T08:06:00Z">
        <w:r w:rsidR="00E56B7A">
          <w:t xml:space="preserve"> </w:t>
        </w:r>
      </w:ins>
      <w:ins w:id="987" w:author="mpark1" w:date="2012-01-19T08:04:00Z">
        <w:r>
          <w:t>&gt;</w:t>
        </w:r>
        <w:proofErr w:type="gramEnd"/>
        <w:r>
          <w:t>= 2MHz</w:t>
        </w:r>
      </w:ins>
      <w:ins w:id="988" w:author="mpark1" w:date="2012-01-19T08:05:00Z">
        <w:r w:rsidR="00E56B7A">
          <w:t xml:space="preserve"> PHY</w:t>
        </w:r>
      </w:ins>
    </w:p>
    <w:p w:rsidR="00530E5F" w:rsidRDefault="00530E5F">
      <w:pPr>
        <w:rPr>
          <w:ins w:id="989" w:author="mpark1" w:date="2012-01-19T08:05:00Z"/>
        </w:rPr>
        <w:pPrChange w:id="990" w:author="mpark1" w:date="2012-01-19T08:04:00Z">
          <w:pPr>
            <w:pStyle w:val="Heading3"/>
          </w:pPr>
        </w:pPrChange>
      </w:pPr>
      <w:ins w:id="991" w:author="mpark1" w:date="2012-01-19T08:04:00Z">
        <w:r>
          <w:t xml:space="preserve">R.3.2.2.1.A: </w:t>
        </w:r>
        <w:r w:rsidRPr="00530E5F">
          <w:t>&gt;=2MHz follows the same tone plans as the corresponding FFT sizes in 11ac</w:t>
        </w:r>
      </w:ins>
      <w:ins w:id="992" w:author="mpark1" w:date="2012-01-19T08:17:00Z">
        <w:r w:rsidR="002F5DF6">
          <w:t xml:space="preserve"> [11/1484r6]</w:t>
        </w:r>
      </w:ins>
      <w:ins w:id="993" w:author="mpark1" w:date="2012-01-19T08:05:00Z">
        <w:r>
          <w:t>.</w:t>
        </w:r>
      </w:ins>
    </w:p>
    <w:p w:rsidR="00E56B7A" w:rsidRDefault="00E56B7A">
      <w:pPr>
        <w:rPr>
          <w:ins w:id="994" w:author="mpark1" w:date="2012-01-19T08:05:00Z"/>
        </w:rPr>
        <w:pPrChange w:id="995" w:author="mpark1" w:date="2012-01-19T08:04:00Z">
          <w:pPr>
            <w:pStyle w:val="Heading3"/>
          </w:pPr>
        </w:pPrChange>
      </w:pPr>
    </w:p>
    <w:p w:rsidR="00E56B7A" w:rsidRDefault="00E56B7A">
      <w:pPr>
        <w:rPr>
          <w:ins w:id="996" w:author="mpark1" w:date="2012-01-19T08:06:00Z"/>
        </w:rPr>
        <w:pPrChange w:id="997" w:author="mpark1" w:date="2012-01-19T08:04:00Z">
          <w:pPr>
            <w:pStyle w:val="Heading3"/>
          </w:pPr>
        </w:pPrChange>
      </w:pPr>
      <w:proofErr w:type="gramStart"/>
      <w:ins w:id="998" w:author="mpark1" w:date="2012-01-19T08:05:00Z">
        <w:r>
          <w:t xml:space="preserve">3.2.2.2 </w:t>
        </w:r>
      </w:ins>
      <w:ins w:id="999" w:author="mpark1" w:date="2012-01-19T08:06:00Z">
        <w:r>
          <w:t xml:space="preserve"> </w:t>
        </w:r>
      </w:ins>
      <w:ins w:id="1000" w:author="mpark1" w:date="2012-01-19T08:05:00Z">
        <w:r>
          <w:t>1</w:t>
        </w:r>
        <w:proofErr w:type="gramEnd"/>
        <w:r>
          <w:t xml:space="preserve"> MHz PHY</w:t>
        </w:r>
      </w:ins>
    </w:p>
    <w:p w:rsidR="004443CC" w:rsidRDefault="004443CC">
      <w:pPr>
        <w:rPr>
          <w:ins w:id="1001" w:author="mpark1" w:date="2012-01-19T08:09:00Z"/>
        </w:rPr>
        <w:pPrChange w:id="1002" w:author="mpark1" w:date="2012-01-19T08:04:00Z">
          <w:pPr>
            <w:pStyle w:val="Heading3"/>
          </w:pPr>
        </w:pPrChange>
      </w:pPr>
      <w:ins w:id="1003" w:author="mpark1" w:date="2012-01-19T08:06:00Z">
        <w:r>
          <w:t xml:space="preserve">R.3.2.2.2.A: </w:t>
        </w:r>
      </w:ins>
      <w:ins w:id="1004" w:author="mpark1" w:date="2012-01-19T08:08:00Z">
        <w:r>
          <w:t xml:space="preserve">Define </w:t>
        </w:r>
        <w:r w:rsidRPr="004443CC">
          <w:t>the 1MHz tone allocation as: 24 Data tones, 2 Pilot tones at tone indices +/-7, 3 Guard tones on left and 2 guard tones on right, and 1 DC tone</w:t>
        </w:r>
      </w:ins>
      <w:ins w:id="1005" w:author="mpark1" w:date="2012-01-19T08:17:00Z">
        <w:r w:rsidR="002F5DF6">
          <w:t xml:space="preserve"> [11/1484r6]</w:t>
        </w:r>
      </w:ins>
      <w:ins w:id="1006" w:author="mpark1" w:date="2012-01-19T08:09:00Z">
        <w:r w:rsidR="00F92165">
          <w:t>.</w:t>
        </w:r>
      </w:ins>
    </w:p>
    <w:p w:rsidR="00F92165" w:rsidRPr="004443CC" w:rsidRDefault="00F92165">
      <w:pPr>
        <w:rPr>
          <w:ins w:id="1007" w:author="mpark1" w:date="2012-01-19T08:03:00Z"/>
          <w:lang w:val="en-US"/>
          <w:rPrChange w:id="1008" w:author="mpark1" w:date="2012-01-19T08:07:00Z">
            <w:rPr>
              <w:ins w:id="1009" w:author="mpark1" w:date="2012-01-19T08:03:00Z"/>
            </w:rPr>
          </w:rPrChange>
        </w:rPr>
        <w:pPrChange w:id="1010" w:author="mpark1" w:date="2012-01-19T08:04:00Z">
          <w:pPr>
            <w:pStyle w:val="Heading3"/>
          </w:pPr>
        </w:pPrChange>
      </w:pPr>
      <w:ins w:id="1011" w:author="mpark1" w:date="2012-01-19T08:09:00Z">
        <w:r w:rsidRPr="00601ED8">
          <w:rPr>
            <w:noProof/>
            <w:lang w:val="en-US" w:eastAsia="ko-KR"/>
          </w:rPr>
          <w:drawing>
            <wp:inline distT="0" distB="0" distL="0" distR="0" wp14:anchorId="354F06F6">
              <wp:extent cx="4286250" cy="10118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83549" cy="1011199"/>
                      </a:xfrm>
                      <a:prstGeom prst="rect">
                        <a:avLst/>
                      </a:prstGeom>
                      <a:noFill/>
                    </pic:spPr>
                  </pic:pic>
                </a:graphicData>
              </a:graphic>
            </wp:inline>
          </w:drawing>
        </w:r>
      </w:ins>
    </w:p>
    <w:p w:rsidR="0066704A" w:rsidRPr="006E3DC1" w:rsidRDefault="00CE1E69" w:rsidP="00B14082">
      <w:ins w:id="1012" w:author="mpark1" w:date="2012-01-19T09:02:00Z">
        <w:r>
          <w:t xml:space="preserve">R.3.2.2.2.B: The 802.11ah specification shall use </w:t>
        </w:r>
        <w:proofErr w:type="spellStart"/>
        <w:r>
          <w:t>N</w:t>
        </w:r>
        <w:r w:rsidRPr="00CE1E69">
          <w:rPr>
            <w:vertAlign w:val="subscript"/>
            <w:rPrChange w:id="1013" w:author="mpark1" w:date="2012-01-19T09:03:00Z">
              <w:rPr/>
            </w:rPrChange>
          </w:rPr>
          <w:t>col</w:t>
        </w:r>
        <w:proofErr w:type="spellEnd"/>
        <w:r>
          <w:t xml:space="preserve">=8 as the 32 FFT </w:t>
        </w:r>
        <w:proofErr w:type="spellStart"/>
        <w:r>
          <w:t>interleaver</w:t>
        </w:r>
        <w:proofErr w:type="spellEnd"/>
        <w:r>
          <w:t xml:space="preserve"> choice.</w:t>
        </w:r>
      </w:ins>
    </w:p>
    <w:p w:rsidR="00CB2E9D" w:rsidRDefault="003D6E7F" w:rsidP="005915A7">
      <w:pPr>
        <w:pStyle w:val="Heading2"/>
      </w:pPr>
      <w:r>
        <w:t>3.</w:t>
      </w:r>
      <w:r w:rsidR="005915A7">
        <w:t>3</w:t>
      </w:r>
      <w:r>
        <w:t xml:space="preserve"> </w:t>
      </w:r>
      <w:r w:rsidR="00CC74CA">
        <w:t>Modulation and Coding Scheme (</w:t>
      </w:r>
      <w:r w:rsidR="00CB2E9D">
        <w:t>MCS</w:t>
      </w:r>
      <w:r w:rsidR="00CC74CA">
        <w:t>)</w:t>
      </w:r>
    </w:p>
    <w:p w:rsidR="00B332CF" w:rsidRDefault="008B2FB9" w:rsidP="00B332CF">
      <w:pPr>
        <w:rPr>
          <w:ins w:id="1014" w:author="mpark1" w:date="2012-01-19T08:27:00Z"/>
        </w:rPr>
      </w:pPr>
      <w:ins w:id="1015" w:author="mpark1" w:date="2012-01-19T08:27:00Z">
        <w:r>
          <w:t xml:space="preserve">R.3.3.A: </w:t>
        </w:r>
      </w:ins>
      <w:ins w:id="1016" w:author="mpark1" w:date="2012-01-19T08:30:00Z">
        <w:r w:rsidR="006255AF">
          <w:t>The 802.11ah specification shall allow f</w:t>
        </w:r>
      </w:ins>
      <w:ins w:id="1017" w:author="mpark1" w:date="2012-01-19T08:27:00Z">
        <w:r>
          <w:t xml:space="preserve">ollowing </w:t>
        </w:r>
      </w:ins>
      <w:ins w:id="1018" w:author="mpark1" w:date="2012-01-19T08:30:00Z">
        <w:r w:rsidR="006255AF">
          <w:t xml:space="preserve">11ah </w:t>
        </w:r>
      </w:ins>
      <w:ins w:id="1019" w:author="mpark1" w:date="2012-01-19T08:27:00Z">
        <w:r>
          <w:t>MCSs</w:t>
        </w:r>
      </w:ins>
      <w:ins w:id="1020" w:author="mpark1" w:date="2012-01-19T08:33:00Z">
        <w:r w:rsidR="00006EB6">
          <w:t xml:space="preserve"> [11/1484r6]</w:t>
        </w:r>
      </w:ins>
      <w:ins w:id="1021" w:author="mpark1" w:date="2012-01-19T08:27:00Z">
        <w:r>
          <w:t>:</w:t>
        </w:r>
      </w:ins>
    </w:p>
    <w:p w:rsidR="008B2FB9" w:rsidRPr="008B2FB9" w:rsidRDefault="008B2FB9">
      <w:pPr>
        <w:pStyle w:val="ListParagraph"/>
        <w:numPr>
          <w:ilvl w:val="0"/>
          <w:numId w:val="30"/>
        </w:numPr>
        <w:rPr>
          <w:ins w:id="1022" w:author="mpark1" w:date="2012-01-19T08:29:00Z"/>
          <w:rPrChange w:id="1023" w:author="mpark1" w:date="2012-01-19T08:29:00Z">
            <w:rPr>
              <w:ins w:id="1024" w:author="mpark1" w:date="2012-01-19T08:29:00Z"/>
              <w:b/>
              <w:bCs/>
              <w:u w:val="single"/>
              <w:lang w:val="en-US"/>
            </w:rPr>
          </w:rPrChange>
        </w:rPr>
        <w:pPrChange w:id="1025" w:author="mpark1" w:date="2012-01-19T08:29:00Z">
          <w:pPr/>
        </w:pPrChange>
      </w:pPr>
      <w:ins w:id="1026" w:author="mpark1" w:date="2012-01-19T08:29:00Z">
        <w:r w:rsidRPr="008B2FB9">
          <w:rPr>
            <w:rPrChange w:id="1027" w:author="mpark1" w:date="2012-01-19T08:29:00Z">
              <w:rPr>
                <w:b/>
                <w:bCs/>
                <w:highlight w:val="yellow"/>
                <w:u w:val="single"/>
                <w:lang w:val="en-US"/>
              </w:rPr>
            </w:rPrChange>
          </w:rPr>
          <w:t>For 1MHz, 11ac MCS0~9, as well as an MCS0-rep2 mode and more modes TBD.</w:t>
        </w:r>
      </w:ins>
    </w:p>
    <w:p w:rsidR="008B2FB9" w:rsidRDefault="008B2FB9">
      <w:pPr>
        <w:pStyle w:val="ListParagraph"/>
        <w:numPr>
          <w:ilvl w:val="0"/>
          <w:numId w:val="30"/>
        </w:numPr>
        <w:rPr>
          <w:ins w:id="1028" w:author="mpark1" w:date="2012-01-19T09:25:00Z"/>
        </w:rPr>
        <w:pPrChange w:id="1029" w:author="mpark1" w:date="2012-01-19T08:29:00Z">
          <w:pPr/>
        </w:pPrChange>
      </w:pPr>
      <w:ins w:id="1030" w:author="mpark1" w:date="2012-01-19T08:29:00Z">
        <w:r>
          <w:t xml:space="preserve">For </w:t>
        </w:r>
        <w:r w:rsidRPr="008B2FB9">
          <w:rPr>
            <w:rPrChange w:id="1031" w:author="mpark1" w:date="2012-01-19T08:29:00Z">
              <w:rPr>
                <w:b/>
                <w:bCs/>
                <w:highlight w:val="yellow"/>
                <w:u w:val="single"/>
                <w:lang w:val="en-US"/>
              </w:rPr>
            </w:rPrChange>
          </w:rPr>
          <w:t xml:space="preserve"> &gt;=2MHz, the MCS tables for BCC are the same as the corresponding tables in 11ac before </w:t>
        </w:r>
        <w:proofErr w:type="spellStart"/>
        <w:r w:rsidRPr="008B2FB9">
          <w:rPr>
            <w:rPrChange w:id="1032" w:author="mpark1" w:date="2012-01-19T08:29:00Z">
              <w:rPr>
                <w:b/>
                <w:bCs/>
                <w:highlight w:val="yellow"/>
                <w:u w:val="single"/>
                <w:lang w:val="en-US"/>
              </w:rPr>
            </w:rPrChange>
          </w:rPr>
          <w:t>downclocking</w:t>
        </w:r>
        <w:proofErr w:type="spellEnd"/>
        <w:r w:rsidRPr="008B2FB9">
          <w:rPr>
            <w:rPrChange w:id="1033" w:author="mpark1" w:date="2012-01-19T08:29:00Z">
              <w:rPr>
                <w:b/>
                <w:bCs/>
                <w:highlight w:val="yellow"/>
                <w:u w:val="single"/>
                <w:lang w:val="en-US"/>
              </w:rPr>
            </w:rPrChange>
          </w:rPr>
          <w:t>, i.e. same MCS exclusions for BCC as in 11ac.</w:t>
        </w:r>
      </w:ins>
    </w:p>
    <w:p w:rsidR="00AF28B2" w:rsidRDefault="00AF28B2" w:rsidP="00AF28B2">
      <w:pPr>
        <w:rPr>
          <w:ins w:id="1034" w:author="mpark1" w:date="2012-01-19T09:25:00Z"/>
        </w:rPr>
      </w:pPr>
    </w:p>
    <w:p w:rsidR="00AF28B2" w:rsidRDefault="00AF28B2" w:rsidP="00AF28B2">
      <w:ins w:id="1035" w:author="mpark1" w:date="2012-01-19T09:25:00Z">
        <w:r>
          <w:t>R.3.3.B: The 802.11ah specification shall adopt MCS0</w:t>
        </w:r>
      </w:ins>
      <w:ins w:id="1036" w:author="mpark1" w:date="2012-01-19T09:26:00Z">
        <w:r>
          <w:t xml:space="preserve"> </w:t>
        </w:r>
      </w:ins>
      <w:ins w:id="1037" w:author="mpark1" w:date="2012-01-19T09:25:00Z">
        <w:r>
          <w:t>rep 2 as the lowest rate for 1 MHz</w:t>
        </w:r>
      </w:ins>
      <w:ins w:id="1038" w:author="mpark1" w:date="2012-01-19T09:28:00Z">
        <w:r w:rsidR="00446EDC">
          <w:t xml:space="preserve"> [11/1484r4</w:t>
        </w:r>
      </w:ins>
      <w:ins w:id="1039" w:author="mpark1" w:date="2012-01-19T09:29:00Z">
        <w:r w:rsidR="00446EDC">
          <w:t>, motion1</w:t>
        </w:r>
      </w:ins>
      <w:ins w:id="1040" w:author="mpark1" w:date="2012-01-19T09:28:00Z">
        <w:r w:rsidR="00446EDC">
          <w:t>]</w:t>
        </w:r>
      </w:ins>
      <w:ins w:id="1041" w:author="mpark1" w:date="2012-01-19T09:25:00Z">
        <w:r>
          <w:t>.</w:t>
        </w:r>
      </w:ins>
    </w:p>
    <w:p w:rsidR="00794076" w:rsidRDefault="00794076" w:rsidP="00794076">
      <w:pPr>
        <w:pStyle w:val="Heading2"/>
      </w:pPr>
      <w:r>
        <w:t>3.4 Spatial Multiplexing</w:t>
      </w:r>
    </w:p>
    <w:p w:rsidR="00794076" w:rsidRDefault="00794076" w:rsidP="00740C91"/>
    <w:p w:rsidR="00794076" w:rsidRPr="00794076" w:rsidRDefault="00794076" w:rsidP="00740C91">
      <w:r>
        <w:t xml:space="preserve">R.3.4.1.A: </w:t>
      </w:r>
      <w:r w:rsidR="00680996" w:rsidRPr="00740C91">
        <w:t>The maximum number of space-time streams (N</w:t>
      </w:r>
      <w:r w:rsidR="00680996" w:rsidRPr="00740C91">
        <w:rPr>
          <w:vertAlign w:val="subscript"/>
        </w:rPr>
        <w:t>STS</w:t>
      </w:r>
      <w:r w:rsidR="00680996" w:rsidRPr="00740C91">
        <w:t>) in a data PPDU transmission shall be less than or equal to 4</w:t>
      </w:r>
      <w:r w:rsidR="00680996">
        <w:t>. [11/1275r1]</w:t>
      </w:r>
    </w:p>
    <w:p w:rsidR="00CB2E9D" w:rsidRDefault="00856898" w:rsidP="00634FA1">
      <w:pPr>
        <w:pStyle w:val="Heading1"/>
      </w:pPr>
      <w:r>
        <w:t xml:space="preserve">4 </w:t>
      </w:r>
      <w:r w:rsidR="00496E51">
        <w:t>MAC</w:t>
      </w:r>
      <w:r w:rsidR="00366F1C">
        <w:t xml:space="preserve"> Layer</w:t>
      </w:r>
      <w:r w:rsidR="00496E51">
        <w:t xml:space="preserve"> </w:t>
      </w:r>
    </w:p>
    <w:p w:rsidR="007D6D53" w:rsidRDefault="007D6D53" w:rsidP="007D6D53"/>
    <w:p w:rsidR="007D6D53" w:rsidRPr="007D6D53" w:rsidRDefault="007D6D53" w:rsidP="007D6D53">
      <w:r>
        <w:t xml:space="preserve">This section describes the functional blocks </w:t>
      </w:r>
      <w:r w:rsidR="00366F1C">
        <w:t>of</w:t>
      </w:r>
      <w:r>
        <w:t xml:space="preserve"> the MAC layer.</w:t>
      </w:r>
    </w:p>
    <w:p w:rsidR="00751913" w:rsidRDefault="00496E51" w:rsidP="00496E51">
      <w:pPr>
        <w:pStyle w:val="Heading2"/>
      </w:pPr>
      <w:r>
        <w:t>4.1 Power Sav</w:t>
      </w:r>
      <w:r w:rsidR="00D939E4">
        <w:t>e</w:t>
      </w:r>
    </w:p>
    <w:p w:rsidR="00746E26" w:rsidRDefault="001B37B8" w:rsidP="00746E26">
      <w:pPr>
        <w:rPr>
          <w:ins w:id="1042" w:author="mpark1" w:date="2012-01-19T09:52:00Z"/>
          <w:b/>
          <w:bCs/>
          <w:u w:val="single"/>
          <w:lang w:val="en-US"/>
        </w:rPr>
      </w:pPr>
      <w:ins w:id="1043" w:author="mpark1" w:date="2012-01-19T09:52:00Z">
        <w:r>
          <w:t>R.</w:t>
        </w:r>
      </w:ins>
      <w:ins w:id="1044" w:author="mpark1" w:date="2012-01-18T21:25:00Z">
        <w:r w:rsidR="00933DBE">
          <w:t xml:space="preserve">4.1.A: </w:t>
        </w:r>
      </w:ins>
      <w:ins w:id="1045" w:author="mpark1" w:date="2012-01-18T21:26:00Z">
        <w:r w:rsidR="00933DBE" w:rsidRPr="00933DBE">
          <w:rPr>
            <w:bCs/>
            <w:lang w:val="en-US"/>
          </w:rPr>
          <w:t>An AP may provide its TSF timer accuracy information to non-AP STAs</w:t>
        </w:r>
        <w:r w:rsidR="00933DBE">
          <w:rPr>
            <w:bCs/>
            <w:lang w:val="en-US"/>
          </w:rPr>
          <w:t xml:space="preserve"> [12/130r0]</w:t>
        </w:r>
        <w:r w:rsidR="00933DBE">
          <w:rPr>
            <w:b/>
            <w:bCs/>
            <w:u w:val="single"/>
            <w:lang w:val="en-US"/>
          </w:rPr>
          <w:t>.</w:t>
        </w:r>
      </w:ins>
    </w:p>
    <w:p w:rsidR="001B37B8" w:rsidRDefault="001B37B8" w:rsidP="00746E26">
      <w:pPr>
        <w:rPr>
          <w:ins w:id="1046" w:author="mpark1" w:date="2012-01-19T09:53:00Z"/>
          <w:lang w:val="en-US"/>
        </w:rPr>
      </w:pPr>
      <w:ins w:id="1047" w:author="mpark1" w:date="2012-01-19T09:52:00Z">
        <w:r>
          <w:rPr>
            <w:lang w:val="en-US"/>
          </w:rPr>
          <w:t xml:space="preserve">R.4.1.B: The 802.11ah draft specification shall define the following operation mode. </w:t>
        </w:r>
      </w:ins>
      <w:ins w:id="1048" w:author="mpark1" w:date="2012-01-19T09:53:00Z">
        <w:r>
          <w:rPr>
            <w:lang w:val="en-US"/>
          </w:rPr>
          <w:t>[12/127r1]</w:t>
        </w:r>
      </w:ins>
    </w:p>
    <w:p w:rsidR="004E1F3D" w:rsidRPr="004E1F3D" w:rsidRDefault="004E1F3D" w:rsidP="004E1F3D">
      <w:pPr>
        <w:pStyle w:val="ListParagraph"/>
        <w:numPr>
          <w:ilvl w:val="0"/>
          <w:numId w:val="44"/>
        </w:numPr>
        <w:rPr>
          <w:ins w:id="1049" w:author="mpark1" w:date="2012-01-19T09:54:00Z"/>
          <w:rPrChange w:id="1050" w:author="mpark1" w:date="2012-01-19T09:54:00Z">
            <w:rPr>
              <w:ins w:id="1051" w:author="mpark1" w:date="2012-01-19T09:54:00Z"/>
              <w:b/>
              <w:bCs/>
              <w:highlight w:val="yellow"/>
              <w:lang w:val="en-US"/>
            </w:rPr>
          </w:rPrChange>
        </w:rPr>
        <w:pPrChange w:id="1052" w:author="mpark1" w:date="2012-01-19T09:55:00Z">
          <w:pPr>
            <w:numPr>
              <w:ilvl w:val="3"/>
              <w:numId w:val="43"/>
            </w:numPr>
            <w:ind w:left="2448" w:hanging="648"/>
          </w:pPr>
        </w:pPrChange>
      </w:pPr>
      <w:ins w:id="1053" w:author="mpark1" w:date="2012-01-19T09:54:00Z">
        <w:r w:rsidRPr="004E1F3D">
          <w:rPr>
            <w:rPrChange w:id="1054" w:author="mpark1" w:date="2012-01-19T09:54:00Z">
              <w:rPr>
                <w:b/>
                <w:bCs/>
                <w:highlight w:val="yellow"/>
                <w:lang w:val="en-US"/>
              </w:rPr>
            </w:rPrChange>
          </w:rPr>
          <w:t>STA may send a PS-Poll at any time</w:t>
        </w:r>
      </w:ins>
    </w:p>
    <w:p w:rsidR="004E1F3D" w:rsidRPr="004E1F3D" w:rsidRDefault="004E1F3D" w:rsidP="004E1F3D">
      <w:pPr>
        <w:pStyle w:val="ListParagraph"/>
        <w:numPr>
          <w:ilvl w:val="0"/>
          <w:numId w:val="44"/>
        </w:numPr>
        <w:rPr>
          <w:ins w:id="1055" w:author="mpark1" w:date="2012-01-19T09:54:00Z"/>
          <w:rPrChange w:id="1056" w:author="mpark1" w:date="2012-01-19T09:54:00Z">
            <w:rPr>
              <w:ins w:id="1057" w:author="mpark1" w:date="2012-01-19T09:54:00Z"/>
              <w:b/>
              <w:bCs/>
              <w:highlight w:val="yellow"/>
              <w:lang w:val="en-US"/>
            </w:rPr>
          </w:rPrChange>
        </w:rPr>
        <w:pPrChange w:id="1058" w:author="mpark1" w:date="2012-01-19T09:55:00Z">
          <w:pPr>
            <w:numPr>
              <w:ilvl w:val="3"/>
              <w:numId w:val="43"/>
            </w:numPr>
            <w:ind w:left="2448" w:hanging="648"/>
          </w:pPr>
        </w:pPrChange>
      </w:pPr>
      <w:ins w:id="1059" w:author="mpark1" w:date="2012-01-19T09:54:00Z">
        <w:r w:rsidRPr="004E1F3D">
          <w:rPr>
            <w:rPrChange w:id="1060" w:author="mpark1" w:date="2012-01-19T09:54:00Z">
              <w:rPr>
                <w:b/>
                <w:bCs/>
                <w:highlight w:val="yellow"/>
                <w:lang w:val="en-US"/>
              </w:rPr>
            </w:rPrChange>
          </w:rPr>
          <w:t xml:space="preserve">AP shall respond immediately to a PS Poll with either </w:t>
        </w:r>
      </w:ins>
    </w:p>
    <w:p w:rsidR="004E1F3D" w:rsidRPr="004E1F3D" w:rsidRDefault="004E1F3D" w:rsidP="004E1F3D">
      <w:pPr>
        <w:pStyle w:val="ListParagraph"/>
        <w:numPr>
          <w:ilvl w:val="1"/>
          <w:numId w:val="44"/>
        </w:numPr>
        <w:rPr>
          <w:ins w:id="1061" w:author="mpark1" w:date="2012-01-19T09:54:00Z"/>
          <w:rPrChange w:id="1062" w:author="mpark1" w:date="2012-01-19T09:54:00Z">
            <w:rPr>
              <w:ins w:id="1063" w:author="mpark1" w:date="2012-01-19T09:54:00Z"/>
              <w:b/>
              <w:bCs/>
              <w:highlight w:val="yellow"/>
              <w:lang w:val="en-US"/>
            </w:rPr>
          </w:rPrChange>
        </w:rPr>
        <w:pPrChange w:id="1064" w:author="mpark1" w:date="2012-01-19T09:55:00Z">
          <w:pPr>
            <w:numPr>
              <w:ilvl w:val="4"/>
              <w:numId w:val="43"/>
            </w:numPr>
            <w:ind w:left="2952" w:hanging="792"/>
          </w:pPr>
        </w:pPrChange>
      </w:pPr>
      <w:ins w:id="1065" w:author="mpark1" w:date="2012-01-19T09:54:00Z">
        <w:r w:rsidRPr="004E1F3D">
          <w:rPr>
            <w:rPrChange w:id="1066" w:author="mpark1" w:date="2012-01-19T09:54:00Z">
              <w:rPr>
                <w:b/>
                <w:bCs/>
                <w:highlight w:val="yellow"/>
                <w:lang w:val="en-US"/>
              </w:rPr>
            </w:rPrChange>
          </w:rPr>
          <w:t>Data for the requesting STA, or</w:t>
        </w:r>
      </w:ins>
    </w:p>
    <w:p w:rsidR="004E1F3D" w:rsidRPr="004E1F3D" w:rsidRDefault="004E1F3D" w:rsidP="004E1F3D">
      <w:pPr>
        <w:pStyle w:val="ListParagraph"/>
        <w:numPr>
          <w:ilvl w:val="1"/>
          <w:numId w:val="44"/>
        </w:numPr>
        <w:rPr>
          <w:ins w:id="1067" w:author="mpark1" w:date="2012-01-19T09:54:00Z"/>
          <w:rPrChange w:id="1068" w:author="mpark1" w:date="2012-01-19T09:54:00Z">
            <w:rPr>
              <w:ins w:id="1069" w:author="mpark1" w:date="2012-01-19T09:54:00Z"/>
              <w:b/>
              <w:bCs/>
              <w:highlight w:val="yellow"/>
              <w:lang w:val="en-US"/>
            </w:rPr>
          </w:rPrChange>
        </w:rPr>
        <w:pPrChange w:id="1070" w:author="mpark1" w:date="2012-01-19T09:55:00Z">
          <w:pPr>
            <w:numPr>
              <w:ilvl w:val="4"/>
              <w:numId w:val="43"/>
            </w:numPr>
            <w:ind w:left="2952" w:hanging="792"/>
          </w:pPr>
        </w:pPrChange>
      </w:pPr>
      <w:ins w:id="1071" w:author="mpark1" w:date="2012-01-19T09:54:00Z">
        <w:r w:rsidRPr="004E1F3D">
          <w:rPr>
            <w:rPrChange w:id="1072" w:author="mpark1" w:date="2012-01-19T09:54:00Z">
              <w:rPr>
                <w:b/>
                <w:bCs/>
                <w:highlight w:val="yellow"/>
                <w:lang w:val="en-US"/>
              </w:rPr>
            </w:rPrChange>
          </w:rPr>
          <w:t xml:space="preserve">ACK frame with 1bit-field indicating </w:t>
        </w:r>
      </w:ins>
    </w:p>
    <w:p w:rsidR="004E1F3D" w:rsidRPr="004E1F3D" w:rsidRDefault="004E1F3D" w:rsidP="004E1F3D">
      <w:pPr>
        <w:pStyle w:val="ListParagraph"/>
        <w:numPr>
          <w:ilvl w:val="2"/>
          <w:numId w:val="44"/>
        </w:numPr>
        <w:rPr>
          <w:ins w:id="1073" w:author="mpark1" w:date="2012-01-19T09:54:00Z"/>
          <w:rPrChange w:id="1074" w:author="mpark1" w:date="2012-01-19T09:54:00Z">
            <w:rPr>
              <w:ins w:id="1075" w:author="mpark1" w:date="2012-01-19T09:54:00Z"/>
              <w:b/>
              <w:bCs/>
              <w:highlight w:val="yellow"/>
              <w:lang w:val="en-US"/>
            </w:rPr>
          </w:rPrChange>
        </w:rPr>
        <w:pPrChange w:id="1076" w:author="mpark1" w:date="2012-01-19T09:55:00Z">
          <w:pPr>
            <w:ind w:left="3456"/>
          </w:pPr>
        </w:pPrChange>
      </w:pPr>
      <w:ins w:id="1077" w:author="mpark1" w:date="2012-01-19T09:54:00Z">
        <w:r w:rsidRPr="004E1F3D">
          <w:rPr>
            <w:rPrChange w:id="1078" w:author="mpark1" w:date="2012-01-19T09:54:00Z">
              <w:rPr>
                <w:b/>
                <w:bCs/>
                <w:highlight w:val="yellow"/>
                <w:lang w:val="en-US"/>
              </w:rPr>
            </w:rPrChange>
          </w:rPr>
          <w:t>1: traffic is buffered (as indicated in the TIM map), stay awake (i.e. a service period starts)</w:t>
        </w:r>
      </w:ins>
    </w:p>
    <w:p w:rsidR="004E1F3D" w:rsidRPr="004E1F3D" w:rsidRDefault="004E1F3D" w:rsidP="004E1F3D">
      <w:pPr>
        <w:pStyle w:val="ListParagraph"/>
        <w:numPr>
          <w:ilvl w:val="2"/>
          <w:numId w:val="44"/>
        </w:numPr>
        <w:rPr>
          <w:ins w:id="1079" w:author="mpark1" w:date="2012-01-19T09:54:00Z"/>
          <w:rPrChange w:id="1080" w:author="mpark1" w:date="2012-01-19T09:54:00Z">
            <w:rPr>
              <w:ins w:id="1081" w:author="mpark1" w:date="2012-01-19T09:54:00Z"/>
              <w:b/>
              <w:bCs/>
              <w:highlight w:val="yellow"/>
              <w:lang w:val="en-US"/>
            </w:rPr>
          </w:rPrChange>
        </w:rPr>
        <w:pPrChange w:id="1082" w:author="mpark1" w:date="2012-01-19T09:55:00Z">
          <w:pPr>
            <w:ind w:left="3456"/>
          </w:pPr>
        </w:pPrChange>
      </w:pPr>
      <w:ins w:id="1083" w:author="mpark1" w:date="2012-01-19T09:54:00Z">
        <w:r w:rsidRPr="004E1F3D">
          <w:rPr>
            <w:rPrChange w:id="1084" w:author="mpark1" w:date="2012-01-19T09:54:00Z">
              <w:rPr>
                <w:b/>
                <w:bCs/>
                <w:highlight w:val="yellow"/>
                <w:lang w:val="en-US"/>
              </w:rPr>
            </w:rPrChange>
          </w:rPr>
          <w:t>0: no traffic is buffered, go back to sleep</w:t>
        </w:r>
      </w:ins>
    </w:p>
    <w:p w:rsidR="001B37B8" w:rsidRPr="004E1F3D" w:rsidRDefault="004E1F3D" w:rsidP="004E1F3D">
      <w:pPr>
        <w:pStyle w:val="ListParagraph"/>
        <w:numPr>
          <w:ilvl w:val="2"/>
          <w:numId w:val="44"/>
        </w:numPr>
        <w:pPrChange w:id="1085" w:author="mpark1" w:date="2012-01-19T09:55:00Z">
          <w:pPr/>
        </w:pPrChange>
      </w:pPr>
      <w:ins w:id="1086" w:author="mpark1" w:date="2012-01-19T09:54:00Z">
        <w:r w:rsidRPr="004E1F3D">
          <w:rPr>
            <w:rPrChange w:id="1087" w:author="mpark1" w:date="2012-01-19T09:54:00Z">
              <w:rPr>
                <w:b/>
                <w:bCs/>
                <w:highlight w:val="yellow"/>
                <w:lang w:val="en-US"/>
              </w:rPr>
            </w:rPrChange>
          </w:rPr>
          <w:t>The bit used in current ACK frame format is the More Data field</w:t>
        </w:r>
      </w:ins>
    </w:p>
    <w:p w:rsidR="00C7036D" w:rsidRDefault="00751913" w:rsidP="00496E51">
      <w:pPr>
        <w:pStyle w:val="Heading2"/>
      </w:pPr>
      <w:r>
        <w:t>4.2 Channel Access</w:t>
      </w:r>
    </w:p>
    <w:p w:rsidR="00354542" w:rsidRPr="00354542" w:rsidRDefault="00354542" w:rsidP="00354542"/>
    <w:p w:rsidR="00C7036D" w:rsidRDefault="00354542" w:rsidP="00354542">
      <w:pPr>
        <w:pStyle w:val="Heading2"/>
      </w:pPr>
      <w:r>
        <w:lastRenderedPageBreak/>
        <w:t>4.3 Large Number of STAs Support</w:t>
      </w:r>
    </w:p>
    <w:p w:rsidR="00B75315" w:rsidRDefault="00B75315" w:rsidP="00FD6655">
      <w:pPr>
        <w:rPr>
          <w:ins w:id="1088" w:author="mpark1" w:date="2012-01-18T11:16:00Z"/>
        </w:rPr>
      </w:pPr>
    </w:p>
    <w:p w:rsidR="00F43EBF" w:rsidRDefault="00F43EBF" w:rsidP="00FD6655">
      <w:pPr>
        <w:rPr>
          <w:ins w:id="1089" w:author="mpark1" w:date="2012-01-18T11:16:00Z"/>
        </w:rPr>
      </w:pPr>
      <w:ins w:id="1090" w:author="mpark1" w:date="2012-01-18T11:16:00Z">
        <w:r>
          <w:t>4.3.1 Traffic Indication Map (TIM) operation</w:t>
        </w:r>
      </w:ins>
    </w:p>
    <w:p w:rsidR="00F43EBF" w:rsidRDefault="00F43EBF" w:rsidP="00FD6655">
      <w:pPr>
        <w:rPr>
          <w:ins w:id="1091" w:author="mpark1" w:date="2012-01-18T11:17:00Z"/>
        </w:rPr>
      </w:pPr>
    </w:p>
    <w:p w:rsidR="00F43EBF" w:rsidRDefault="00F43EBF" w:rsidP="00FD6655">
      <w:pPr>
        <w:rPr>
          <w:ins w:id="1092" w:author="mpark1" w:date="2012-01-18T11:19:00Z"/>
        </w:rPr>
      </w:pPr>
      <w:ins w:id="1093" w:author="mpark1" w:date="2012-01-18T11:17:00Z">
        <w:r>
          <w:t xml:space="preserve">R.4.3.1.A: </w:t>
        </w:r>
      </w:ins>
      <w:ins w:id="1094" w:author="mpark1" w:date="2012-01-18T11:18:00Z">
        <w:r>
          <w:t>T</w:t>
        </w:r>
      </w:ins>
      <w:ins w:id="1095" w:author="mpark1" w:date="2012-01-18T11:17:00Z">
        <w:r w:rsidRPr="00F43EBF">
          <w:t>he complete traffic indication bitmap</w:t>
        </w:r>
      </w:ins>
      <w:ins w:id="1096" w:author="mpark1" w:date="2012-01-18T11:18:00Z">
        <w:r>
          <w:t xml:space="preserve"> shall be divided </w:t>
        </w:r>
      </w:ins>
      <w:ins w:id="1097" w:author="mpark1" w:date="2012-01-18T11:17:00Z">
        <w:r w:rsidRPr="00F43EBF">
          <w:t>into one or more segments and transmitting in one or more TIM elements for a large network</w:t>
        </w:r>
      </w:ins>
      <w:ins w:id="1098" w:author="mpark1" w:date="2012-01-18T21:27:00Z">
        <w:r w:rsidR="00933DBE">
          <w:t xml:space="preserve"> [12/117r0]</w:t>
        </w:r>
      </w:ins>
      <w:ins w:id="1099" w:author="mpark1" w:date="2012-01-18T11:19:00Z">
        <w:r>
          <w:t>.</w:t>
        </w:r>
      </w:ins>
    </w:p>
    <w:p w:rsidR="00F43EBF" w:rsidRDefault="00F43EBF" w:rsidP="00FD6655">
      <w:pPr>
        <w:rPr>
          <w:ins w:id="1100" w:author="mpark1" w:date="2012-01-18T11:19:00Z"/>
        </w:rPr>
      </w:pPr>
    </w:p>
    <w:p w:rsidR="00F43EBF" w:rsidRDefault="00F43EBF" w:rsidP="00FD6655">
      <w:ins w:id="1101" w:author="mpark1" w:date="2012-01-18T11:19:00Z">
        <w:r>
          <w:t xml:space="preserve">R.4.3.1.B: </w:t>
        </w:r>
      </w:ins>
      <w:ins w:id="1102" w:author="mpark1" w:date="2012-01-18T21:23:00Z">
        <w:r w:rsidR="00705A4F" w:rsidRPr="00705A4F">
          <w:rPr>
            <w:bCs/>
            <w:lang w:val="en-US"/>
          </w:rPr>
          <w:t>When the complete traffic indication bitmap is divided into multiple segments, the range of the AIDs (bitmap) each segment is covering shall be known to the STAs</w:t>
        </w:r>
      </w:ins>
      <w:ins w:id="1103" w:author="mpark1" w:date="2012-01-18T21:27:00Z">
        <w:r w:rsidR="00933DBE">
          <w:rPr>
            <w:bCs/>
            <w:lang w:val="en-US"/>
          </w:rPr>
          <w:t xml:space="preserve"> [12/117r0]</w:t>
        </w:r>
      </w:ins>
      <w:ins w:id="1104" w:author="mpark1" w:date="2012-01-18T11:37:00Z">
        <w:r w:rsidR="00094CCE" w:rsidRPr="00705A4F">
          <w:t>.</w:t>
        </w:r>
      </w:ins>
      <w:ins w:id="1105" w:author="mpark1" w:date="2012-01-18T11:20:00Z">
        <w:r w:rsidRPr="00F43EBF">
          <w:t xml:space="preserve"> </w:t>
        </w:r>
      </w:ins>
    </w:p>
    <w:p w:rsidR="00B75315" w:rsidRDefault="00B75315">
      <w:pPr>
        <w:pStyle w:val="Heading2"/>
      </w:pPr>
      <w:r w:rsidRPr="00FD6655">
        <w:rPr>
          <w:b w:val="0"/>
        </w:rPr>
        <w:t>4.</w:t>
      </w:r>
      <w:r>
        <w:t>4 Frame Formats</w:t>
      </w:r>
    </w:p>
    <w:p w:rsidR="00B75315" w:rsidRDefault="00B75315" w:rsidP="00FD6655">
      <w:pPr>
        <w:pStyle w:val="ListParagraph"/>
        <w:ind w:left="0"/>
      </w:pPr>
    </w:p>
    <w:p w:rsidR="00B75315" w:rsidRDefault="00B75315" w:rsidP="00FD6655">
      <w:r>
        <w:t>4.4.1 Short Beacon frame format</w:t>
      </w:r>
    </w:p>
    <w:p w:rsidR="00B75315" w:rsidRDefault="00B75315" w:rsidP="00FD6655">
      <w:pPr>
        <w:rPr>
          <w:ins w:id="1106" w:author="mpark1" w:date="2012-01-19T09:58:00Z"/>
        </w:rPr>
      </w:pPr>
      <w:r>
        <w:t>R.4.4.1.A: The draft specification shall provide support for a new frame format for a short beacon (content is TBD).</w:t>
      </w:r>
      <w:r w:rsidR="003811FC">
        <w:t xml:space="preserve"> [11/1503r1]</w:t>
      </w:r>
    </w:p>
    <w:p w:rsidR="00FE25F0" w:rsidRDefault="00FE25F0" w:rsidP="00FD6655">
      <w:pPr>
        <w:rPr>
          <w:ins w:id="1107" w:author="mpark1" w:date="2012-01-19T09:58:00Z"/>
        </w:rPr>
      </w:pPr>
      <w:ins w:id="1108" w:author="mpark1" w:date="2012-01-19T09:58:00Z">
        <w:r>
          <w:t xml:space="preserve">R.4.4.1.B: The draft specification shall define </w:t>
        </w:r>
        <w:r w:rsidRPr="00FE25F0">
          <w:rPr>
            <w:rPrChange w:id="1109" w:author="mpark1" w:date="2012-01-19T09:58:00Z">
              <w:rPr>
                <w:b/>
                <w:bCs/>
              </w:rPr>
            </w:rPrChange>
          </w:rPr>
          <w:t>a Short Beacon interval, in units of TUs, and to require that the Beacon Interval is an integer multiple of the Short Beacon Interval</w:t>
        </w:r>
        <w:r>
          <w:t>.</w:t>
        </w:r>
      </w:ins>
    </w:p>
    <w:p w:rsidR="00FE25F0" w:rsidRDefault="00FE25F0" w:rsidP="00FD6655">
      <w:pPr>
        <w:rPr>
          <w:ins w:id="1110" w:author="mpark1" w:date="2012-01-19T09:59:00Z"/>
        </w:rPr>
      </w:pPr>
      <w:ins w:id="1111" w:author="mpark1" w:date="2012-01-19T09:58:00Z">
        <w:r>
          <w:t xml:space="preserve">R.4.4.1.C: </w:t>
        </w:r>
      </w:ins>
      <w:ins w:id="1112" w:author="mpark1" w:date="2012-01-19T09:59:00Z">
        <w:r>
          <w:t>T</w:t>
        </w:r>
        <w:r w:rsidRPr="00FE25F0">
          <w:rPr>
            <w:rPrChange w:id="1113" w:author="mpark1" w:date="2012-01-19T09:59:00Z">
              <w:rPr>
                <w:b/>
                <w:bCs/>
              </w:rPr>
            </w:rPrChange>
          </w:rPr>
          <w:t>he F</w:t>
        </w:r>
      </w:ins>
      <w:ins w:id="1114" w:author="mpark1" w:date="2012-01-19T10:00:00Z">
        <w:r>
          <w:t xml:space="preserve">rame </w:t>
        </w:r>
      </w:ins>
      <w:ins w:id="1115" w:author="mpark1" w:date="2012-01-19T09:59:00Z">
        <w:r w:rsidRPr="00FE25F0">
          <w:rPr>
            <w:rPrChange w:id="1116" w:author="mpark1" w:date="2012-01-19T09:59:00Z">
              <w:rPr>
                <w:b/>
                <w:bCs/>
              </w:rPr>
            </w:rPrChange>
          </w:rPr>
          <w:t>C</w:t>
        </w:r>
      </w:ins>
      <w:ins w:id="1117" w:author="mpark1" w:date="2012-01-19T10:00:00Z">
        <w:r>
          <w:t>ontrol</w:t>
        </w:r>
      </w:ins>
      <w:ins w:id="1118" w:author="mpark1" w:date="2012-01-19T09:59:00Z">
        <w:r w:rsidRPr="00FE25F0">
          <w:rPr>
            <w:rPrChange w:id="1119" w:author="mpark1" w:date="2012-01-19T09:59:00Z">
              <w:rPr>
                <w:b/>
                <w:bCs/>
              </w:rPr>
            </w:rPrChange>
          </w:rPr>
          <w:t xml:space="preserve"> type/subtype indication for the Short Beacon</w:t>
        </w:r>
        <w:r>
          <w:t>.</w:t>
        </w:r>
      </w:ins>
    </w:p>
    <w:p w:rsidR="00000000" w:rsidRPr="008B10E9" w:rsidRDefault="009E3462" w:rsidP="00FE25F0">
      <w:pPr>
        <w:numPr>
          <w:ilvl w:val="0"/>
          <w:numId w:val="45"/>
        </w:numPr>
        <w:rPr>
          <w:ins w:id="1120" w:author="mpark1" w:date="2012-01-19T09:59:00Z"/>
          <w:lang w:val="en-US"/>
        </w:rPr>
      </w:pPr>
      <w:ins w:id="1121" w:author="mpark1" w:date="2012-01-19T09:59:00Z">
        <w:r w:rsidRPr="008B10E9">
          <w:rPr>
            <w:bCs/>
            <w:lang w:val="en-US"/>
            <w:rPrChange w:id="1122" w:author="mpark1" w:date="2012-01-19T10:01:00Z">
              <w:rPr>
                <w:b/>
                <w:bCs/>
                <w:lang w:val="en-US"/>
              </w:rPr>
            </w:rPrChange>
          </w:rPr>
          <w:t>Frame Control</w:t>
        </w:r>
      </w:ins>
    </w:p>
    <w:p w:rsidR="00000000" w:rsidRPr="00FE25F0" w:rsidRDefault="009E3462" w:rsidP="00FE25F0">
      <w:pPr>
        <w:numPr>
          <w:ilvl w:val="1"/>
          <w:numId w:val="45"/>
        </w:numPr>
        <w:rPr>
          <w:ins w:id="1123" w:author="mpark1" w:date="2012-01-19T09:59:00Z"/>
          <w:lang w:val="en-US"/>
        </w:rPr>
      </w:pPr>
      <w:ins w:id="1124" w:author="mpark1" w:date="2012-01-19T09:59:00Z">
        <w:r w:rsidRPr="00FE25F0">
          <w:rPr>
            <w:lang w:val="en-US"/>
          </w:rPr>
          <w:t>To indicate a Short Beacon we build on type/subtype field modifications proposed by 11ad</w:t>
        </w:r>
      </w:ins>
    </w:p>
    <w:p w:rsidR="00000000" w:rsidRPr="00FE25F0" w:rsidRDefault="009E3462" w:rsidP="00FE25F0">
      <w:pPr>
        <w:numPr>
          <w:ilvl w:val="1"/>
          <w:numId w:val="45"/>
        </w:numPr>
        <w:rPr>
          <w:ins w:id="1125" w:author="mpark1" w:date="2012-01-19T09:59:00Z"/>
          <w:lang w:val="en-US"/>
        </w:rPr>
      </w:pPr>
      <w:ins w:id="1126" w:author="mpark1" w:date="2012-01-19T09:59:00Z">
        <w:r w:rsidRPr="00FE25F0">
          <w:rPr>
            <w:lang w:val="en-US"/>
          </w:rPr>
          <w:t>Propose:     B3 B2 = 11</w:t>
        </w:r>
        <w:r w:rsidRPr="00FE25F0">
          <w:rPr>
            <w:lang w:val="en-US"/>
          </w:rPr>
          <w:br/>
          <w:t xml:space="preserve">                   B7 B6 B5 B4 = 0 0 0 1  (currently reserved)</w:t>
        </w:r>
        <w:r w:rsidRPr="00FE25F0">
          <w:rPr>
            <w:lang w:val="en-US"/>
          </w:rPr>
          <w:br/>
          <w:t>as indication of Short Beacon</w:t>
        </w:r>
      </w:ins>
    </w:p>
    <w:p w:rsidR="00FE25F0" w:rsidRDefault="008B10E9" w:rsidP="00FD6655">
      <w:pPr>
        <w:rPr>
          <w:ins w:id="1127" w:author="mpark1" w:date="2012-01-19T10:02:00Z"/>
        </w:rPr>
      </w:pPr>
      <w:ins w:id="1128" w:author="mpark1" w:date="2012-01-19T10:00:00Z">
        <w:r>
          <w:rPr>
            <w:lang w:val="en-US"/>
          </w:rPr>
          <w:t xml:space="preserve">R.4.4.1.D: </w:t>
        </w:r>
      </w:ins>
      <w:ins w:id="1129" w:author="mpark1" w:date="2012-01-19T10:01:00Z">
        <w:r w:rsidRPr="008B10E9">
          <w:rPr>
            <w:rPrChange w:id="1130" w:author="mpark1" w:date="2012-01-19T10:01:00Z">
              <w:rPr>
                <w:lang w:val="en-US"/>
              </w:rPr>
            </w:rPrChange>
          </w:rPr>
          <w:t>The Short Beacon should include a compressed SSID field</w:t>
        </w:r>
        <w:r>
          <w:t>.</w:t>
        </w:r>
      </w:ins>
    </w:p>
    <w:p w:rsidR="00F728F9" w:rsidRDefault="00F728F9" w:rsidP="00FD6655">
      <w:pPr>
        <w:rPr>
          <w:ins w:id="1131" w:author="mpark1" w:date="2012-01-19T10:02:00Z"/>
        </w:rPr>
      </w:pPr>
      <w:ins w:id="1132" w:author="mpark1" w:date="2012-01-19T10:02:00Z">
        <w:r>
          <w:t xml:space="preserve">R.4.4.1.E: </w:t>
        </w:r>
        <w:r w:rsidRPr="00F728F9">
          <w:rPr>
            <w:bCs/>
            <w:rPrChange w:id="1133" w:author="mpark1" w:date="2012-01-19T10:02:00Z">
              <w:rPr>
                <w:b/>
                <w:bCs/>
              </w:rPr>
            </w:rPrChange>
          </w:rPr>
          <w:t>T</w:t>
        </w:r>
        <w:r w:rsidRPr="00F728F9">
          <w:rPr>
            <w:rPrChange w:id="1134" w:author="mpark1" w:date="2012-01-19T10:02:00Z">
              <w:rPr>
                <w:b/>
                <w:bCs/>
              </w:rPr>
            </w:rPrChange>
          </w:rPr>
          <w:t>he Short Beacon should include a 4 byte Timestamp containing the 4 LSBs of the AP Timestamp</w:t>
        </w:r>
        <w:r>
          <w:t>.</w:t>
        </w:r>
      </w:ins>
    </w:p>
    <w:p w:rsidR="00F728F9" w:rsidRDefault="00F728F9" w:rsidP="00FD6655">
      <w:pPr>
        <w:rPr>
          <w:ins w:id="1135" w:author="mpark1" w:date="2012-01-19T10:03:00Z"/>
        </w:rPr>
      </w:pPr>
      <w:ins w:id="1136" w:author="mpark1" w:date="2012-01-19T10:02:00Z">
        <w:r>
          <w:t xml:space="preserve">R.4.4.1.F: </w:t>
        </w:r>
        <w:r w:rsidRPr="00F728F9">
          <w:rPr>
            <w:rPrChange w:id="1137" w:author="mpark1" w:date="2012-01-19T10:03:00Z">
              <w:rPr>
                <w:b/>
                <w:bCs/>
              </w:rPr>
            </w:rPrChange>
          </w:rPr>
          <w:t>The Short Beacon shall include a 1 byte Change Sequence Field that is incremented whenever critical network information changes</w:t>
        </w:r>
      </w:ins>
      <w:ins w:id="1138" w:author="mpark1" w:date="2012-01-19T10:03:00Z">
        <w:r>
          <w:t>.</w:t>
        </w:r>
      </w:ins>
    </w:p>
    <w:p w:rsidR="00AA4072" w:rsidRPr="00FE25F0" w:rsidRDefault="00AA4072" w:rsidP="00FD6655">
      <w:pPr>
        <w:rPr>
          <w:lang w:val="en-US"/>
          <w:rPrChange w:id="1139" w:author="mpark1" w:date="2012-01-19T09:59:00Z">
            <w:rPr/>
          </w:rPrChange>
        </w:rPr>
      </w:pPr>
      <w:ins w:id="1140" w:author="mpark1" w:date="2012-01-19T10:03:00Z">
        <w:r>
          <w:t xml:space="preserve">R.4.4.1.G: </w:t>
        </w:r>
        <w:r w:rsidRPr="00AA4072">
          <w:rPr>
            <w:rPrChange w:id="1141" w:author="mpark1" w:date="2012-01-19T10:03:00Z">
              <w:rPr>
                <w:b/>
                <w:bCs/>
              </w:rPr>
            </w:rPrChange>
          </w:rPr>
          <w:t>The Short Beacon should optionally include a field indicating duration to next full beacon</w:t>
        </w:r>
        <w:r>
          <w:t>.</w:t>
        </w:r>
      </w:ins>
    </w:p>
    <w:p w:rsidR="00B75315" w:rsidRPr="00B75315" w:rsidRDefault="00B75315" w:rsidP="00FD6655">
      <w:pPr>
        <w:ind w:left="360"/>
      </w:pPr>
      <w:r>
        <w:t xml:space="preserve"> </w:t>
      </w:r>
    </w:p>
    <w:p w:rsidR="00193996" w:rsidRDefault="00193996" w:rsidP="000840D0"/>
    <w:p w:rsidR="00A40F72" w:rsidRPr="000840D0" w:rsidRDefault="00A40F72" w:rsidP="000840D0"/>
    <w:p w:rsidR="00CA09B2" w:rsidRDefault="00CA09B2">
      <w:pPr>
        <w:rPr>
          <w:b/>
          <w:sz w:val="24"/>
        </w:rPr>
      </w:pPr>
      <w:r>
        <w:rPr>
          <w:b/>
          <w:sz w:val="24"/>
        </w:rPr>
        <w:t>References:</w:t>
      </w:r>
    </w:p>
    <w:p w:rsidR="00D17C96" w:rsidRPr="00B05FEB" w:rsidRDefault="00D17C96">
      <w:pPr>
        <w:rPr>
          <w:bCs/>
          <w:szCs w:val="22"/>
        </w:rPr>
      </w:pPr>
      <w:r w:rsidRPr="00B05FEB">
        <w:rPr>
          <w:szCs w:val="22"/>
        </w:rPr>
        <w:t xml:space="preserve">11/1294r0 </w:t>
      </w:r>
      <w:r w:rsidRPr="00B05FEB">
        <w:rPr>
          <w:bCs/>
          <w:szCs w:val="22"/>
        </w:rPr>
        <w:t>Spec Framework Text for 11ah Bandwidth Modes</w:t>
      </w:r>
    </w:p>
    <w:p w:rsidR="00D17C96" w:rsidRPr="00B05FEB" w:rsidRDefault="00D17C96">
      <w:pPr>
        <w:rPr>
          <w:bCs/>
          <w:szCs w:val="22"/>
        </w:rPr>
      </w:pPr>
      <w:r w:rsidRPr="00B05FEB">
        <w:rPr>
          <w:bCs/>
          <w:szCs w:val="22"/>
        </w:rPr>
        <w:t>11/1311r0 Spec Framework Text for PHY Numerology</w:t>
      </w:r>
    </w:p>
    <w:p w:rsidR="00680996" w:rsidRPr="00B05FEB" w:rsidRDefault="00680996">
      <w:pPr>
        <w:rPr>
          <w:bCs/>
          <w:szCs w:val="22"/>
        </w:rPr>
      </w:pPr>
      <w:r w:rsidRPr="00B05FEB">
        <w:rPr>
          <w:bCs/>
          <w:szCs w:val="22"/>
        </w:rPr>
        <w:t xml:space="preserve">11/1275r1 </w:t>
      </w:r>
      <w:proofErr w:type="gramStart"/>
      <w:r w:rsidRPr="00B05FEB">
        <w:rPr>
          <w:bCs/>
          <w:szCs w:val="22"/>
        </w:rPr>
        <w:t>Spatial</w:t>
      </w:r>
      <w:proofErr w:type="gramEnd"/>
      <w:r w:rsidRPr="00B05FEB">
        <w:rPr>
          <w:bCs/>
          <w:szCs w:val="22"/>
        </w:rPr>
        <w:t xml:space="preserve"> stream support in </w:t>
      </w:r>
      <w:proofErr w:type="spellStart"/>
      <w:r w:rsidRPr="00B05FEB">
        <w:rPr>
          <w:bCs/>
          <w:szCs w:val="22"/>
        </w:rPr>
        <w:t>TGah</w:t>
      </w:r>
      <w:proofErr w:type="spellEnd"/>
      <w:r w:rsidRPr="00B05FEB">
        <w:rPr>
          <w:bCs/>
          <w:szCs w:val="22"/>
        </w:rPr>
        <w:t xml:space="preserve"> specification</w:t>
      </w:r>
    </w:p>
    <w:p w:rsidR="00D21DBC" w:rsidRPr="00B05FEB" w:rsidRDefault="00D21DBC">
      <w:pPr>
        <w:rPr>
          <w:bCs/>
          <w:szCs w:val="22"/>
        </w:rPr>
      </w:pPr>
      <w:r w:rsidRPr="00B05FEB">
        <w:rPr>
          <w:szCs w:val="22"/>
        </w:rPr>
        <w:t xml:space="preserve">11/1329r0 </w:t>
      </w:r>
      <w:r w:rsidRPr="00B05FEB">
        <w:rPr>
          <w:bCs/>
          <w:szCs w:val="22"/>
        </w:rPr>
        <w:t xml:space="preserve">Motions and </w:t>
      </w:r>
      <w:proofErr w:type="spellStart"/>
      <w:r w:rsidRPr="00B05FEB">
        <w:rPr>
          <w:bCs/>
          <w:szCs w:val="22"/>
        </w:rPr>
        <w:t>Strawpoll</w:t>
      </w:r>
      <w:proofErr w:type="spellEnd"/>
      <w:r w:rsidRPr="00B05FEB">
        <w:rPr>
          <w:bCs/>
          <w:szCs w:val="22"/>
        </w:rPr>
        <w:t xml:space="preserve"> on Channelization for 11ah</w:t>
      </w:r>
    </w:p>
    <w:p w:rsidR="00C449FA" w:rsidRPr="00B05FEB" w:rsidRDefault="00C449FA">
      <w:pPr>
        <w:rPr>
          <w:bCs/>
          <w:szCs w:val="22"/>
        </w:rPr>
      </w:pPr>
      <w:r w:rsidRPr="00B05FEB">
        <w:rPr>
          <w:szCs w:val="22"/>
        </w:rPr>
        <w:t xml:space="preserve">11/1318r0 </w:t>
      </w:r>
      <w:r w:rsidRPr="00B05FEB">
        <w:rPr>
          <w:bCs/>
          <w:szCs w:val="22"/>
        </w:rPr>
        <w:t>Japanese Channelization for 802.11ah</w:t>
      </w:r>
    </w:p>
    <w:p w:rsidR="00C449FA" w:rsidRPr="00B05FEB" w:rsidRDefault="00C449FA">
      <w:pPr>
        <w:rPr>
          <w:bCs/>
          <w:szCs w:val="22"/>
        </w:rPr>
      </w:pPr>
      <w:r w:rsidRPr="00B05FEB">
        <w:rPr>
          <w:bCs/>
          <w:szCs w:val="22"/>
        </w:rPr>
        <w:t>11/1320r1 11ah Channelization of China</w:t>
      </w:r>
    </w:p>
    <w:p w:rsidR="00D21DBC" w:rsidRPr="005A4033" w:rsidRDefault="00D21DBC"/>
    <w:sectPr w:rsidR="00D21DBC" w:rsidRPr="005A4033" w:rsidSect="00BF1B36">
      <w:headerReference w:type="default" r:id="rId35"/>
      <w:footerReference w:type="default" r:id="rId3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462" w:rsidRDefault="009E3462">
      <w:r>
        <w:separator/>
      </w:r>
    </w:p>
  </w:endnote>
  <w:endnote w:type="continuationSeparator" w:id="0">
    <w:p w:rsidR="009E3462" w:rsidRDefault="009E3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70D" w:rsidRDefault="00DF0B7E">
    <w:pPr>
      <w:pStyle w:val="Footer"/>
      <w:tabs>
        <w:tab w:val="clear" w:pos="6480"/>
        <w:tab w:val="center" w:pos="4680"/>
        <w:tab w:val="right" w:pos="9360"/>
      </w:tabs>
    </w:pPr>
    <w:r>
      <w:fldChar w:fldCharType="begin"/>
    </w:r>
    <w:r w:rsidR="0028670D">
      <w:instrText xml:space="preserve"> SUBJECT  \* MERGEFORMAT </w:instrText>
    </w:r>
    <w:r>
      <w:fldChar w:fldCharType="separate"/>
    </w:r>
    <w:proofErr w:type="spellStart"/>
    <w:r w:rsidR="00794B2A">
      <w:t>TGah</w:t>
    </w:r>
    <w:proofErr w:type="spellEnd"/>
    <w:r w:rsidR="0028670D">
      <w:t xml:space="preserve"> Spec Framework</w:t>
    </w:r>
    <w:r>
      <w:fldChar w:fldCharType="end"/>
    </w:r>
    <w:r w:rsidR="0028670D">
      <w:tab/>
      <w:t xml:space="preserve">page </w:t>
    </w:r>
    <w:r w:rsidR="00D743A5">
      <w:fldChar w:fldCharType="begin"/>
    </w:r>
    <w:r w:rsidR="00D743A5">
      <w:instrText xml:space="preserve">page </w:instrText>
    </w:r>
    <w:r w:rsidR="00D743A5">
      <w:fldChar w:fldCharType="separate"/>
    </w:r>
    <w:r w:rsidR="00A44881">
      <w:rPr>
        <w:noProof/>
      </w:rPr>
      <w:t>1</w:t>
    </w:r>
    <w:r w:rsidR="00D743A5">
      <w:rPr>
        <w:noProof/>
      </w:rPr>
      <w:fldChar w:fldCharType="end"/>
    </w:r>
    <w:r w:rsidR="0028670D">
      <w:tab/>
    </w:r>
    <w:r w:rsidR="009E3462">
      <w:fldChar w:fldCharType="begin"/>
    </w:r>
    <w:r w:rsidR="009E3462">
      <w:instrText xml:space="preserve"> COMMENTS  \* MERGEFORMAT </w:instrText>
    </w:r>
    <w:r w:rsidR="009E3462">
      <w:fldChar w:fldCharType="separate"/>
    </w:r>
    <w:r w:rsidR="00794B2A">
      <w:t>Minyoung Park</w:t>
    </w:r>
    <w:r w:rsidR="0028670D">
      <w:t>, Intel</w:t>
    </w:r>
    <w:r w:rsidR="009E3462">
      <w:fldChar w:fldCharType="end"/>
    </w:r>
  </w:p>
  <w:p w:rsidR="0028670D" w:rsidRDefault="002867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462" w:rsidRDefault="009E3462">
      <w:r>
        <w:separator/>
      </w:r>
    </w:p>
  </w:footnote>
  <w:footnote w:type="continuationSeparator" w:id="0">
    <w:p w:rsidR="009E3462" w:rsidRDefault="009E3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70D" w:rsidRDefault="00740C91">
    <w:pPr>
      <w:pStyle w:val="Header"/>
      <w:tabs>
        <w:tab w:val="clear" w:pos="6480"/>
        <w:tab w:val="center" w:pos="4680"/>
        <w:tab w:val="right" w:pos="9360"/>
      </w:tabs>
    </w:pPr>
    <w:del w:id="1142" w:author="mpark1" w:date="2012-01-18T11:08:00Z">
      <w:r w:rsidDel="00FD6655">
        <w:delText xml:space="preserve">November </w:delText>
      </w:r>
    </w:del>
    <w:ins w:id="1143" w:author="mpark1" w:date="2012-01-19T10:15:00Z">
      <w:r w:rsidR="00421E5D">
        <w:t>January</w:t>
      </w:r>
    </w:ins>
    <w:ins w:id="1144" w:author="mpark1" w:date="2012-01-18T11:08:00Z">
      <w:r w:rsidR="00FD6655">
        <w:t xml:space="preserve"> </w:t>
      </w:r>
    </w:ins>
    <w:r w:rsidR="00794B2A">
      <w:t>201</w:t>
    </w:r>
    <w:ins w:id="1145" w:author="mpark1" w:date="2012-01-18T11:08:00Z">
      <w:r w:rsidR="00FD6655">
        <w:t>2</w:t>
      </w:r>
    </w:ins>
    <w:del w:id="1146" w:author="mpark1" w:date="2012-01-18T11:08:00Z">
      <w:r w:rsidR="00794B2A" w:rsidDel="00FD6655">
        <w:delText>1</w:delText>
      </w:r>
    </w:del>
    <w:r w:rsidR="0028670D">
      <w:tab/>
    </w:r>
    <w:r w:rsidR="0028670D">
      <w:tab/>
    </w:r>
    <w:r w:rsidR="009E3462">
      <w:fldChar w:fldCharType="begin"/>
    </w:r>
    <w:r w:rsidR="009E3462">
      <w:instrText xml:space="preserve"> TITLE  \* MERGEFORMAT </w:instrText>
    </w:r>
    <w:r w:rsidR="009E3462">
      <w:fldChar w:fldCharType="separate"/>
    </w:r>
    <w:r w:rsidR="0028670D">
      <w:t>doc.: IEEE 802.11-</w:t>
    </w:r>
    <w:r w:rsidR="00794B2A">
      <w:t>11</w:t>
    </w:r>
    <w:r w:rsidR="0028670D">
      <w:t>/</w:t>
    </w:r>
    <w:r w:rsidR="00F226FD">
      <w:t>1137</w:t>
    </w:r>
    <w:r w:rsidR="0028670D">
      <w:t>r</w:t>
    </w:r>
    <w:r w:rsidR="009E3462">
      <w:fldChar w:fldCharType="end"/>
    </w:r>
    <w:ins w:id="1147" w:author="mpark1" w:date="2012-01-18T11:08:00Z">
      <w:r w:rsidR="00FD6655">
        <w:t>4</w:t>
      </w:r>
    </w:ins>
    <w:del w:id="1148" w:author="mpark1" w:date="2012-01-18T11:08:00Z">
      <w:r w:rsidDel="00FD6655">
        <w:delText>3</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094"/>
    <w:multiLevelType w:val="hybridMultilevel"/>
    <w:tmpl w:val="66288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2C6CCA"/>
    <w:multiLevelType w:val="hybridMultilevel"/>
    <w:tmpl w:val="AE906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E7742"/>
    <w:multiLevelType w:val="hybridMultilevel"/>
    <w:tmpl w:val="7D604C66"/>
    <w:lvl w:ilvl="0" w:tplc="827C48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14E0A"/>
    <w:multiLevelType w:val="hybridMultilevel"/>
    <w:tmpl w:val="FEE89D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065F9"/>
    <w:multiLevelType w:val="hybridMultilevel"/>
    <w:tmpl w:val="693CA384"/>
    <w:lvl w:ilvl="0" w:tplc="471EB0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0F7E90"/>
    <w:multiLevelType w:val="hybridMultilevel"/>
    <w:tmpl w:val="4478167A"/>
    <w:lvl w:ilvl="0" w:tplc="B688240A">
      <w:start w:val="1"/>
      <w:numFmt w:val="bullet"/>
      <w:lvlText w:val="•"/>
      <w:lvlJc w:val="left"/>
      <w:pPr>
        <w:tabs>
          <w:tab w:val="num" w:pos="720"/>
        </w:tabs>
        <w:ind w:left="720" w:hanging="360"/>
      </w:pPr>
      <w:rPr>
        <w:rFonts w:ascii="Times New Roman" w:hAnsi="Times New Roman" w:hint="default"/>
      </w:rPr>
    </w:lvl>
    <w:lvl w:ilvl="1" w:tplc="1A267A4A">
      <w:start w:val="1410"/>
      <w:numFmt w:val="bullet"/>
      <w:lvlText w:val="–"/>
      <w:lvlJc w:val="left"/>
      <w:pPr>
        <w:tabs>
          <w:tab w:val="num" w:pos="1440"/>
        </w:tabs>
        <w:ind w:left="1440" w:hanging="360"/>
      </w:pPr>
      <w:rPr>
        <w:rFonts w:ascii="Times New Roman" w:hAnsi="Times New Roman" w:hint="default"/>
      </w:rPr>
    </w:lvl>
    <w:lvl w:ilvl="2" w:tplc="DF626852" w:tentative="1">
      <w:start w:val="1"/>
      <w:numFmt w:val="bullet"/>
      <w:lvlText w:val="•"/>
      <w:lvlJc w:val="left"/>
      <w:pPr>
        <w:tabs>
          <w:tab w:val="num" w:pos="2160"/>
        </w:tabs>
        <w:ind w:left="2160" w:hanging="360"/>
      </w:pPr>
      <w:rPr>
        <w:rFonts w:ascii="Times New Roman" w:hAnsi="Times New Roman" w:hint="default"/>
      </w:rPr>
    </w:lvl>
    <w:lvl w:ilvl="3" w:tplc="807A34A2" w:tentative="1">
      <w:start w:val="1"/>
      <w:numFmt w:val="bullet"/>
      <w:lvlText w:val="•"/>
      <w:lvlJc w:val="left"/>
      <w:pPr>
        <w:tabs>
          <w:tab w:val="num" w:pos="2880"/>
        </w:tabs>
        <w:ind w:left="2880" w:hanging="360"/>
      </w:pPr>
      <w:rPr>
        <w:rFonts w:ascii="Times New Roman" w:hAnsi="Times New Roman" w:hint="default"/>
      </w:rPr>
    </w:lvl>
    <w:lvl w:ilvl="4" w:tplc="AE600D7A" w:tentative="1">
      <w:start w:val="1"/>
      <w:numFmt w:val="bullet"/>
      <w:lvlText w:val="•"/>
      <w:lvlJc w:val="left"/>
      <w:pPr>
        <w:tabs>
          <w:tab w:val="num" w:pos="3600"/>
        </w:tabs>
        <w:ind w:left="3600" w:hanging="360"/>
      </w:pPr>
      <w:rPr>
        <w:rFonts w:ascii="Times New Roman" w:hAnsi="Times New Roman" w:hint="default"/>
      </w:rPr>
    </w:lvl>
    <w:lvl w:ilvl="5" w:tplc="51C2D6C8" w:tentative="1">
      <w:start w:val="1"/>
      <w:numFmt w:val="bullet"/>
      <w:lvlText w:val="•"/>
      <w:lvlJc w:val="left"/>
      <w:pPr>
        <w:tabs>
          <w:tab w:val="num" w:pos="4320"/>
        </w:tabs>
        <w:ind w:left="4320" w:hanging="360"/>
      </w:pPr>
      <w:rPr>
        <w:rFonts w:ascii="Times New Roman" w:hAnsi="Times New Roman" w:hint="default"/>
      </w:rPr>
    </w:lvl>
    <w:lvl w:ilvl="6" w:tplc="3C363DCE" w:tentative="1">
      <w:start w:val="1"/>
      <w:numFmt w:val="bullet"/>
      <w:lvlText w:val="•"/>
      <w:lvlJc w:val="left"/>
      <w:pPr>
        <w:tabs>
          <w:tab w:val="num" w:pos="5040"/>
        </w:tabs>
        <w:ind w:left="5040" w:hanging="360"/>
      </w:pPr>
      <w:rPr>
        <w:rFonts w:ascii="Times New Roman" w:hAnsi="Times New Roman" w:hint="default"/>
      </w:rPr>
    </w:lvl>
    <w:lvl w:ilvl="7" w:tplc="7206C516" w:tentative="1">
      <w:start w:val="1"/>
      <w:numFmt w:val="bullet"/>
      <w:lvlText w:val="•"/>
      <w:lvlJc w:val="left"/>
      <w:pPr>
        <w:tabs>
          <w:tab w:val="num" w:pos="5760"/>
        </w:tabs>
        <w:ind w:left="5760" w:hanging="360"/>
      </w:pPr>
      <w:rPr>
        <w:rFonts w:ascii="Times New Roman" w:hAnsi="Times New Roman" w:hint="default"/>
      </w:rPr>
    </w:lvl>
    <w:lvl w:ilvl="8" w:tplc="7BBECFD6" w:tentative="1">
      <w:start w:val="1"/>
      <w:numFmt w:val="bullet"/>
      <w:lvlText w:val="•"/>
      <w:lvlJc w:val="left"/>
      <w:pPr>
        <w:tabs>
          <w:tab w:val="num" w:pos="6480"/>
        </w:tabs>
        <w:ind w:left="6480" w:hanging="360"/>
      </w:pPr>
      <w:rPr>
        <w:rFonts w:ascii="Times New Roman" w:hAnsi="Times New Roman" w:hint="default"/>
      </w:rPr>
    </w:lvl>
  </w:abstractNum>
  <w:abstractNum w:abstractNumId="6">
    <w:nsid w:val="18FE7028"/>
    <w:multiLevelType w:val="hybridMultilevel"/>
    <w:tmpl w:val="32B832DC"/>
    <w:lvl w:ilvl="0" w:tplc="BCA82ECA">
      <w:start w:val="1"/>
      <w:numFmt w:val="bullet"/>
      <w:lvlText w:val="–"/>
      <w:lvlJc w:val="left"/>
      <w:pPr>
        <w:tabs>
          <w:tab w:val="num" w:pos="720"/>
        </w:tabs>
        <w:ind w:left="720" w:hanging="360"/>
      </w:pPr>
      <w:rPr>
        <w:rFonts w:ascii="Times New Roman" w:hAnsi="Times New Roman" w:hint="default"/>
      </w:rPr>
    </w:lvl>
    <w:lvl w:ilvl="1" w:tplc="A0EE7604">
      <w:start w:val="1"/>
      <w:numFmt w:val="bullet"/>
      <w:lvlText w:val="–"/>
      <w:lvlJc w:val="left"/>
      <w:pPr>
        <w:tabs>
          <w:tab w:val="num" w:pos="1440"/>
        </w:tabs>
        <w:ind w:left="1440" w:hanging="360"/>
      </w:pPr>
      <w:rPr>
        <w:rFonts w:ascii="Times New Roman" w:hAnsi="Times New Roman" w:hint="default"/>
      </w:rPr>
    </w:lvl>
    <w:lvl w:ilvl="2" w:tplc="10EC9E70" w:tentative="1">
      <w:start w:val="1"/>
      <w:numFmt w:val="bullet"/>
      <w:lvlText w:val="–"/>
      <w:lvlJc w:val="left"/>
      <w:pPr>
        <w:tabs>
          <w:tab w:val="num" w:pos="2160"/>
        </w:tabs>
        <w:ind w:left="2160" w:hanging="360"/>
      </w:pPr>
      <w:rPr>
        <w:rFonts w:ascii="Times New Roman" w:hAnsi="Times New Roman" w:hint="default"/>
      </w:rPr>
    </w:lvl>
    <w:lvl w:ilvl="3" w:tplc="B05C3A16" w:tentative="1">
      <w:start w:val="1"/>
      <w:numFmt w:val="bullet"/>
      <w:lvlText w:val="–"/>
      <w:lvlJc w:val="left"/>
      <w:pPr>
        <w:tabs>
          <w:tab w:val="num" w:pos="2880"/>
        </w:tabs>
        <w:ind w:left="2880" w:hanging="360"/>
      </w:pPr>
      <w:rPr>
        <w:rFonts w:ascii="Times New Roman" w:hAnsi="Times New Roman" w:hint="default"/>
      </w:rPr>
    </w:lvl>
    <w:lvl w:ilvl="4" w:tplc="CE3A02AA" w:tentative="1">
      <w:start w:val="1"/>
      <w:numFmt w:val="bullet"/>
      <w:lvlText w:val="–"/>
      <w:lvlJc w:val="left"/>
      <w:pPr>
        <w:tabs>
          <w:tab w:val="num" w:pos="3600"/>
        </w:tabs>
        <w:ind w:left="3600" w:hanging="360"/>
      </w:pPr>
      <w:rPr>
        <w:rFonts w:ascii="Times New Roman" w:hAnsi="Times New Roman" w:hint="default"/>
      </w:rPr>
    </w:lvl>
    <w:lvl w:ilvl="5" w:tplc="6D3051D4" w:tentative="1">
      <w:start w:val="1"/>
      <w:numFmt w:val="bullet"/>
      <w:lvlText w:val="–"/>
      <w:lvlJc w:val="left"/>
      <w:pPr>
        <w:tabs>
          <w:tab w:val="num" w:pos="4320"/>
        </w:tabs>
        <w:ind w:left="4320" w:hanging="360"/>
      </w:pPr>
      <w:rPr>
        <w:rFonts w:ascii="Times New Roman" w:hAnsi="Times New Roman" w:hint="default"/>
      </w:rPr>
    </w:lvl>
    <w:lvl w:ilvl="6" w:tplc="85AA4E78" w:tentative="1">
      <w:start w:val="1"/>
      <w:numFmt w:val="bullet"/>
      <w:lvlText w:val="–"/>
      <w:lvlJc w:val="left"/>
      <w:pPr>
        <w:tabs>
          <w:tab w:val="num" w:pos="5040"/>
        </w:tabs>
        <w:ind w:left="5040" w:hanging="360"/>
      </w:pPr>
      <w:rPr>
        <w:rFonts w:ascii="Times New Roman" w:hAnsi="Times New Roman" w:hint="default"/>
      </w:rPr>
    </w:lvl>
    <w:lvl w:ilvl="7" w:tplc="B9C2F656" w:tentative="1">
      <w:start w:val="1"/>
      <w:numFmt w:val="bullet"/>
      <w:lvlText w:val="–"/>
      <w:lvlJc w:val="left"/>
      <w:pPr>
        <w:tabs>
          <w:tab w:val="num" w:pos="5760"/>
        </w:tabs>
        <w:ind w:left="5760" w:hanging="360"/>
      </w:pPr>
      <w:rPr>
        <w:rFonts w:ascii="Times New Roman" w:hAnsi="Times New Roman" w:hint="default"/>
      </w:rPr>
    </w:lvl>
    <w:lvl w:ilvl="8" w:tplc="C1A0A22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2250BF4"/>
    <w:multiLevelType w:val="hybridMultilevel"/>
    <w:tmpl w:val="8E387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3C0FAA"/>
    <w:multiLevelType w:val="hybridMultilevel"/>
    <w:tmpl w:val="2616A1C8"/>
    <w:lvl w:ilvl="0" w:tplc="23A49676">
      <w:start w:val="1"/>
      <w:numFmt w:val="bullet"/>
      <w:lvlText w:val="–"/>
      <w:lvlJc w:val="left"/>
      <w:pPr>
        <w:tabs>
          <w:tab w:val="num" w:pos="720"/>
        </w:tabs>
        <w:ind w:left="720" w:hanging="360"/>
      </w:pPr>
      <w:rPr>
        <w:rFonts w:ascii="Times New Roman" w:hAnsi="Times New Roman" w:hint="default"/>
      </w:rPr>
    </w:lvl>
    <w:lvl w:ilvl="1" w:tplc="C0EA7DFA">
      <w:start w:val="1"/>
      <w:numFmt w:val="bullet"/>
      <w:lvlText w:val="–"/>
      <w:lvlJc w:val="left"/>
      <w:pPr>
        <w:tabs>
          <w:tab w:val="num" w:pos="1440"/>
        </w:tabs>
        <w:ind w:left="1440" w:hanging="360"/>
      </w:pPr>
      <w:rPr>
        <w:rFonts w:ascii="Times New Roman" w:hAnsi="Times New Roman" w:hint="default"/>
      </w:rPr>
    </w:lvl>
    <w:lvl w:ilvl="2" w:tplc="69F07EB6" w:tentative="1">
      <w:start w:val="1"/>
      <w:numFmt w:val="bullet"/>
      <w:lvlText w:val="–"/>
      <w:lvlJc w:val="left"/>
      <w:pPr>
        <w:tabs>
          <w:tab w:val="num" w:pos="2160"/>
        </w:tabs>
        <w:ind w:left="2160" w:hanging="360"/>
      </w:pPr>
      <w:rPr>
        <w:rFonts w:ascii="Times New Roman" w:hAnsi="Times New Roman" w:hint="default"/>
      </w:rPr>
    </w:lvl>
    <w:lvl w:ilvl="3" w:tplc="A2DEA5A0" w:tentative="1">
      <w:start w:val="1"/>
      <w:numFmt w:val="bullet"/>
      <w:lvlText w:val="–"/>
      <w:lvlJc w:val="left"/>
      <w:pPr>
        <w:tabs>
          <w:tab w:val="num" w:pos="2880"/>
        </w:tabs>
        <w:ind w:left="2880" w:hanging="360"/>
      </w:pPr>
      <w:rPr>
        <w:rFonts w:ascii="Times New Roman" w:hAnsi="Times New Roman" w:hint="default"/>
      </w:rPr>
    </w:lvl>
    <w:lvl w:ilvl="4" w:tplc="8188D99A" w:tentative="1">
      <w:start w:val="1"/>
      <w:numFmt w:val="bullet"/>
      <w:lvlText w:val="–"/>
      <w:lvlJc w:val="left"/>
      <w:pPr>
        <w:tabs>
          <w:tab w:val="num" w:pos="3600"/>
        </w:tabs>
        <w:ind w:left="3600" w:hanging="360"/>
      </w:pPr>
      <w:rPr>
        <w:rFonts w:ascii="Times New Roman" w:hAnsi="Times New Roman" w:hint="default"/>
      </w:rPr>
    </w:lvl>
    <w:lvl w:ilvl="5" w:tplc="91B07ED6" w:tentative="1">
      <w:start w:val="1"/>
      <w:numFmt w:val="bullet"/>
      <w:lvlText w:val="–"/>
      <w:lvlJc w:val="left"/>
      <w:pPr>
        <w:tabs>
          <w:tab w:val="num" w:pos="4320"/>
        </w:tabs>
        <w:ind w:left="4320" w:hanging="360"/>
      </w:pPr>
      <w:rPr>
        <w:rFonts w:ascii="Times New Roman" w:hAnsi="Times New Roman" w:hint="default"/>
      </w:rPr>
    </w:lvl>
    <w:lvl w:ilvl="6" w:tplc="6EB4921A" w:tentative="1">
      <w:start w:val="1"/>
      <w:numFmt w:val="bullet"/>
      <w:lvlText w:val="–"/>
      <w:lvlJc w:val="left"/>
      <w:pPr>
        <w:tabs>
          <w:tab w:val="num" w:pos="5040"/>
        </w:tabs>
        <w:ind w:left="5040" w:hanging="360"/>
      </w:pPr>
      <w:rPr>
        <w:rFonts w:ascii="Times New Roman" w:hAnsi="Times New Roman" w:hint="default"/>
      </w:rPr>
    </w:lvl>
    <w:lvl w:ilvl="7" w:tplc="57C48C12" w:tentative="1">
      <w:start w:val="1"/>
      <w:numFmt w:val="bullet"/>
      <w:lvlText w:val="–"/>
      <w:lvlJc w:val="left"/>
      <w:pPr>
        <w:tabs>
          <w:tab w:val="num" w:pos="5760"/>
        </w:tabs>
        <w:ind w:left="5760" w:hanging="360"/>
      </w:pPr>
      <w:rPr>
        <w:rFonts w:ascii="Times New Roman" w:hAnsi="Times New Roman" w:hint="default"/>
      </w:rPr>
    </w:lvl>
    <w:lvl w:ilvl="8" w:tplc="0F7C6F1A" w:tentative="1">
      <w:start w:val="1"/>
      <w:numFmt w:val="bullet"/>
      <w:lvlText w:val="–"/>
      <w:lvlJc w:val="left"/>
      <w:pPr>
        <w:tabs>
          <w:tab w:val="num" w:pos="6480"/>
        </w:tabs>
        <w:ind w:left="6480" w:hanging="360"/>
      </w:pPr>
      <w:rPr>
        <w:rFonts w:ascii="Times New Roman" w:hAnsi="Times New Roman" w:hint="default"/>
      </w:rPr>
    </w:lvl>
  </w:abstractNum>
  <w:abstractNum w:abstractNumId="9">
    <w:nsid w:val="26FA0F38"/>
    <w:multiLevelType w:val="hybridMultilevel"/>
    <w:tmpl w:val="1BFACEEE"/>
    <w:lvl w:ilvl="0" w:tplc="2500DB20">
      <w:start w:val="1"/>
      <w:numFmt w:val="bullet"/>
      <w:lvlText w:val="–"/>
      <w:lvlJc w:val="left"/>
      <w:pPr>
        <w:tabs>
          <w:tab w:val="num" w:pos="720"/>
        </w:tabs>
        <w:ind w:left="720" w:hanging="360"/>
      </w:pPr>
      <w:rPr>
        <w:rFonts w:ascii="Times New Roman" w:hAnsi="Times New Roman" w:hint="default"/>
      </w:rPr>
    </w:lvl>
    <w:lvl w:ilvl="1" w:tplc="0F22DD90">
      <w:start w:val="1"/>
      <w:numFmt w:val="bullet"/>
      <w:lvlText w:val="–"/>
      <w:lvlJc w:val="left"/>
      <w:pPr>
        <w:tabs>
          <w:tab w:val="num" w:pos="1440"/>
        </w:tabs>
        <w:ind w:left="1440" w:hanging="360"/>
      </w:pPr>
      <w:rPr>
        <w:rFonts w:ascii="Times New Roman" w:hAnsi="Times New Roman" w:hint="default"/>
      </w:rPr>
    </w:lvl>
    <w:lvl w:ilvl="2" w:tplc="603AEDD0" w:tentative="1">
      <w:start w:val="1"/>
      <w:numFmt w:val="bullet"/>
      <w:lvlText w:val="–"/>
      <w:lvlJc w:val="left"/>
      <w:pPr>
        <w:tabs>
          <w:tab w:val="num" w:pos="2160"/>
        </w:tabs>
        <w:ind w:left="2160" w:hanging="360"/>
      </w:pPr>
      <w:rPr>
        <w:rFonts w:ascii="Times New Roman" w:hAnsi="Times New Roman" w:hint="default"/>
      </w:rPr>
    </w:lvl>
    <w:lvl w:ilvl="3" w:tplc="D18C8840" w:tentative="1">
      <w:start w:val="1"/>
      <w:numFmt w:val="bullet"/>
      <w:lvlText w:val="–"/>
      <w:lvlJc w:val="left"/>
      <w:pPr>
        <w:tabs>
          <w:tab w:val="num" w:pos="2880"/>
        </w:tabs>
        <w:ind w:left="2880" w:hanging="360"/>
      </w:pPr>
      <w:rPr>
        <w:rFonts w:ascii="Times New Roman" w:hAnsi="Times New Roman" w:hint="default"/>
      </w:rPr>
    </w:lvl>
    <w:lvl w:ilvl="4" w:tplc="5FC45142" w:tentative="1">
      <w:start w:val="1"/>
      <w:numFmt w:val="bullet"/>
      <w:lvlText w:val="–"/>
      <w:lvlJc w:val="left"/>
      <w:pPr>
        <w:tabs>
          <w:tab w:val="num" w:pos="3600"/>
        </w:tabs>
        <w:ind w:left="3600" w:hanging="360"/>
      </w:pPr>
      <w:rPr>
        <w:rFonts w:ascii="Times New Roman" w:hAnsi="Times New Roman" w:hint="default"/>
      </w:rPr>
    </w:lvl>
    <w:lvl w:ilvl="5" w:tplc="C2C449F0" w:tentative="1">
      <w:start w:val="1"/>
      <w:numFmt w:val="bullet"/>
      <w:lvlText w:val="–"/>
      <w:lvlJc w:val="left"/>
      <w:pPr>
        <w:tabs>
          <w:tab w:val="num" w:pos="4320"/>
        </w:tabs>
        <w:ind w:left="4320" w:hanging="360"/>
      </w:pPr>
      <w:rPr>
        <w:rFonts w:ascii="Times New Roman" w:hAnsi="Times New Roman" w:hint="default"/>
      </w:rPr>
    </w:lvl>
    <w:lvl w:ilvl="6" w:tplc="CA6C2552" w:tentative="1">
      <w:start w:val="1"/>
      <w:numFmt w:val="bullet"/>
      <w:lvlText w:val="–"/>
      <w:lvlJc w:val="left"/>
      <w:pPr>
        <w:tabs>
          <w:tab w:val="num" w:pos="5040"/>
        </w:tabs>
        <w:ind w:left="5040" w:hanging="360"/>
      </w:pPr>
      <w:rPr>
        <w:rFonts w:ascii="Times New Roman" w:hAnsi="Times New Roman" w:hint="default"/>
      </w:rPr>
    </w:lvl>
    <w:lvl w:ilvl="7" w:tplc="05EA5E66" w:tentative="1">
      <w:start w:val="1"/>
      <w:numFmt w:val="bullet"/>
      <w:lvlText w:val="–"/>
      <w:lvlJc w:val="left"/>
      <w:pPr>
        <w:tabs>
          <w:tab w:val="num" w:pos="5760"/>
        </w:tabs>
        <w:ind w:left="5760" w:hanging="360"/>
      </w:pPr>
      <w:rPr>
        <w:rFonts w:ascii="Times New Roman" w:hAnsi="Times New Roman" w:hint="default"/>
      </w:rPr>
    </w:lvl>
    <w:lvl w:ilvl="8" w:tplc="CBC264C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7867FC2"/>
    <w:multiLevelType w:val="hybridMultilevel"/>
    <w:tmpl w:val="693CA384"/>
    <w:lvl w:ilvl="0" w:tplc="471EB0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010340"/>
    <w:multiLevelType w:val="hybridMultilevel"/>
    <w:tmpl w:val="AAAE8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227B91"/>
    <w:multiLevelType w:val="hybridMultilevel"/>
    <w:tmpl w:val="0C36E2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21171F"/>
    <w:multiLevelType w:val="multilevel"/>
    <w:tmpl w:val="AC74722A"/>
    <w:lvl w:ilvl="0">
      <w:start w:val="15"/>
      <w:numFmt w:val="decimal"/>
      <w:lvlText w:val="%1."/>
      <w:lvlJc w:val="left"/>
      <w:pPr>
        <w:tabs>
          <w:tab w:val="num" w:pos="1080"/>
        </w:tabs>
        <w:ind w:left="1080" w:hanging="360"/>
      </w:pPr>
      <w:rPr>
        <w:rFonts w:hint="default"/>
        <w:b/>
      </w:rPr>
    </w:lvl>
    <w:lvl w:ilvl="1">
      <w:start w:val="1"/>
      <w:numFmt w:val="decimal"/>
      <w:suff w:val="space"/>
      <w:lvlText w:val="%1.%2."/>
      <w:lvlJc w:val="left"/>
      <w:pPr>
        <w:ind w:left="1512" w:hanging="432"/>
      </w:pPr>
      <w:rPr>
        <w:rFonts w:hint="default"/>
        <w:b/>
      </w:rPr>
    </w:lvl>
    <w:lvl w:ilvl="2">
      <w:start w:val="1"/>
      <w:numFmt w:val="decimal"/>
      <w:suff w:val="space"/>
      <w:lvlText w:val="%1.%2.%3."/>
      <w:lvlJc w:val="left"/>
      <w:pPr>
        <w:ind w:left="1944" w:hanging="504"/>
      </w:pPr>
      <w:rPr>
        <w:rFonts w:hint="default"/>
      </w:rPr>
    </w:lvl>
    <w:lvl w:ilvl="3">
      <w:start w:val="1"/>
      <w:numFmt w:val="decimal"/>
      <w:suff w:val="space"/>
      <w:lvlText w:val="%1.%2.%3.%4."/>
      <w:lvlJc w:val="left"/>
      <w:pPr>
        <w:ind w:left="2448" w:hanging="648"/>
      </w:pPr>
      <w:rPr>
        <w:rFonts w:hint="default"/>
      </w:rPr>
    </w:lvl>
    <w:lvl w:ilvl="4">
      <w:start w:val="1"/>
      <w:numFmt w:val="decimal"/>
      <w:suff w:val="space"/>
      <w:lvlText w:val="%1.%2.%3.%4.%5."/>
      <w:lvlJc w:val="left"/>
      <w:pPr>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4">
    <w:nsid w:val="2E9554C3"/>
    <w:multiLevelType w:val="hybridMultilevel"/>
    <w:tmpl w:val="EA9014A6"/>
    <w:lvl w:ilvl="0" w:tplc="6B9A498A">
      <w:start w:val="1"/>
      <w:numFmt w:val="bullet"/>
      <w:lvlText w:val="•"/>
      <w:lvlJc w:val="left"/>
      <w:pPr>
        <w:tabs>
          <w:tab w:val="num" w:pos="720"/>
        </w:tabs>
        <w:ind w:left="720" w:hanging="360"/>
      </w:pPr>
      <w:rPr>
        <w:rFonts w:ascii="Times New Roman" w:hAnsi="Times New Roman" w:hint="default"/>
      </w:rPr>
    </w:lvl>
    <w:lvl w:ilvl="1" w:tplc="C688D044" w:tentative="1">
      <w:start w:val="1"/>
      <w:numFmt w:val="bullet"/>
      <w:lvlText w:val="•"/>
      <w:lvlJc w:val="left"/>
      <w:pPr>
        <w:tabs>
          <w:tab w:val="num" w:pos="1440"/>
        </w:tabs>
        <w:ind w:left="1440" w:hanging="360"/>
      </w:pPr>
      <w:rPr>
        <w:rFonts w:ascii="Times New Roman" w:hAnsi="Times New Roman" w:hint="default"/>
      </w:rPr>
    </w:lvl>
    <w:lvl w:ilvl="2" w:tplc="4AD05A96" w:tentative="1">
      <w:start w:val="1"/>
      <w:numFmt w:val="bullet"/>
      <w:lvlText w:val="•"/>
      <w:lvlJc w:val="left"/>
      <w:pPr>
        <w:tabs>
          <w:tab w:val="num" w:pos="2160"/>
        </w:tabs>
        <w:ind w:left="2160" w:hanging="360"/>
      </w:pPr>
      <w:rPr>
        <w:rFonts w:ascii="Times New Roman" w:hAnsi="Times New Roman" w:hint="default"/>
      </w:rPr>
    </w:lvl>
    <w:lvl w:ilvl="3" w:tplc="C026E646" w:tentative="1">
      <w:start w:val="1"/>
      <w:numFmt w:val="bullet"/>
      <w:lvlText w:val="•"/>
      <w:lvlJc w:val="left"/>
      <w:pPr>
        <w:tabs>
          <w:tab w:val="num" w:pos="2880"/>
        </w:tabs>
        <w:ind w:left="2880" w:hanging="360"/>
      </w:pPr>
      <w:rPr>
        <w:rFonts w:ascii="Times New Roman" w:hAnsi="Times New Roman" w:hint="default"/>
      </w:rPr>
    </w:lvl>
    <w:lvl w:ilvl="4" w:tplc="87CCFC5E" w:tentative="1">
      <w:start w:val="1"/>
      <w:numFmt w:val="bullet"/>
      <w:lvlText w:val="•"/>
      <w:lvlJc w:val="left"/>
      <w:pPr>
        <w:tabs>
          <w:tab w:val="num" w:pos="3600"/>
        </w:tabs>
        <w:ind w:left="3600" w:hanging="360"/>
      </w:pPr>
      <w:rPr>
        <w:rFonts w:ascii="Times New Roman" w:hAnsi="Times New Roman" w:hint="default"/>
      </w:rPr>
    </w:lvl>
    <w:lvl w:ilvl="5" w:tplc="3EB29044" w:tentative="1">
      <w:start w:val="1"/>
      <w:numFmt w:val="bullet"/>
      <w:lvlText w:val="•"/>
      <w:lvlJc w:val="left"/>
      <w:pPr>
        <w:tabs>
          <w:tab w:val="num" w:pos="4320"/>
        </w:tabs>
        <w:ind w:left="4320" w:hanging="360"/>
      </w:pPr>
      <w:rPr>
        <w:rFonts w:ascii="Times New Roman" w:hAnsi="Times New Roman" w:hint="default"/>
      </w:rPr>
    </w:lvl>
    <w:lvl w:ilvl="6" w:tplc="0CEE663A" w:tentative="1">
      <w:start w:val="1"/>
      <w:numFmt w:val="bullet"/>
      <w:lvlText w:val="•"/>
      <w:lvlJc w:val="left"/>
      <w:pPr>
        <w:tabs>
          <w:tab w:val="num" w:pos="5040"/>
        </w:tabs>
        <w:ind w:left="5040" w:hanging="360"/>
      </w:pPr>
      <w:rPr>
        <w:rFonts w:ascii="Times New Roman" w:hAnsi="Times New Roman" w:hint="default"/>
      </w:rPr>
    </w:lvl>
    <w:lvl w:ilvl="7" w:tplc="16063842" w:tentative="1">
      <w:start w:val="1"/>
      <w:numFmt w:val="bullet"/>
      <w:lvlText w:val="•"/>
      <w:lvlJc w:val="left"/>
      <w:pPr>
        <w:tabs>
          <w:tab w:val="num" w:pos="5760"/>
        </w:tabs>
        <w:ind w:left="5760" w:hanging="360"/>
      </w:pPr>
      <w:rPr>
        <w:rFonts w:ascii="Times New Roman" w:hAnsi="Times New Roman" w:hint="default"/>
      </w:rPr>
    </w:lvl>
    <w:lvl w:ilvl="8" w:tplc="BF082AF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0C40563"/>
    <w:multiLevelType w:val="hybridMultilevel"/>
    <w:tmpl w:val="8968D25A"/>
    <w:lvl w:ilvl="0" w:tplc="423ECDD8">
      <w:start w:val="1"/>
      <w:numFmt w:val="bullet"/>
      <w:lvlText w:val="•"/>
      <w:lvlJc w:val="left"/>
      <w:pPr>
        <w:tabs>
          <w:tab w:val="num" w:pos="720"/>
        </w:tabs>
        <w:ind w:left="720" w:hanging="360"/>
      </w:pPr>
      <w:rPr>
        <w:rFonts w:ascii="Times New Roman" w:hAnsi="Times New Roman" w:hint="default"/>
      </w:rPr>
    </w:lvl>
    <w:lvl w:ilvl="1" w:tplc="768C3B02">
      <w:start w:val="3523"/>
      <w:numFmt w:val="bullet"/>
      <w:lvlText w:val="–"/>
      <w:lvlJc w:val="left"/>
      <w:pPr>
        <w:tabs>
          <w:tab w:val="num" w:pos="1440"/>
        </w:tabs>
        <w:ind w:left="1440" w:hanging="360"/>
      </w:pPr>
      <w:rPr>
        <w:rFonts w:ascii="Times New Roman" w:hAnsi="Times New Roman" w:hint="default"/>
      </w:rPr>
    </w:lvl>
    <w:lvl w:ilvl="2" w:tplc="4BCE9178" w:tentative="1">
      <w:start w:val="1"/>
      <w:numFmt w:val="bullet"/>
      <w:lvlText w:val="•"/>
      <w:lvlJc w:val="left"/>
      <w:pPr>
        <w:tabs>
          <w:tab w:val="num" w:pos="2160"/>
        </w:tabs>
        <w:ind w:left="2160" w:hanging="360"/>
      </w:pPr>
      <w:rPr>
        <w:rFonts w:ascii="Times New Roman" w:hAnsi="Times New Roman" w:hint="default"/>
      </w:rPr>
    </w:lvl>
    <w:lvl w:ilvl="3" w:tplc="4D365EB4" w:tentative="1">
      <w:start w:val="1"/>
      <w:numFmt w:val="bullet"/>
      <w:lvlText w:val="•"/>
      <w:lvlJc w:val="left"/>
      <w:pPr>
        <w:tabs>
          <w:tab w:val="num" w:pos="2880"/>
        </w:tabs>
        <w:ind w:left="2880" w:hanging="360"/>
      </w:pPr>
      <w:rPr>
        <w:rFonts w:ascii="Times New Roman" w:hAnsi="Times New Roman" w:hint="default"/>
      </w:rPr>
    </w:lvl>
    <w:lvl w:ilvl="4" w:tplc="73AE5D44" w:tentative="1">
      <w:start w:val="1"/>
      <w:numFmt w:val="bullet"/>
      <w:lvlText w:val="•"/>
      <w:lvlJc w:val="left"/>
      <w:pPr>
        <w:tabs>
          <w:tab w:val="num" w:pos="3600"/>
        </w:tabs>
        <w:ind w:left="3600" w:hanging="360"/>
      </w:pPr>
      <w:rPr>
        <w:rFonts w:ascii="Times New Roman" w:hAnsi="Times New Roman" w:hint="default"/>
      </w:rPr>
    </w:lvl>
    <w:lvl w:ilvl="5" w:tplc="6094973C" w:tentative="1">
      <w:start w:val="1"/>
      <w:numFmt w:val="bullet"/>
      <w:lvlText w:val="•"/>
      <w:lvlJc w:val="left"/>
      <w:pPr>
        <w:tabs>
          <w:tab w:val="num" w:pos="4320"/>
        </w:tabs>
        <w:ind w:left="4320" w:hanging="360"/>
      </w:pPr>
      <w:rPr>
        <w:rFonts w:ascii="Times New Roman" w:hAnsi="Times New Roman" w:hint="default"/>
      </w:rPr>
    </w:lvl>
    <w:lvl w:ilvl="6" w:tplc="632E5E34" w:tentative="1">
      <w:start w:val="1"/>
      <w:numFmt w:val="bullet"/>
      <w:lvlText w:val="•"/>
      <w:lvlJc w:val="left"/>
      <w:pPr>
        <w:tabs>
          <w:tab w:val="num" w:pos="5040"/>
        </w:tabs>
        <w:ind w:left="5040" w:hanging="360"/>
      </w:pPr>
      <w:rPr>
        <w:rFonts w:ascii="Times New Roman" w:hAnsi="Times New Roman" w:hint="default"/>
      </w:rPr>
    </w:lvl>
    <w:lvl w:ilvl="7" w:tplc="8F16A432" w:tentative="1">
      <w:start w:val="1"/>
      <w:numFmt w:val="bullet"/>
      <w:lvlText w:val="•"/>
      <w:lvlJc w:val="left"/>
      <w:pPr>
        <w:tabs>
          <w:tab w:val="num" w:pos="5760"/>
        </w:tabs>
        <w:ind w:left="5760" w:hanging="360"/>
      </w:pPr>
      <w:rPr>
        <w:rFonts w:ascii="Times New Roman" w:hAnsi="Times New Roman" w:hint="default"/>
      </w:rPr>
    </w:lvl>
    <w:lvl w:ilvl="8" w:tplc="797C281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2603991"/>
    <w:multiLevelType w:val="hybridMultilevel"/>
    <w:tmpl w:val="3FBEE3F2"/>
    <w:lvl w:ilvl="0" w:tplc="6A92FB4A">
      <w:start w:val="1"/>
      <w:numFmt w:val="bullet"/>
      <w:lvlText w:val="•"/>
      <w:lvlJc w:val="left"/>
      <w:pPr>
        <w:tabs>
          <w:tab w:val="num" w:pos="720"/>
        </w:tabs>
        <w:ind w:left="720" w:hanging="360"/>
      </w:pPr>
      <w:rPr>
        <w:rFonts w:ascii="Times New Roman" w:hAnsi="Times New Roman" w:hint="default"/>
      </w:rPr>
    </w:lvl>
    <w:lvl w:ilvl="1" w:tplc="CA223100" w:tentative="1">
      <w:start w:val="1"/>
      <w:numFmt w:val="bullet"/>
      <w:lvlText w:val="•"/>
      <w:lvlJc w:val="left"/>
      <w:pPr>
        <w:tabs>
          <w:tab w:val="num" w:pos="1440"/>
        </w:tabs>
        <w:ind w:left="1440" w:hanging="360"/>
      </w:pPr>
      <w:rPr>
        <w:rFonts w:ascii="Times New Roman" w:hAnsi="Times New Roman" w:hint="default"/>
      </w:rPr>
    </w:lvl>
    <w:lvl w:ilvl="2" w:tplc="39F28390" w:tentative="1">
      <w:start w:val="1"/>
      <w:numFmt w:val="bullet"/>
      <w:lvlText w:val="•"/>
      <w:lvlJc w:val="left"/>
      <w:pPr>
        <w:tabs>
          <w:tab w:val="num" w:pos="2160"/>
        </w:tabs>
        <w:ind w:left="2160" w:hanging="360"/>
      </w:pPr>
      <w:rPr>
        <w:rFonts w:ascii="Times New Roman" w:hAnsi="Times New Roman" w:hint="default"/>
      </w:rPr>
    </w:lvl>
    <w:lvl w:ilvl="3" w:tplc="B5B43CDA" w:tentative="1">
      <w:start w:val="1"/>
      <w:numFmt w:val="bullet"/>
      <w:lvlText w:val="•"/>
      <w:lvlJc w:val="left"/>
      <w:pPr>
        <w:tabs>
          <w:tab w:val="num" w:pos="2880"/>
        </w:tabs>
        <w:ind w:left="2880" w:hanging="360"/>
      </w:pPr>
      <w:rPr>
        <w:rFonts w:ascii="Times New Roman" w:hAnsi="Times New Roman" w:hint="default"/>
      </w:rPr>
    </w:lvl>
    <w:lvl w:ilvl="4" w:tplc="E7565ECA" w:tentative="1">
      <w:start w:val="1"/>
      <w:numFmt w:val="bullet"/>
      <w:lvlText w:val="•"/>
      <w:lvlJc w:val="left"/>
      <w:pPr>
        <w:tabs>
          <w:tab w:val="num" w:pos="3600"/>
        </w:tabs>
        <w:ind w:left="3600" w:hanging="360"/>
      </w:pPr>
      <w:rPr>
        <w:rFonts w:ascii="Times New Roman" w:hAnsi="Times New Roman" w:hint="default"/>
      </w:rPr>
    </w:lvl>
    <w:lvl w:ilvl="5" w:tplc="CA72149C" w:tentative="1">
      <w:start w:val="1"/>
      <w:numFmt w:val="bullet"/>
      <w:lvlText w:val="•"/>
      <w:lvlJc w:val="left"/>
      <w:pPr>
        <w:tabs>
          <w:tab w:val="num" w:pos="4320"/>
        </w:tabs>
        <w:ind w:left="4320" w:hanging="360"/>
      </w:pPr>
      <w:rPr>
        <w:rFonts w:ascii="Times New Roman" w:hAnsi="Times New Roman" w:hint="default"/>
      </w:rPr>
    </w:lvl>
    <w:lvl w:ilvl="6" w:tplc="1FD6AD5E" w:tentative="1">
      <w:start w:val="1"/>
      <w:numFmt w:val="bullet"/>
      <w:lvlText w:val="•"/>
      <w:lvlJc w:val="left"/>
      <w:pPr>
        <w:tabs>
          <w:tab w:val="num" w:pos="5040"/>
        </w:tabs>
        <w:ind w:left="5040" w:hanging="360"/>
      </w:pPr>
      <w:rPr>
        <w:rFonts w:ascii="Times New Roman" w:hAnsi="Times New Roman" w:hint="default"/>
      </w:rPr>
    </w:lvl>
    <w:lvl w:ilvl="7" w:tplc="61AC5C84" w:tentative="1">
      <w:start w:val="1"/>
      <w:numFmt w:val="bullet"/>
      <w:lvlText w:val="•"/>
      <w:lvlJc w:val="left"/>
      <w:pPr>
        <w:tabs>
          <w:tab w:val="num" w:pos="5760"/>
        </w:tabs>
        <w:ind w:left="5760" w:hanging="360"/>
      </w:pPr>
      <w:rPr>
        <w:rFonts w:ascii="Times New Roman" w:hAnsi="Times New Roman" w:hint="default"/>
      </w:rPr>
    </w:lvl>
    <w:lvl w:ilvl="8" w:tplc="8ED2900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C831F6C"/>
    <w:multiLevelType w:val="hybridMultilevel"/>
    <w:tmpl w:val="FEE89D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FE0B94"/>
    <w:multiLevelType w:val="hybridMultilevel"/>
    <w:tmpl w:val="885823F2"/>
    <w:lvl w:ilvl="0" w:tplc="FC78174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8456F1"/>
    <w:multiLevelType w:val="hybridMultilevel"/>
    <w:tmpl w:val="81984898"/>
    <w:lvl w:ilvl="0" w:tplc="58DECB4C">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E61E61"/>
    <w:multiLevelType w:val="hybridMultilevel"/>
    <w:tmpl w:val="4D1EF298"/>
    <w:lvl w:ilvl="0" w:tplc="5400DB04">
      <w:start w:val="1"/>
      <w:numFmt w:val="bullet"/>
      <w:lvlText w:val="•"/>
      <w:lvlJc w:val="left"/>
      <w:pPr>
        <w:tabs>
          <w:tab w:val="num" w:pos="720"/>
        </w:tabs>
        <w:ind w:left="720" w:hanging="360"/>
      </w:pPr>
      <w:rPr>
        <w:rFonts w:ascii="Times New Roman" w:hAnsi="Times New Roman" w:hint="default"/>
      </w:rPr>
    </w:lvl>
    <w:lvl w:ilvl="1" w:tplc="DF2AEC06">
      <w:start w:val="3620"/>
      <w:numFmt w:val="bullet"/>
      <w:lvlText w:val="–"/>
      <w:lvlJc w:val="left"/>
      <w:pPr>
        <w:tabs>
          <w:tab w:val="num" w:pos="1440"/>
        </w:tabs>
        <w:ind w:left="1440" w:hanging="360"/>
      </w:pPr>
      <w:rPr>
        <w:rFonts w:ascii="Times New Roman" w:hAnsi="Times New Roman" w:hint="default"/>
      </w:rPr>
    </w:lvl>
    <w:lvl w:ilvl="2" w:tplc="63F8B63C" w:tentative="1">
      <w:start w:val="1"/>
      <w:numFmt w:val="bullet"/>
      <w:lvlText w:val="•"/>
      <w:lvlJc w:val="left"/>
      <w:pPr>
        <w:tabs>
          <w:tab w:val="num" w:pos="2160"/>
        </w:tabs>
        <w:ind w:left="2160" w:hanging="360"/>
      </w:pPr>
      <w:rPr>
        <w:rFonts w:ascii="Times New Roman" w:hAnsi="Times New Roman" w:hint="default"/>
      </w:rPr>
    </w:lvl>
    <w:lvl w:ilvl="3" w:tplc="AC56D630" w:tentative="1">
      <w:start w:val="1"/>
      <w:numFmt w:val="bullet"/>
      <w:lvlText w:val="•"/>
      <w:lvlJc w:val="left"/>
      <w:pPr>
        <w:tabs>
          <w:tab w:val="num" w:pos="2880"/>
        </w:tabs>
        <w:ind w:left="2880" w:hanging="360"/>
      </w:pPr>
      <w:rPr>
        <w:rFonts w:ascii="Times New Roman" w:hAnsi="Times New Roman" w:hint="default"/>
      </w:rPr>
    </w:lvl>
    <w:lvl w:ilvl="4" w:tplc="A4AE1634" w:tentative="1">
      <w:start w:val="1"/>
      <w:numFmt w:val="bullet"/>
      <w:lvlText w:val="•"/>
      <w:lvlJc w:val="left"/>
      <w:pPr>
        <w:tabs>
          <w:tab w:val="num" w:pos="3600"/>
        </w:tabs>
        <w:ind w:left="3600" w:hanging="360"/>
      </w:pPr>
      <w:rPr>
        <w:rFonts w:ascii="Times New Roman" w:hAnsi="Times New Roman" w:hint="default"/>
      </w:rPr>
    </w:lvl>
    <w:lvl w:ilvl="5" w:tplc="40FC8106" w:tentative="1">
      <w:start w:val="1"/>
      <w:numFmt w:val="bullet"/>
      <w:lvlText w:val="•"/>
      <w:lvlJc w:val="left"/>
      <w:pPr>
        <w:tabs>
          <w:tab w:val="num" w:pos="4320"/>
        </w:tabs>
        <w:ind w:left="4320" w:hanging="360"/>
      </w:pPr>
      <w:rPr>
        <w:rFonts w:ascii="Times New Roman" w:hAnsi="Times New Roman" w:hint="default"/>
      </w:rPr>
    </w:lvl>
    <w:lvl w:ilvl="6" w:tplc="2B20F124" w:tentative="1">
      <w:start w:val="1"/>
      <w:numFmt w:val="bullet"/>
      <w:lvlText w:val="•"/>
      <w:lvlJc w:val="left"/>
      <w:pPr>
        <w:tabs>
          <w:tab w:val="num" w:pos="5040"/>
        </w:tabs>
        <w:ind w:left="5040" w:hanging="360"/>
      </w:pPr>
      <w:rPr>
        <w:rFonts w:ascii="Times New Roman" w:hAnsi="Times New Roman" w:hint="default"/>
      </w:rPr>
    </w:lvl>
    <w:lvl w:ilvl="7" w:tplc="B478D214" w:tentative="1">
      <w:start w:val="1"/>
      <w:numFmt w:val="bullet"/>
      <w:lvlText w:val="•"/>
      <w:lvlJc w:val="left"/>
      <w:pPr>
        <w:tabs>
          <w:tab w:val="num" w:pos="5760"/>
        </w:tabs>
        <w:ind w:left="5760" w:hanging="360"/>
      </w:pPr>
      <w:rPr>
        <w:rFonts w:ascii="Times New Roman" w:hAnsi="Times New Roman" w:hint="default"/>
      </w:rPr>
    </w:lvl>
    <w:lvl w:ilvl="8" w:tplc="DA0209A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7CF01FB"/>
    <w:multiLevelType w:val="hybridMultilevel"/>
    <w:tmpl w:val="4BB4B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193E1A"/>
    <w:multiLevelType w:val="hybridMultilevel"/>
    <w:tmpl w:val="76F62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1D52E1"/>
    <w:multiLevelType w:val="hybridMultilevel"/>
    <w:tmpl w:val="B734F762"/>
    <w:lvl w:ilvl="0" w:tplc="1A1884DE">
      <w:start w:val="1"/>
      <w:numFmt w:val="bullet"/>
      <w:lvlText w:val="•"/>
      <w:lvlJc w:val="left"/>
      <w:pPr>
        <w:tabs>
          <w:tab w:val="num" w:pos="720"/>
        </w:tabs>
        <w:ind w:left="720" w:hanging="360"/>
      </w:pPr>
      <w:rPr>
        <w:rFonts w:ascii="Times New Roman" w:hAnsi="Times New Roman" w:hint="default"/>
      </w:rPr>
    </w:lvl>
    <w:lvl w:ilvl="1" w:tplc="C09CBE80">
      <w:start w:val="3212"/>
      <w:numFmt w:val="bullet"/>
      <w:lvlText w:val="–"/>
      <w:lvlJc w:val="left"/>
      <w:pPr>
        <w:tabs>
          <w:tab w:val="num" w:pos="1440"/>
        </w:tabs>
        <w:ind w:left="1440" w:hanging="360"/>
      </w:pPr>
      <w:rPr>
        <w:rFonts w:ascii="Times New Roman" w:hAnsi="Times New Roman" w:hint="default"/>
      </w:rPr>
    </w:lvl>
    <w:lvl w:ilvl="2" w:tplc="B19ACEBA" w:tentative="1">
      <w:start w:val="1"/>
      <w:numFmt w:val="bullet"/>
      <w:lvlText w:val="•"/>
      <w:lvlJc w:val="left"/>
      <w:pPr>
        <w:tabs>
          <w:tab w:val="num" w:pos="2160"/>
        </w:tabs>
        <w:ind w:left="2160" w:hanging="360"/>
      </w:pPr>
      <w:rPr>
        <w:rFonts w:ascii="Times New Roman" w:hAnsi="Times New Roman" w:hint="default"/>
      </w:rPr>
    </w:lvl>
    <w:lvl w:ilvl="3" w:tplc="2FF05FA0" w:tentative="1">
      <w:start w:val="1"/>
      <w:numFmt w:val="bullet"/>
      <w:lvlText w:val="•"/>
      <w:lvlJc w:val="left"/>
      <w:pPr>
        <w:tabs>
          <w:tab w:val="num" w:pos="2880"/>
        </w:tabs>
        <w:ind w:left="2880" w:hanging="360"/>
      </w:pPr>
      <w:rPr>
        <w:rFonts w:ascii="Times New Roman" w:hAnsi="Times New Roman" w:hint="default"/>
      </w:rPr>
    </w:lvl>
    <w:lvl w:ilvl="4" w:tplc="15DE4FA8" w:tentative="1">
      <w:start w:val="1"/>
      <w:numFmt w:val="bullet"/>
      <w:lvlText w:val="•"/>
      <w:lvlJc w:val="left"/>
      <w:pPr>
        <w:tabs>
          <w:tab w:val="num" w:pos="3600"/>
        </w:tabs>
        <w:ind w:left="3600" w:hanging="360"/>
      </w:pPr>
      <w:rPr>
        <w:rFonts w:ascii="Times New Roman" w:hAnsi="Times New Roman" w:hint="default"/>
      </w:rPr>
    </w:lvl>
    <w:lvl w:ilvl="5" w:tplc="5B6EEA90" w:tentative="1">
      <w:start w:val="1"/>
      <w:numFmt w:val="bullet"/>
      <w:lvlText w:val="•"/>
      <w:lvlJc w:val="left"/>
      <w:pPr>
        <w:tabs>
          <w:tab w:val="num" w:pos="4320"/>
        </w:tabs>
        <w:ind w:left="4320" w:hanging="360"/>
      </w:pPr>
      <w:rPr>
        <w:rFonts w:ascii="Times New Roman" w:hAnsi="Times New Roman" w:hint="default"/>
      </w:rPr>
    </w:lvl>
    <w:lvl w:ilvl="6" w:tplc="50CE69CA" w:tentative="1">
      <w:start w:val="1"/>
      <w:numFmt w:val="bullet"/>
      <w:lvlText w:val="•"/>
      <w:lvlJc w:val="left"/>
      <w:pPr>
        <w:tabs>
          <w:tab w:val="num" w:pos="5040"/>
        </w:tabs>
        <w:ind w:left="5040" w:hanging="360"/>
      </w:pPr>
      <w:rPr>
        <w:rFonts w:ascii="Times New Roman" w:hAnsi="Times New Roman" w:hint="default"/>
      </w:rPr>
    </w:lvl>
    <w:lvl w:ilvl="7" w:tplc="D7E4FC04" w:tentative="1">
      <w:start w:val="1"/>
      <w:numFmt w:val="bullet"/>
      <w:lvlText w:val="•"/>
      <w:lvlJc w:val="left"/>
      <w:pPr>
        <w:tabs>
          <w:tab w:val="num" w:pos="5760"/>
        </w:tabs>
        <w:ind w:left="5760" w:hanging="360"/>
      </w:pPr>
      <w:rPr>
        <w:rFonts w:ascii="Times New Roman" w:hAnsi="Times New Roman" w:hint="default"/>
      </w:rPr>
    </w:lvl>
    <w:lvl w:ilvl="8" w:tplc="AFC23D7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D377178"/>
    <w:multiLevelType w:val="hybridMultilevel"/>
    <w:tmpl w:val="CE2298FE"/>
    <w:lvl w:ilvl="0" w:tplc="B3149CA6">
      <w:start w:val="1"/>
      <w:numFmt w:val="bullet"/>
      <w:lvlText w:val="•"/>
      <w:lvlJc w:val="left"/>
      <w:pPr>
        <w:tabs>
          <w:tab w:val="num" w:pos="720"/>
        </w:tabs>
        <w:ind w:left="720" w:hanging="360"/>
      </w:pPr>
      <w:rPr>
        <w:rFonts w:ascii="Times New Roman" w:hAnsi="Times New Roman" w:hint="default"/>
      </w:rPr>
    </w:lvl>
    <w:lvl w:ilvl="1" w:tplc="0FB29F3E" w:tentative="1">
      <w:start w:val="1"/>
      <w:numFmt w:val="bullet"/>
      <w:lvlText w:val="•"/>
      <w:lvlJc w:val="left"/>
      <w:pPr>
        <w:tabs>
          <w:tab w:val="num" w:pos="1440"/>
        </w:tabs>
        <w:ind w:left="1440" w:hanging="360"/>
      </w:pPr>
      <w:rPr>
        <w:rFonts w:ascii="Times New Roman" w:hAnsi="Times New Roman" w:hint="default"/>
      </w:rPr>
    </w:lvl>
    <w:lvl w:ilvl="2" w:tplc="BB8C673E" w:tentative="1">
      <w:start w:val="1"/>
      <w:numFmt w:val="bullet"/>
      <w:lvlText w:val="•"/>
      <w:lvlJc w:val="left"/>
      <w:pPr>
        <w:tabs>
          <w:tab w:val="num" w:pos="2160"/>
        </w:tabs>
        <w:ind w:left="2160" w:hanging="360"/>
      </w:pPr>
      <w:rPr>
        <w:rFonts w:ascii="Times New Roman" w:hAnsi="Times New Roman" w:hint="default"/>
      </w:rPr>
    </w:lvl>
    <w:lvl w:ilvl="3" w:tplc="1A22DA2C" w:tentative="1">
      <w:start w:val="1"/>
      <w:numFmt w:val="bullet"/>
      <w:lvlText w:val="•"/>
      <w:lvlJc w:val="left"/>
      <w:pPr>
        <w:tabs>
          <w:tab w:val="num" w:pos="2880"/>
        </w:tabs>
        <w:ind w:left="2880" w:hanging="360"/>
      </w:pPr>
      <w:rPr>
        <w:rFonts w:ascii="Times New Roman" w:hAnsi="Times New Roman" w:hint="default"/>
      </w:rPr>
    </w:lvl>
    <w:lvl w:ilvl="4" w:tplc="77B03FF2" w:tentative="1">
      <w:start w:val="1"/>
      <w:numFmt w:val="bullet"/>
      <w:lvlText w:val="•"/>
      <w:lvlJc w:val="left"/>
      <w:pPr>
        <w:tabs>
          <w:tab w:val="num" w:pos="3600"/>
        </w:tabs>
        <w:ind w:left="3600" w:hanging="360"/>
      </w:pPr>
      <w:rPr>
        <w:rFonts w:ascii="Times New Roman" w:hAnsi="Times New Roman" w:hint="default"/>
      </w:rPr>
    </w:lvl>
    <w:lvl w:ilvl="5" w:tplc="A83ED0D0" w:tentative="1">
      <w:start w:val="1"/>
      <w:numFmt w:val="bullet"/>
      <w:lvlText w:val="•"/>
      <w:lvlJc w:val="left"/>
      <w:pPr>
        <w:tabs>
          <w:tab w:val="num" w:pos="4320"/>
        </w:tabs>
        <w:ind w:left="4320" w:hanging="360"/>
      </w:pPr>
      <w:rPr>
        <w:rFonts w:ascii="Times New Roman" w:hAnsi="Times New Roman" w:hint="default"/>
      </w:rPr>
    </w:lvl>
    <w:lvl w:ilvl="6" w:tplc="51F0FA34" w:tentative="1">
      <w:start w:val="1"/>
      <w:numFmt w:val="bullet"/>
      <w:lvlText w:val="•"/>
      <w:lvlJc w:val="left"/>
      <w:pPr>
        <w:tabs>
          <w:tab w:val="num" w:pos="5040"/>
        </w:tabs>
        <w:ind w:left="5040" w:hanging="360"/>
      </w:pPr>
      <w:rPr>
        <w:rFonts w:ascii="Times New Roman" w:hAnsi="Times New Roman" w:hint="default"/>
      </w:rPr>
    </w:lvl>
    <w:lvl w:ilvl="7" w:tplc="50CCFDAA" w:tentative="1">
      <w:start w:val="1"/>
      <w:numFmt w:val="bullet"/>
      <w:lvlText w:val="•"/>
      <w:lvlJc w:val="left"/>
      <w:pPr>
        <w:tabs>
          <w:tab w:val="num" w:pos="5760"/>
        </w:tabs>
        <w:ind w:left="5760" w:hanging="360"/>
      </w:pPr>
      <w:rPr>
        <w:rFonts w:ascii="Times New Roman" w:hAnsi="Times New Roman" w:hint="default"/>
      </w:rPr>
    </w:lvl>
    <w:lvl w:ilvl="8" w:tplc="078A7EB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E2B7B58"/>
    <w:multiLevelType w:val="hybridMultilevel"/>
    <w:tmpl w:val="6884F48E"/>
    <w:lvl w:ilvl="0" w:tplc="8788EB34">
      <w:start w:val="1"/>
      <w:numFmt w:val="bullet"/>
      <w:lvlText w:val="•"/>
      <w:lvlJc w:val="left"/>
      <w:pPr>
        <w:tabs>
          <w:tab w:val="num" w:pos="720"/>
        </w:tabs>
        <w:ind w:left="720" w:hanging="360"/>
      </w:pPr>
      <w:rPr>
        <w:rFonts w:ascii="Times New Roman" w:hAnsi="Times New Roman" w:hint="default"/>
      </w:rPr>
    </w:lvl>
    <w:lvl w:ilvl="1" w:tplc="C1FED81E">
      <w:start w:val="3924"/>
      <w:numFmt w:val="bullet"/>
      <w:lvlText w:val="–"/>
      <w:lvlJc w:val="left"/>
      <w:pPr>
        <w:tabs>
          <w:tab w:val="num" w:pos="1440"/>
        </w:tabs>
        <w:ind w:left="1440" w:hanging="360"/>
      </w:pPr>
      <w:rPr>
        <w:rFonts w:ascii="Times New Roman" w:hAnsi="Times New Roman" w:hint="default"/>
      </w:rPr>
    </w:lvl>
    <w:lvl w:ilvl="2" w:tplc="8B14104E" w:tentative="1">
      <w:start w:val="1"/>
      <w:numFmt w:val="bullet"/>
      <w:lvlText w:val="•"/>
      <w:lvlJc w:val="left"/>
      <w:pPr>
        <w:tabs>
          <w:tab w:val="num" w:pos="2160"/>
        </w:tabs>
        <w:ind w:left="2160" w:hanging="360"/>
      </w:pPr>
      <w:rPr>
        <w:rFonts w:ascii="Times New Roman" w:hAnsi="Times New Roman" w:hint="default"/>
      </w:rPr>
    </w:lvl>
    <w:lvl w:ilvl="3" w:tplc="01EE5C60" w:tentative="1">
      <w:start w:val="1"/>
      <w:numFmt w:val="bullet"/>
      <w:lvlText w:val="•"/>
      <w:lvlJc w:val="left"/>
      <w:pPr>
        <w:tabs>
          <w:tab w:val="num" w:pos="2880"/>
        </w:tabs>
        <w:ind w:left="2880" w:hanging="360"/>
      </w:pPr>
      <w:rPr>
        <w:rFonts w:ascii="Times New Roman" w:hAnsi="Times New Roman" w:hint="default"/>
      </w:rPr>
    </w:lvl>
    <w:lvl w:ilvl="4" w:tplc="6504C3D2" w:tentative="1">
      <w:start w:val="1"/>
      <w:numFmt w:val="bullet"/>
      <w:lvlText w:val="•"/>
      <w:lvlJc w:val="left"/>
      <w:pPr>
        <w:tabs>
          <w:tab w:val="num" w:pos="3600"/>
        </w:tabs>
        <w:ind w:left="3600" w:hanging="360"/>
      </w:pPr>
      <w:rPr>
        <w:rFonts w:ascii="Times New Roman" w:hAnsi="Times New Roman" w:hint="default"/>
      </w:rPr>
    </w:lvl>
    <w:lvl w:ilvl="5" w:tplc="C74C3ADE" w:tentative="1">
      <w:start w:val="1"/>
      <w:numFmt w:val="bullet"/>
      <w:lvlText w:val="•"/>
      <w:lvlJc w:val="left"/>
      <w:pPr>
        <w:tabs>
          <w:tab w:val="num" w:pos="4320"/>
        </w:tabs>
        <w:ind w:left="4320" w:hanging="360"/>
      </w:pPr>
      <w:rPr>
        <w:rFonts w:ascii="Times New Roman" w:hAnsi="Times New Roman" w:hint="default"/>
      </w:rPr>
    </w:lvl>
    <w:lvl w:ilvl="6" w:tplc="A8D0C61E" w:tentative="1">
      <w:start w:val="1"/>
      <w:numFmt w:val="bullet"/>
      <w:lvlText w:val="•"/>
      <w:lvlJc w:val="left"/>
      <w:pPr>
        <w:tabs>
          <w:tab w:val="num" w:pos="5040"/>
        </w:tabs>
        <w:ind w:left="5040" w:hanging="360"/>
      </w:pPr>
      <w:rPr>
        <w:rFonts w:ascii="Times New Roman" w:hAnsi="Times New Roman" w:hint="default"/>
      </w:rPr>
    </w:lvl>
    <w:lvl w:ilvl="7" w:tplc="E6BAE988" w:tentative="1">
      <w:start w:val="1"/>
      <w:numFmt w:val="bullet"/>
      <w:lvlText w:val="•"/>
      <w:lvlJc w:val="left"/>
      <w:pPr>
        <w:tabs>
          <w:tab w:val="num" w:pos="5760"/>
        </w:tabs>
        <w:ind w:left="5760" w:hanging="360"/>
      </w:pPr>
      <w:rPr>
        <w:rFonts w:ascii="Times New Roman" w:hAnsi="Times New Roman" w:hint="default"/>
      </w:rPr>
    </w:lvl>
    <w:lvl w:ilvl="8" w:tplc="9D626832"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F096540"/>
    <w:multiLevelType w:val="multilevel"/>
    <w:tmpl w:val="43B28410"/>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50E348AB"/>
    <w:multiLevelType w:val="hybridMultilevel"/>
    <w:tmpl w:val="17F21F4C"/>
    <w:lvl w:ilvl="0" w:tplc="235860FE">
      <w:start w:val="1"/>
      <w:numFmt w:val="bullet"/>
      <w:lvlText w:val="•"/>
      <w:lvlJc w:val="left"/>
      <w:pPr>
        <w:tabs>
          <w:tab w:val="num" w:pos="720"/>
        </w:tabs>
        <w:ind w:left="720" w:hanging="360"/>
      </w:pPr>
      <w:rPr>
        <w:rFonts w:ascii="Times New Roman" w:hAnsi="Times New Roman" w:hint="default"/>
      </w:rPr>
    </w:lvl>
    <w:lvl w:ilvl="1" w:tplc="7B9EF3B0" w:tentative="1">
      <w:start w:val="1"/>
      <w:numFmt w:val="bullet"/>
      <w:lvlText w:val="•"/>
      <w:lvlJc w:val="left"/>
      <w:pPr>
        <w:tabs>
          <w:tab w:val="num" w:pos="1440"/>
        </w:tabs>
        <w:ind w:left="1440" w:hanging="360"/>
      </w:pPr>
      <w:rPr>
        <w:rFonts w:ascii="Times New Roman" w:hAnsi="Times New Roman" w:hint="default"/>
      </w:rPr>
    </w:lvl>
    <w:lvl w:ilvl="2" w:tplc="572464EC" w:tentative="1">
      <w:start w:val="1"/>
      <w:numFmt w:val="bullet"/>
      <w:lvlText w:val="•"/>
      <w:lvlJc w:val="left"/>
      <w:pPr>
        <w:tabs>
          <w:tab w:val="num" w:pos="2160"/>
        </w:tabs>
        <w:ind w:left="2160" w:hanging="360"/>
      </w:pPr>
      <w:rPr>
        <w:rFonts w:ascii="Times New Roman" w:hAnsi="Times New Roman" w:hint="default"/>
      </w:rPr>
    </w:lvl>
    <w:lvl w:ilvl="3" w:tplc="4642B6C6" w:tentative="1">
      <w:start w:val="1"/>
      <w:numFmt w:val="bullet"/>
      <w:lvlText w:val="•"/>
      <w:lvlJc w:val="left"/>
      <w:pPr>
        <w:tabs>
          <w:tab w:val="num" w:pos="2880"/>
        </w:tabs>
        <w:ind w:left="2880" w:hanging="360"/>
      </w:pPr>
      <w:rPr>
        <w:rFonts w:ascii="Times New Roman" w:hAnsi="Times New Roman" w:hint="default"/>
      </w:rPr>
    </w:lvl>
    <w:lvl w:ilvl="4" w:tplc="778CC432" w:tentative="1">
      <w:start w:val="1"/>
      <w:numFmt w:val="bullet"/>
      <w:lvlText w:val="•"/>
      <w:lvlJc w:val="left"/>
      <w:pPr>
        <w:tabs>
          <w:tab w:val="num" w:pos="3600"/>
        </w:tabs>
        <w:ind w:left="3600" w:hanging="360"/>
      </w:pPr>
      <w:rPr>
        <w:rFonts w:ascii="Times New Roman" w:hAnsi="Times New Roman" w:hint="default"/>
      </w:rPr>
    </w:lvl>
    <w:lvl w:ilvl="5" w:tplc="598A8016" w:tentative="1">
      <w:start w:val="1"/>
      <w:numFmt w:val="bullet"/>
      <w:lvlText w:val="•"/>
      <w:lvlJc w:val="left"/>
      <w:pPr>
        <w:tabs>
          <w:tab w:val="num" w:pos="4320"/>
        </w:tabs>
        <w:ind w:left="4320" w:hanging="360"/>
      </w:pPr>
      <w:rPr>
        <w:rFonts w:ascii="Times New Roman" w:hAnsi="Times New Roman" w:hint="default"/>
      </w:rPr>
    </w:lvl>
    <w:lvl w:ilvl="6" w:tplc="36DE3574" w:tentative="1">
      <w:start w:val="1"/>
      <w:numFmt w:val="bullet"/>
      <w:lvlText w:val="•"/>
      <w:lvlJc w:val="left"/>
      <w:pPr>
        <w:tabs>
          <w:tab w:val="num" w:pos="5040"/>
        </w:tabs>
        <w:ind w:left="5040" w:hanging="360"/>
      </w:pPr>
      <w:rPr>
        <w:rFonts w:ascii="Times New Roman" w:hAnsi="Times New Roman" w:hint="default"/>
      </w:rPr>
    </w:lvl>
    <w:lvl w:ilvl="7" w:tplc="FF1EB45C" w:tentative="1">
      <w:start w:val="1"/>
      <w:numFmt w:val="bullet"/>
      <w:lvlText w:val="•"/>
      <w:lvlJc w:val="left"/>
      <w:pPr>
        <w:tabs>
          <w:tab w:val="num" w:pos="5760"/>
        </w:tabs>
        <w:ind w:left="5760" w:hanging="360"/>
      </w:pPr>
      <w:rPr>
        <w:rFonts w:ascii="Times New Roman" w:hAnsi="Times New Roman" w:hint="default"/>
      </w:rPr>
    </w:lvl>
    <w:lvl w:ilvl="8" w:tplc="C616CA8E"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9AC57E3"/>
    <w:multiLevelType w:val="hybridMultilevel"/>
    <w:tmpl w:val="ABEE3F38"/>
    <w:lvl w:ilvl="0" w:tplc="DC50AAB2">
      <w:start w:val="1"/>
      <w:numFmt w:val="bullet"/>
      <w:lvlText w:val="•"/>
      <w:lvlJc w:val="left"/>
      <w:pPr>
        <w:tabs>
          <w:tab w:val="num" w:pos="720"/>
        </w:tabs>
        <w:ind w:left="720" w:hanging="360"/>
      </w:pPr>
      <w:rPr>
        <w:rFonts w:ascii="Times New Roman" w:hAnsi="Times New Roman" w:hint="default"/>
      </w:rPr>
    </w:lvl>
    <w:lvl w:ilvl="1" w:tplc="F836FC0A" w:tentative="1">
      <w:start w:val="1"/>
      <w:numFmt w:val="bullet"/>
      <w:lvlText w:val="•"/>
      <w:lvlJc w:val="left"/>
      <w:pPr>
        <w:tabs>
          <w:tab w:val="num" w:pos="1440"/>
        </w:tabs>
        <w:ind w:left="1440" w:hanging="360"/>
      </w:pPr>
      <w:rPr>
        <w:rFonts w:ascii="Times New Roman" w:hAnsi="Times New Roman" w:hint="default"/>
      </w:rPr>
    </w:lvl>
    <w:lvl w:ilvl="2" w:tplc="D19840AE" w:tentative="1">
      <w:start w:val="1"/>
      <w:numFmt w:val="bullet"/>
      <w:lvlText w:val="•"/>
      <w:lvlJc w:val="left"/>
      <w:pPr>
        <w:tabs>
          <w:tab w:val="num" w:pos="2160"/>
        </w:tabs>
        <w:ind w:left="2160" w:hanging="360"/>
      </w:pPr>
      <w:rPr>
        <w:rFonts w:ascii="Times New Roman" w:hAnsi="Times New Roman" w:hint="default"/>
      </w:rPr>
    </w:lvl>
    <w:lvl w:ilvl="3" w:tplc="D1A07060" w:tentative="1">
      <w:start w:val="1"/>
      <w:numFmt w:val="bullet"/>
      <w:lvlText w:val="•"/>
      <w:lvlJc w:val="left"/>
      <w:pPr>
        <w:tabs>
          <w:tab w:val="num" w:pos="2880"/>
        </w:tabs>
        <w:ind w:left="2880" w:hanging="360"/>
      </w:pPr>
      <w:rPr>
        <w:rFonts w:ascii="Times New Roman" w:hAnsi="Times New Roman" w:hint="default"/>
      </w:rPr>
    </w:lvl>
    <w:lvl w:ilvl="4" w:tplc="86B44D32" w:tentative="1">
      <w:start w:val="1"/>
      <w:numFmt w:val="bullet"/>
      <w:lvlText w:val="•"/>
      <w:lvlJc w:val="left"/>
      <w:pPr>
        <w:tabs>
          <w:tab w:val="num" w:pos="3600"/>
        </w:tabs>
        <w:ind w:left="3600" w:hanging="360"/>
      </w:pPr>
      <w:rPr>
        <w:rFonts w:ascii="Times New Roman" w:hAnsi="Times New Roman" w:hint="default"/>
      </w:rPr>
    </w:lvl>
    <w:lvl w:ilvl="5" w:tplc="DE0E40B2" w:tentative="1">
      <w:start w:val="1"/>
      <w:numFmt w:val="bullet"/>
      <w:lvlText w:val="•"/>
      <w:lvlJc w:val="left"/>
      <w:pPr>
        <w:tabs>
          <w:tab w:val="num" w:pos="4320"/>
        </w:tabs>
        <w:ind w:left="4320" w:hanging="360"/>
      </w:pPr>
      <w:rPr>
        <w:rFonts w:ascii="Times New Roman" w:hAnsi="Times New Roman" w:hint="default"/>
      </w:rPr>
    </w:lvl>
    <w:lvl w:ilvl="6" w:tplc="452C0CB0" w:tentative="1">
      <w:start w:val="1"/>
      <w:numFmt w:val="bullet"/>
      <w:lvlText w:val="•"/>
      <w:lvlJc w:val="left"/>
      <w:pPr>
        <w:tabs>
          <w:tab w:val="num" w:pos="5040"/>
        </w:tabs>
        <w:ind w:left="5040" w:hanging="360"/>
      </w:pPr>
      <w:rPr>
        <w:rFonts w:ascii="Times New Roman" w:hAnsi="Times New Roman" w:hint="default"/>
      </w:rPr>
    </w:lvl>
    <w:lvl w:ilvl="7" w:tplc="09566468" w:tentative="1">
      <w:start w:val="1"/>
      <w:numFmt w:val="bullet"/>
      <w:lvlText w:val="•"/>
      <w:lvlJc w:val="left"/>
      <w:pPr>
        <w:tabs>
          <w:tab w:val="num" w:pos="5760"/>
        </w:tabs>
        <w:ind w:left="5760" w:hanging="360"/>
      </w:pPr>
      <w:rPr>
        <w:rFonts w:ascii="Times New Roman" w:hAnsi="Times New Roman" w:hint="default"/>
      </w:rPr>
    </w:lvl>
    <w:lvl w:ilvl="8" w:tplc="84402980"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E1502E5"/>
    <w:multiLevelType w:val="hybridMultilevel"/>
    <w:tmpl w:val="6C66ED74"/>
    <w:lvl w:ilvl="0" w:tplc="276CB3BA">
      <w:start w:val="1"/>
      <w:numFmt w:val="bullet"/>
      <w:lvlText w:val="•"/>
      <w:lvlJc w:val="left"/>
      <w:pPr>
        <w:tabs>
          <w:tab w:val="num" w:pos="720"/>
        </w:tabs>
        <w:ind w:left="720" w:hanging="360"/>
      </w:pPr>
      <w:rPr>
        <w:rFonts w:ascii="Times New Roman" w:hAnsi="Times New Roman" w:hint="default"/>
      </w:rPr>
    </w:lvl>
    <w:lvl w:ilvl="1" w:tplc="5ADAC966" w:tentative="1">
      <w:start w:val="1"/>
      <w:numFmt w:val="bullet"/>
      <w:lvlText w:val="•"/>
      <w:lvlJc w:val="left"/>
      <w:pPr>
        <w:tabs>
          <w:tab w:val="num" w:pos="1440"/>
        </w:tabs>
        <w:ind w:left="1440" w:hanging="360"/>
      </w:pPr>
      <w:rPr>
        <w:rFonts w:ascii="Times New Roman" w:hAnsi="Times New Roman" w:hint="default"/>
      </w:rPr>
    </w:lvl>
    <w:lvl w:ilvl="2" w:tplc="D68C4E3A" w:tentative="1">
      <w:start w:val="1"/>
      <w:numFmt w:val="bullet"/>
      <w:lvlText w:val="•"/>
      <w:lvlJc w:val="left"/>
      <w:pPr>
        <w:tabs>
          <w:tab w:val="num" w:pos="2160"/>
        </w:tabs>
        <w:ind w:left="2160" w:hanging="360"/>
      </w:pPr>
      <w:rPr>
        <w:rFonts w:ascii="Times New Roman" w:hAnsi="Times New Roman" w:hint="default"/>
      </w:rPr>
    </w:lvl>
    <w:lvl w:ilvl="3" w:tplc="76900B02" w:tentative="1">
      <w:start w:val="1"/>
      <w:numFmt w:val="bullet"/>
      <w:lvlText w:val="•"/>
      <w:lvlJc w:val="left"/>
      <w:pPr>
        <w:tabs>
          <w:tab w:val="num" w:pos="2880"/>
        </w:tabs>
        <w:ind w:left="2880" w:hanging="360"/>
      </w:pPr>
      <w:rPr>
        <w:rFonts w:ascii="Times New Roman" w:hAnsi="Times New Roman" w:hint="default"/>
      </w:rPr>
    </w:lvl>
    <w:lvl w:ilvl="4" w:tplc="A6E675DC" w:tentative="1">
      <w:start w:val="1"/>
      <w:numFmt w:val="bullet"/>
      <w:lvlText w:val="•"/>
      <w:lvlJc w:val="left"/>
      <w:pPr>
        <w:tabs>
          <w:tab w:val="num" w:pos="3600"/>
        </w:tabs>
        <w:ind w:left="3600" w:hanging="360"/>
      </w:pPr>
      <w:rPr>
        <w:rFonts w:ascii="Times New Roman" w:hAnsi="Times New Roman" w:hint="default"/>
      </w:rPr>
    </w:lvl>
    <w:lvl w:ilvl="5" w:tplc="FCF60FEC" w:tentative="1">
      <w:start w:val="1"/>
      <w:numFmt w:val="bullet"/>
      <w:lvlText w:val="•"/>
      <w:lvlJc w:val="left"/>
      <w:pPr>
        <w:tabs>
          <w:tab w:val="num" w:pos="4320"/>
        </w:tabs>
        <w:ind w:left="4320" w:hanging="360"/>
      </w:pPr>
      <w:rPr>
        <w:rFonts w:ascii="Times New Roman" w:hAnsi="Times New Roman" w:hint="default"/>
      </w:rPr>
    </w:lvl>
    <w:lvl w:ilvl="6" w:tplc="1E26F33E" w:tentative="1">
      <w:start w:val="1"/>
      <w:numFmt w:val="bullet"/>
      <w:lvlText w:val="•"/>
      <w:lvlJc w:val="left"/>
      <w:pPr>
        <w:tabs>
          <w:tab w:val="num" w:pos="5040"/>
        </w:tabs>
        <w:ind w:left="5040" w:hanging="360"/>
      </w:pPr>
      <w:rPr>
        <w:rFonts w:ascii="Times New Roman" w:hAnsi="Times New Roman" w:hint="default"/>
      </w:rPr>
    </w:lvl>
    <w:lvl w:ilvl="7" w:tplc="599AE5CE" w:tentative="1">
      <w:start w:val="1"/>
      <w:numFmt w:val="bullet"/>
      <w:lvlText w:val="•"/>
      <w:lvlJc w:val="left"/>
      <w:pPr>
        <w:tabs>
          <w:tab w:val="num" w:pos="5760"/>
        </w:tabs>
        <w:ind w:left="5760" w:hanging="360"/>
      </w:pPr>
      <w:rPr>
        <w:rFonts w:ascii="Times New Roman" w:hAnsi="Times New Roman" w:hint="default"/>
      </w:rPr>
    </w:lvl>
    <w:lvl w:ilvl="8" w:tplc="96665A3A"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1D87440"/>
    <w:multiLevelType w:val="hybridMultilevel"/>
    <w:tmpl w:val="09C2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FC4C50"/>
    <w:multiLevelType w:val="hybridMultilevel"/>
    <w:tmpl w:val="AFC24460"/>
    <w:lvl w:ilvl="0" w:tplc="9356F5A0">
      <w:start w:val="1"/>
      <w:numFmt w:val="bullet"/>
      <w:lvlText w:val="•"/>
      <w:lvlJc w:val="left"/>
      <w:pPr>
        <w:tabs>
          <w:tab w:val="num" w:pos="720"/>
        </w:tabs>
        <w:ind w:left="720" w:hanging="360"/>
      </w:pPr>
      <w:rPr>
        <w:rFonts w:ascii="Times New Roman" w:hAnsi="Times New Roman" w:hint="default"/>
      </w:rPr>
    </w:lvl>
    <w:lvl w:ilvl="1" w:tplc="93DABB8E" w:tentative="1">
      <w:start w:val="1"/>
      <w:numFmt w:val="bullet"/>
      <w:lvlText w:val="•"/>
      <w:lvlJc w:val="left"/>
      <w:pPr>
        <w:tabs>
          <w:tab w:val="num" w:pos="1440"/>
        </w:tabs>
        <w:ind w:left="1440" w:hanging="360"/>
      </w:pPr>
      <w:rPr>
        <w:rFonts w:ascii="Times New Roman" w:hAnsi="Times New Roman" w:hint="default"/>
      </w:rPr>
    </w:lvl>
    <w:lvl w:ilvl="2" w:tplc="DA6600A0" w:tentative="1">
      <w:start w:val="1"/>
      <w:numFmt w:val="bullet"/>
      <w:lvlText w:val="•"/>
      <w:lvlJc w:val="left"/>
      <w:pPr>
        <w:tabs>
          <w:tab w:val="num" w:pos="2160"/>
        </w:tabs>
        <w:ind w:left="2160" w:hanging="360"/>
      </w:pPr>
      <w:rPr>
        <w:rFonts w:ascii="Times New Roman" w:hAnsi="Times New Roman" w:hint="default"/>
      </w:rPr>
    </w:lvl>
    <w:lvl w:ilvl="3" w:tplc="6D70CA8E" w:tentative="1">
      <w:start w:val="1"/>
      <w:numFmt w:val="bullet"/>
      <w:lvlText w:val="•"/>
      <w:lvlJc w:val="left"/>
      <w:pPr>
        <w:tabs>
          <w:tab w:val="num" w:pos="2880"/>
        </w:tabs>
        <w:ind w:left="2880" w:hanging="360"/>
      </w:pPr>
      <w:rPr>
        <w:rFonts w:ascii="Times New Roman" w:hAnsi="Times New Roman" w:hint="default"/>
      </w:rPr>
    </w:lvl>
    <w:lvl w:ilvl="4" w:tplc="300CA998" w:tentative="1">
      <w:start w:val="1"/>
      <w:numFmt w:val="bullet"/>
      <w:lvlText w:val="•"/>
      <w:lvlJc w:val="left"/>
      <w:pPr>
        <w:tabs>
          <w:tab w:val="num" w:pos="3600"/>
        </w:tabs>
        <w:ind w:left="3600" w:hanging="360"/>
      </w:pPr>
      <w:rPr>
        <w:rFonts w:ascii="Times New Roman" w:hAnsi="Times New Roman" w:hint="default"/>
      </w:rPr>
    </w:lvl>
    <w:lvl w:ilvl="5" w:tplc="C4E05560" w:tentative="1">
      <w:start w:val="1"/>
      <w:numFmt w:val="bullet"/>
      <w:lvlText w:val="•"/>
      <w:lvlJc w:val="left"/>
      <w:pPr>
        <w:tabs>
          <w:tab w:val="num" w:pos="4320"/>
        </w:tabs>
        <w:ind w:left="4320" w:hanging="360"/>
      </w:pPr>
      <w:rPr>
        <w:rFonts w:ascii="Times New Roman" w:hAnsi="Times New Roman" w:hint="default"/>
      </w:rPr>
    </w:lvl>
    <w:lvl w:ilvl="6" w:tplc="99664DEA" w:tentative="1">
      <w:start w:val="1"/>
      <w:numFmt w:val="bullet"/>
      <w:lvlText w:val="•"/>
      <w:lvlJc w:val="left"/>
      <w:pPr>
        <w:tabs>
          <w:tab w:val="num" w:pos="5040"/>
        </w:tabs>
        <w:ind w:left="5040" w:hanging="360"/>
      </w:pPr>
      <w:rPr>
        <w:rFonts w:ascii="Times New Roman" w:hAnsi="Times New Roman" w:hint="default"/>
      </w:rPr>
    </w:lvl>
    <w:lvl w:ilvl="7" w:tplc="5BC07116" w:tentative="1">
      <w:start w:val="1"/>
      <w:numFmt w:val="bullet"/>
      <w:lvlText w:val="•"/>
      <w:lvlJc w:val="left"/>
      <w:pPr>
        <w:tabs>
          <w:tab w:val="num" w:pos="5760"/>
        </w:tabs>
        <w:ind w:left="5760" w:hanging="360"/>
      </w:pPr>
      <w:rPr>
        <w:rFonts w:ascii="Times New Roman" w:hAnsi="Times New Roman" w:hint="default"/>
      </w:rPr>
    </w:lvl>
    <w:lvl w:ilvl="8" w:tplc="B4CEB39A"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3161F8C"/>
    <w:multiLevelType w:val="hybridMultilevel"/>
    <w:tmpl w:val="F94C97FC"/>
    <w:lvl w:ilvl="0" w:tplc="22CC2D10">
      <w:start w:val="1"/>
      <w:numFmt w:val="bullet"/>
      <w:lvlText w:val="•"/>
      <w:lvlJc w:val="left"/>
      <w:pPr>
        <w:tabs>
          <w:tab w:val="num" w:pos="720"/>
        </w:tabs>
        <w:ind w:left="720" w:hanging="360"/>
      </w:pPr>
      <w:rPr>
        <w:rFonts w:ascii="Times New Roman" w:hAnsi="Times New Roman" w:hint="default"/>
      </w:rPr>
    </w:lvl>
    <w:lvl w:ilvl="1" w:tplc="1A520438">
      <w:start w:val="3111"/>
      <w:numFmt w:val="bullet"/>
      <w:lvlText w:val="–"/>
      <w:lvlJc w:val="left"/>
      <w:pPr>
        <w:tabs>
          <w:tab w:val="num" w:pos="1440"/>
        </w:tabs>
        <w:ind w:left="1440" w:hanging="360"/>
      </w:pPr>
      <w:rPr>
        <w:rFonts w:ascii="Times New Roman" w:hAnsi="Times New Roman" w:hint="default"/>
      </w:rPr>
    </w:lvl>
    <w:lvl w:ilvl="2" w:tplc="18CCBF1C" w:tentative="1">
      <w:start w:val="1"/>
      <w:numFmt w:val="bullet"/>
      <w:lvlText w:val="•"/>
      <w:lvlJc w:val="left"/>
      <w:pPr>
        <w:tabs>
          <w:tab w:val="num" w:pos="2160"/>
        </w:tabs>
        <w:ind w:left="2160" w:hanging="360"/>
      </w:pPr>
      <w:rPr>
        <w:rFonts w:ascii="Times New Roman" w:hAnsi="Times New Roman" w:hint="default"/>
      </w:rPr>
    </w:lvl>
    <w:lvl w:ilvl="3" w:tplc="184EB9C8" w:tentative="1">
      <w:start w:val="1"/>
      <w:numFmt w:val="bullet"/>
      <w:lvlText w:val="•"/>
      <w:lvlJc w:val="left"/>
      <w:pPr>
        <w:tabs>
          <w:tab w:val="num" w:pos="2880"/>
        </w:tabs>
        <w:ind w:left="2880" w:hanging="360"/>
      </w:pPr>
      <w:rPr>
        <w:rFonts w:ascii="Times New Roman" w:hAnsi="Times New Roman" w:hint="default"/>
      </w:rPr>
    </w:lvl>
    <w:lvl w:ilvl="4" w:tplc="D2F20760" w:tentative="1">
      <w:start w:val="1"/>
      <w:numFmt w:val="bullet"/>
      <w:lvlText w:val="•"/>
      <w:lvlJc w:val="left"/>
      <w:pPr>
        <w:tabs>
          <w:tab w:val="num" w:pos="3600"/>
        </w:tabs>
        <w:ind w:left="3600" w:hanging="360"/>
      </w:pPr>
      <w:rPr>
        <w:rFonts w:ascii="Times New Roman" w:hAnsi="Times New Roman" w:hint="default"/>
      </w:rPr>
    </w:lvl>
    <w:lvl w:ilvl="5" w:tplc="2C341B62" w:tentative="1">
      <w:start w:val="1"/>
      <w:numFmt w:val="bullet"/>
      <w:lvlText w:val="•"/>
      <w:lvlJc w:val="left"/>
      <w:pPr>
        <w:tabs>
          <w:tab w:val="num" w:pos="4320"/>
        </w:tabs>
        <w:ind w:left="4320" w:hanging="360"/>
      </w:pPr>
      <w:rPr>
        <w:rFonts w:ascii="Times New Roman" w:hAnsi="Times New Roman" w:hint="default"/>
      </w:rPr>
    </w:lvl>
    <w:lvl w:ilvl="6" w:tplc="E146F5E2" w:tentative="1">
      <w:start w:val="1"/>
      <w:numFmt w:val="bullet"/>
      <w:lvlText w:val="•"/>
      <w:lvlJc w:val="left"/>
      <w:pPr>
        <w:tabs>
          <w:tab w:val="num" w:pos="5040"/>
        </w:tabs>
        <w:ind w:left="5040" w:hanging="360"/>
      </w:pPr>
      <w:rPr>
        <w:rFonts w:ascii="Times New Roman" w:hAnsi="Times New Roman" w:hint="default"/>
      </w:rPr>
    </w:lvl>
    <w:lvl w:ilvl="7" w:tplc="9672FE92" w:tentative="1">
      <w:start w:val="1"/>
      <w:numFmt w:val="bullet"/>
      <w:lvlText w:val="•"/>
      <w:lvlJc w:val="left"/>
      <w:pPr>
        <w:tabs>
          <w:tab w:val="num" w:pos="5760"/>
        </w:tabs>
        <w:ind w:left="5760" w:hanging="360"/>
      </w:pPr>
      <w:rPr>
        <w:rFonts w:ascii="Times New Roman" w:hAnsi="Times New Roman" w:hint="default"/>
      </w:rPr>
    </w:lvl>
    <w:lvl w:ilvl="8" w:tplc="E59E78E2"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35A324A"/>
    <w:multiLevelType w:val="hybridMultilevel"/>
    <w:tmpl w:val="02C239F2"/>
    <w:lvl w:ilvl="0" w:tplc="66BA5224">
      <w:start w:val="1"/>
      <w:numFmt w:val="bullet"/>
      <w:lvlText w:val="•"/>
      <w:lvlJc w:val="left"/>
      <w:pPr>
        <w:tabs>
          <w:tab w:val="num" w:pos="720"/>
        </w:tabs>
        <w:ind w:left="720" w:hanging="360"/>
      </w:pPr>
      <w:rPr>
        <w:rFonts w:ascii="Times New Roman" w:hAnsi="Times New Roman" w:hint="default"/>
      </w:rPr>
    </w:lvl>
    <w:lvl w:ilvl="1" w:tplc="B4F22D7A">
      <w:start w:val="3170"/>
      <w:numFmt w:val="bullet"/>
      <w:lvlText w:val="–"/>
      <w:lvlJc w:val="left"/>
      <w:pPr>
        <w:tabs>
          <w:tab w:val="num" w:pos="1440"/>
        </w:tabs>
        <w:ind w:left="1440" w:hanging="360"/>
      </w:pPr>
      <w:rPr>
        <w:rFonts w:ascii="Times New Roman" w:hAnsi="Times New Roman" w:hint="default"/>
      </w:rPr>
    </w:lvl>
    <w:lvl w:ilvl="2" w:tplc="0F163DF8" w:tentative="1">
      <w:start w:val="1"/>
      <w:numFmt w:val="bullet"/>
      <w:lvlText w:val="•"/>
      <w:lvlJc w:val="left"/>
      <w:pPr>
        <w:tabs>
          <w:tab w:val="num" w:pos="2160"/>
        </w:tabs>
        <w:ind w:left="2160" w:hanging="360"/>
      </w:pPr>
      <w:rPr>
        <w:rFonts w:ascii="Times New Roman" w:hAnsi="Times New Roman" w:hint="default"/>
      </w:rPr>
    </w:lvl>
    <w:lvl w:ilvl="3" w:tplc="9CE69024" w:tentative="1">
      <w:start w:val="1"/>
      <w:numFmt w:val="bullet"/>
      <w:lvlText w:val="•"/>
      <w:lvlJc w:val="left"/>
      <w:pPr>
        <w:tabs>
          <w:tab w:val="num" w:pos="2880"/>
        </w:tabs>
        <w:ind w:left="2880" w:hanging="360"/>
      </w:pPr>
      <w:rPr>
        <w:rFonts w:ascii="Times New Roman" w:hAnsi="Times New Roman" w:hint="default"/>
      </w:rPr>
    </w:lvl>
    <w:lvl w:ilvl="4" w:tplc="45788514" w:tentative="1">
      <w:start w:val="1"/>
      <w:numFmt w:val="bullet"/>
      <w:lvlText w:val="•"/>
      <w:lvlJc w:val="left"/>
      <w:pPr>
        <w:tabs>
          <w:tab w:val="num" w:pos="3600"/>
        </w:tabs>
        <w:ind w:left="3600" w:hanging="360"/>
      </w:pPr>
      <w:rPr>
        <w:rFonts w:ascii="Times New Roman" w:hAnsi="Times New Roman" w:hint="default"/>
      </w:rPr>
    </w:lvl>
    <w:lvl w:ilvl="5" w:tplc="E97274FC" w:tentative="1">
      <w:start w:val="1"/>
      <w:numFmt w:val="bullet"/>
      <w:lvlText w:val="•"/>
      <w:lvlJc w:val="left"/>
      <w:pPr>
        <w:tabs>
          <w:tab w:val="num" w:pos="4320"/>
        </w:tabs>
        <w:ind w:left="4320" w:hanging="360"/>
      </w:pPr>
      <w:rPr>
        <w:rFonts w:ascii="Times New Roman" w:hAnsi="Times New Roman" w:hint="default"/>
      </w:rPr>
    </w:lvl>
    <w:lvl w:ilvl="6" w:tplc="5BCE7952" w:tentative="1">
      <w:start w:val="1"/>
      <w:numFmt w:val="bullet"/>
      <w:lvlText w:val="•"/>
      <w:lvlJc w:val="left"/>
      <w:pPr>
        <w:tabs>
          <w:tab w:val="num" w:pos="5040"/>
        </w:tabs>
        <w:ind w:left="5040" w:hanging="360"/>
      </w:pPr>
      <w:rPr>
        <w:rFonts w:ascii="Times New Roman" w:hAnsi="Times New Roman" w:hint="default"/>
      </w:rPr>
    </w:lvl>
    <w:lvl w:ilvl="7" w:tplc="A88C6C96" w:tentative="1">
      <w:start w:val="1"/>
      <w:numFmt w:val="bullet"/>
      <w:lvlText w:val="•"/>
      <w:lvlJc w:val="left"/>
      <w:pPr>
        <w:tabs>
          <w:tab w:val="num" w:pos="5760"/>
        </w:tabs>
        <w:ind w:left="5760" w:hanging="360"/>
      </w:pPr>
      <w:rPr>
        <w:rFonts w:ascii="Times New Roman" w:hAnsi="Times New Roman" w:hint="default"/>
      </w:rPr>
    </w:lvl>
    <w:lvl w:ilvl="8" w:tplc="3334D66A"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77715E8"/>
    <w:multiLevelType w:val="hybridMultilevel"/>
    <w:tmpl w:val="1B1C4A14"/>
    <w:lvl w:ilvl="0" w:tplc="2FF88D2C">
      <w:start w:val="1"/>
      <w:numFmt w:val="bullet"/>
      <w:lvlText w:val="•"/>
      <w:lvlJc w:val="left"/>
      <w:pPr>
        <w:tabs>
          <w:tab w:val="num" w:pos="720"/>
        </w:tabs>
        <w:ind w:left="720" w:hanging="360"/>
      </w:pPr>
      <w:rPr>
        <w:rFonts w:ascii="Times New Roman" w:hAnsi="Times New Roman" w:hint="default"/>
      </w:rPr>
    </w:lvl>
    <w:lvl w:ilvl="1" w:tplc="6688F49E" w:tentative="1">
      <w:start w:val="1"/>
      <w:numFmt w:val="bullet"/>
      <w:lvlText w:val="•"/>
      <w:lvlJc w:val="left"/>
      <w:pPr>
        <w:tabs>
          <w:tab w:val="num" w:pos="1440"/>
        </w:tabs>
        <w:ind w:left="1440" w:hanging="360"/>
      </w:pPr>
      <w:rPr>
        <w:rFonts w:ascii="Times New Roman" w:hAnsi="Times New Roman" w:hint="default"/>
      </w:rPr>
    </w:lvl>
    <w:lvl w:ilvl="2" w:tplc="F886F3E6" w:tentative="1">
      <w:start w:val="1"/>
      <w:numFmt w:val="bullet"/>
      <w:lvlText w:val="•"/>
      <w:lvlJc w:val="left"/>
      <w:pPr>
        <w:tabs>
          <w:tab w:val="num" w:pos="2160"/>
        </w:tabs>
        <w:ind w:left="2160" w:hanging="360"/>
      </w:pPr>
      <w:rPr>
        <w:rFonts w:ascii="Times New Roman" w:hAnsi="Times New Roman" w:hint="default"/>
      </w:rPr>
    </w:lvl>
    <w:lvl w:ilvl="3" w:tplc="547A5664" w:tentative="1">
      <w:start w:val="1"/>
      <w:numFmt w:val="bullet"/>
      <w:lvlText w:val="•"/>
      <w:lvlJc w:val="left"/>
      <w:pPr>
        <w:tabs>
          <w:tab w:val="num" w:pos="2880"/>
        </w:tabs>
        <w:ind w:left="2880" w:hanging="360"/>
      </w:pPr>
      <w:rPr>
        <w:rFonts w:ascii="Times New Roman" w:hAnsi="Times New Roman" w:hint="default"/>
      </w:rPr>
    </w:lvl>
    <w:lvl w:ilvl="4" w:tplc="B4D4B1B2" w:tentative="1">
      <w:start w:val="1"/>
      <w:numFmt w:val="bullet"/>
      <w:lvlText w:val="•"/>
      <w:lvlJc w:val="left"/>
      <w:pPr>
        <w:tabs>
          <w:tab w:val="num" w:pos="3600"/>
        </w:tabs>
        <w:ind w:left="3600" w:hanging="360"/>
      </w:pPr>
      <w:rPr>
        <w:rFonts w:ascii="Times New Roman" w:hAnsi="Times New Roman" w:hint="default"/>
      </w:rPr>
    </w:lvl>
    <w:lvl w:ilvl="5" w:tplc="92D0D450" w:tentative="1">
      <w:start w:val="1"/>
      <w:numFmt w:val="bullet"/>
      <w:lvlText w:val="•"/>
      <w:lvlJc w:val="left"/>
      <w:pPr>
        <w:tabs>
          <w:tab w:val="num" w:pos="4320"/>
        </w:tabs>
        <w:ind w:left="4320" w:hanging="360"/>
      </w:pPr>
      <w:rPr>
        <w:rFonts w:ascii="Times New Roman" w:hAnsi="Times New Roman" w:hint="default"/>
      </w:rPr>
    </w:lvl>
    <w:lvl w:ilvl="6" w:tplc="A78E6BFC" w:tentative="1">
      <w:start w:val="1"/>
      <w:numFmt w:val="bullet"/>
      <w:lvlText w:val="•"/>
      <w:lvlJc w:val="left"/>
      <w:pPr>
        <w:tabs>
          <w:tab w:val="num" w:pos="5040"/>
        </w:tabs>
        <w:ind w:left="5040" w:hanging="360"/>
      </w:pPr>
      <w:rPr>
        <w:rFonts w:ascii="Times New Roman" w:hAnsi="Times New Roman" w:hint="default"/>
      </w:rPr>
    </w:lvl>
    <w:lvl w:ilvl="7" w:tplc="299C9428" w:tentative="1">
      <w:start w:val="1"/>
      <w:numFmt w:val="bullet"/>
      <w:lvlText w:val="•"/>
      <w:lvlJc w:val="left"/>
      <w:pPr>
        <w:tabs>
          <w:tab w:val="num" w:pos="5760"/>
        </w:tabs>
        <w:ind w:left="5760" w:hanging="360"/>
      </w:pPr>
      <w:rPr>
        <w:rFonts w:ascii="Times New Roman" w:hAnsi="Times New Roman" w:hint="default"/>
      </w:rPr>
    </w:lvl>
    <w:lvl w:ilvl="8" w:tplc="67DAAE74"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B8463C8"/>
    <w:multiLevelType w:val="hybridMultilevel"/>
    <w:tmpl w:val="7D267EC8"/>
    <w:lvl w:ilvl="0" w:tplc="59A43F34">
      <w:start w:val="1"/>
      <w:numFmt w:val="bullet"/>
      <w:lvlText w:val="•"/>
      <w:lvlJc w:val="left"/>
      <w:pPr>
        <w:tabs>
          <w:tab w:val="num" w:pos="720"/>
        </w:tabs>
        <w:ind w:left="720" w:hanging="360"/>
      </w:pPr>
      <w:rPr>
        <w:rFonts w:ascii="Times New Roman" w:hAnsi="Times New Roman" w:hint="default"/>
      </w:rPr>
    </w:lvl>
    <w:lvl w:ilvl="1" w:tplc="FF1ECF9A" w:tentative="1">
      <w:start w:val="1"/>
      <w:numFmt w:val="bullet"/>
      <w:lvlText w:val="•"/>
      <w:lvlJc w:val="left"/>
      <w:pPr>
        <w:tabs>
          <w:tab w:val="num" w:pos="1440"/>
        </w:tabs>
        <w:ind w:left="1440" w:hanging="360"/>
      </w:pPr>
      <w:rPr>
        <w:rFonts w:ascii="Times New Roman" w:hAnsi="Times New Roman" w:hint="default"/>
      </w:rPr>
    </w:lvl>
    <w:lvl w:ilvl="2" w:tplc="DE34304E" w:tentative="1">
      <w:start w:val="1"/>
      <w:numFmt w:val="bullet"/>
      <w:lvlText w:val="•"/>
      <w:lvlJc w:val="left"/>
      <w:pPr>
        <w:tabs>
          <w:tab w:val="num" w:pos="2160"/>
        </w:tabs>
        <w:ind w:left="2160" w:hanging="360"/>
      </w:pPr>
      <w:rPr>
        <w:rFonts w:ascii="Times New Roman" w:hAnsi="Times New Roman" w:hint="default"/>
      </w:rPr>
    </w:lvl>
    <w:lvl w:ilvl="3" w:tplc="93828CF4" w:tentative="1">
      <w:start w:val="1"/>
      <w:numFmt w:val="bullet"/>
      <w:lvlText w:val="•"/>
      <w:lvlJc w:val="left"/>
      <w:pPr>
        <w:tabs>
          <w:tab w:val="num" w:pos="2880"/>
        </w:tabs>
        <w:ind w:left="2880" w:hanging="360"/>
      </w:pPr>
      <w:rPr>
        <w:rFonts w:ascii="Times New Roman" w:hAnsi="Times New Roman" w:hint="default"/>
      </w:rPr>
    </w:lvl>
    <w:lvl w:ilvl="4" w:tplc="0CE88B6E" w:tentative="1">
      <w:start w:val="1"/>
      <w:numFmt w:val="bullet"/>
      <w:lvlText w:val="•"/>
      <w:lvlJc w:val="left"/>
      <w:pPr>
        <w:tabs>
          <w:tab w:val="num" w:pos="3600"/>
        </w:tabs>
        <w:ind w:left="3600" w:hanging="360"/>
      </w:pPr>
      <w:rPr>
        <w:rFonts w:ascii="Times New Roman" w:hAnsi="Times New Roman" w:hint="default"/>
      </w:rPr>
    </w:lvl>
    <w:lvl w:ilvl="5" w:tplc="86EA4588" w:tentative="1">
      <w:start w:val="1"/>
      <w:numFmt w:val="bullet"/>
      <w:lvlText w:val="•"/>
      <w:lvlJc w:val="left"/>
      <w:pPr>
        <w:tabs>
          <w:tab w:val="num" w:pos="4320"/>
        </w:tabs>
        <w:ind w:left="4320" w:hanging="360"/>
      </w:pPr>
      <w:rPr>
        <w:rFonts w:ascii="Times New Roman" w:hAnsi="Times New Roman" w:hint="default"/>
      </w:rPr>
    </w:lvl>
    <w:lvl w:ilvl="6" w:tplc="E90878AE" w:tentative="1">
      <w:start w:val="1"/>
      <w:numFmt w:val="bullet"/>
      <w:lvlText w:val="•"/>
      <w:lvlJc w:val="left"/>
      <w:pPr>
        <w:tabs>
          <w:tab w:val="num" w:pos="5040"/>
        </w:tabs>
        <w:ind w:left="5040" w:hanging="360"/>
      </w:pPr>
      <w:rPr>
        <w:rFonts w:ascii="Times New Roman" w:hAnsi="Times New Roman" w:hint="default"/>
      </w:rPr>
    </w:lvl>
    <w:lvl w:ilvl="7" w:tplc="2B9095B6" w:tentative="1">
      <w:start w:val="1"/>
      <w:numFmt w:val="bullet"/>
      <w:lvlText w:val="•"/>
      <w:lvlJc w:val="left"/>
      <w:pPr>
        <w:tabs>
          <w:tab w:val="num" w:pos="5760"/>
        </w:tabs>
        <w:ind w:left="5760" w:hanging="360"/>
      </w:pPr>
      <w:rPr>
        <w:rFonts w:ascii="Times New Roman" w:hAnsi="Times New Roman" w:hint="default"/>
      </w:rPr>
    </w:lvl>
    <w:lvl w:ilvl="8" w:tplc="FDA2C020"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C960856"/>
    <w:multiLevelType w:val="hybridMultilevel"/>
    <w:tmpl w:val="D64A7CC4"/>
    <w:lvl w:ilvl="0" w:tplc="F6FE2410">
      <w:start w:val="1"/>
      <w:numFmt w:val="bullet"/>
      <w:lvlText w:val="–"/>
      <w:lvlJc w:val="left"/>
      <w:pPr>
        <w:tabs>
          <w:tab w:val="num" w:pos="720"/>
        </w:tabs>
        <w:ind w:left="720" w:hanging="360"/>
      </w:pPr>
      <w:rPr>
        <w:rFonts w:ascii="Times New Roman" w:hAnsi="Times New Roman" w:hint="default"/>
      </w:rPr>
    </w:lvl>
    <w:lvl w:ilvl="1" w:tplc="D818A04E">
      <w:start w:val="1"/>
      <w:numFmt w:val="bullet"/>
      <w:lvlText w:val="–"/>
      <w:lvlJc w:val="left"/>
      <w:pPr>
        <w:tabs>
          <w:tab w:val="num" w:pos="1440"/>
        </w:tabs>
        <w:ind w:left="1440" w:hanging="360"/>
      </w:pPr>
      <w:rPr>
        <w:rFonts w:ascii="Times New Roman" w:hAnsi="Times New Roman" w:hint="default"/>
      </w:rPr>
    </w:lvl>
    <w:lvl w:ilvl="2" w:tplc="5770EF58" w:tentative="1">
      <w:start w:val="1"/>
      <w:numFmt w:val="bullet"/>
      <w:lvlText w:val="–"/>
      <w:lvlJc w:val="left"/>
      <w:pPr>
        <w:tabs>
          <w:tab w:val="num" w:pos="2160"/>
        </w:tabs>
        <w:ind w:left="2160" w:hanging="360"/>
      </w:pPr>
      <w:rPr>
        <w:rFonts w:ascii="Times New Roman" w:hAnsi="Times New Roman" w:hint="default"/>
      </w:rPr>
    </w:lvl>
    <w:lvl w:ilvl="3" w:tplc="B16ABE48" w:tentative="1">
      <w:start w:val="1"/>
      <w:numFmt w:val="bullet"/>
      <w:lvlText w:val="–"/>
      <w:lvlJc w:val="left"/>
      <w:pPr>
        <w:tabs>
          <w:tab w:val="num" w:pos="2880"/>
        </w:tabs>
        <w:ind w:left="2880" w:hanging="360"/>
      </w:pPr>
      <w:rPr>
        <w:rFonts w:ascii="Times New Roman" w:hAnsi="Times New Roman" w:hint="default"/>
      </w:rPr>
    </w:lvl>
    <w:lvl w:ilvl="4" w:tplc="5D725614" w:tentative="1">
      <w:start w:val="1"/>
      <w:numFmt w:val="bullet"/>
      <w:lvlText w:val="–"/>
      <w:lvlJc w:val="left"/>
      <w:pPr>
        <w:tabs>
          <w:tab w:val="num" w:pos="3600"/>
        </w:tabs>
        <w:ind w:left="3600" w:hanging="360"/>
      </w:pPr>
      <w:rPr>
        <w:rFonts w:ascii="Times New Roman" w:hAnsi="Times New Roman" w:hint="default"/>
      </w:rPr>
    </w:lvl>
    <w:lvl w:ilvl="5" w:tplc="B8CE5FDC" w:tentative="1">
      <w:start w:val="1"/>
      <w:numFmt w:val="bullet"/>
      <w:lvlText w:val="–"/>
      <w:lvlJc w:val="left"/>
      <w:pPr>
        <w:tabs>
          <w:tab w:val="num" w:pos="4320"/>
        </w:tabs>
        <w:ind w:left="4320" w:hanging="360"/>
      </w:pPr>
      <w:rPr>
        <w:rFonts w:ascii="Times New Roman" w:hAnsi="Times New Roman" w:hint="default"/>
      </w:rPr>
    </w:lvl>
    <w:lvl w:ilvl="6" w:tplc="FE36F27C" w:tentative="1">
      <w:start w:val="1"/>
      <w:numFmt w:val="bullet"/>
      <w:lvlText w:val="–"/>
      <w:lvlJc w:val="left"/>
      <w:pPr>
        <w:tabs>
          <w:tab w:val="num" w:pos="5040"/>
        </w:tabs>
        <w:ind w:left="5040" w:hanging="360"/>
      </w:pPr>
      <w:rPr>
        <w:rFonts w:ascii="Times New Roman" w:hAnsi="Times New Roman" w:hint="default"/>
      </w:rPr>
    </w:lvl>
    <w:lvl w:ilvl="7" w:tplc="03947CD4" w:tentative="1">
      <w:start w:val="1"/>
      <w:numFmt w:val="bullet"/>
      <w:lvlText w:val="–"/>
      <w:lvlJc w:val="left"/>
      <w:pPr>
        <w:tabs>
          <w:tab w:val="num" w:pos="5760"/>
        </w:tabs>
        <w:ind w:left="5760" w:hanging="360"/>
      </w:pPr>
      <w:rPr>
        <w:rFonts w:ascii="Times New Roman" w:hAnsi="Times New Roman" w:hint="default"/>
      </w:rPr>
    </w:lvl>
    <w:lvl w:ilvl="8" w:tplc="6B004648"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E4F29F6"/>
    <w:multiLevelType w:val="hybridMultilevel"/>
    <w:tmpl w:val="10E0DA3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9017CD"/>
    <w:multiLevelType w:val="hybridMultilevel"/>
    <w:tmpl w:val="B3846400"/>
    <w:lvl w:ilvl="0" w:tplc="A99E82A2">
      <w:start w:val="1"/>
      <w:numFmt w:val="bullet"/>
      <w:lvlText w:val="•"/>
      <w:lvlJc w:val="left"/>
      <w:pPr>
        <w:tabs>
          <w:tab w:val="num" w:pos="720"/>
        </w:tabs>
        <w:ind w:left="720" w:hanging="360"/>
      </w:pPr>
      <w:rPr>
        <w:rFonts w:ascii="Times New Roman" w:hAnsi="Times New Roman" w:hint="default"/>
      </w:rPr>
    </w:lvl>
    <w:lvl w:ilvl="1" w:tplc="E80C9758">
      <w:start w:val="3814"/>
      <w:numFmt w:val="bullet"/>
      <w:lvlText w:val="–"/>
      <w:lvlJc w:val="left"/>
      <w:pPr>
        <w:tabs>
          <w:tab w:val="num" w:pos="1440"/>
        </w:tabs>
        <w:ind w:left="1440" w:hanging="360"/>
      </w:pPr>
      <w:rPr>
        <w:rFonts w:ascii="Times New Roman" w:hAnsi="Times New Roman" w:hint="default"/>
      </w:rPr>
    </w:lvl>
    <w:lvl w:ilvl="2" w:tplc="B282A19A" w:tentative="1">
      <w:start w:val="1"/>
      <w:numFmt w:val="bullet"/>
      <w:lvlText w:val="•"/>
      <w:lvlJc w:val="left"/>
      <w:pPr>
        <w:tabs>
          <w:tab w:val="num" w:pos="2160"/>
        </w:tabs>
        <w:ind w:left="2160" w:hanging="360"/>
      </w:pPr>
      <w:rPr>
        <w:rFonts w:ascii="Times New Roman" w:hAnsi="Times New Roman" w:hint="default"/>
      </w:rPr>
    </w:lvl>
    <w:lvl w:ilvl="3" w:tplc="19E6EC8C" w:tentative="1">
      <w:start w:val="1"/>
      <w:numFmt w:val="bullet"/>
      <w:lvlText w:val="•"/>
      <w:lvlJc w:val="left"/>
      <w:pPr>
        <w:tabs>
          <w:tab w:val="num" w:pos="2880"/>
        </w:tabs>
        <w:ind w:left="2880" w:hanging="360"/>
      </w:pPr>
      <w:rPr>
        <w:rFonts w:ascii="Times New Roman" w:hAnsi="Times New Roman" w:hint="default"/>
      </w:rPr>
    </w:lvl>
    <w:lvl w:ilvl="4" w:tplc="727437CA" w:tentative="1">
      <w:start w:val="1"/>
      <w:numFmt w:val="bullet"/>
      <w:lvlText w:val="•"/>
      <w:lvlJc w:val="left"/>
      <w:pPr>
        <w:tabs>
          <w:tab w:val="num" w:pos="3600"/>
        </w:tabs>
        <w:ind w:left="3600" w:hanging="360"/>
      </w:pPr>
      <w:rPr>
        <w:rFonts w:ascii="Times New Roman" w:hAnsi="Times New Roman" w:hint="default"/>
      </w:rPr>
    </w:lvl>
    <w:lvl w:ilvl="5" w:tplc="8F8A0386" w:tentative="1">
      <w:start w:val="1"/>
      <w:numFmt w:val="bullet"/>
      <w:lvlText w:val="•"/>
      <w:lvlJc w:val="left"/>
      <w:pPr>
        <w:tabs>
          <w:tab w:val="num" w:pos="4320"/>
        </w:tabs>
        <w:ind w:left="4320" w:hanging="360"/>
      </w:pPr>
      <w:rPr>
        <w:rFonts w:ascii="Times New Roman" w:hAnsi="Times New Roman" w:hint="default"/>
      </w:rPr>
    </w:lvl>
    <w:lvl w:ilvl="6" w:tplc="862E326A" w:tentative="1">
      <w:start w:val="1"/>
      <w:numFmt w:val="bullet"/>
      <w:lvlText w:val="•"/>
      <w:lvlJc w:val="left"/>
      <w:pPr>
        <w:tabs>
          <w:tab w:val="num" w:pos="5040"/>
        </w:tabs>
        <w:ind w:left="5040" w:hanging="360"/>
      </w:pPr>
      <w:rPr>
        <w:rFonts w:ascii="Times New Roman" w:hAnsi="Times New Roman" w:hint="default"/>
      </w:rPr>
    </w:lvl>
    <w:lvl w:ilvl="7" w:tplc="78502872" w:tentative="1">
      <w:start w:val="1"/>
      <w:numFmt w:val="bullet"/>
      <w:lvlText w:val="•"/>
      <w:lvlJc w:val="left"/>
      <w:pPr>
        <w:tabs>
          <w:tab w:val="num" w:pos="5760"/>
        </w:tabs>
        <w:ind w:left="5760" w:hanging="360"/>
      </w:pPr>
      <w:rPr>
        <w:rFonts w:ascii="Times New Roman" w:hAnsi="Times New Roman" w:hint="default"/>
      </w:rPr>
    </w:lvl>
    <w:lvl w:ilvl="8" w:tplc="E86C2AA4"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33A434A"/>
    <w:multiLevelType w:val="hybridMultilevel"/>
    <w:tmpl w:val="515EDABA"/>
    <w:lvl w:ilvl="0" w:tplc="9212265E">
      <w:start w:val="1"/>
      <w:numFmt w:val="bullet"/>
      <w:lvlText w:val="–"/>
      <w:lvlJc w:val="left"/>
      <w:pPr>
        <w:tabs>
          <w:tab w:val="num" w:pos="720"/>
        </w:tabs>
        <w:ind w:left="720" w:hanging="360"/>
      </w:pPr>
      <w:rPr>
        <w:rFonts w:ascii="Times New Roman" w:hAnsi="Times New Roman" w:hint="default"/>
      </w:rPr>
    </w:lvl>
    <w:lvl w:ilvl="1" w:tplc="4424A3FC">
      <w:start w:val="1"/>
      <w:numFmt w:val="bullet"/>
      <w:lvlText w:val="–"/>
      <w:lvlJc w:val="left"/>
      <w:pPr>
        <w:tabs>
          <w:tab w:val="num" w:pos="1440"/>
        </w:tabs>
        <w:ind w:left="1440" w:hanging="360"/>
      </w:pPr>
      <w:rPr>
        <w:rFonts w:ascii="Times New Roman" w:hAnsi="Times New Roman" w:hint="default"/>
      </w:rPr>
    </w:lvl>
    <w:lvl w:ilvl="2" w:tplc="6D8028EE" w:tentative="1">
      <w:start w:val="1"/>
      <w:numFmt w:val="bullet"/>
      <w:lvlText w:val="–"/>
      <w:lvlJc w:val="left"/>
      <w:pPr>
        <w:tabs>
          <w:tab w:val="num" w:pos="2160"/>
        </w:tabs>
        <w:ind w:left="2160" w:hanging="360"/>
      </w:pPr>
      <w:rPr>
        <w:rFonts w:ascii="Times New Roman" w:hAnsi="Times New Roman" w:hint="default"/>
      </w:rPr>
    </w:lvl>
    <w:lvl w:ilvl="3" w:tplc="8DD0F340" w:tentative="1">
      <w:start w:val="1"/>
      <w:numFmt w:val="bullet"/>
      <w:lvlText w:val="–"/>
      <w:lvlJc w:val="left"/>
      <w:pPr>
        <w:tabs>
          <w:tab w:val="num" w:pos="2880"/>
        </w:tabs>
        <w:ind w:left="2880" w:hanging="360"/>
      </w:pPr>
      <w:rPr>
        <w:rFonts w:ascii="Times New Roman" w:hAnsi="Times New Roman" w:hint="default"/>
      </w:rPr>
    </w:lvl>
    <w:lvl w:ilvl="4" w:tplc="838AA57A" w:tentative="1">
      <w:start w:val="1"/>
      <w:numFmt w:val="bullet"/>
      <w:lvlText w:val="–"/>
      <w:lvlJc w:val="left"/>
      <w:pPr>
        <w:tabs>
          <w:tab w:val="num" w:pos="3600"/>
        </w:tabs>
        <w:ind w:left="3600" w:hanging="360"/>
      </w:pPr>
      <w:rPr>
        <w:rFonts w:ascii="Times New Roman" w:hAnsi="Times New Roman" w:hint="default"/>
      </w:rPr>
    </w:lvl>
    <w:lvl w:ilvl="5" w:tplc="DC867FCC" w:tentative="1">
      <w:start w:val="1"/>
      <w:numFmt w:val="bullet"/>
      <w:lvlText w:val="–"/>
      <w:lvlJc w:val="left"/>
      <w:pPr>
        <w:tabs>
          <w:tab w:val="num" w:pos="4320"/>
        </w:tabs>
        <w:ind w:left="4320" w:hanging="360"/>
      </w:pPr>
      <w:rPr>
        <w:rFonts w:ascii="Times New Roman" w:hAnsi="Times New Roman" w:hint="default"/>
      </w:rPr>
    </w:lvl>
    <w:lvl w:ilvl="6" w:tplc="5086B570" w:tentative="1">
      <w:start w:val="1"/>
      <w:numFmt w:val="bullet"/>
      <w:lvlText w:val="–"/>
      <w:lvlJc w:val="left"/>
      <w:pPr>
        <w:tabs>
          <w:tab w:val="num" w:pos="5040"/>
        </w:tabs>
        <w:ind w:left="5040" w:hanging="360"/>
      </w:pPr>
      <w:rPr>
        <w:rFonts w:ascii="Times New Roman" w:hAnsi="Times New Roman" w:hint="default"/>
      </w:rPr>
    </w:lvl>
    <w:lvl w:ilvl="7" w:tplc="2898CCB4" w:tentative="1">
      <w:start w:val="1"/>
      <w:numFmt w:val="bullet"/>
      <w:lvlText w:val="–"/>
      <w:lvlJc w:val="left"/>
      <w:pPr>
        <w:tabs>
          <w:tab w:val="num" w:pos="5760"/>
        </w:tabs>
        <w:ind w:left="5760" w:hanging="360"/>
      </w:pPr>
      <w:rPr>
        <w:rFonts w:ascii="Times New Roman" w:hAnsi="Times New Roman" w:hint="default"/>
      </w:rPr>
    </w:lvl>
    <w:lvl w:ilvl="8" w:tplc="9A7E6CF2"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696320B"/>
    <w:multiLevelType w:val="hybridMultilevel"/>
    <w:tmpl w:val="2E8C331E"/>
    <w:lvl w:ilvl="0" w:tplc="83643342">
      <w:start w:val="1"/>
      <w:numFmt w:val="bullet"/>
      <w:lvlText w:val="–"/>
      <w:lvlJc w:val="left"/>
      <w:pPr>
        <w:tabs>
          <w:tab w:val="num" w:pos="720"/>
        </w:tabs>
        <w:ind w:left="720" w:hanging="360"/>
      </w:pPr>
      <w:rPr>
        <w:rFonts w:ascii="Times New Roman" w:hAnsi="Times New Roman" w:hint="default"/>
      </w:rPr>
    </w:lvl>
    <w:lvl w:ilvl="1" w:tplc="CE1A5C5E">
      <w:start w:val="1"/>
      <w:numFmt w:val="bullet"/>
      <w:lvlText w:val="–"/>
      <w:lvlJc w:val="left"/>
      <w:pPr>
        <w:tabs>
          <w:tab w:val="num" w:pos="1440"/>
        </w:tabs>
        <w:ind w:left="1440" w:hanging="360"/>
      </w:pPr>
      <w:rPr>
        <w:rFonts w:ascii="Times New Roman" w:hAnsi="Times New Roman" w:hint="default"/>
      </w:rPr>
    </w:lvl>
    <w:lvl w:ilvl="2" w:tplc="E25A1A08" w:tentative="1">
      <w:start w:val="1"/>
      <w:numFmt w:val="bullet"/>
      <w:lvlText w:val="–"/>
      <w:lvlJc w:val="left"/>
      <w:pPr>
        <w:tabs>
          <w:tab w:val="num" w:pos="2160"/>
        </w:tabs>
        <w:ind w:left="2160" w:hanging="360"/>
      </w:pPr>
      <w:rPr>
        <w:rFonts w:ascii="Times New Roman" w:hAnsi="Times New Roman" w:hint="default"/>
      </w:rPr>
    </w:lvl>
    <w:lvl w:ilvl="3" w:tplc="0058760C" w:tentative="1">
      <w:start w:val="1"/>
      <w:numFmt w:val="bullet"/>
      <w:lvlText w:val="–"/>
      <w:lvlJc w:val="left"/>
      <w:pPr>
        <w:tabs>
          <w:tab w:val="num" w:pos="2880"/>
        </w:tabs>
        <w:ind w:left="2880" w:hanging="360"/>
      </w:pPr>
      <w:rPr>
        <w:rFonts w:ascii="Times New Roman" w:hAnsi="Times New Roman" w:hint="default"/>
      </w:rPr>
    </w:lvl>
    <w:lvl w:ilvl="4" w:tplc="04A8FE7E" w:tentative="1">
      <w:start w:val="1"/>
      <w:numFmt w:val="bullet"/>
      <w:lvlText w:val="–"/>
      <w:lvlJc w:val="left"/>
      <w:pPr>
        <w:tabs>
          <w:tab w:val="num" w:pos="3600"/>
        </w:tabs>
        <w:ind w:left="3600" w:hanging="360"/>
      </w:pPr>
      <w:rPr>
        <w:rFonts w:ascii="Times New Roman" w:hAnsi="Times New Roman" w:hint="default"/>
      </w:rPr>
    </w:lvl>
    <w:lvl w:ilvl="5" w:tplc="E3EA16F4" w:tentative="1">
      <w:start w:val="1"/>
      <w:numFmt w:val="bullet"/>
      <w:lvlText w:val="–"/>
      <w:lvlJc w:val="left"/>
      <w:pPr>
        <w:tabs>
          <w:tab w:val="num" w:pos="4320"/>
        </w:tabs>
        <w:ind w:left="4320" w:hanging="360"/>
      </w:pPr>
      <w:rPr>
        <w:rFonts w:ascii="Times New Roman" w:hAnsi="Times New Roman" w:hint="default"/>
      </w:rPr>
    </w:lvl>
    <w:lvl w:ilvl="6" w:tplc="157C817A" w:tentative="1">
      <w:start w:val="1"/>
      <w:numFmt w:val="bullet"/>
      <w:lvlText w:val="–"/>
      <w:lvlJc w:val="left"/>
      <w:pPr>
        <w:tabs>
          <w:tab w:val="num" w:pos="5040"/>
        </w:tabs>
        <w:ind w:left="5040" w:hanging="360"/>
      </w:pPr>
      <w:rPr>
        <w:rFonts w:ascii="Times New Roman" w:hAnsi="Times New Roman" w:hint="default"/>
      </w:rPr>
    </w:lvl>
    <w:lvl w:ilvl="7" w:tplc="A5F09898" w:tentative="1">
      <w:start w:val="1"/>
      <w:numFmt w:val="bullet"/>
      <w:lvlText w:val="–"/>
      <w:lvlJc w:val="left"/>
      <w:pPr>
        <w:tabs>
          <w:tab w:val="num" w:pos="5760"/>
        </w:tabs>
        <w:ind w:left="5760" w:hanging="360"/>
      </w:pPr>
      <w:rPr>
        <w:rFonts w:ascii="Times New Roman" w:hAnsi="Times New Roman" w:hint="default"/>
      </w:rPr>
    </w:lvl>
    <w:lvl w:ilvl="8" w:tplc="8744A690"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6A8684E"/>
    <w:multiLevelType w:val="hybridMultilevel"/>
    <w:tmpl w:val="8110DB5E"/>
    <w:lvl w:ilvl="0" w:tplc="2D5A2A54">
      <w:start w:val="1"/>
      <w:numFmt w:val="bullet"/>
      <w:lvlText w:val="•"/>
      <w:lvlJc w:val="left"/>
      <w:pPr>
        <w:tabs>
          <w:tab w:val="num" w:pos="720"/>
        </w:tabs>
        <w:ind w:left="720" w:hanging="360"/>
      </w:pPr>
      <w:rPr>
        <w:rFonts w:ascii="Times New Roman" w:hAnsi="Times New Roman" w:hint="default"/>
      </w:rPr>
    </w:lvl>
    <w:lvl w:ilvl="1" w:tplc="1D50D670" w:tentative="1">
      <w:start w:val="1"/>
      <w:numFmt w:val="bullet"/>
      <w:lvlText w:val="•"/>
      <w:lvlJc w:val="left"/>
      <w:pPr>
        <w:tabs>
          <w:tab w:val="num" w:pos="1440"/>
        </w:tabs>
        <w:ind w:left="1440" w:hanging="360"/>
      </w:pPr>
      <w:rPr>
        <w:rFonts w:ascii="Times New Roman" w:hAnsi="Times New Roman" w:hint="default"/>
      </w:rPr>
    </w:lvl>
    <w:lvl w:ilvl="2" w:tplc="207CAC30" w:tentative="1">
      <w:start w:val="1"/>
      <w:numFmt w:val="bullet"/>
      <w:lvlText w:val="•"/>
      <w:lvlJc w:val="left"/>
      <w:pPr>
        <w:tabs>
          <w:tab w:val="num" w:pos="2160"/>
        </w:tabs>
        <w:ind w:left="2160" w:hanging="360"/>
      </w:pPr>
      <w:rPr>
        <w:rFonts w:ascii="Times New Roman" w:hAnsi="Times New Roman" w:hint="default"/>
      </w:rPr>
    </w:lvl>
    <w:lvl w:ilvl="3" w:tplc="4AFC31EE" w:tentative="1">
      <w:start w:val="1"/>
      <w:numFmt w:val="bullet"/>
      <w:lvlText w:val="•"/>
      <w:lvlJc w:val="left"/>
      <w:pPr>
        <w:tabs>
          <w:tab w:val="num" w:pos="2880"/>
        </w:tabs>
        <w:ind w:left="2880" w:hanging="360"/>
      </w:pPr>
      <w:rPr>
        <w:rFonts w:ascii="Times New Roman" w:hAnsi="Times New Roman" w:hint="default"/>
      </w:rPr>
    </w:lvl>
    <w:lvl w:ilvl="4" w:tplc="053E64AA" w:tentative="1">
      <w:start w:val="1"/>
      <w:numFmt w:val="bullet"/>
      <w:lvlText w:val="•"/>
      <w:lvlJc w:val="left"/>
      <w:pPr>
        <w:tabs>
          <w:tab w:val="num" w:pos="3600"/>
        </w:tabs>
        <w:ind w:left="3600" w:hanging="360"/>
      </w:pPr>
      <w:rPr>
        <w:rFonts w:ascii="Times New Roman" w:hAnsi="Times New Roman" w:hint="default"/>
      </w:rPr>
    </w:lvl>
    <w:lvl w:ilvl="5" w:tplc="27764E36" w:tentative="1">
      <w:start w:val="1"/>
      <w:numFmt w:val="bullet"/>
      <w:lvlText w:val="•"/>
      <w:lvlJc w:val="left"/>
      <w:pPr>
        <w:tabs>
          <w:tab w:val="num" w:pos="4320"/>
        </w:tabs>
        <w:ind w:left="4320" w:hanging="360"/>
      </w:pPr>
      <w:rPr>
        <w:rFonts w:ascii="Times New Roman" w:hAnsi="Times New Roman" w:hint="default"/>
      </w:rPr>
    </w:lvl>
    <w:lvl w:ilvl="6" w:tplc="E2603EE0" w:tentative="1">
      <w:start w:val="1"/>
      <w:numFmt w:val="bullet"/>
      <w:lvlText w:val="•"/>
      <w:lvlJc w:val="left"/>
      <w:pPr>
        <w:tabs>
          <w:tab w:val="num" w:pos="5040"/>
        </w:tabs>
        <w:ind w:left="5040" w:hanging="360"/>
      </w:pPr>
      <w:rPr>
        <w:rFonts w:ascii="Times New Roman" w:hAnsi="Times New Roman" w:hint="default"/>
      </w:rPr>
    </w:lvl>
    <w:lvl w:ilvl="7" w:tplc="85BACC42" w:tentative="1">
      <w:start w:val="1"/>
      <w:numFmt w:val="bullet"/>
      <w:lvlText w:val="•"/>
      <w:lvlJc w:val="left"/>
      <w:pPr>
        <w:tabs>
          <w:tab w:val="num" w:pos="5760"/>
        </w:tabs>
        <w:ind w:left="5760" w:hanging="360"/>
      </w:pPr>
      <w:rPr>
        <w:rFonts w:ascii="Times New Roman" w:hAnsi="Times New Roman" w:hint="default"/>
      </w:rPr>
    </w:lvl>
    <w:lvl w:ilvl="8" w:tplc="B586459C"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9434E9C"/>
    <w:multiLevelType w:val="hybridMultilevel"/>
    <w:tmpl w:val="96304F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D46716"/>
    <w:multiLevelType w:val="hybridMultilevel"/>
    <w:tmpl w:val="1A9879DE"/>
    <w:lvl w:ilvl="0" w:tplc="BCA82ECA">
      <w:start w:val="1"/>
      <w:numFmt w:val="bullet"/>
      <w:lvlText w:val="–"/>
      <w:lvlJc w:val="left"/>
      <w:pPr>
        <w:tabs>
          <w:tab w:val="num" w:pos="720"/>
        </w:tabs>
        <w:ind w:left="720" w:hanging="360"/>
      </w:pPr>
      <w:rPr>
        <w:rFonts w:ascii="Times New Roman" w:hAnsi="Times New Roman" w:hint="default"/>
      </w:rPr>
    </w:lvl>
    <w:lvl w:ilvl="1" w:tplc="81840EC4">
      <w:start w:val="1"/>
      <w:numFmt w:val="bullet"/>
      <w:lvlText w:val="–"/>
      <w:lvlJc w:val="left"/>
      <w:pPr>
        <w:tabs>
          <w:tab w:val="num" w:pos="1440"/>
        </w:tabs>
        <w:ind w:left="1440" w:hanging="360"/>
      </w:pPr>
      <w:rPr>
        <w:rFonts w:ascii="Times New Roman" w:hAnsi="Times New Roman" w:hint="default"/>
      </w:rPr>
    </w:lvl>
    <w:lvl w:ilvl="2" w:tplc="B33EF692">
      <w:start w:val="3158"/>
      <w:numFmt w:val="bullet"/>
      <w:lvlText w:val="•"/>
      <w:lvlJc w:val="left"/>
      <w:pPr>
        <w:tabs>
          <w:tab w:val="num" w:pos="2160"/>
        </w:tabs>
        <w:ind w:left="2160" w:hanging="360"/>
      </w:pPr>
      <w:rPr>
        <w:rFonts w:ascii="Times New Roman" w:hAnsi="Times New Roman" w:hint="default"/>
      </w:rPr>
    </w:lvl>
    <w:lvl w:ilvl="3" w:tplc="C24C6B5E" w:tentative="1">
      <w:start w:val="1"/>
      <w:numFmt w:val="bullet"/>
      <w:lvlText w:val="–"/>
      <w:lvlJc w:val="left"/>
      <w:pPr>
        <w:tabs>
          <w:tab w:val="num" w:pos="2880"/>
        </w:tabs>
        <w:ind w:left="2880" w:hanging="360"/>
      </w:pPr>
      <w:rPr>
        <w:rFonts w:ascii="Times New Roman" w:hAnsi="Times New Roman" w:hint="default"/>
      </w:rPr>
    </w:lvl>
    <w:lvl w:ilvl="4" w:tplc="75025350" w:tentative="1">
      <w:start w:val="1"/>
      <w:numFmt w:val="bullet"/>
      <w:lvlText w:val="–"/>
      <w:lvlJc w:val="left"/>
      <w:pPr>
        <w:tabs>
          <w:tab w:val="num" w:pos="3600"/>
        </w:tabs>
        <w:ind w:left="3600" w:hanging="360"/>
      </w:pPr>
      <w:rPr>
        <w:rFonts w:ascii="Times New Roman" w:hAnsi="Times New Roman" w:hint="default"/>
      </w:rPr>
    </w:lvl>
    <w:lvl w:ilvl="5" w:tplc="ACDCF4E8" w:tentative="1">
      <w:start w:val="1"/>
      <w:numFmt w:val="bullet"/>
      <w:lvlText w:val="–"/>
      <w:lvlJc w:val="left"/>
      <w:pPr>
        <w:tabs>
          <w:tab w:val="num" w:pos="4320"/>
        </w:tabs>
        <w:ind w:left="4320" w:hanging="360"/>
      </w:pPr>
      <w:rPr>
        <w:rFonts w:ascii="Times New Roman" w:hAnsi="Times New Roman" w:hint="default"/>
      </w:rPr>
    </w:lvl>
    <w:lvl w:ilvl="6" w:tplc="093CB5CE" w:tentative="1">
      <w:start w:val="1"/>
      <w:numFmt w:val="bullet"/>
      <w:lvlText w:val="–"/>
      <w:lvlJc w:val="left"/>
      <w:pPr>
        <w:tabs>
          <w:tab w:val="num" w:pos="5040"/>
        </w:tabs>
        <w:ind w:left="5040" w:hanging="360"/>
      </w:pPr>
      <w:rPr>
        <w:rFonts w:ascii="Times New Roman" w:hAnsi="Times New Roman" w:hint="default"/>
      </w:rPr>
    </w:lvl>
    <w:lvl w:ilvl="7" w:tplc="56CC47C4" w:tentative="1">
      <w:start w:val="1"/>
      <w:numFmt w:val="bullet"/>
      <w:lvlText w:val="–"/>
      <w:lvlJc w:val="left"/>
      <w:pPr>
        <w:tabs>
          <w:tab w:val="num" w:pos="5760"/>
        </w:tabs>
        <w:ind w:left="5760" w:hanging="360"/>
      </w:pPr>
      <w:rPr>
        <w:rFonts w:ascii="Times New Roman" w:hAnsi="Times New Roman" w:hint="default"/>
      </w:rPr>
    </w:lvl>
    <w:lvl w:ilvl="8" w:tplc="BC14F242"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B8C78F1"/>
    <w:multiLevelType w:val="hybridMultilevel"/>
    <w:tmpl w:val="2190FE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1"/>
  </w:num>
  <w:num w:numId="3">
    <w:abstractNumId w:val="18"/>
  </w:num>
  <w:num w:numId="4">
    <w:abstractNumId w:val="40"/>
  </w:num>
  <w:num w:numId="5">
    <w:abstractNumId w:val="36"/>
  </w:num>
  <w:num w:numId="6">
    <w:abstractNumId w:val="26"/>
  </w:num>
  <w:num w:numId="7">
    <w:abstractNumId w:val="37"/>
  </w:num>
  <w:num w:numId="8">
    <w:abstractNumId w:val="35"/>
  </w:num>
  <w:num w:numId="9">
    <w:abstractNumId w:val="29"/>
  </w:num>
  <w:num w:numId="10">
    <w:abstractNumId w:val="27"/>
  </w:num>
  <w:num w:numId="11">
    <w:abstractNumId w:val="41"/>
  </w:num>
  <w:num w:numId="12">
    <w:abstractNumId w:val="15"/>
  </w:num>
  <w:num w:numId="13">
    <w:abstractNumId w:val="16"/>
  </w:num>
  <w:num w:numId="14">
    <w:abstractNumId w:val="12"/>
  </w:num>
  <w:num w:numId="15">
    <w:abstractNumId w:val="23"/>
  </w:num>
  <w:num w:numId="16">
    <w:abstractNumId w:val="28"/>
  </w:num>
  <w:num w:numId="17">
    <w:abstractNumId w:val="14"/>
  </w:num>
  <w:num w:numId="18">
    <w:abstractNumId w:val="20"/>
  </w:num>
  <w:num w:numId="19">
    <w:abstractNumId w:val="21"/>
  </w:num>
  <w:num w:numId="20">
    <w:abstractNumId w:val="5"/>
  </w:num>
  <w:num w:numId="21">
    <w:abstractNumId w:val="31"/>
  </w:num>
  <w:num w:numId="22">
    <w:abstractNumId w:val="1"/>
  </w:num>
  <w:num w:numId="23">
    <w:abstractNumId w:val="17"/>
  </w:num>
  <w:num w:numId="24">
    <w:abstractNumId w:val="39"/>
  </w:num>
  <w:num w:numId="25">
    <w:abstractNumId w:val="38"/>
  </w:num>
  <w:num w:numId="26">
    <w:abstractNumId w:val="2"/>
  </w:num>
  <w:num w:numId="27">
    <w:abstractNumId w:val="24"/>
  </w:num>
  <w:num w:numId="28">
    <w:abstractNumId w:val="34"/>
  </w:num>
  <w:num w:numId="29">
    <w:abstractNumId w:val="42"/>
  </w:num>
  <w:num w:numId="30">
    <w:abstractNumId w:val="4"/>
  </w:num>
  <w:num w:numId="31">
    <w:abstractNumId w:val="44"/>
  </w:num>
  <w:num w:numId="32">
    <w:abstractNumId w:val="22"/>
  </w:num>
  <w:num w:numId="33">
    <w:abstractNumId w:val="30"/>
  </w:num>
  <w:num w:numId="34">
    <w:abstractNumId w:val="0"/>
  </w:num>
  <w:num w:numId="35">
    <w:abstractNumId w:val="6"/>
  </w:num>
  <w:num w:numId="36">
    <w:abstractNumId w:val="3"/>
  </w:num>
  <w:num w:numId="37">
    <w:abstractNumId w:val="9"/>
  </w:num>
  <w:num w:numId="38">
    <w:abstractNumId w:val="43"/>
  </w:num>
  <w:num w:numId="39">
    <w:abstractNumId w:val="7"/>
  </w:num>
  <w:num w:numId="40">
    <w:abstractNumId w:val="8"/>
  </w:num>
  <w:num w:numId="41">
    <w:abstractNumId w:val="32"/>
  </w:num>
  <w:num w:numId="42">
    <w:abstractNumId w:val="25"/>
  </w:num>
  <w:num w:numId="43">
    <w:abstractNumId w:val="13"/>
  </w:num>
  <w:num w:numId="44">
    <w:abstractNumId w:val="10"/>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00"/>
    <w:rsid w:val="00006EB6"/>
    <w:rsid w:val="00025235"/>
    <w:rsid w:val="00044F0F"/>
    <w:rsid w:val="000840D0"/>
    <w:rsid w:val="00086463"/>
    <w:rsid w:val="00094CCE"/>
    <w:rsid w:val="000A365F"/>
    <w:rsid w:val="000C11AF"/>
    <w:rsid w:val="000D43F8"/>
    <w:rsid w:val="00101FD1"/>
    <w:rsid w:val="0013004F"/>
    <w:rsid w:val="00130286"/>
    <w:rsid w:val="00135192"/>
    <w:rsid w:val="00172099"/>
    <w:rsid w:val="001738A3"/>
    <w:rsid w:val="001864D6"/>
    <w:rsid w:val="00190A18"/>
    <w:rsid w:val="00193996"/>
    <w:rsid w:val="00196101"/>
    <w:rsid w:val="001A2B00"/>
    <w:rsid w:val="001B217E"/>
    <w:rsid w:val="001B37B8"/>
    <w:rsid w:val="001C18EE"/>
    <w:rsid w:val="001D222E"/>
    <w:rsid w:val="001D723B"/>
    <w:rsid w:val="001E3BE4"/>
    <w:rsid w:val="001F3AC5"/>
    <w:rsid w:val="001F400E"/>
    <w:rsid w:val="00212EC4"/>
    <w:rsid w:val="00214C8F"/>
    <w:rsid w:val="00217DC8"/>
    <w:rsid w:val="002248B1"/>
    <w:rsid w:val="00231540"/>
    <w:rsid w:val="00236F43"/>
    <w:rsid w:val="002433D3"/>
    <w:rsid w:val="002463B9"/>
    <w:rsid w:val="002600EB"/>
    <w:rsid w:val="00260F6A"/>
    <w:rsid w:val="00264D47"/>
    <w:rsid w:val="0028670D"/>
    <w:rsid w:val="0029020B"/>
    <w:rsid w:val="002A435B"/>
    <w:rsid w:val="002B1ACA"/>
    <w:rsid w:val="002B58CB"/>
    <w:rsid w:val="002C6617"/>
    <w:rsid w:val="002D0FB4"/>
    <w:rsid w:val="002D44BE"/>
    <w:rsid w:val="002D4CBF"/>
    <w:rsid w:val="002E287C"/>
    <w:rsid w:val="002F272A"/>
    <w:rsid w:val="002F5DF6"/>
    <w:rsid w:val="00301510"/>
    <w:rsid w:val="00333116"/>
    <w:rsid w:val="00340431"/>
    <w:rsid w:val="00354542"/>
    <w:rsid w:val="00355125"/>
    <w:rsid w:val="00360C64"/>
    <w:rsid w:val="00366F1C"/>
    <w:rsid w:val="00377258"/>
    <w:rsid w:val="003811FC"/>
    <w:rsid w:val="0039635D"/>
    <w:rsid w:val="003A5D15"/>
    <w:rsid w:val="003B0EFD"/>
    <w:rsid w:val="003C00E2"/>
    <w:rsid w:val="003C01F2"/>
    <w:rsid w:val="003C6697"/>
    <w:rsid w:val="003D6E7F"/>
    <w:rsid w:val="003E7781"/>
    <w:rsid w:val="003F25C7"/>
    <w:rsid w:val="00421E5D"/>
    <w:rsid w:val="00426089"/>
    <w:rsid w:val="00442037"/>
    <w:rsid w:val="004427B8"/>
    <w:rsid w:val="0044404A"/>
    <w:rsid w:val="004443CC"/>
    <w:rsid w:val="00446EDC"/>
    <w:rsid w:val="00455675"/>
    <w:rsid w:val="00456C11"/>
    <w:rsid w:val="004675B6"/>
    <w:rsid w:val="0047111F"/>
    <w:rsid w:val="0049333F"/>
    <w:rsid w:val="00496E51"/>
    <w:rsid w:val="004A27A5"/>
    <w:rsid w:val="004A2CB4"/>
    <w:rsid w:val="004A35AB"/>
    <w:rsid w:val="004E1F3D"/>
    <w:rsid w:val="004F6AFF"/>
    <w:rsid w:val="00510FF3"/>
    <w:rsid w:val="0051324F"/>
    <w:rsid w:val="00523BE8"/>
    <w:rsid w:val="005250E5"/>
    <w:rsid w:val="005267E4"/>
    <w:rsid w:val="00530E5F"/>
    <w:rsid w:val="0053140E"/>
    <w:rsid w:val="00531C4C"/>
    <w:rsid w:val="00533027"/>
    <w:rsid w:val="00540ADB"/>
    <w:rsid w:val="0054155A"/>
    <w:rsid w:val="00555978"/>
    <w:rsid w:val="00556689"/>
    <w:rsid w:val="0057495D"/>
    <w:rsid w:val="00577F01"/>
    <w:rsid w:val="005915A7"/>
    <w:rsid w:val="005A232A"/>
    <w:rsid w:val="005A4033"/>
    <w:rsid w:val="005B0714"/>
    <w:rsid w:val="005B607D"/>
    <w:rsid w:val="005C1214"/>
    <w:rsid w:val="005E3477"/>
    <w:rsid w:val="005E3A8F"/>
    <w:rsid w:val="005F6434"/>
    <w:rsid w:val="00601ED8"/>
    <w:rsid w:val="006038BA"/>
    <w:rsid w:val="0060699D"/>
    <w:rsid w:val="006171D0"/>
    <w:rsid w:val="006176F4"/>
    <w:rsid w:val="00622C52"/>
    <w:rsid w:val="0062440B"/>
    <w:rsid w:val="006255AF"/>
    <w:rsid w:val="006258A5"/>
    <w:rsid w:val="00632143"/>
    <w:rsid w:val="00634FA1"/>
    <w:rsid w:val="006415BC"/>
    <w:rsid w:val="0065185D"/>
    <w:rsid w:val="00656E90"/>
    <w:rsid w:val="00666B96"/>
    <w:rsid w:val="0066704A"/>
    <w:rsid w:val="006806AC"/>
    <w:rsid w:val="00680996"/>
    <w:rsid w:val="00696FDB"/>
    <w:rsid w:val="006B08A0"/>
    <w:rsid w:val="006B1B2A"/>
    <w:rsid w:val="006C0727"/>
    <w:rsid w:val="006E145F"/>
    <w:rsid w:val="006E3DC1"/>
    <w:rsid w:val="006F2890"/>
    <w:rsid w:val="00705A4F"/>
    <w:rsid w:val="007218CE"/>
    <w:rsid w:val="0073239C"/>
    <w:rsid w:val="00740C91"/>
    <w:rsid w:val="00745712"/>
    <w:rsid w:val="00746E26"/>
    <w:rsid w:val="00750BD5"/>
    <w:rsid w:val="00751913"/>
    <w:rsid w:val="00764B48"/>
    <w:rsid w:val="00770572"/>
    <w:rsid w:val="00775225"/>
    <w:rsid w:val="0078110A"/>
    <w:rsid w:val="00794076"/>
    <w:rsid w:val="00794B2A"/>
    <w:rsid w:val="007A64F1"/>
    <w:rsid w:val="007C67E6"/>
    <w:rsid w:val="007D6D53"/>
    <w:rsid w:val="007E3286"/>
    <w:rsid w:val="007E6A21"/>
    <w:rsid w:val="00803143"/>
    <w:rsid w:val="008031B1"/>
    <w:rsid w:val="00807234"/>
    <w:rsid w:val="00813E74"/>
    <w:rsid w:val="00814D7A"/>
    <w:rsid w:val="008272DB"/>
    <w:rsid w:val="0084679F"/>
    <w:rsid w:val="0085299A"/>
    <w:rsid w:val="00856898"/>
    <w:rsid w:val="0086233B"/>
    <w:rsid w:val="008738FD"/>
    <w:rsid w:val="0089289E"/>
    <w:rsid w:val="008A2096"/>
    <w:rsid w:val="008A5FF8"/>
    <w:rsid w:val="008B10E9"/>
    <w:rsid w:val="008B1DA0"/>
    <w:rsid w:val="008B2FB9"/>
    <w:rsid w:val="008C6206"/>
    <w:rsid w:val="008C63DE"/>
    <w:rsid w:val="008D45F8"/>
    <w:rsid w:val="008F1369"/>
    <w:rsid w:val="00902C6D"/>
    <w:rsid w:val="009236FF"/>
    <w:rsid w:val="009315C2"/>
    <w:rsid w:val="00933DBE"/>
    <w:rsid w:val="009421C0"/>
    <w:rsid w:val="0094395A"/>
    <w:rsid w:val="00944135"/>
    <w:rsid w:val="00947217"/>
    <w:rsid w:val="009479E8"/>
    <w:rsid w:val="00953DEB"/>
    <w:rsid w:val="00954111"/>
    <w:rsid w:val="009567E0"/>
    <w:rsid w:val="0096007A"/>
    <w:rsid w:val="009622DA"/>
    <w:rsid w:val="009813F0"/>
    <w:rsid w:val="00981B9D"/>
    <w:rsid w:val="00982210"/>
    <w:rsid w:val="00995250"/>
    <w:rsid w:val="009A4FD2"/>
    <w:rsid w:val="009A7AB8"/>
    <w:rsid w:val="009B06D9"/>
    <w:rsid w:val="009B6B72"/>
    <w:rsid w:val="009B7B10"/>
    <w:rsid w:val="009C1A9B"/>
    <w:rsid w:val="009C414A"/>
    <w:rsid w:val="009C7C8E"/>
    <w:rsid w:val="009D05FD"/>
    <w:rsid w:val="009D5A16"/>
    <w:rsid w:val="009E3462"/>
    <w:rsid w:val="00A06862"/>
    <w:rsid w:val="00A10ECF"/>
    <w:rsid w:val="00A2041D"/>
    <w:rsid w:val="00A32ED6"/>
    <w:rsid w:val="00A40F72"/>
    <w:rsid w:val="00A44881"/>
    <w:rsid w:val="00A640BF"/>
    <w:rsid w:val="00A8394A"/>
    <w:rsid w:val="00AA4072"/>
    <w:rsid w:val="00AA427C"/>
    <w:rsid w:val="00AB15FE"/>
    <w:rsid w:val="00AF248F"/>
    <w:rsid w:val="00AF28B2"/>
    <w:rsid w:val="00B0152C"/>
    <w:rsid w:val="00B05FEB"/>
    <w:rsid w:val="00B14082"/>
    <w:rsid w:val="00B15251"/>
    <w:rsid w:val="00B301B8"/>
    <w:rsid w:val="00B332CF"/>
    <w:rsid w:val="00B33A90"/>
    <w:rsid w:val="00B4294B"/>
    <w:rsid w:val="00B505D2"/>
    <w:rsid w:val="00B72AAE"/>
    <w:rsid w:val="00B75315"/>
    <w:rsid w:val="00B82C30"/>
    <w:rsid w:val="00B93BB0"/>
    <w:rsid w:val="00B960E8"/>
    <w:rsid w:val="00BA17F1"/>
    <w:rsid w:val="00BA4274"/>
    <w:rsid w:val="00BC5875"/>
    <w:rsid w:val="00BC74EB"/>
    <w:rsid w:val="00BD38CC"/>
    <w:rsid w:val="00BE68C2"/>
    <w:rsid w:val="00BF1B36"/>
    <w:rsid w:val="00BF3731"/>
    <w:rsid w:val="00BF4A1C"/>
    <w:rsid w:val="00C00805"/>
    <w:rsid w:val="00C01130"/>
    <w:rsid w:val="00C27B1D"/>
    <w:rsid w:val="00C449FA"/>
    <w:rsid w:val="00C530EA"/>
    <w:rsid w:val="00C656FE"/>
    <w:rsid w:val="00C7036D"/>
    <w:rsid w:val="00C82D24"/>
    <w:rsid w:val="00C92831"/>
    <w:rsid w:val="00C979CA"/>
    <w:rsid w:val="00CA09B2"/>
    <w:rsid w:val="00CB2E9D"/>
    <w:rsid w:val="00CC74CA"/>
    <w:rsid w:val="00CE046E"/>
    <w:rsid w:val="00CE1E69"/>
    <w:rsid w:val="00CE713E"/>
    <w:rsid w:val="00CF3CA4"/>
    <w:rsid w:val="00D029E5"/>
    <w:rsid w:val="00D17C96"/>
    <w:rsid w:val="00D21DBC"/>
    <w:rsid w:val="00D25B93"/>
    <w:rsid w:val="00D27AAD"/>
    <w:rsid w:val="00D629B9"/>
    <w:rsid w:val="00D743A5"/>
    <w:rsid w:val="00D81269"/>
    <w:rsid w:val="00D9374D"/>
    <w:rsid w:val="00D939E4"/>
    <w:rsid w:val="00DB53E0"/>
    <w:rsid w:val="00DC5A7B"/>
    <w:rsid w:val="00DC6517"/>
    <w:rsid w:val="00DC773B"/>
    <w:rsid w:val="00DD4E30"/>
    <w:rsid w:val="00DE5A0B"/>
    <w:rsid w:val="00DF0B7E"/>
    <w:rsid w:val="00DF0E76"/>
    <w:rsid w:val="00E02C3E"/>
    <w:rsid w:val="00E173BB"/>
    <w:rsid w:val="00E31592"/>
    <w:rsid w:val="00E54CAE"/>
    <w:rsid w:val="00E55C95"/>
    <w:rsid w:val="00E56B7A"/>
    <w:rsid w:val="00E5726C"/>
    <w:rsid w:val="00E60532"/>
    <w:rsid w:val="00E637B3"/>
    <w:rsid w:val="00E920C9"/>
    <w:rsid w:val="00E96E2A"/>
    <w:rsid w:val="00EA6B47"/>
    <w:rsid w:val="00EA78F9"/>
    <w:rsid w:val="00EA7C11"/>
    <w:rsid w:val="00EB2CD0"/>
    <w:rsid w:val="00EB30F6"/>
    <w:rsid w:val="00EB3C45"/>
    <w:rsid w:val="00EC6480"/>
    <w:rsid w:val="00ED30AD"/>
    <w:rsid w:val="00ED619F"/>
    <w:rsid w:val="00ED7554"/>
    <w:rsid w:val="00EE611C"/>
    <w:rsid w:val="00EF474F"/>
    <w:rsid w:val="00F03D9F"/>
    <w:rsid w:val="00F04210"/>
    <w:rsid w:val="00F226FD"/>
    <w:rsid w:val="00F22896"/>
    <w:rsid w:val="00F277DE"/>
    <w:rsid w:val="00F41A11"/>
    <w:rsid w:val="00F43964"/>
    <w:rsid w:val="00F43EBF"/>
    <w:rsid w:val="00F728F9"/>
    <w:rsid w:val="00F82A01"/>
    <w:rsid w:val="00F92165"/>
    <w:rsid w:val="00FD3428"/>
    <w:rsid w:val="00FD6655"/>
    <w:rsid w:val="00FE25F0"/>
    <w:rsid w:val="00FF089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B36"/>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table" w:styleId="TableGrid">
    <w:name w:val="Table Grid"/>
    <w:basedOn w:val="TableNormal"/>
    <w:rsid w:val="00366F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50E5"/>
    <w:pPr>
      <w:ind w:left="720"/>
      <w:contextualSpacing/>
    </w:pPr>
  </w:style>
  <w:style w:type="paragraph" w:styleId="NormalWeb">
    <w:name w:val="Normal (Web)"/>
    <w:basedOn w:val="Normal"/>
    <w:uiPriority w:val="99"/>
    <w:unhideWhenUsed/>
    <w:rsid w:val="00F03D9F"/>
    <w:pPr>
      <w:spacing w:before="100" w:beforeAutospacing="1" w:after="100" w:afterAutospacing="1"/>
    </w:pPr>
    <w:rPr>
      <w:sz w:val="24"/>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B36"/>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table" w:styleId="TableGrid">
    <w:name w:val="Table Grid"/>
    <w:basedOn w:val="TableNormal"/>
    <w:rsid w:val="00366F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50E5"/>
    <w:pPr>
      <w:ind w:left="720"/>
      <w:contextualSpacing/>
    </w:pPr>
  </w:style>
  <w:style w:type="paragraph" w:styleId="NormalWeb">
    <w:name w:val="Normal (Web)"/>
    <w:basedOn w:val="Normal"/>
    <w:uiPriority w:val="99"/>
    <w:unhideWhenUsed/>
    <w:rsid w:val="00F03D9F"/>
    <w:pPr>
      <w:spacing w:before="100" w:beforeAutospacing="1" w:after="100" w:afterAutospacing="1"/>
    </w:pPr>
    <w:rPr>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5729">
      <w:bodyDiv w:val="1"/>
      <w:marLeft w:val="0"/>
      <w:marRight w:val="0"/>
      <w:marTop w:val="0"/>
      <w:marBottom w:val="0"/>
      <w:divBdr>
        <w:top w:val="none" w:sz="0" w:space="0" w:color="auto"/>
        <w:left w:val="none" w:sz="0" w:space="0" w:color="auto"/>
        <w:bottom w:val="none" w:sz="0" w:space="0" w:color="auto"/>
        <w:right w:val="none" w:sz="0" w:space="0" w:color="auto"/>
      </w:divBdr>
      <w:divsChild>
        <w:div w:id="806361896">
          <w:marLeft w:val="547"/>
          <w:marRight w:val="0"/>
          <w:marTop w:val="115"/>
          <w:marBottom w:val="0"/>
          <w:divBdr>
            <w:top w:val="none" w:sz="0" w:space="0" w:color="auto"/>
            <w:left w:val="none" w:sz="0" w:space="0" w:color="auto"/>
            <w:bottom w:val="none" w:sz="0" w:space="0" w:color="auto"/>
            <w:right w:val="none" w:sz="0" w:space="0" w:color="auto"/>
          </w:divBdr>
        </w:div>
        <w:div w:id="782455843">
          <w:marLeft w:val="1166"/>
          <w:marRight w:val="0"/>
          <w:marTop w:val="96"/>
          <w:marBottom w:val="0"/>
          <w:divBdr>
            <w:top w:val="none" w:sz="0" w:space="0" w:color="auto"/>
            <w:left w:val="none" w:sz="0" w:space="0" w:color="auto"/>
            <w:bottom w:val="none" w:sz="0" w:space="0" w:color="auto"/>
            <w:right w:val="none" w:sz="0" w:space="0" w:color="auto"/>
          </w:divBdr>
        </w:div>
        <w:div w:id="757138416">
          <w:marLeft w:val="1166"/>
          <w:marRight w:val="0"/>
          <w:marTop w:val="96"/>
          <w:marBottom w:val="0"/>
          <w:divBdr>
            <w:top w:val="none" w:sz="0" w:space="0" w:color="auto"/>
            <w:left w:val="none" w:sz="0" w:space="0" w:color="auto"/>
            <w:bottom w:val="none" w:sz="0" w:space="0" w:color="auto"/>
            <w:right w:val="none" w:sz="0" w:space="0" w:color="auto"/>
          </w:divBdr>
        </w:div>
      </w:divsChild>
    </w:div>
    <w:div w:id="145829336">
      <w:bodyDiv w:val="1"/>
      <w:marLeft w:val="0"/>
      <w:marRight w:val="0"/>
      <w:marTop w:val="0"/>
      <w:marBottom w:val="0"/>
      <w:divBdr>
        <w:top w:val="none" w:sz="0" w:space="0" w:color="auto"/>
        <w:left w:val="none" w:sz="0" w:space="0" w:color="auto"/>
        <w:bottom w:val="none" w:sz="0" w:space="0" w:color="auto"/>
        <w:right w:val="none" w:sz="0" w:space="0" w:color="auto"/>
      </w:divBdr>
    </w:div>
    <w:div w:id="191265090">
      <w:bodyDiv w:val="1"/>
      <w:marLeft w:val="0"/>
      <w:marRight w:val="0"/>
      <w:marTop w:val="0"/>
      <w:marBottom w:val="0"/>
      <w:divBdr>
        <w:top w:val="none" w:sz="0" w:space="0" w:color="auto"/>
        <w:left w:val="none" w:sz="0" w:space="0" w:color="auto"/>
        <w:bottom w:val="none" w:sz="0" w:space="0" w:color="auto"/>
        <w:right w:val="none" w:sz="0" w:space="0" w:color="auto"/>
      </w:divBdr>
      <w:divsChild>
        <w:div w:id="1699086775">
          <w:marLeft w:val="1166"/>
          <w:marRight w:val="0"/>
          <w:marTop w:val="96"/>
          <w:marBottom w:val="0"/>
          <w:divBdr>
            <w:top w:val="none" w:sz="0" w:space="0" w:color="auto"/>
            <w:left w:val="none" w:sz="0" w:space="0" w:color="auto"/>
            <w:bottom w:val="none" w:sz="0" w:space="0" w:color="auto"/>
            <w:right w:val="none" w:sz="0" w:space="0" w:color="auto"/>
          </w:divBdr>
        </w:div>
        <w:div w:id="883324709">
          <w:marLeft w:val="1166"/>
          <w:marRight w:val="0"/>
          <w:marTop w:val="96"/>
          <w:marBottom w:val="0"/>
          <w:divBdr>
            <w:top w:val="none" w:sz="0" w:space="0" w:color="auto"/>
            <w:left w:val="none" w:sz="0" w:space="0" w:color="auto"/>
            <w:bottom w:val="none" w:sz="0" w:space="0" w:color="auto"/>
            <w:right w:val="none" w:sz="0" w:space="0" w:color="auto"/>
          </w:divBdr>
        </w:div>
        <w:div w:id="1161585614">
          <w:marLeft w:val="1714"/>
          <w:marRight w:val="0"/>
          <w:marTop w:val="86"/>
          <w:marBottom w:val="0"/>
          <w:divBdr>
            <w:top w:val="none" w:sz="0" w:space="0" w:color="auto"/>
            <w:left w:val="none" w:sz="0" w:space="0" w:color="auto"/>
            <w:bottom w:val="none" w:sz="0" w:space="0" w:color="auto"/>
            <w:right w:val="none" w:sz="0" w:space="0" w:color="auto"/>
          </w:divBdr>
        </w:div>
      </w:divsChild>
    </w:div>
    <w:div w:id="258832636">
      <w:bodyDiv w:val="1"/>
      <w:marLeft w:val="0"/>
      <w:marRight w:val="0"/>
      <w:marTop w:val="0"/>
      <w:marBottom w:val="0"/>
      <w:divBdr>
        <w:top w:val="none" w:sz="0" w:space="0" w:color="auto"/>
        <w:left w:val="none" w:sz="0" w:space="0" w:color="auto"/>
        <w:bottom w:val="none" w:sz="0" w:space="0" w:color="auto"/>
        <w:right w:val="none" w:sz="0" w:space="0" w:color="auto"/>
      </w:divBdr>
      <w:divsChild>
        <w:div w:id="1291206287">
          <w:marLeft w:val="547"/>
          <w:marRight w:val="0"/>
          <w:marTop w:val="115"/>
          <w:marBottom w:val="0"/>
          <w:divBdr>
            <w:top w:val="none" w:sz="0" w:space="0" w:color="auto"/>
            <w:left w:val="none" w:sz="0" w:space="0" w:color="auto"/>
            <w:bottom w:val="none" w:sz="0" w:space="0" w:color="auto"/>
            <w:right w:val="none" w:sz="0" w:space="0" w:color="auto"/>
          </w:divBdr>
        </w:div>
      </w:divsChild>
    </w:div>
    <w:div w:id="292178571">
      <w:bodyDiv w:val="1"/>
      <w:marLeft w:val="0"/>
      <w:marRight w:val="0"/>
      <w:marTop w:val="0"/>
      <w:marBottom w:val="0"/>
      <w:divBdr>
        <w:top w:val="none" w:sz="0" w:space="0" w:color="auto"/>
        <w:left w:val="none" w:sz="0" w:space="0" w:color="auto"/>
        <w:bottom w:val="none" w:sz="0" w:space="0" w:color="auto"/>
        <w:right w:val="none" w:sz="0" w:space="0" w:color="auto"/>
      </w:divBdr>
      <w:divsChild>
        <w:div w:id="1538349623">
          <w:marLeft w:val="720"/>
          <w:marRight w:val="0"/>
          <w:marTop w:val="96"/>
          <w:marBottom w:val="0"/>
          <w:divBdr>
            <w:top w:val="none" w:sz="0" w:space="0" w:color="auto"/>
            <w:left w:val="none" w:sz="0" w:space="0" w:color="auto"/>
            <w:bottom w:val="none" w:sz="0" w:space="0" w:color="auto"/>
            <w:right w:val="none" w:sz="0" w:space="0" w:color="auto"/>
          </w:divBdr>
        </w:div>
      </w:divsChild>
    </w:div>
    <w:div w:id="418989900">
      <w:bodyDiv w:val="1"/>
      <w:marLeft w:val="0"/>
      <w:marRight w:val="0"/>
      <w:marTop w:val="0"/>
      <w:marBottom w:val="0"/>
      <w:divBdr>
        <w:top w:val="none" w:sz="0" w:space="0" w:color="auto"/>
        <w:left w:val="none" w:sz="0" w:space="0" w:color="auto"/>
        <w:bottom w:val="none" w:sz="0" w:space="0" w:color="auto"/>
        <w:right w:val="none" w:sz="0" w:space="0" w:color="auto"/>
      </w:divBdr>
      <w:divsChild>
        <w:div w:id="1551264603">
          <w:marLeft w:val="547"/>
          <w:marRight w:val="0"/>
          <w:marTop w:val="96"/>
          <w:marBottom w:val="0"/>
          <w:divBdr>
            <w:top w:val="none" w:sz="0" w:space="0" w:color="auto"/>
            <w:left w:val="none" w:sz="0" w:space="0" w:color="auto"/>
            <w:bottom w:val="none" w:sz="0" w:space="0" w:color="auto"/>
            <w:right w:val="none" w:sz="0" w:space="0" w:color="auto"/>
          </w:divBdr>
        </w:div>
      </w:divsChild>
    </w:div>
    <w:div w:id="426269374">
      <w:bodyDiv w:val="1"/>
      <w:marLeft w:val="0"/>
      <w:marRight w:val="0"/>
      <w:marTop w:val="0"/>
      <w:marBottom w:val="0"/>
      <w:divBdr>
        <w:top w:val="none" w:sz="0" w:space="0" w:color="auto"/>
        <w:left w:val="none" w:sz="0" w:space="0" w:color="auto"/>
        <w:bottom w:val="none" w:sz="0" w:space="0" w:color="auto"/>
        <w:right w:val="none" w:sz="0" w:space="0" w:color="auto"/>
      </w:divBdr>
      <w:divsChild>
        <w:div w:id="178862132">
          <w:marLeft w:val="547"/>
          <w:marRight w:val="0"/>
          <w:marTop w:val="115"/>
          <w:marBottom w:val="0"/>
          <w:divBdr>
            <w:top w:val="none" w:sz="0" w:space="0" w:color="auto"/>
            <w:left w:val="none" w:sz="0" w:space="0" w:color="auto"/>
            <w:bottom w:val="none" w:sz="0" w:space="0" w:color="auto"/>
            <w:right w:val="none" w:sz="0" w:space="0" w:color="auto"/>
          </w:divBdr>
        </w:div>
        <w:div w:id="1486051630">
          <w:marLeft w:val="1166"/>
          <w:marRight w:val="0"/>
          <w:marTop w:val="96"/>
          <w:marBottom w:val="0"/>
          <w:divBdr>
            <w:top w:val="none" w:sz="0" w:space="0" w:color="auto"/>
            <w:left w:val="none" w:sz="0" w:space="0" w:color="auto"/>
            <w:bottom w:val="none" w:sz="0" w:space="0" w:color="auto"/>
            <w:right w:val="none" w:sz="0" w:space="0" w:color="auto"/>
          </w:divBdr>
        </w:div>
        <w:div w:id="1539586146">
          <w:marLeft w:val="547"/>
          <w:marRight w:val="0"/>
          <w:marTop w:val="115"/>
          <w:marBottom w:val="0"/>
          <w:divBdr>
            <w:top w:val="none" w:sz="0" w:space="0" w:color="auto"/>
            <w:left w:val="none" w:sz="0" w:space="0" w:color="auto"/>
            <w:bottom w:val="none" w:sz="0" w:space="0" w:color="auto"/>
            <w:right w:val="none" w:sz="0" w:space="0" w:color="auto"/>
          </w:divBdr>
        </w:div>
        <w:div w:id="1521360871">
          <w:marLeft w:val="1166"/>
          <w:marRight w:val="0"/>
          <w:marTop w:val="96"/>
          <w:marBottom w:val="0"/>
          <w:divBdr>
            <w:top w:val="none" w:sz="0" w:space="0" w:color="auto"/>
            <w:left w:val="none" w:sz="0" w:space="0" w:color="auto"/>
            <w:bottom w:val="none" w:sz="0" w:space="0" w:color="auto"/>
            <w:right w:val="none" w:sz="0" w:space="0" w:color="auto"/>
          </w:divBdr>
        </w:div>
        <w:div w:id="1277643596">
          <w:marLeft w:val="547"/>
          <w:marRight w:val="0"/>
          <w:marTop w:val="115"/>
          <w:marBottom w:val="0"/>
          <w:divBdr>
            <w:top w:val="none" w:sz="0" w:space="0" w:color="auto"/>
            <w:left w:val="none" w:sz="0" w:space="0" w:color="auto"/>
            <w:bottom w:val="none" w:sz="0" w:space="0" w:color="auto"/>
            <w:right w:val="none" w:sz="0" w:space="0" w:color="auto"/>
          </w:divBdr>
        </w:div>
        <w:div w:id="1862821186">
          <w:marLeft w:val="1166"/>
          <w:marRight w:val="0"/>
          <w:marTop w:val="96"/>
          <w:marBottom w:val="0"/>
          <w:divBdr>
            <w:top w:val="none" w:sz="0" w:space="0" w:color="auto"/>
            <w:left w:val="none" w:sz="0" w:space="0" w:color="auto"/>
            <w:bottom w:val="none" w:sz="0" w:space="0" w:color="auto"/>
            <w:right w:val="none" w:sz="0" w:space="0" w:color="auto"/>
          </w:divBdr>
        </w:div>
        <w:div w:id="427576723">
          <w:marLeft w:val="547"/>
          <w:marRight w:val="0"/>
          <w:marTop w:val="115"/>
          <w:marBottom w:val="0"/>
          <w:divBdr>
            <w:top w:val="none" w:sz="0" w:space="0" w:color="auto"/>
            <w:left w:val="none" w:sz="0" w:space="0" w:color="auto"/>
            <w:bottom w:val="none" w:sz="0" w:space="0" w:color="auto"/>
            <w:right w:val="none" w:sz="0" w:space="0" w:color="auto"/>
          </w:divBdr>
        </w:div>
      </w:divsChild>
    </w:div>
    <w:div w:id="455686932">
      <w:bodyDiv w:val="1"/>
      <w:marLeft w:val="0"/>
      <w:marRight w:val="0"/>
      <w:marTop w:val="0"/>
      <w:marBottom w:val="0"/>
      <w:divBdr>
        <w:top w:val="none" w:sz="0" w:space="0" w:color="auto"/>
        <w:left w:val="none" w:sz="0" w:space="0" w:color="auto"/>
        <w:bottom w:val="none" w:sz="0" w:space="0" w:color="auto"/>
        <w:right w:val="none" w:sz="0" w:space="0" w:color="auto"/>
      </w:divBdr>
      <w:divsChild>
        <w:div w:id="410584687">
          <w:marLeft w:val="1166"/>
          <w:marRight w:val="0"/>
          <w:marTop w:val="96"/>
          <w:marBottom w:val="0"/>
          <w:divBdr>
            <w:top w:val="none" w:sz="0" w:space="0" w:color="auto"/>
            <w:left w:val="none" w:sz="0" w:space="0" w:color="auto"/>
            <w:bottom w:val="none" w:sz="0" w:space="0" w:color="auto"/>
            <w:right w:val="none" w:sz="0" w:space="0" w:color="auto"/>
          </w:divBdr>
        </w:div>
        <w:div w:id="240216269">
          <w:marLeft w:val="1166"/>
          <w:marRight w:val="0"/>
          <w:marTop w:val="96"/>
          <w:marBottom w:val="0"/>
          <w:divBdr>
            <w:top w:val="none" w:sz="0" w:space="0" w:color="auto"/>
            <w:left w:val="none" w:sz="0" w:space="0" w:color="auto"/>
            <w:bottom w:val="none" w:sz="0" w:space="0" w:color="auto"/>
            <w:right w:val="none" w:sz="0" w:space="0" w:color="auto"/>
          </w:divBdr>
        </w:div>
      </w:divsChild>
    </w:div>
    <w:div w:id="664091346">
      <w:bodyDiv w:val="1"/>
      <w:marLeft w:val="0"/>
      <w:marRight w:val="0"/>
      <w:marTop w:val="0"/>
      <w:marBottom w:val="0"/>
      <w:divBdr>
        <w:top w:val="none" w:sz="0" w:space="0" w:color="auto"/>
        <w:left w:val="none" w:sz="0" w:space="0" w:color="auto"/>
        <w:bottom w:val="none" w:sz="0" w:space="0" w:color="auto"/>
        <w:right w:val="none" w:sz="0" w:space="0" w:color="auto"/>
      </w:divBdr>
      <w:divsChild>
        <w:div w:id="1956591210">
          <w:marLeft w:val="547"/>
          <w:marRight w:val="0"/>
          <w:marTop w:val="115"/>
          <w:marBottom w:val="0"/>
          <w:divBdr>
            <w:top w:val="none" w:sz="0" w:space="0" w:color="auto"/>
            <w:left w:val="none" w:sz="0" w:space="0" w:color="auto"/>
            <w:bottom w:val="none" w:sz="0" w:space="0" w:color="auto"/>
            <w:right w:val="none" w:sz="0" w:space="0" w:color="auto"/>
          </w:divBdr>
        </w:div>
      </w:divsChild>
    </w:div>
    <w:div w:id="742532096">
      <w:bodyDiv w:val="1"/>
      <w:marLeft w:val="0"/>
      <w:marRight w:val="0"/>
      <w:marTop w:val="0"/>
      <w:marBottom w:val="0"/>
      <w:divBdr>
        <w:top w:val="none" w:sz="0" w:space="0" w:color="auto"/>
        <w:left w:val="none" w:sz="0" w:space="0" w:color="auto"/>
        <w:bottom w:val="none" w:sz="0" w:space="0" w:color="auto"/>
        <w:right w:val="none" w:sz="0" w:space="0" w:color="auto"/>
      </w:divBdr>
      <w:divsChild>
        <w:div w:id="919753518">
          <w:marLeft w:val="547"/>
          <w:marRight w:val="0"/>
          <w:marTop w:val="96"/>
          <w:marBottom w:val="0"/>
          <w:divBdr>
            <w:top w:val="none" w:sz="0" w:space="0" w:color="auto"/>
            <w:left w:val="none" w:sz="0" w:space="0" w:color="auto"/>
            <w:bottom w:val="none" w:sz="0" w:space="0" w:color="auto"/>
            <w:right w:val="none" w:sz="0" w:space="0" w:color="auto"/>
          </w:divBdr>
        </w:div>
      </w:divsChild>
    </w:div>
    <w:div w:id="906762933">
      <w:bodyDiv w:val="1"/>
      <w:marLeft w:val="0"/>
      <w:marRight w:val="0"/>
      <w:marTop w:val="0"/>
      <w:marBottom w:val="0"/>
      <w:divBdr>
        <w:top w:val="none" w:sz="0" w:space="0" w:color="auto"/>
        <w:left w:val="none" w:sz="0" w:space="0" w:color="auto"/>
        <w:bottom w:val="none" w:sz="0" w:space="0" w:color="auto"/>
        <w:right w:val="none" w:sz="0" w:space="0" w:color="auto"/>
      </w:divBdr>
      <w:divsChild>
        <w:div w:id="223415145">
          <w:marLeft w:val="1166"/>
          <w:marRight w:val="0"/>
          <w:marTop w:val="77"/>
          <w:marBottom w:val="0"/>
          <w:divBdr>
            <w:top w:val="none" w:sz="0" w:space="0" w:color="auto"/>
            <w:left w:val="none" w:sz="0" w:space="0" w:color="auto"/>
            <w:bottom w:val="none" w:sz="0" w:space="0" w:color="auto"/>
            <w:right w:val="none" w:sz="0" w:space="0" w:color="auto"/>
          </w:divBdr>
        </w:div>
      </w:divsChild>
    </w:div>
    <w:div w:id="958536786">
      <w:bodyDiv w:val="1"/>
      <w:marLeft w:val="0"/>
      <w:marRight w:val="0"/>
      <w:marTop w:val="0"/>
      <w:marBottom w:val="0"/>
      <w:divBdr>
        <w:top w:val="none" w:sz="0" w:space="0" w:color="auto"/>
        <w:left w:val="none" w:sz="0" w:space="0" w:color="auto"/>
        <w:bottom w:val="none" w:sz="0" w:space="0" w:color="auto"/>
        <w:right w:val="none" w:sz="0" w:space="0" w:color="auto"/>
      </w:divBdr>
      <w:divsChild>
        <w:div w:id="501164226">
          <w:marLeft w:val="1166"/>
          <w:marRight w:val="0"/>
          <w:marTop w:val="96"/>
          <w:marBottom w:val="0"/>
          <w:divBdr>
            <w:top w:val="none" w:sz="0" w:space="0" w:color="auto"/>
            <w:left w:val="none" w:sz="0" w:space="0" w:color="auto"/>
            <w:bottom w:val="none" w:sz="0" w:space="0" w:color="auto"/>
            <w:right w:val="none" w:sz="0" w:space="0" w:color="auto"/>
          </w:divBdr>
        </w:div>
      </w:divsChild>
    </w:div>
    <w:div w:id="967780434">
      <w:bodyDiv w:val="1"/>
      <w:marLeft w:val="0"/>
      <w:marRight w:val="0"/>
      <w:marTop w:val="0"/>
      <w:marBottom w:val="0"/>
      <w:divBdr>
        <w:top w:val="none" w:sz="0" w:space="0" w:color="auto"/>
        <w:left w:val="none" w:sz="0" w:space="0" w:color="auto"/>
        <w:bottom w:val="none" w:sz="0" w:space="0" w:color="auto"/>
        <w:right w:val="none" w:sz="0" w:space="0" w:color="auto"/>
      </w:divBdr>
      <w:divsChild>
        <w:div w:id="1418283674">
          <w:marLeft w:val="1166"/>
          <w:marRight w:val="0"/>
          <w:marTop w:val="67"/>
          <w:marBottom w:val="0"/>
          <w:divBdr>
            <w:top w:val="none" w:sz="0" w:space="0" w:color="auto"/>
            <w:left w:val="none" w:sz="0" w:space="0" w:color="auto"/>
            <w:bottom w:val="none" w:sz="0" w:space="0" w:color="auto"/>
            <w:right w:val="none" w:sz="0" w:space="0" w:color="auto"/>
          </w:divBdr>
        </w:div>
        <w:div w:id="844323690">
          <w:marLeft w:val="1166"/>
          <w:marRight w:val="0"/>
          <w:marTop w:val="67"/>
          <w:marBottom w:val="0"/>
          <w:divBdr>
            <w:top w:val="none" w:sz="0" w:space="0" w:color="auto"/>
            <w:left w:val="none" w:sz="0" w:space="0" w:color="auto"/>
            <w:bottom w:val="none" w:sz="0" w:space="0" w:color="auto"/>
            <w:right w:val="none" w:sz="0" w:space="0" w:color="auto"/>
          </w:divBdr>
        </w:div>
        <w:div w:id="1447891387">
          <w:marLeft w:val="1166"/>
          <w:marRight w:val="0"/>
          <w:marTop w:val="67"/>
          <w:marBottom w:val="0"/>
          <w:divBdr>
            <w:top w:val="none" w:sz="0" w:space="0" w:color="auto"/>
            <w:left w:val="none" w:sz="0" w:space="0" w:color="auto"/>
            <w:bottom w:val="none" w:sz="0" w:space="0" w:color="auto"/>
            <w:right w:val="none" w:sz="0" w:space="0" w:color="auto"/>
          </w:divBdr>
        </w:div>
      </w:divsChild>
    </w:div>
    <w:div w:id="1001617248">
      <w:bodyDiv w:val="1"/>
      <w:marLeft w:val="0"/>
      <w:marRight w:val="0"/>
      <w:marTop w:val="0"/>
      <w:marBottom w:val="0"/>
      <w:divBdr>
        <w:top w:val="none" w:sz="0" w:space="0" w:color="auto"/>
        <w:left w:val="none" w:sz="0" w:space="0" w:color="auto"/>
        <w:bottom w:val="none" w:sz="0" w:space="0" w:color="auto"/>
        <w:right w:val="none" w:sz="0" w:space="0" w:color="auto"/>
      </w:divBdr>
      <w:divsChild>
        <w:div w:id="1279946938">
          <w:marLeft w:val="547"/>
          <w:marRight w:val="0"/>
          <w:marTop w:val="115"/>
          <w:marBottom w:val="0"/>
          <w:divBdr>
            <w:top w:val="none" w:sz="0" w:space="0" w:color="auto"/>
            <w:left w:val="none" w:sz="0" w:space="0" w:color="auto"/>
            <w:bottom w:val="none" w:sz="0" w:space="0" w:color="auto"/>
            <w:right w:val="none" w:sz="0" w:space="0" w:color="auto"/>
          </w:divBdr>
        </w:div>
        <w:div w:id="613096385">
          <w:marLeft w:val="1166"/>
          <w:marRight w:val="0"/>
          <w:marTop w:val="96"/>
          <w:marBottom w:val="0"/>
          <w:divBdr>
            <w:top w:val="none" w:sz="0" w:space="0" w:color="auto"/>
            <w:left w:val="none" w:sz="0" w:space="0" w:color="auto"/>
            <w:bottom w:val="none" w:sz="0" w:space="0" w:color="auto"/>
            <w:right w:val="none" w:sz="0" w:space="0" w:color="auto"/>
          </w:divBdr>
        </w:div>
      </w:divsChild>
    </w:div>
    <w:div w:id="1035884172">
      <w:bodyDiv w:val="1"/>
      <w:marLeft w:val="0"/>
      <w:marRight w:val="0"/>
      <w:marTop w:val="0"/>
      <w:marBottom w:val="0"/>
      <w:divBdr>
        <w:top w:val="none" w:sz="0" w:space="0" w:color="auto"/>
        <w:left w:val="none" w:sz="0" w:space="0" w:color="auto"/>
        <w:bottom w:val="none" w:sz="0" w:space="0" w:color="auto"/>
        <w:right w:val="none" w:sz="0" w:space="0" w:color="auto"/>
      </w:divBdr>
      <w:divsChild>
        <w:div w:id="1281380875">
          <w:marLeft w:val="547"/>
          <w:marRight w:val="0"/>
          <w:marTop w:val="115"/>
          <w:marBottom w:val="0"/>
          <w:divBdr>
            <w:top w:val="none" w:sz="0" w:space="0" w:color="auto"/>
            <w:left w:val="none" w:sz="0" w:space="0" w:color="auto"/>
            <w:bottom w:val="none" w:sz="0" w:space="0" w:color="auto"/>
            <w:right w:val="none" w:sz="0" w:space="0" w:color="auto"/>
          </w:divBdr>
        </w:div>
        <w:div w:id="1538275073">
          <w:marLeft w:val="1166"/>
          <w:marRight w:val="0"/>
          <w:marTop w:val="96"/>
          <w:marBottom w:val="0"/>
          <w:divBdr>
            <w:top w:val="none" w:sz="0" w:space="0" w:color="auto"/>
            <w:left w:val="none" w:sz="0" w:space="0" w:color="auto"/>
            <w:bottom w:val="none" w:sz="0" w:space="0" w:color="auto"/>
            <w:right w:val="none" w:sz="0" w:space="0" w:color="auto"/>
          </w:divBdr>
        </w:div>
        <w:div w:id="740644342">
          <w:marLeft w:val="1166"/>
          <w:marRight w:val="0"/>
          <w:marTop w:val="96"/>
          <w:marBottom w:val="0"/>
          <w:divBdr>
            <w:top w:val="none" w:sz="0" w:space="0" w:color="auto"/>
            <w:left w:val="none" w:sz="0" w:space="0" w:color="auto"/>
            <w:bottom w:val="none" w:sz="0" w:space="0" w:color="auto"/>
            <w:right w:val="none" w:sz="0" w:space="0" w:color="auto"/>
          </w:divBdr>
        </w:div>
        <w:div w:id="80831925">
          <w:marLeft w:val="1714"/>
          <w:marRight w:val="0"/>
          <w:marTop w:val="86"/>
          <w:marBottom w:val="0"/>
          <w:divBdr>
            <w:top w:val="none" w:sz="0" w:space="0" w:color="auto"/>
            <w:left w:val="none" w:sz="0" w:space="0" w:color="auto"/>
            <w:bottom w:val="none" w:sz="0" w:space="0" w:color="auto"/>
            <w:right w:val="none" w:sz="0" w:space="0" w:color="auto"/>
          </w:divBdr>
        </w:div>
        <w:div w:id="1097671404">
          <w:marLeft w:val="1714"/>
          <w:marRight w:val="0"/>
          <w:marTop w:val="86"/>
          <w:marBottom w:val="0"/>
          <w:divBdr>
            <w:top w:val="none" w:sz="0" w:space="0" w:color="auto"/>
            <w:left w:val="none" w:sz="0" w:space="0" w:color="auto"/>
            <w:bottom w:val="none" w:sz="0" w:space="0" w:color="auto"/>
            <w:right w:val="none" w:sz="0" w:space="0" w:color="auto"/>
          </w:divBdr>
        </w:div>
      </w:divsChild>
    </w:div>
    <w:div w:id="1064186294">
      <w:bodyDiv w:val="1"/>
      <w:marLeft w:val="0"/>
      <w:marRight w:val="0"/>
      <w:marTop w:val="0"/>
      <w:marBottom w:val="0"/>
      <w:divBdr>
        <w:top w:val="none" w:sz="0" w:space="0" w:color="auto"/>
        <w:left w:val="none" w:sz="0" w:space="0" w:color="auto"/>
        <w:bottom w:val="none" w:sz="0" w:space="0" w:color="auto"/>
        <w:right w:val="none" w:sz="0" w:space="0" w:color="auto"/>
      </w:divBdr>
      <w:divsChild>
        <w:div w:id="1956325944">
          <w:marLeft w:val="547"/>
          <w:marRight w:val="0"/>
          <w:marTop w:val="115"/>
          <w:marBottom w:val="0"/>
          <w:divBdr>
            <w:top w:val="none" w:sz="0" w:space="0" w:color="auto"/>
            <w:left w:val="none" w:sz="0" w:space="0" w:color="auto"/>
            <w:bottom w:val="none" w:sz="0" w:space="0" w:color="auto"/>
            <w:right w:val="none" w:sz="0" w:space="0" w:color="auto"/>
          </w:divBdr>
        </w:div>
      </w:divsChild>
    </w:div>
    <w:div w:id="1066613606">
      <w:bodyDiv w:val="1"/>
      <w:marLeft w:val="0"/>
      <w:marRight w:val="0"/>
      <w:marTop w:val="0"/>
      <w:marBottom w:val="0"/>
      <w:divBdr>
        <w:top w:val="none" w:sz="0" w:space="0" w:color="auto"/>
        <w:left w:val="none" w:sz="0" w:space="0" w:color="auto"/>
        <w:bottom w:val="none" w:sz="0" w:space="0" w:color="auto"/>
        <w:right w:val="none" w:sz="0" w:space="0" w:color="auto"/>
      </w:divBdr>
      <w:divsChild>
        <w:div w:id="2112579726">
          <w:marLeft w:val="1166"/>
          <w:marRight w:val="0"/>
          <w:marTop w:val="96"/>
          <w:marBottom w:val="0"/>
          <w:divBdr>
            <w:top w:val="none" w:sz="0" w:space="0" w:color="auto"/>
            <w:left w:val="none" w:sz="0" w:space="0" w:color="auto"/>
            <w:bottom w:val="none" w:sz="0" w:space="0" w:color="auto"/>
            <w:right w:val="none" w:sz="0" w:space="0" w:color="auto"/>
          </w:divBdr>
        </w:div>
        <w:div w:id="1001204814">
          <w:marLeft w:val="1166"/>
          <w:marRight w:val="0"/>
          <w:marTop w:val="96"/>
          <w:marBottom w:val="0"/>
          <w:divBdr>
            <w:top w:val="none" w:sz="0" w:space="0" w:color="auto"/>
            <w:left w:val="none" w:sz="0" w:space="0" w:color="auto"/>
            <w:bottom w:val="none" w:sz="0" w:space="0" w:color="auto"/>
            <w:right w:val="none" w:sz="0" w:space="0" w:color="auto"/>
          </w:divBdr>
        </w:div>
      </w:divsChild>
    </w:div>
    <w:div w:id="1084424684">
      <w:bodyDiv w:val="1"/>
      <w:marLeft w:val="0"/>
      <w:marRight w:val="0"/>
      <w:marTop w:val="0"/>
      <w:marBottom w:val="0"/>
      <w:divBdr>
        <w:top w:val="none" w:sz="0" w:space="0" w:color="auto"/>
        <w:left w:val="none" w:sz="0" w:space="0" w:color="auto"/>
        <w:bottom w:val="none" w:sz="0" w:space="0" w:color="auto"/>
        <w:right w:val="none" w:sz="0" w:space="0" w:color="auto"/>
      </w:divBdr>
      <w:divsChild>
        <w:div w:id="1718625588">
          <w:marLeft w:val="547"/>
          <w:marRight w:val="0"/>
          <w:marTop w:val="96"/>
          <w:marBottom w:val="0"/>
          <w:divBdr>
            <w:top w:val="none" w:sz="0" w:space="0" w:color="auto"/>
            <w:left w:val="none" w:sz="0" w:space="0" w:color="auto"/>
            <w:bottom w:val="none" w:sz="0" w:space="0" w:color="auto"/>
            <w:right w:val="none" w:sz="0" w:space="0" w:color="auto"/>
          </w:divBdr>
        </w:div>
      </w:divsChild>
    </w:div>
    <w:div w:id="1147673739">
      <w:bodyDiv w:val="1"/>
      <w:marLeft w:val="0"/>
      <w:marRight w:val="0"/>
      <w:marTop w:val="0"/>
      <w:marBottom w:val="0"/>
      <w:divBdr>
        <w:top w:val="none" w:sz="0" w:space="0" w:color="auto"/>
        <w:left w:val="none" w:sz="0" w:space="0" w:color="auto"/>
        <w:bottom w:val="none" w:sz="0" w:space="0" w:color="auto"/>
        <w:right w:val="none" w:sz="0" w:space="0" w:color="auto"/>
      </w:divBdr>
      <w:divsChild>
        <w:div w:id="1441100363">
          <w:marLeft w:val="547"/>
          <w:marRight w:val="0"/>
          <w:marTop w:val="96"/>
          <w:marBottom w:val="0"/>
          <w:divBdr>
            <w:top w:val="none" w:sz="0" w:space="0" w:color="auto"/>
            <w:left w:val="none" w:sz="0" w:space="0" w:color="auto"/>
            <w:bottom w:val="none" w:sz="0" w:space="0" w:color="auto"/>
            <w:right w:val="none" w:sz="0" w:space="0" w:color="auto"/>
          </w:divBdr>
        </w:div>
      </w:divsChild>
    </w:div>
    <w:div w:id="1200897665">
      <w:bodyDiv w:val="1"/>
      <w:marLeft w:val="0"/>
      <w:marRight w:val="0"/>
      <w:marTop w:val="0"/>
      <w:marBottom w:val="0"/>
      <w:divBdr>
        <w:top w:val="none" w:sz="0" w:space="0" w:color="auto"/>
        <w:left w:val="none" w:sz="0" w:space="0" w:color="auto"/>
        <w:bottom w:val="none" w:sz="0" w:space="0" w:color="auto"/>
        <w:right w:val="none" w:sz="0" w:space="0" w:color="auto"/>
      </w:divBdr>
      <w:divsChild>
        <w:div w:id="449323319">
          <w:marLeft w:val="547"/>
          <w:marRight w:val="0"/>
          <w:marTop w:val="115"/>
          <w:marBottom w:val="0"/>
          <w:divBdr>
            <w:top w:val="none" w:sz="0" w:space="0" w:color="auto"/>
            <w:left w:val="none" w:sz="0" w:space="0" w:color="auto"/>
            <w:bottom w:val="none" w:sz="0" w:space="0" w:color="auto"/>
            <w:right w:val="none" w:sz="0" w:space="0" w:color="auto"/>
          </w:divBdr>
        </w:div>
        <w:div w:id="197399095">
          <w:marLeft w:val="1166"/>
          <w:marRight w:val="0"/>
          <w:marTop w:val="96"/>
          <w:marBottom w:val="0"/>
          <w:divBdr>
            <w:top w:val="none" w:sz="0" w:space="0" w:color="auto"/>
            <w:left w:val="none" w:sz="0" w:space="0" w:color="auto"/>
            <w:bottom w:val="none" w:sz="0" w:space="0" w:color="auto"/>
            <w:right w:val="none" w:sz="0" w:space="0" w:color="auto"/>
          </w:divBdr>
        </w:div>
      </w:divsChild>
    </w:div>
    <w:div w:id="1237278450">
      <w:bodyDiv w:val="1"/>
      <w:marLeft w:val="0"/>
      <w:marRight w:val="0"/>
      <w:marTop w:val="0"/>
      <w:marBottom w:val="0"/>
      <w:divBdr>
        <w:top w:val="none" w:sz="0" w:space="0" w:color="auto"/>
        <w:left w:val="none" w:sz="0" w:space="0" w:color="auto"/>
        <w:bottom w:val="none" w:sz="0" w:space="0" w:color="auto"/>
        <w:right w:val="none" w:sz="0" w:space="0" w:color="auto"/>
      </w:divBdr>
      <w:divsChild>
        <w:div w:id="1339891709">
          <w:marLeft w:val="547"/>
          <w:marRight w:val="0"/>
          <w:marTop w:val="96"/>
          <w:marBottom w:val="0"/>
          <w:divBdr>
            <w:top w:val="none" w:sz="0" w:space="0" w:color="auto"/>
            <w:left w:val="none" w:sz="0" w:space="0" w:color="auto"/>
            <w:bottom w:val="none" w:sz="0" w:space="0" w:color="auto"/>
            <w:right w:val="none" w:sz="0" w:space="0" w:color="auto"/>
          </w:divBdr>
        </w:div>
      </w:divsChild>
    </w:div>
    <w:div w:id="1381636431">
      <w:bodyDiv w:val="1"/>
      <w:marLeft w:val="0"/>
      <w:marRight w:val="0"/>
      <w:marTop w:val="0"/>
      <w:marBottom w:val="0"/>
      <w:divBdr>
        <w:top w:val="none" w:sz="0" w:space="0" w:color="auto"/>
        <w:left w:val="none" w:sz="0" w:space="0" w:color="auto"/>
        <w:bottom w:val="none" w:sz="0" w:space="0" w:color="auto"/>
        <w:right w:val="none" w:sz="0" w:space="0" w:color="auto"/>
      </w:divBdr>
    </w:div>
    <w:div w:id="1396274747">
      <w:bodyDiv w:val="1"/>
      <w:marLeft w:val="0"/>
      <w:marRight w:val="0"/>
      <w:marTop w:val="0"/>
      <w:marBottom w:val="0"/>
      <w:divBdr>
        <w:top w:val="none" w:sz="0" w:space="0" w:color="auto"/>
        <w:left w:val="none" w:sz="0" w:space="0" w:color="auto"/>
        <w:bottom w:val="none" w:sz="0" w:space="0" w:color="auto"/>
        <w:right w:val="none" w:sz="0" w:space="0" w:color="auto"/>
      </w:divBdr>
      <w:divsChild>
        <w:div w:id="1174226328">
          <w:marLeft w:val="547"/>
          <w:marRight w:val="0"/>
          <w:marTop w:val="77"/>
          <w:marBottom w:val="0"/>
          <w:divBdr>
            <w:top w:val="none" w:sz="0" w:space="0" w:color="auto"/>
            <w:left w:val="none" w:sz="0" w:space="0" w:color="auto"/>
            <w:bottom w:val="none" w:sz="0" w:space="0" w:color="auto"/>
            <w:right w:val="none" w:sz="0" w:space="0" w:color="auto"/>
          </w:divBdr>
        </w:div>
        <w:div w:id="435028615">
          <w:marLeft w:val="547"/>
          <w:marRight w:val="0"/>
          <w:marTop w:val="77"/>
          <w:marBottom w:val="0"/>
          <w:divBdr>
            <w:top w:val="none" w:sz="0" w:space="0" w:color="auto"/>
            <w:left w:val="none" w:sz="0" w:space="0" w:color="auto"/>
            <w:bottom w:val="none" w:sz="0" w:space="0" w:color="auto"/>
            <w:right w:val="none" w:sz="0" w:space="0" w:color="auto"/>
          </w:divBdr>
        </w:div>
        <w:div w:id="1802964049">
          <w:marLeft w:val="547"/>
          <w:marRight w:val="0"/>
          <w:marTop w:val="77"/>
          <w:marBottom w:val="0"/>
          <w:divBdr>
            <w:top w:val="none" w:sz="0" w:space="0" w:color="auto"/>
            <w:left w:val="none" w:sz="0" w:space="0" w:color="auto"/>
            <w:bottom w:val="none" w:sz="0" w:space="0" w:color="auto"/>
            <w:right w:val="none" w:sz="0" w:space="0" w:color="auto"/>
          </w:divBdr>
        </w:div>
        <w:div w:id="1985965884">
          <w:marLeft w:val="1166"/>
          <w:marRight w:val="0"/>
          <w:marTop w:val="58"/>
          <w:marBottom w:val="0"/>
          <w:divBdr>
            <w:top w:val="none" w:sz="0" w:space="0" w:color="auto"/>
            <w:left w:val="none" w:sz="0" w:space="0" w:color="auto"/>
            <w:bottom w:val="none" w:sz="0" w:space="0" w:color="auto"/>
            <w:right w:val="none" w:sz="0" w:space="0" w:color="auto"/>
          </w:divBdr>
        </w:div>
        <w:div w:id="559483770">
          <w:marLeft w:val="547"/>
          <w:marRight w:val="0"/>
          <w:marTop w:val="77"/>
          <w:marBottom w:val="0"/>
          <w:divBdr>
            <w:top w:val="none" w:sz="0" w:space="0" w:color="auto"/>
            <w:left w:val="none" w:sz="0" w:space="0" w:color="auto"/>
            <w:bottom w:val="none" w:sz="0" w:space="0" w:color="auto"/>
            <w:right w:val="none" w:sz="0" w:space="0" w:color="auto"/>
          </w:divBdr>
        </w:div>
      </w:divsChild>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59302792">
      <w:bodyDiv w:val="1"/>
      <w:marLeft w:val="0"/>
      <w:marRight w:val="0"/>
      <w:marTop w:val="0"/>
      <w:marBottom w:val="0"/>
      <w:divBdr>
        <w:top w:val="none" w:sz="0" w:space="0" w:color="auto"/>
        <w:left w:val="none" w:sz="0" w:space="0" w:color="auto"/>
        <w:bottom w:val="none" w:sz="0" w:space="0" w:color="auto"/>
        <w:right w:val="none" w:sz="0" w:space="0" w:color="auto"/>
      </w:divBdr>
      <w:divsChild>
        <w:div w:id="77218287">
          <w:marLeft w:val="547"/>
          <w:marRight w:val="0"/>
          <w:marTop w:val="77"/>
          <w:marBottom w:val="0"/>
          <w:divBdr>
            <w:top w:val="none" w:sz="0" w:space="0" w:color="auto"/>
            <w:left w:val="none" w:sz="0" w:space="0" w:color="auto"/>
            <w:bottom w:val="none" w:sz="0" w:space="0" w:color="auto"/>
            <w:right w:val="none" w:sz="0" w:space="0" w:color="auto"/>
          </w:divBdr>
        </w:div>
        <w:div w:id="356472247">
          <w:marLeft w:val="547"/>
          <w:marRight w:val="0"/>
          <w:marTop w:val="77"/>
          <w:marBottom w:val="0"/>
          <w:divBdr>
            <w:top w:val="none" w:sz="0" w:space="0" w:color="auto"/>
            <w:left w:val="none" w:sz="0" w:space="0" w:color="auto"/>
            <w:bottom w:val="none" w:sz="0" w:space="0" w:color="auto"/>
            <w:right w:val="none" w:sz="0" w:space="0" w:color="auto"/>
          </w:divBdr>
        </w:div>
        <w:div w:id="844977694">
          <w:marLeft w:val="547"/>
          <w:marRight w:val="0"/>
          <w:marTop w:val="77"/>
          <w:marBottom w:val="0"/>
          <w:divBdr>
            <w:top w:val="none" w:sz="0" w:space="0" w:color="auto"/>
            <w:left w:val="none" w:sz="0" w:space="0" w:color="auto"/>
            <w:bottom w:val="none" w:sz="0" w:space="0" w:color="auto"/>
            <w:right w:val="none" w:sz="0" w:space="0" w:color="auto"/>
          </w:divBdr>
        </w:div>
        <w:div w:id="665136745">
          <w:marLeft w:val="547"/>
          <w:marRight w:val="0"/>
          <w:marTop w:val="77"/>
          <w:marBottom w:val="0"/>
          <w:divBdr>
            <w:top w:val="none" w:sz="0" w:space="0" w:color="auto"/>
            <w:left w:val="none" w:sz="0" w:space="0" w:color="auto"/>
            <w:bottom w:val="none" w:sz="0" w:space="0" w:color="auto"/>
            <w:right w:val="none" w:sz="0" w:space="0" w:color="auto"/>
          </w:divBdr>
        </w:div>
        <w:div w:id="1196195022">
          <w:marLeft w:val="547"/>
          <w:marRight w:val="0"/>
          <w:marTop w:val="77"/>
          <w:marBottom w:val="0"/>
          <w:divBdr>
            <w:top w:val="none" w:sz="0" w:space="0" w:color="auto"/>
            <w:left w:val="none" w:sz="0" w:space="0" w:color="auto"/>
            <w:bottom w:val="none" w:sz="0" w:space="0" w:color="auto"/>
            <w:right w:val="none" w:sz="0" w:space="0" w:color="auto"/>
          </w:divBdr>
        </w:div>
        <w:div w:id="1251886437">
          <w:marLeft w:val="547"/>
          <w:marRight w:val="0"/>
          <w:marTop w:val="77"/>
          <w:marBottom w:val="0"/>
          <w:divBdr>
            <w:top w:val="none" w:sz="0" w:space="0" w:color="auto"/>
            <w:left w:val="none" w:sz="0" w:space="0" w:color="auto"/>
            <w:bottom w:val="none" w:sz="0" w:space="0" w:color="auto"/>
            <w:right w:val="none" w:sz="0" w:space="0" w:color="auto"/>
          </w:divBdr>
        </w:div>
        <w:div w:id="353042577">
          <w:marLeft w:val="547"/>
          <w:marRight w:val="0"/>
          <w:marTop w:val="77"/>
          <w:marBottom w:val="0"/>
          <w:divBdr>
            <w:top w:val="none" w:sz="0" w:space="0" w:color="auto"/>
            <w:left w:val="none" w:sz="0" w:space="0" w:color="auto"/>
            <w:bottom w:val="none" w:sz="0" w:space="0" w:color="auto"/>
            <w:right w:val="none" w:sz="0" w:space="0" w:color="auto"/>
          </w:divBdr>
        </w:div>
        <w:div w:id="1995210408">
          <w:marLeft w:val="547"/>
          <w:marRight w:val="0"/>
          <w:marTop w:val="77"/>
          <w:marBottom w:val="0"/>
          <w:divBdr>
            <w:top w:val="none" w:sz="0" w:space="0" w:color="auto"/>
            <w:left w:val="none" w:sz="0" w:space="0" w:color="auto"/>
            <w:bottom w:val="none" w:sz="0" w:space="0" w:color="auto"/>
            <w:right w:val="none" w:sz="0" w:space="0" w:color="auto"/>
          </w:divBdr>
        </w:div>
        <w:div w:id="433092048">
          <w:marLeft w:val="547"/>
          <w:marRight w:val="0"/>
          <w:marTop w:val="77"/>
          <w:marBottom w:val="0"/>
          <w:divBdr>
            <w:top w:val="none" w:sz="0" w:space="0" w:color="auto"/>
            <w:left w:val="none" w:sz="0" w:space="0" w:color="auto"/>
            <w:bottom w:val="none" w:sz="0" w:space="0" w:color="auto"/>
            <w:right w:val="none" w:sz="0" w:space="0" w:color="auto"/>
          </w:divBdr>
        </w:div>
      </w:divsChild>
    </w:div>
    <w:div w:id="1536120691">
      <w:bodyDiv w:val="1"/>
      <w:marLeft w:val="0"/>
      <w:marRight w:val="0"/>
      <w:marTop w:val="0"/>
      <w:marBottom w:val="0"/>
      <w:divBdr>
        <w:top w:val="none" w:sz="0" w:space="0" w:color="auto"/>
        <w:left w:val="none" w:sz="0" w:space="0" w:color="auto"/>
        <w:bottom w:val="none" w:sz="0" w:space="0" w:color="auto"/>
        <w:right w:val="none" w:sz="0" w:space="0" w:color="auto"/>
      </w:divBdr>
      <w:divsChild>
        <w:div w:id="234516143">
          <w:marLeft w:val="1166"/>
          <w:marRight w:val="0"/>
          <w:marTop w:val="96"/>
          <w:marBottom w:val="0"/>
          <w:divBdr>
            <w:top w:val="none" w:sz="0" w:space="0" w:color="auto"/>
            <w:left w:val="none" w:sz="0" w:space="0" w:color="auto"/>
            <w:bottom w:val="none" w:sz="0" w:space="0" w:color="auto"/>
            <w:right w:val="none" w:sz="0" w:space="0" w:color="auto"/>
          </w:divBdr>
        </w:div>
        <w:div w:id="1412192124">
          <w:marLeft w:val="1166"/>
          <w:marRight w:val="0"/>
          <w:marTop w:val="96"/>
          <w:marBottom w:val="0"/>
          <w:divBdr>
            <w:top w:val="none" w:sz="0" w:space="0" w:color="auto"/>
            <w:left w:val="none" w:sz="0" w:space="0" w:color="auto"/>
            <w:bottom w:val="none" w:sz="0" w:space="0" w:color="auto"/>
            <w:right w:val="none" w:sz="0" w:space="0" w:color="auto"/>
          </w:divBdr>
        </w:div>
      </w:divsChild>
    </w:div>
    <w:div w:id="1590768636">
      <w:bodyDiv w:val="1"/>
      <w:marLeft w:val="0"/>
      <w:marRight w:val="0"/>
      <w:marTop w:val="0"/>
      <w:marBottom w:val="0"/>
      <w:divBdr>
        <w:top w:val="none" w:sz="0" w:space="0" w:color="auto"/>
        <w:left w:val="none" w:sz="0" w:space="0" w:color="auto"/>
        <w:bottom w:val="none" w:sz="0" w:space="0" w:color="auto"/>
        <w:right w:val="none" w:sz="0" w:space="0" w:color="auto"/>
      </w:divBdr>
      <w:divsChild>
        <w:div w:id="611089686">
          <w:marLeft w:val="547"/>
          <w:marRight w:val="0"/>
          <w:marTop w:val="96"/>
          <w:marBottom w:val="0"/>
          <w:divBdr>
            <w:top w:val="none" w:sz="0" w:space="0" w:color="auto"/>
            <w:left w:val="none" w:sz="0" w:space="0" w:color="auto"/>
            <w:bottom w:val="none" w:sz="0" w:space="0" w:color="auto"/>
            <w:right w:val="none" w:sz="0" w:space="0" w:color="auto"/>
          </w:divBdr>
        </w:div>
        <w:div w:id="269633346">
          <w:marLeft w:val="1166"/>
          <w:marRight w:val="0"/>
          <w:marTop w:val="86"/>
          <w:marBottom w:val="0"/>
          <w:divBdr>
            <w:top w:val="none" w:sz="0" w:space="0" w:color="auto"/>
            <w:left w:val="none" w:sz="0" w:space="0" w:color="auto"/>
            <w:bottom w:val="none" w:sz="0" w:space="0" w:color="auto"/>
            <w:right w:val="none" w:sz="0" w:space="0" w:color="auto"/>
          </w:divBdr>
        </w:div>
      </w:divsChild>
    </w:div>
    <w:div w:id="1748841062">
      <w:bodyDiv w:val="1"/>
      <w:marLeft w:val="0"/>
      <w:marRight w:val="0"/>
      <w:marTop w:val="0"/>
      <w:marBottom w:val="0"/>
      <w:divBdr>
        <w:top w:val="none" w:sz="0" w:space="0" w:color="auto"/>
        <w:left w:val="none" w:sz="0" w:space="0" w:color="auto"/>
        <w:bottom w:val="none" w:sz="0" w:space="0" w:color="auto"/>
        <w:right w:val="none" w:sz="0" w:space="0" w:color="auto"/>
      </w:divBdr>
      <w:divsChild>
        <w:div w:id="1584409462">
          <w:marLeft w:val="1166"/>
          <w:marRight w:val="0"/>
          <w:marTop w:val="77"/>
          <w:marBottom w:val="0"/>
          <w:divBdr>
            <w:top w:val="none" w:sz="0" w:space="0" w:color="auto"/>
            <w:left w:val="none" w:sz="0" w:space="0" w:color="auto"/>
            <w:bottom w:val="none" w:sz="0" w:space="0" w:color="auto"/>
            <w:right w:val="none" w:sz="0" w:space="0" w:color="auto"/>
          </w:divBdr>
        </w:div>
      </w:divsChild>
    </w:div>
    <w:div w:id="1780250229">
      <w:bodyDiv w:val="1"/>
      <w:marLeft w:val="0"/>
      <w:marRight w:val="0"/>
      <w:marTop w:val="0"/>
      <w:marBottom w:val="0"/>
      <w:divBdr>
        <w:top w:val="none" w:sz="0" w:space="0" w:color="auto"/>
        <w:left w:val="none" w:sz="0" w:space="0" w:color="auto"/>
        <w:bottom w:val="none" w:sz="0" w:space="0" w:color="auto"/>
        <w:right w:val="none" w:sz="0" w:space="0" w:color="auto"/>
      </w:divBdr>
      <w:divsChild>
        <w:div w:id="1206714412">
          <w:marLeft w:val="547"/>
          <w:marRight w:val="0"/>
          <w:marTop w:val="96"/>
          <w:marBottom w:val="0"/>
          <w:divBdr>
            <w:top w:val="none" w:sz="0" w:space="0" w:color="auto"/>
            <w:left w:val="none" w:sz="0" w:space="0" w:color="auto"/>
            <w:bottom w:val="none" w:sz="0" w:space="0" w:color="auto"/>
            <w:right w:val="none" w:sz="0" w:space="0" w:color="auto"/>
          </w:divBdr>
        </w:div>
        <w:div w:id="1698046464">
          <w:marLeft w:val="1166"/>
          <w:marRight w:val="0"/>
          <w:marTop w:val="86"/>
          <w:marBottom w:val="0"/>
          <w:divBdr>
            <w:top w:val="none" w:sz="0" w:space="0" w:color="auto"/>
            <w:left w:val="none" w:sz="0" w:space="0" w:color="auto"/>
            <w:bottom w:val="none" w:sz="0" w:space="0" w:color="auto"/>
            <w:right w:val="none" w:sz="0" w:space="0" w:color="auto"/>
          </w:divBdr>
        </w:div>
      </w:divsChild>
    </w:div>
    <w:div w:id="1833334265">
      <w:bodyDiv w:val="1"/>
      <w:marLeft w:val="0"/>
      <w:marRight w:val="0"/>
      <w:marTop w:val="0"/>
      <w:marBottom w:val="0"/>
      <w:divBdr>
        <w:top w:val="none" w:sz="0" w:space="0" w:color="auto"/>
        <w:left w:val="none" w:sz="0" w:space="0" w:color="auto"/>
        <w:bottom w:val="none" w:sz="0" w:space="0" w:color="auto"/>
        <w:right w:val="none" w:sz="0" w:space="0" w:color="auto"/>
      </w:divBdr>
      <w:divsChild>
        <w:div w:id="196091162">
          <w:marLeft w:val="547"/>
          <w:marRight w:val="0"/>
          <w:marTop w:val="96"/>
          <w:marBottom w:val="0"/>
          <w:divBdr>
            <w:top w:val="none" w:sz="0" w:space="0" w:color="auto"/>
            <w:left w:val="none" w:sz="0" w:space="0" w:color="auto"/>
            <w:bottom w:val="none" w:sz="0" w:space="0" w:color="auto"/>
            <w:right w:val="none" w:sz="0" w:space="0" w:color="auto"/>
          </w:divBdr>
        </w:div>
      </w:divsChild>
    </w:div>
    <w:div w:id="1843087806">
      <w:bodyDiv w:val="1"/>
      <w:marLeft w:val="0"/>
      <w:marRight w:val="0"/>
      <w:marTop w:val="0"/>
      <w:marBottom w:val="0"/>
      <w:divBdr>
        <w:top w:val="none" w:sz="0" w:space="0" w:color="auto"/>
        <w:left w:val="none" w:sz="0" w:space="0" w:color="auto"/>
        <w:bottom w:val="none" w:sz="0" w:space="0" w:color="auto"/>
        <w:right w:val="none" w:sz="0" w:space="0" w:color="auto"/>
      </w:divBdr>
    </w:div>
    <w:div w:id="1843471801">
      <w:bodyDiv w:val="1"/>
      <w:marLeft w:val="0"/>
      <w:marRight w:val="0"/>
      <w:marTop w:val="0"/>
      <w:marBottom w:val="0"/>
      <w:divBdr>
        <w:top w:val="none" w:sz="0" w:space="0" w:color="auto"/>
        <w:left w:val="none" w:sz="0" w:space="0" w:color="auto"/>
        <w:bottom w:val="none" w:sz="0" w:space="0" w:color="auto"/>
        <w:right w:val="none" w:sz="0" w:space="0" w:color="auto"/>
      </w:divBdr>
      <w:divsChild>
        <w:div w:id="1949507159">
          <w:marLeft w:val="547"/>
          <w:marRight w:val="0"/>
          <w:marTop w:val="96"/>
          <w:marBottom w:val="0"/>
          <w:divBdr>
            <w:top w:val="none" w:sz="0" w:space="0" w:color="auto"/>
            <w:left w:val="none" w:sz="0" w:space="0" w:color="auto"/>
            <w:bottom w:val="none" w:sz="0" w:space="0" w:color="auto"/>
            <w:right w:val="none" w:sz="0" w:space="0" w:color="auto"/>
          </w:divBdr>
        </w:div>
      </w:divsChild>
    </w:div>
    <w:div w:id="1980845521">
      <w:bodyDiv w:val="1"/>
      <w:marLeft w:val="0"/>
      <w:marRight w:val="0"/>
      <w:marTop w:val="0"/>
      <w:marBottom w:val="0"/>
      <w:divBdr>
        <w:top w:val="none" w:sz="0" w:space="0" w:color="auto"/>
        <w:left w:val="none" w:sz="0" w:space="0" w:color="auto"/>
        <w:bottom w:val="none" w:sz="0" w:space="0" w:color="auto"/>
        <w:right w:val="none" w:sz="0" w:space="0" w:color="auto"/>
      </w:divBdr>
      <w:divsChild>
        <w:div w:id="1304312185">
          <w:marLeft w:val="547"/>
          <w:marRight w:val="0"/>
          <w:marTop w:val="115"/>
          <w:marBottom w:val="0"/>
          <w:divBdr>
            <w:top w:val="none" w:sz="0" w:space="0" w:color="auto"/>
            <w:left w:val="none" w:sz="0" w:space="0" w:color="auto"/>
            <w:bottom w:val="none" w:sz="0" w:space="0" w:color="auto"/>
            <w:right w:val="none" w:sz="0" w:space="0" w:color="auto"/>
          </w:divBdr>
        </w:div>
      </w:divsChild>
    </w:div>
    <w:div w:id="2083914162">
      <w:bodyDiv w:val="1"/>
      <w:marLeft w:val="0"/>
      <w:marRight w:val="0"/>
      <w:marTop w:val="0"/>
      <w:marBottom w:val="0"/>
      <w:divBdr>
        <w:top w:val="none" w:sz="0" w:space="0" w:color="auto"/>
        <w:left w:val="none" w:sz="0" w:space="0" w:color="auto"/>
        <w:bottom w:val="none" w:sz="0" w:space="0" w:color="auto"/>
        <w:right w:val="none" w:sz="0" w:space="0" w:color="auto"/>
      </w:divBdr>
      <w:divsChild>
        <w:div w:id="56242702">
          <w:marLeft w:val="547"/>
          <w:marRight w:val="0"/>
          <w:marTop w:val="96"/>
          <w:marBottom w:val="0"/>
          <w:divBdr>
            <w:top w:val="none" w:sz="0" w:space="0" w:color="auto"/>
            <w:left w:val="none" w:sz="0" w:space="0" w:color="auto"/>
            <w:bottom w:val="none" w:sz="0" w:space="0" w:color="auto"/>
            <w:right w:val="none" w:sz="0" w:space="0" w:color="auto"/>
          </w:divBdr>
        </w:div>
        <w:div w:id="1346132954">
          <w:marLeft w:val="1166"/>
          <w:marRight w:val="0"/>
          <w:marTop w:val="86"/>
          <w:marBottom w:val="0"/>
          <w:divBdr>
            <w:top w:val="none" w:sz="0" w:space="0" w:color="auto"/>
            <w:left w:val="none" w:sz="0" w:space="0" w:color="auto"/>
            <w:bottom w:val="none" w:sz="0" w:space="0" w:color="auto"/>
            <w:right w:val="none" w:sz="0" w:space="0" w:color="auto"/>
          </w:divBdr>
        </w:div>
        <w:div w:id="1175074853">
          <w:marLeft w:val="1166"/>
          <w:marRight w:val="0"/>
          <w:marTop w:val="86"/>
          <w:marBottom w:val="0"/>
          <w:divBdr>
            <w:top w:val="none" w:sz="0" w:space="0" w:color="auto"/>
            <w:left w:val="none" w:sz="0" w:space="0" w:color="auto"/>
            <w:bottom w:val="none" w:sz="0" w:space="0" w:color="auto"/>
            <w:right w:val="none" w:sz="0" w:space="0" w:color="auto"/>
          </w:divBdr>
        </w:div>
      </w:divsChild>
    </w:div>
    <w:div w:id="21465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microsoft.com/office/2007/relationships/stylesWithEffects" Target="stylesWithEffects.xml"/><Relationship Id="rId21" Type="http://schemas.openxmlformats.org/officeDocument/2006/relationships/image" Target="media/image11.wmf"/><Relationship Id="rId34" Type="http://schemas.openxmlformats.org/officeDocument/2006/relationships/image" Target="media/image20.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wmf"/><Relationship Id="rId25" Type="http://schemas.openxmlformats.org/officeDocument/2006/relationships/image" Target="media/image13.wmf"/><Relationship Id="rId33" Type="http://schemas.openxmlformats.org/officeDocument/2006/relationships/image" Target="media/image19.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oleObject" Target="embeddings/oleObject5.bin"/><Relationship Id="rId32" Type="http://schemas.openxmlformats.org/officeDocument/2006/relationships/image" Target="media/image18.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2.wmf"/><Relationship Id="rId28" Type="http://schemas.openxmlformats.org/officeDocument/2006/relationships/image" Target="media/image15.wmf"/><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0.wmf"/><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oleObject" Target="embeddings/oleObject4.bin"/><Relationship Id="rId27" Type="http://schemas.openxmlformats.org/officeDocument/2006/relationships/image" Target="media/image14.png"/><Relationship Id="rId30" Type="http://schemas.openxmlformats.org/officeDocument/2006/relationships/image" Target="media/image16.png"/><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12</Pages>
  <Words>1943</Words>
  <Characters>11077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Intel</Company>
  <LinksUpToDate>false</LinksUpToDate>
  <CharactersWithSpaces>12995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TGac Spec Framework</dc:subject>
  <dc:creator>Minyoung Park</dc:creator>
  <cp:keywords>May 2011</cp:keywords>
  <dc:description>Minyoung Park, Intel</dc:description>
  <cp:lastModifiedBy>mpark1</cp:lastModifiedBy>
  <cp:revision>2</cp:revision>
  <cp:lastPrinted>2011-04-08T18:44:00Z</cp:lastPrinted>
  <dcterms:created xsi:type="dcterms:W3CDTF">2012-01-19T18:16:00Z</dcterms:created>
  <dcterms:modified xsi:type="dcterms:W3CDTF">2012-01-19T18:16:00Z</dcterms:modified>
</cp:coreProperties>
</file>