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48" w:rsidRDefault="002D3248">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2D3248" w:rsidRPr="00112A20">
        <w:trPr>
          <w:trHeight w:val="485"/>
          <w:jc w:val="center"/>
        </w:trPr>
        <w:tc>
          <w:tcPr>
            <w:tcW w:w="9576" w:type="dxa"/>
            <w:gridSpan w:val="5"/>
            <w:vAlign w:val="center"/>
          </w:tcPr>
          <w:p w:rsidR="002D3248" w:rsidRPr="00112A20" w:rsidRDefault="002D3248" w:rsidP="00CD38E6">
            <w:pPr>
              <w:pStyle w:val="T2"/>
            </w:pPr>
            <w:r w:rsidRPr="00112A20">
              <w:t xml:space="preserve">802.11 TGad </w:t>
            </w:r>
            <w:r>
              <w:t>May</w:t>
            </w:r>
            <w:r w:rsidRPr="00112A20">
              <w:t xml:space="preserve"> 201</w:t>
            </w:r>
            <w:r>
              <w:t>1</w:t>
            </w:r>
            <w:r w:rsidRPr="00112A20">
              <w:t xml:space="preserve"> Minutes</w:t>
            </w:r>
          </w:p>
        </w:tc>
      </w:tr>
      <w:tr w:rsidR="002D3248" w:rsidRPr="00112A20">
        <w:trPr>
          <w:trHeight w:val="359"/>
          <w:jc w:val="center"/>
        </w:trPr>
        <w:tc>
          <w:tcPr>
            <w:tcW w:w="9576" w:type="dxa"/>
            <w:gridSpan w:val="5"/>
            <w:vAlign w:val="center"/>
          </w:tcPr>
          <w:p w:rsidR="002D3248" w:rsidRPr="00112A20" w:rsidRDefault="002D3248" w:rsidP="00CB39D4">
            <w:pPr>
              <w:pStyle w:val="T2"/>
              <w:ind w:left="0"/>
              <w:rPr>
                <w:sz w:val="20"/>
              </w:rPr>
            </w:pPr>
            <w:r w:rsidRPr="00112A20">
              <w:rPr>
                <w:sz w:val="20"/>
              </w:rPr>
              <w:t>Date:</w:t>
            </w:r>
            <w:r>
              <w:rPr>
                <w:b w:val="0"/>
                <w:sz w:val="20"/>
              </w:rPr>
              <w:t xml:space="preserve">  2011</w:t>
            </w:r>
            <w:r w:rsidRPr="00112A20">
              <w:rPr>
                <w:b w:val="0"/>
                <w:sz w:val="20"/>
              </w:rPr>
              <w:t>-</w:t>
            </w:r>
            <w:r>
              <w:rPr>
                <w:b w:val="0"/>
                <w:sz w:val="20"/>
              </w:rPr>
              <w:t>05</w:t>
            </w:r>
            <w:r w:rsidRPr="00112A20">
              <w:rPr>
                <w:b w:val="0"/>
                <w:sz w:val="20"/>
              </w:rPr>
              <w:t>-1</w:t>
            </w:r>
            <w:r>
              <w:rPr>
                <w:b w:val="0"/>
                <w:sz w:val="20"/>
              </w:rPr>
              <w:t>3</w:t>
            </w:r>
          </w:p>
        </w:tc>
      </w:tr>
      <w:tr w:rsidR="002D3248" w:rsidRPr="00112A20">
        <w:trPr>
          <w:cantSplit/>
          <w:jc w:val="center"/>
        </w:trPr>
        <w:tc>
          <w:tcPr>
            <w:tcW w:w="9576" w:type="dxa"/>
            <w:gridSpan w:val="5"/>
            <w:vAlign w:val="center"/>
          </w:tcPr>
          <w:p w:rsidR="002D3248" w:rsidRPr="00112A20" w:rsidRDefault="002D3248">
            <w:pPr>
              <w:pStyle w:val="T2"/>
              <w:spacing w:after="0"/>
              <w:ind w:left="0" w:right="0"/>
              <w:jc w:val="left"/>
              <w:rPr>
                <w:sz w:val="20"/>
              </w:rPr>
            </w:pPr>
            <w:r w:rsidRPr="00112A20">
              <w:rPr>
                <w:sz w:val="20"/>
              </w:rPr>
              <w:t>Author(s):</w:t>
            </w:r>
          </w:p>
        </w:tc>
      </w:tr>
      <w:tr w:rsidR="002D3248" w:rsidRPr="00112A20">
        <w:trPr>
          <w:jc w:val="center"/>
        </w:trPr>
        <w:tc>
          <w:tcPr>
            <w:tcW w:w="1336" w:type="dxa"/>
            <w:vAlign w:val="center"/>
          </w:tcPr>
          <w:p w:rsidR="002D3248" w:rsidRPr="00112A20" w:rsidRDefault="002D3248">
            <w:pPr>
              <w:pStyle w:val="T2"/>
              <w:spacing w:after="0"/>
              <w:ind w:left="0" w:right="0"/>
              <w:jc w:val="left"/>
              <w:rPr>
                <w:sz w:val="20"/>
              </w:rPr>
            </w:pPr>
            <w:r w:rsidRPr="00112A20">
              <w:rPr>
                <w:sz w:val="20"/>
              </w:rPr>
              <w:t>Name</w:t>
            </w:r>
          </w:p>
        </w:tc>
        <w:tc>
          <w:tcPr>
            <w:tcW w:w="2064" w:type="dxa"/>
            <w:vAlign w:val="center"/>
          </w:tcPr>
          <w:p w:rsidR="002D3248" w:rsidRPr="00112A20" w:rsidRDefault="002D3248">
            <w:pPr>
              <w:pStyle w:val="T2"/>
              <w:spacing w:after="0"/>
              <w:ind w:left="0" w:right="0"/>
              <w:jc w:val="left"/>
              <w:rPr>
                <w:sz w:val="20"/>
              </w:rPr>
            </w:pPr>
            <w:r w:rsidRPr="00112A20">
              <w:rPr>
                <w:sz w:val="20"/>
              </w:rPr>
              <w:t>Company</w:t>
            </w:r>
          </w:p>
        </w:tc>
        <w:tc>
          <w:tcPr>
            <w:tcW w:w="2814" w:type="dxa"/>
            <w:vAlign w:val="center"/>
          </w:tcPr>
          <w:p w:rsidR="002D3248" w:rsidRPr="00112A20" w:rsidRDefault="002D3248">
            <w:pPr>
              <w:pStyle w:val="T2"/>
              <w:spacing w:after="0"/>
              <w:ind w:left="0" w:right="0"/>
              <w:jc w:val="left"/>
              <w:rPr>
                <w:sz w:val="20"/>
              </w:rPr>
            </w:pPr>
            <w:r w:rsidRPr="00112A20">
              <w:rPr>
                <w:sz w:val="20"/>
              </w:rPr>
              <w:t>Address</w:t>
            </w:r>
          </w:p>
        </w:tc>
        <w:tc>
          <w:tcPr>
            <w:tcW w:w="1124" w:type="dxa"/>
            <w:vAlign w:val="center"/>
          </w:tcPr>
          <w:p w:rsidR="002D3248" w:rsidRPr="00112A20" w:rsidRDefault="002D3248">
            <w:pPr>
              <w:pStyle w:val="T2"/>
              <w:spacing w:after="0"/>
              <w:ind w:left="0" w:right="0"/>
              <w:jc w:val="left"/>
              <w:rPr>
                <w:sz w:val="20"/>
              </w:rPr>
            </w:pPr>
            <w:r w:rsidRPr="00112A20">
              <w:rPr>
                <w:sz w:val="20"/>
              </w:rPr>
              <w:t>Phone</w:t>
            </w:r>
          </w:p>
        </w:tc>
        <w:tc>
          <w:tcPr>
            <w:tcW w:w="2238" w:type="dxa"/>
            <w:vAlign w:val="center"/>
          </w:tcPr>
          <w:p w:rsidR="002D3248" w:rsidRPr="00112A20" w:rsidRDefault="002D3248">
            <w:pPr>
              <w:pStyle w:val="T2"/>
              <w:spacing w:after="0"/>
              <w:ind w:left="0" w:right="0"/>
              <w:jc w:val="left"/>
              <w:rPr>
                <w:sz w:val="20"/>
              </w:rPr>
            </w:pPr>
            <w:r w:rsidRPr="00112A20">
              <w:rPr>
                <w:sz w:val="20"/>
              </w:rPr>
              <w:t>email</w:t>
            </w:r>
          </w:p>
        </w:tc>
      </w:tr>
      <w:tr w:rsidR="002D3248" w:rsidRPr="00112A20">
        <w:trPr>
          <w:jc w:val="center"/>
        </w:trPr>
        <w:tc>
          <w:tcPr>
            <w:tcW w:w="1336" w:type="dxa"/>
            <w:vAlign w:val="center"/>
          </w:tcPr>
          <w:p w:rsidR="002D3248" w:rsidRPr="00112A20" w:rsidRDefault="002D3248" w:rsidP="00A53040">
            <w:pPr>
              <w:pStyle w:val="T2"/>
              <w:spacing w:after="0"/>
              <w:ind w:left="0" w:right="0"/>
              <w:jc w:val="left"/>
              <w:rPr>
                <w:b w:val="0"/>
                <w:sz w:val="20"/>
              </w:rPr>
            </w:pPr>
            <w:smartTag w:uri="urn:schemas-microsoft-com:office:smarttags" w:element="PersonName">
              <w:r>
                <w:rPr>
                  <w:b w:val="0"/>
                  <w:sz w:val="20"/>
                </w:rPr>
                <w:t>Vinko Erceg</w:t>
              </w:r>
            </w:smartTag>
          </w:p>
        </w:tc>
        <w:tc>
          <w:tcPr>
            <w:tcW w:w="2064" w:type="dxa"/>
            <w:vAlign w:val="center"/>
          </w:tcPr>
          <w:p w:rsidR="002D3248" w:rsidRPr="00112A20" w:rsidRDefault="002D3248" w:rsidP="00A53040">
            <w:pPr>
              <w:pStyle w:val="T2"/>
              <w:spacing w:after="0"/>
              <w:ind w:left="0" w:right="0"/>
              <w:jc w:val="left"/>
              <w:rPr>
                <w:b w:val="0"/>
                <w:sz w:val="20"/>
              </w:rPr>
            </w:pPr>
            <w:r>
              <w:rPr>
                <w:b w:val="0"/>
                <w:sz w:val="20"/>
              </w:rPr>
              <w:t>Broadcom</w:t>
            </w:r>
          </w:p>
        </w:tc>
        <w:tc>
          <w:tcPr>
            <w:tcW w:w="2814" w:type="dxa"/>
            <w:vAlign w:val="center"/>
          </w:tcPr>
          <w:p w:rsidR="002D3248" w:rsidRPr="00112A20" w:rsidRDefault="002D3248" w:rsidP="00A53040">
            <w:pPr>
              <w:pStyle w:val="T2"/>
              <w:spacing w:after="0"/>
              <w:ind w:left="0" w:right="0"/>
              <w:jc w:val="left"/>
              <w:rPr>
                <w:b w:val="0"/>
                <w:sz w:val="20"/>
              </w:rPr>
            </w:pPr>
          </w:p>
        </w:tc>
        <w:tc>
          <w:tcPr>
            <w:tcW w:w="1124" w:type="dxa"/>
            <w:vAlign w:val="center"/>
          </w:tcPr>
          <w:p w:rsidR="002D3248" w:rsidRPr="00112A20" w:rsidRDefault="002D3248" w:rsidP="00A53040">
            <w:pPr>
              <w:pStyle w:val="T2"/>
              <w:spacing w:after="0"/>
              <w:ind w:left="0" w:right="0"/>
              <w:jc w:val="left"/>
              <w:rPr>
                <w:b w:val="0"/>
                <w:sz w:val="20"/>
              </w:rPr>
            </w:pPr>
          </w:p>
        </w:tc>
        <w:tc>
          <w:tcPr>
            <w:tcW w:w="2238" w:type="dxa"/>
            <w:vAlign w:val="center"/>
          </w:tcPr>
          <w:p w:rsidR="002D3248" w:rsidRPr="00112A20" w:rsidRDefault="002D3248" w:rsidP="00A53040">
            <w:pPr>
              <w:autoSpaceDE w:val="0"/>
              <w:autoSpaceDN w:val="0"/>
              <w:adjustRightInd w:val="0"/>
              <w:rPr>
                <w:sz w:val="16"/>
              </w:rPr>
            </w:pPr>
            <w:r>
              <w:rPr>
                <w:sz w:val="16"/>
              </w:rPr>
              <w:t>verceg@broadcom.com</w:t>
            </w:r>
          </w:p>
        </w:tc>
      </w:tr>
      <w:tr w:rsidR="002D3248" w:rsidRPr="00112A20">
        <w:trPr>
          <w:jc w:val="center"/>
        </w:trPr>
        <w:tc>
          <w:tcPr>
            <w:tcW w:w="1336" w:type="dxa"/>
            <w:vAlign w:val="center"/>
          </w:tcPr>
          <w:p w:rsidR="002D3248" w:rsidRPr="00112A20" w:rsidRDefault="002D3248" w:rsidP="00CB39D4">
            <w:pPr>
              <w:pStyle w:val="T2"/>
              <w:spacing w:after="0"/>
              <w:ind w:left="0" w:right="0"/>
              <w:jc w:val="left"/>
              <w:rPr>
                <w:b w:val="0"/>
                <w:sz w:val="20"/>
                <w:lang w:eastAsia="zh-TW"/>
              </w:rPr>
            </w:pPr>
            <w:r>
              <w:rPr>
                <w:b w:val="0"/>
                <w:sz w:val="20"/>
                <w:lang w:eastAsia="zh-TW"/>
              </w:rPr>
              <w:t>Chao-Chun Wang</w:t>
            </w:r>
          </w:p>
        </w:tc>
        <w:tc>
          <w:tcPr>
            <w:tcW w:w="2064" w:type="dxa"/>
            <w:vAlign w:val="center"/>
          </w:tcPr>
          <w:p w:rsidR="002D3248" w:rsidRPr="00112A20" w:rsidRDefault="002D3248" w:rsidP="00CB39D4">
            <w:pPr>
              <w:pStyle w:val="T2"/>
              <w:spacing w:after="0"/>
              <w:ind w:left="0" w:right="0"/>
              <w:jc w:val="left"/>
              <w:rPr>
                <w:b w:val="0"/>
                <w:sz w:val="20"/>
                <w:lang w:eastAsia="zh-TW"/>
              </w:rPr>
            </w:pPr>
            <w:proofErr w:type="spellStart"/>
            <w:r>
              <w:rPr>
                <w:b w:val="0"/>
                <w:sz w:val="20"/>
                <w:lang w:eastAsia="zh-TW"/>
              </w:rPr>
              <w:t>MediaTek</w:t>
            </w:r>
            <w:proofErr w:type="spellEnd"/>
          </w:p>
        </w:tc>
        <w:tc>
          <w:tcPr>
            <w:tcW w:w="2814" w:type="dxa"/>
            <w:vAlign w:val="center"/>
          </w:tcPr>
          <w:p w:rsidR="002D3248" w:rsidRPr="00112A20" w:rsidRDefault="002D3248" w:rsidP="00CB39D4">
            <w:pPr>
              <w:pStyle w:val="T2"/>
              <w:spacing w:after="0"/>
              <w:ind w:left="0" w:right="0"/>
              <w:jc w:val="left"/>
              <w:rPr>
                <w:b w:val="0"/>
                <w:sz w:val="20"/>
              </w:rPr>
            </w:pPr>
          </w:p>
        </w:tc>
        <w:tc>
          <w:tcPr>
            <w:tcW w:w="1124" w:type="dxa"/>
            <w:vAlign w:val="center"/>
          </w:tcPr>
          <w:p w:rsidR="002D3248" w:rsidRPr="00112A20" w:rsidRDefault="002D3248" w:rsidP="00CB39D4">
            <w:pPr>
              <w:pStyle w:val="T2"/>
              <w:spacing w:after="0"/>
              <w:ind w:left="0" w:right="0"/>
              <w:jc w:val="left"/>
              <w:rPr>
                <w:b w:val="0"/>
                <w:sz w:val="20"/>
              </w:rPr>
            </w:pPr>
          </w:p>
        </w:tc>
        <w:tc>
          <w:tcPr>
            <w:tcW w:w="2238" w:type="dxa"/>
            <w:vAlign w:val="center"/>
          </w:tcPr>
          <w:p w:rsidR="002D3248" w:rsidRDefault="002D3248" w:rsidP="00CB39D4">
            <w:pPr>
              <w:autoSpaceDE w:val="0"/>
              <w:autoSpaceDN w:val="0"/>
              <w:adjustRightInd w:val="0"/>
              <w:rPr>
                <w:sz w:val="16"/>
                <w:lang w:eastAsia="zh-TW"/>
              </w:rPr>
            </w:pPr>
            <w:r>
              <w:rPr>
                <w:sz w:val="16"/>
                <w:lang w:eastAsia="zh-TW"/>
              </w:rPr>
              <w:t>Chaochun.wang@mediatek.com</w:t>
            </w:r>
          </w:p>
        </w:tc>
      </w:tr>
      <w:tr w:rsidR="00AD65C1" w:rsidRPr="00112A20">
        <w:trPr>
          <w:jc w:val="center"/>
        </w:trPr>
        <w:tc>
          <w:tcPr>
            <w:tcW w:w="1336" w:type="dxa"/>
            <w:vAlign w:val="center"/>
          </w:tcPr>
          <w:p w:rsidR="00AD65C1" w:rsidRPr="00112A20" w:rsidRDefault="00AD65C1" w:rsidP="007F0B8F">
            <w:pPr>
              <w:pStyle w:val="T2"/>
              <w:spacing w:after="0"/>
              <w:ind w:left="0" w:right="0"/>
              <w:jc w:val="left"/>
              <w:rPr>
                <w:b w:val="0"/>
                <w:sz w:val="20"/>
              </w:rPr>
            </w:pPr>
            <w:r w:rsidRPr="00112A20">
              <w:rPr>
                <w:b w:val="0"/>
                <w:sz w:val="20"/>
              </w:rPr>
              <w:t>Eldad Perahia</w:t>
            </w:r>
          </w:p>
        </w:tc>
        <w:tc>
          <w:tcPr>
            <w:tcW w:w="2064" w:type="dxa"/>
            <w:vAlign w:val="center"/>
          </w:tcPr>
          <w:p w:rsidR="00AD65C1" w:rsidRPr="00112A20" w:rsidRDefault="00AD65C1" w:rsidP="007F0B8F">
            <w:pPr>
              <w:pStyle w:val="T2"/>
              <w:spacing w:after="0"/>
              <w:ind w:left="0" w:right="0"/>
              <w:jc w:val="left"/>
              <w:rPr>
                <w:b w:val="0"/>
                <w:sz w:val="20"/>
              </w:rPr>
            </w:pPr>
            <w:r w:rsidRPr="00112A20">
              <w:rPr>
                <w:b w:val="0"/>
                <w:sz w:val="20"/>
              </w:rPr>
              <w:t>Intel Corporation</w:t>
            </w:r>
          </w:p>
        </w:tc>
        <w:tc>
          <w:tcPr>
            <w:tcW w:w="2814" w:type="dxa"/>
            <w:vAlign w:val="center"/>
          </w:tcPr>
          <w:p w:rsidR="00AD65C1" w:rsidRPr="00112A20" w:rsidRDefault="00AD65C1" w:rsidP="007F0B8F">
            <w:pPr>
              <w:pStyle w:val="T2"/>
              <w:spacing w:after="0"/>
              <w:ind w:left="0" w:right="0"/>
              <w:jc w:val="left"/>
              <w:rPr>
                <w:b w:val="0"/>
                <w:sz w:val="20"/>
              </w:rPr>
            </w:pPr>
          </w:p>
        </w:tc>
        <w:tc>
          <w:tcPr>
            <w:tcW w:w="1124" w:type="dxa"/>
            <w:vAlign w:val="center"/>
          </w:tcPr>
          <w:p w:rsidR="00AD65C1" w:rsidRPr="00112A20" w:rsidRDefault="00AD65C1" w:rsidP="007F0B8F">
            <w:pPr>
              <w:pStyle w:val="T2"/>
              <w:spacing w:after="0"/>
              <w:ind w:left="0" w:right="0"/>
              <w:jc w:val="left"/>
              <w:rPr>
                <w:b w:val="0"/>
                <w:sz w:val="20"/>
              </w:rPr>
            </w:pPr>
          </w:p>
        </w:tc>
        <w:tc>
          <w:tcPr>
            <w:tcW w:w="2238" w:type="dxa"/>
            <w:vAlign w:val="center"/>
          </w:tcPr>
          <w:p w:rsidR="00AD65C1" w:rsidRDefault="00AD65C1" w:rsidP="007F0B8F">
            <w:pPr>
              <w:autoSpaceDE w:val="0"/>
              <w:autoSpaceDN w:val="0"/>
              <w:adjustRightInd w:val="0"/>
              <w:rPr>
                <w:rFonts w:ascii="Arial" w:eastAsia="MS Mincho" w:hAnsi="Arial" w:cs="Arial"/>
                <w:color w:val="000000"/>
                <w:sz w:val="20"/>
                <w:lang w:val="en-US" w:eastAsia="ja-JP"/>
              </w:rPr>
            </w:pPr>
            <w:hyperlink r:id="rId7" w:history="1">
              <w:r w:rsidRPr="007E0CCF">
                <w:rPr>
                  <w:rStyle w:val="Hyperlink"/>
                  <w:sz w:val="16"/>
                </w:rPr>
                <w:t>eldad.perahia@intel.com</w:t>
              </w:r>
            </w:hyperlink>
          </w:p>
        </w:tc>
      </w:tr>
    </w:tbl>
    <w:p w:rsidR="002D3248" w:rsidRDefault="00DA50BA">
      <w:pPr>
        <w:pStyle w:val="T1"/>
        <w:spacing w:after="120"/>
        <w:rPr>
          <w:sz w:val="22"/>
        </w:rPr>
      </w:pPr>
      <w:r w:rsidRPr="00DA50B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2D3248" w:rsidRDefault="002D3248">
                  <w:pPr>
                    <w:pStyle w:val="T1"/>
                    <w:spacing w:after="120"/>
                  </w:pPr>
                  <w:r>
                    <w:t>Abstract</w:t>
                  </w:r>
                </w:p>
                <w:p w:rsidR="002D3248" w:rsidRDefault="002D3248" w:rsidP="00BD4DFD">
                  <w:pPr>
                    <w:jc w:val="both"/>
                    <w:rPr>
                      <w:b/>
                    </w:rPr>
                  </w:pPr>
                  <w:proofErr w:type="gramStart"/>
                  <w:r>
                    <w:t>Minutes of the 802.11 TGad meetings during the May 2011 session.</w:t>
                  </w:r>
                  <w:proofErr w:type="gramEnd"/>
                </w:p>
                <w:p w:rsidR="002D3248" w:rsidRDefault="002D3248" w:rsidP="00CB39D4">
                  <w:pPr>
                    <w:jc w:val="both"/>
                  </w:pPr>
                </w:p>
              </w:txbxContent>
            </v:textbox>
          </v:shape>
        </w:pict>
      </w:r>
    </w:p>
    <w:p w:rsidR="002D3248" w:rsidRDefault="002D3248" w:rsidP="00F15E4C">
      <w:pPr>
        <w:pStyle w:val="Heading1"/>
        <w:spacing w:after="120"/>
        <w:rPr>
          <w:bCs/>
          <w:lang w:val="en-US"/>
        </w:rPr>
      </w:pPr>
      <w:r>
        <w:br w:type="page"/>
      </w:r>
      <w:r>
        <w:lastRenderedPageBreak/>
        <w:t xml:space="preserve">Minutes of TGad session – </w:t>
      </w:r>
      <w:r>
        <w:rPr>
          <w:bCs/>
          <w:lang w:val="en-US"/>
        </w:rPr>
        <w:t>Monday May</w:t>
      </w:r>
      <w:r w:rsidRPr="00D92947">
        <w:rPr>
          <w:bCs/>
          <w:lang w:val="en-US"/>
        </w:rPr>
        <w:t xml:space="preserve"> </w:t>
      </w:r>
      <w:r>
        <w:rPr>
          <w:bCs/>
          <w:lang w:val="en-US"/>
        </w:rPr>
        <w:t>9th, 10:30 – 12</w:t>
      </w:r>
      <w:r w:rsidRPr="00D92947">
        <w:rPr>
          <w:bCs/>
          <w:lang w:val="en-US"/>
        </w:rPr>
        <w:t>:30</w:t>
      </w:r>
    </w:p>
    <w:p w:rsidR="002D3248" w:rsidRDefault="002D3248" w:rsidP="002B744C">
      <w:pPr>
        <w:rPr>
          <w:lang w:val="en-US" w:eastAsia="zh-TW"/>
        </w:rPr>
      </w:pPr>
    </w:p>
    <w:p w:rsidR="002D3248" w:rsidRDefault="002D3248" w:rsidP="00F211D7">
      <w:r>
        <w:t xml:space="preserve">Meeting started at 10:30am. </w:t>
      </w:r>
    </w:p>
    <w:p w:rsidR="002D3248" w:rsidRDefault="002D3248" w:rsidP="00F211D7"/>
    <w:p w:rsidR="002D3248" w:rsidRDefault="002D3248" w:rsidP="00F211D7">
      <w:r>
        <w:t xml:space="preserve">Patent policy was read. </w:t>
      </w:r>
    </w:p>
    <w:p w:rsidR="002D3248" w:rsidRDefault="002D3248" w:rsidP="00F211D7"/>
    <w:p w:rsidR="002D3248" w:rsidRDefault="002D3248" w:rsidP="00F211D7">
      <w:r>
        <w:t xml:space="preserve">Eldad went over document 0695r0, agenda. There is a possibility to be done by Tuesday PM2. Plan to have motions Tuesday afternoon. </w:t>
      </w:r>
    </w:p>
    <w:p w:rsidR="002D3248" w:rsidRDefault="002D3248" w:rsidP="00F211D7"/>
    <w:p w:rsidR="002D3248" w:rsidRDefault="002D3248" w:rsidP="00F211D7">
      <w:r>
        <w:t xml:space="preserve">Vinko announced to step down as a Vice-Chair. </w:t>
      </w:r>
      <w:smartTag w:uri="urn:schemas-microsoft-com:office:smarttags" w:element="PersonName">
        <w:smartTag w:uri="urn:schemas-microsoft-com:office:smarttags" w:element="PersonName">
          <w:r>
            <w:t>Chris</w:t>
          </w:r>
        </w:smartTag>
        <w:r>
          <w:t>topher Hansen</w:t>
        </w:r>
      </w:smartTag>
      <w:r>
        <w:t xml:space="preserve"> nominated to fill in the position. Eldad will send an email over the reflector. </w:t>
      </w:r>
    </w:p>
    <w:p w:rsidR="002D3248" w:rsidRDefault="002D3248" w:rsidP="00F211D7"/>
    <w:p w:rsidR="002D3248" w:rsidRDefault="002D3248" w:rsidP="00F211D7">
      <w:r>
        <w:t xml:space="preserve">March minutes were accepted without discussion. </w:t>
      </w:r>
    </w:p>
    <w:p w:rsidR="002D3248" w:rsidRDefault="002D3248" w:rsidP="00F211D7"/>
    <w:p w:rsidR="002D3248" w:rsidRDefault="002D3248" w:rsidP="00F211D7">
      <w:r>
        <w:t>Next was Editor Report: document 11/0709r0</w:t>
      </w:r>
    </w:p>
    <w:p w:rsidR="002D3248" w:rsidRDefault="002D3248" w:rsidP="00F211D7">
      <w:r>
        <w:t>32 technical comments remain</w:t>
      </w:r>
    </w:p>
    <w:p w:rsidR="002D3248" w:rsidRDefault="002D3248" w:rsidP="00F211D7"/>
    <w:p w:rsidR="002D3248" w:rsidRDefault="002D3248" w:rsidP="00F211D7">
      <w:r>
        <w:t>Eldad went over the motions:</w:t>
      </w:r>
    </w:p>
    <w:p w:rsidR="002D3248" w:rsidRDefault="002D3248" w:rsidP="00F211D7"/>
    <w:p w:rsidR="002D3248" w:rsidRDefault="002D3248" w:rsidP="00F211D7">
      <w:r>
        <w:t>Motion #41</w:t>
      </w:r>
    </w:p>
    <w:p w:rsidR="002D3248" w:rsidRDefault="002D3248" w:rsidP="00F211D7">
      <w:r>
        <w:t>Passed unanimously</w:t>
      </w:r>
    </w:p>
    <w:p w:rsidR="002D3248" w:rsidRDefault="002D3248" w:rsidP="00F211D7"/>
    <w:p w:rsidR="002D3248" w:rsidRDefault="002D3248" w:rsidP="00F211D7">
      <w:r>
        <w:t>Motion #42</w:t>
      </w:r>
    </w:p>
    <w:p w:rsidR="002D3248" w:rsidRDefault="002D3248" w:rsidP="00F211D7">
      <w:r>
        <w:t>Passed unanimously</w:t>
      </w:r>
    </w:p>
    <w:p w:rsidR="002D3248" w:rsidRDefault="002D3248" w:rsidP="00F211D7"/>
    <w:p w:rsidR="002D3248" w:rsidRDefault="002D3248" w:rsidP="00F211D7">
      <w:r>
        <w:t>Motion #43</w:t>
      </w:r>
    </w:p>
    <w:p w:rsidR="002D3248" w:rsidRDefault="002D3248" w:rsidP="00F211D7">
      <w:r>
        <w:t>Passed unanimously</w:t>
      </w:r>
    </w:p>
    <w:p w:rsidR="002D3248" w:rsidRDefault="002D3248" w:rsidP="00F211D7"/>
    <w:p w:rsidR="002D3248" w:rsidRDefault="002D3248" w:rsidP="00F211D7">
      <w:r>
        <w:t>Motion #44</w:t>
      </w:r>
    </w:p>
    <w:p w:rsidR="002D3248" w:rsidRDefault="002D3248" w:rsidP="00F211D7">
      <w:r>
        <w:t>Passed unanimously</w:t>
      </w:r>
    </w:p>
    <w:p w:rsidR="002D3248" w:rsidRDefault="002D3248" w:rsidP="00F211D7"/>
    <w:p w:rsidR="002D3248" w:rsidRDefault="002D3248" w:rsidP="00F211D7">
      <w:r>
        <w:t>Motion #45</w:t>
      </w:r>
    </w:p>
    <w:p w:rsidR="002D3248" w:rsidRDefault="002D3248" w:rsidP="00F211D7">
      <w:r>
        <w:t>Passed unanimously</w:t>
      </w:r>
    </w:p>
    <w:p w:rsidR="002D3248" w:rsidRDefault="002D3248" w:rsidP="00F211D7"/>
    <w:p w:rsidR="002D3248" w:rsidRDefault="002D3248" w:rsidP="00F211D7"/>
    <w:p w:rsidR="002D3248" w:rsidRPr="00F211D7" w:rsidRDefault="002D3248" w:rsidP="00F211D7">
      <w:pPr>
        <w:rPr>
          <w:lang w:val="en-US"/>
        </w:rPr>
      </w:pPr>
      <w:r w:rsidRPr="00F211D7">
        <w:rPr>
          <w:lang w:val="en-US"/>
        </w:rPr>
        <w:t>Comment resolution (Carlos) Document 11/0167r4</w:t>
      </w:r>
    </w:p>
    <w:p w:rsidR="002D3248" w:rsidRPr="00F211D7" w:rsidRDefault="002D3248" w:rsidP="00F211D7">
      <w:pPr>
        <w:rPr>
          <w:lang w:val="en-US"/>
        </w:rPr>
      </w:pPr>
    </w:p>
    <w:p w:rsidR="002D3248" w:rsidRDefault="002D3248" w:rsidP="00F211D7">
      <w:r>
        <w:t>CID 2238 Agree</w:t>
      </w:r>
    </w:p>
    <w:p w:rsidR="002D3248" w:rsidRDefault="002D3248" w:rsidP="00F211D7">
      <w:r>
        <w:t>CID 2237 Agree</w:t>
      </w:r>
    </w:p>
    <w:p w:rsidR="002D3248" w:rsidRDefault="002D3248" w:rsidP="00F211D7">
      <w:r>
        <w:t>CID 2234 Agree</w:t>
      </w:r>
    </w:p>
    <w:p w:rsidR="002D3248" w:rsidRDefault="002D3248" w:rsidP="00F211D7">
      <w:r>
        <w:t>CID 2233 Agree</w:t>
      </w:r>
    </w:p>
    <w:p w:rsidR="002D3248" w:rsidRDefault="002D3248" w:rsidP="00F211D7">
      <w:r>
        <w:t>CID 2258 Agree</w:t>
      </w:r>
    </w:p>
    <w:p w:rsidR="002D3248" w:rsidRDefault="002D3248" w:rsidP="00F211D7">
      <w:r>
        <w:t>CID 2169 Disagree</w:t>
      </w:r>
    </w:p>
    <w:p w:rsidR="002D3248" w:rsidRDefault="002D3248" w:rsidP="00F211D7">
      <w:r>
        <w:t>CID 2247 Agree</w:t>
      </w:r>
    </w:p>
    <w:p w:rsidR="002D3248" w:rsidRDefault="002D3248" w:rsidP="00F211D7">
      <w:r>
        <w:t>CID 2269 Agree</w:t>
      </w:r>
    </w:p>
    <w:p w:rsidR="002D3248" w:rsidRDefault="002D3248" w:rsidP="00F211D7">
      <w:r>
        <w:t>James: second bullet says “may”. Replace “shall behave” by “behaves”. Resolution was revised.</w:t>
      </w:r>
    </w:p>
    <w:p w:rsidR="002D3248" w:rsidRDefault="002D3248" w:rsidP="00F211D7">
      <w:r>
        <w:t>CID 2032 Agree</w:t>
      </w:r>
    </w:p>
    <w:p w:rsidR="002D3248" w:rsidRDefault="002D3248" w:rsidP="00F211D7">
      <w:r>
        <w:t>CID 2033 Agree in Principle</w:t>
      </w:r>
    </w:p>
    <w:p w:rsidR="002D3248" w:rsidRDefault="002D3248" w:rsidP="00F211D7">
      <w:r>
        <w:t xml:space="preserve">Naveen had comments regarding FST. </w:t>
      </w:r>
    </w:p>
    <w:p w:rsidR="002D3248" w:rsidRDefault="002D3248" w:rsidP="00F211D7">
      <w:r>
        <w:t xml:space="preserve">James: should it be “can” or “may”. Resolution was modified. </w:t>
      </w:r>
    </w:p>
    <w:p w:rsidR="002D3248" w:rsidRDefault="002D3248" w:rsidP="00F211D7">
      <w:r>
        <w:t>CID 2023 Disagree</w:t>
      </w:r>
    </w:p>
    <w:p w:rsidR="002D3248" w:rsidRDefault="002D3248" w:rsidP="00F211D7">
      <w:r>
        <w:t>CID 2110 Agree</w:t>
      </w:r>
    </w:p>
    <w:p w:rsidR="002D3248" w:rsidRDefault="002D3248" w:rsidP="00F211D7">
      <w:r>
        <w:t>CID 2038 Agree in Principle.</w:t>
      </w:r>
    </w:p>
    <w:p w:rsidR="002D3248" w:rsidRDefault="002D3248" w:rsidP="00F211D7">
      <w:r>
        <w:t>Naveen had comments. CID is open, needs more discussion.</w:t>
      </w:r>
    </w:p>
    <w:p w:rsidR="002D3248" w:rsidRDefault="002D3248" w:rsidP="00F211D7">
      <w:r>
        <w:t>CID 2068 Agree in Principle</w:t>
      </w:r>
    </w:p>
    <w:p w:rsidR="002D3248" w:rsidRDefault="002D3248" w:rsidP="00F211D7">
      <w:r>
        <w:t>CID 2122 Agree</w:t>
      </w:r>
    </w:p>
    <w:p w:rsidR="002D3248" w:rsidRDefault="002D3248" w:rsidP="00F211D7">
      <w:r>
        <w:t>CID 2022 Agree in Principle (same as 2068)</w:t>
      </w:r>
    </w:p>
    <w:p w:rsidR="002D3248" w:rsidRDefault="002D3248" w:rsidP="00F211D7">
      <w:r>
        <w:t>CID 2015 Agree in Principle</w:t>
      </w:r>
    </w:p>
    <w:p w:rsidR="002D3248" w:rsidRDefault="002D3248" w:rsidP="00F211D7">
      <w:r>
        <w:t>CID 2024 Agree in Principle</w:t>
      </w:r>
    </w:p>
    <w:p w:rsidR="002D3248" w:rsidRDefault="002D3248" w:rsidP="00F211D7">
      <w:r>
        <w:t>CID 2015 Agree in Principle</w:t>
      </w:r>
    </w:p>
    <w:p w:rsidR="002D3248" w:rsidRDefault="002D3248" w:rsidP="00F211D7">
      <w:r>
        <w:t>CID 2027 Agree in Principle. Resolution was modified based on discussions (Naveen and James)</w:t>
      </w:r>
    </w:p>
    <w:p w:rsidR="002D3248" w:rsidRDefault="002D3248" w:rsidP="00F211D7"/>
    <w:p w:rsidR="002D3248" w:rsidRPr="001C5F9C" w:rsidRDefault="002D3248" w:rsidP="00F211D7">
      <w:pPr>
        <w:rPr>
          <w:lang w:val="en-US"/>
        </w:rPr>
      </w:pPr>
      <w:r>
        <w:rPr>
          <w:lang w:val="en-US"/>
        </w:rPr>
        <w:t xml:space="preserve">Session recessed at </w:t>
      </w:r>
      <w:r>
        <w:t>12:30pm PST.</w:t>
      </w:r>
    </w:p>
    <w:p w:rsidR="002D3248" w:rsidRDefault="002D3248" w:rsidP="00F211D7"/>
    <w:p w:rsidR="002D3248" w:rsidRDefault="002D3248" w:rsidP="002B744C">
      <w:pPr>
        <w:rPr>
          <w:lang w:val="en-US" w:eastAsia="zh-TW"/>
        </w:rPr>
      </w:pPr>
    </w:p>
    <w:p w:rsidR="002D3248" w:rsidRDefault="002D3248" w:rsidP="00BD4DFD">
      <w:pPr>
        <w:pStyle w:val="Heading1"/>
        <w:spacing w:after="120"/>
        <w:rPr>
          <w:bCs/>
          <w:lang w:val="en-US"/>
        </w:rPr>
      </w:pPr>
      <w:r>
        <w:t xml:space="preserve">Minutes of TGad session – </w:t>
      </w:r>
      <w:r>
        <w:rPr>
          <w:bCs/>
          <w:lang w:val="en-US"/>
        </w:rPr>
        <w:t>Monday May</w:t>
      </w:r>
      <w:r w:rsidRPr="00D92947">
        <w:rPr>
          <w:bCs/>
          <w:lang w:val="en-US"/>
        </w:rPr>
        <w:t xml:space="preserve"> </w:t>
      </w:r>
      <w:r>
        <w:rPr>
          <w:bCs/>
          <w:lang w:val="en-US"/>
        </w:rPr>
        <w:t>9th, 13:30 – 15</w:t>
      </w:r>
      <w:r w:rsidRPr="00D92947">
        <w:rPr>
          <w:bCs/>
          <w:lang w:val="en-US"/>
        </w:rPr>
        <w:t>:30</w:t>
      </w:r>
    </w:p>
    <w:p w:rsidR="002D3248" w:rsidRDefault="002D3248" w:rsidP="002B744C">
      <w:pPr>
        <w:rPr>
          <w:lang w:val="en-US" w:eastAsia="zh-TW"/>
        </w:rPr>
      </w:pPr>
      <w:r>
        <w:rPr>
          <w:lang w:val="en-US" w:eastAsia="zh-TW"/>
        </w:rPr>
        <w:t>Meeting resumed at 1:30PM.</w:t>
      </w:r>
    </w:p>
    <w:p w:rsidR="002D3248" w:rsidRDefault="002D3248" w:rsidP="002B744C">
      <w:pPr>
        <w:rPr>
          <w:lang w:val="en-US" w:eastAsia="zh-TW"/>
        </w:rPr>
      </w:pPr>
    </w:p>
    <w:p w:rsidR="002D3248" w:rsidRDefault="002D3248" w:rsidP="00770C38">
      <w:pPr>
        <w:rPr>
          <w:lang w:eastAsia="zh-TW"/>
        </w:rPr>
      </w:pPr>
      <w:r w:rsidRPr="00B77B62">
        <w:t xml:space="preserve">CID 2075 </w:t>
      </w:r>
      <w:proofErr w:type="gramStart"/>
      <w:r w:rsidRPr="00B77B62">
        <w:t>-  Yong</w:t>
      </w:r>
      <w:proofErr w:type="gramEnd"/>
      <w:r w:rsidRPr="00B77B62">
        <w:t xml:space="preserve"> Liu </w:t>
      </w:r>
      <w:r w:rsidRPr="00B77B62">
        <w:rPr>
          <w:lang w:eastAsia="zh-TW"/>
        </w:rPr>
        <w:t xml:space="preserve">presented </w:t>
      </w:r>
      <w:r w:rsidRPr="00B77B62">
        <w:t>11/0584r1</w:t>
      </w:r>
      <w:r w:rsidRPr="00B77B62">
        <w:rPr>
          <w:lang w:eastAsia="zh-TW"/>
        </w:rPr>
        <w:t xml:space="preserve"> </w:t>
      </w:r>
      <w:r>
        <w:rPr>
          <w:lang w:eastAsia="zh-TW"/>
        </w:rPr>
        <w:t xml:space="preserve">and agreed to the proposed solution </w:t>
      </w:r>
      <w:r w:rsidRPr="00B77B62">
        <w:rPr>
          <w:lang w:eastAsia="zh-TW"/>
        </w:rPr>
        <w:t>for CID 2075</w:t>
      </w:r>
      <w:r>
        <w:rPr>
          <w:lang w:eastAsia="zh-TW"/>
        </w:rPr>
        <w:t>.</w:t>
      </w:r>
    </w:p>
    <w:p w:rsidR="002D3248" w:rsidRPr="00B77B62" w:rsidRDefault="002D3248" w:rsidP="00B77B62">
      <w:pPr>
        <w:rPr>
          <w:color w:val="000000"/>
        </w:rPr>
      </w:pPr>
      <w:r w:rsidRPr="00B77B62">
        <w:rPr>
          <w:rFonts w:eastAsia="SimSun"/>
          <w:color w:val="000000"/>
          <w:lang w:eastAsia="zh-CN"/>
        </w:rPr>
        <w:t>“Authenticator MAC address”</w:t>
      </w:r>
      <w:r w:rsidRPr="00B77B62">
        <w:rPr>
          <w:lang w:eastAsia="zh-TW"/>
        </w:rPr>
        <w:t xml:space="preserve"> </w:t>
      </w:r>
      <w:r>
        <w:rPr>
          <w:lang w:eastAsia="zh-TW"/>
        </w:rPr>
        <w:t xml:space="preserve">defined in </w:t>
      </w:r>
      <w:r w:rsidRPr="00B77B62">
        <w:rPr>
          <w:rFonts w:eastAsia="SimSun"/>
          <w:color w:val="000000"/>
          <w:lang w:eastAsia="zh-CN"/>
        </w:rPr>
        <w:t>8.4.1.1.1 PMKSA</w:t>
      </w:r>
      <w:r>
        <w:rPr>
          <w:color w:val="000000"/>
          <w:lang w:eastAsia="zh-TW"/>
        </w:rPr>
        <w:t xml:space="preserve"> clause is removed </w:t>
      </w:r>
      <w:r w:rsidRPr="00B77B62">
        <w:rPr>
          <w:rFonts w:eastAsia="SimSun"/>
          <w:color w:val="000000"/>
          <w:lang w:eastAsia="zh-CN"/>
        </w:rPr>
        <w:t>from PMKSA elements.</w:t>
      </w:r>
    </w:p>
    <w:p w:rsidR="002D3248" w:rsidRPr="00B77B62" w:rsidRDefault="002D3248" w:rsidP="00770C38">
      <w:pPr>
        <w:rPr>
          <w:lang w:eastAsia="zh-TW"/>
        </w:rPr>
      </w:pPr>
    </w:p>
    <w:p w:rsidR="002D3248" w:rsidRPr="00654B4A" w:rsidRDefault="002D3248" w:rsidP="00654B4A">
      <w:pPr>
        <w:pStyle w:val="ListParagraph"/>
        <w:numPr>
          <w:ilvl w:val="0"/>
          <w:numId w:val="19"/>
        </w:numPr>
        <w:ind w:leftChars="0"/>
        <w:rPr>
          <w:color w:val="000000"/>
          <w:lang w:eastAsia="zh-TW"/>
        </w:rPr>
      </w:pPr>
      <w:r w:rsidRPr="00654B4A">
        <w:rPr>
          <w:color w:val="000000"/>
        </w:rPr>
        <w:lastRenderedPageBreak/>
        <w:t>Carlo</w:t>
      </w:r>
      <w:r w:rsidRPr="00654B4A">
        <w:rPr>
          <w:color w:val="000000"/>
          <w:lang w:eastAsia="zh-TW"/>
        </w:rPr>
        <w:t xml:space="preserve"> </w:t>
      </w:r>
      <w:r w:rsidRPr="00654B4A">
        <w:rPr>
          <w:color w:val="000000"/>
        </w:rPr>
        <w:t xml:space="preserve">clarified </w:t>
      </w:r>
      <w:r w:rsidRPr="00654B4A">
        <w:rPr>
          <w:color w:val="000000"/>
          <w:lang w:eastAsia="zh-TW"/>
        </w:rPr>
        <w:t xml:space="preserve">that </w:t>
      </w:r>
      <w:r w:rsidRPr="00654B4A">
        <w:rPr>
          <w:color w:val="000000"/>
        </w:rPr>
        <w:t xml:space="preserve">the change is limited to </w:t>
      </w:r>
      <w:r w:rsidRPr="00654B4A">
        <w:rPr>
          <w:color w:val="000000"/>
          <w:lang w:eastAsia="zh-TW"/>
        </w:rPr>
        <w:t xml:space="preserve">clause </w:t>
      </w:r>
      <w:r w:rsidRPr="00654B4A">
        <w:rPr>
          <w:color w:val="000000"/>
        </w:rPr>
        <w:t>11.4.1.1.2. PMKSA</w:t>
      </w:r>
      <w:r w:rsidRPr="00654B4A">
        <w:rPr>
          <w:color w:val="000000"/>
          <w:lang w:eastAsia="zh-TW"/>
        </w:rPr>
        <w:t xml:space="preserve"> not 8.4.1.1.1 and the second bullet item will be removed.</w:t>
      </w:r>
    </w:p>
    <w:p w:rsidR="002D3248" w:rsidRDefault="002D3248" w:rsidP="002B744C">
      <w:pPr>
        <w:rPr>
          <w:color w:val="000000"/>
          <w:lang w:eastAsia="zh-TW"/>
        </w:rPr>
      </w:pPr>
    </w:p>
    <w:p w:rsidR="002D3248" w:rsidRDefault="002D3248" w:rsidP="002B744C">
      <w:pPr>
        <w:rPr>
          <w:color w:val="000000"/>
          <w:lang w:eastAsia="zh-TW"/>
        </w:rPr>
      </w:pPr>
      <w:r>
        <w:rPr>
          <w:color w:val="000000"/>
          <w:lang w:eastAsia="zh-TW"/>
        </w:rPr>
        <w:t>Carlos resolved the following comments.</w:t>
      </w:r>
    </w:p>
    <w:p w:rsidR="002D3248" w:rsidRDefault="002D3248" w:rsidP="00654B4A">
      <w:pPr>
        <w:rPr>
          <w:lang w:eastAsia="zh-TW"/>
        </w:rPr>
      </w:pPr>
    </w:p>
    <w:p w:rsidR="002D3248" w:rsidRPr="009B1CF0" w:rsidRDefault="002D3248" w:rsidP="00654B4A">
      <w:pPr>
        <w:pStyle w:val="ListParagraph"/>
        <w:numPr>
          <w:ilvl w:val="0"/>
          <w:numId w:val="19"/>
        </w:numPr>
        <w:ind w:leftChars="0"/>
        <w:rPr>
          <w:lang w:eastAsia="zh-TW"/>
        </w:rPr>
      </w:pPr>
      <w:r w:rsidRPr="009B1CF0">
        <w:t>CID 2243</w:t>
      </w:r>
      <w:r w:rsidRPr="009B1CF0">
        <w:rPr>
          <w:lang w:eastAsia="zh-TW"/>
        </w:rPr>
        <w:t xml:space="preserve">: </w:t>
      </w:r>
      <w:r w:rsidRPr="009B1CF0">
        <w:rPr>
          <w:rFonts w:eastAsia="Times New Roman"/>
          <w:color w:val="000000"/>
        </w:rPr>
        <w:t>AGREE (LB174: 2011-04-15 03:39:24Z)</w:t>
      </w:r>
      <w:r w:rsidRPr="009B1CF0">
        <w:rPr>
          <w:color w:val="000000"/>
          <w:lang w:eastAsia="zh-TW"/>
        </w:rPr>
        <w:t xml:space="preserve"> and there is no objection.</w:t>
      </w:r>
    </w:p>
    <w:p w:rsidR="002D3248" w:rsidRPr="009B1CF0" w:rsidRDefault="002D3248" w:rsidP="009B1CF0">
      <w:pPr>
        <w:pStyle w:val="ListParagraph"/>
        <w:numPr>
          <w:ilvl w:val="0"/>
          <w:numId w:val="19"/>
        </w:numPr>
        <w:ind w:leftChars="0"/>
        <w:rPr>
          <w:rFonts w:ascii="Calibri" w:hAnsi="Calibri" w:cs="Calibri"/>
          <w:color w:val="000000"/>
        </w:rPr>
      </w:pPr>
      <w:r w:rsidRPr="009B1CF0">
        <w:t>CID 2025</w:t>
      </w:r>
      <w:r w:rsidRPr="009B1CF0">
        <w:rPr>
          <w:lang w:eastAsia="zh-TW"/>
        </w:rPr>
        <w:t xml:space="preserve">: </w:t>
      </w:r>
      <w:r w:rsidRPr="009B1CF0">
        <w:rPr>
          <w:rFonts w:eastAsia="Times New Roman"/>
          <w:color w:val="000000"/>
        </w:rPr>
        <w:t>DISAGREE (LB174: 2011-04-15 21:48:12Z)</w:t>
      </w:r>
      <w:r w:rsidRPr="009B1CF0">
        <w:rPr>
          <w:color w:val="000000"/>
          <w:lang w:eastAsia="zh-TW"/>
        </w:rPr>
        <w:t xml:space="preserve"> and there is no objection.</w:t>
      </w:r>
    </w:p>
    <w:p w:rsidR="002D3248" w:rsidRPr="009B1CF0" w:rsidRDefault="002D3248" w:rsidP="009B1CF0">
      <w:pPr>
        <w:pStyle w:val="ListParagraph"/>
        <w:numPr>
          <w:ilvl w:val="0"/>
          <w:numId w:val="19"/>
        </w:numPr>
        <w:ind w:leftChars="0"/>
        <w:rPr>
          <w:rFonts w:ascii="Calibri" w:hAnsi="Calibri" w:cs="Calibri"/>
          <w:color w:val="000000"/>
        </w:rPr>
      </w:pPr>
      <w:r w:rsidRPr="009B1CF0">
        <w:t>CID 2036</w:t>
      </w:r>
      <w:r w:rsidRPr="009B1CF0">
        <w:rPr>
          <w:lang w:eastAsia="zh-TW"/>
        </w:rPr>
        <w:t xml:space="preserve">: </w:t>
      </w:r>
      <w:r w:rsidRPr="009B1CF0">
        <w:rPr>
          <w:rFonts w:eastAsia="Times New Roman"/>
          <w:color w:val="000000"/>
        </w:rPr>
        <w:t>AGREE IN PRINCIPLE (LB174: 2011-04-15 22:28:45Z)</w:t>
      </w:r>
      <w:r w:rsidRPr="009B1CF0">
        <w:rPr>
          <w:color w:val="000000"/>
          <w:lang w:eastAsia="zh-TW"/>
        </w:rPr>
        <w:t xml:space="preserve"> and there is no objection.</w:t>
      </w:r>
    </w:p>
    <w:p w:rsidR="002D3248" w:rsidRPr="009B1CF0" w:rsidRDefault="002D3248" w:rsidP="009B1CF0">
      <w:pPr>
        <w:pStyle w:val="ListParagraph"/>
        <w:numPr>
          <w:ilvl w:val="1"/>
          <w:numId w:val="19"/>
        </w:numPr>
        <w:ind w:leftChars="0"/>
        <w:rPr>
          <w:rFonts w:ascii="Calibri" w:hAnsi="Calibri" w:cs="Calibri"/>
          <w:color w:val="000000"/>
        </w:rPr>
      </w:pPr>
      <w:r w:rsidRPr="009B1CF0">
        <w:rPr>
          <w:rFonts w:eastAsia="Times New Roman"/>
          <w:color w:val="000000"/>
        </w:rPr>
        <w:t>Replace the quoted text with "responder acquiring resources from PCP/AP". This will align it with the Status Code description. This situation happens if/when the responder needs to acquire resources in the new band/channel before the actual switch.</w:t>
      </w:r>
    </w:p>
    <w:p w:rsidR="002D3248" w:rsidRPr="00640ACB" w:rsidRDefault="002D3248" w:rsidP="002B744C">
      <w:pPr>
        <w:pStyle w:val="ListParagraph"/>
        <w:numPr>
          <w:ilvl w:val="0"/>
          <w:numId w:val="19"/>
        </w:numPr>
        <w:ind w:leftChars="0"/>
        <w:rPr>
          <w:color w:val="000000"/>
          <w:lang w:eastAsia="zh-TW"/>
        </w:rPr>
      </w:pPr>
      <w:r w:rsidRPr="00640ACB">
        <w:rPr>
          <w:color w:val="000000"/>
        </w:rPr>
        <w:t>CID 2037</w:t>
      </w:r>
      <w:r w:rsidRPr="00640ACB">
        <w:rPr>
          <w:color w:val="000000"/>
          <w:lang w:eastAsia="zh-TW"/>
        </w:rPr>
        <w:t>:</w:t>
      </w:r>
      <w:r w:rsidRPr="00640ACB">
        <w:rPr>
          <w:rFonts w:eastAsia="Times New Roman"/>
          <w:color w:val="000000"/>
        </w:rPr>
        <w:t xml:space="preserve"> DISAGREE (LB174: 2011-04-15 22:31:34Z)</w:t>
      </w:r>
      <w:r w:rsidRPr="00640ACB">
        <w:rPr>
          <w:color w:val="000000"/>
          <w:lang w:eastAsia="zh-TW"/>
        </w:rPr>
        <w:t xml:space="preserve"> and there is no objection</w:t>
      </w:r>
    </w:p>
    <w:p w:rsidR="002D3248" w:rsidRPr="00640ACB" w:rsidRDefault="002D3248" w:rsidP="00640ACB">
      <w:pPr>
        <w:pStyle w:val="ListParagraph"/>
        <w:numPr>
          <w:ilvl w:val="0"/>
          <w:numId w:val="19"/>
        </w:numPr>
        <w:ind w:leftChars="0"/>
        <w:rPr>
          <w:color w:val="000000"/>
          <w:lang w:eastAsia="zh-TW"/>
        </w:rPr>
      </w:pPr>
      <w:r w:rsidRPr="00640ACB">
        <w:rPr>
          <w:color w:val="000000"/>
        </w:rPr>
        <w:t>CID 2016</w:t>
      </w:r>
      <w:r w:rsidRPr="00640ACB">
        <w:rPr>
          <w:color w:val="000000"/>
          <w:lang w:eastAsia="zh-TW"/>
        </w:rPr>
        <w:t xml:space="preserve">: </w:t>
      </w:r>
      <w:r w:rsidRPr="00640ACB">
        <w:rPr>
          <w:rFonts w:eastAsia="Times New Roman"/>
          <w:color w:val="000000"/>
        </w:rPr>
        <w:t>AGREE (LB174: 2011-04-13 23:03:50Z)</w:t>
      </w:r>
      <w:r w:rsidRPr="00640ACB">
        <w:rPr>
          <w:color w:val="000000"/>
          <w:lang w:eastAsia="zh-TW"/>
        </w:rPr>
        <w:t xml:space="preserve"> and there is no objection</w:t>
      </w:r>
    </w:p>
    <w:p w:rsidR="002D3248" w:rsidRPr="00640ACB" w:rsidRDefault="002D3248" w:rsidP="00640ACB">
      <w:pPr>
        <w:pStyle w:val="ListParagraph"/>
        <w:numPr>
          <w:ilvl w:val="0"/>
          <w:numId w:val="19"/>
        </w:numPr>
        <w:ind w:leftChars="0"/>
        <w:rPr>
          <w:rFonts w:eastAsia="Times New Roman"/>
          <w:color w:val="000000"/>
        </w:rPr>
      </w:pPr>
      <w:r w:rsidRPr="00640ACB">
        <w:rPr>
          <w:color w:val="000000"/>
        </w:rPr>
        <w:t>CID 2018</w:t>
      </w:r>
      <w:r w:rsidRPr="00640ACB">
        <w:rPr>
          <w:color w:val="000000"/>
          <w:lang w:eastAsia="zh-TW"/>
        </w:rPr>
        <w:t>:</w:t>
      </w:r>
      <w:r w:rsidRPr="00640ACB">
        <w:rPr>
          <w:b/>
          <w:color w:val="000000"/>
          <w:lang w:eastAsia="zh-TW"/>
        </w:rPr>
        <w:t xml:space="preserve"> </w:t>
      </w:r>
      <w:r w:rsidRPr="00640ACB">
        <w:rPr>
          <w:rFonts w:eastAsia="Times New Roman"/>
          <w:color w:val="000000"/>
        </w:rPr>
        <w:t>DISAGREE (LB174: 2011-04-06 16:59:53Z)</w:t>
      </w:r>
    </w:p>
    <w:p w:rsidR="002D3248" w:rsidRPr="00640ACB" w:rsidRDefault="002D3248" w:rsidP="00640ACB">
      <w:pPr>
        <w:pStyle w:val="ListParagraph"/>
        <w:numPr>
          <w:ilvl w:val="1"/>
          <w:numId w:val="19"/>
        </w:numPr>
        <w:ind w:leftChars="0"/>
        <w:rPr>
          <w:rFonts w:ascii="Calibri" w:hAnsi="Calibri" w:cs="Calibri"/>
          <w:color w:val="000000"/>
        </w:rPr>
      </w:pPr>
      <w:r w:rsidRPr="00640ACB">
        <w:rPr>
          <w:rFonts w:eastAsia="Times New Roman"/>
          <w:color w:val="000000"/>
        </w:rPr>
        <w:t>In the base spec. With the rebasing, this will change to Annex R.</w:t>
      </w:r>
    </w:p>
    <w:p w:rsidR="002D3248" w:rsidRPr="005D6272" w:rsidRDefault="002D3248" w:rsidP="005D6272">
      <w:pPr>
        <w:pStyle w:val="ListParagraph"/>
        <w:numPr>
          <w:ilvl w:val="0"/>
          <w:numId w:val="19"/>
        </w:numPr>
        <w:ind w:leftChars="0"/>
        <w:rPr>
          <w:b/>
          <w:color w:val="000000"/>
        </w:rPr>
      </w:pPr>
      <w:r w:rsidRPr="009D18F7">
        <w:rPr>
          <w:color w:val="000000"/>
        </w:rPr>
        <w:t>CID 2028</w:t>
      </w:r>
      <w:r w:rsidRPr="009D18F7">
        <w:rPr>
          <w:b/>
          <w:color w:val="000000"/>
          <w:lang w:eastAsia="zh-TW"/>
        </w:rPr>
        <w:t xml:space="preserve">: </w:t>
      </w:r>
      <w:r w:rsidRPr="009D18F7">
        <w:rPr>
          <w:rFonts w:eastAsia="Times New Roman"/>
          <w:color w:val="000000"/>
        </w:rPr>
        <w:t>DISAGREE (LB174: 2011-04-15 22:43:22Z)</w:t>
      </w:r>
      <w:r w:rsidRPr="009D18F7">
        <w:rPr>
          <w:color w:val="000000"/>
          <w:lang w:eastAsia="zh-TW"/>
        </w:rPr>
        <w:t xml:space="preserve"> and </w:t>
      </w:r>
      <w:proofErr w:type="spellStart"/>
      <w:r w:rsidRPr="009D18F7">
        <w:rPr>
          <w:color w:val="000000"/>
          <w:lang w:eastAsia="zh-TW"/>
        </w:rPr>
        <w:t>dfferred</w:t>
      </w:r>
      <w:proofErr w:type="spellEnd"/>
      <w:r w:rsidRPr="009D18F7">
        <w:rPr>
          <w:color w:val="000000"/>
          <w:lang w:eastAsia="zh-TW"/>
        </w:rPr>
        <w:t>.</w:t>
      </w:r>
    </w:p>
    <w:p w:rsidR="002D3248" w:rsidRPr="005D6272" w:rsidRDefault="002D3248" w:rsidP="005D6272">
      <w:pPr>
        <w:pStyle w:val="ListParagraph"/>
        <w:numPr>
          <w:ilvl w:val="0"/>
          <w:numId w:val="19"/>
        </w:numPr>
        <w:ind w:leftChars="0"/>
        <w:rPr>
          <w:b/>
          <w:color w:val="000000"/>
        </w:rPr>
      </w:pPr>
      <w:r w:rsidRPr="005D6272">
        <w:t>CID 2029</w:t>
      </w:r>
      <w:r w:rsidRPr="005D6272">
        <w:rPr>
          <w:lang w:eastAsia="zh-TW"/>
        </w:rPr>
        <w:t xml:space="preserve">: </w:t>
      </w:r>
      <w:r w:rsidRPr="005D6272">
        <w:rPr>
          <w:rFonts w:eastAsia="Times New Roman"/>
          <w:color w:val="000000"/>
        </w:rPr>
        <w:t>DISAGREE (LB174: 2011-04-15 01:47:01Z)</w:t>
      </w:r>
      <w:r w:rsidRPr="005D6272">
        <w:rPr>
          <w:color w:val="000000"/>
          <w:lang w:eastAsia="zh-TW"/>
        </w:rPr>
        <w:t xml:space="preserve"> and there is no objection</w:t>
      </w:r>
    </w:p>
    <w:p w:rsidR="002D3248" w:rsidRPr="00296925" w:rsidRDefault="002D3248" w:rsidP="00296925">
      <w:pPr>
        <w:pStyle w:val="ListParagraph"/>
        <w:numPr>
          <w:ilvl w:val="1"/>
          <w:numId w:val="19"/>
        </w:numPr>
        <w:ind w:leftChars="0"/>
      </w:pPr>
      <w:r w:rsidRPr="005D6272">
        <w:rPr>
          <w:color w:val="000000"/>
        </w:rPr>
        <w:t>The comment is correct but it was addressed in another section. P366, line 7-8</w:t>
      </w:r>
      <w:r w:rsidRPr="005D6272">
        <w:rPr>
          <w:color w:val="000000"/>
          <w:lang w:eastAsia="zh-TW"/>
        </w:rPr>
        <w:t>. S</w:t>
      </w:r>
      <w:r w:rsidRPr="005D6272">
        <w:rPr>
          <w:rFonts w:eastAsia="Times New Roman"/>
          <w:color w:val="000000"/>
        </w:rPr>
        <w:t>ee P366L7. The rule for fragments already exists, which will prevent the situation that the commenter is raising since there will be no fragment left after the transfer</w:t>
      </w:r>
    </w:p>
    <w:p w:rsidR="002D3248" w:rsidRPr="00296925" w:rsidRDefault="002D3248" w:rsidP="00296925">
      <w:pPr>
        <w:pStyle w:val="ListParagraph"/>
        <w:numPr>
          <w:ilvl w:val="0"/>
          <w:numId w:val="19"/>
        </w:numPr>
        <w:ind w:leftChars="0"/>
      </w:pPr>
      <w:r w:rsidRPr="00296925">
        <w:t>CID 203</w:t>
      </w:r>
      <w:r w:rsidRPr="00296925">
        <w:rPr>
          <w:lang w:eastAsia="zh-TW"/>
        </w:rPr>
        <w:t>5:</w:t>
      </w:r>
      <w:r w:rsidRPr="00296925">
        <w:rPr>
          <w:rFonts w:eastAsia="Times New Roman"/>
          <w:color w:val="000000"/>
        </w:rPr>
        <w:t xml:space="preserve"> DISAGREE (LB174: 2011-04-13 23:11:55Z)</w:t>
      </w:r>
      <w:r>
        <w:rPr>
          <w:color w:val="000000"/>
          <w:lang w:eastAsia="zh-TW"/>
        </w:rPr>
        <w:t xml:space="preserve"> </w:t>
      </w:r>
      <w:r w:rsidRPr="00296925">
        <w:rPr>
          <w:color w:val="000000"/>
          <w:lang w:eastAsia="zh-TW"/>
        </w:rPr>
        <w:t>and there is no objection</w:t>
      </w:r>
    </w:p>
    <w:p w:rsidR="002D3248" w:rsidRPr="00296925" w:rsidRDefault="002D3248" w:rsidP="00296925">
      <w:pPr>
        <w:pStyle w:val="ListParagraph"/>
        <w:numPr>
          <w:ilvl w:val="1"/>
          <w:numId w:val="19"/>
        </w:numPr>
        <w:ind w:leftChars="0"/>
      </w:pPr>
      <w:r w:rsidRPr="00296925">
        <w:rPr>
          <w:rFonts w:eastAsia="Times New Roman"/>
          <w:color w:val="000000"/>
        </w:rPr>
        <w:t xml:space="preserve">Please see P368L9. Basically, the protocol is like </w:t>
      </w:r>
      <w:proofErr w:type="gramStart"/>
      <w:r w:rsidRPr="00296925">
        <w:rPr>
          <w:rFonts w:eastAsia="Times New Roman"/>
          <w:color w:val="000000"/>
        </w:rPr>
        <w:t>a ping</w:t>
      </w:r>
      <w:proofErr w:type="gramEnd"/>
      <w:r w:rsidRPr="00296925">
        <w:rPr>
          <w:rFonts w:eastAsia="Times New Roman"/>
          <w:color w:val="000000"/>
        </w:rPr>
        <w:t>-pong of exchanges until both STAs accept (similar to what can happen with ADDTS Request/Response).</w:t>
      </w:r>
    </w:p>
    <w:p w:rsidR="002D3248" w:rsidRPr="00296925" w:rsidRDefault="002D3248" w:rsidP="00296925">
      <w:pPr>
        <w:pStyle w:val="ListParagraph"/>
        <w:numPr>
          <w:ilvl w:val="0"/>
          <w:numId w:val="19"/>
        </w:numPr>
        <w:ind w:leftChars="0"/>
      </w:pPr>
      <w:r w:rsidRPr="00296925">
        <w:t>CID 2034</w:t>
      </w:r>
      <w:r w:rsidRPr="00296925">
        <w:rPr>
          <w:lang w:eastAsia="zh-TW"/>
        </w:rPr>
        <w:t>:</w:t>
      </w:r>
      <w:r w:rsidRPr="00296925">
        <w:rPr>
          <w:rFonts w:eastAsia="Times New Roman"/>
          <w:color w:val="000000"/>
        </w:rPr>
        <w:t xml:space="preserve"> DISAGREE (LB174: 2011-04-13 23:13:10Z)</w:t>
      </w:r>
    </w:p>
    <w:p w:rsidR="002D3248" w:rsidRDefault="002D3248" w:rsidP="00296925">
      <w:pPr>
        <w:pStyle w:val="ListParagraph"/>
        <w:numPr>
          <w:ilvl w:val="1"/>
          <w:numId w:val="19"/>
        </w:numPr>
        <w:ind w:leftChars="0"/>
      </w:pPr>
      <w:r w:rsidRPr="00296925">
        <w:rPr>
          <w:rFonts w:eastAsia="Times New Roman"/>
          <w:color w:val="000000"/>
        </w:rPr>
        <w:t xml:space="preserve"> See also CID2035. Basically, the protocol will carry out until both STAs are happy. This is how the state machine is setup.</w:t>
      </w:r>
      <w:r w:rsidRPr="00296925">
        <w:rPr>
          <w:rFonts w:hAnsi="Calibri" w:hint="eastAsia"/>
          <w:color w:val="000000"/>
          <w:lang w:eastAsia="zh-TW"/>
        </w:rPr>
        <w:t xml:space="preserve">　</w:t>
      </w:r>
      <w:r w:rsidRPr="00296925">
        <w:t>The newly added figure provide</w:t>
      </w:r>
      <w:r>
        <w:rPr>
          <w:lang w:eastAsia="zh-TW"/>
        </w:rPr>
        <w:t>s</w:t>
      </w:r>
      <w:r w:rsidRPr="00296925">
        <w:t xml:space="preserve"> clear definition.</w:t>
      </w:r>
    </w:p>
    <w:p w:rsidR="002D3248" w:rsidRPr="00A517D8" w:rsidRDefault="002D3248" w:rsidP="00A517D8">
      <w:pPr>
        <w:pStyle w:val="ListParagraph"/>
        <w:numPr>
          <w:ilvl w:val="0"/>
          <w:numId w:val="19"/>
        </w:numPr>
        <w:ind w:leftChars="0"/>
      </w:pPr>
      <w:r w:rsidRPr="00A517D8">
        <w:t>CID 2030</w:t>
      </w:r>
      <w:r w:rsidRPr="00A517D8">
        <w:rPr>
          <w:rFonts w:hint="eastAsia"/>
          <w:lang w:eastAsia="zh-TW"/>
        </w:rPr>
        <w:t>：</w:t>
      </w:r>
      <w:r w:rsidRPr="00A517D8">
        <w:rPr>
          <w:rFonts w:eastAsia="Times New Roman"/>
          <w:color w:val="000000"/>
        </w:rPr>
        <w:t>DISAGREE (LB174: 2011-04-15 22:46:13Z)</w:t>
      </w:r>
      <w:r w:rsidRPr="00A517D8">
        <w:rPr>
          <w:color w:val="000000"/>
          <w:lang w:eastAsia="zh-TW"/>
        </w:rPr>
        <w:t xml:space="preserve"> and there is no objection</w:t>
      </w:r>
    </w:p>
    <w:p w:rsidR="002D3248" w:rsidRPr="00A517D8" w:rsidRDefault="002D3248" w:rsidP="00A517D8">
      <w:pPr>
        <w:pStyle w:val="ListParagraph"/>
        <w:numPr>
          <w:ilvl w:val="1"/>
          <w:numId w:val="19"/>
        </w:numPr>
        <w:ind w:leftChars="0"/>
        <w:rPr>
          <w:rFonts w:ascii="Calibri" w:hAnsi="Calibri" w:cs="Calibri"/>
          <w:color w:val="000000"/>
        </w:rPr>
      </w:pPr>
      <w:r>
        <w:rPr>
          <w:color w:val="000000"/>
          <w:lang w:eastAsia="zh-TW"/>
        </w:rPr>
        <w:t>T</w:t>
      </w:r>
      <w:r w:rsidRPr="00A517D8">
        <w:rPr>
          <w:rFonts w:eastAsia="Times New Roman"/>
          <w:color w:val="000000"/>
        </w:rPr>
        <w:t>he reason is exactly because the stream ID in the new band is invalid. That is, the TS will no longer be valid after the switch. And, because it will be no longer valid, the STA SHOULD send the DELBA so that the BA agreement can be torn down. This will free up all resources at the STAs.</w:t>
      </w:r>
    </w:p>
    <w:p w:rsidR="002D3248" w:rsidRPr="006945CA" w:rsidRDefault="002D3248" w:rsidP="00A517D8">
      <w:pPr>
        <w:pStyle w:val="ListParagraph"/>
        <w:numPr>
          <w:ilvl w:val="0"/>
          <w:numId w:val="19"/>
        </w:numPr>
        <w:ind w:leftChars="0"/>
      </w:pPr>
      <w:r w:rsidRPr="006945CA">
        <w:t>CID 2031</w:t>
      </w:r>
      <w:r w:rsidRPr="006945CA">
        <w:rPr>
          <w:lang w:eastAsia="zh-TW"/>
        </w:rPr>
        <w:t xml:space="preserve">: </w:t>
      </w:r>
      <w:r w:rsidRPr="006945CA">
        <w:rPr>
          <w:rFonts w:eastAsia="Times New Roman"/>
          <w:color w:val="000000"/>
        </w:rPr>
        <w:t>AGREE IN PRINCIPLE (LB174: 2011-04-15 22:50:35Z)</w:t>
      </w:r>
      <w:r w:rsidRPr="006945CA">
        <w:rPr>
          <w:color w:val="000000"/>
          <w:lang w:eastAsia="zh-TW"/>
        </w:rPr>
        <w:t xml:space="preserve"> and there is no objection</w:t>
      </w:r>
    </w:p>
    <w:p w:rsidR="002D3248" w:rsidRPr="006945CA" w:rsidRDefault="002D3248" w:rsidP="00A517D8">
      <w:pPr>
        <w:pStyle w:val="ListParagraph"/>
        <w:numPr>
          <w:ilvl w:val="0"/>
          <w:numId w:val="19"/>
        </w:numPr>
        <w:ind w:leftChars="0"/>
        <w:rPr>
          <w:color w:val="000000"/>
        </w:rPr>
      </w:pPr>
      <w:r w:rsidRPr="006945CA">
        <w:rPr>
          <w:color w:val="000000"/>
        </w:rPr>
        <w:t>CID 2249</w:t>
      </w:r>
      <w:r w:rsidRPr="006945CA">
        <w:rPr>
          <w:color w:val="000000"/>
          <w:lang w:eastAsia="zh-TW"/>
        </w:rPr>
        <w:t xml:space="preserve">: </w:t>
      </w:r>
      <w:r w:rsidRPr="006945CA">
        <w:rPr>
          <w:rFonts w:eastAsia="Times New Roman"/>
          <w:color w:val="000000"/>
        </w:rPr>
        <w:t>AGREE IN PRINCIPLE (LB174: 2011-04-26 19:39:30Z)</w:t>
      </w:r>
      <w:r w:rsidRPr="006945CA">
        <w:rPr>
          <w:color w:val="000000"/>
          <w:lang w:eastAsia="zh-TW"/>
        </w:rPr>
        <w:t xml:space="preserve"> and there is no objection</w:t>
      </w:r>
    </w:p>
    <w:p w:rsidR="002D3248" w:rsidRPr="006945CA" w:rsidRDefault="002D3248" w:rsidP="00A517D8">
      <w:pPr>
        <w:pStyle w:val="ListParagraph"/>
        <w:numPr>
          <w:ilvl w:val="1"/>
          <w:numId w:val="19"/>
        </w:numPr>
        <w:ind w:leftChars="0"/>
        <w:rPr>
          <w:rFonts w:eastAsia="Times New Roman"/>
          <w:color w:val="000000"/>
        </w:rPr>
      </w:pPr>
      <w:r w:rsidRPr="006945CA">
        <w:rPr>
          <w:rFonts w:eastAsia="Times New Roman"/>
          <w:color w:val="000000"/>
        </w:rPr>
        <w:t xml:space="preserve">Instead of using "Supports </w:t>
      </w:r>
      <w:proofErr w:type="spellStart"/>
      <w:r w:rsidRPr="006945CA">
        <w:rPr>
          <w:rFonts w:eastAsia="Times New Roman"/>
          <w:color w:val="000000"/>
        </w:rPr>
        <w:t>OBand</w:t>
      </w:r>
      <w:proofErr w:type="spellEnd"/>
      <w:r w:rsidRPr="006945CA">
        <w:rPr>
          <w:rFonts w:eastAsia="Times New Roman"/>
          <w:color w:val="000000"/>
        </w:rPr>
        <w:t xml:space="preserve">", suggest "Transmission in the </w:t>
      </w:r>
      <w:proofErr w:type="spellStart"/>
      <w:r w:rsidRPr="006945CA">
        <w:rPr>
          <w:rFonts w:eastAsia="Times New Roman"/>
          <w:color w:val="000000"/>
        </w:rPr>
        <w:t>OBand</w:t>
      </w:r>
      <w:proofErr w:type="spellEnd"/>
      <w:r w:rsidRPr="006945CA">
        <w:rPr>
          <w:rFonts w:eastAsia="Times New Roman"/>
          <w:color w:val="000000"/>
        </w:rPr>
        <w:t xml:space="preserve">". Same for </w:t>
      </w:r>
      <w:proofErr w:type="spellStart"/>
      <w:r w:rsidRPr="006945CA">
        <w:rPr>
          <w:rFonts w:eastAsia="Times New Roman"/>
          <w:color w:val="000000"/>
        </w:rPr>
        <w:t>Dband</w:t>
      </w:r>
      <w:proofErr w:type="spellEnd"/>
    </w:p>
    <w:p w:rsidR="002D3248" w:rsidRPr="006945CA" w:rsidRDefault="002D3248" w:rsidP="00A517D8">
      <w:pPr>
        <w:pStyle w:val="ListParagraph"/>
        <w:numPr>
          <w:ilvl w:val="0"/>
          <w:numId w:val="19"/>
        </w:numPr>
        <w:ind w:leftChars="0"/>
        <w:rPr>
          <w:rFonts w:eastAsia="Times New Roman"/>
          <w:color w:val="000000"/>
        </w:rPr>
      </w:pPr>
      <w:r w:rsidRPr="006945CA">
        <w:t>CID 2114</w:t>
      </w:r>
      <w:r w:rsidRPr="006945CA">
        <w:rPr>
          <w:lang w:eastAsia="zh-TW"/>
        </w:rPr>
        <w:t>:</w:t>
      </w:r>
      <w:r w:rsidRPr="006945CA">
        <w:rPr>
          <w:rFonts w:eastAsia="Times New Roman"/>
          <w:color w:val="000000"/>
        </w:rPr>
        <w:t xml:space="preserve"> AGREE (LB174: 2011-04-08 23:27:24Z)</w:t>
      </w:r>
      <w:r w:rsidRPr="006945CA">
        <w:rPr>
          <w:color w:val="000000"/>
          <w:lang w:eastAsia="zh-TW"/>
        </w:rPr>
        <w:t xml:space="preserve"> and there is no objection</w:t>
      </w:r>
    </w:p>
    <w:p w:rsidR="00F411AF" w:rsidRPr="00F411AF" w:rsidRDefault="002D3248" w:rsidP="00F411AF">
      <w:pPr>
        <w:pStyle w:val="ListParagraph"/>
        <w:numPr>
          <w:ilvl w:val="0"/>
          <w:numId w:val="19"/>
        </w:numPr>
        <w:ind w:leftChars="0"/>
        <w:rPr>
          <w:rFonts w:eastAsia="Times New Roman"/>
          <w:color w:val="000000"/>
        </w:rPr>
      </w:pPr>
      <w:r w:rsidRPr="006945CA">
        <w:t>CID 2250</w:t>
      </w:r>
      <w:r w:rsidRPr="006945CA">
        <w:rPr>
          <w:lang w:eastAsia="zh-TW"/>
        </w:rPr>
        <w:t xml:space="preserve">: </w:t>
      </w:r>
      <w:r w:rsidRPr="006945CA">
        <w:rPr>
          <w:rFonts w:eastAsia="Times New Roman"/>
          <w:color w:val="000000"/>
        </w:rPr>
        <w:t>AGREE (LB174: 2011-04-08 23:22:24Z)</w:t>
      </w:r>
      <w:r w:rsidRPr="006945CA">
        <w:rPr>
          <w:color w:val="000000"/>
          <w:lang w:eastAsia="zh-TW"/>
        </w:rPr>
        <w:t xml:space="preserve"> and there is no objection</w:t>
      </w:r>
    </w:p>
    <w:p w:rsidR="00F411AF" w:rsidRPr="00F411AF" w:rsidRDefault="002D3248" w:rsidP="00F411AF">
      <w:pPr>
        <w:pStyle w:val="ListParagraph"/>
        <w:numPr>
          <w:ilvl w:val="0"/>
          <w:numId w:val="19"/>
        </w:numPr>
        <w:ind w:leftChars="0"/>
        <w:rPr>
          <w:rFonts w:eastAsia="Times New Roman"/>
          <w:color w:val="000000"/>
        </w:rPr>
      </w:pPr>
      <w:r w:rsidRPr="006945CA">
        <w:t>CID 2317</w:t>
      </w:r>
      <w:r w:rsidRPr="006945CA">
        <w:rPr>
          <w:lang w:eastAsia="zh-TW"/>
        </w:rPr>
        <w:t xml:space="preserve">: </w:t>
      </w:r>
      <w:r>
        <w:t>Duplicat</w:t>
      </w:r>
      <w:r>
        <w:rPr>
          <w:lang w:eastAsia="zh-TW"/>
        </w:rPr>
        <w:t>ing</w:t>
      </w:r>
      <w:r w:rsidRPr="006945CA">
        <w:t xml:space="preserve"> 2300</w:t>
      </w:r>
    </w:p>
    <w:p w:rsidR="00F411AF" w:rsidRPr="00F411AF" w:rsidRDefault="002D3248" w:rsidP="00F411AF">
      <w:pPr>
        <w:pStyle w:val="ListParagraph"/>
        <w:numPr>
          <w:ilvl w:val="0"/>
          <w:numId w:val="19"/>
        </w:numPr>
        <w:ind w:leftChars="0"/>
        <w:rPr>
          <w:rFonts w:eastAsia="Times New Roman"/>
          <w:color w:val="000000"/>
        </w:rPr>
      </w:pPr>
      <w:r w:rsidRPr="006945CA">
        <w:t>CID 2170</w:t>
      </w:r>
      <w:r w:rsidRPr="006945CA">
        <w:rPr>
          <w:lang w:eastAsia="zh-TW"/>
        </w:rPr>
        <w:t xml:space="preserve">: </w:t>
      </w:r>
      <w:r w:rsidRPr="00F411AF">
        <w:rPr>
          <w:rFonts w:eastAsia="Times New Roman"/>
          <w:color w:val="000000"/>
        </w:rPr>
        <w:t>AGREE IN PRINCIPLE (LB174: 2011-04-11 15:46:46Z)</w:t>
      </w:r>
      <w:r w:rsidRPr="00F411AF">
        <w:rPr>
          <w:color w:val="000000"/>
          <w:lang w:eastAsia="zh-TW"/>
        </w:rPr>
        <w:t xml:space="preserve"> and there is no objection</w:t>
      </w:r>
    </w:p>
    <w:p w:rsidR="00F411AF" w:rsidRPr="00F411AF" w:rsidRDefault="002D3248" w:rsidP="00F411AF">
      <w:pPr>
        <w:pStyle w:val="ListParagraph"/>
        <w:numPr>
          <w:ilvl w:val="0"/>
          <w:numId w:val="19"/>
        </w:numPr>
        <w:ind w:leftChars="0"/>
        <w:rPr>
          <w:rFonts w:eastAsia="Times New Roman"/>
          <w:color w:val="000000"/>
        </w:rPr>
      </w:pPr>
      <w:r w:rsidRPr="006945CA">
        <w:t>CID 2171</w:t>
      </w:r>
      <w:r w:rsidRPr="006945CA">
        <w:rPr>
          <w:lang w:eastAsia="zh-TW"/>
        </w:rPr>
        <w:t>:</w:t>
      </w:r>
      <w:r w:rsidRPr="00F411AF">
        <w:rPr>
          <w:rFonts w:eastAsia="Times New Roman"/>
          <w:color w:val="000000"/>
        </w:rPr>
        <w:t xml:space="preserve"> AGREE IN PRINCIPLE (LB174: 2011-04-11 21:46:52Z)</w:t>
      </w:r>
      <w:r w:rsidRPr="00F411AF">
        <w:rPr>
          <w:color w:val="000000"/>
          <w:lang w:eastAsia="zh-TW"/>
        </w:rPr>
        <w:t xml:space="preserve"> and there is no objection</w:t>
      </w:r>
    </w:p>
    <w:p w:rsidR="00F411AF" w:rsidRPr="00F411AF" w:rsidRDefault="002D3248" w:rsidP="00F411AF">
      <w:pPr>
        <w:pStyle w:val="ListParagraph"/>
        <w:numPr>
          <w:ilvl w:val="0"/>
          <w:numId w:val="19"/>
        </w:numPr>
        <w:ind w:leftChars="0"/>
        <w:rPr>
          <w:rFonts w:eastAsia="Times New Roman"/>
          <w:color w:val="000000"/>
        </w:rPr>
      </w:pPr>
      <w:r w:rsidRPr="006945CA">
        <w:lastRenderedPageBreak/>
        <w:t>CID 2047</w:t>
      </w:r>
      <w:r w:rsidRPr="006945CA">
        <w:rPr>
          <w:lang w:eastAsia="zh-TW"/>
        </w:rPr>
        <w:t xml:space="preserve">: </w:t>
      </w:r>
      <w:r w:rsidRPr="00F411AF">
        <w:rPr>
          <w:rFonts w:eastAsia="Times New Roman"/>
          <w:color w:val="000000"/>
        </w:rPr>
        <w:t>AGREE (LB174: 2011-04-08 23:14:20Z)</w:t>
      </w:r>
      <w:r w:rsidRPr="00F411AF">
        <w:rPr>
          <w:color w:val="000000"/>
          <w:lang w:eastAsia="zh-TW"/>
        </w:rPr>
        <w:t xml:space="preserve"> and there is no objection</w:t>
      </w:r>
    </w:p>
    <w:p w:rsidR="00F411AF" w:rsidRPr="00F411AF" w:rsidRDefault="002D3248" w:rsidP="00F411AF">
      <w:pPr>
        <w:pStyle w:val="ListParagraph"/>
        <w:numPr>
          <w:ilvl w:val="0"/>
          <w:numId w:val="19"/>
        </w:numPr>
        <w:ind w:leftChars="0"/>
        <w:rPr>
          <w:rFonts w:eastAsia="Times New Roman"/>
          <w:color w:val="000000"/>
        </w:rPr>
      </w:pPr>
      <w:r w:rsidRPr="006945CA">
        <w:t>CID 2173</w:t>
      </w:r>
      <w:r w:rsidRPr="006945CA">
        <w:rPr>
          <w:lang w:eastAsia="zh-TW"/>
        </w:rPr>
        <w:t xml:space="preserve">: </w:t>
      </w:r>
      <w:r w:rsidRPr="00F411AF">
        <w:rPr>
          <w:rFonts w:eastAsia="Times New Roman"/>
          <w:color w:val="000000"/>
        </w:rPr>
        <w:t>AGREE IN PRINCIPLE (LB174: 2011-04-11 22:43:12Z)</w:t>
      </w:r>
      <w:r w:rsidRPr="00F411AF">
        <w:rPr>
          <w:color w:val="000000"/>
          <w:lang w:eastAsia="zh-TW"/>
        </w:rPr>
        <w:t xml:space="preserve"> and there is no objection</w:t>
      </w:r>
    </w:p>
    <w:p w:rsidR="00F411AF" w:rsidRPr="00F411AF" w:rsidRDefault="002D3248" w:rsidP="00F411AF">
      <w:pPr>
        <w:pStyle w:val="ListParagraph"/>
        <w:numPr>
          <w:ilvl w:val="0"/>
          <w:numId w:val="19"/>
        </w:numPr>
        <w:ind w:leftChars="0"/>
        <w:rPr>
          <w:rFonts w:eastAsia="Times New Roman"/>
          <w:color w:val="000000"/>
        </w:rPr>
      </w:pPr>
      <w:r w:rsidRPr="006945CA">
        <w:t>CID 217</w:t>
      </w:r>
      <w:r w:rsidRPr="006945CA">
        <w:rPr>
          <w:lang w:eastAsia="zh-TW"/>
        </w:rPr>
        <w:t xml:space="preserve">2: </w:t>
      </w:r>
      <w:r w:rsidRPr="00F411AF">
        <w:rPr>
          <w:rFonts w:eastAsia="Times New Roman"/>
          <w:color w:val="000000"/>
        </w:rPr>
        <w:t>AGREE IN PRINCIPLE (LB174: 2011-04-11 22:43:12Z)</w:t>
      </w:r>
      <w:r w:rsidRPr="00F411AF">
        <w:rPr>
          <w:color w:val="000000"/>
          <w:lang w:eastAsia="zh-TW"/>
        </w:rPr>
        <w:t xml:space="preserve"> and there is no objection</w:t>
      </w:r>
    </w:p>
    <w:p w:rsidR="00F411AF" w:rsidRPr="00F411AF" w:rsidRDefault="002D3248" w:rsidP="00F411AF">
      <w:pPr>
        <w:pStyle w:val="ListParagraph"/>
        <w:numPr>
          <w:ilvl w:val="0"/>
          <w:numId w:val="19"/>
        </w:numPr>
        <w:ind w:leftChars="0"/>
        <w:rPr>
          <w:rFonts w:eastAsia="Times New Roman"/>
          <w:color w:val="000000"/>
        </w:rPr>
      </w:pPr>
      <w:r w:rsidRPr="006945CA">
        <w:t>CID 2222</w:t>
      </w:r>
      <w:r w:rsidRPr="006945CA">
        <w:rPr>
          <w:lang w:eastAsia="zh-TW"/>
        </w:rPr>
        <w:t xml:space="preserve">: </w:t>
      </w:r>
      <w:r w:rsidRPr="00F411AF">
        <w:rPr>
          <w:rFonts w:eastAsia="Times New Roman"/>
          <w:color w:val="000000"/>
        </w:rPr>
        <w:t>AGREE (LB174: 2011-04-15 23:30:07Z)</w:t>
      </w:r>
    </w:p>
    <w:p w:rsidR="00F411AF" w:rsidRPr="00F411AF" w:rsidRDefault="002D3248" w:rsidP="00F411AF">
      <w:pPr>
        <w:pStyle w:val="ListParagraph"/>
        <w:numPr>
          <w:ilvl w:val="0"/>
          <w:numId w:val="19"/>
        </w:numPr>
        <w:ind w:leftChars="0"/>
        <w:rPr>
          <w:rFonts w:eastAsia="Times New Roman"/>
          <w:color w:val="000000"/>
        </w:rPr>
      </w:pPr>
      <w:r w:rsidRPr="006945CA">
        <w:t>CID 2109</w:t>
      </w:r>
      <w:r w:rsidRPr="006945CA">
        <w:rPr>
          <w:lang w:eastAsia="zh-TW"/>
        </w:rPr>
        <w:t xml:space="preserve">: </w:t>
      </w:r>
      <w:r w:rsidRPr="00F411AF">
        <w:rPr>
          <w:rFonts w:eastAsia="Times New Roman"/>
          <w:color w:val="000000"/>
        </w:rPr>
        <w:t>AGREE IN PRINCIPLE (LB174: 2011-04-06 23:57:54Z)</w:t>
      </w:r>
    </w:p>
    <w:p w:rsidR="00F411AF" w:rsidRPr="00F411AF" w:rsidRDefault="002D3248" w:rsidP="00F411AF">
      <w:pPr>
        <w:pStyle w:val="ListParagraph"/>
        <w:numPr>
          <w:ilvl w:val="1"/>
          <w:numId w:val="19"/>
        </w:numPr>
        <w:ind w:leftChars="0"/>
        <w:rPr>
          <w:rFonts w:eastAsia="Times New Roman"/>
          <w:color w:val="000000"/>
        </w:rPr>
      </w:pPr>
      <w:r w:rsidRPr="00F411AF">
        <w:rPr>
          <w:rFonts w:eastAsia="Times New Roman"/>
          <w:color w:val="000000"/>
        </w:rPr>
        <w:t>Replac</w:t>
      </w:r>
      <w:r w:rsidRPr="00F411AF">
        <w:rPr>
          <w:color w:val="000000"/>
          <w:lang w:eastAsia="zh-TW"/>
        </w:rPr>
        <w:t>ing</w:t>
      </w:r>
      <w:r w:rsidRPr="00F411AF">
        <w:rPr>
          <w:rFonts w:eastAsia="Times New Roman"/>
          <w:color w:val="000000"/>
        </w:rPr>
        <w:t xml:space="preserve"> "little" with "very low". This is what is used in 802.11mb D8.0 (P978L44</w:t>
      </w:r>
    </w:p>
    <w:p w:rsidR="00F411AF" w:rsidRPr="00F411AF" w:rsidRDefault="002D3248" w:rsidP="00F411AF">
      <w:pPr>
        <w:pStyle w:val="ListParagraph"/>
        <w:numPr>
          <w:ilvl w:val="0"/>
          <w:numId w:val="19"/>
        </w:numPr>
        <w:ind w:leftChars="0"/>
        <w:rPr>
          <w:rFonts w:eastAsia="Times New Roman"/>
          <w:color w:val="000000"/>
        </w:rPr>
      </w:pPr>
      <w:r w:rsidRPr="006945CA">
        <w:t>CID 2321</w:t>
      </w:r>
      <w:r w:rsidRPr="006945CA">
        <w:rPr>
          <w:lang w:eastAsia="zh-TW"/>
        </w:rPr>
        <w:t xml:space="preserve">: </w:t>
      </w:r>
      <w:r w:rsidRPr="00F411AF">
        <w:rPr>
          <w:rFonts w:eastAsia="Times New Roman"/>
          <w:color w:val="000000"/>
        </w:rPr>
        <w:t>AGREE (LB174: 2011-04-07 18:18:21Z)</w:t>
      </w:r>
      <w:r w:rsidRPr="00F411AF">
        <w:rPr>
          <w:color w:val="000000"/>
          <w:lang w:eastAsia="zh-TW"/>
        </w:rPr>
        <w:t xml:space="preserve"> and there is no objection</w:t>
      </w:r>
    </w:p>
    <w:p w:rsidR="00F411AF" w:rsidRPr="00F411AF" w:rsidRDefault="002D3248" w:rsidP="00F411AF">
      <w:pPr>
        <w:pStyle w:val="ListParagraph"/>
        <w:numPr>
          <w:ilvl w:val="1"/>
          <w:numId w:val="19"/>
        </w:numPr>
        <w:ind w:leftChars="0"/>
        <w:rPr>
          <w:rFonts w:eastAsia="Times New Roman"/>
          <w:color w:val="000000"/>
        </w:rPr>
      </w:pPr>
      <w:r w:rsidRPr="006945CA">
        <w:rPr>
          <w:lang w:eastAsia="zh-TW"/>
        </w:rPr>
        <w:t>Also see CID 2313</w:t>
      </w:r>
    </w:p>
    <w:p w:rsidR="00F411AF" w:rsidRPr="00F411AF" w:rsidRDefault="002D3248" w:rsidP="00F411AF">
      <w:pPr>
        <w:pStyle w:val="ListParagraph"/>
        <w:numPr>
          <w:ilvl w:val="1"/>
          <w:numId w:val="19"/>
        </w:numPr>
        <w:ind w:leftChars="0"/>
        <w:rPr>
          <w:rFonts w:eastAsia="Times New Roman"/>
          <w:color w:val="000000"/>
        </w:rPr>
      </w:pPr>
      <w:r w:rsidRPr="006945CA">
        <w:t>Replace "A  STA  can  implement  spatial  sharing  mechanisms  which  allow  SPs  in  the  same  vicinity" by "Spatial sharing mechanism allow  SPs  belonging to different STAs in  the  same  spatial vicinity"</w:t>
      </w:r>
    </w:p>
    <w:p w:rsidR="00F411AF" w:rsidRPr="00F411AF" w:rsidRDefault="002D3248" w:rsidP="00F411AF">
      <w:pPr>
        <w:pStyle w:val="ListParagraph"/>
        <w:numPr>
          <w:ilvl w:val="0"/>
          <w:numId w:val="19"/>
        </w:numPr>
        <w:ind w:leftChars="0"/>
        <w:rPr>
          <w:rFonts w:eastAsia="Times New Roman"/>
          <w:color w:val="000000"/>
        </w:rPr>
      </w:pPr>
      <w:r w:rsidRPr="006945CA">
        <w:t>CID 2321</w:t>
      </w:r>
      <w:r w:rsidRPr="006945CA">
        <w:rPr>
          <w:lang w:eastAsia="zh-TW"/>
        </w:rPr>
        <w:t xml:space="preserve">: </w:t>
      </w:r>
      <w:r w:rsidRPr="006945CA">
        <w:t>Same as CID 2323</w:t>
      </w:r>
    </w:p>
    <w:p w:rsidR="00F411AF" w:rsidRPr="00F411AF" w:rsidRDefault="002D3248" w:rsidP="00F411AF">
      <w:pPr>
        <w:pStyle w:val="ListParagraph"/>
        <w:numPr>
          <w:ilvl w:val="0"/>
          <w:numId w:val="19"/>
        </w:numPr>
        <w:ind w:leftChars="0"/>
        <w:rPr>
          <w:rFonts w:eastAsia="Times New Roman"/>
          <w:color w:val="000000"/>
        </w:rPr>
      </w:pPr>
      <w:r w:rsidRPr="006945CA">
        <w:t>CID 2245</w:t>
      </w:r>
      <w:r w:rsidRPr="006945CA">
        <w:rPr>
          <w:lang w:eastAsia="zh-TW"/>
        </w:rPr>
        <w:t xml:space="preserve">: </w:t>
      </w:r>
      <w:r w:rsidRPr="00F411AF">
        <w:rPr>
          <w:rFonts w:eastAsia="Times New Roman"/>
          <w:color w:val="000000"/>
        </w:rPr>
        <w:t>AGREE (LB174: 2011-04-07 18:22:25Z)</w:t>
      </w:r>
      <w:r w:rsidRPr="00F411AF">
        <w:rPr>
          <w:color w:val="000000"/>
          <w:lang w:eastAsia="zh-TW"/>
        </w:rPr>
        <w:t xml:space="preserve"> and there is no objection</w:t>
      </w:r>
    </w:p>
    <w:p w:rsidR="00F411AF" w:rsidRPr="00F411AF" w:rsidRDefault="002D3248" w:rsidP="00F411AF">
      <w:pPr>
        <w:pStyle w:val="ListParagraph"/>
        <w:numPr>
          <w:ilvl w:val="1"/>
          <w:numId w:val="19"/>
        </w:numPr>
        <w:ind w:leftChars="0"/>
        <w:rPr>
          <w:rFonts w:eastAsia="Times New Roman"/>
          <w:color w:val="000000"/>
        </w:rPr>
      </w:pPr>
      <w:r w:rsidRPr="00F411AF">
        <w:rPr>
          <w:rFonts w:eastAsia="Times New Roman"/>
          <w:color w:val="000000"/>
        </w:rPr>
        <w:t>Propose to reword this text and link to the previous definition.</w:t>
      </w:r>
    </w:p>
    <w:p w:rsidR="006446C1" w:rsidRPr="006446C1" w:rsidRDefault="002D3248" w:rsidP="006446C1">
      <w:pPr>
        <w:pStyle w:val="ListParagraph"/>
        <w:numPr>
          <w:ilvl w:val="1"/>
          <w:numId w:val="19"/>
        </w:numPr>
        <w:ind w:leftChars="0"/>
        <w:rPr>
          <w:rFonts w:eastAsia="Times New Roman"/>
          <w:color w:val="000000"/>
        </w:rPr>
      </w:pPr>
      <w:r w:rsidRPr="00F411AF">
        <w:rPr>
          <w:rFonts w:eastAsia="Times New Roman"/>
          <w:color w:val="000000"/>
        </w:rPr>
        <w:t xml:space="preserve">1) Remove "if the STA is spatial sharing capable" at the end of the </w:t>
      </w:r>
      <w:proofErr w:type="spellStart"/>
      <w:r w:rsidRPr="00F411AF">
        <w:rPr>
          <w:rFonts w:eastAsia="Times New Roman"/>
          <w:color w:val="000000"/>
        </w:rPr>
        <w:t>para</w:t>
      </w:r>
      <w:proofErr w:type="spellEnd"/>
    </w:p>
    <w:p w:rsidR="002D3248" w:rsidRPr="006446C1" w:rsidRDefault="002D3248" w:rsidP="006446C1">
      <w:pPr>
        <w:pStyle w:val="ListParagraph"/>
        <w:numPr>
          <w:ilvl w:val="1"/>
          <w:numId w:val="19"/>
        </w:numPr>
        <w:ind w:leftChars="0"/>
        <w:rPr>
          <w:rFonts w:eastAsia="Times New Roman"/>
          <w:color w:val="000000"/>
        </w:rPr>
      </w:pPr>
      <w:r w:rsidRPr="00F411AF">
        <w:t xml:space="preserve">2) Insert "that supports spatial sharing, as indicated in the SSH and Interference Mitigation field equal to 1 in the STA’s </w:t>
      </w:r>
      <w:proofErr w:type="spellStart"/>
      <w:r w:rsidRPr="00F411AF">
        <w:t>DBand</w:t>
      </w:r>
      <w:proofErr w:type="spellEnd"/>
      <w:r w:rsidRPr="00F411AF">
        <w:t xml:space="preserve"> Capabilities element," after "STA" in L17</w:t>
      </w:r>
    </w:p>
    <w:p w:rsidR="002D3248" w:rsidRDefault="002D3248" w:rsidP="00CD38E6">
      <w:pPr>
        <w:pStyle w:val="Heading1"/>
        <w:spacing w:after="120"/>
        <w:rPr>
          <w:bCs/>
          <w:lang w:val="en-US"/>
        </w:rPr>
      </w:pPr>
      <w:r>
        <w:t xml:space="preserve">Minutes of TGad session – </w:t>
      </w:r>
      <w:r>
        <w:rPr>
          <w:bCs/>
          <w:lang w:val="en-US"/>
        </w:rPr>
        <w:t>Tuesday May</w:t>
      </w:r>
      <w:r w:rsidRPr="00D92947">
        <w:rPr>
          <w:bCs/>
          <w:lang w:val="en-US"/>
        </w:rPr>
        <w:t xml:space="preserve"> </w:t>
      </w:r>
      <w:r>
        <w:rPr>
          <w:bCs/>
          <w:lang w:val="en-US"/>
        </w:rPr>
        <w:t>10th, 13:30 – 15:3</w:t>
      </w:r>
      <w:r w:rsidRPr="00D92947">
        <w:rPr>
          <w:bCs/>
          <w:lang w:val="en-US"/>
        </w:rPr>
        <w:t>0</w:t>
      </w:r>
    </w:p>
    <w:p w:rsidR="002D3248" w:rsidRDefault="002D3248" w:rsidP="00CD38E6">
      <w:pPr>
        <w:rPr>
          <w:lang w:val="en-US"/>
        </w:rPr>
      </w:pPr>
      <w:r>
        <w:rPr>
          <w:lang w:val="en-US"/>
        </w:rPr>
        <w:t xml:space="preserve"> </w:t>
      </w:r>
    </w:p>
    <w:p w:rsidR="002D3248" w:rsidRDefault="002D3248" w:rsidP="00CD38E6">
      <w:pPr>
        <w:rPr>
          <w:lang w:val="en-US"/>
        </w:rPr>
      </w:pPr>
      <w:r>
        <w:rPr>
          <w:lang w:val="en-US"/>
        </w:rPr>
        <w:t xml:space="preserve">Carlos continued with comment resolutions. </w:t>
      </w:r>
    </w:p>
    <w:p w:rsidR="002D3248" w:rsidRDefault="002D3248" w:rsidP="00CD38E6">
      <w:pPr>
        <w:rPr>
          <w:lang w:val="en-US"/>
        </w:rPr>
      </w:pPr>
    </w:p>
    <w:p w:rsidR="002D3248" w:rsidRDefault="002D3248" w:rsidP="00CD38E6">
      <w:pPr>
        <w:rPr>
          <w:lang w:val="en-US"/>
        </w:rPr>
      </w:pPr>
      <w:r>
        <w:rPr>
          <w:lang w:val="en-US"/>
        </w:rPr>
        <w:t>CID 2038 Agree in Principle</w:t>
      </w:r>
    </w:p>
    <w:p w:rsidR="002D3248" w:rsidRDefault="002D3248" w:rsidP="00CD38E6">
      <w:pPr>
        <w:rPr>
          <w:lang w:val="en-US"/>
        </w:rPr>
      </w:pPr>
      <w:r>
        <w:rPr>
          <w:lang w:val="en-US"/>
        </w:rPr>
        <w:t xml:space="preserve">CID 2028 Agree in Principle </w:t>
      </w:r>
    </w:p>
    <w:p w:rsidR="002D3248" w:rsidRDefault="002D3248" w:rsidP="00CD38E6">
      <w:pPr>
        <w:rPr>
          <w:lang w:val="en-US"/>
        </w:rPr>
      </w:pPr>
    </w:p>
    <w:p w:rsidR="002D3248" w:rsidRDefault="002D3248" w:rsidP="00CD38E6">
      <w:pPr>
        <w:rPr>
          <w:lang w:val="en-US"/>
        </w:rPr>
      </w:pPr>
      <w:r>
        <w:rPr>
          <w:lang w:val="en-US"/>
        </w:rPr>
        <w:t xml:space="preserve">End of comment resolutions, the total number of comments resolved were cross checked. </w:t>
      </w:r>
    </w:p>
    <w:p w:rsidR="002D3248" w:rsidRDefault="002D3248" w:rsidP="00CD38E6">
      <w:pPr>
        <w:rPr>
          <w:lang w:val="en-US"/>
        </w:rPr>
      </w:pPr>
    </w:p>
    <w:p w:rsidR="002D3248" w:rsidRDefault="002D3248" w:rsidP="00CD38E6">
      <w:pPr>
        <w:rPr>
          <w:lang w:val="en-US"/>
        </w:rPr>
      </w:pPr>
      <w:r>
        <w:rPr>
          <w:lang w:val="en-US"/>
        </w:rPr>
        <w:t xml:space="preserve">Session recessed at 1:52pm PST. </w:t>
      </w:r>
    </w:p>
    <w:p w:rsidR="002D3248" w:rsidRDefault="002D3248" w:rsidP="00BD4DFD">
      <w:pPr>
        <w:pStyle w:val="Heading1"/>
        <w:spacing w:after="120"/>
      </w:pPr>
    </w:p>
    <w:p w:rsidR="002D3248" w:rsidRDefault="002D3248" w:rsidP="00BD4DFD">
      <w:pPr>
        <w:pStyle w:val="Heading1"/>
        <w:spacing w:after="120"/>
        <w:rPr>
          <w:bCs/>
          <w:lang w:val="en-US"/>
        </w:rPr>
      </w:pPr>
      <w:r>
        <w:t xml:space="preserve">Minutes of TGad session – </w:t>
      </w:r>
      <w:r>
        <w:rPr>
          <w:bCs/>
          <w:lang w:val="en-US"/>
        </w:rPr>
        <w:t>Tuesday May</w:t>
      </w:r>
      <w:r w:rsidRPr="00D92947">
        <w:rPr>
          <w:bCs/>
          <w:lang w:val="en-US"/>
        </w:rPr>
        <w:t xml:space="preserve"> </w:t>
      </w:r>
      <w:r>
        <w:rPr>
          <w:bCs/>
          <w:lang w:val="en-US"/>
        </w:rPr>
        <w:t>10th, 16:00 – 18:0</w:t>
      </w:r>
      <w:r w:rsidRPr="00D92947">
        <w:rPr>
          <w:bCs/>
          <w:lang w:val="en-US"/>
        </w:rPr>
        <w:t>0</w:t>
      </w:r>
    </w:p>
    <w:p w:rsidR="009969FC" w:rsidRDefault="009969FC" w:rsidP="009969FC">
      <w:pPr>
        <w:tabs>
          <w:tab w:val="left" w:pos="5208"/>
        </w:tabs>
        <w:rPr>
          <w:lang w:eastAsia="zh-TW"/>
        </w:rPr>
      </w:pPr>
      <w:r w:rsidRPr="009969FC">
        <w:rPr>
          <w:rFonts w:hint="eastAsia"/>
          <w:lang w:eastAsia="zh-TW"/>
        </w:rPr>
        <w:t>Eldad</w:t>
      </w:r>
      <w:r w:rsidR="007C3E42">
        <w:rPr>
          <w:rFonts w:hint="eastAsia"/>
          <w:lang w:eastAsia="zh-TW"/>
        </w:rPr>
        <w:t xml:space="preserve"> </w:t>
      </w:r>
      <w:proofErr w:type="gramStart"/>
      <w:r w:rsidR="007C3E42">
        <w:rPr>
          <w:rFonts w:hint="eastAsia"/>
          <w:lang w:eastAsia="zh-TW"/>
        </w:rPr>
        <w:t>ran  three</w:t>
      </w:r>
      <w:proofErr w:type="gramEnd"/>
      <w:r w:rsidR="007C3E42">
        <w:rPr>
          <w:rFonts w:hint="eastAsia"/>
          <w:lang w:eastAsia="zh-TW"/>
        </w:rPr>
        <w:t xml:space="preserve"> motions.</w:t>
      </w:r>
    </w:p>
    <w:p w:rsidR="007C3E42" w:rsidRPr="009969FC" w:rsidRDefault="007C3E42" w:rsidP="009969FC">
      <w:pPr>
        <w:tabs>
          <w:tab w:val="left" w:pos="5208"/>
        </w:tabs>
        <w:rPr>
          <w:lang w:eastAsia="zh-TW"/>
        </w:rPr>
      </w:pPr>
    </w:p>
    <w:p w:rsidR="009969FC" w:rsidRDefault="009969FC" w:rsidP="009969FC">
      <w:pPr>
        <w:tabs>
          <w:tab w:val="left" w:pos="5208"/>
        </w:tabs>
        <w:rPr>
          <w:b/>
          <w:lang w:eastAsia="zh-TW"/>
        </w:rPr>
      </w:pPr>
    </w:p>
    <w:p w:rsidR="009969FC" w:rsidRDefault="009969FC" w:rsidP="009969FC">
      <w:pPr>
        <w:tabs>
          <w:tab w:val="left" w:pos="5208"/>
        </w:tabs>
        <w:rPr>
          <w:b/>
          <w:lang w:eastAsia="zh-TW"/>
        </w:rPr>
      </w:pPr>
      <w:proofErr w:type="gramStart"/>
      <w:r>
        <w:rPr>
          <w:rFonts w:hint="eastAsia"/>
          <w:b/>
        </w:rPr>
        <w:t>Motion</w:t>
      </w:r>
      <w:r w:rsidR="007C3E42">
        <w:rPr>
          <w:rFonts w:hint="eastAsia"/>
          <w:b/>
          <w:lang w:eastAsia="zh-TW"/>
        </w:rPr>
        <w:t xml:space="preserve">  </w:t>
      </w:r>
      <w:r>
        <w:rPr>
          <w:rFonts w:hint="eastAsia"/>
          <w:b/>
        </w:rPr>
        <w:t>46</w:t>
      </w:r>
      <w:proofErr w:type="gramEnd"/>
    </w:p>
    <w:p w:rsidR="009969FC" w:rsidRPr="007C3E42" w:rsidRDefault="009969FC" w:rsidP="009969FC">
      <w:pPr>
        <w:tabs>
          <w:tab w:val="left" w:pos="5208"/>
        </w:tabs>
      </w:pPr>
      <w:r w:rsidRPr="007C3E42">
        <w:rPr>
          <w:rFonts w:hint="eastAsia"/>
        </w:rPr>
        <w:t xml:space="preserve">Move to </w:t>
      </w:r>
      <w:proofErr w:type="gramStart"/>
      <w:r w:rsidRPr="007C3E42">
        <w:rPr>
          <w:rFonts w:hint="eastAsia"/>
        </w:rPr>
        <w:t xml:space="preserve">approve </w:t>
      </w:r>
      <w:r w:rsidR="007C3E42">
        <w:rPr>
          <w:rFonts w:hint="eastAsia"/>
          <w:lang w:eastAsia="zh-TW"/>
        </w:rPr>
        <w:t xml:space="preserve"> </w:t>
      </w:r>
      <w:r w:rsidRPr="007C3E42">
        <w:rPr>
          <w:rFonts w:hint="eastAsia"/>
        </w:rPr>
        <w:t>CID</w:t>
      </w:r>
      <w:proofErr w:type="gramEnd"/>
      <w:r w:rsidRPr="007C3E42">
        <w:rPr>
          <w:rFonts w:hint="eastAsia"/>
        </w:rPr>
        <w:t xml:space="preserve"> 2238, 2237, 2234, 233, 2058 in 11/0167r4 (MIB)</w:t>
      </w:r>
    </w:p>
    <w:p w:rsidR="009969FC" w:rsidRPr="007C3E42" w:rsidRDefault="009969FC" w:rsidP="009969FC">
      <w:pPr>
        <w:tabs>
          <w:tab w:val="left" w:pos="5208"/>
        </w:tabs>
        <w:rPr>
          <w:lang w:eastAsia="zh-TW"/>
        </w:rPr>
      </w:pPr>
      <w:r w:rsidRPr="007C3E42">
        <w:rPr>
          <w:rFonts w:hint="eastAsia"/>
        </w:rPr>
        <w:t xml:space="preserve">Move/second: Vinko/ </w:t>
      </w:r>
      <w:proofErr w:type="spellStart"/>
      <w:r w:rsidRPr="007C3E42">
        <w:rPr>
          <w:rFonts w:hint="eastAsia"/>
        </w:rPr>
        <w:t>ChaoC</w:t>
      </w:r>
      <w:r w:rsidR="007C3E42">
        <w:rPr>
          <w:rFonts w:hint="eastAsia"/>
          <w:lang w:eastAsia="zh-TW"/>
        </w:rPr>
        <w:t>hao</w:t>
      </w:r>
      <w:proofErr w:type="spellEnd"/>
    </w:p>
    <w:p w:rsidR="009969FC" w:rsidRPr="007C3E42" w:rsidRDefault="009969FC" w:rsidP="009969FC">
      <w:pPr>
        <w:tabs>
          <w:tab w:val="left" w:pos="5208"/>
        </w:tabs>
      </w:pPr>
      <w:r w:rsidRPr="007C3E42">
        <w:rPr>
          <w:rFonts w:hint="eastAsia"/>
        </w:rPr>
        <w:t xml:space="preserve">Pass by </w:t>
      </w:r>
      <w:r w:rsidR="007C3E42" w:rsidRPr="007C3E42">
        <w:t>unanimous</w:t>
      </w:r>
      <w:r w:rsidRPr="007C3E42">
        <w:rPr>
          <w:rFonts w:hint="eastAsia"/>
        </w:rPr>
        <w:t xml:space="preserve"> </w:t>
      </w:r>
      <w:r w:rsidR="007C3E42" w:rsidRPr="007C3E42">
        <w:t>consent</w:t>
      </w:r>
    </w:p>
    <w:p w:rsidR="009969FC" w:rsidRPr="007C3E42" w:rsidRDefault="009969FC" w:rsidP="009969FC">
      <w:pPr>
        <w:tabs>
          <w:tab w:val="left" w:pos="5208"/>
        </w:tabs>
      </w:pPr>
    </w:p>
    <w:p w:rsidR="009969FC" w:rsidRDefault="007C3E42" w:rsidP="009969FC">
      <w:pPr>
        <w:tabs>
          <w:tab w:val="left" w:pos="5208"/>
        </w:tabs>
        <w:rPr>
          <w:b/>
        </w:rPr>
      </w:pPr>
      <w:r>
        <w:rPr>
          <w:rFonts w:hint="eastAsia"/>
          <w:b/>
          <w:lang w:eastAsia="zh-TW"/>
        </w:rPr>
        <w:t>M</w:t>
      </w:r>
      <w:r>
        <w:rPr>
          <w:b/>
          <w:lang w:eastAsia="zh-TW"/>
        </w:rPr>
        <w:t>o</w:t>
      </w:r>
      <w:r>
        <w:rPr>
          <w:rFonts w:hint="eastAsia"/>
          <w:b/>
          <w:lang w:eastAsia="zh-TW"/>
        </w:rPr>
        <w:t xml:space="preserve">tion </w:t>
      </w:r>
      <w:r w:rsidR="009969FC">
        <w:rPr>
          <w:rFonts w:hint="eastAsia"/>
          <w:b/>
        </w:rPr>
        <w:t>47</w:t>
      </w:r>
    </w:p>
    <w:p w:rsidR="009969FC" w:rsidRPr="007C3E42" w:rsidRDefault="007C3E42" w:rsidP="009969FC">
      <w:pPr>
        <w:tabs>
          <w:tab w:val="left" w:pos="5208"/>
        </w:tabs>
      </w:pPr>
      <w:r w:rsidRPr="007C3E42">
        <w:rPr>
          <w:rFonts w:hint="eastAsia"/>
          <w:lang w:eastAsia="zh-TW"/>
        </w:rPr>
        <w:t xml:space="preserve">Move to approve </w:t>
      </w:r>
      <w:r w:rsidR="009969FC" w:rsidRPr="007C3E42">
        <w:rPr>
          <w:rFonts w:hint="eastAsia"/>
        </w:rPr>
        <w:t>CID 2075 in 11/0584r1 (security)</w:t>
      </w:r>
    </w:p>
    <w:p w:rsidR="009969FC" w:rsidRPr="007C3E42" w:rsidRDefault="009969FC" w:rsidP="009969FC">
      <w:pPr>
        <w:tabs>
          <w:tab w:val="left" w:pos="5208"/>
        </w:tabs>
        <w:rPr>
          <w:lang w:eastAsia="zh-TW"/>
        </w:rPr>
      </w:pPr>
      <w:r w:rsidRPr="007C3E42">
        <w:rPr>
          <w:rFonts w:hint="eastAsia"/>
        </w:rPr>
        <w:t>Move/second: Vinko/ ChaoC</w:t>
      </w:r>
      <w:r w:rsidR="007C3E42">
        <w:rPr>
          <w:rFonts w:hint="eastAsia"/>
          <w:lang w:eastAsia="zh-TW"/>
        </w:rPr>
        <w:t>hun</w:t>
      </w:r>
    </w:p>
    <w:p w:rsidR="009969FC" w:rsidRPr="007C3E42" w:rsidRDefault="009969FC" w:rsidP="009969FC">
      <w:pPr>
        <w:tabs>
          <w:tab w:val="left" w:pos="5208"/>
        </w:tabs>
      </w:pPr>
      <w:r w:rsidRPr="007C3E42">
        <w:rPr>
          <w:rFonts w:hint="eastAsia"/>
        </w:rPr>
        <w:t xml:space="preserve">Pass by </w:t>
      </w:r>
      <w:r w:rsidR="007C3E42" w:rsidRPr="007C3E42">
        <w:t>unanimous</w:t>
      </w:r>
      <w:r w:rsidRPr="007C3E42">
        <w:rPr>
          <w:rFonts w:hint="eastAsia"/>
        </w:rPr>
        <w:t xml:space="preserve"> </w:t>
      </w:r>
      <w:r w:rsidR="007C3E42" w:rsidRPr="007C3E42">
        <w:t>consent</w:t>
      </w:r>
    </w:p>
    <w:p w:rsidR="009969FC" w:rsidRDefault="009969FC" w:rsidP="009969FC">
      <w:pPr>
        <w:tabs>
          <w:tab w:val="left" w:pos="5208"/>
        </w:tabs>
        <w:rPr>
          <w:b/>
        </w:rPr>
      </w:pPr>
    </w:p>
    <w:p w:rsidR="009969FC" w:rsidRDefault="000825EC" w:rsidP="009969FC">
      <w:pPr>
        <w:tabs>
          <w:tab w:val="left" w:pos="5208"/>
        </w:tabs>
        <w:rPr>
          <w:b/>
          <w:lang w:eastAsia="zh-TW"/>
        </w:rPr>
      </w:pPr>
      <w:r>
        <w:rPr>
          <w:rFonts w:hint="eastAsia"/>
          <w:b/>
          <w:lang w:eastAsia="zh-TW"/>
        </w:rPr>
        <w:t xml:space="preserve">Motion </w:t>
      </w:r>
      <w:r w:rsidR="009969FC">
        <w:rPr>
          <w:rFonts w:hint="eastAsia"/>
          <w:b/>
        </w:rPr>
        <w:t>48</w:t>
      </w:r>
    </w:p>
    <w:p w:rsidR="009969FC" w:rsidRDefault="000825EC" w:rsidP="009969FC">
      <w:pPr>
        <w:tabs>
          <w:tab w:val="left" w:pos="5208"/>
        </w:tabs>
        <w:rPr>
          <w:b/>
        </w:rPr>
      </w:pPr>
      <w:r w:rsidRPr="007C3E42">
        <w:rPr>
          <w:rFonts w:hint="eastAsia"/>
          <w:lang w:eastAsia="zh-TW"/>
        </w:rPr>
        <w:t xml:space="preserve">Move to approve </w:t>
      </w:r>
      <w:r>
        <w:rPr>
          <w:rFonts w:hint="eastAsia"/>
          <w:lang w:eastAsia="zh-TW"/>
        </w:rPr>
        <w:t xml:space="preserve">41 CIDs documented in </w:t>
      </w:r>
      <w:r w:rsidR="009969FC" w:rsidRPr="000825EC">
        <w:rPr>
          <w:rFonts w:hint="eastAsia"/>
        </w:rPr>
        <w:t>11/508r6</w:t>
      </w:r>
    </w:p>
    <w:p w:rsidR="000825EC" w:rsidRPr="007C3E42" w:rsidRDefault="000825EC" w:rsidP="000825EC">
      <w:pPr>
        <w:tabs>
          <w:tab w:val="left" w:pos="5208"/>
        </w:tabs>
        <w:rPr>
          <w:lang w:eastAsia="zh-TW"/>
        </w:rPr>
      </w:pPr>
      <w:r w:rsidRPr="007C3E42">
        <w:rPr>
          <w:rFonts w:hint="eastAsia"/>
        </w:rPr>
        <w:t>Move/second: Vinko/ ChaoC</w:t>
      </w:r>
      <w:r>
        <w:rPr>
          <w:rFonts w:hint="eastAsia"/>
          <w:lang w:eastAsia="zh-TW"/>
        </w:rPr>
        <w:t>hun</w:t>
      </w:r>
    </w:p>
    <w:p w:rsidR="000825EC" w:rsidRPr="007C3E42" w:rsidRDefault="000825EC" w:rsidP="000825EC">
      <w:pPr>
        <w:tabs>
          <w:tab w:val="left" w:pos="5208"/>
        </w:tabs>
      </w:pPr>
      <w:r w:rsidRPr="007C3E42">
        <w:rPr>
          <w:rFonts w:hint="eastAsia"/>
        </w:rPr>
        <w:t xml:space="preserve">Pass by </w:t>
      </w:r>
      <w:r w:rsidRPr="007C3E42">
        <w:t>unanimous</w:t>
      </w:r>
      <w:r w:rsidRPr="007C3E42">
        <w:rPr>
          <w:rFonts w:hint="eastAsia"/>
        </w:rPr>
        <w:t xml:space="preserve"> </w:t>
      </w:r>
      <w:r w:rsidRPr="007C3E42">
        <w:t>consent</w:t>
      </w:r>
    </w:p>
    <w:p w:rsidR="009969FC" w:rsidRPr="000825EC" w:rsidRDefault="009969FC" w:rsidP="009969FC">
      <w:pPr>
        <w:tabs>
          <w:tab w:val="left" w:pos="5208"/>
        </w:tabs>
        <w:rPr>
          <w:b/>
        </w:rPr>
      </w:pPr>
    </w:p>
    <w:p w:rsidR="009969FC" w:rsidRDefault="009969FC" w:rsidP="009969FC">
      <w:pPr>
        <w:tabs>
          <w:tab w:val="left" w:pos="5208"/>
        </w:tabs>
        <w:rPr>
          <w:b/>
          <w:lang w:eastAsia="zh-TW"/>
        </w:rPr>
      </w:pPr>
      <w:r>
        <w:rPr>
          <w:rFonts w:hint="eastAsia"/>
          <w:b/>
        </w:rPr>
        <w:t xml:space="preserve">Motion </w:t>
      </w:r>
    </w:p>
    <w:p w:rsidR="009969FC" w:rsidRPr="00AA08A2" w:rsidRDefault="009969FC" w:rsidP="009969FC">
      <w:pPr>
        <w:tabs>
          <w:tab w:val="left" w:pos="5208"/>
        </w:tabs>
        <w:rPr>
          <w:lang w:eastAsia="zh-TW"/>
        </w:rPr>
      </w:pPr>
      <w:r w:rsidRPr="00AA08A2">
        <w:rPr>
          <w:rFonts w:hint="eastAsia"/>
        </w:rPr>
        <w:t>Move</w:t>
      </w:r>
      <w:r w:rsidR="00AA08A2" w:rsidRPr="00AA08A2">
        <w:rPr>
          <w:rFonts w:hint="eastAsia"/>
          <w:lang w:eastAsia="zh-TW"/>
        </w:rPr>
        <w:t xml:space="preserve"> to start </w:t>
      </w:r>
      <w:r w:rsidR="00AA08A2" w:rsidRPr="00AA08A2">
        <w:rPr>
          <w:rFonts w:hint="eastAsia"/>
        </w:rPr>
        <w:t>re-circulation</w:t>
      </w:r>
      <w:r w:rsidR="00AA08A2" w:rsidRPr="00AA08A2">
        <w:rPr>
          <w:rFonts w:hint="eastAsia"/>
          <w:lang w:eastAsia="zh-TW"/>
        </w:rPr>
        <w:t xml:space="preserve"> </w:t>
      </w:r>
      <w:r w:rsidR="00A901E9">
        <w:rPr>
          <w:rFonts w:hint="eastAsia"/>
          <w:lang w:eastAsia="zh-TW"/>
        </w:rPr>
        <w:t>letter ballot</w:t>
      </w:r>
    </w:p>
    <w:p w:rsidR="009969FC" w:rsidRPr="00AA08A2" w:rsidRDefault="009969FC" w:rsidP="009969FC">
      <w:pPr>
        <w:tabs>
          <w:tab w:val="left" w:pos="5208"/>
        </w:tabs>
      </w:pPr>
      <w:r w:rsidRPr="00AA08A2">
        <w:rPr>
          <w:rFonts w:hint="eastAsia"/>
        </w:rPr>
        <w:t>Move/second: Chris/ James</w:t>
      </w:r>
    </w:p>
    <w:p w:rsidR="009969FC" w:rsidRPr="00AA08A2" w:rsidRDefault="009969FC" w:rsidP="009969FC">
      <w:pPr>
        <w:tabs>
          <w:tab w:val="left" w:pos="5208"/>
        </w:tabs>
      </w:pPr>
      <w:r w:rsidRPr="00AA08A2">
        <w:rPr>
          <w:rFonts w:hint="eastAsia"/>
        </w:rPr>
        <w:t>Result: 15-0-0</w:t>
      </w:r>
    </w:p>
    <w:p w:rsidR="00AA08A2" w:rsidRDefault="00AA08A2" w:rsidP="009969FC">
      <w:pPr>
        <w:tabs>
          <w:tab w:val="left" w:pos="5208"/>
        </w:tabs>
        <w:rPr>
          <w:b/>
          <w:lang w:eastAsia="zh-TW"/>
        </w:rPr>
      </w:pPr>
    </w:p>
    <w:p w:rsidR="009969FC" w:rsidRDefault="00A901E9" w:rsidP="009969FC">
      <w:pPr>
        <w:tabs>
          <w:tab w:val="left" w:pos="5208"/>
        </w:tabs>
        <w:rPr>
          <w:b/>
          <w:lang w:eastAsia="zh-TW"/>
        </w:rPr>
      </w:pPr>
      <w:r>
        <w:rPr>
          <w:b/>
        </w:rPr>
        <w:t>Conference</w:t>
      </w:r>
      <w:r w:rsidR="009969FC">
        <w:rPr>
          <w:rFonts w:hint="eastAsia"/>
          <w:b/>
        </w:rPr>
        <w:t xml:space="preserve"> call times</w:t>
      </w:r>
    </w:p>
    <w:p w:rsidR="00843A8C" w:rsidRDefault="0025410E" w:rsidP="00A901E9">
      <w:pPr>
        <w:rPr>
          <w:lang w:val="en-US" w:eastAsia="zh-TW"/>
        </w:rPr>
      </w:pPr>
      <w:r w:rsidRPr="00A901E9">
        <w:rPr>
          <w:lang w:val="en-US" w:eastAsia="zh-TW"/>
        </w:rPr>
        <w:t xml:space="preserve">May 26, Jun </w:t>
      </w:r>
      <w:proofErr w:type="gramStart"/>
      <w:r w:rsidRPr="00A901E9">
        <w:rPr>
          <w:lang w:val="en-US" w:eastAsia="zh-TW"/>
        </w:rPr>
        <w:t>9</w:t>
      </w:r>
      <w:r w:rsidR="00A901E9">
        <w:rPr>
          <w:rFonts w:hint="eastAsia"/>
          <w:lang w:val="en-US" w:eastAsia="zh-TW"/>
        </w:rPr>
        <w:t xml:space="preserve"> :</w:t>
      </w:r>
      <w:proofErr w:type="gramEnd"/>
      <w:r w:rsidR="00A901E9">
        <w:rPr>
          <w:rFonts w:hint="eastAsia"/>
          <w:lang w:val="en-US" w:eastAsia="zh-TW"/>
        </w:rPr>
        <w:t xml:space="preserve"> </w:t>
      </w:r>
    </w:p>
    <w:p w:rsidR="00DA50BA" w:rsidRPr="00843A8C" w:rsidRDefault="0025410E" w:rsidP="00843A8C">
      <w:pPr>
        <w:pStyle w:val="ListParagraph"/>
        <w:numPr>
          <w:ilvl w:val="0"/>
          <w:numId w:val="21"/>
        </w:numPr>
        <w:ind w:leftChars="0"/>
        <w:rPr>
          <w:lang w:val="en-US" w:eastAsia="zh-TW"/>
        </w:rPr>
      </w:pPr>
      <w:r w:rsidRPr="00843A8C">
        <w:rPr>
          <w:lang w:val="en-US" w:eastAsia="zh-TW"/>
        </w:rPr>
        <w:t>10:00 – 12:00 ET</w:t>
      </w:r>
    </w:p>
    <w:p w:rsidR="00DA50BA" w:rsidRPr="00A901E9" w:rsidRDefault="0025410E" w:rsidP="00A901E9">
      <w:pPr>
        <w:rPr>
          <w:lang w:val="en-US" w:eastAsia="zh-TW"/>
        </w:rPr>
      </w:pPr>
      <w:r w:rsidRPr="00A901E9">
        <w:rPr>
          <w:lang w:val="en-US" w:eastAsia="zh-TW"/>
        </w:rPr>
        <w:t>May 19, Jun 2, Jun 16</w:t>
      </w:r>
    </w:p>
    <w:p w:rsidR="00A901E9" w:rsidRDefault="00A901E9" w:rsidP="00843A8C">
      <w:pPr>
        <w:pStyle w:val="ListParagraph"/>
        <w:numPr>
          <w:ilvl w:val="0"/>
          <w:numId w:val="21"/>
        </w:numPr>
        <w:ind w:leftChars="0"/>
        <w:rPr>
          <w:lang w:eastAsia="zh-TW"/>
        </w:rPr>
      </w:pPr>
      <w:r w:rsidRPr="00843A8C">
        <w:rPr>
          <w:lang w:val="en-US" w:eastAsia="zh-TW"/>
        </w:rPr>
        <w:t>20:00-22:00 ET</w:t>
      </w:r>
    </w:p>
    <w:p w:rsidR="00DA50BA" w:rsidRPr="00B11625" w:rsidRDefault="0025410E" w:rsidP="00B11625">
      <w:pPr>
        <w:rPr>
          <w:lang w:val="en-US" w:eastAsia="zh-TW"/>
        </w:rPr>
      </w:pPr>
      <w:r w:rsidRPr="00B11625">
        <w:rPr>
          <w:lang w:val="en-US" w:eastAsia="zh-TW"/>
        </w:rPr>
        <w:t>Jun 23, July 7, July 28, Aug 11</w:t>
      </w:r>
    </w:p>
    <w:p w:rsidR="00DA50BA" w:rsidRPr="00B11625" w:rsidRDefault="0025410E" w:rsidP="00B11625">
      <w:pPr>
        <w:pStyle w:val="ListParagraph"/>
        <w:numPr>
          <w:ilvl w:val="0"/>
          <w:numId w:val="21"/>
        </w:numPr>
        <w:ind w:leftChars="0"/>
        <w:rPr>
          <w:lang w:val="en-US" w:eastAsia="zh-TW"/>
        </w:rPr>
      </w:pPr>
      <w:r w:rsidRPr="00B11625">
        <w:rPr>
          <w:lang w:val="en-US" w:eastAsia="zh-TW"/>
        </w:rPr>
        <w:t>10:00 – 12:00 ET</w:t>
      </w:r>
    </w:p>
    <w:p w:rsidR="00DA50BA" w:rsidRPr="00B11625" w:rsidRDefault="0025410E" w:rsidP="00B11625">
      <w:pPr>
        <w:rPr>
          <w:lang w:val="en-US" w:eastAsia="zh-TW"/>
        </w:rPr>
      </w:pPr>
      <w:r w:rsidRPr="00B11625">
        <w:rPr>
          <w:lang w:val="en-US" w:eastAsia="zh-TW"/>
        </w:rPr>
        <w:t>Jun 30, July 14, Aug 4</w:t>
      </w:r>
    </w:p>
    <w:p w:rsidR="00DA50BA" w:rsidRPr="00B11625" w:rsidRDefault="0025410E" w:rsidP="00B11625">
      <w:pPr>
        <w:pStyle w:val="ListParagraph"/>
        <w:numPr>
          <w:ilvl w:val="0"/>
          <w:numId w:val="21"/>
        </w:numPr>
        <w:ind w:leftChars="0"/>
        <w:rPr>
          <w:lang w:val="en-US" w:eastAsia="zh-TW"/>
        </w:rPr>
      </w:pPr>
      <w:r w:rsidRPr="00B11625">
        <w:rPr>
          <w:lang w:val="en-US" w:eastAsia="zh-TW"/>
        </w:rPr>
        <w:t>20:00-22:00 ET</w:t>
      </w:r>
    </w:p>
    <w:p w:rsidR="009969FC" w:rsidRDefault="009969FC" w:rsidP="009969FC">
      <w:pPr>
        <w:tabs>
          <w:tab w:val="left" w:pos="5208"/>
        </w:tabs>
        <w:rPr>
          <w:b/>
        </w:rPr>
      </w:pPr>
      <w:r>
        <w:rPr>
          <w:rFonts w:hint="eastAsia"/>
          <w:b/>
        </w:rPr>
        <w:t>No objection</w:t>
      </w:r>
    </w:p>
    <w:p w:rsidR="00AA08A2" w:rsidRDefault="00AA08A2" w:rsidP="009969FC">
      <w:pPr>
        <w:tabs>
          <w:tab w:val="left" w:pos="5208"/>
        </w:tabs>
        <w:rPr>
          <w:b/>
          <w:lang w:eastAsia="zh-TW"/>
        </w:rPr>
      </w:pPr>
    </w:p>
    <w:p w:rsidR="009969FC" w:rsidRDefault="009969FC" w:rsidP="009969FC">
      <w:pPr>
        <w:tabs>
          <w:tab w:val="left" w:pos="5208"/>
        </w:tabs>
        <w:rPr>
          <w:b/>
        </w:rPr>
      </w:pPr>
      <w:r>
        <w:rPr>
          <w:rFonts w:hint="eastAsia"/>
          <w:b/>
        </w:rPr>
        <w:t>G</w:t>
      </w:r>
      <w:r>
        <w:rPr>
          <w:b/>
        </w:rPr>
        <w:t>o</w:t>
      </w:r>
      <w:r>
        <w:rPr>
          <w:rFonts w:hint="eastAsia"/>
          <w:b/>
        </w:rPr>
        <w:t>al for July</w:t>
      </w:r>
    </w:p>
    <w:p w:rsidR="00DA50BA" w:rsidRPr="00DE3E25" w:rsidRDefault="0025410E" w:rsidP="00DE3E25">
      <w:pPr>
        <w:pStyle w:val="ListParagraph"/>
        <w:numPr>
          <w:ilvl w:val="0"/>
          <w:numId w:val="21"/>
        </w:numPr>
        <w:ind w:leftChars="0"/>
        <w:rPr>
          <w:lang w:val="en-US"/>
        </w:rPr>
      </w:pPr>
      <w:r w:rsidRPr="00DE3E25">
        <w:rPr>
          <w:lang w:val="en-US"/>
        </w:rPr>
        <w:t>Comment resolution on D3.0</w:t>
      </w:r>
    </w:p>
    <w:p w:rsidR="00DA50BA" w:rsidRPr="00DE3E25" w:rsidRDefault="0025410E" w:rsidP="00DE3E25">
      <w:pPr>
        <w:pStyle w:val="ListParagraph"/>
        <w:numPr>
          <w:ilvl w:val="0"/>
          <w:numId w:val="21"/>
        </w:numPr>
        <w:ind w:leftChars="0"/>
        <w:rPr>
          <w:lang w:val="en-US"/>
        </w:rPr>
      </w:pPr>
      <w:r w:rsidRPr="00DE3E25">
        <w:rPr>
          <w:lang w:val="en-US"/>
        </w:rPr>
        <w:t>Start planning for sponsor ballot</w:t>
      </w:r>
    </w:p>
    <w:p w:rsidR="009969FC" w:rsidRDefault="009969FC" w:rsidP="009969FC">
      <w:pPr>
        <w:tabs>
          <w:tab w:val="left" w:pos="5208"/>
        </w:tabs>
        <w:rPr>
          <w:b/>
          <w:lang w:eastAsia="zh-TW"/>
        </w:rPr>
      </w:pPr>
    </w:p>
    <w:p w:rsidR="009969FC" w:rsidRDefault="009969FC" w:rsidP="009969FC">
      <w:pPr>
        <w:tabs>
          <w:tab w:val="left" w:pos="5208"/>
        </w:tabs>
        <w:rPr>
          <w:b/>
        </w:rPr>
      </w:pPr>
      <w:r>
        <w:rPr>
          <w:rFonts w:hint="eastAsia"/>
          <w:b/>
        </w:rPr>
        <w:t>Vice Chair confirmation</w:t>
      </w:r>
    </w:p>
    <w:p w:rsidR="00DA50BA" w:rsidRPr="00DE3E25" w:rsidRDefault="0025410E" w:rsidP="00DE3E25">
      <w:pPr>
        <w:pStyle w:val="ListParagraph"/>
        <w:numPr>
          <w:ilvl w:val="0"/>
          <w:numId w:val="25"/>
        </w:numPr>
        <w:ind w:leftChars="0"/>
        <w:rPr>
          <w:lang w:val="en-US"/>
        </w:rPr>
      </w:pPr>
      <w:r w:rsidRPr="00DE3E25">
        <w:rPr>
          <w:lang w:val="en-US"/>
        </w:rPr>
        <w:t>Chris Hansen was only nominee, confirmed as new VC</w:t>
      </w:r>
    </w:p>
    <w:p w:rsidR="002D3248" w:rsidRDefault="009969FC" w:rsidP="009969FC">
      <w:pPr>
        <w:rPr>
          <w:lang w:val="en-US"/>
        </w:rPr>
      </w:pPr>
      <w:r>
        <w:rPr>
          <w:rFonts w:hint="eastAsia"/>
          <w:b/>
        </w:rPr>
        <w:lastRenderedPageBreak/>
        <w:t>No objection</w:t>
      </w:r>
    </w:p>
    <w:p w:rsidR="002D3248" w:rsidRDefault="00DE3E25" w:rsidP="00253AFE">
      <w:pPr>
        <w:rPr>
          <w:lang w:val="en-US" w:eastAsia="zh-TW"/>
        </w:rPr>
      </w:pPr>
      <w:r>
        <w:rPr>
          <w:rFonts w:hint="eastAsia"/>
          <w:lang w:val="en-US" w:eastAsia="zh-TW"/>
        </w:rPr>
        <w:t xml:space="preserve">TGad meeting was </w:t>
      </w:r>
      <w:r>
        <w:rPr>
          <w:lang w:val="en-US" w:eastAsia="zh-TW"/>
        </w:rPr>
        <w:t>adjourn</w:t>
      </w:r>
      <w:r w:rsidR="00923B9B">
        <w:rPr>
          <w:rFonts w:hint="eastAsia"/>
          <w:lang w:val="en-US" w:eastAsia="zh-TW"/>
        </w:rPr>
        <w:t>ed</w:t>
      </w:r>
      <w:r>
        <w:rPr>
          <w:rFonts w:hint="eastAsia"/>
          <w:lang w:val="en-US" w:eastAsia="zh-TW"/>
        </w:rPr>
        <w:t xml:space="preserve"> @4:20PM</w:t>
      </w:r>
    </w:p>
    <w:p w:rsidR="002D3248" w:rsidRDefault="002D3248" w:rsidP="0079702A">
      <w:pPr>
        <w:pStyle w:val="Heading1"/>
        <w:spacing w:after="120"/>
        <w:rPr>
          <w:bCs/>
          <w:lang w:val="en-US"/>
        </w:rPr>
      </w:pPr>
      <w:r>
        <w:t xml:space="preserve">Minutes of TGad session – </w:t>
      </w:r>
      <w:r>
        <w:rPr>
          <w:bCs/>
          <w:lang w:val="en-US"/>
        </w:rPr>
        <w:t>Wednesday May</w:t>
      </w:r>
      <w:r w:rsidRPr="00D92947">
        <w:rPr>
          <w:bCs/>
          <w:lang w:val="en-US"/>
        </w:rPr>
        <w:t xml:space="preserve"> </w:t>
      </w:r>
      <w:r>
        <w:rPr>
          <w:bCs/>
          <w:lang w:val="en-US"/>
        </w:rPr>
        <w:t>11th, 16:00 – 18:0</w:t>
      </w:r>
      <w:r w:rsidRPr="00D92947">
        <w:rPr>
          <w:bCs/>
          <w:lang w:val="en-US"/>
        </w:rPr>
        <w:t>0</w:t>
      </w:r>
    </w:p>
    <w:p w:rsidR="002D3248" w:rsidRDefault="002D3248" w:rsidP="0079702A">
      <w:pPr>
        <w:rPr>
          <w:lang w:val="en-US"/>
        </w:rPr>
      </w:pPr>
      <w:r>
        <w:rPr>
          <w:lang w:val="en-US"/>
        </w:rPr>
        <w:t xml:space="preserve"> </w:t>
      </w:r>
      <w:proofErr w:type="gramStart"/>
      <w:r w:rsidR="00442409">
        <w:rPr>
          <w:lang w:val="en-US"/>
        </w:rPr>
        <w:t>cancelled</w:t>
      </w:r>
      <w:proofErr w:type="gramEnd"/>
    </w:p>
    <w:p w:rsidR="002D3248" w:rsidRDefault="002D3248" w:rsidP="0079702A">
      <w:pPr>
        <w:rPr>
          <w:lang w:val="en-US"/>
        </w:rPr>
      </w:pPr>
    </w:p>
    <w:p w:rsidR="002D3248" w:rsidRDefault="002D3248" w:rsidP="000409A1">
      <w:pPr>
        <w:pStyle w:val="Heading1"/>
        <w:spacing w:after="120"/>
        <w:rPr>
          <w:bCs/>
          <w:lang w:val="en-US"/>
        </w:rPr>
      </w:pPr>
      <w:r>
        <w:t xml:space="preserve">Minutes of TGad session – </w:t>
      </w:r>
      <w:r>
        <w:rPr>
          <w:bCs/>
          <w:lang w:val="en-US"/>
        </w:rPr>
        <w:t>Thursday May</w:t>
      </w:r>
      <w:r w:rsidRPr="00D92947">
        <w:rPr>
          <w:bCs/>
          <w:lang w:val="en-US"/>
        </w:rPr>
        <w:t xml:space="preserve"> </w:t>
      </w:r>
      <w:r>
        <w:rPr>
          <w:bCs/>
          <w:lang w:val="en-US"/>
        </w:rPr>
        <w:t>12th, 13:30 – 15:3</w:t>
      </w:r>
      <w:r w:rsidRPr="00D92947">
        <w:rPr>
          <w:bCs/>
          <w:lang w:val="en-US"/>
        </w:rPr>
        <w:t>0</w:t>
      </w:r>
    </w:p>
    <w:p w:rsidR="002D3248" w:rsidRDefault="00442409" w:rsidP="000409A1">
      <w:pPr>
        <w:rPr>
          <w:lang w:val="en-US"/>
        </w:rPr>
      </w:pPr>
      <w:proofErr w:type="gramStart"/>
      <w:r>
        <w:rPr>
          <w:lang w:val="en-US"/>
        </w:rPr>
        <w:t>cancelled</w:t>
      </w:r>
      <w:proofErr w:type="gramEnd"/>
      <w:r w:rsidR="002D3248">
        <w:rPr>
          <w:lang w:val="en-US"/>
        </w:rPr>
        <w:t xml:space="preserve"> </w:t>
      </w:r>
    </w:p>
    <w:p w:rsidR="002D3248" w:rsidRPr="00E16D11" w:rsidRDefault="002D3248" w:rsidP="00211072">
      <w:pPr>
        <w:rPr>
          <w:lang w:val="en-US"/>
        </w:rPr>
      </w:pPr>
    </w:p>
    <w:sectPr w:rsidR="002D3248" w:rsidRPr="00E16D11" w:rsidSect="004445D9">
      <w:headerReference w:type="default" r:id="rId8"/>
      <w:footerReference w:type="default" r:id="rId9"/>
      <w:pgSz w:w="12240" w:h="15840" w:code="1"/>
      <w:pgMar w:top="1080" w:right="1080" w:bottom="1080" w:left="45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C7" w:rsidRDefault="00D050C7">
      <w:r>
        <w:separator/>
      </w:r>
    </w:p>
  </w:endnote>
  <w:endnote w:type="continuationSeparator" w:id="0">
    <w:p w:rsidR="00D050C7" w:rsidRDefault="00D050C7">
      <w:r>
        <w:continuationSeparator/>
      </w:r>
    </w:p>
  </w:endnote>
</w:endnotes>
</file>

<file path=word/fontTable.xml><?xml version="1.0" encoding="utf-8"?>
<w:fonts xmlns:r="http://schemas.openxmlformats.org/officeDocument/2006/relationships" xmlns:w="http://schemas.openxmlformats.org/wordprocessingml/2006/main">
  <w:font w:name="PMingLiU">
    <w:altName w:val="新細明體"/>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48" w:rsidRPr="00FB33F3" w:rsidRDefault="00DA50BA" w:rsidP="00A31B5B">
    <w:pPr>
      <w:pStyle w:val="Footer"/>
      <w:tabs>
        <w:tab w:val="clear" w:pos="6480"/>
        <w:tab w:val="center" w:pos="4680"/>
        <w:tab w:val="right" w:pos="9360"/>
      </w:tabs>
    </w:pPr>
    <w:fldSimple w:instr=" SUBJECT  \* MERGEFORMAT ">
      <w:r w:rsidR="002D3248">
        <w:t>Submission</w:t>
      </w:r>
    </w:fldSimple>
    <w:r w:rsidR="002D3248">
      <w:tab/>
      <w:t xml:space="preserve">page </w:t>
    </w:r>
    <w:fldSimple w:instr="page ">
      <w:r w:rsidR="00476345">
        <w:rPr>
          <w:noProof/>
        </w:rPr>
        <w:t>1</w:t>
      </w:r>
    </w:fldSimple>
    <w:r w:rsidR="002D3248">
      <w:tab/>
      <w:t>Eldad Perahia, Intel Corporation</w:t>
    </w:r>
    <w:r w:rsidR="002D3248" w:rsidRPr="00FB33F3">
      <w:tab/>
      <w:t>Motorola, Inc.</w:t>
    </w:r>
  </w:p>
  <w:p w:rsidR="002D3248" w:rsidRDefault="002D32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C7" w:rsidRDefault="00D050C7">
      <w:r>
        <w:separator/>
      </w:r>
    </w:p>
  </w:footnote>
  <w:footnote w:type="continuationSeparator" w:id="0">
    <w:p w:rsidR="00D050C7" w:rsidRDefault="00D05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48" w:rsidRDefault="00DA50BA">
    <w:pPr>
      <w:pStyle w:val="Header"/>
      <w:tabs>
        <w:tab w:val="clear" w:pos="6480"/>
        <w:tab w:val="center" w:pos="4680"/>
        <w:tab w:val="right" w:pos="9360"/>
      </w:tabs>
    </w:pPr>
    <w:fldSimple w:instr=" KEYWORDS  \* MERGEFORMAT ">
      <w:r w:rsidR="00AD65C1">
        <w:t>May</w:t>
      </w:r>
      <w:r w:rsidR="002D3248">
        <w:t xml:space="preserve"> 2011</w:t>
      </w:r>
    </w:fldSimple>
    <w:r w:rsidR="002D3248">
      <w:tab/>
    </w:r>
    <w:r w:rsidR="002D3248">
      <w:tab/>
    </w:r>
    <w:fldSimple w:instr=" TITLE  \* MERGEFORMAT ">
      <w:r w:rsidR="002D3248">
        <w:t xml:space="preserve">doc.: IEEE </w:t>
      </w:r>
      <w:r w:rsidR="00AD65C1">
        <w:t>802.11-11/0696</w:t>
      </w:r>
      <w:r w:rsidR="002D3248">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6F6"/>
    <w:multiLevelType w:val="hybridMultilevel"/>
    <w:tmpl w:val="68F4F9F6"/>
    <w:lvl w:ilvl="0" w:tplc="08588B8E">
      <w:start w:val="1"/>
      <w:numFmt w:val="bullet"/>
      <w:lvlText w:val="•"/>
      <w:lvlJc w:val="left"/>
      <w:pPr>
        <w:tabs>
          <w:tab w:val="num" w:pos="720"/>
        </w:tabs>
        <w:ind w:left="720" w:hanging="360"/>
      </w:pPr>
      <w:rPr>
        <w:rFonts w:ascii="PMingLiU" w:hAnsi="PMingLiU" w:hint="default"/>
      </w:rPr>
    </w:lvl>
    <w:lvl w:ilvl="1" w:tplc="40DCA742">
      <w:start w:val="1579"/>
      <w:numFmt w:val="bullet"/>
      <w:lvlText w:val="–"/>
      <w:lvlJc w:val="left"/>
      <w:pPr>
        <w:tabs>
          <w:tab w:val="num" w:pos="1440"/>
        </w:tabs>
        <w:ind w:left="1440" w:hanging="360"/>
      </w:pPr>
      <w:rPr>
        <w:rFonts w:ascii="PMingLiU" w:hAnsi="PMingLiU" w:hint="default"/>
      </w:rPr>
    </w:lvl>
    <w:lvl w:ilvl="2" w:tplc="1E7614A6">
      <w:start w:val="1579"/>
      <w:numFmt w:val="bullet"/>
      <w:lvlText w:val="•"/>
      <w:lvlJc w:val="left"/>
      <w:pPr>
        <w:tabs>
          <w:tab w:val="num" w:pos="2160"/>
        </w:tabs>
        <w:ind w:left="2160" w:hanging="360"/>
      </w:pPr>
      <w:rPr>
        <w:rFonts w:ascii="PMingLiU" w:hAnsi="PMingLiU" w:hint="default"/>
      </w:rPr>
    </w:lvl>
    <w:lvl w:ilvl="3" w:tplc="7E4EE1A0" w:tentative="1">
      <w:start w:val="1"/>
      <w:numFmt w:val="bullet"/>
      <w:lvlText w:val="•"/>
      <w:lvlJc w:val="left"/>
      <w:pPr>
        <w:tabs>
          <w:tab w:val="num" w:pos="2880"/>
        </w:tabs>
        <w:ind w:left="2880" w:hanging="360"/>
      </w:pPr>
      <w:rPr>
        <w:rFonts w:ascii="PMingLiU" w:hAnsi="PMingLiU" w:hint="default"/>
      </w:rPr>
    </w:lvl>
    <w:lvl w:ilvl="4" w:tplc="7A98B762" w:tentative="1">
      <w:start w:val="1"/>
      <w:numFmt w:val="bullet"/>
      <w:lvlText w:val="•"/>
      <w:lvlJc w:val="left"/>
      <w:pPr>
        <w:tabs>
          <w:tab w:val="num" w:pos="3600"/>
        </w:tabs>
        <w:ind w:left="3600" w:hanging="360"/>
      </w:pPr>
      <w:rPr>
        <w:rFonts w:ascii="PMingLiU" w:hAnsi="PMingLiU" w:hint="default"/>
      </w:rPr>
    </w:lvl>
    <w:lvl w:ilvl="5" w:tplc="D4B4B968" w:tentative="1">
      <w:start w:val="1"/>
      <w:numFmt w:val="bullet"/>
      <w:lvlText w:val="•"/>
      <w:lvlJc w:val="left"/>
      <w:pPr>
        <w:tabs>
          <w:tab w:val="num" w:pos="4320"/>
        </w:tabs>
        <w:ind w:left="4320" w:hanging="360"/>
      </w:pPr>
      <w:rPr>
        <w:rFonts w:ascii="PMingLiU" w:hAnsi="PMingLiU" w:hint="default"/>
      </w:rPr>
    </w:lvl>
    <w:lvl w:ilvl="6" w:tplc="7F381C32" w:tentative="1">
      <w:start w:val="1"/>
      <w:numFmt w:val="bullet"/>
      <w:lvlText w:val="•"/>
      <w:lvlJc w:val="left"/>
      <w:pPr>
        <w:tabs>
          <w:tab w:val="num" w:pos="5040"/>
        </w:tabs>
        <w:ind w:left="5040" w:hanging="360"/>
      </w:pPr>
      <w:rPr>
        <w:rFonts w:ascii="PMingLiU" w:hAnsi="PMingLiU" w:hint="default"/>
      </w:rPr>
    </w:lvl>
    <w:lvl w:ilvl="7" w:tplc="1C928708" w:tentative="1">
      <w:start w:val="1"/>
      <w:numFmt w:val="bullet"/>
      <w:lvlText w:val="•"/>
      <w:lvlJc w:val="left"/>
      <w:pPr>
        <w:tabs>
          <w:tab w:val="num" w:pos="5760"/>
        </w:tabs>
        <w:ind w:left="5760" w:hanging="360"/>
      </w:pPr>
      <w:rPr>
        <w:rFonts w:ascii="PMingLiU" w:hAnsi="PMingLiU" w:hint="default"/>
      </w:rPr>
    </w:lvl>
    <w:lvl w:ilvl="8" w:tplc="D41AA9C4" w:tentative="1">
      <w:start w:val="1"/>
      <w:numFmt w:val="bullet"/>
      <w:lvlText w:val="•"/>
      <w:lvlJc w:val="left"/>
      <w:pPr>
        <w:tabs>
          <w:tab w:val="num" w:pos="6480"/>
        </w:tabs>
        <w:ind w:left="6480" w:hanging="360"/>
      </w:pPr>
      <w:rPr>
        <w:rFonts w:ascii="PMingLiU" w:hAnsi="PMingLiU" w:hint="default"/>
      </w:rPr>
    </w:lvl>
  </w:abstractNum>
  <w:abstractNum w:abstractNumId="1">
    <w:nsid w:val="09094A80"/>
    <w:multiLevelType w:val="hybridMultilevel"/>
    <w:tmpl w:val="C756E3BC"/>
    <w:lvl w:ilvl="0" w:tplc="3740FBE4">
      <w:start w:val="1"/>
      <w:numFmt w:val="bullet"/>
      <w:lvlText w:val="–"/>
      <w:lvlJc w:val="left"/>
      <w:pPr>
        <w:tabs>
          <w:tab w:val="num" w:pos="720"/>
        </w:tabs>
        <w:ind w:left="720" w:hanging="360"/>
      </w:pPr>
      <w:rPr>
        <w:rFonts w:ascii="PMingLiU" w:hAnsi="PMingLiU" w:hint="default"/>
      </w:rPr>
    </w:lvl>
    <w:lvl w:ilvl="1" w:tplc="254419F6">
      <w:start w:val="1"/>
      <w:numFmt w:val="bullet"/>
      <w:lvlText w:val="–"/>
      <w:lvlJc w:val="left"/>
      <w:pPr>
        <w:tabs>
          <w:tab w:val="num" w:pos="1440"/>
        </w:tabs>
        <w:ind w:left="1440" w:hanging="360"/>
      </w:pPr>
      <w:rPr>
        <w:rFonts w:ascii="PMingLiU" w:hAnsi="PMingLiU" w:hint="default"/>
      </w:rPr>
    </w:lvl>
    <w:lvl w:ilvl="2" w:tplc="434C2CA0">
      <w:start w:val="1590"/>
      <w:numFmt w:val="bullet"/>
      <w:lvlText w:val="•"/>
      <w:lvlJc w:val="left"/>
      <w:pPr>
        <w:tabs>
          <w:tab w:val="num" w:pos="2160"/>
        </w:tabs>
        <w:ind w:left="2160" w:hanging="360"/>
      </w:pPr>
      <w:rPr>
        <w:rFonts w:ascii="PMingLiU" w:hAnsi="PMingLiU" w:hint="default"/>
      </w:rPr>
    </w:lvl>
    <w:lvl w:ilvl="3" w:tplc="44F01310" w:tentative="1">
      <w:start w:val="1"/>
      <w:numFmt w:val="bullet"/>
      <w:lvlText w:val="–"/>
      <w:lvlJc w:val="left"/>
      <w:pPr>
        <w:tabs>
          <w:tab w:val="num" w:pos="2880"/>
        </w:tabs>
        <w:ind w:left="2880" w:hanging="360"/>
      </w:pPr>
      <w:rPr>
        <w:rFonts w:ascii="PMingLiU" w:hAnsi="PMingLiU" w:hint="default"/>
      </w:rPr>
    </w:lvl>
    <w:lvl w:ilvl="4" w:tplc="D3120236" w:tentative="1">
      <w:start w:val="1"/>
      <w:numFmt w:val="bullet"/>
      <w:lvlText w:val="–"/>
      <w:lvlJc w:val="left"/>
      <w:pPr>
        <w:tabs>
          <w:tab w:val="num" w:pos="3600"/>
        </w:tabs>
        <w:ind w:left="3600" w:hanging="360"/>
      </w:pPr>
      <w:rPr>
        <w:rFonts w:ascii="PMingLiU" w:hAnsi="PMingLiU" w:hint="default"/>
      </w:rPr>
    </w:lvl>
    <w:lvl w:ilvl="5" w:tplc="507C2838" w:tentative="1">
      <w:start w:val="1"/>
      <w:numFmt w:val="bullet"/>
      <w:lvlText w:val="–"/>
      <w:lvlJc w:val="left"/>
      <w:pPr>
        <w:tabs>
          <w:tab w:val="num" w:pos="4320"/>
        </w:tabs>
        <w:ind w:left="4320" w:hanging="360"/>
      </w:pPr>
      <w:rPr>
        <w:rFonts w:ascii="PMingLiU" w:hAnsi="PMingLiU" w:hint="default"/>
      </w:rPr>
    </w:lvl>
    <w:lvl w:ilvl="6" w:tplc="3C0CFF66" w:tentative="1">
      <w:start w:val="1"/>
      <w:numFmt w:val="bullet"/>
      <w:lvlText w:val="–"/>
      <w:lvlJc w:val="left"/>
      <w:pPr>
        <w:tabs>
          <w:tab w:val="num" w:pos="5040"/>
        </w:tabs>
        <w:ind w:left="5040" w:hanging="360"/>
      </w:pPr>
      <w:rPr>
        <w:rFonts w:ascii="PMingLiU" w:hAnsi="PMingLiU" w:hint="default"/>
      </w:rPr>
    </w:lvl>
    <w:lvl w:ilvl="7" w:tplc="B10EEEBC" w:tentative="1">
      <w:start w:val="1"/>
      <w:numFmt w:val="bullet"/>
      <w:lvlText w:val="–"/>
      <w:lvlJc w:val="left"/>
      <w:pPr>
        <w:tabs>
          <w:tab w:val="num" w:pos="5760"/>
        </w:tabs>
        <w:ind w:left="5760" w:hanging="360"/>
      </w:pPr>
      <w:rPr>
        <w:rFonts w:ascii="PMingLiU" w:hAnsi="PMingLiU" w:hint="default"/>
      </w:rPr>
    </w:lvl>
    <w:lvl w:ilvl="8" w:tplc="394EC6E2" w:tentative="1">
      <w:start w:val="1"/>
      <w:numFmt w:val="bullet"/>
      <w:lvlText w:val="–"/>
      <w:lvlJc w:val="left"/>
      <w:pPr>
        <w:tabs>
          <w:tab w:val="num" w:pos="6480"/>
        </w:tabs>
        <w:ind w:left="6480" w:hanging="360"/>
      </w:pPr>
      <w:rPr>
        <w:rFonts w:ascii="PMingLiU" w:hAnsi="PMingLiU" w:hint="default"/>
      </w:rPr>
    </w:lvl>
  </w:abstractNum>
  <w:abstractNum w:abstractNumId="2">
    <w:nsid w:val="0B072AF8"/>
    <w:multiLevelType w:val="hybridMultilevel"/>
    <w:tmpl w:val="5C42D25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0CB10B8D"/>
    <w:multiLevelType w:val="hybridMultilevel"/>
    <w:tmpl w:val="8C4E35EC"/>
    <w:lvl w:ilvl="0" w:tplc="043E4200">
      <w:start w:val="1"/>
      <w:numFmt w:val="bullet"/>
      <w:lvlText w:val="•"/>
      <w:lvlJc w:val="left"/>
      <w:pPr>
        <w:tabs>
          <w:tab w:val="num" w:pos="720"/>
        </w:tabs>
        <w:ind w:left="720" w:hanging="360"/>
      </w:pPr>
      <w:rPr>
        <w:rFonts w:ascii="PMingLiU" w:hAnsi="PMingLiU" w:hint="default"/>
      </w:rPr>
    </w:lvl>
    <w:lvl w:ilvl="1" w:tplc="6C241AA8" w:tentative="1">
      <w:start w:val="1"/>
      <w:numFmt w:val="bullet"/>
      <w:lvlText w:val="•"/>
      <w:lvlJc w:val="left"/>
      <w:pPr>
        <w:tabs>
          <w:tab w:val="num" w:pos="1440"/>
        </w:tabs>
        <w:ind w:left="1440" w:hanging="360"/>
      </w:pPr>
      <w:rPr>
        <w:rFonts w:ascii="PMingLiU" w:hAnsi="PMingLiU" w:hint="default"/>
      </w:rPr>
    </w:lvl>
    <w:lvl w:ilvl="2" w:tplc="1B0047D0" w:tentative="1">
      <w:start w:val="1"/>
      <w:numFmt w:val="bullet"/>
      <w:lvlText w:val="•"/>
      <w:lvlJc w:val="left"/>
      <w:pPr>
        <w:tabs>
          <w:tab w:val="num" w:pos="2160"/>
        </w:tabs>
        <w:ind w:left="2160" w:hanging="360"/>
      </w:pPr>
      <w:rPr>
        <w:rFonts w:ascii="PMingLiU" w:hAnsi="PMingLiU" w:hint="default"/>
      </w:rPr>
    </w:lvl>
    <w:lvl w:ilvl="3" w:tplc="4C32808E" w:tentative="1">
      <w:start w:val="1"/>
      <w:numFmt w:val="bullet"/>
      <w:lvlText w:val="•"/>
      <w:lvlJc w:val="left"/>
      <w:pPr>
        <w:tabs>
          <w:tab w:val="num" w:pos="2880"/>
        </w:tabs>
        <w:ind w:left="2880" w:hanging="360"/>
      </w:pPr>
      <w:rPr>
        <w:rFonts w:ascii="PMingLiU" w:hAnsi="PMingLiU" w:hint="default"/>
      </w:rPr>
    </w:lvl>
    <w:lvl w:ilvl="4" w:tplc="4D0A0AD8" w:tentative="1">
      <w:start w:val="1"/>
      <w:numFmt w:val="bullet"/>
      <w:lvlText w:val="•"/>
      <w:lvlJc w:val="left"/>
      <w:pPr>
        <w:tabs>
          <w:tab w:val="num" w:pos="3600"/>
        </w:tabs>
        <w:ind w:left="3600" w:hanging="360"/>
      </w:pPr>
      <w:rPr>
        <w:rFonts w:ascii="PMingLiU" w:hAnsi="PMingLiU" w:hint="default"/>
      </w:rPr>
    </w:lvl>
    <w:lvl w:ilvl="5" w:tplc="81DA05FE" w:tentative="1">
      <w:start w:val="1"/>
      <w:numFmt w:val="bullet"/>
      <w:lvlText w:val="•"/>
      <w:lvlJc w:val="left"/>
      <w:pPr>
        <w:tabs>
          <w:tab w:val="num" w:pos="4320"/>
        </w:tabs>
        <w:ind w:left="4320" w:hanging="360"/>
      </w:pPr>
      <w:rPr>
        <w:rFonts w:ascii="PMingLiU" w:hAnsi="PMingLiU" w:hint="default"/>
      </w:rPr>
    </w:lvl>
    <w:lvl w:ilvl="6" w:tplc="38AED386" w:tentative="1">
      <w:start w:val="1"/>
      <w:numFmt w:val="bullet"/>
      <w:lvlText w:val="•"/>
      <w:lvlJc w:val="left"/>
      <w:pPr>
        <w:tabs>
          <w:tab w:val="num" w:pos="5040"/>
        </w:tabs>
        <w:ind w:left="5040" w:hanging="360"/>
      </w:pPr>
      <w:rPr>
        <w:rFonts w:ascii="PMingLiU" w:hAnsi="PMingLiU" w:hint="default"/>
      </w:rPr>
    </w:lvl>
    <w:lvl w:ilvl="7" w:tplc="6044A658" w:tentative="1">
      <w:start w:val="1"/>
      <w:numFmt w:val="bullet"/>
      <w:lvlText w:val="•"/>
      <w:lvlJc w:val="left"/>
      <w:pPr>
        <w:tabs>
          <w:tab w:val="num" w:pos="5760"/>
        </w:tabs>
        <w:ind w:left="5760" w:hanging="360"/>
      </w:pPr>
      <w:rPr>
        <w:rFonts w:ascii="PMingLiU" w:hAnsi="PMingLiU" w:hint="default"/>
      </w:rPr>
    </w:lvl>
    <w:lvl w:ilvl="8" w:tplc="E8D6E48A" w:tentative="1">
      <w:start w:val="1"/>
      <w:numFmt w:val="bullet"/>
      <w:lvlText w:val="•"/>
      <w:lvlJc w:val="left"/>
      <w:pPr>
        <w:tabs>
          <w:tab w:val="num" w:pos="6480"/>
        </w:tabs>
        <w:ind w:left="6480" w:hanging="360"/>
      </w:pPr>
      <w:rPr>
        <w:rFonts w:ascii="PMingLiU" w:hAnsi="PMingLiU" w:hint="default"/>
      </w:rPr>
    </w:lvl>
  </w:abstractNum>
  <w:abstractNum w:abstractNumId="4">
    <w:nsid w:val="0D7E5BCD"/>
    <w:multiLevelType w:val="hybridMultilevel"/>
    <w:tmpl w:val="427841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E28585B"/>
    <w:multiLevelType w:val="hybridMultilevel"/>
    <w:tmpl w:val="A15E44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F3D4AD3"/>
    <w:multiLevelType w:val="hybridMultilevel"/>
    <w:tmpl w:val="B0E85E1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nsid w:val="10746F4B"/>
    <w:multiLevelType w:val="hybridMultilevel"/>
    <w:tmpl w:val="9F7E33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4502595"/>
    <w:multiLevelType w:val="hybridMultilevel"/>
    <w:tmpl w:val="15CA4E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9914255"/>
    <w:multiLevelType w:val="hybridMultilevel"/>
    <w:tmpl w:val="F2264974"/>
    <w:lvl w:ilvl="0" w:tplc="4B3C9170">
      <w:start w:val="1"/>
      <w:numFmt w:val="bullet"/>
      <w:lvlText w:val="–"/>
      <w:lvlJc w:val="left"/>
      <w:pPr>
        <w:tabs>
          <w:tab w:val="num" w:pos="720"/>
        </w:tabs>
        <w:ind w:left="720" w:hanging="360"/>
      </w:pPr>
      <w:rPr>
        <w:rFonts w:ascii="PMingLiU" w:hAnsi="PMingLiU" w:hint="default"/>
      </w:rPr>
    </w:lvl>
    <w:lvl w:ilvl="1" w:tplc="1E34FA0A">
      <w:start w:val="1"/>
      <w:numFmt w:val="bullet"/>
      <w:lvlText w:val="–"/>
      <w:lvlJc w:val="left"/>
      <w:pPr>
        <w:tabs>
          <w:tab w:val="num" w:pos="1440"/>
        </w:tabs>
        <w:ind w:left="1440" w:hanging="360"/>
      </w:pPr>
      <w:rPr>
        <w:rFonts w:ascii="PMingLiU" w:hAnsi="PMingLiU" w:hint="default"/>
      </w:rPr>
    </w:lvl>
    <w:lvl w:ilvl="2" w:tplc="E6502B50" w:tentative="1">
      <w:start w:val="1"/>
      <w:numFmt w:val="bullet"/>
      <w:lvlText w:val="–"/>
      <w:lvlJc w:val="left"/>
      <w:pPr>
        <w:tabs>
          <w:tab w:val="num" w:pos="2160"/>
        </w:tabs>
        <w:ind w:left="2160" w:hanging="360"/>
      </w:pPr>
      <w:rPr>
        <w:rFonts w:ascii="PMingLiU" w:hAnsi="PMingLiU" w:hint="default"/>
      </w:rPr>
    </w:lvl>
    <w:lvl w:ilvl="3" w:tplc="EB2A4FC6" w:tentative="1">
      <w:start w:val="1"/>
      <w:numFmt w:val="bullet"/>
      <w:lvlText w:val="–"/>
      <w:lvlJc w:val="left"/>
      <w:pPr>
        <w:tabs>
          <w:tab w:val="num" w:pos="2880"/>
        </w:tabs>
        <w:ind w:left="2880" w:hanging="360"/>
      </w:pPr>
      <w:rPr>
        <w:rFonts w:ascii="PMingLiU" w:hAnsi="PMingLiU" w:hint="default"/>
      </w:rPr>
    </w:lvl>
    <w:lvl w:ilvl="4" w:tplc="DBB8B63A" w:tentative="1">
      <w:start w:val="1"/>
      <w:numFmt w:val="bullet"/>
      <w:lvlText w:val="–"/>
      <w:lvlJc w:val="left"/>
      <w:pPr>
        <w:tabs>
          <w:tab w:val="num" w:pos="3600"/>
        </w:tabs>
        <w:ind w:left="3600" w:hanging="360"/>
      </w:pPr>
      <w:rPr>
        <w:rFonts w:ascii="PMingLiU" w:hAnsi="PMingLiU" w:hint="default"/>
      </w:rPr>
    </w:lvl>
    <w:lvl w:ilvl="5" w:tplc="602E17F0" w:tentative="1">
      <w:start w:val="1"/>
      <w:numFmt w:val="bullet"/>
      <w:lvlText w:val="–"/>
      <w:lvlJc w:val="left"/>
      <w:pPr>
        <w:tabs>
          <w:tab w:val="num" w:pos="4320"/>
        </w:tabs>
        <w:ind w:left="4320" w:hanging="360"/>
      </w:pPr>
      <w:rPr>
        <w:rFonts w:ascii="PMingLiU" w:hAnsi="PMingLiU" w:hint="default"/>
      </w:rPr>
    </w:lvl>
    <w:lvl w:ilvl="6" w:tplc="C896BADA" w:tentative="1">
      <w:start w:val="1"/>
      <w:numFmt w:val="bullet"/>
      <w:lvlText w:val="–"/>
      <w:lvlJc w:val="left"/>
      <w:pPr>
        <w:tabs>
          <w:tab w:val="num" w:pos="5040"/>
        </w:tabs>
        <w:ind w:left="5040" w:hanging="360"/>
      </w:pPr>
      <w:rPr>
        <w:rFonts w:ascii="PMingLiU" w:hAnsi="PMingLiU" w:hint="default"/>
      </w:rPr>
    </w:lvl>
    <w:lvl w:ilvl="7" w:tplc="D0329530" w:tentative="1">
      <w:start w:val="1"/>
      <w:numFmt w:val="bullet"/>
      <w:lvlText w:val="–"/>
      <w:lvlJc w:val="left"/>
      <w:pPr>
        <w:tabs>
          <w:tab w:val="num" w:pos="5760"/>
        </w:tabs>
        <w:ind w:left="5760" w:hanging="360"/>
      </w:pPr>
      <w:rPr>
        <w:rFonts w:ascii="PMingLiU" w:hAnsi="PMingLiU" w:hint="default"/>
      </w:rPr>
    </w:lvl>
    <w:lvl w:ilvl="8" w:tplc="FA3C6B36" w:tentative="1">
      <w:start w:val="1"/>
      <w:numFmt w:val="bullet"/>
      <w:lvlText w:val="–"/>
      <w:lvlJc w:val="left"/>
      <w:pPr>
        <w:tabs>
          <w:tab w:val="num" w:pos="6480"/>
        </w:tabs>
        <w:ind w:left="6480" w:hanging="360"/>
      </w:pPr>
      <w:rPr>
        <w:rFonts w:ascii="PMingLiU" w:hAnsi="PMingLiU" w:hint="default"/>
      </w:rPr>
    </w:lvl>
  </w:abstractNum>
  <w:abstractNum w:abstractNumId="10">
    <w:nsid w:val="3F0C77C1"/>
    <w:multiLevelType w:val="hybridMultilevel"/>
    <w:tmpl w:val="DF9AB32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1">
    <w:nsid w:val="427F312E"/>
    <w:multiLevelType w:val="hybridMultilevel"/>
    <w:tmpl w:val="8A52DC80"/>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nsid w:val="43F84AF6"/>
    <w:multiLevelType w:val="hybridMultilevel"/>
    <w:tmpl w:val="296A11D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3">
    <w:nsid w:val="4775124F"/>
    <w:multiLevelType w:val="hybridMultilevel"/>
    <w:tmpl w:val="3F54DC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B8C7537"/>
    <w:multiLevelType w:val="hybridMultilevel"/>
    <w:tmpl w:val="208CF1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CA22D7D"/>
    <w:multiLevelType w:val="hybridMultilevel"/>
    <w:tmpl w:val="A626AD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FEF4B08"/>
    <w:multiLevelType w:val="hybridMultilevel"/>
    <w:tmpl w:val="79CE5AD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7">
    <w:nsid w:val="510B6130"/>
    <w:multiLevelType w:val="hybridMultilevel"/>
    <w:tmpl w:val="800A90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3CA30C0"/>
    <w:multiLevelType w:val="hybridMultilevel"/>
    <w:tmpl w:val="DAC208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4D07246"/>
    <w:multiLevelType w:val="hybridMultilevel"/>
    <w:tmpl w:val="8B246B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8725C07"/>
    <w:multiLevelType w:val="hybridMultilevel"/>
    <w:tmpl w:val="B266A9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5A52D81"/>
    <w:multiLevelType w:val="hybridMultilevel"/>
    <w:tmpl w:val="DBEECFB2"/>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2">
    <w:nsid w:val="715C1529"/>
    <w:multiLevelType w:val="hybridMultilevel"/>
    <w:tmpl w:val="DFA2037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93E7F4C"/>
    <w:multiLevelType w:val="hybridMultilevel"/>
    <w:tmpl w:val="18105DB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D075ADE"/>
    <w:multiLevelType w:val="hybridMultilevel"/>
    <w:tmpl w:val="629A1CF2"/>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2"/>
  </w:num>
  <w:num w:numId="2">
    <w:abstractNumId w:val="6"/>
  </w:num>
  <w:num w:numId="3">
    <w:abstractNumId w:val="12"/>
  </w:num>
  <w:num w:numId="4">
    <w:abstractNumId w:val="10"/>
  </w:num>
  <w:num w:numId="5">
    <w:abstractNumId w:val="21"/>
  </w:num>
  <w:num w:numId="6">
    <w:abstractNumId w:val="16"/>
  </w:num>
  <w:num w:numId="7">
    <w:abstractNumId w:val="11"/>
  </w:num>
  <w:num w:numId="8">
    <w:abstractNumId w:val="22"/>
  </w:num>
  <w:num w:numId="9">
    <w:abstractNumId w:val="8"/>
  </w:num>
  <w:num w:numId="10">
    <w:abstractNumId w:val="20"/>
  </w:num>
  <w:num w:numId="11">
    <w:abstractNumId w:val="4"/>
  </w:num>
  <w:num w:numId="12">
    <w:abstractNumId w:val="17"/>
  </w:num>
  <w:num w:numId="13">
    <w:abstractNumId w:val="7"/>
  </w:num>
  <w:num w:numId="14">
    <w:abstractNumId w:val="18"/>
  </w:num>
  <w:num w:numId="15">
    <w:abstractNumId w:val="13"/>
  </w:num>
  <w:num w:numId="16">
    <w:abstractNumId w:val="15"/>
  </w:num>
  <w:num w:numId="17">
    <w:abstractNumId w:val="19"/>
  </w:num>
  <w:num w:numId="18">
    <w:abstractNumId w:val="24"/>
  </w:num>
  <w:num w:numId="19">
    <w:abstractNumId w:val="23"/>
  </w:num>
  <w:num w:numId="20">
    <w:abstractNumId w:val="0"/>
  </w:num>
  <w:num w:numId="21">
    <w:abstractNumId w:val="14"/>
  </w:num>
  <w:num w:numId="22">
    <w:abstractNumId w:val="1"/>
  </w:num>
  <w:num w:numId="23">
    <w:abstractNumId w:val="3"/>
  </w:num>
  <w:num w:numId="24">
    <w:abstractNumId w:val="9"/>
  </w:num>
  <w:num w:numId="25">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111EA1"/>
    <w:rsid w:val="00001233"/>
    <w:rsid w:val="00002388"/>
    <w:rsid w:val="00005147"/>
    <w:rsid w:val="00007FFE"/>
    <w:rsid w:val="00014632"/>
    <w:rsid w:val="00015831"/>
    <w:rsid w:val="00027A63"/>
    <w:rsid w:val="000409A1"/>
    <w:rsid w:val="0004503D"/>
    <w:rsid w:val="00047D8E"/>
    <w:rsid w:val="00061835"/>
    <w:rsid w:val="00063DFA"/>
    <w:rsid w:val="0006411A"/>
    <w:rsid w:val="0007083D"/>
    <w:rsid w:val="00073366"/>
    <w:rsid w:val="000825EC"/>
    <w:rsid w:val="0008392C"/>
    <w:rsid w:val="00092422"/>
    <w:rsid w:val="00094BA2"/>
    <w:rsid w:val="0009542E"/>
    <w:rsid w:val="000958A6"/>
    <w:rsid w:val="00097C66"/>
    <w:rsid w:val="000A1149"/>
    <w:rsid w:val="000A4AC2"/>
    <w:rsid w:val="000A71B2"/>
    <w:rsid w:val="000B7268"/>
    <w:rsid w:val="000C4B5A"/>
    <w:rsid w:val="000D2C2C"/>
    <w:rsid w:val="000D4073"/>
    <w:rsid w:val="000D5974"/>
    <w:rsid w:val="000E683B"/>
    <w:rsid w:val="000F3501"/>
    <w:rsid w:val="000F6265"/>
    <w:rsid w:val="000F6C99"/>
    <w:rsid w:val="001011F5"/>
    <w:rsid w:val="00111EA1"/>
    <w:rsid w:val="00112A20"/>
    <w:rsid w:val="0012100B"/>
    <w:rsid w:val="001238E3"/>
    <w:rsid w:val="00125962"/>
    <w:rsid w:val="00125FA5"/>
    <w:rsid w:val="0012704B"/>
    <w:rsid w:val="00127916"/>
    <w:rsid w:val="00134208"/>
    <w:rsid w:val="0014195A"/>
    <w:rsid w:val="0014537C"/>
    <w:rsid w:val="0015058D"/>
    <w:rsid w:val="001507F3"/>
    <w:rsid w:val="00155C63"/>
    <w:rsid w:val="00157D6E"/>
    <w:rsid w:val="00167840"/>
    <w:rsid w:val="00175428"/>
    <w:rsid w:val="0017745D"/>
    <w:rsid w:val="001812DF"/>
    <w:rsid w:val="00185D6A"/>
    <w:rsid w:val="001952EA"/>
    <w:rsid w:val="00196FCF"/>
    <w:rsid w:val="001A34D6"/>
    <w:rsid w:val="001B5A70"/>
    <w:rsid w:val="001C4D08"/>
    <w:rsid w:val="001C5F9C"/>
    <w:rsid w:val="001D6722"/>
    <w:rsid w:val="001E16F1"/>
    <w:rsid w:val="001E18BA"/>
    <w:rsid w:val="001E4B8E"/>
    <w:rsid w:val="001E5083"/>
    <w:rsid w:val="001F292C"/>
    <w:rsid w:val="001F47EA"/>
    <w:rsid w:val="00204029"/>
    <w:rsid w:val="00211072"/>
    <w:rsid w:val="00211BCB"/>
    <w:rsid w:val="00217113"/>
    <w:rsid w:val="00221A28"/>
    <w:rsid w:val="0022589E"/>
    <w:rsid w:val="002264B2"/>
    <w:rsid w:val="00226FEF"/>
    <w:rsid w:val="00230E87"/>
    <w:rsid w:val="0023193B"/>
    <w:rsid w:val="00244428"/>
    <w:rsid w:val="00252F80"/>
    <w:rsid w:val="00253AFE"/>
    <w:rsid w:val="0025410E"/>
    <w:rsid w:val="00262106"/>
    <w:rsid w:val="00262125"/>
    <w:rsid w:val="00264B2C"/>
    <w:rsid w:val="00265CB3"/>
    <w:rsid w:val="00265F05"/>
    <w:rsid w:val="00266560"/>
    <w:rsid w:val="00267CA5"/>
    <w:rsid w:val="002736C1"/>
    <w:rsid w:val="00284C1B"/>
    <w:rsid w:val="002915AE"/>
    <w:rsid w:val="00295532"/>
    <w:rsid w:val="00296925"/>
    <w:rsid w:val="00296E51"/>
    <w:rsid w:val="002B46D1"/>
    <w:rsid w:val="002B744C"/>
    <w:rsid w:val="002C1ADD"/>
    <w:rsid w:val="002C7362"/>
    <w:rsid w:val="002D3248"/>
    <w:rsid w:val="002D7E03"/>
    <w:rsid w:val="002E284A"/>
    <w:rsid w:val="002E678B"/>
    <w:rsid w:val="002E7DA9"/>
    <w:rsid w:val="002F0523"/>
    <w:rsid w:val="002F19A0"/>
    <w:rsid w:val="002F7CD2"/>
    <w:rsid w:val="0030582E"/>
    <w:rsid w:val="00307FA6"/>
    <w:rsid w:val="003101D1"/>
    <w:rsid w:val="00312743"/>
    <w:rsid w:val="00324359"/>
    <w:rsid w:val="00326AA3"/>
    <w:rsid w:val="003273EA"/>
    <w:rsid w:val="003300DE"/>
    <w:rsid w:val="00330F04"/>
    <w:rsid w:val="0033317F"/>
    <w:rsid w:val="00340130"/>
    <w:rsid w:val="00341A0E"/>
    <w:rsid w:val="0034303C"/>
    <w:rsid w:val="00343615"/>
    <w:rsid w:val="003454A7"/>
    <w:rsid w:val="00350ADC"/>
    <w:rsid w:val="0035223C"/>
    <w:rsid w:val="003571D1"/>
    <w:rsid w:val="00362B1D"/>
    <w:rsid w:val="00364462"/>
    <w:rsid w:val="00364831"/>
    <w:rsid w:val="003657D8"/>
    <w:rsid w:val="00367719"/>
    <w:rsid w:val="00370C93"/>
    <w:rsid w:val="00382557"/>
    <w:rsid w:val="00383629"/>
    <w:rsid w:val="00384984"/>
    <w:rsid w:val="003866C0"/>
    <w:rsid w:val="00397574"/>
    <w:rsid w:val="003A1D41"/>
    <w:rsid w:val="003A25D3"/>
    <w:rsid w:val="003B0883"/>
    <w:rsid w:val="003B0A0F"/>
    <w:rsid w:val="003C3B66"/>
    <w:rsid w:val="003D1C2B"/>
    <w:rsid w:val="003D5C44"/>
    <w:rsid w:val="003E4273"/>
    <w:rsid w:val="003E6464"/>
    <w:rsid w:val="003F0E1F"/>
    <w:rsid w:val="003F6630"/>
    <w:rsid w:val="004035D7"/>
    <w:rsid w:val="00405986"/>
    <w:rsid w:val="004070A0"/>
    <w:rsid w:val="00420618"/>
    <w:rsid w:val="00425DE9"/>
    <w:rsid w:val="004355FA"/>
    <w:rsid w:val="00442409"/>
    <w:rsid w:val="004445D9"/>
    <w:rsid w:val="00444F20"/>
    <w:rsid w:val="00445E1E"/>
    <w:rsid w:val="00446015"/>
    <w:rsid w:val="00450234"/>
    <w:rsid w:val="00461A7B"/>
    <w:rsid w:val="004630A9"/>
    <w:rsid w:val="00464F9A"/>
    <w:rsid w:val="004674FE"/>
    <w:rsid w:val="00470B34"/>
    <w:rsid w:val="00472442"/>
    <w:rsid w:val="00472C87"/>
    <w:rsid w:val="004732AB"/>
    <w:rsid w:val="00476345"/>
    <w:rsid w:val="00480A6A"/>
    <w:rsid w:val="00482210"/>
    <w:rsid w:val="0048306B"/>
    <w:rsid w:val="00484F7D"/>
    <w:rsid w:val="00496C1E"/>
    <w:rsid w:val="00497F5F"/>
    <w:rsid w:val="004A5B26"/>
    <w:rsid w:val="004C1F26"/>
    <w:rsid w:val="004C4AB0"/>
    <w:rsid w:val="004C76C4"/>
    <w:rsid w:val="004D7B66"/>
    <w:rsid w:val="004E1091"/>
    <w:rsid w:val="004E39D7"/>
    <w:rsid w:val="004E7B56"/>
    <w:rsid w:val="004F0355"/>
    <w:rsid w:val="004F4E85"/>
    <w:rsid w:val="004F6BB4"/>
    <w:rsid w:val="00506142"/>
    <w:rsid w:val="0051169E"/>
    <w:rsid w:val="00520598"/>
    <w:rsid w:val="00522825"/>
    <w:rsid w:val="00524B1E"/>
    <w:rsid w:val="00530593"/>
    <w:rsid w:val="00530A17"/>
    <w:rsid w:val="00535EFC"/>
    <w:rsid w:val="00537BB6"/>
    <w:rsid w:val="00552A2A"/>
    <w:rsid w:val="00566265"/>
    <w:rsid w:val="0057518E"/>
    <w:rsid w:val="00580C50"/>
    <w:rsid w:val="00581605"/>
    <w:rsid w:val="005825F7"/>
    <w:rsid w:val="00585511"/>
    <w:rsid w:val="00585BB8"/>
    <w:rsid w:val="005870EF"/>
    <w:rsid w:val="00595CC4"/>
    <w:rsid w:val="005A0385"/>
    <w:rsid w:val="005A5B3C"/>
    <w:rsid w:val="005B08B2"/>
    <w:rsid w:val="005B28B6"/>
    <w:rsid w:val="005B55A1"/>
    <w:rsid w:val="005C1623"/>
    <w:rsid w:val="005C2409"/>
    <w:rsid w:val="005C37A3"/>
    <w:rsid w:val="005D2DB0"/>
    <w:rsid w:val="005D3DC4"/>
    <w:rsid w:val="005D462A"/>
    <w:rsid w:val="005D6080"/>
    <w:rsid w:val="005D6272"/>
    <w:rsid w:val="005D6499"/>
    <w:rsid w:val="005E5D19"/>
    <w:rsid w:val="005E7594"/>
    <w:rsid w:val="00605F38"/>
    <w:rsid w:val="00612C35"/>
    <w:rsid w:val="00613C9A"/>
    <w:rsid w:val="00614443"/>
    <w:rsid w:val="00621D31"/>
    <w:rsid w:val="00633AF7"/>
    <w:rsid w:val="00634C94"/>
    <w:rsid w:val="00640ACB"/>
    <w:rsid w:val="00641C8B"/>
    <w:rsid w:val="00642438"/>
    <w:rsid w:val="006446C1"/>
    <w:rsid w:val="00650793"/>
    <w:rsid w:val="006529EE"/>
    <w:rsid w:val="00654B4A"/>
    <w:rsid w:val="006569B6"/>
    <w:rsid w:val="006660B0"/>
    <w:rsid w:val="00667A62"/>
    <w:rsid w:val="00673C60"/>
    <w:rsid w:val="00677C9E"/>
    <w:rsid w:val="0068692D"/>
    <w:rsid w:val="00691989"/>
    <w:rsid w:val="006945CA"/>
    <w:rsid w:val="006958F3"/>
    <w:rsid w:val="006B1AAD"/>
    <w:rsid w:val="006B36FC"/>
    <w:rsid w:val="006C00B9"/>
    <w:rsid w:val="006D2A26"/>
    <w:rsid w:val="006D3C8D"/>
    <w:rsid w:val="006D5813"/>
    <w:rsid w:val="006D711F"/>
    <w:rsid w:val="006E160F"/>
    <w:rsid w:val="006E3C61"/>
    <w:rsid w:val="006E4DF6"/>
    <w:rsid w:val="00703E8F"/>
    <w:rsid w:val="00707154"/>
    <w:rsid w:val="00714B00"/>
    <w:rsid w:val="00725610"/>
    <w:rsid w:val="00730933"/>
    <w:rsid w:val="00733D46"/>
    <w:rsid w:val="00734F02"/>
    <w:rsid w:val="00736D1E"/>
    <w:rsid w:val="00740ADC"/>
    <w:rsid w:val="007544B8"/>
    <w:rsid w:val="00763E9E"/>
    <w:rsid w:val="007705D4"/>
    <w:rsid w:val="00770C38"/>
    <w:rsid w:val="007737B1"/>
    <w:rsid w:val="00794F68"/>
    <w:rsid w:val="007966E2"/>
    <w:rsid w:val="0079702A"/>
    <w:rsid w:val="007C2487"/>
    <w:rsid w:val="007C3E42"/>
    <w:rsid w:val="007C62E0"/>
    <w:rsid w:val="007D185D"/>
    <w:rsid w:val="007D2B86"/>
    <w:rsid w:val="007D677F"/>
    <w:rsid w:val="007E0CCF"/>
    <w:rsid w:val="007E55BC"/>
    <w:rsid w:val="007F3946"/>
    <w:rsid w:val="007F479C"/>
    <w:rsid w:val="00804859"/>
    <w:rsid w:val="00810A32"/>
    <w:rsid w:val="00812EC3"/>
    <w:rsid w:val="008211C8"/>
    <w:rsid w:val="00830B6A"/>
    <w:rsid w:val="00831DE7"/>
    <w:rsid w:val="00831F71"/>
    <w:rsid w:val="008320F7"/>
    <w:rsid w:val="00833444"/>
    <w:rsid w:val="00834B05"/>
    <w:rsid w:val="00843285"/>
    <w:rsid w:val="008436A0"/>
    <w:rsid w:val="00843A8C"/>
    <w:rsid w:val="00845C1D"/>
    <w:rsid w:val="0084673C"/>
    <w:rsid w:val="008518EC"/>
    <w:rsid w:val="00853545"/>
    <w:rsid w:val="00854973"/>
    <w:rsid w:val="00864D1D"/>
    <w:rsid w:val="0087225A"/>
    <w:rsid w:val="00874FA9"/>
    <w:rsid w:val="00881B8D"/>
    <w:rsid w:val="0088303D"/>
    <w:rsid w:val="00883958"/>
    <w:rsid w:val="008847EE"/>
    <w:rsid w:val="008903B1"/>
    <w:rsid w:val="00890DE0"/>
    <w:rsid w:val="00894DE4"/>
    <w:rsid w:val="0089794B"/>
    <w:rsid w:val="008A1578"/>
    <w:rsid w:val="008A3DE7"/>
    <w:rsid w:val="008A5991"/>
    <w:rsid w:val="008A77B9"/>
    <w:rsid w:val="008B0C3A"/>
    <w:rsid w:val="008B3A2B"/>
    <w:rsid w:val="008B58BC"/>
    <w:rsid w:val="008C08B2"/>
    <w:rsid w:val="008C5E41"/>
    <w:rsid w:val="008C754B"/>
    <w:rsid w:val="008E2320"/>
    <w:rsid w:val="008E4460"/>
    <w:rsid w:val="008F2D61"/>
    <w:rsid w:val="00901054"/>
    <w:rsid w:val="00901C2A"/>
    <w:rsid w:val="009078C8"/>
    <w:rsid w:val="009106B7"/>
    <w:rsid w:val="009119AF"/>
    <w:rsid w:val="00911B9B"/>
    <w:rsid w:val="00913B58"/>
    <w:rsid w:val="00916BAA"/>
    <w:rsid w:val="00923B9B"/>
    <w:rsid w:val="00924526"/>
    <w:rsid w:val="00932033"/>
    <w:rsid w:val="0093205D"/>
    <w:rsid w:val="00933E91"/>
    <w:rsid w:val="0093754C"/>
    <w:rsid w:val="00947195"/>
    <w:rsid w:val="00953281"/>
    <w:rsid w:val="0095463F"/>
    <w:rsid w:val="009562D4"/>
    <w:rsid w:val="00962D34"/>
    <w:rsid w:val="00970F9F"/>
    <w:rsid w:val="00982D03"/>
    <w:rsid w:val="0098349B"/>
    <w:rsid w:val="00985F8B"/>
    <w:rsid w:val="00987E88"/>
    <w:rsid w:val="009934A0"/>
    <w:rsid w:val="0099416E"/>
    <w:rsid w:val="009944C8"/>
    <w:rsid w:val="009969FC"/>
    <w:rsid w:val="009A3AD0"/>
    <w:rsid w:val="009A532A"/>
    <w:rsid w:val="009A6CE2"/>
    <w:rsid w:val="009B1CF0"/>
    <w:rsid w:val="009B2735"/>
    <w:rsid w:val="009C29B9"/>
    <w:rsid w:val="009C2F44"/>
    <w:rsid w:val="009C6D0F"/>
    <w:rsid w:val="009D18F7"/>
    <w:rsid w:val="009E3519"/>
    <w:rsid w:val="009F150E"/>
    <w:rsid w:val="009F3AD1"/>
    <w:rsid w:val="009F3E6F"/>
    <w:rsid w:val="009F4FA4"/>
    <w:rsid w:val="009F7E56"/>
    <w:rsid w:val="00A020C5"/>
    <w:rsid w:val="00A1266D"/>
    <w:rsid w:val="00A23092"/>
    <w:rsid w:val="00A26087"/>
    <w:rsid w:val="00A26191"/>
    <w:rsid w:val="00A2749F"/>
    <w:rsid w:val="00A31B5B"/>
    <w:rsid w:val="00A3211D"/>
    <w:rsid w:val="00A42FEA"/>
    <w:rsid w:val="00A44344"/>
    <w:rsid w:val="00A517D8"/>
    <w:rsid w:val="00A53040"/>
    <w:rsid w:val="00A55A8F"/>
    <w:rsid w:val="00A56294"/>
    <w:rsid w:val="00A6300D"/>
    <w:rsid w:val="00A64B51"/>
    <w:rsid w:val="00A77ABE"/>
    <w:rsid w:val="00A85903"/>
    <w:rsid w:val="00A901E9"/>
    <w:rsid w:val="00A9041E"/>
    <w:rsid w:val="00A92E02"/>
    <w:rsid w:val="00A9471B"/>
    <w:rsid w:val="00A9781E"/>
    <w:rsid w:val="00AA08A2"/>
    <w:rsid w:val="00AA60F9"/>
    <w:rsid w:val="00AB0031"/>
    <w:rsid w:val="00AB0FF0"/>
    <w:rsid w:val="00AB148D"/>
    <w:rsid w:val="00AB6AEE"/>
    <w:rsid w:val="00AC103F"/>
    <w:rsid w:val="00AC1211"/>
    <w:rsid w:val="00AC562A"/>
    <w:rsid w:val="00AD0E60"/>
    <w:rsid w:val="00AD1ED4"/>
    <w:rsid w:val="00AD5471"/>
    <w:rsid w:val="00AD59EA"/>
    <w:rsid w:val="00AD6577"/>
    <w:rsid w:val="00AD65C1"/>
    <w:rsid w:val="00AD7D78"/>
    <w:rsid w:val="00AE3D47"/>
    <w:rsid w:val="00AF3710"/>
    <w:rsid w:val="00AF7A3B"/>
    <w:rsid w:val="00B03581"/>
    <w:rsid w:val="00B03DA1"/>
    <w:rsid w:val="00B1015D"/>
    <w:rsid w:val="00B11375"/>
    <w:rsid w:val="00B113B0"/>
    <w:rsid w:val="00B11625"/>
    <w:rsid w:val="00B11DEE"/>
    <w:rsid w:val="00B1213F"/>
    <w:rsid w:val="00B13164"/>
    <w:rsid w:val="00B145FE"/>
    <w:rsid w:val="00B41594"/>
    <w:rsid w:val="00B439F2"/>
    <w:rsid w:val="00B521BA"/>
    <w:rsid w:val="00B62A44"/>
    <w:rsid w:val="00B7016C"/>
    <w:rsid w:val="00B729D9"/>
    <w:rsid w:val="00B77B62"/>
    <w:rsid w:val="00B83C7C"/>
    <w:rsid w:val="00B85994"/>
    <w:rsid w:val="00B92A25"/>
    <w:rsid w:val="00BA0187"/>
    <w:rsid w:val="00BA15D7"/>
    <w:rsid w:val="00BA71DD"/>
    <w:rsid w:val="00BB552D"/>
    <w:rsid w:val="00BC319C"/>
    <w:rsid w:val="00BC79CD"/>
    <w:rsid w:val="00BD13D5"/>
    <w:rsid w:val="00BD4DFD"/>
    <w:rsid w:val="00BD5AC6"/>
    <w:rsid w:val="00BE09D9"/>
    <w:rsid w:val="00BE2576"/>
    <w:rsid w:val="00BE33BA"/>
    <w:rsid w:val="00BF304C"/>
    <w:rsid w:val="00BF6604"/>
    <w:rsid w:val="00C0308D"/>
    <w:rsid w:val="00C04F12"/>
    <w:rsid w:val="00C158CD"/>
    <w:rsid w:val="00C217A2"/>
    <w:rsid w:val="00C32786"/>
    <w:rsid w:val="00C4000D"/>
    <w:rsid w:val="00C405C2"/>
    <w:rsid w:val="00C4091C"/>
    <w:rsid w:val="00C41BCC"/>
    <w:rsid w:val="00C42A47"/>
    <w:rsid w:val="00C47EEB"/>
    <w:rsid w:val="00C54D8F"/>
    <w:rsid w:val="00C555C8"/>
    <w:rsid w:val="00C569A2"/>
    <w:rsid w:val="00C56CB1"/>
    <w:rsid w:val="00C6393A"/>
    <w:rsid w:val="00C653F3"/>
    <w:rsid w:val="00C6768C"/>
    <w:rsid w:val="00C762F1"/>
    <w:rsid w:val="00C76A4D"/>
    <w:rsid w:val="00C81446"/>
    <w:rsid w:val="00C83872"/>
    <w:rsid w:val="00C838D2"/>
    <w:rsid w:val="00C846CB"/>
    <w:rsid w:val="00C85BC5"/>
    <w:rsid w:val="00C904E4"/>
    <w:rsid w:val="00CA18E8"/>
    <w:rsid w:val="00CB39D4"/>
    <w:rsid w:val="00CC16D0"/>
    <w:rsid w:val="00CC50E2"/>
    <w:rsid w:val="00CD0286"/>
    <w:rsid w:val="00CD288D"/>
    <w:rsid w:val="00CD2B92"/>
    <w:rsid w:val="00CD38E6"/>
    <w:rsid w:val="00CD462E"/>
    <w:rsid w:val="00CD46BB"/>
    <w:rsid w:val="00CE2BFB"/>
    <w:rsid w:val="00CF4510"/>
    <w:rsid w:val="00CF4A36"/>
    <w:rsid w:val="00CF560B"/>
    <w:rsid w:val="00CF7EB5"/>
    <w:rsid w:val="00D0261D"/>
    <w:rsid w:val="00D050C7"/>
    <w:rsid w:val="00D12C81"/>
    <w:rsid w:val="00D158D5"/>
    <w:rsid w:val="00D163D7"/>
    <w:rsid w:val="00D173C4"/>
    <w:rsid w:val="00D179F7"/>
    <w:rsid w:val="00D260CF"/>
    <w:rsid w:val="00D3786C"/>
    <w:rsid w:val="00D42C7A"/>
    <w:rsid w:val="00D4434A"/>
    <w:rsid w:val="00D46FD9"/>
    <w:rsid w:val="00D5477C"/>
    <w:rsid w:val="00D55C40"/>
    <w:rsid w:val="00D65E66"/>
    <w:rsid w:val="00D74EA2"/>
    <w:rsid w:val="00D75EF0"/>
    <w:rsid w:val="00D779E4"/>
    <w:rsid w:val="00D81EFC"/>
    <w:rsid w:val="00D8343A"/>
    <w:rsid w:val="00D838AD"/>
    <w:rsid w:val="00D8625B"/>
    <w:rsid w:val="00D92947"/>
    <w:rsid w:val="00D93EDF"/>
    <w:rsid w:val="00D9430F"/>
    <w:rsid w:val="00DA40A6"/>
    <w:rsid w:val="00DA50BA"/>
    <w:rsid w:val="00DA7A60"/>
    <w:rsid w:val="00DB5610"/>
    <w:rsid w:val="00DC0460"/>
    <w:rsid w:val="00DC1CB0"/>
    <w:rsid w:val="00DC43A2"/>
    <w:rsid w:val="00DD25BF"/>
    <w:rsid w:val="00DD44DF"/>
    <w:rsid w:val="00DE2C53"/>
    <w:rsid w:val="00DE3084"/>
    <w:rsid w:val="00DE3E25"/>
    <w:rsid w:val="00DE61C4"/>
    <w:rsid w:val="00DF1CFC"/>
    <w:rsid w:val="00DF33CE"/>
    <w:rsid w:val="00DF3D87"/>
    <w:rsid w:val="00DF4846"/>
    <w:rsid w:val="00DF6D3E"/>
    <w:rsid w:val="00DF7D6D"/>
    <w:rsid w:val="00E112A1"/>
    <w:rsid w:val="00E148CE"/>
    <w:rsid w:val="00E16D11"/>
    <w:rsid w:val="00E21386"/>
    <w:rsid w:val="00E2240F"/>
    <w:rsid w:val="00E23FD0"/>
    <w:rsid w:val="00E25CB7"/>
    <w:rsid w:val="00E26D52"/>
    <w:rsid w:val="00E35466"/>
    <w:rsid w:val="00E42024"/>
    <w:rsid w:val="00E4350D"/>
    <w:rsid w:val="00E44BD7"/>
    <w:rsid w:val="00E50F90"/>
    <w:rsid w:val="00E63A53"/>
    <w:rsid w:val="00E6615D"/>
    <w:rsid w:val="00E67227"/>
    <w:rsid w:val="00E706C1"/>
    <w:rsid w:val="00E70EFF"/>
    <w:rsid w:val="00E85BBA"/>
    <w:rsid w:val="00E910EA"/>
    <w:rsid w:val="00E958BA"/>
    <w:rsid w:val="00E95EB5"/>
    <w:rsid w:val="00E9679B"/>
    <w:rsid w:val="00EA0827"/>
    <w:rsid w:val="00EA3AB9"/>
    <w:rsid w:val="00EA6A2E"/>
    <w:rsid w:val="00EA75DB"/>
    <w:rsid w:val="00EB6E80"/>
    <w:rsid w:val="00EC69C3"/>
    <w:rsid w:val="00EC7445"/>
    <w:rsid w:val="00EC75DB"/>
    <w:rsid w:val="00ED2653"/>
    <w:rsid w:val="00ED4CBC"/>
    <w:rsid w:val="00ED6B4E"/>
    <w:rsid w:val="00ED70BF"/>
    <w:rsid w:val="00ED74D0"/>
    <w:rsid w:val="00EE76BE"/>
    <w:rsid w:val="00EF6822"/>
    <w:rsid w:val="00F042E1"/>
    <w:rsid w:val="00F0700E"/>
    <w:rsid w:val="00F10ECC"/>
    <w:rsid w:val="00F15E4C"/>
    <w:rsid w:val="00F15ECE"/>
    <w:rsid w:val="00F17720"/>
    <w:rsid w:val="00F20C1D"/>
    <w:rsid w:val="00F211D7"/>
    <w:rsid w:val="00F238DC"/>
    <w:rsid w:val="00F26806"/>
    <w:rsid w:val="00F307DB"/>
    <w:rsid w:val="00F33ACB"/>
    <w:rsid w:val="00F3453C"/>
    <w:rsid w:val="00F34D90"/>
    <w:rsid w:val="00F35D5D"/>
    <w:rsid w:val="00F36D43"/>
    <w:rsid w:val="00F411AF"/>
    <w:rsid w:val="00F51F2B"/>
    <w:rsid w:val="00F541D8"/>
    <w:rsid w:val="00F612A8"/>
    <w:rsid w:val="00F62040"/>
    <w:rsid w:val="00F62D6C"/>
    <w:rsid w:val="00F642FA"/>
    <w:rsid w:val="00F6681D"/>
    <w:rsid w:val="00F737A2"/>
    <w:rsid w:val="00F74547"/>
    <w:rsid w:val="00F81A39"/>
    <w:rsid w:val="00F85BDD"/>
    <w:rsid w:val="00F8613B"/>
    <w:rsid w:val="00F87AFE"/>
    <w:rsid w:val="00F87D6C"/>
    <w:rsid w:val="00F92C52"/>
    <w:rsid w:val="00FA0065"/>
    <w:rsid w:val="00FA5955"/>
    <w:rsid w:val="00FA7204"/>
    <w:rsid w:val="00FB2B4F"/>
    <w:rsid w:val="00FB33F3"/>
    <w:rsid w:val="00FB44D2"/>
    <w:rsid w:val="00FC08E8"/>
    <w:rsid w:val="00FC2BF6"/>
    <w:rsid w:val="00FC3314"/>
    <w:rsid w:val="00FC656A"/>
    <w:rsid w:val="00FD27F9"/>
    <w:rsid w:val="00FD3C43"/>
    <w:rsid w:val="00FD5333"/>
    <w:rsid w:val="00FE27BB"/>
    <w:rsid w:val="00FF7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7C"/>
    <w:rPr>
      <w:szCs w:val="20"/>
      <w:lang w:val="en-GB"/>
    </w:rPr>
  </w:style>
  <w:style w:type="paragraph" w:styleId="Heading1">
    <w:name w:val="heading 1"/>
    <w:basedOn w:val="Normal"/>
    <w:next w:val="Normal"/>
    <w:link w:val="Heading1Char"/>
    <w:uiPriority w:val="99"/>
    <w:qFormat/>
    <w:rsid w:val="003F0E1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3F0E1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3F0E1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AC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0B1AC0"/>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0B1AC0"/>
    <w:rPr>
      <w:rFonts w:asciiTheme="majorHAnsi" w:eastAsiaTheme="majorEastAsia" w:hAnsiTheme="majorHAnsi" w:cstheme="majorBidi"/>
      <w:b/>
      <w:bCs/>
      <w:sz w:val="26"/>
      <w:szCs w:val="26"/>
      <w:lang w:val="en-GB"/>
    </w:rPr>
  </w:style>
  <w:style w:type="paragraph" w:styleId="Footer">
    <w:name w:val="footer"/>
    <w:basedOn w:val="Normal"/>
    <w:link w:val="FooterChar"/>
    <w:uiPriority w:val="99"/>
    <w:rsid w:val="003F0E1F"/>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0B1AC0"/>
    <w:rPr>
      <w:szCs w:val="20"/>
      <w:lang w:val="en-GB"/>
    </w:rPr>
  </w:style>
  <w:style w:type="paragraph" w:styleId="Header">
    <w:name w:val="header"/>
    <w:basedOn w:val="Normal"/>
    <w:link w:val="HeaderChar"/>
    <w:uiPriority w:val="99"/>
    <w:rsid w:val="003F0E1F"/>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0B1AC0"/>
    <w:rPr>
      <w:szCs w:val="20"/>
      <w:lang w:val="en-GB"/>
    </w:rPr>
  </w:style>
  <w:style w:type="paragraph" w:customStyle="1" w:styleId="T1">
    <w:name w:val="T1"/>
    <w:basedOn w:val="Normal"/>
    <w:uiPriority w:val="99"/>
    <w:rsid w:val="003F0E1F"/>
    <w:pPr>
      <w:jc w:val="center"/>
    </w:pPr>
    <w:rPr>
      <w:b/>
      <w:sz w:val="28"/>
    </w:rPr>
  </w:style>
  <w:style w:type="paragraph" w:customStyle="1" w:styleId="T2">
    <w:name w:val="T2"/>
    <w:basedOn w:val="T1"/>
    <w:uiPriority w:val="99"/>
    <w:rsid w:val="003F0E1F"/>
    <w:pPr>
      <w:spacing w:after="240"/>
      <w:ind w:left="720" w:right="720"/>
    </w:pPr>
  </w:style>
  <w:style w:type="paragraph" w:customStyle="1" w:styleId="T3">
    <w:name w:val="T3"/>
    <w:basedOn w:val="T1"/>
    <w:uiPriority w:val="99"/>
    <w:rsid w:val="003F0E1F"/>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3F0E1F"/>
    <w:pPr>
      <w:ind w:left="720" w:hanging="720"/>
    </w:pPr>
  </w:style>
  <w:style w:type="character" w:customStyle="1" w:styleId="BodyTextIndentChar">
    <w:name w:val="Body Text Indent Char"/>
    <w:basedOn w:val="DefaultParagraphFont"/>
    <w:link w:val="BodyTextIndent"/>
    <w:uiPriority w:val="99"/>
    <w:semiHidden/>
    <w:rsid w:val="000B1AC0"/>
    <w:rPr>
      <w:szCs w:val="20"/>
      <w:lang w:val="en-GB"/>
    </w:rPr>
  </w:style>
  <w:style w:type="character" w:styleId="Hyperlink">
    <w:name w:val="Hyperlink"/>
    <w:basedOn w:val="DefaultParagraphFont"/>
    <w:uiPriority w:val="99"/>
    <w:rsid w:val="003F0E1F"/>
    <w:rPr>
      <w:rFonts w:cs="Times New Roman"/>
      <w:color w:val="0000FF"/>
      <w:u w:val="single"/>
    </w:rPr>
  </w:style>
  <w:style w:type="table" w:styleId="TableGrid">
    <w:name w:val="Table Grid"/>
    <w:basedOn w:val="TableNormal"/>
    <w:uiPriority w:val="99"/>
    <w:rsid w:val="00265F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65F05"/>
    <w:rPr>
      <w:rFonts w:ascii="Tahoma" w:hAnsi="Tahoma" w:cs="Tahoma"/>
      <w:sz w:val="16"/>
      <w:szCs w:val="16"/>
    </w:rPr>
  </w:style>
  <w:style w:type="character" w:customStyle="1" w:styleId="BalloonTextChar">
    <w:name w:val="Balloon Text Char"/>
    <w:basedOn w:val="DefaultParagraphFont"/>
    <w:link w:val="BalloonText"/>
    <w:uiPriority w:val="99"/>
    <w:semiHidden/>
    <w:rsid w:val="000B1AC0"/>
    <w:rPr>
      <w:sz w:val="0"/>
      <w:szCs w:val="0"/>
      <w:lang w:val="en-GB"/>
    </w:rPr>
  </w:style>
  <w:style w:type="character" w:styleId="CommentReference">
    <w:name w:val="annotation reference"/>
    <w:basedOn w:val="DefaultParagraphFont"/>
    <w:uiPriority w:val="99"/>
    <w:semiHidden/>
    <w:rsid w:val="00265F05"/>
    <w:rPr>
      <w:rFonts w:cs="Times New Roman"/>
      <w:sz w:val="16"/>
      <w:szCs w:val="16"/>
    </w:rPr>
  </w:style>
  <w:style w:type="paragraph" w:styleId="CommentText">
    <w:name w:val="annotation text"/>
    <w:basedOn w:val="Normal"/>
    <w:link w:val="CommentTextChar"/>
    <w:uiPriority w:val="99"/>
    <w:semiHidden/>
    <w:rsid w:val="00265F05"/>
    <w:rPr>
      <w:sz w:val="20"/>
    </w:rPr>
  </w:style>
  <w:style w:type="character" w:customStyle="1" w:styleId="CommentTextChar">
    <w:name w:val="Comment Text Char"/>
    <w:basedOn w:val="DefaultParagraphFont"/>
    <w:link w:val="CommentText"/>
    <w:uiPriority w:val="99"/>
    <w:semiHidden/>
    <w:rsid w:val="000B1AC0"/>
    <w:rPr>
      <w:sz w:val="20"/>
      <w:szCs w:val="20"/>
      <w:lang w:val="en-GB"/>
    </w:rPr>
  </w:style>
  <w:style w:type="paragraph" w:styleId="CommentSubject">
    <w:name w:val="annotation subject"/>
    <w:basedOn w:val="CommentText"/>
    <w:next w:val="CommentText"/>
    <w:link w:val="CommentSubjectChar"/>
    <w:uiPriority w:val="99"/>
    <w:semiHidden/>
    <w:rsid w:val="00265F05"/>
    <w:rPr>
      <w:b/>
      <w:bCs/>
    </w:rPr>
  </w:style>
  <w:style w:type="character" w:customStyle="1" w:styleId="CommentSubjectChar">
    <w:name w:val="Comment Subject Char"/>
    <w:basedOn w:val="CommentTextChar"/>
    <w:link w:val="CommentSubject"/>
    <w:uiPriority w:val="99"/>
    <w:semiHidden/>
    <w:rsid w:val="000B1AC0"/>
    <w:rPr>
      <w:b/>
      <w:bCs/>
    </w:rPr>
  </w:style>
  <w:style w:type="paragraph" w:styleId="ListParagraph">
    <w:name w:val="List Paragraph"/>
    <w:basedOn w:val="Normal"/>
    <w:uiPriority w:val="99"/>
    <w:qFormat/>
    <w:rsid w:val="00654B4A"/>
    <w:pPr>
      <w:ind w:leftChars="200" w:left="480"/>
    </w:pPr>
  </w:style>
  <w:style w:type="paragraph" w:styleId="Subtitle">
    <w:name w:val="Subtitle"/>
    <w:basedOn w:val="Normal"/>
    <w:next w:val="Normal"/>
    <w:link w:val="SubtitleChar"/>
    <w:qFormat/>
    <w:locked/>
    <w:rsid w:val="00FE27BB"/>
    <w:pPr>
      <w:spacing w:after="60"/>
      <w:jc w:val="center"/>
      <w:outlineLvl w:val="1"/>
    </w:pPr>
    <w:rPr>
      <w:rFonts w:asciiTheme="majorHAnsi" w:eastAsia="PMingLiU" w:hAnsiTheme="majorHAnsi" w:cstheme="majorBidi"/>
      <w:i/>
      <w:iCs/>
      <w:sz w:val="24"/>
      <w:szCs w:val="24"/>
    </w:rPr>
  </w:style>
  <w:style w:type="character" w:customStyle="1" w:styleId="SubtitleChar">
    <w:name w:val="Subtitle Char"/>
    <w:basedOn w:val="DefaultParagraphFont"/>
    <w:link w:val="Subtitle"/>
    <w:rsid w:val="00FE27BB"/>
    <w:rPr>
      <w:rFonts w:asciiTheme="majorHAnsi" w:eastAsia="PMingLiU" w:hAnsiTheme="majorHAnsi" w:cstheme="majorBidi"/>
      <w:i/>
      <w:iCs/>
      <w:sz w:val="24"/>
      <w:szCs w:val="24"/>
      <w:lang w:val="en-GB"/>
    </w:rPr>
  </w:style>
</w:styles>
</file>

<file path=word/webSettings.xml><?xml version="1.0" encoding="utf-8"?>
<w:webSettings xmlns:r="http://schemas.openxmlformats.org/officeDocument/2006/relationships" xmlns:w="http://schemas.openxmlformats.org/wordprocessingml/2006/main">
  <w:divs>
    <w:div w:id="268855073">
      <w:bodyDiv w:val="1"/>
      <w:marLeft w:val="0"/>
      <w:marRight w:val="0"/>
      <w:marTop w:val="0"/>
      <w:marBottom w:val="0"/>
      <w:divBdr>
        <w:top w:val="none" w:sz="0" w:space="0" w:color="auto"/>
        <w:left w:val="none" w:sz="0" w:space="0" w:color="auto"/>
        <w:bottom w:val="none" w:sz="0" w:space="0" w:color="auto"/>
        <w:right w:val="none" w:sz="0" w:space="0" w:color="auto"/>
      </w:divBdr>
      <w:divsChild>
        <w:div w:id="1130587383">
          <w:marLeft w:val="1166"/>
          <w:marRight w:val="0"/>
          <w:marTop w:val="96"/>
          <w:marBottom w:val="0"/>
          <w:divBdr>
            <w:top w:val="none" w:sz="0" w:space="0" w:color="auto"/>
            <w:left w:val="none" w:sz="0" w:space="0" w:color="auto"/>
            <w:bottom w:val="none" w:sz="0" w:space="0" w:color="auto"/>
            <w:right w:val="none" w:sz="0" w:space="0" w:color="auto"/>
          </w:divBdr>
        </w:div>
      </w:divsChild>
    </w:div>
    <w:div w:id="317997478">
      <w:bodyDiv w:val="1"/>
      <w:marLeft w:val="0"/>
      <w:marRight w:val="0"/>
      <w:marTop w:val="0"/>
      <w:marBottom w:val="0"/>
      <w:divBdr>
        <w:top w:val="none" w:sz="0" w:space="0" w:color="auto"/>
        <w:left w:val="none" w:sz="0" w:space="0" w:color="auto"/>
        <w:bottom w:val="none" w:sz="0" w:space="0" w:color="auto"/>
        <w:right w:val="none" w:sz="0" w:space="0" w:color="auto"/>
      </w:divBdr>
      <w:divsChild>
        <w:div w:id="671763691">
          <w:marLeft w:val="1166"/>
          <w:marRight w:val="0"/>
          <w:marTop w:val="86"/>
          <w:marBottom w:val="0"/>
          <w:divBdr>
            <w:top w:val="none" w:sz="0" w:space="0" w:color="auto"/>
            <w:left w:val="none" w:sz="0" w:space="0" w:color="auto"/>
            <w:bottom w:val="none" w:sz="0" w:space="0" w:color="auto"/>
            <w:right w:val="none" w:sz="0" w:space="0" w:color="auto"/>
          </w:divBdr>
        </w:div>
        <w:div w:id="1927418167">
          <w:marLeft w:val="1714"/>
          <w:marRight w:val="0"/>
          <w:marTop w:val="77"/>
          <w:marBottom w:val="0"/>
          <w:divBdr>
            <w:top w:val="none" w:sz="0" w:space="0" w:color="auto"/>
            <w:left w:val="none" w:sz="0" w:space="0" w:color="auto"/>
            <w:bottom w:val="none" w:sz="0" w:space="0" w:color="auto"/>
            <w:right w:val="none" w:sz="0" w:space="0" w:color="auto"/>
          </w:divBdr>
        </w:div>
        <w:div w:id="1816684438">
          <w:marLeft w:val="1166"/>
          <w:marRight w:val="0"/>
          <w:marTop w:val="86"/>
          <w:marBottom w:val="0"/>
          <w:divBdr>
            <w:top w:val="none" w:sz="0" w:space="0" w:color="auto"/>
            <w:left w:val="none" w:sz="0" w:space="0" w:color="auto"/>
            <w:bottom w:val="none" w:sz="0" w:space="0" w:color="auto"/>
            <w:right w:val="none" w:sz="0" w:space="0" w:color="auto"/>
          </w:divBdr>
        </w:div>
        <w:div w:id="464465303">
          <w:marLeft w:val="1714"/>
          <w:marRight w:val="0"/>
          <w:marTop w:val="77"/>
          <w:marBottom w:val="0"/>
          <w:divBdr>
            <w:top w:val="none" w:sz="0" w:space="0" w:color="auto"/>
            <w:left w:val="none" w:sz="0" w:space="0" w:color="auto"/>
            <w:bottom w:val="none" w:sz="0" w:space="0" w:color="auto"/>
            <w:right w:val="none" w:sz="0" w:space="0" w:color="auto"/>
          </w:divBdr>
        </w:div>
      </w:divsChild>
    </w:div>
    <w:div w:id="1166287972">
      <w:bodyDiv w:val="1"/>
      <w:marLeft w:val="0"/>
      <w:marRight w:val="0"/>
      <w:marTop w:val="0"/>
      <w:marBottom w:val="0"/>
      <w:divBdr>
        <w:top w:val="none" w:sz="0" w:space="0" w:color="auto"/>
        <w:left w:val="none" w:sz="0" w:space="0" w:color="auto"/>
        <w:bottom w:val="none" w:sz="0" w:space="0" w:color="auto"/>
        <w:right w:val="none" w:sz="0" w:space="0" w:color="auto"/>
      </w:divBdr>
      <w:divsChild>
        <w:div w:id="257252097">
          <w:marLeft w:val="547"/>
          <w:marRight w:val="0"/>
          <w:marTop w:val="134"/>
          <w:marBottom w:val="0"/>
          <w:divBdr>
            <w:top w:val="none" w:sz="0" w:space="0" w:color="auto"/>
            <w:left w:val="none" w:sz="0" w:space="0" w:color="auto"/>
            <w:bottom w:val="none" w:sz="0" w:space="0" w:color="auto"/>
            <w:right w:val="none" w:sz="0" w:space="0" w:color="auto"/>
          </w:divBdr>
        </w:div>
        <w:div w:id="1262452650">
          <w:marLeft w:val="547"/>
          <w:marRight w:val="0"/>
          <w:marTop w:val="134"/>
          <w:marBottom w:val="0"/>
          <w:divBdr>
            <w:top w:val="none" w:sz="0" w:space="0" w:color="auto"/>
            <w:left w:val="none" w:sz="0" w:space="0" w:color="auto"/>
            <w:bottom w:val="none" w:sz="0" w:space="0" w:color="auto"/>
            <w:right w:val="none" w:sz="0" w:space="0" w:color="auto"/>
          </w:divBdr>
        </w:div>
      </w:divsChild>
    </w:div>
    <w:div w:id="1856655862">
      <w:marLeft w:val="0"/>
      <w:marRight w:val="0"/>
      <w:marTop w:val="0"/>
      <w:marBottom w:val="0"/>
      <w:divBdr>
        <w:top w:val="none" w:sz="0" w:space="0" w:color="auto"/>
        <w:left w:val="none" w:sz="0" w:space="0" w:color="auto"/>
        <w:bottom w:val="none" w:sz="0" w:space="0" w:color="auto"/>
        <w:right w:val="none" w:sz="0" w:space="0" w:color="auto"/>
      </w:divBdr>
      <w:divsChild>
        <w:div w:id="1856656010">
          <w:marLeft w:val="0"/>
          <w:marRight w:val="0"/>
          <w:marTop w:val="0"/>
          <w:marBottom w:val="0"/>
          <w:divBdr>
            <w:top w:val="none" w:sz="0" w:space="0" w:color="auto"/>
            <w:left w:val="none" w:sz="0" w:space="0" w:color="auto"/>
            <w:bottom w:val="none" w:sz="0" w:space="0" w:color="auto"/>
            <w:right w:val="none" w:sz="0" w:space="0" w:color="auto"/>
          </w:divBdr>
        </w:div>
      </w:divsChild>
    </w:div>
    <w:div w:id="1856655863">
      <w:marLeft w:val="0"/>
      <w:marRight w:val="0"/>
      <w:marTop w:val="0"/>
      <w:marBottom w:val="0"/>
      <w:divBdr>
        <w:top w:val="none" w:sz="0" w:space="0" w:color="auto"/>
        <w:left w:val="none" w:sz="0" w:space="0" w:color="auto"/>
        <w:bottom w:val="none" w:sz="0" w:space="0" w:color="auto"/>
        <w:right w:val="none" w:sz="0" w:space="0" w:color="auto"/>
      </w:divBdr>
      <w:divsChild>
        <w:div w:id="1856655915">
          <w:marLeft w:val="0"/>
          <w:marRight w:val="0"/>
          <w:marTop w:val="0"/>
          <w:marBottom w:val="0"/>
          <w:divBdr>
            <w:top w:val="none" w:sz="0" w:space="0" w:color="auto"/>
            <w:left w:val="none" w:sz="0" w:space="0" w:color="auto"/>
            <w:bottom w:val="none" w:sz="0" w:space="0" w:color="auto"/>
            <w:right w:val="none" w:sz="0" w:space="0" w:color="auto"/>
          </w:divBdr>
          <w:divsChild>
            <w:div w:id="1856655874">
              <w:marLeft w:val="0"/>
              <w:marRight w:val="0"/>
              <w:marTop w:val="0"/>
              <w:marBottom w:val="0"/>
              <w:divBdr>
                <w:top w:val="none" w:sz="0" w:space="0" w:color="auto"/>
                <w:left w:val="none" w:sz="0" w:space="0" w:color="auto"/>
                <w:bottom w:val="none" w:sz="0" w:space="0" w:color="auto"/>
                <w:right w:val="none" w:sz="0" w:space="0" w:color="auto"/>
              </w:divBdr>
            </w:div>
            <w:div w:id="1856655895">
              <w:marLeft w:val="0"/>
              <w:marRight w:val="0"/>
              <w:marTop w:val="0"/>
              <w:marBottom w:val="0"/>
              <w:divBdr>
                <w:top w:val="none" w:sz="0" w:space="0" w:color="auto"/>
                <w:left w:val="none" w:sz="0" w:space="0" w:color="auto"/>
                <w:bottom w:val="none" w:sz="0" w:space="0" w:color="auto"/>
                <w:right w:val="none" w:sz="0" w:space="0" w:color="auto"/>
              </w:divBdr>
            </w:div>
            <w:div w:id="1856655979">
              <w:marLeft w:val="0"/>
              <w:marRight w:val="0"/>
              <w:marTop w:val="0"/>
              <w:marBottom w:val="0"/>
              <w:divBdr>
                <w:top w:val="none" w:sz="0" w:space="0" w:color="auto"/>
                <w:left w:val="none" w:sz="0" w:space="0" w:color="auto"/>
                <w:bottom w:val="none" w:sz="0" w:space="0" w:color="auto"/>
                <w:right w:val="none" w:sz="0" w:space="0" w:color="auto"/>
              </w:divBdr>
            </w:div>
            <w:div w:id="1856656011">
              <w:marLeft w:val="0"/>
              <w:marRight w:val="0"/>
              <w:marTop w:val="0"/>
              <w:marBottom w:val="0"/>
              <w:divBdr>
                <w:top w:val="none" w:sz="0" w:space="0" w:color="auto"/>
                <w:left w:val="none" w:sz="0" w:space="0" w:color="auto"/>
                <w:bottom w:val="none" w:sz="0" w:space="0" w:color="auto"/>
                <w:right w:val="none" w:sz="0" w:space="0" w:color="auto"/>
              </w:divBdr>
            </w:div>
            <w:div w:id="1856656015">
              <w:marLeft w:val="0"/>
              <w:marRight w:val="0"/>
              <w:marTop w:val="0"/>
              <w:marBottom w:val="0"/>
              <w:divBdr>
                <w:top w:val="none" w:sz="0" w:space="0" w:color="auto"/>
                <w:left w:val="none" w:sz="0" w:space="0" w:color="auto"/>
                <w:bottom w:val="none" w:sz="0" w:space="0" w:color="auto"/>
                <w:right w:val="none" w:sz="0" w:space="0" w:color="auto"/>
              </w:divBdr>
            </w:div>
            <w:div w:id="1856656026">
              <w:marLeft w:val="0"/>
              <w:marRight w:val="0"/>
              <w:marTop w:val="0"/>
              <w:marBottom w:val="0"/>
              <w:divBdr>
                <w:top w:val="none" w:sz="0" w:space="0" w:color="auto"/>
                <w:left w:val="none" w:sz="0" w:space="0" w:color="auto"/>
                <w:bottom w:val="none" w:sz="0" w:space="0" w:color="auto"/>
                <w:right w:val="none" w:sz="0" w:space="0" w:color="auto"/>
              </w:divBdr>
            </w:div>
            <w:div w:id="1856656053">
              <w:marLeft w:val="0"/>
              <w:marRight w:val="0"/>
              <w:marTop w:val="0"/>
              <w:marBottom w:val="0"/>
              <w:divBdr>
                <w:top w:val="none" w:sz="0" w:space="0" w:color="auto"/>
                <w:left w:val="none" w:sz="0" w:space="0" w:color="auto"/>
                <w:bottom w:val="none" w:sz="0" w:space="0" w:color="auto"/>
                <w:right w:val="none" w:sz="0" w:space="0" w:color="auto"/>
              </w:divBdr>
            </w:div>
            <w:div w:id="1856656115">
              <w:marLeft w:val="0"/>
              <w:marRight w:val="0"/>
              <w:marTop w:val="0"/>
              <w:marBottom w:val="0"/>
              <w:divBdr>
                <w:top w:val="none" w:sz="0" w:space="0" w:color="auto"/>
                <w:left w:val="none" w:sz="0" w:space="0" w:color="auto"/>
                <w:bottom w:val="none" w:sz="0" w:space="0" w:color="auto"/>
                <w:right w:val="none" w:sz="0" w:space="0" w:color="auto"/>
              </w:divBdr>
            </w:div>
            <w:div w:id="1856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869">
      <w:marLeft w:val="0"/>
      <w:marRight w:val="0"/>
      <w:marTop w:val="0"/>
      <w:marBottom w:val="0"/>
      <w:divBdr>
        <w:top w:val="none" w:sz="0" w:space="0" w:color="auto"/>
        <w:left w:val="none" w:sz="0" w:space="0" w:color="auto"/>
        <w:bottom w:val="none" w:sz="0" w:space="0" w:color="auto"/>
        <w:right w:val="none" w:sz="0" w:space="0" w:color="auto"/>
      </w:divBdr>
      <w:divsChild>
        <w:div w:id="1856656127">
          <w:marLeft w:val="0"/>
          <w:marRight w:val="0"/>
          <w:marTop w:val="0"/>
          <w:marBottom w:val="0"/>
          <w:divBdr>
            <w:top w:val="none" w:sz="0" w:space="0" w:color="auto"/>
            <w:left w:val="none" w:sz="0" w:space="0" w:color="auto"/>
            <w:bottom w:val="none" w:sz="0" w:space="0" w:color="auto"/>
            <w:right w:val="none" w:sz="0" w:space="0" w:color="auto"/>
          </w:divBdr>
        </w:div>
      </w:divsChild>
    </w:div>
    <w:div w:id="1856655871">
      <w:marLeft w:val="0"/>
      <w:marRight w:val="0"/>
      <w:marTop w:val="0"/>
      <w:marBottom w:val="0"/>
      <w:divBdr>
        <w:top w:val="none" w:sz="0" w:space="0" w:color="auto"/>
        <w:left w:val="none" w:sz="0" w:space="0" w:color="auto"/>
        <w:bottom w:val="none" w:sz="0" w:space="0" w:color="auto"/>
        <w:right w:val="none" w:sz="0" w:space="0" w:color="auto"/>
      </w:divBdr>
    </w:div>
    <w:div w:id="1856655872">
      <w:marLeft w:val="0"/>
      <w:marRight w:val="0"/>
      <w:marTop w:val="0"/>
      <w:marBottom w:val="0"/>
      <w:divBdr>
        <w:top w:val="none" w:sz="0" w:space="0" w:color="auto"/>
        <w:left w:val="none" w:sz="0" w:space="0" w:color="auto"/>
        <w:bottom w:val="none" w:sz="0" w:space="0" w:color="auto"/>
        <w:right w:val="none" w:sz="0" w:space="0" w:color="auto"/>
      </w:divBdr>
      <w:divsChild>
        <w:div w:id="1856655988">
          <w:marLeft w:val="720"/>
          <w:marRight w:val="0"/>
          <w:marTop w:val="0"/>
          <w:marBottom w:val="0"/>
          <w:divBdr>
            <w:top w:val="none" w:sz="0" w:space="0" w:color="auto"/>
            <w:left w:val="none" w:sz="0" w:space="0" w:color="auto"/>
            <w:bottom w:val="none" w:sz="0" w:space="0" w:color="auto"/>
            <w:right w:val="none" w:sz="0" w:space="0" w:color="auto"/>
          </w:divBdr>
        </w:div>
      </w:divsChild>
    </w:div>
    <w:div w:id="1856655875">
      <w:marLeft w:val="0"/>
      <w:marRight w:val="0"/>
      <w:marTop w:val="0"/>
      <w:marBottom w:val="0"/>
      <w:divBdr>
        <w:top w:val="none" w:sz="0" w:space="0" w:color="auto"/>
        <w:left w:val="none" w:sz="0" w:space="0" w:color="auto"/>
        <w:bottom w:val="none" w:sz="0" w:space="0" w:color="auto"/>
        <w:right w:val="none" w:sz="0" w:space="0" w:color="auto"/>
      </w:divBdr>
      <w:divsChild>
        <w:div w:id="1856656071">
          <w:marLeft w:val="720"/>
          <w:marRight w:val="0"/>
          <w:marTop w:val="0"/>
          <w:marBottom w:val="0"/>
          <w:divBdr>
            <w:top w:val="none" w:sz="0" w:space="0" w:color="auto"/>
            <w:left w:val="none" w:sz="0" w:space="0" w:color="auto"/>
            <w:bottom w:val="none" w:sz="0" w:space="0" w:color="auto"/>
            <w:right w:val="none" w:sz="0" w:space="0" w:color="auto"/>
          </w:divBdr>
        </w:div>
      </w:divsChild>
    </w:div>
    <w:div w:id="1856655876">
      <w:marLeft w:val="0"/>
      <w:marRight w:val="0"/>
      <w:marTop w:val="0"/>
      <w:marBottom w:val="0"/>
      <w:divBdr>
        <w:top w:val="none" w:sz="0" w:space="0" w:color="auto"/>
        <w:left w:val="none" w:sz="0" w:space="0" w:color="auto"/>
        <w:bottom w:val="none" w:sz="0" w:space="0" w:color="auto"/>
        <w:right w:val="none" w:sz="0" w:space="0" w:color="auto"/>
      </w:divBdr>
      <w:divsChild>
        <w:div w:id="1856655914">
          <w:marLeft w:val="1166"/>
          <w:marRight w:val="0"/>
          <w:marTop w:val="0"/>
          <w:marBottom w:val="0"/>
          <w:divBdr>
            <w:top w:val="none" w:sz="0" w:space="0" w:color="auto"/>
            <w:left w:val="none" w:sz="0" w:space="0" w:color="auto"/>
            <w:bottom w:val="none" w:sz="0" w:space="0" w:color="auto"/>
            <w:right w:val="none" w:sz="0" w:space="0" w:color="auto"/>
          </w:divBdr>
        </w:div>
        <w:div w:id="1856656069">
          <w:marLeft w:val="1166"/>
          <w:marRight w:val="0"/>
          <w:marTop w:val="0"/>
          <w:marBottom w:val="0"/>
          <w:divBdr>
            <w:top w:val="none" w:sz="0" w:space="0" w:color="auto"/>
            <w:left w:val="none" w:sz="0" w:space="0" w:color="auto"/>
            <w:bottom w:val="none" w:sz="0" w:space="0" w:color="auto"/>
            <w:right w:val="none" w:sz="0" w:space="0" w:color="auto"/>
          </w:divBdr>
        </w:div>
        <w:div w:id="1856656095">
          <w:marLeft w:val="1166"/>
          <w:marRight w:val="0"/>
          <w:marTop w:val="0"/>
          <w:marBottom w:val="0"/>
          <w:divBdr>
            <w:top w:val="none" w:sz="0" w:space="0" w:color="auto"/>
            <w:left w:val="none" w:sz="0" w:space="0" w:color="auto"/>
            <w:bottom w:val="none" w:sz="0" w:space="0" w:color="auto"/>
            <w:right w:val="none" w:sz="0" w:space="0" w:color="auto"/>
          </w:divBdr>
        </w:div>
      </w:divsChild>
    </w:div>
    <w:div w:id="1856655878">
      <w:marLeft w:val="0"/>
      <w:marRight w:val="0"/>
      <w:marTop w:val="0"/>
      <w:marBottom w:val="0"/>
      <w:divBdr>
        <w:top w:val="none" w:sz="0" w:space="0" w:color="auto"/>
        <w:left w:val="none" w:sz="0" w:space="0" w:color="auto"/>
        <w:bottom w:val="none" w:sz="0" w:space="0" w:color="auto"/>
        <w:right w:val="none" w:sz="0" w:space="0" w:color="auto"/>
      </w:divBdr>
      <w:divsChild>
        <w:div w:id="1856655905">
          <w:marLeft w:val="0"/>
          <w:marRight w:val="0"/>
          <w:marTop w:val="0"/>
          <w:marBottom w:val="0"/>
          <w:divBdr>
            <w:top w:val="none" w:sz="0" w:space="0" w:color="auto"/>
            <w:left w:val="none" w:sz="0" w:space="0" w:color="auto"/>
            <w:bottom w:val="none" w:sz="0" w:space="0" w:color="auto"/>
            <w:right w:val="none" w:sz="0" w:space="0" w:color="auto"/>
          </w:divBdr>
          <w:divsChild>
            <w:div w:id="1856655864">
              <w:marLeft w:val="0"/>
              <w:marRight w:val="0"/>
              <w:marTop w:val="0"/>
              <w:marBottom w:val="0"/>
              <w:divBdr>
                <w:top w:val="none" w:sz="0" w:space="0" w:color="auto"/>
                <w:left w:val="none" w:sz="0" w:space="0" w:color="auto"/>
                <w:bottom w:val="none" w:sz="0" w:space="0" w:color="auto"/>
                <w:right w:val="none" w:sz="0" w:space="0" w:color="auto"/>
              </w:divBdr>
            </w:div>
            <w:div w:id="1856655865">
              <w:marLeft w:val="0"/>
              <w:marRight w:val="0"/>
              <w:marTop w:val="0"/>
              <w:marBottom w:val="0"/>
              <w:divBdr>
                <w:top w:val="none" w:sz="0" w:space="0" w:color="auto"/>
                <w:left w:val="none" w:sz="0" w:space="0" w:color="auto"/>
                <w:bottom w:val="none" w:sz="0" w:space="0" w:color="auto"/>
                <w:right w:val="none" w:sz="0" w:space="0" w:color="auto"/>
              </w:divBdr>
            </w:div>
            <w:div w:id="1856655964">
              <w:marLeft w:val="0"/>
              <w:marRight w:val="0"/>
              <w:marTop w:val="0"/>
              <w:marBottom w:val="0"/>
              <w:divBdr>
                <w:top w:val="none" w:sz="0" w:space="0" w:color="auto"/>
                <w:left w:val="none" w:sz="0" w:space="0" w:color="auto"/>
                <w:bottom w:val="none" w:sz="0" w:space="0" w:color="auto"/>
                <w:right w:val="none" w:sz="0" w:space="0" w:color="auto"/>
              </w:divBdr>
            </w:div>
            <w:div w:id="1856655969">
              <w:marLeft w:val="0"/>
              <w:marRight w:val="0"/>
              <w:marTop w:val="0"/>
              <w:marBottom w:val="0"/>
              <w:divBdr>
                <w:top w:val="none" w:sz="0" w:space="0" w:color="auto"/>
                <w:left w:val="none" w:sz="0" w:space="0" w:color="auto"/>
                <w:bottom w:val="none" w:sz="0" w:space="0" w:color="auto"/>
                <w:right w:val="none" w:sz="0" w:space="0" w:color="auto"/>
              </w:divBdr>
            </w:div>
            <w:div w:id="1856656052">
              <w:marLeft w:val="0"/>
              <w:marRight w:val="0"/>
              <w:marTop w:val="0"/>
              <w:marBottom w:val="0"/>
              <w:divBdr>
                <w:top w:val="none" w:sz="0" w:space="0" w:color="auto"/>
                <w:left w:val="none" w:sz="0" w:space="0" w:color="auto"/>
                <w:bottom w:val="none" w:sz="0" w:space="0" w:color="auto"/>
                <w:right w:val="none" w:sz="0" w:space="0" w:color="auto"/>
              </w:divBdr>
            </w:div>
            <w:div w:id="1856656059">
              <w:marLeft w:val="0"/>
              <w:marRight w:val="0"/>
              <w:marTop w:val="0"/>
              <w:marBottom w:val="0"/>
              <w:divBdr>
                <w:top w:val="none" w:sz="0" w:space="0" w:color="auto"/>
                <w:left w:val="none" w:sz="0" w:space="0" w:color="auto"/>
                <w:bottom w:val="none" w:sz="0" w:space="0" w:color="auto"/>
                <w:right w:val="none" w:sz="0" w:space="0" w:color="auto"/>
              </w:divBdr>
            </w:div>
            <w:div w:id="1856656068">
              <w:marLeft w:val="0"/>
              <w:marRight w:val="0"/>
              <w:marTop w:val="0"/>
              <w:marBottom w:val="0"/>
              <w:divBdr>
                <w:top w:val="none" w:sz="0" w:space="0" w:color="auto"/>
                <w:left w:val="none" w:sz="0" w:space="0" w:color="auto"/>
                <w:bottom w:val="none" w:sz="0" w:space="0" w:color="auto"/>
                <w:right w:val="none" w:sz="0" w:space="0" w:color="auto"/>
              </w:divBdr>
            </w:div>
            <w:div w:id="1856656074">
              <w:marLeft w:val="0"/>
              <w:marRight w:val="0"/>
              <w:marTop w:val="0"/>
              <w:marBottom w:val="0"/>
              <w:divBdr>
                <w:top w:val="none" w:sz="0" w:space="0" w:color="auto"/>
                <w:left w:val="none" w:sz="0" w:space="0" w:color="auto"/>
                <w:bottom w:val="none" w:sz="0" w:space="0" w:color="auto"/>
                <w:right w:val="none" w:sz="0" w:space="0" w:color="auto"/>
              </w:divBdr>
            </w:div>
            <w:div w:id="1856656105">
              <w:marLeft w:val="0"/>
              <w:marRight w:val="0"/>
              <w:marTop w:val="0"/>
              <w:marBottom w:val="0"/>
              <w:divBdr>
                <w:top w:val="none" w:sz="0" w:space="0" w:color="auto"/>
                <w:left w:val="none" w:sz="0" w:space="0" w:color="auto"/>
                <w:bottom w:val="none" w:sz="0" w:space="0" w:color="auto"/>
                <w:right w:val="none" w:sz="0" w:space="0" w:color="auto"/>
              </w:divBdr>
            </w:div>
            <w:div w:id="1856656113">
              <w:marLeft w:val="0"/>
              <w:marRight w:val="0"/>
              <w:marTop w:val="0"/>
              <w:marBottom w:val="0"/>
              <w:divBdr>
                <w:top w:val="none" w:sz="0" w:space="0" w:color="auto"/>
                <w:left w:val="none" w:sz="0" w:space="0" w:color="auto"/>
                <w:bottom w:val="none" w:sz="0" w:space="0" w:color="auto"/>
                <w:right w:val="none" w:sz="0" w:space="0" w:color="auto"/>
              </w:divBdr>
            </w:div>
            <w:div w:id="1856656118">
              <w:marLeft w:val="0"/>
              <w:marRight w:val="0"/>
              <w:marTop w:val="0"/>
              <w:marBottom w:val="0"/>
              <w:divBdr>
                <w:top w:val="none" w:sz="0" w:space="0" w:color="auto"/>
                <w:left w:val="none" w:sz="0" w:space="0" w:color="auto"/>
                <w:bottom w:val="none" w:sz="0" w:space="0" w:color="auto"/>
                <w:right w:val="none" w:sz="0" w:space="0" w:color="auto"/>
              </w:divBdr>
            </w:div>
            <w:div w:id="1856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879">
      <w:marLeft w:val="0"/>
      <w:marRight w:val="0"/>
      <w:marTop w:val="0"/>
      <w:marBottom w:val="0"/>
      <w:divBdr>
        <w:top w:val="none" w:sz="0" w:space="0" w:color="auto"/>
        <w:left w:val="none" w:sz="0" w:space="0" w:color="auto"/>
        <w:bottom w:val="none" w:sz="0" w:space="0" w:color="auto"/>
        <w:right w:val="none" w:sz="0" w:space="0" w:color="auto"/>
      </w:divBdr>
      <w:divsChild>
        <w:div w:id="1856656146">
          <w:marLeft w:val="0"/>
          <w:marRight w:val="0"/>
          <w:marTop w:val="0"/>
          <w:marBottom w:val="0"/>
          <w:divBdr>
            <w:top w:val="none" w:sz="0" w:space="0" w:color="auto"/>
            <w:left w:val="none" w:sz="0" w:space="0" w:color="auto"/>
            <w:bottom w:val="none" w:sz="0" w:space="0" w:color="auto"/>
            <w:right w:val="none" w:sz="0" w:space="0" w:color="auto"/>
          </w:divBdr>
        </w:div>
      </w:divsChild>
    </w:div>
    <w:div w:id="1856655880">
      <w:marLeft w:val="0"/>
      <w:marRight w:val="0"/>
      <w:marTop w:val="0"/>
      <w:marBottom w:val="0"/>
      <w:divBdr>
        <w:top w:val="none" w:sz="0" w:space="0" w:color="auto"/>
        <w:left w:val="none" w:sz="0" w:space="0" w:color="auto"/>
        <w:bottom w:val="none" w:sz="0" w:space="0" w:color="auto"/>
        <w:right w:val="none" w:sz="0" w:space="0" w:color="auto"/>
      </w:divBdr>
    </w:div>
    <w:div w:id="1856655885">
      <w:marLeft w:val="0"/>
      <w:marRight w:val="0"/>
      <w:marTop w:val="0"/>
      <w:marBottom w:val="0"/>
      <w:divBdr>
        <w:top w:val="none" w:sz="0" w:space="0" w:color="auto"/>
        <w:left w:val="none" w:sz="0" w:space="0" w:color="auto"/>
        <w:bottom w:val="none" w:sz="0" w:space="0" w:color="auto"/>
        <w:right w:val="none" w:sz="0" w:space="0" w:color="auto"/>
      </w:divBdr>
    </w:div>
    <w:div w:id="1856655894">
      <w:marLeft w:val="0"/>
      <w:marRight w:val="0"/>
      <w:marTop w:val="0"/>
      <w:marBottom w:val="0"/>
      <w:divBdr>
        <w:top w:val="none" w:sz="0" w:space="0" w:color="auto"/>
        <w:left w:val="none" w:sz="0" w:space="0" w:color="auto"/>
        <w:bottom w:val="none" w:sz="0" w:space="0" w:color="auto"/>
        <w:right w:val="none" w:sz="0" w:space="0" w:color="auto"/>
      </w:divBdr>
      <w:divsChild>
        <w:div w:id="1856655982">
          <w:marLeft w:val="720"/>
          <w:marRight w:val="0"/>
          <w:marTop w:val="0"/>
          <w:marBottom w:val="0"/>
          <w:divBdr>
            <w:top w:val="none" w:sz="0" w:space="0" w:color="auto"/>
            <w:left w:val="none" w:sz="0" w:space="0" w:color="auto"/>
            <w:bottom w:val="none" w:sz="0" w:space="0" w:color="auto"/>
            <w:right w:val="none" w:sz="0" w:space="0" w:color="auto"/>
          </w:divBdr>
        </w:div>
      </w:divsChild>
    </w:div>
    <w:div w:id="1856655900">
      <w:marLeft w:val="0"/>
      <w:marRight w:val="0"/>
      <w:marTop w:val="0"/>
      <w:marBottom w:val="0"/>
      <w:divBdr>
        <w:top w:val="none" w:sz="0" w:space="0" w:color="auto"/>
        <w:left w:val="none" w:sz="0" w:space="0" w:color="auto"/>
        <w:bottom w:val="none" w:sz="0" w:space="0" w:color="auto"/>
        <w:right w:val="none" w:sz="0" w:space="0" w:color="auto"/>
      </w:divBdr>
      <w:divsChild>
        <w:div w:id="1856656046">
          <w:marLeft w:val="0"/>
          <w:marRight w:val="0"/>
          <w:marTop w:val="0"/>
          <w:marBottom w:val="0"/>
          <w:divBdr>
            <w:top w:val="none" w:sz="0" w:space="0" w:color="auto"/>
            <w:left w:val="none" w:sz="0" w:space="0" w:color="auto"/>
            <w:bottom w:val="none" w:sz="0" w:space="0" w:color="auto"/>
            <w:right w:val="none" w:sz="0" w:space="0" w:color="auto"/>
          </w:divBdr>
        </w:div>
      </w:divsChild>
    </w:div>
    <w:div w:id="1856655902">
      <w:marLeft w:val="0"/>
      <w:marRight w:val="0"/>
      <w:marTop w:val="0"/>
      <w:marBottom w:val="0"/>
      <w:divBdr>
        <w:top w:val="none" w:sz="0" w:space="0" w:color="auto"/>
        <w:left w:val="none" w:sz="0" w:space="0" w:color="auto"/>
        <w:bottom w:val="none" w:sz="0" w:space="0" w:color="auto"/>
        <w:right w:val="none" w:sz="0" w:space="0" w:color="auto"/>
      </w:divBdr>
      <w:divsChild>
        <w:div w:id="1856656135">
          <w:marLeft w:val="0"/>
          <w:marRight w:val="0"/>
          <w:marTop w:val="0"/>
          <w:marBottom w:val="0"/>
          <w:divBdr>
            <w:top w:val="none" w:sz="0" w:space="0" w:color="auto"/>
            <w:left w:val="none" w:sz="0" w:space="0" w:color="auto"/>
            <w:bottom w:val="none" w:sz="0" w:space="0" w:color="auto"/>
            <w:right w:val="none" w:sz="0" w:space="0" w:color="auto"/>
          </w:divBdr>
        </w:div>
      </w:divsChild>
    </w:div>
    <w:div w:id="1856655916">
      <w:marLeft w:val="0"/>
      <w:marRight w:val="0"/>
      <w:marTop w:val="0"/>
      <w:marBottom w:val="0"/>
      <w:divBdr>
        <w:top w:val="none" w:sz="0" w:space="0" w:color="auto"/>
        <w:left w:val="none" w:sz="0" w:space="0" w:color="auto"/>
        <w:bottom w:val="none" w:sz="0" w:space="0" w:color="auto"/>
        <w:right w:val="none" w:sz="0" w:space="0" w:color="auto"/>
      </w:divBdr>
    </w:div>
    <w:div w:id="1856655917">
      <w:marLeft w:val="0"/>
      <w:marRight w:val="0"/>
      <w:marTop w:val="0"/>
      <w:marBottom w:val="0"/>
      <w:divBdr>
        <w:top w:val="none" w:sz="0" w:space="0" w:color="auto"/>
        <w:left w:val="none" w:sz="0" w:space="0" w:color="auto"/>
        <w:bottom w:val="none" w:sz="0" w:space="0" w:color="auto"/>
        <w:right w:val="none" w:sz="0" w:space="0" w:color="auto"/>
      </w:divBdr>
      <w:divsChild>
        <w:div w:id="1856656144">
          <w:marLeft w:val="0"/>
          <w:marRight w:val="0"/>
          <w:marTop w:val="0"/>
          <w:marBottom w:val="0"/>
          <w:divBdr>
            <w:top w:val="none" w:sz="0" w:space="0" w:color="auto"/>
            <w:left w:val="none" w:sz="0" w:space="0" w:color="auto"/>
            <w:bottom w:val="none" w:sz="0" w:space="0" w:color="auto"/>
            <w:right w:val="none" w:sz="0" w:space="0" w:color="auto"/>
          </w:divBdr>
        </w:div>
      </w:divsChild>
    </w:div>
    <w:div w:id="1856655920">
      <w:marLeft w:val="0"/>
      <w:marRight w:val="0"/>
      <w:marTop w:val="0"/>
      <w:marBottom w:val="0"/>
      <w:divBdr>
        <w:top w:val="none" w:sz="0" w:space="0" w:color="auto"/>
        <w:left w:val="none" w:sz="0" w:space="0" w:color="auto"/>
        <w:bottom w:val="none" w:sz="0" w:space="0" w:color="auto"/>
        <w:right w:val="none" w:sz="0" w:space="0" w:color="auto"/>
      </w:divBdr>
      <w:divsChild>
        <w:div w:id="1856656065">
          <w:marLeft w:val="547"/>
          <w:marRight w:val="0"/>
          <w:marTop w:val="0"/>
          <w:marBottom w:val="0"/>
          <w:divBdr>
            <w:top w:val="none" w:sz="0" w:space="0" w:color="auto"/>
            <w:left w:val="none" w:sz="0" w:space="0" w:color="auto"/>
            <w:bottom w:val="none" w:sz="0" w:space="0" w:color="auto"/>
            <w:right w:val="none" w:sz="0" w:space="0" w:color="auto"/>
          </w:divBdr>
        </w:div>
      </w:divsChild>
    </w:div>
    <w:div w:id="1856655925">
      <w:marLeft w:val="0"/>
      <w:marRight w:val="0"/>
      <w:marTop w:val="0"/>
      <w:marBottom w:val="0"/>
      <w:divBdr>
        <w:top w:val="none" w:sz="0" w:space="0" w:color="auto"/>
        <w:left w:val="none" w:sz="0" w:space="0" w:color="auto"/>
        <w:bottom w:val="none" w:sz="0" w:space="0" w:color="auto"/>
        <w:right w:val="none" w:sz="0" w:space="0" w:color="auto"/>
      </w:divBdr>
      <w:divsChild>
        <w:div w:id="1856656043">
          <w:marLeft w:val="0"/>
          <w:marRight w:val="0"/>
          <w:marTop w:val="0"/>
          <w:marBottom w:val="0"/>
          <w:divBdr>
            <w:top w:val="none" w:sz="0" w:space="0" w:color="auto"/>
            <w:left w:val="none" w:sz="0" w:space="0" w:color="auto"/>
            <w:bottom w:val="none" w:sz="0" w:space="0" w:color="auto"/>
            <w:right w:val="none" w:sz="0" w:space="0" w:color="auto"/>
          </w:divBdr>
        </w:div>
      </w:divsChild>
    </w:div>
    <w:div w:id="1856655926">
      <w:marLeft w:val="0"/>
      <w:marRight w:val="0"/>
      <w:marTop w:val="0"/>
      <w:marBottom w:val="0"/>
      <w:divBdr>
        <w:top w:val="none" w:sz="0" w:space="0" w:color="auto"/>
        <w:left w:val="none" w:sz="0" w:space="0" w:color="auto"/>
        <w:bottom w:val="none" w:sz="0" w:space="0" w:color="auto"/>
        <w:right w:val="none" w:sz="0" w:space="0" w:color="auto"/>
      </w:divBdr>
      <w:divsChild>
        <w:div w:id="1856656145">
          <w:marLeft w:val="720"/>
          <w:marRight w:val="0"/>
          <w:marTop w:val="0"/>
          <w:marBottom w:val="0"/>
          <w:divBdr>
            <w:top w:val="none" w:sz="0" w:space="0" w:color="auto"/>
            <w:left w:val="none" w:sz="0" w:space="0" w:color="auto"/>
            <w:bottom w:val="none" w:sz="0" w:space="0" w:color="auto"/>
            <w:right w:val="none" w:sz="0" w:space="0" w:color="auto"/>
          </w:divBdr>
        </w:div>
      </w:divsChild>
    </w:div>
    <w:div w:id="1856655932">
      <w:marLeft w:val="0"/>
      <w:marRight w:val="0"/>
      <w:marTop w:val="0"/>
      <w:marBottom w:val="0"/>
      <w:divBdr>
        <w:top w:val="none" w:sz="0" w:space="0" w:color="auto"/>
        <w:left w:val="none" w:sz="0" w:space="0" w:color="auto"/>
        <w:bottom w:val="none" w:sz="0" w:space="0" w:color="auto"/>
        <w:right w:val="none" w:sz="0" w:space="0" w:color="auto"/>
      </w:divBdr>
      <w:divsChild>
        <w:div w:id="1856655924">
          <w:marLeft w:val="0"/>
          <w:marRight w:val="0"/>
          <w:marTop w:val="0"/>
          <w:marBottom w:val="0"/>
          <w:divBdr>
            <w:top w:val="none" w:sz="0" w:space="0" w:color="auto"/>
            <w:left w:val="none" w:sz="0" w:space="0" w:color="auto"/>
            <w:bottom w:val="none" w:sz="0" w:space="0" w:color="auto"/>
            <w:right w:val="none" w:sz="0" w:space="0" w:color="auto"/>
          </w:divBdr>
          <w:divsChild>
            <w:div w:id="1856655898">
              <w:marLeft w:val="0"/>
              <w:marRight w:val="0"/>
              <w:marTop w:val="0"/>
              <w:marBottom w:val="0"/>
              <w:divBdr>
                <w:top w:val="none" w:sz="0" w:space="0" w:color="auto"/>
                <w:left w:val="none" w:sz="0" w:space="0" w:color="auto"/>
                <w:bottom w:val="none" w:sz="0" w:space="0" w:color="auto"/>
                <w:right w:val="none" w:sz="0" w:space="0" w:color="auto"/>
              </w:divBdr>
            </w:div>
            <w:div w:id="1856655941">
              <w:marLeft w:val="0"/>
              <w:marRight w:val="0"/>
              <w:marTop w:val="0"/>
              <w:marBottom w:val="0"/>
              <w:divBdr>
                <w:top w:val="none" w:sz="0" w:space="0" w:color="auto"/>
                <w:left w:val="none" w:sz="0" w:space="0" w:color="auto"/>
                <w:bottom w:val="none" w:sz="0" w:space="0" w:color="auto"/>
                <w:right w:val="none" w:sz="0" w:space="0" w:color="auto"/>
              </w:divBdr>
            </w:div>
            <w:div w:id="18566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34">
      <w:marLeft w:val="0"/>
      <w:marRight w:val="0"/>
      <w:marTop w:val="0"/>
      <w:marBottom w:val="0"/>
      <w:divBdr>
        <w:top w:val="none" w:sz="0" w:space="0" w:color="auto"/>
        <w:left w:val="none" w:sz="0" w:space="0" w:color="auto"/>
        <w:bottom w:val="none" w:sz="0" w:space="0" w:color="auto"/>
        <w:right w:val="none" w:sz="0" w:space="0" w:color="auto"/>
      </w:divBdr>
      <w:divsChild>
        <w:div w:id="1856655944">
          <w:marLeft w:val="0"/>
          <w:marRight w:val="0"/>
          <w:marTop w:val="0"/>
          <w:marBottom w:val="0"/>
          <w:divBdr>
            <w:top w:val="none" w:sz="0" w:space="0" w:color="auto"/>
            <w:left w:val="none" w:sz="0" w:space="0" w:color="auto"/>
            <w:bottom w:val="none" w:sz="0" w:space="0" w:color="auto"/>
            <w:right w:val="none" w:sz="0" w:space="0" w:color="auto"/>
          </w:divBdr>
        </w:div>
      </w:divsChild>
    </w:div>
    <w:div w:id="1856655938">
      <w:marLeft w:val="0"/>
      <w:marRight w:val="0"/>
      <w:marTop w:val="0"/>
      <w:marBottom w:val="0"/>
      <w:divBdr>
        <w:top w:val="none" w:sz="0" w:space="0" w:color="auto"/>
        <w:left w:val="none" w:sz="0" w:space="0" w:color="auto"/>
        <w:bottom w:val="none" w:sz="0" w:space="0" w:color="auto"/>
        <w:right w:val="none" w:sz="0" w:space="0" w:color="auto"/>
      </w:divBdr>
      <w:divsChild>
        <w:div w:id="1856656089">
          <w:marLeft w:val="0"/>
          <w:marRight w:val="0"/>
          <w:marTop w:val="0"/>
          <w:marBottom w:val="0"/>
          <w:divBdr>
            <w:top w:val="none" w:sz="0" w:space="0" w:color="auto"/>
            <w:left w:val="none" w:sz="0" w:space="0" w:color="auto"/>
            <w:bottom w:val="none" w:sz="0" w:space="0" w:color="auto"/>
            <w:right w:val="none" w:sz="0" w:space="0" w:color="auto"/>
          </w:divBdr>
        </w:div>
      </w:divsChild>
    </w:div>
    <w:div w:id="1856655940">
      <w:marLeft w:val="0"/>
      <w:marRight w:val="0"/>
      <w:marTop w:val="0"/>
      <w:marBottom w:val="0"/>
      <w:divBdr>
        <w:top w:val="none" w:sz="0" w:space="0" w:color="auto"/>
        <w:left w:val="none" w:sz="0" w:space="0" w:color="auto"/>
        <w:bottom w:val="none" w:sz="0" w:space="0" w:color="auto"/>
        <w:right w:val="none" w:sz="0" w:space="0" w:color="auto"/>
      </w:divBdr>
      <w:divsChild>
        <w:div w:id="1856656125">
          <w:marLeft w:val="720"/>
          <w:marRight w:val="0"/>
          <w:marTop w:val="0"/>
          <w:marBottom w:val="0"/>
          <w:divBdr>
            <w:top w:val="none" w:sz="0" w:space="0" w:color="auto"/>
            <w:left w:val="none" w:sz="0" w:space="0" w:color="auto"/>
            <w:bottom w:val="none" w:sz="0" w:space="0" w:color="auto"/>
            <w:right w:val="none" w:sz="0" w:space="0" w:color="auto"/>
          </w:divBdr>
        </w:div>
      </w:divsChild>
    </w:div>
    <w:div w:id="1856655942">
      <w:marLeft w:val="0"/>
      <w:marRight w:val="0"/>
      <w:marTop w:val="0"/>
      <w:marBottom w:val="0"/>
      <w:divBdr>
        <w:top w:val="none" w:sz="0" w:space="0" w:color="auto"/>
        <w:left w:val="none" w:sz="0" w:space="0" w:color="auto"/>
        <w:bottom w:val="none" w:sz="0" w:space="0" w:color="auto"/>
        <w:right w:val="none" w:sz="0" w:space="0" w:color="auto"/>
      </w:divBdr>
      <w:divsChild>
        <w:div w:id="1856656114">
          <w:marLeft w:val="0"/>
          <w:marRight w:val="0"/>
          <w:marTop w:val="0"/>
          <w:marBottom w:val="0"/>
          <w:divBdr>
            <w:top w:val="none" w:sz="0" w:space="0" w:color="auto"/>
            <w:left w:val="none" w:sz="0" w:space="0" w:color="auto"/>
            <w:bottom w:val="none" w:sz="0" w:space="0" w:color="auto"/>
            <w:right w:val="none" w:sz="0" w:space="0" w:color="auto"/>
          </w:divBdr>
          <w:divsChild>
            <w:div w:id="18566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46">
      <w:marLeft w:val="0"/>
      <w:marRight w:val="0"/>
      <w:marTop w:val="0"/>
      <w:marBottom w:val="0"/>
      <w:divBdr>
        <w:top w:val="none" w:sz="0" w:space="0" w:color="auto"/>
        <w:left w:val="none" w:sz="0" w:space="0" w:color="auto"/>
        <w:bottom w:val="none" w:sz="0" w:space="0" w:color="auto"/>
        <w:right w:val="none" w:sz="0" w:space="0" w:color="auto"/>
      </w:divBdr>
    </w:div>
    <w:div w:id="1856655955">
      <w:marLeft w:val="0"/>
      <w:marRight w:val="0"/>
      <w:marTop w:val="0"/>
      <w:marBottom w:val="0"/>
      <w:divBdr>
        <w:top w:val="none" w:sz="0" w:space="0" w:color="auto"/>
        <w:left w:val="none" w:sz="0" w:space="0" w:color="auto"/>
        <w:bottom w:val="none" w:sz="0" w:space="0" w:color="auto"/>
        <w:right w:val="none" w:sz="0" w:space="0" w:color="auto"/>
      </w:divBdr>
      <w:divsChild>
        <w:div w:id="1856655922">
          <w:marLeft w:val="720"/>
          <w:marRight w:val="0"/>
          <w:marTop w:val="0"/>
          <w:marBottom w:val="0"/>
          <w:divBdr>
            <w:top w:val="none" w:sz="0" w:space="0" w:color="auto"/>
            <w:left w:val="none" w:sz="0" w:space="0" w:color="auto"/>
            <w:bottom w:val="none" w:sz="0" w:space="0" w:color="auto"/>
            <w:right w:val="none" w:sz="0" w:space="0" w:color="auto"/>
          </w:divBdr>
        </w:div>
        <w:div w:id="1856656066">
          <w:marLeft w:val="720"/>
          <w:marRight w:val="0"/>
          <w:marTop w:val="0"/>
          <w:marBottom w:val="0"/>
          <w:divBdr>
            <w:top w:val="none" w:sz="0" w:space="0" w:color="auto"/>
            <w:left w:val="none" w:sz="0" w:space="0" w:color="auto"/>
            <w:bottom w:val="none" w:sz="0" w:space="0" w:color="auto"/>
            <w:right w:val="none" w:sz="0" w:space="0" w:color="auto"/>
          </w:divBdr>
        </w:div>
      </w:divsChild>
    </w:div>
    <w:div w:id="1856655956">
      <w:marLeft w:val="0"/>
      <w:marRight w:val="0"/>
      <w:marTop w:val="0"/>
      <w:marBottom w:val="0"/>
      <w:divBdr>
        <w:top w:val="none" w:sz="0" w:space="0" w:color="auto"/>
        <w:left w:val="none" w:sz="0" w:space="0" w:color="auto"/>
        <w:bottom w:val="none" w:sz="0" w:space="0" w:color="auto"/>
        <w:right w:val="none" w:sz="0" w:space="0" w:color="auto"/>
      </w:divBdr>
      <w:divsChild>
        <w:div w:id="1856656104">
          <w:marLeft w:val="0"/>
          <w:marRight w:val="0"/>
          <w:marTop w:val="0"/>
          <w:marBottom w:val="0"/>
          <w:divBdr>
            <w:top w:val="none" w:sz="0" w:space="0" w:color="auto"/>
            <w:left w:val="none" w:sz="0" w:space="0" w:color="auto"/>
            <w:bottom w:val="none" w:sz="0" w:space="0" w:color="auto"/>
            <w:right w:val="none" w:sz="0" w:space="0" w:color="auto"/>
          </w:divBdr>
        </w:div>
      </w:divsChild>
    </w:div>
    <w:div w:id="1856655957">
      <w:marLeft w:val="0"/>
      <w:marRight w:val="0"/>
      <w:marTop w:val="0"/>
      <w:marBottom w:val="0"/>
      <w:divBdr>
        <w:top w:val="none" w:sz="0" w:space="0" w:color="auto"/>
        <w:left w:val="none" w:sz="0" w:space="0" w:color="auto"/>
        <w:bottom w:val="none" w:sz="0" w:space="0" w:color="auto"/>
        <w:right w:val="none" w:sz="0" w:space="0" w:color="auto"/>
      </w:divBdr>
      <w:divsChild>
        <w:div w:id="1856655893">
          <w:marLeft w:val="0"/>
          <w:marRight w:val="0"/>
          <w:marTop w:val="0"/>
          <w:marBottom w:val="0"/>
          <w:divBdr>
            <w:top w:val="none" w:sz="0" w:space="0" w:color="auto"/>
            <w:left w:val="none" w:sz="0" w:space="0" w:color="auto"/>
            <w:bottom w:val="none" w:sz="0" w:space="0" w:color="auto"/>
            <w:right w:val="none" w:sz="0" w:space="0" w:color="auto"/>
          </w:divBdr>
        </w:div>
      </w:divsChild>
    </w:div>
    <w:div w:id="1856655958">
      <w:marLeft w:val="0"/>
      <w:marRight w:val="0"/>
      <w:marTop w:val="0"/>
      <w:marBottom w:val="0"/>
      <w:divBdr>
        <w:top w:val="none" w:sz="0" w:space="0" w:color="auto"/>
        <w:left w:val="none" w:sz="0" w:space="0" w:color="auto"/>
        <w:bottom w:val="none" w:sz="0" w:space="0" w:color="auto"/>
        <w:right w:val="none" w:sz="0" w:space="0" w:color="auto"/>
      </w:divBdr>
      <w:divsChild>
        <w:div w:id="1856655989">
          <w:marLeft w:val="0"/>
          <w:marRight w:val="0"/>
          <w:marTop w:val="0"/>
          <w:marBottom w:val="0"/>
          <w:divBdr>
            <w:top w:val="none" w:sz="0" w:space="0" w:color="auto"/>
            <w:left w:val="none" w:sz="0" w:space="0" w:color="auto"/>
            <w:bottom w:val="none" w:sz="0" w:space="0" w:color="auto"/>
            <w:right w:val="none" w:sz="0" w:space="0" w:color="auto"/>
          </w:divBdr>
          <w:divsChild>
            <w:div w:id="1856655908">
              <w:marLeft w:val="0"/>
              <w:marRight w:val="0"/>
              <w:marTop w:val="0"/>
              <w:marBottom w:val="0"/>
              <w:divBdr>
                <w:top w:val="none" w:sz="0" w:space="0" w:color="auto"/>
                <w:left w:val="none" w:sz="0" w:space="0" w:color="auto"/>
                <w:bottom w:val="none" w:sz="0" w:space="0" w:color="auto"/>
                <w:right w:val="none" w:sz="0" w:space="0" w:color="auto"/>
              </w:divBdr>
            </w:div>
            <w:div w:id="1856655927">
              <w:marLeft w:val="0"/>
              <w:marRight w:val="0"/>
              <w:marTop w:val="0"/>
              <w:marBottom w:val="0"/>
              <w:divBdr>
                <w:top w:val="none" w:sz="0" w:space="0" w:color="auto"/>
                <w:left w:val="none" w:sz="0" w:space="0" w:color="auto"/>
                <w:bottom w:val="none" w:sz="0" w:space="0" w:color="auto"/>
                <w:right w:val="none" w:sz="0" w:space="0" w:color="auto"/>
              </w:divBdr>
            </w:div>
            <w:div w:id="18566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63">
      <w:marLeft w:val="0"/>
      <w:marRight w:val="0"/>
      <w:marTop w:val="0"/>
      <w:marBottom w:val="0"/>
      <w:divBdr>
        <w:top w:val="none" w:sz="0" w:space="0" w:color="auto"/>
        <w:left w:val="none" w:sz="0" w:space="0" w:color="auto"/>
        <w:bottom w:val="none" w:sz="0" w:space="0" w:color="auto"/>
        <w:right w:val="none" w:sz="0" w:space="0" w:color="auto"/>
      </w:divBdr>
      <w:divsChild>
        <w:div w:id="1856656102">
          <w:marLeft w:val="0"/>
          <w:marRight w:val="0"/>
          <w:marTop w:val="0"/>
          <w:marBottom w:val="0"/>
          <w:divBdr>
            <w:top w:val="none" w:sz="0" w:space="0" w:color="auto"/>
            <w:left w:val="none" w:sz="0" w:space="0" w:color="auto"/>
            <w:bottom w:val="none" w:sz="0" w:space="0" w:color="auto"/>
            <w:right w:val="none" w:sz="0" w:space="0" w:color="auto"/>
          </w:divBdr>
          <w:divsChild>
            <w:div w:id="1856655868">
              <w:marLeft w:val="0"/>
              <w:marRight w:val="0"/>
              <w:marTop w:val="0"/>
              <w:marBottom w:val="0"/>
              <w:divBdr>
                <w:top w:val="none" w:sz="0" w:space="0" w:color="auto"/>
                <w:left w:val="none" w:sz="0" w:space="0" w:color="auto"/>
                <w:bottom w:val="none" w:sz="0" w:space="0" w:color="auto"/>
                <w:right w:val="none" w:sz="0" w:space="0" w:color="auto"/>
              </w:divBdr>
            </w:div>
            <w:div w:id="1856656072">
              <w:marLeft w:val="0"/>
              <w:marRight w:val="0"/>
              <w:marTop w:val="0"/>
              <w:marBottom w:val="0"/>
              <w:divBdr>
                <w:top w:val="none" w:sz="0" w:space="0" w:color="auto"/>
                <w:left w:val="none" w:sz="0" w:space="0" w:color="auto"/>
                <w:bottom w:val="none" w:sz="0" w:space="0" w:color="auto"/>
                <w:right w:val="none" w:sz="0" w:space="0" w:color="auto"/>
              </w:divBdr>
            </w:div>
            <w:div w:id="1856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65">
      <w:marLeft w:val="0"/>
      <w:marRight w:val="0"/>
      <w:marTop w:val="0"/>
      <w:marBottom w:val="0"/>
      <w:divBdr>
        <w:top w:val="none" w:sz="0" w:space="0" w:color="auto"/>
        <w:left w:val="none" w:sz="0" w:space="0" w:color="auto"/>
        <w:bottom w:val="none" w:sz="0" w:space="0" w:color="auto"/>
        <w:right w:val="none" w:sz="0" w:space="0" w:color="auto"/>
      </w:divBdr>
      <w:divsChild>
        <w:div w:id="1856656061">
          <w:marLeft w:val="547"/>
          <w:marRight w:val="0"/>
          <w:marTop w:val="0"/>
          <w:marBottom w:val="0"/>
          <w:divBdr>
            <w:top w:val="none" w:sz="0" w:space="0" w:color="auto"/>
            <w:left w:val="none" w:sz="0" w:space="0" w:color="auto"/>
            <w:bottom w:val="none" w:sz="0" w:space="0" w:color="auto"/>
            <w:right w:val="none" w:sz="0" w:space="0" w:color="auto"/>
          </w:divBdr>
        </w:div>
      </w:divsChild>
    </w:div>
    <w:div w:id="1856655966">
      <w:marLeft w:val="0"/>
      <w:marRight w:val="0"/>
      <w:marTop w:val="0"/>
      <w:marBottom w:val="0"/>
      <w:divBdr>
        <w:top w:val="none" w:sz="0" w:space="0" w:color="auto"/>
        <w:left w:val="none" w:sz="0" w:space="0" w:color="auto"/>
        <w:bottom w:val="none" w:sz="0" w:space="0" w:color="auto"/>
        <w:right w:val="none" w:sz="0" w:space="0" w:color="auto"/>
      </w:divBdr>
      <w:divsChild>
        <w:div w:id="1856656067">
          <w:marLeft w:val="0"/>
          <w:marRight w:val="0"/>
          <w:marTop w:val="0"/>
          <w:marBottom w:val="0"/>
          <w:divBdr>
            <w:top w:val="none" w:sz="0" w:space="0" w:color="auto"/>
            <w:left w:val="none" w:sz="0" w:space="0" w:color="auto"/>
            <w:bottom w:val="none" w:sz="0" w:space="0" w:color="auto"/>
            <w:right w:val="none" w:sz="0" w:space="0" w:color="auto"/>
          </w:divBdr>
        </w:div>
      </w:divsChild>
    </w:div>
    <w:div w:id="1856655967">
      <w:marLeft w:val="0"/>
      <w:marRight w:val="0"/>
      <w:marTop w:val="0"/>
      <w:marBottom w:val="0"/>
      <w:divBdr>
        <w:top w:val="none" w:sz="0" w:space="0" w:color="auto"/>
        <w:left w:val="none" w:sz="0" w:space="0" w:color="auto"/>
        <w:bottom w:val="none" w:sz="0" w:space="0" w:color="auto"/>
        <w:right w:val="none" w:sz="0" w:space="0" w:color="auto"/>
      </w:divBdr>
      <w:divsChild>
        <w:div w:id="1856655918">
          <w:marLeft w:val="0"/>
          <w:marRight w:val="0"/>
          <w:marTop w:val="0"/>
          <w:marBottom w:val="0"/>
          <w:divBdr>
            <w:top w:val="none" w:sz="0" w:space="0" w:color="auto"/>
            <w:left w:val="none" w:sz="0" w:space="0" w:color="auto"/>
            <w:bottom w:val="none" w:sz="0" w:space="0" w:color="auto"/>
            <w:right w:val="none" w:sz="0" w:space="0" w:color="auto"/>
          </w:divBdr>
          <w:divsChild>
            <w:div w:id="1856655886">
              <w:marLeft w:val="0"/>
              <w:marRight w:val="0"/>
              <w:marTop w:val="0"/>
              <w:marBottom w:val="0"/>
              <w:divBdr>
                <w:top w:val="none" w:sz="0" w:space="0" w:color="auto"/>
                <w:left w:val="none" w:sz="0" w:space="0" w:color="auto"/>
                <w:bottom w:val="none" w:sz="0" w:space="0" w:color="auto"/>
                <w:right w:val="none" w:sz="0" w:space="0" w:color="auto"/>
              </w:divBdr>
            </w:div>
            <w:div w:id="1856655888">
              <w:marLeft w:val="0"/>
              <w:marRight w:val="0"/>
              <w:marTop w:val="0"/>
              <w:marBottom w:val="0"/>
              <w:divBdr>
                <w:top w:val="none" w:sz="0" w:space="0" w:color="auto"/>
                <w:left w:val="none" w:sz="0" w:space="0" w:color="auto"/>
                <w:bottom w:val="none" w:sz="0" w:space="0" w:color="auto"/>
                <w:right w:val="none" w:sz="0" w:space="0" w:color="auto"/>
              </w:divBdr>
            </w:div>
            <w:div w:id="1856655906">
              <w:marLeft w:val="0"/>
              <w:marRight w:val="0"/>
              <w:marTop w:val="0"/>
              <w:marBottom w:val="0"/>
              <w:divBdr>
                <w:top w:val="none" w:sz="0" w:space="0" w:color="auto"/>
                <w:left w:val="none" w:sz="0" w:space="0" w:color="auto"/>
                <w:bottom w:val="none" w:sz="0" w:space="0" w:color="auto"/>
                <w:right w:val="none" w:sz="0" w:space="0" w:color="auto"/>
              </w:divBdr>
            </w:div>
            <w:div w:id="1856655909">
              <w:marLeft w:val="0"/>
              <w:marRight w:val="0"/>
              <w:marTop w:val="0"/>
              <w:marBottom w:val="0"/>
              <w:divBdr>
                <w:top w:val="none" w:sz="0" w:space="0" w:color="auto"/>
                <w:left w:val="none" w:sz="0" w:space="0" w:color="auto"/>
                <w:bottom w:val="none" w:sz="0" w:space="0" w:color="auto"/>
                <w:right w:val="none" w:sz="0" w:space="0" w:color="auto"/>
              </w:divBdr>
            </w:div>
            <w:div w:id="1856655945">
              <w:marLeft w:val="0"/>
              <w:marRight w:val="0"/>
              <w:marTop w:val="0"/>
              <w:marBottom w:val="0"/>
              <w:divBdr>
                <w:top w:val="none" w:sz="0" w:space="0" w:color="auto"/>
                <w:left w:val="none" w:sz="0" w:space="0" w:color="auto"/>
                <w:bottom w:val="none" w:sz="0" w:space="0" w:color="auto"/>
                <w:right w:val="none" w:sz="0" w:space="0" w:color="auto"/>
              </w:divBdr>
            </w:div>
            <w:div w:id="1856656000">
              <w:marLeft w:val="0"/>
              <w:marRight w:val="0"/>
              <w:marTop w:val="0"/>
              <w:marBottom w:val="0"/>
              <w:divBdr>
                <w:top w:val="none" w:sz="0" w:space="0" w:color="auto"/>
                <w:left w:val="none" w:sz="0" w:space="0" w:color="auto"/>
                <w:bottom w:val="none" w:sz="0" w:space="0" w:color="auto"/>
                <w:right w:val="none" w:sz="0" w:space="0" w:color="auto"/>
              </w:divBdr>
            </w:div>
            <w:div w:id="1856656023">
              <w:marLeft w:val="0"/>
              <w:marRight w:val="0"/>
              <w:marTop w:val="0"/>
              <w:marBottom w:val="0"/>
              <w:divBdr>
                <w:top w:val="none" w:sz="0" w:space="0" w:color="auto"/>
                <w:left w:val="none" w:sz="0" w:space="0" w:color="auto"/>
                <w:bottom w:val="none" w:sz="0" w:space="0" w:color="auto"/>
                <w:right w:val="none" w:sz="0" w:space="0" w:color="auto"/>
              </w:divBdr>
            </w:div>
            <w:div w:id="1856656029">
              <w:marLeft w:val="0"/>
              <w:marRight w:val="0"/>
              <w:marTop w:val="0"/>
              <w:marBottom w:val="0"/>
              <w:divBdr>
                <w:top w:val="none" w:sz="0" w:space="0" w:color="auto"/>
                <w:left w:val="none" w:sz="0" w:space="0" w:color="auto"/>
                <w:bottom w:val="none" w:sz="0" w:space="0" w:color="auto"/>
                <w:right w:val="none" w:sz="0" w:space="0" w:color="auto"/>
              </w:divBdr>
            </w:div>
            <w:div w:id="18566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71">
      <w:marLeft w:val="0"/>
      <w:marRight w:val="0"/>
      <w:marTop w:val="0"/>
      <w:marBottom w:val="0"/>
      <w:divBdr>
        <w:top w:val="none" w:sz="0" w:space="0" w:color="auto"/>
        <w:left w:val="none" w:sz="0" w:space="0" w:color="auto"/>
        <w:bottom w:val="none" w:sz="0" w:space="0" w:color="auto"/>
        <w:right w:val="none" w:sz="0" w:space="0" w:color="auto"/>
      </w:divBdr>
    </w:div>
    <w:div w:id="1856655972">
      <w:marLeft w:val="0"/>
      <w:marRight w:val="0"/>
      <w:marTop w:val="0"/>
      <w:marBottom w:val="0"/>
      <w:divBdr>
        <w:top w:val="none" w:sz="0" w:space="0" w:color="auto"/>
        <w:left w:val="none" w:sz="0" w:space="0" w:color="auto"/>
        <w:bottom w:val="none" w:sz="0" w:space="0" w:color="auto"/>
        <w:right w:val="none" w:sz="0" w:space="0" w:color="auto"/>
      </w:divBdr>
      <w:divsChild>
        <w:div w:id="1856656097">
          <w:marLeft w:val="0"/>
          <w:marRight w:val="0"/>
          <w:marTop w:val="0"/>
          <w:marBottom w:val="0"/>
          <w:divBdr>
            <w:top w:val="none" w:sz="0" w:space="0" w:color="auto"/>
            <w:left w:val="none" w:sz="0" w:space="0" w:color="auto"/>
            <w:bottom w:val="none" w:sz="0" w:space="0" w:color="auto"/>
            <w:right w:val="none" w:sz="0" w:space="0" w:color="auto"/>
          </w:divBdr>
        </w:div>
      </w:divsChild>
    </w:div>
    <w:div w:id="1856655973">
      <w:marLeft w:val="0"/>
      <w:marRight w:val="0"/>
      <w:marTop w:val="0"/>
      <w:marBottom w:val="0"/>
      <w:divBdr>
        <w:top w:val="none" w:sz="0" w:space="0" w:color="auto"/>
        <w:left w:val="none" w:sz="0" w:space="0" w:color="auto"/>
        <w:bottom w:val="none" w:sz="0" w:space="0" w:color="auto"/>
        <w:right w:val="none" w:sz="0" w:space="0" w:color="auto"/>
      </w:divBdr>
      <w:divsChild>
        <w:div w:id="1856656101">
          <w:marLeft w:val="0"/>
          <w:marRight w:val="0"/>
          <w:marTop w:val="0"/>
          <w:marBottom w:val="0"/>
          <w:divBdr>
            <w:top w:val="none" w:sz="0" w:space="0" w:color="auto"/>
            <w:left w:val="none" w:sz="0" w:space="0" w:color="auto"/>
            <w:bottom w:val="none" w:sz="0" w:space="0" w:color="auto"/>
            <w:right w:val="none" w:sz="0" w:space="0" w:color="auto"/>
          </w:divBdr>
        </w:div>
      </w:divsChild>
    </w:div>
    <w:div w:id="1856655974">
      <w:marLeft w:val="0"/>
      <w:marRight w:val="0"/>
      <w:marTop w:val="0"/>
      <w:marBottom w:val="0"/>
      <w:divBdr>
        <w:top w:val="none" w:sz="0" w:space="0" w:color="auto"/>
        <w:left w:val="none" w:sz="0" w:space="0" w:color="auto"/>
        <w:bottom w:val="none" w:sz="0" w:space="0" w:color="auto"/>
        <w:right w:val="none" w:sz="0" w:space="0" w:color="auto"/>
      </w:divBdr>
    </w:div>
    <w:div w:id="1856655976">
      <w:marLeft w:val="0"/>
      <w:marRight w:val="0"/>
      <w:marTop w:val="0"/>
      <w:marBottom w:val="0"/>
      <w:divBdr>
        <w:top w:val="none" w:sz="0" w:space="0" w:color="auto"/>
        <w:left w:val="none" w:sz="0" w:space="0" w:color="auto"/>
        <w:bottom w:val="none" w:sz="0" w:space="0" w:color="auto"/>
        <w:right w:val="none" w:sz="0" w:space="0" w:color="auto"/>
      </w:divBdr>
      <w:divsChild>
        <w:div w:id="1856655947">
          <w:marLeft w:val="0"/>
          <w:marRight w:val="0"/>
          <w:marTop w:val="0"/>
          <w:marBottom w:val="0"/>
          <w:divBdr>
            <w:top w:val="none" w:sz="0" w:space="0" w:color="auto"/>
            <w:left w:val="none" w:sz="0" w:space="0" w:color="auto"/>
            <w:bottom w:val="none" w:sz="0" w:space="0" w:color="auto"/>
            <w:right w:val="none" w:sz="0" w:space="0" w:color="auto"/>
          </w:divBdr>
          <w:divsChild>
            <w:div w:id="1856655896">
              <w:marLeft w:val="0"/>
              <w:marRight w:val="0"/>
              <w:marTop w:val="0"/>
              <w:marBottom w:val="0"/>
              <w:divBdr>
                <w:top w:val="none" w:sz="0" w:space="0" w:color="auto"/>
                <w:left w:val="none" w:sz="0" w:space="0" w:color="auto"/>
                <w:bottom w:val="none" w:sz="0" w:space="0" w:color="auto"/>
                <w:right w:val="none" w:sz="0" w:space="0" w:color="auto"/>
              </w:divBdr>
            </w:div>
            <w:div w:id="18566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78">
      <w:marLeft w:val="0"/>
      <w:marRight w:val="0"/>
      <w:marTop w:val="0"/>
      <w:marBottom w:val="0"/>
      <w:divBdr>
        <w:top w:val="none" w:sz="0" w:space="0" w:color="auto"/>
        <w:left w:val="none" w:sz="0" w:space="0" w:color="auto"/>
        <w:bottom w:val="none" w:sz="0" w:space="0" w:color="auto"/>
        <w:right w:val="none" w:sz="0" w:space="0" w:color="auto"/>
      </w:divBdr>
      <w:divsChild>
        <w:div w:id="1856656079">
          <w:marLeft w:val="0"/>
          <w:marRight w:val="0"/>
          <w:marTop w:val="0"/>
          <w:marBottom w:val="0"/>
          <w:divBdr>
            <w:top w:val="none" w:sz="0" w:space="0" w:color="auto"/>
            <w:left w:val="none" w:sz="0" w:space="0" w:color="auto"/>
            <w:bottom w:val="none" w:sz="0" w:space="0" w:color="auto"/>
            <w:right w:val="none" w:sz="0" w:space="0" w:color="auto"/>
          </w:divBdr>
          <w:divsChild>
            <w:div w:id="1856655866">
              <w:marLeft w:val="0"/>
              <w:marRight w:val="0"/>
              <w:marTop w:val="0"/>
              <w:marBottom w:val="0"/>
              <w:divBdr>
                <w:top w:val="none" w:sz="0" w:space="0" w:color="auto"/>
                <w:left w:val="none" w:sz="0" w:space="0" w:color="auto"/>
                <w:bottom w:val="none" w:sz="0" w:space="0" w:color="auto"/>
                <w:right w:val="none" w:sz="0" w:space="0" w:color="auto"/>
              </w:divBdr>
            </w:div>
            <w:div w:id="1856655939">
              <w:marLeft w:val="0"/>
              <w:marRight w:val="0"/>
              <w:marTop w:val="0"/>
              <w:marBottom w:val="0"/>
              <w:divBdr>
                <w:top w:val="none" w:sz="0" w:space="0" w:color="auto"/>
                <w:left w:val="none" w:sz="0" w:space="0" w:color="auto"/>
                <w:bottom w:val="none" w:sz="0" w:space="0" w:color="auto"/>
                <w:right w:val="none" w:sz="0" w:space="0" w:color="auto"/>
              </w:divBdr>
            </w:div>
            <w:div w:id="1856655992">
              <w:marLeft w:val="0"/>
              <w:marRight w:val="0"/>
              <w:marTop w:val="0"/>
              <w:marBottom w:val="0"/>
              <w:divBdr>
                <w:top w:val="none" w:sz="0" w:space="0" w:color="auto"/>
                <w:left w:val="none" w:sz="0" w:space="0" w:color="auto"/>
                <w:bottom w:val="none" w:sz="0" w:space="0" w:color="auto"/>
                <w:right w:val="none" w:sz="0" w:space="0" w:color="auto"/>
              </w:divBdr>
            </w:div>
            <w:div w:id="1856655995">
              <w:marLeft w:val="0"/>
              <w:marRight w:val="0"/>
              <w:marTop w:val="0"/>
              <w:marBottom w:val="0"/>
              <w:divBdr>
                <w:top w:val="none" w:sz="0" w:space="0" w:color="auto"/>
                <w:left w:val="none" w:sz="0" w:space="0" w:color="auto"/>
                <w:bottom w:val="none" w:sz="0" w:space="0" w:color="auto"/>
                <w:right w:val="none" w:sz="0" w:space="0" w:color="auto"/>
              </w:divBdr>
            </w:div>
            <w:div w:id="1856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80">
      <w:marLeft w:val="0"/>
      <w:marRight w:val="0"/>
      <w:marTop w:val="0"/>
      <w:marBottom w:val="0"/>
      <w:divBdr>
        <w:top w:val="none" w:sz="0" w:space="0" w:color="auto"/>
        <w:left w:val="none" w:sz="0" w:space="0" w:color="auto"/>
        <w:bottom w:val="none" w:sz="0" w:space="0" w:color="auto"/>
        <w:right w:val="none" w:sz="0" w:space="0" w:color="auto"/>
      </w:divBdr>
      <w:divsChild>
        <w:div w:id="1856656119">
          <w:marLeft w:val="0"/>
          <w:marRight w:val="0"/>
          <w:marTop w:val="0"/>
          <w:marBottom w:val="0"/>
          <w:divBdr>
            <w:top w:val="none" w:sz="0" w:space="0" w:color="auto"/>
            <w:left w:val="none" w:sz="0" w:space="0" w:color="auto"/>
            <w:bottom w:val="none" w:sz="0" w:space="0" w:color="auto"/>
            <w:right w:val="none" w:sz="0" w:space="0" w:color="auto"/>
          </w:divBdr>
        </w:div>
      </w:divsChild>
    </w:div>
    <w:div w:id="1856655981">
      <w:marLeft w:val="0"/>
      <w:marRight w:val="0"/>
      <w:marTop w:val="0"/>
      <w:marBottom w:val="0"/>
      <w:divBdr>
        <w:top w:val="none" w:sz="0" w:space="0" w:color="auto"/>
        <w:left w:val="none" w:sz="0" w:space="0" w:color="auto"/>
        <w:bottom w:val="none" w:sz="0" w:space="0" w:color="auto"/>
        <w:right w:val="none" w:sz="0" w:space="0" w:color="auto"/>
      </w:divBdr>
      <w:divsChild>
        <w:div w:id="1856655901">
          <w:marLeft w:val="0"/>
          <w:marRight w:val="0"/>
          <w:marTop w:val="0"/>
          <w:marBottom w:val="0"/>
          <w:divBdr>
            <w:top w:val="none" w:sz="0" w:space="0" w:color="auto"/>
            <w:left w:val="none" w:sz="0" w:space="0" w:color="auto"/>
            <w:bottom w:val="none" w:sz="0" w:space="0" w:color="auto"/>
            <w:right w:val="none" w:sz="0" w:space="0" w:color="auto"/>
          </w:divBdr>
          <w:divsChild>
            <w:div w:id="1856655899">
              <w:marLeft w:val="0"/>
              <w:marRight w:val="0"/>
              <w:marTop w:val="0"/>
              <w:marBottom w:val="0"/>
              <w:divBdr>
                <w:top w:val="none" w:sz="0" w:space="0" w:color="auto"/>
                <w:left w:val="none" w:sz="0" w:space="0" w:color="auto"/>
                <w:bottom w:val="none" w:sz="0" w:space="0" w:color="auto"/>
                <w:right w:val="none" w:sz="0" w:space="0" w:color="auto"/>
              </w:divBdr>
            </w:div>
            <w:div w:id="1856655921">
              <w:marLeft w:val="0"/>
              <w:marRight w:val="0"/>
              <w:marTop w:val="0"/>
              <w:marBottom w:val="0"/>
              <w:divBdr>
                <w:top w:val="none" w:sz="0" w:space="0" w:color="auto"/>
                <w:left w:val="none" w:sz="0" w:space="0" w:color="auto"/>
                <w:bottom w:val="none" w:sz="0" w:space="0" w:color="auto"/>
                <w:right w:val="none" w:sz="0" w:space="0" w:color="auto"/>
              </w:divBdr>
            </w:div>
            <w:div w:id="1856655968">
              <w:marLeft w:val="0"/>
              <w:marRight w:val="0"/>
              <w:marTop w:val="0"/>
              <w:marBottom w:val="0"/>
              <w:divBdr>
                <w:top w:val="none" w:sz="0" w:space="0" w:color="auto"/>
                <w:left w:val="none" w:sz="0" w:space="0" w:color="auto"/>
                <w:bottom w:val="none" w:sz="0" w:space="0" w:color="auto"/>
                <w:right w:val="none" w:sz="0" w:space="0" w:color="auto"/>
              </w:divBdr>
            </w:div>
            <w:div w:id="1856656028">
              <w:marLeft w:val="0"/>
              <w:marRight w:val="0"/>
              <w:marTop w:val="0"/>
              <w:marBottom w:val="0"/>
              <w:divBdr>
                <w:top w:val="none" w:sz="0" w:space="0" w:color="auto"/>
                <w:left w:val="none" w:sz="0" w:space="0" w:color="auto"/>
                <w:bottom w:val="none" w:sz="0" w:space="0" w:color="auto"/>
                <w:right w:val="none" w:sz="0" w:space="0" w:color="auto"/>
              </w:divBdr>
            </w:div>
            <w:div w:id="18566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83">
      <w:marLeft w:val="0"/>
      <w:marRight w:val="0"/>
      <w:marTop w:val="0"/>
      <w:marBottom w:val="0"/>
      <w:divBdr>
        <w:top w:val="none" w:sz="0" w:space="0" w:color="auto"/>
        <w:left w:val="none" w:sz="0" w:space="0" w:color="auto"/>
        <w:bottom w:val="none" w:sz="0" w:space="0" w:color="auto"/>
        <w:right w:val="none" w:sz="0" w:space="0" w:color="auto"/>
      </w:divBdr>
      <w:divsChild>
        <w:div w:id="1856655883">
          <w:marLeft w:val="1166"/>
          <w:marRight w:val="0"/>
          <w:marTop w:val="0"/>
          <w:marBottom w:val="0"/>
          <w:divBdr>
            <w:top w:val="none" w:sz="0" w:space="0" w:color="auto"/>
            <w:left w:val="none" w:sz="0" w:space="0" w:color="auto"/>
            <w:bottom w:val="none" w:sz="0" w:space="0" w:color="auto"/>
            <w:right w:val="none" w:sz="0" w:space="0" w:color="auto"/>
          </w:divBdr>
        </w:div>
        <w:div w:id="1856655951">
          <w:marLeft w:val="1166"/>
          <w:marRight w:val="0"/>
          <w:marTop w:val="0"/>
          <w:marBottom w:val="0"/>
          <w:divBdr>
            <w:top w:val="none" w:sz="0" w:space="0" w:color="auto"/>
            <w:left w:val="none" w:sz="0" w:space="0" w:color="auto"/>
            <w:bottom w:val="none" w:sz="0" w:space="0" w:color="auto"/>
            <w:right w:val="none" w:sz="0" w:space="0" w:color="auto"/>
          </w:divBdr>
        </w:div>
        <w:div w:id="1856655952">
          <w:marLeft w:val="1166"/>
          <w:marRight w:val="0"/>
          <w:marTop w:val="0"/>
          <w:marBottom w:val="0"/>
          <w:divBdr>
            <w:top w:val="none" w:sz="0" w:space="0" w:color="auto"/>
            <w:left w:val="none" w:sz="0" w:space="0" w:color="auto"/>
            <w:bottom w:val="none" w:sz="0" w:space="0" w:color="auto"/>
            <w:right w:val="none" w:sz="0" w:space="0" w:color="auto"/>
          </w:divBdr>
        </w:div>
        <w:div w:id="1856655985">
          <w:marLeft w:val="1166"/>
          <w:marRight w:val="0"/>
          <w:marTop w:val="0"/>
          <w:marBottom w:val="0"/>
          <w:divBdr>
            <w:top w:val="none" w:sz="0" w:space="0" w:color="auto"/>
            <w:left w:val="none" w:sz="0" w:space="0" w:color="auto"/>
            <w:bottom w:val="none" w:sz="0" w:space="0" w:color="auto"/>
            <w:right w:val="none" w:sz="0" w:space="0" w:color="auto"/>
          </w:divBdr>
        </w:div>
      </w:divsChild>
    </w:div>
    <w:div w:id="1856655984">
      <w:marLeft w:val="0"/>
      <w:marRight w:val="0"/>
      <w:marTop w:val="0"/>
      <w:marBottom w:val="0"/>
      <w:divBdr>
        <w:top w:val="none" w:sz="0" w:space="0" w:color="auto"/>
        <w:left w:val="none" w:sz="0" w:space="0" w:color="auto"/>
        <w:bottom w:val="none" w:sz="0" w:space="0" w:color="auto"/>
        <w:right w:val="none" w:sz="0" w:space="0" w:color="auto"/>
      </w:divBdr>
      <w:divsChild>
        <w:div w:id="1856655897">
          <w:marLeft w:val="0"/>
          <w:marRight w:val="0"/>
          <w:marTop w:val="0"/>
          <w:marBottom w:val="0"/>
          <w:divBdr>
            <w:top w:val="none" w:sz="0" w:space="0" w:color="auto"/>
            <w:left w:val="none" w:sz="0" w:space="0" w:color="auto"/>
            <w:bottom w:val="none" w:sz="0" w:space="0" w:color="auto"/>
            <w:right w:val="none" w:sz="0" w:space="0" w:color="auto"/>
          </w:divBdr>
        </w:div>
      </w:divsChild>
    </w:div>
    <w:div w:id="1856655986">
      <w:marLeft w:val="0"/>
      <w:marRight w:val="0"/>
      <w:marTop w:val="0"/>
      <w:marBottom w:val="0"/>
      <w:divBdr>
        <w:top w:val="none" w:sz="0" w:space="0" w:color="auto"/>
        <w:left w:val="none" w:sz="0" w:space="0" w:color="auto"/>
        <w:bottom w:val="none" w:sz="0" w:space="0" w:color="auto"/>
        <w:right w:val="none" w:sz="0" w:space="0" w:color="auto"/>
      </w:divBdr>
      <w:divsChild>
        <w:div w:id="1856655977">
          <w:marLeft w:val="0"/>
          <w:marRight w:val="0"/>
          <w:marTop w:val="0"/>
          <w:marBottom w:val="0"/>
          <w:divBdr>
            <w:top w:val="none" w:sz="0" w:space="0" w:color="auto"/>
            <w:left w:val="none" w:sz="0" w:space="0" w:color="auto"/>
            <w:bottom w:val="none" w:sz="0" w:space="0" w:color="auto"/>
            <w:right w:val="none" w:sz="0" w:space="0" w:color="auto"/>
          </w:divBdr>
        </w:div>
      </w:divsChild>
    </w:div>
    <w:div w:id="1856655990">
      <w:marLeft w:val="0"/>
      <w:marRight w:val="0"/>
      <w:marTop w:val="0"/>
      <w:marBottom w:val="0"/>
      <w:divBdr>
        <w:top w:val="none" w:sz="0" w:space="0" w:color="auto"/>
        <w:left w:val="none" w:sz="0" w:space="0" w:color="auto"/>
        <w:bottom w:val="none" w:sz="0" w:space="0" w:color="auto"/>
        <w:right w:val="none" w:sz="0" w:space="0" w:color="auto"/>
      </w:divBdr>
      <w:divsChild>
        <w:div w:id="1856656017">
          <w:marLeft w:val="0"/>
          <w:marRight w:val="0"/>
          <w:marTop w:val="0"/>
          <w:marBottom w:val="0"/>
          <w:divBdr>
            <w:top w:val="none" w:sz="0" w:space="0" w:color="auto"/>
            <w:left w:val="none" w:sz="0" w:space="0" w:color="auto"/>
            <w:bottom w:val="none" w:sz="0" w:space="0" w:color="auto"/>
            <w:right w:val="none" w:sz="0" w:space="0" w:color="auto"/>
          </w:divBdr>
          <w:divsChild>
            <w:div w:id="1856655856">
              <w:marLeft w:val="0"/>
              <w:marRight w:val="0"/>
              <w:marTop w:val="0"/>
              <w:marBottom w:val="0"/>
              <w:divBdr>
                <w:top w:val="none" w:sz="0" w:space="0" w:color="auto"/>
                <w:left w:val="none" w:sz="0" w:space="0" w:color="auto"/>
                <w:bottom w:val="none" w:sz="0" w:space="0" w:color="auto"/>
                <w:right w:val="none" w:sz="0" w:space="0" w:color="auto"/>
              </w:divBdr>
            </w:div>
            <w:div w:id="18566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91">
      <w:marLeft w:val="0"/>
      <w:marRight w:val="0"/>
      <w:marTop w:val="0"/>
      <w:marBottom w:val="0"/>
      <w:divBdr>
        <w:top w:val="none" w:sz="0" w:space="0" w:color="auto"/>
        <w:left w:val="none" w:sz="0" w:space="0" w:color="auto"/>
        <w:bottom w:val="none" w:sz="0" w:space="0" w:color="auto"/>
        <w:right w:val="none" w:sz="0" w:space="0" w:color="auto"/>
      </w:divBdr>
      <w:divsChild>
        <w:div w:id="1856655904">
          <w:marLeft w:val="720"/>
          <w:marRight w:val="0"/>
          <w:marTop w:val="0"/>
          <w:marBottom w:val="0"/>
          <w:divBdr>
            <w:top w:val="none" w:sz="0" w:space="0" w:color="auto"/>
            <w:left w:val="none" w:sz="0" w:space="0" w:color="auto"/>
            <w:bottom w:val="none" w:sz="0" w:space="0" w:color="auto"/>
            <w:right w:val="none" w:sz="0" w:space="0" w:color="auto"/>
          </w:divBdr>
        </w:div>
        <w:div w:id="1856655936">
          <w:marLeft w:val="720"/>
          <w:marRight w:val="0"/>
          <w:marTop w:val="0"/>
          <w:marBottom w:val="0"/>
          <w:divBdr>
            <w:top w:val="none" w:sz="0" w:space="0" w:color="auto"/>
            <w:left w:val="none" w:sz="0" w:space="0" w:color="auto"/>
            <w:bottom w:val="none" w:sz="0" w:space="0" w:color="auto"/>
            <w:right w:val="none" w:sz="0" w:space="0" w:color="auto"/>
          </w:divBdr>
        </w:div>
        <w:div w:id="1856656123">
          <w:marLeft w:val="720"/>
          <w:marRight w:val="0"/>
          <w:marTop w:val="0"/>
          <w:marBottom w:val="0"/>
          <w:divBdr>
            <w:top w:val="none" w:sz="0" w:space="0" w:color="auto"/>
            <w:left w:val="none" w:sz="0" w:space="0" w:color="auto"/>
            <w:bottom w:val="none" w:sz="0" w:space="0" w:color="auto"/>
            <w:right w:val="none" w:sz="0" w:space="0" w:color="auto"/>
          </w:divBdr>
        </w:div>
        <w:div w:id="1856656133">
          <w:marLeft w:val="720"/>
          <w:marRight w:val="0"/>
          <w:marTop w:val="0"/>
          <w:marBottom w:val="0"/>
          <w:divBdr>
            <w:top w:val="none" w:sz="0" w:space="0" w:color="auto"/>
            <w:left w:val="none" w:sz="0" w:space="0" w:color="auto"/>
            <w:bottom w:val="none" w:sz="0" w:space="0" w:color="auto"/>
            <w:right w:val="none" w:sz="0" w:space="0" w:color="auto"/>
          </w:divBdr>
        </w:div>
      </w:divsChild>
    </w:div>
    <w:div w:id="1856655993">
      <w:marLeft w:val="0"/>
      <w:marRight w:val="0"/>
      <w:marTop w:val="0"/>
      <w:marBottom w:val="0"/>
      <w:divBdr>
        <w:top w:val="none" w:sz="0" w:space="0" w:color="auto"/>
        <w:left w:val="none" w:sz="0" w:space="0" w:color="auto"/>
        <w:bottom w:val="none" w:sz="0" w:space="0" w:color="auto"/>
        <w:right w:val="none" w:sz="0" w:space="0" w:color="auto"/>
      </w:divBdr>
      <w:divsChild>
        <w:div w:id="1856655910">
          <w:marLeft w:val="0"/>
          <w:marRight w:val="0"/>
          <w:marTop w:val="0"/>
          <w:marBottom w:val="0"/>
          <w:divBdr>
            <w:top w:val="none" w:sz="0" w:space="0" w:color="auto"/>
            <w:left w:val="none" w:sz="0" w:space="0" w:color="auto"/>
            <w:bottom w:val="none" w:sz="0" w:space="0" w:color="auto"/>
            <w:right w:val="none" w:sz="0" w:space="0" w:color="auto"/>
          </w:divBdr>
          <w:divsChild>
            <w:div w:id="1856655870">
              <w:marLeft w:val="0"/>
              <w:marRight w:val="0"/>
              <w:marTop w:val="0"/>
              <w:marBottom w:val="0"/>
              <w:divBdr>
                <w:top w:val="none" w:sz="0" w:space="0" w:color="auto"/>
                <w:left w:val="none" w:sz="0" w:space="0" w:color="auto"/>
                <w:bottom w:val="none" w:sz="0" w:space="0" w:color="auto"/>
                <w:right w:val="none" w:sz="0" w:space="0" w:color="auto"/>
              </w:divBdr>
            </w:div>
            <w:div w:id="1856655959">
              <w:marLeft w:val="0"/>
              <w:marRight w:val="0"/>
              <w:marTop w:val="0"/>
              <w:marBottom w:val="0"/>
              <w:divBdr>
                <w:top w:val="none" w:sz="0" w:space="0" w:color="auto"/>
                <w:left w:val="none" w:sz="0" w:space="0" w:color="auto"/>
                <w:bottom w:val="none" w:sz="0" w:space="0" w:color="auto"/>
                <w:right w:val="none" w:sz="0" w:space="0" w:color="auto"/>
              </w:divBdr>
            </w:div>
            <w:div w:id="1856655962">
              <w:marLeft w:val="0"/>
              <w:marRight w:val="0"/>
              <w:marTop w:val="0"/>
              <w:marBottom w:val="0"/>
              <w:divBdr>
                <w:top w:val="none" w:sz="0" w:space="0" w:color="auto"/>
                <w:left w:val="none" w:sz="0" w:space="0" w:color="auto"/>
                <w:bottom w:val="none" w:sz="0" w:space="0" w:color="auto"/>
                <w:right w:val="none" w:sz="0" w:space="0" w:color="auto"/>
              </w:divBdr>
            </w:div>
            <w:div w:id="1856656037">
              <w:marLeft w:val="0"/>
              <w:marRight w:val="0"/>
              <w:marTop w:val="0"/>
              <w:marBottom w:val="0"/>
              <w:divBdr>
                <w:top w:val="none" w:sz="0" w:space="0" w:color="auto"/>
                <w:left w:val="none" w:sz="0" w:space="0" w:color="auto"/>
                <w:bottom w:val="none" w:sz="0" w:space="0" w:color="auto"/>
                <w:right w:val="none" w:sz="0" w:space="0" w:color="auto"/>
              </w:divBdr>
            </w:div>
            <w:div w:id="18566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97">
      <w:marLeft w:val="0"/>
      <w:marRight w:val="0"/>
      <w:marTop w:val="0"/>
      <w:marBottom w:val="0"/>
      <w:divBdr>
        <w:top w:val="none" w:sz="0" w:space="0" w:color="auto"/>
        <w:left w:val="none" w:sz="0" w:space="0" w:color="auto"/>
        <w:bottom w:val="none" w:sz="0" w:space="0" w:color="auto"/>
        <w:right w:val="none" w:sz="0" w:space="0" w:color="auto"/>
      </w:divBdr>
      <w:divsChild>
        <w:div w:id="1856656007">
          <w:marLeft w:val="0"/>
          <w:marRight w:val="0"/>
          <w:marTop w:val="0"/>
          <w:marBottom w:val="0"/>
          <w:divBdr>
            <w:top w:val="none" w:sz="0" w:space="0" w:color="auto"/>
            <w:left w:val="none" w:sz="0" w:space="0" w:color="auto"/>
            <w:bottom w:val="none" w:sz="0" w:space="0" w:color="auto"/>
            <w:right w:val="none" w:sz="0" w:space="0" w:color="auto"/>
          </w:divBdr>
        </w:div>
      </w:divsChild>
    </w:div>
    <w:div w:id="1856655999">
      <w:marLeft w:val="0"/>
      <w:marRight w:val="0"/>
      <w:marTop w:val="0"/>
      <w:marBottom w:val="0"/>
      <w:divBdr>
        <w:top w:val="none" w:sz="0" w:space="0" w:color="auto"/>
        <w:left w:val="none" w:sz="0" w:space="0" w:color="auto"/>
        <w:bottom w:val="none" w:sz="0" w:space="0" w:color="auto"/>
        <w:right w:val="none" w:sz="0" w:space="0" w:color="auto"/>
      </w:divBdr>
      <w:divsChild>
        <w:div w:id="1856656087">
          <w:marLeft w:val="0"/>
          <w:marRight w:val="0"/>
          <w:marTop w:val="0"/>
          <w:marBottom w:val="0"/>
          <w:divBdr>
            <w:top w:val="none" w:sz="0" w:space="0" w:color="auto"/>
            <w:left w:val="none" w:sz="0" w:space="0" w:color="auto"/>
            <w:bottom w:val="none" w:sz="0" w:space="0" w:color="auto"/>
            <w:right w:val="none" w:sz="0" w:space="0" w:color="auto"/>
          </w:divBdr>
          <w:divsChild>
            <w:div w:id="1856655890">
              <w:marLeft w:val="0"/>
              <w:marRight w:val="0"/>
              <w:marTop w:val="0"/>
              <w:marBottom w:val="0"/>
              <w:divBdr>
                <w:top w:val="none" w:sz="0" w:space="0" w:color="auto"/>
                <w:left w:val="none" w:sz="0" w:space="0" w:color="auto"/>
                <w:bottom w:val="none" w:sz="0" w:space="0" w:color="auto"/>
                <w:right w:val="none" w:sz="0" w:space="0" w:color="auto"/>
              </w:divBdr>
            </w:div>
            <w:div w:id="1856655950">
              <w:marLeft w:val="0"/>
              <w:marRight w:val="0"/>
              <w:marTop w:val="0"/>
              <w:marBottom w:val="0"/>
              <w:divBdr>
                <w:top w:val="none" w:sz="0" w:space="0" w:color="auto"/>
                <w:left w:val="none" w:sz="0" w:space="0" w:color="auto"/>
                <w:bottom w:val="none" w:sz="0" w:space="0" w:color="auto"/>
                <w:right w:val="none" w:sz="0" w:space="0" w:color="auto"/>
              </w:divBdr>
            </w:div>
            <w:div w:id="18566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04">
      <w:marLeft w:val="0"/>
      <w:marRight w:val="0"/>
      <w:marTop w:val="0"/>
      <w:marBottom w:val="0"/>
      <w:divBdr>
        <w:top w:val="none" w:sz="0" w:space="0" w:color="auto"/>
        <w:left w:val="none" w:sz="0" w:space="0" w:color="auto"/>
        <w:bottom w:val="none" w:sz="0" w:space="0" w:color="auto"/>
        <w:right w:val="none" w:sz="0" w:space="0" w:color="auto"/>
      </w:divBdr>
      <w:divsChild>
        <w:div w:id="1856656126">
          <w:marLeft w:val="0"/>
          <w:marRight w:val="0"/>
          <w:marTop w:val="0"/>
          <w:marBottom w:val="0"/>
          <w:divBdr>
            <w:top w:val="none" w:sz="0" w:space="0" w:color="auto"/>
            <w:left w:val="none" w:sz="0" w:space="0" w:color="auto"/>
            <w:bottom w:val="none" w:sz="0" w:space="0" w:color="auto"/>
            <w:right w:val="none" w:sz="0" w:space="0" w:color="auto"/>
          </w:divBdr>
          <w:divsChild>
            <w:div w:id="1856655954">
              <w:marLeft w:val="0"/>
              <w:marRight w:val="0"/>
              <w:marTop w:val="0"/>
              <w:marBottom w:val="0"/>
              <w:divBdr>
                <w:top w:val="none" w:sz="0" w:space="0" w:color="auto"/>
                <w:left w:val="none" w:sz="0" w:space="0" w:color="auto"/>
                <w:bottom w:val="none" w:sz="0" w:space="0" w:color="auto"/>
                <w:right w:val="none" w:sz="0" w:space="0" w:color="auto"/>
              </w:divBdr>
            </w:div>
            <w:div w:id="1856655970">
              <w:marLeft w:val="0"/>
              <w:marRight w:val="0"/>
              <w:marTop w:val="0"/>
              <w:marBottom w:val="0"/>
              <w:divBdr>
                <w:top w:val="none" w:sz="0" w:space="0" w:color="auto"/>
                <w:left w:val="none" w:sz="0" w:space="0" w:color="auto"/>
                <w:bottom w:val="none" w:sz="0" w:space="0" w:color="auto"/>
                <w:right w:val="none" w:sz="0" w:space="0" w:color="auto"/>
              </w:divBdr>
            </w:div>
            <w:div w:id="18566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05">
      <w:marLeft w:val="0"/>
      <w:marRight w:val="0"/>
      <w:marTop w:val="0"/>
      <w:marBottom w:val="0"/>
      <w:divBdr>
        <w:top w:val="none" w:sz="0" w:space="0" w:color="auto"/>
        <w:left w:val="none" w:sz="0" w:space="0" w:color="auto"/>
        <w:bottom w:val="none" w:sz="0" w:space="0" w:color="auto"/>
        <w:right w:val="none" w:sz="0" w:space="0" w:color="auto"/>
      </w:divBdr>
      <w:divsChild>
        <w:div w:id="1856655889">
          <w:marLeft w:val="0"/>
          <w:marRight w:val="0"/>
          <w:marTop w:val="0"/>
          <w:marBottom w:val="0"/>
          <w:divBdr>
            <w:top w:val="none" w:sz="0" w:space="0" w:color="auto"/>
            <w:left w:val="none" w:sz="0" w:space="0" w:color="auto"/>
            <w:bottom w:val="none" w:sz="0" w:space="0" w:color="auto"/>
            <w:right w:val="none" w:sz="0" w:space="0" w:color="auto"/>
          </w:divBdr>
        </w:div>
      </w:divsChild>
    </w:div>
    <w:div w:id="1856656012">
      <w:marLeft w:val="0"/>
      <w:marRight w:val="0"/>
      <w:marTop w:val="0"/>
      <w:marBottom w:val="0"/>
      <w:divBdr>
        <w:top w:val="none" w:sz="0" w:space="0" w:color="auto"/>
        <w:left w:val="none" w:sz="0" w:space="0" w:color="auto"/>
        <w:bottom w:val="none" w:sz="0" w:space="0" w:color="auto"/>
        <w:right w:val="none" w:sz="0" w:space="0" w:color="auto"/>
      </w:divBdr>
      <w:divsChild>
        <w:div w:id="1856655857">
          <w:marLeft w:val="0"/>
          <w:marRight w:val="0"/>
          <w:marTop w:val="0"/>
          <w:marBottom w:val="0"/>
          <w:divBdr>
            <w:top w:val="none" w:sz="0" w:space="0" w:color="auto"/>
            <w:left w:val="none" w:sz="0" w:space="0" w:color="auto"/>
            <w:bottom w:val="none" w:sz="0" w:space="0" w:color="auto"/>
            <w:right w:val="none" w:sz="0" w:space="0" w:color="auto"/>
          </w:divBdr>
        </w:div>
      </w:divsChild>
    </w:div>
    <w:div w:id="1856656013">
      <w:marLeft w:val="0"/>
      <w:marRight w:val="0"/>
      <w:marTop w:val="0"/>
      <w:marBottom w:val="0"/>
      <w:divBdr>
        <w:top w:val="none" w:sz="0" w:space="0" w:color="auto"/>
        <w:left w:val="none" w:sz="0" w:space="0" w:color="auto"/>
        <w:bottom w:val="none" w:sz="0" w:space="0" w:color="auto"/>
        <w:right w:val="none" w:sz="0" w:space="0" w:color="auto"/>
      </w:divBdr>
    </w:div>
    <w:div w:id="1856656014">
      <w:marLeft w:val="0"/>
      <w:marRight w:val="0"/>
      <w:marTop w:val="0"/>
      <w:marBottom w:val="0"/>
      <w:divBdr>
        <w:top w:val="none" w:sz="0" w:space="0" w:color="auto"/>
        <w:left w:val="none" w:sz="0" w:space="0" w:color="auto"/>
        <w:bottom w:val="none" w:sz="0" w:space="0" w:color="auto"/>
        <w:right w:val="none" w:sz="0" w:space="0" w:color="auto"/>
      </w:divBdr>
      <w:divsChild>
        <w:div w:id="1856656019">
          <w:marLeft w:val="0"/>
          <w:marRight w:val="0"/>
          <w:marTop w:val="0"/>
          <w:marBottom w:val="0"/>
          <w:divBdr>
            <w:top w:val="none" w:sz="0" w:space="0" w:color="auto"/>
            <w:left w:val="none" w:sz="0" w:space="0" w:color="auto"/>
            <w:bottom w:val="none" w:sz="0" w:space="0" w:color="auto"/>
            <w:right w:val="none" w:sz="0" w:space="0" w:color="auto"/>
          </w:divBdr>
          <w:divsChild>
            <w:div w:id="1856655937">
              <w:marLeft w:val="0"/>
              <w:marRight w:val="0"/>
              <w:marTop w:val="0"/>
              <w:marBottom w:val="0"/>
              <w:divBdr>
                <w:top w:val="none" w:sz="0" w:space="0" w:color="auto"/>
                <w:left w:val="none" w:sz="0" w:space="0" w:color="auto"/>
                <w:bottom w:val="none" w:sz="0" w:space="0" w:color="auto"/>
                <w:right w:val="none" w:sz="0" w:space="0" w:color="auto"/>
              </w:divBdr>
            </w:div>
            <w:div w:id="1856655960">
              <w:marLeft w:val="0"/>
              <w:marRight w:val="0"/>
              <w:marTop w:val="0"/>
              <w:marBottom w:val="0"/>
              <w:divBdr>
                <w:top w:val="none" w:sz="0" w:space="0" w:color="auto"/>
                <w:left w:val="none" w:sz="0" w:space="0" w:color="auto"/>
                <w:bottom w:val="none" w:sz="0" w:space="0" w:color="auto"/>
                <w:right w:val="none" w:sz="0" w:space="0" w:color="auto"/>
              </w:divBdr>
            </w:div>
            <w:div w:id="1856656078">
              <w:marLeft w:val="0"/>
              <w:marRight w:val="0"/>
              <w:marTop w:val="0"/>
              <w:marBottom w:val="0"/>
              <w:divBdr>
                <w:top w:val="none" w:sz="0" w:space="0" w:color="auto"/>
                <w:left w:val="none" w:sz="0" w:space="0" w:color="auto"/>
                <w:bottom w:val="none" w:sz="0" w:space="0" w:color="auto"/>
                <w:right w:val="none" w:sz="0" w:space="0" w:color="auto"/>
              </w:divBdr>
            </w:div>
            <w:div w:id="1856656112">
              <w:marLeft w:val="0"/>
              <w:marRight w:val="0"/>
              <w:marTop w:val="0"/>
              <w:marBottom w:val="0"/>
              <w:divBdr>
                <w:top w:val="none" w:sz="0" w:space="0" w:color="auto"/>
                <w:left w:val="none" w:sz="0" w:space="0" w:color="auto"/>
                <w:bottom w:val="none" w:sz="0" w:space="0" w:color="auto"/>
                <w:right w:val="none" w:sz="0" w:space="0" w:color="auto"/>
              </w:divBdr>
            </w:div>
            <w:div w:id="18566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16">
      <w:marLeft w:val="0"/>
      <w:marRight w:val="0"/>
      <w:marTop w:val="0"/>
      <w:marBottom w:val="0"/>
      <w:divBdr>
        <w:top w:val="none" w:sz="0" w:space="0" w:color="auto"/>
        <w:left w:val="none" w:sz="0" w:space="0" w:color="auto"/>
        <w:bottom w:val="none" w:sz="0" w:space="0" w:color="auto"/>
        <w:right w:val="none" w:sz="0" w:space="0" w:color="auto"/>
      </w:divBdr>
      <w:divsChild>
        <w:div w:id="1856656132">
          <w:marLeft w:val="0"/>
          <w:marRight w:val="0"/>
          <w:marTop w:val="0"/>
          <w:marBottom w:val="0"/>
          <w:divBdr>
            <w:top w:val="none" w:sz="0" w:space="0" w:color="auto"/>
            <w:left w:val="none" w:sz="0" w:space="0" w:color="auto"/>
            <w:bottom w:val="none" w:sz="0" w:space="0" w:color="auto"/>
            <w:right w:val="none" w:sz="0" w:space="0" w:color="auto"/>
          </w:divBdr>
          <w:divsChild>
            <w:div w:id="1856656025">
              <w:marLeft w:val="0"/>
              <w:marRight w:val="0"/>
              <w:marTop w:val="0"/>
              <w:marBottom w:val="0"/>
              <w:divBdr>
                <w:top w:val="none" w:sz="0" w:space="0" w:color="auto"/>
                <w:left w:val="none" w:sz="0" w:space="0" w:color="auto"/>
                <w:bottom w:val="none" w:sz="0" w:space="0" w:color="auto"/>
                <w:right w:val="none" w:sz="0" w:space="0" w:color="auto"/>
              </w:divBdr>
            </w:div>
            <w:div w:id="1856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18">
      <w:marLeft w:val="0"/>
      <w:marRight w:val="0"/>
      <w:marTop w:val="0"/>
      <w:marBottom w:val="0"/>
      <w:divBdr>
        <w:top w:val="none" w:sz="0" w:space="0" w:color="auto"/>
        <w:left w:val="none" w:sz="0" w:space="0" w:color="auto"/>
        <w:bottom w:val="none" w:sz="0" w:space="0" w:color="auto"/>
        <w:right w:val="none" w:sz="0" w:space="0" w:color="auto"/>
      </w:divBdr>
      <w:divsChild>
        <w:div w:id="1856655860">
          <w:marLeft w:val="0"/>
          <w:marRight w:val="0"/>
          <w:marTop w:val="0"/>
          <w:marBottom w:val="0"/>
          <w:divBdr>
            <w:top w:val="none" w:sz="0" w:space="0" w:color="auto"/>
            <w:left w:val="none" w:sz="0" w:space="0" w:color="auto"/>
            <w:bottom w:val="none" w:sz="0" w:space="0" w:color="auto"/>
            <w:right w:val="none" w:sz="0" w:space="0" w:color="auto"/>
          </w:divBdr>
        </w:div>
      </w:divsChild>
    </w:div>
    <w:div w:id="1856656027">
      <w:marLeft w:val="0"/>
      <w:marRight w:val="0"/>
      <w:marTop w:val="0"/>
      <w:marBottom w:val="0"/>
      <w:divBdr>
        <w:top w:val="none" w:sz="0" w:space="0" w:color="auto"/>
        <w:left w:val="none" w:sz="0" w:space="0" w:color="auto"/>
        <w:bottom w:val="none" w:sz="0" w:space="0" w:color="auto"/>
        <w:right w:val="none" w:sz="0" w:space="0" w:color="auto"/>
      </w:divBdr>
      <w:divsChild>
        <w:div w:id="1856655881">
          <w:marLeft w:val="0"/>
          <w:marRight w:val="0"/>
          <w:marTop w:val="0"/>
          <w:marBottom w:val="0"/>
          <w:divBdr>
            <w:top w:val="none" w:sz="0" w:space="0" w:color="auto"/>
            <w:left w:val="none" w:sz="0" w:space="0" w:color="auto"/>
            <w:bottom w:val="none" w:sz="0" w:space="0" w:color="auto"/>
            <w:right w:val="none" w:sz="0" w:space="0" w:color="auto"/>
          </w:divBdr>
          <w:divsChild>
            <w:div w:id="1856655943">
              <w:marLeft w:val="0"/>
              <w:marRight w:val="0"/>
              <w:marTop w:val="0"/>
              <w:marBottom w:val="0"/>
              <w:divBdr>
                <w:top w:val="none" w:sz="0" w:space="0" w:color="auto"/>
                <w:left w:val="none" w:sz="0" w:space="0" w:color="auto"/>
                <w:bottom w:val="none" w:sz="0" w:space="0" w:color="auto"/>
                <w:right w:val="none" w:sz="0" w:space="0" w:color="auto"/>
              </w:divBdr>
            </w:div>
            <w:div w:id="1856655994">
              <w:marLeft w:val="0"/>
              <w:marRight w:val="0"/>
              <w:marTop w:val="0"/>
              <w:marBottom w:val="0"/>
              <w:divBdr>
                <w:top w:val="none" w:sz="0" w:space="0" w:color="auto"/>
                <w:left w:val="none" w:sz="0" w:space="0" w:color="auto"/>
                <w:bottom w:val="none" w:sz="0" w:space="0" w:color="auto"/>
                <w:right w:val="none" w:sz="0" w:space="0" w:color="auto"/>
              </w:divBdr>
            </w:div>
            <w:div w:id="18566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31">
      <w:marLeft w:val="0"/>
      <w:marRight w:val="0"/>
      <w:marTop w:val="0"/>
      <w:marBottom w:val="0"/>
      <w:divBdr>
        <w:top w:val="none" w:sz="0" w:space="0" w:color="auto"/>
        <w:left w:val="none" w:sz="0" w:space="0" w:color="auto"/>
        <w:bottom w:val="none" w:sz="0" w:space="0" w:color="auto"/>
        <w:right w:val="none" w:sz="0" w:space="0" w:color="auto"/>
      </w:divBdr>
      <w:divsChild>
        <w:div w:id="1856656122">
          <w:marLeft w:val="0"/>
          <w:marRight w:val="0"/>
          <w:marTop w:val="0"/>
          <w:marBottom w:val="0"/>
          <w:divBdr>
            <w:top w:val="none" w:sz="0" w:space="0" w:color="auto"/>
            <w:left w:val="none" w:sz="0" w:space="0" w:color="auto"/>
            <w:bottom w:val="none" w:sz="0" w:space="0" w:color="auto"/>
            <w:right w:val="none" w:sz="0" w:space="0" w:color="auto"/>
          </w:divBdr>
          <w:divsChild>
            <w:div w:id="1856655923">
              <w:marLeft w:val="0"/>
              <w:marRight w:val="0"/>
              <w:marTop w:val="0"/>
              <w:marBottom w:val="0"/>
              <w:divBdr>
                <w:top w:val="none" w:sz="0" w:space="0" w:color="auto"/>
                <w:left w:val="none" w:sz="0" w:space="0" w:color="auto"/>
                <w:bottom w:val="none" w:sz="0" w:space="0" w:color="auto"/>
                <w:right w:val="none" w:sz="0" w:space="0" w:color="auto"/>
              </w:divBdr>
            </w:div>
            <w:div w:id="1856656070">
              <w:marLeft w:val="0"/>
              <w:marRight w:val="0"/>
              <w:marTop w:val="0"/>
              <w:marBottom w:val="0"/>
              <w:divBdr>
                <w:top w:val="none" w:sz="0" w:space="0" w:color="auto"/>
                <w:left w:val="none" w:sz="0" w:space="0" w:color="auto"/>
                <w:bottom w:val="none" w:sz="0" w:space="0" w:color="auto"/>
                <w:right w:val="none" w:sz="0" w:space="0" w:color="auto"/>
              </w:divBdr>
            </w:div>
            <w:div w:id="1856656086">
              <w:marLeft w:val="0"/>
              <w:marRight w:val="0"/>
              <w:marTop w:val="0"/>
              <w:marBottom w:val="0"/>
              <w:divBdr>
                <w:top w:val="none" w:sz="0" w:space="0" w:color="auto"/>
                <w:left w:val="none" w:sz="0" w:space="0" w:color="auto"/>
                <w:bottom w:val="none" w:sz="0" w:space="0" w:color="auto"/>
                <w:right w:val="none" w:sz="0" w:space="0" w:color="auto"/>
              </w:divBdr>
            </w:div>
            <w:div w:id="18566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34">
      <w:marLeft w:val="0"/>
      <w:marRight w:val="0"/>
      <w:marTop w:val="0"/>
      <w:marBottom w:val="0"/>
      <w:divBdr>
        <w:top w:val="none" w:sz="0" w:space="0" w:color="auto"/>
        <w:left w:val="none" w:sz="0" w:space="0" w:color="auto"/>
        <w:bottom w:val="none" w:sz="0" w:space="0" w:color="auto"/>
        <w:right w:val="none" w:sz="0" w:space="0" w:color="auto"/>
      </w:divBdr>
      <w:divsChild>
        <w:div w:id="1856656055">
          <w:marLeft w:val="1166"/>
          <w:marRight w:val="0"/>
          <w:marTop w:val="0"/>
          <w:marBottom w:val="0"/>
          <w:divBdr>
            <w:top w:val="none" w:sz="0" w:space="0" w:color="auto"/>
            <w:left w:val="none" w:sz="0" w:space="0" w:color="auto"/>
            <w:bottom w:val="none" w:sz="0" w:space="0" w:color="auto"/>
            <w:right w:val="none" w:sz="0" w:space="0" w:color="auto"/>
          </w:divBdr>
        </w:div>
        <w:div w:id="1856656063">
          <w:marLeft w:val="1166"/>
          <w:marRight w:val="0"/>
          <w:marTop w:val="0"/>
          <w:marBottom w:val="0"/>
          <w:divBdr>
            <w:top w:val="none" w:sz="0" w:space="0" w:color="auto"/>
            <w:left w:val="none" w:sz="0" w:space="0" w:color="auto"/>
            <w:bottom w:val="none" w:sz="0" w:space="0" w:color="auto"/>
            <w:right w:val="none" w:sz="0" w:space="0" w:color="auto"/>
          </w:divBdr>
        </w:div>
        <w:div w:id="1856656073">
          <w:marLeft w:val="1166"/>
          <w:marRight w:val="0"/>
          <w:marTop w:val="0"/>
          <w:marBottom w:val="0"/>
          <w:divBdr>
            <w:top w:val="none" w:sz="0" w:space="0" w:color="auto"/>
            <w:left w:val="none" w:sz="0" w:space="0" w:color="auto"/>
            <w:bottom w:val="none" w:sz="0" w:space="0" w:color="auto"/>
            <w:right w:val="none" w:sz="0" w:space="0" w:color="auto"/>
          </w:divBdr>
        </w:div>
        <w:div w:id="1856656107">
          <w:marLeft w:val="1166"/>
          <w:marRight w:val="0"/>
          <w:marTop w:val="0"/>
          <w:marBottom w:val="0"/>
          <w:divBdr>
            <w:top w:val="none" w:sz="0" w:space="0" w:color="auto"/>
            <w:left w:val="none" w:sz="0" w:space="0" w:color="auto"/>
            <w:bottom w:val="none" w:sz="0" w:space="0" w:color="auto"/>
            <w:right w:val="none" w:sz="0" w:space="0" w:color="auto"/>
          </w:divBdr>
        </w:div>
      </w:divsChild>
    </w:div>
    <w:div w:id="1856656039">
      <w:marLeft w:val="0"/>
      <w:marRight w:val="0"/>
      <w:marTop w:val="0"/>
      <w:marBottom w:val="0"/>
      <w:divBdr>
        <w:top w:val="none" w:sz="0" w:space="0" w:color="auto"/>
        <w:left w:val="none" w:sz="0" w:space="0" w:color="auto"/>
        <w:bottom w:val="none" w:sz="0" w:space="0" w:color="auto"/>
        <w:right w:val="none" w:sz="0" w:space="0" w:color="auto"/>
      </w:divBdr>
      <w:divsChild>
        <w:div w:id="1856656021">
          <w:marLeft w:val="0"/>
          <w:marRight w:val="0"/>
          <w:marTop w:val="0"/>
          <w:marBottom w:val="0"/>
          <w:divBdr>
            <w:top w:val="none" w:sz="0" w:space="0" w:color="auto"/>
            <w:left w:val="none" w:sz="0" w:space="0" w:color="auto"/>
            <w:bottom w:val="none" w:sz="0" w:space="0" w:color="auto"/>
            <w:right w:val="none" w:sz="0" w:space="0" w:color="auto"/>
          </w:divBdr>
        </w:div>
      </w:divsChild>
    </w:div>
    <w:div w:id="1856656040">
      <w:marLeft w:val="0"/>
      <w:marRight w:val="0"/>
      <w:marTop w:val="0"/>
      <w:marBottom w:val="0"/>
      <w:divBdr>
        <w:top w:val="none" w:sz="0" w:space="0" w:color="auto"/>
        <w:left w:val="none" w:sz="0" w:space="0" w:color="auto"/>
        <w:bottom w:val="none" w:sz="0" w:space="0" w:color="auto"/>
        <w:right w:val="none" w:sz="0" w:space="0" w:color="auto"/>
      </w:divBdr>
      <w:divsChild>
        <w:div w:id="1856655961">
          <w:marLeft w:val="0"/>
          <w:marRight w:val="0"/>
          <w:marTop w:val="0"/>
          <w:marBottom w:val="0"/>
          <w:divBdr>
            <w:top w:val="none" w:sz="0" w:space="0" w:color="auto"/>
            <w:left w:val="none" w:sz="0" w:space="0" w:color="auto"/>
            <w:bottom w:val="none" w:sz="0" w:space="0" w:color="auto"/>
            <w:right w:val="none" w:sz="0" w:space="0" w:color="auto"/>
          </w:divBdr>
        </w:div>
      </w:divsChild>
    </w:div>
    <w:div w:id="1856656042">
      <w:marLeft w:val="0"/>
      <w:marRight w:val="0"/>
      <w:marTop w:val="0"/>
      <w:marBottom w:val="0"/>
      <w:divBdr>
        <w:top w:val="none" w:sz="0" w:space="0" w:color="auto"/>
        <w:left w:val="none" w:sz="0" w:space="0" w:color="auto"/>
        <w:bottom w:val="none" w:sz="0" w:space="0" w:color="auto"/>
        <w:right w:val="none" w:sz="0" w:space="0" w:color="auto"/>
      </w:divBdr>
      <w:divsChild>
        <w:div w:id="1856656136">
          <w:marLeft w:val="547"/>
          <w:marRight w:val="0"/>
          <w:marTop w:val="0"/>
          <w:marBottom w:val="0"/>
          <w:divBdr>
            <w:top w:val="none" w:sz="0" w:space="0" w:color="auto"/>
            <w:left w:val="none" w:sz="0" w:space="0" w:color="auto"/>
            <w:bottom w:val="none" w:sz="0" w:space="0" w:color="auto"/>
            <w:right w:val="none" w:sz="0" w:space="0" w:color="auto"/>
          </w:divBdr>
        </w:div>
      </w:divsChild>
    </w:div>
    <w:div w:id="1856656048">
      <w:marLeft w:val="0"/>
      <w:marRight w:val="0"/>
      <w:marTop w:val="0"/>
      <w:marBottom w:val="0"/>
      <w:divBdr>
        <w:top w:val="none" w:sz="0" w:space="0" w:color="auto"/>
        <w:left w:val="none" w:sz="0" w:space="0" w:color="auto"/>
        <w:bottom w:val="none" w:sz="0" w:space="0" w:color="auto"/>
        <w:right w:val="none" w:sz="0" w:space="0" w:color="auto"/>
      </w:divBdr>
      <w:divsChild>
        <w:div w:id="1856655907">
          <w:marLeft w:val="720"/>
          <w:marRight w:val="0"/>
          <w:marTop w:val="0"/>
          <w:marBottom w:val="0"/>
          <w:divBdr>
            <w:top w:val="none" w:sz="0" w:space="0" w:color="auto"/>
            <w:left w:val="none" w:sz="0" w:space="0" w:color="auto"/>
            <w:bottom w:val="none" w:sz="0" w:space="0" w:color="auto"/>
            <w:right w:val="none" w:sz="0" w:space="0" w:color="auto"/>
          </w:divBdr>
        </w:div>
        <w:div w:id="1856655913">
          <w:marLeft w:val="720"/>
          <w:marRight w:val="0"/>
          <w:marTop w:val="0"/>
          <w:marBottom w:val="0"/>
          <w:divBdr>
            <w:top w:val="none" w:sz="0" w:space="0" w:color="auto"/>
            <w:left w:val="none" w:sz="0" w:space="0" w:color="auto"/>
            <w:bottom w:val="none" w:sz="0" w:space="0" w:color="auto"/>
            <w:right w:val="none" w:sz="0" w:space="0" w:color="auto"/>
          </w:divBdr>
        </w:div>
      </w:divsChild>
    </w:div>
    <w:div w:id="1856656049">
      <w:marLeft w:val="0"/>
      <w:marRight w:val="0"/>
      <w:marTop w:val="0"/>
      <w:marBottom w:val="0"/>
      <w:divBdr>
        <w:top w:val="none" w:sz="0" w:space="0" w:color="auto"/>
        <w:left w:val="none" w:sz="0" w:space="0" w:color="auto"/>
        <w:bottom w:val="none" w:sz="0" w:space="0" w:color="auto"/>
        <w:right w:val="none" w:sz="0" w:space="0" w:color="auto"/>
      </w:divBdr>
      <w:divsChild>
        <w:div w:id="1856655912">
          <w:marLeft w:val="547"/>
          <w:marRight w:val="0"/>
          <w:marTop w:val="0"/>
          <w:marBottom w:val="0"/>
          <w:divBdr>
            <w:top w:val="none" w:sz="0" w:space="0" w:color="auto"/>
            <w:left w:val="none" w:sz="0" w:space="0" w:color="auto"/>
            <w:bottom w:val="none" w:sz="0" w:space="0" w:color="auto"/>
            <w:right w:val="none" w:sz="0" w:space="0" w:color="auto"/>
          </w:divBdr>
        </w:div>
      </w:divsChild>
    </w:div>
    <w:div w:id="1856656050">
      <w:marLeft w:val="0"/>
      <w:marRight w:val="0"/>
      <w:marTop w:val="0"/>
      <w:marBottom w:val="0"/>
      <w:divBdr>
        <w:top w:val="none" w:sz="0" w:space="0" w:color="auto"/>
        <w:left w:val="none" w:sz="0" w:space="0" w:color="auto"/>
        <w:bottom w:val="none" w:sz="0" w:space="0" w:color="auto"/>
        <w:right w:val="none" w:sz="0" w:space="0" w:color="auto"/>
      </w:divBdr>
      <w:divsChild>
        <w:div w:id="1856655929">
          <w:marLeft w:val="720"/>
          <w:marRight w:val="0"/>
          <w:marTop w:val="0"/>
          <w:marBottom w:val="0"/>
          <w:divBdr>
            <w:top w:val="none" w:sz="0" w:space="0" w:color="auto"/>
            <w:left w:val="none" w:sz="0" w:space="0" w:color="auto"/>
            <w:bottom w:val="none" w:sz="0" w:space="0" w:color="auto"/>
            <w:right w:val="none" w:sz="0" w:space="0" w:color="auto"/>
          </w:divBdr>
        </w:div>
      </w:divsChild>
    </w:div>
    <w:div w:id="1856656054">
      <w:marLeft w:val="0"/>
      <w:marRight w:val="0"/>
      <w:marTop w:val="0"/>
      <w:marBottom w:val="0"/>
      <w:divBdr>
        <w:top w:val="none" w:sz="0" w:space="0" w:color="auto"/>
        <w:left w:val="none" w:sz="0" w:space="0" w:color="auto"/>
        <w:bottom w:val="none" w:sz="0" w:space="0" w:color="auto"/>
        <w:right w:val="none" w:sz="0" w:space="0" w:color="auto"/>
      </w:divBdr>
      <w:divsChild>
        <w:div w:id="1856656022">
          <w:marLeft w:val="0"/>
          <w:marRight w:val="0"/>
          <w:marTop w:val="0"/>
          <w:marBottom w:val="0"/>
          <w:divBdr>
            <w:top w:val="none" w:sz="0" w:space="0" w:color="auto"/>
            <w:left w:val="none" w:sz="0" w:space="0" w:color="auto"/>
            <w:bottom w:val="none" w:sz="0" w:space="0" w:color="auto"/>
            <w:right w:val="none" w:sz="0" w:space="0" w:color="auto"/>
          </w:divBdr>
        </w:div>
      </w:divsChild>
    </w:div>
    <w:div w:id="1856656057">
      <w:marLeft w:val="0"/>
      <w:marRight w:val="0"/>
      <w:marTop w:val="0"/>
      <w:marBottom w:val="0"/>
      <w:divBdr>
        <w:top w:val="none" w:sz="0" w:space="0" w:color="auto"/>
        <w:left w:val="none" w:sz="0" w:space="0" w:color="auto"/>
        <w:bottom w:val="none" w:sz="0" w:space="0" w:color="auto"/>
        <w:right w:val="none" w:sz="0" w:space="0" w:color="auto"/>
      </w:divBdr>
      <w:divsChild>
        <w:div w:id="1856655858">
          <w:marLeft w:val="0"/>
          <w:marRight w:val="0"/>
          <w:marTop w:val="0"/>
          <w:marBottom w:val="0"/>
          <w:divBdr>
            <w:top w:val="none" w:sz="0" w:space="0" w:color="auto"/>
            <w:left w:val="none" w:sz="0" w:space="0" w:color="auto"/>
            <w:bottom w:val="none" w:sz="0" w:space="0" w:color="auto"/>
            <w:right w:val="none" w:sz="0" w:space="0" w:color="auto"/>
          </w:divBdr>
          <w:divsChild>
            <w:div w:id="1856655933">
              <w:marLeft w:val="0"/>
              <w:marRight w:val="0"/>
              <w:marTop w:val="0"/>
              <w:marBottom w:val="0"/>
              <w:divBdr>
                <w:top w:val="none" w:sz="0" w:space="0" w:color="auto"/>
                <w:left w:val="none" w:sz="0" w:space="0" w:color="auto"/>
                <w:bottom w:val="none" w:sz="0" w:space="0" w:color="auto"/>
                <w:right w:val="none" w:sz="0" w:space="0" w:color="auto"/>
              </w:divBdr>
            </w:div>
            <w:div w:id="18566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62">
      <w:marLeft w:val="0"/>
      <w:marRight w:val="0"/>
      <w:marTop w:val="0"/>
      <w:marBottom w:val="0"/>
      <w:divBdr>
        <w:top w:val="none" w:sz="0" w:space="0" w:color="auto"/>
        <w:left w:val="none" w:sz="0" w:space="0" w:color="auto"/>
        <w:bottom w:val="none" w:sz="0" w:space="0" w:color="auto"/>
        <w:right w:val="none" w:sz="0" w:space="0" w:color="auto"/>
      </w:divBdr>
      <w:divsChild>
        <w:div w:id="1856655873">
          <w:marLeft w:val="0"/>
          <w:marRight w:val="0"/>
          <w:marTop w:val="0"/>
          <w:marBottom w:val="0"/>
          <w:divBdr>
            <w:top w:val="none" w:sz="0" w:space="0" w:color="auto"/>
            <w:left w:val="none" w:sz="0" w:space="0" w:color="auto"/>
            <w:bottom w:val="none" w:sz="0" w:space="0" w:color="auto"/>
            <w:right w:val="none" w:sz="0" w:space="0" w:color="auto"/>
          </w:divBdr>
          <w:divsChild>
            <w:div w:id="1856655935">
              <w:marLeft w:val="0"/>
              <w:marRight w:val="0"/>
              <w:marTop w:val="0"/>
              <w:marBottom w:val="0"/>
              <w:divBdr>
                <w:top w:val="none" w:sz="0" w:space="0" w:color="auto"/>
                <w:left w:val="none" w:sz="0" w:space="0" w:color="auto"/>
                <w:bottom w:val="none" w:sz="0" w:space="0" w:color="auto"/>
                <w:right w:val="none" w:sz="0" w:space="0" w:color="auto"/>
              </w:divBdr>
            </w:div>
            <w:div w:id="1856655987">
              <w:marLeft w:val="0"/>
              <w:marRight w:val="0"/>
              <w:marTop w:val="0"/>
              <w:marBottom w:val="0"/>
              <w:divBdr>
                <w:top w:val="none" w:sz="0" w:space="0" w:color="auto"/>
                <w:left w:val="none" w:sz="0" w:space="0" w:color="auto"/>
                <w:bottom w:val="none" w:sz="0" w:space="0" w:color="auto"/>
                <w:right w:val="none" w:sz="0" w:space="0" w:color="auto"/>
              </w:divBdr>
            </w:div>
            <w:div w:id="1856656002">
              <w:marLeft w:val="0"/>
              <w:marRight w:val="0"/>
              <w:marTop w:val="0"/>
              <w:marBottom w:val="0"/>
              <w:divBdr>
                <w:top w:val="none" w:sz="0" w:space="0" w:color="auto"/>
                <w:left w:val="none" w:sz="0" w:space="0" w:color="auto"/>
                <w:bottom w:val="none" w:sz="0" w:space="0" w:color="auto"/>
                <w:right w:val="none" w:sz="0" w:space="0" w:color="auto"/>
              </w:divBdr>
            </w:div>
            <w:div w:id="18566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64">
      <w:marLeft w:val="0"/>
      <w:marRight w:val="0"/>
      <w:marTop w:val="0"/>
      <w:marBottom w:val="0"/>
      <w:divBdr>
        <w:top w:val="none" w:sz="0" w:space="0" w:color="auto"/>
        <w:left w:val="none" w:sz="0" w:space="0" w:color="auto"/>
        <w:bottom w:val="none" w:sz="0" w:space="0" w:color="auto"/>
        <w:right w:val="none" w:sz="0" w:space="0" w:color="auto"/>
      </w:divBdr>
      <w:divsChild>
        <w:div w:id="1856656001">
          <w:marLeft w:val="720"/>
          <w:marRight w:val="0"/>
          <w:marTop w:val="0"/>
          <w:marBottom w:val="0"/>
          <w:divBdr>
            <w:top w:val="none" w:sz="0" w:space="0" w:color="auto"/>
            <w:left w:val="none" w:sz="0" w:space="0" w:color="auto"/>
            <w:bottom w:val="none" w:sz="0" w:space="0" w:color="auto"/>
            <w:right w:val="none" w:sz="0" w:space="0" w:color="auto"/>
          </w:divBdr>
        </w:div>
      </w:divsChild>
    </w:div>
    <w:div w:id="1856656075">
      <w:marLeft w:val="0"/>
      <w:marRight w:val="0"/>
      <w:marTop w:val="0"/>
      <w:marBottom w:val="0"/>
      <w:divBdr>
        <w:top w:val="none" w:sz="0" w:space="0" w:color="auto"/>
        <w:left w:val="none" w:sz="0" w:space="0" w:color="auto"/>
        <w:bottom w:val="none" w:sz="0" w:space="0" w:color="auto"/>
        <w:right w:val="none" w:sz="0" w:space="0" w:color="auto"/>
      </w:divBdr>
      <w:divsChild>
        <w:div w:id="1856656020">
          <w:marLeft w:val="0"/>
          <w:marRight w:val="0"/>
          <w:marTop w:val="0"/>
          <w:marBottom w:val="0"/>
          <w:divBdr>
            <w:top w:val="none" w:sz="0" w:space="0" w:color="auto"/>
            <w:left w:val="none" w:sz="0" w:space="0" w:color="auto"/>
            <w:bottom w:val="none" w:sz="0" w:space="0" w:color="auto"/>
            <w:right w:val="none" w:sz="0" w:space="0" w:color="auto"/>
          </w:divBdr>
        </w:div>
      </w:divsChild>
    </w:div>
    <w:div w:id="1856656077">
      <w:marLeft w:val="0"/>
      <w:marRight w:val="0"/>
      <w:marTop w:val="0"/>
      <w:marBottom w:val="0"/>
      <w:divBdr>
        <w:top w:val="none" w:sz="0" w:space="0" w:color="auto"/>
        <w:left w:val="none" w:sz="0" w:space="0" w:color="auto"/>
        <w:bottom w:val="none" w:sz="0" w:space="0" w:color="auto"/>
        <w:right w:val="none" w:sz="0" w:space="0" w:color="auto"/>
      </w:divBdr>
      <w:divsChild>
        <w:div w:id="1856656117">
          <w:marLeft w:val="0"/>
          <w:marRight w:val="0"/>
          <w:marTop w:val="0"/>
          <w:marBottom w:val="0"/>
          <w:divBdr>
            <w:top w:val="none" w:sz="0" w:space="0" w:color="auto"/>
            <w:left w:val="none" w:sz="0" w:space="0" w:color="auto"/>
            <w:bottom w:val="none" w:sz="0" w:space="0" w:color="auto"/>
            <w:right w:val="none" w:sz="0" w:space="0" w:color="auto"/>
          </w:divBdr>
          <w:divsChild>
            <w:div w:id="1856655928">
              <w:marLeft w:val="0"/>
              <w:marRight w:val="0"/>
              <w:marTop w:val="0"/>
              <w:marBottom w:val="0"/>
              <w:divBdr>
                <w:top w:val="none" w:sz="0" w:space="0" w:color="auto"/>
                <w:left w:val="none" w:sz="0" w:space="0" w:color="auto"/>
                <w:bottom w:val="none" w:sz="0" w:space="0" w:color="auto"/>
                <w:right w:val="none" w:sz="0" w:space="0" w:color="auto"/>
              </w:divBdr>
            </w:div>
            <w:div w:id="1856655953">
              <w:marLeft w:val="0"/>
              <w:marRight w:val="0"/>
              <w:marTop w:val="0"/>
              <w:marBottom w:val="0"/>
              <w:divBdr>
                <w:top w:val="none" w:sz="0" w:space="0" w:color="auto"/>
                <w:left w:val="none" w:sz="0" w:space="0" w:color="auto"/>
                <w:bottom w:val="none" w:sz="0" w:space="0" w:color="auto"/>
                <w:right w:val="none" w:sz="0" w:space="0" w:color="auto"/>
              </w:divBdr>
            </w:div>
            <w:div w:id="18566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81">
      <w:marLeft w:val="0"/>
      <w:marRight w:val="0"/>
      <w:marTop w:val="0"/>
      <w:marBottom w:val="0"/>
      <w:divBdr>
        <w:top w:val="none" w:sz="0" w:space="0" w:color="auto"/>
        <w:left w:val="none" w:sz="0" w:space="0" w:color="auto"/>
        <w:bottom w:val="none" w:sz="0" w:space="0" w:color="auto"/>
        <w:right w:val="none" w:sz="0" w:space="0" w:color="auto"/>
      </w:divBdr>
      <w:divsChild>
        <w:div w:id="1856655867">
          <w:marLeft w:val="720"/>
          <w:marRight w:val="0"/>
          <w:marTop w:val="0"/>
          <w:marBottom w:val="0"/>
          <w:divBdr>
            <w:top w:val="none" w:sz="0" w:space="0" w:color="auto"/>
            <w:left w:val="none" w:sz="0" w:space="0" w:color="auto"/>
            <w:bottom w:val="none" w:sz="0" w:space="0" w:color="auto"/>
            <w:right w:val="none" w:sz="0" w:space="0" w:color="auto"/>
          </w:divBdr>
        </w:div>
        <w:div w:id="1856656088">
          <w:marLeft w:val="720"/>
          <w:marRight w:val="0"/>
          <w:marTop w:val="0"/>
          <w:marBottom w:val="0"/>
          <w:divBdr>
            <w:top w:val="none" w:sz="0" w:space="0" w:color="auto"/>
            <w:left w:val="none" w:sz="0" w:space="0" w:color="auto"/>
            <w:bottom w:val="none" w:sz="0" w:space="0" w:color="auto"/>
            <w:right w:val="none" w:sz="0" w:space="0" w:color="auto"/>
          </w:divBdr>
        </w:div>
      </w:divsChild>
    </w:div>
    <w:div w:id="1856656083">
      <w:marLeft w:val="0"/>
      <w:marRight w:val="0"/>
      <w:marTop w:val="0"/>
      <w:marBottom w:val="0"/>
      <w:divBdr>
        <w:top w:val="none" w:sz="0" w:space="0" w:color="auto"/>
        <w:left w:val="none" w:sz="0" w:space="0" w:color="auto"/>
        <w:bottom w:val="none" w:sz="0" w:space="0" w:color="auto"/>
        <w:right w:val="none" w:sz="0" w:space="0" w:color="auto"/>
      </w:divBdr>
    </w:div>
    <w:div w:id="1856656084">
      <w:marLeft w:val="0"/>
      <w:marRight w:val="0"/>
      <w:marTop w:val="0"/>
      <w:marBottom w:val="0"/>
      <w:divBdr>
        <w:top w:val="none" w:sz="0" w:space="0" w:color="auto"/>
        <w:left w:val="none" w:sz="0" w:space="0" w:color="auto"/>
        <w:bottom w:val="none" w:sz="0" w:space="0" w:color="auto"/>
        <w:right w:val="none" w:sz="0" w:space="0" w:color="auto"/>
      </w:divBdr>
      <w:divsChild>
        <w:div w:id="1856655887">
          <w:marLeft w:val="0"/>
          <w:marRight w:val="0"/>
          <w:marTop w:val="0"/>
          <w:marBottom w:val="0"/>
          <w:divBdr>
            <w:top w:val="none" w:sz="0" w:space="0" w:color="auto"/>
            <w:left w:val="none" w:sz="0" w:space="0" w:color="auto"/>
            <w:bottom w:val="none" w:sz="0" w:space="0" w:color="auto"/>
            <w:right w:val="none" w:sz="0" w:space="0" w:color="auto"/>
          </w:divBdr>
        </w:div>
      </w:divsChild>
    </w:div>
    <w:div w:id="1856656092">
      <w:marLeft w:val="0"/>
      <w:marRight w:val="0"/>
      <w:marTop w:val="0"/>
      <w:marBottom w:val="0"/>
      <w:divBdr>
        <w:top w:val="none" w:sz="0" w:space="0" w:color="auto"/>
        <w:left w:val="none" w:sz="0" w:space="0" w:color="auto"/>
        <w:bottom w:val="none" w:sz="0" w:space="0" w:color="auto"/>
        <w:right w:val="none" w:sz="0" w:space="0" w:color="auto"/>
      </w:divBdr>
      <w:divsChild>
        <w:div w:id="1856656091">
          <w:marLeft w:val="0"/>
          <w:marRight w:val="0"/>
          <w:marTop w:val="0"/>
          <w:marBottom w:val="0"/>
          <w:divBdr>
            <w:top w:val="none" w:sz="0" w:space="0" w:color="auto"/>
            <w:left w:val="none" w:sz="0" w:space="0" w:color="auto"/>
            <w:bottom w:val="none" w:sz="0" w:space="0" w:color="auto"/>
            <w:right w:val="none" w:sz="0" w:space="0" w:color="auto"/>
          </w:divBdr>
          <w:divsChild>
            <w:div w:id="1856655903">
              <w:marLeft w:val="0"/>
              <w:marRight w:val="0"/>
              <w:marTop w:val="0"/>
              <w:marBottom w:val="0"/>
              <w:divBdr>
                <w:top w:val="none" w:sz="0" w:space="0" w:color="auto"/>
                <w:left w:val="none" w:sz="0" w:space="0" w:color="auto"/>
                <w:bottom w:val="none" w:sz="0" w:space="0" w:color="auto"/>
                <w:right w:val="none" w:sz="0" w:space="0" w:color="auto"/>
              </w:divBdr>
            </w:div>
            <w:div w:id="1856655931">
              <w:marLeft w:val="0"/>
              <w:marRight w:val="0"/>
              <w:marTop w:val="0"/>
              <w:marBottom w:val="0"/>
              <w:divBdr>
                <w:top w:val="none" w:sz="0" w:space="0" w:color="auto"/>
                <w:left w:val="none" w:sz="0" w:space="0" w:color="auto"/>
                <w:bottom w:val="none" w:sz="0" w:space="0" w:color="auto"/>
                <w:right w:val="none" w:sz="0" w:space="0" w:color="auto"/>
              </w:divBdr>
            </w:div>
            <w:div w:id="1856655948">
              <w:marLeft w:val="0"/>
              <w:marRight w:val="0"/>
              <w:marTop w:val="0"/>
              <w:marBottom w:val="0"/>
              <w:divBdr>
                <w:top w:val="none" w:sz="0" w:space="0" w:color="auto"/>
                <w:left w:val="none" w:sz="0" w:space="0" w:color="auto"/>
                <w:bottom w:val="none" w:sz="0" w:space="0" w:color="auto"/>
                <w:right w:val="none" w:sz="0" w:space="0" w:color="auto"/>
              </w:divBdr>
            </w:div>
            <w:div w:id="1856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93">
      <w:marLeft w:val="0"/>
      <w:marRight w:val="0"/>
      <w:marTop w:val="0"/>
      <w:marBottom w:val="0"/>
      <w:divBdr>
        <w:top w:val="none" w:sz="0" w:space="0" w:color="auto"/>
        <w:left w:val="none" w:sz="0" w:space="0" w:color="auto"/>
        <w:bottom w:val="none" w:sz="0" w:space="0" w:color="auto"/>
        <w:right w:val="none" w:sz="0" w:space="0" w:color="auto"/>
      </w:divBdr>
      <w:divsChild>
        <w:div w:id="1856656006">
          <w:marLeft w:val="720"/>
          <w:marRight w:val="0"/>
          <w:marTop w:val="0"/>
          <w:marBottom w:val="0"/>
          <w:divBdr>
            <w:top w:val="none" w:sz="0" w:space="0" w:color="auto"/>
            <w:left w:val="none" w:sz="0" w:space="0" w:color="auto"/>
            <w:bottom w:val="none" w:sz="0" w:space="0" w:color="auto"/>
            <w:right w:val="none" w:sz="0" w:space="0" w:color="auto"/>
          </w:divBdr>
        </w:div>
      </w:divsChild>
    </w:div>
    <w:div w:id="1856656094">
      <w:marLeft w:val="0"/>
      <w:marRight w:val="0"/>
      <w:marTop w:val="0"/>
      <w:marBottom w:val="0"/>
      <w:divBdr>
        <w:top w:val="none" w:sz="0" w:space="0" w:color="auto"/>
        <w:left w:val="none" w:sz="0" w:space="0" w:color="auto"/>
        <w:bottom w:val="none" w:sz="0" w:space="0" w:color="auto"/>
        <w:right w:val="none" w:sz="0" w:space="0" w:color="auto"/>
      </w:divBdr>
    </w:div>
    <w:div w:id="1856656096">
      <w:marLeft w:val="0"/>
      <w:marRight w:val="0"/>
      <w:marTop w:val="0"/>
      <w:marBottom w:val="0"/>
      <w:divBdr>
        <w:top w:val="none" w:sz="0" w:space="0" w:color="auto"/>
        <w:left w:val="none" w:sz="0" w:space="0" w:color="auto"/>
        <w:bottom w:val="none" w:sz="0" w:space="0" w:color="auto"/>
        <w:right w:val="none" w:sz="0" w:space="0" w:color="auto"/>
      </w:divBdr>
      <w:divsChild>
        <w:div w:id="1856656024">
          <w:marLeft w:val="0"/>
          <w:marRight w:val="0"/>
          <w:marTop w:val="0"/>
          <w:marBottom w:val="0"/>
          <w:divBdr>
            <w:top w:val="none" w:sz="0" w:space="0" w:color="auto"/>
            <w:left w:val="none" w:sz="0" w:space="0" w:color="auto"/>
            <w:bottom w:val="none" w:sz="0" w:space="0" w:color="auto"/>
            <w:right w:val="none" w:sz="0" w:space="0" w:color="auto"/>
          </w:divBdr>
          <w:divsChild>
            <w:div w:id="1856656051">
              <w:marLeft w:val="0"/>
              <w:marRight w:val="0"/>
              <w:marTop w:val="0"/>
              <w:marBottom w:val="0"/>
              <w:divBdr>
                <w:top w:val="none" w:sz="0" w:space="0" w:color="auto"/>
                <w:left w:val="none" w:sz="0" w:space="0" w:color="auto"/>
                <w:bottom w:val="none" w:sz="0" w:space="0" w:color="auto"/>
                <w:right w:val="none" w:sz="0" w:space="0" w:color="auto"/>
              </w:divBdr>
            </w:div>
            <w:div w:id="1856656129">
              <w:marLeft w:val="0"/>
              <w:marRight w:val="0"/>
              <w:marTop w:val="0"/>
              <w:marBottom w:val="0"/>
              <w:divBdr>
                <w:top w:val="none" w:sz="0" w:space="0" w:color="auto"/>
                <w:left w:val="none" w:sz="0" w:space="0" w:color="auto"/>
                <w:bottom w:val="none" w:sz="0" w:space="0" w:color="auto"/>
                <w:right w:val="none" w:sz="0" w:space="0" w:color="auto"/>
              </w:divBdr>
            </w:div>
            <w:div w:id="18566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99">
      <w:marLeft w:val="0"/>
      <w:marRight w:val="0"/>
      <w:marTop w:val="0"/>
      <w:marBottom w:val="0"/>
      <w:divBdr>
        <w:top w:val="none" w:sz="0" w:space="0" w:color="auto"/>
        <w:left w:val="none" w:sz="0" w:space="0" w:color="auto"/>
        <w:bottom w:val="none" w:sz="0" w:space="0" w:color="auto"/>
        <w:right w:val="none" w:sz="0" w:space="0" w:color="auto"/>
      </w:divBdr>
      <w:divsChild>
        <w:div w:id="1856656009">
          <w:marLeft w:val="0"/>
          <w:marRight w:val="0"/>
          <w:marTop w:val="0"/>
          <w:marBottom w:val="0"/>
          <w:divBdr>
            <w:top w:val="none" w:sz="0" w:space="0" w:color="auto"/>
            <w:left w:val="none" w:sz="0" w:space="0" w:color="auto"/>
            <w:bottom w:val="none" w:sz="0" w:space="0" w:color="auto"/>
            <w:right w:val="none" w:sz="0" w:space="0" w:color="auto"/>
          </w:divBdr>
        </w:div>
      </w:divsChild>
    </w:div>
    <w:div w:id="1856656100">
      <w:marLeft w:val="0"/>
      <w:marRight w:val="0"/>
      <w:marTop w:val="0"/>
      <w:marBottom w:val="0"/>
      <w:divBdr>
        <w:top w:val="none" w:sz="0" w:space="0" w:color="auto"/>
        <w:left w:val="none" w:sz="0" w:space="0" w:color="auto"/>
        <w:bottom w:val="none" w:sz="0" w:space="0" w:color="auto"/>
        <w:right w:val="none" w:sz="0" w:space="0" w:color="auto"/>
      </w:divBdr>
      <w:divsChild>
        <w:div w:id="1856656106">
          <w:marLeft w:val="0"/>
          <w:marRight w:val="0"/>
          <w:marTop w:val="0"/>
          <w:marBottom w:val="0"/>
          <w:divBdr>
            <w:top w:val="none" w:sz="0" w:space="0" w:color="auto"/>
            <w:left w:val="none" w:sz="0" w:space="0" w:color="auto"/>
            <w:bottom w:val="none" w:sz="0" w:space="0" w:color="auto"/>
            <w:right w:val="none" w:sz="0" w:space="0" w:color="auto"/>
          </w:divBdr>
        </w:div>
      </w:divsChild>
    </w:div>
    <w:div w:id="1856656103">
      <w:marLeft w:val="0"/>
      <w:marRight w:val="0"/>
      <w:marTop w:val="0"/>
      <w:marBottom w:val="0"/>
      <w:divBdr>
        <w:top w:val="none" w:sz="0" w:space="0" w:color="auto"/>
        <w:left w:val="none" w:sz="0" w:space="0" w:color="auto"/>
        <w:bottom w:val="none" w:sz="0" w:space="0" w:color="auto"/>
        <w:right w:val="none" w:sz="0" w:space="0" w:color="auto"/>
      </w:divBdr>
      <w:divsChild>
        <w:div w:id="1856655859">
          <w:marLeft w:val="0"/>
          <w:marRight w:val="0"/>
          <w:marTop w:val="0"/>
          <w:marBottom w:val="0"/>
          <w:divBdr>
            <w:top w:val="none" w:sz="0" w:space="0" w:color="auto"/>
            <w:left w:val="none" w:sz="0" w:space="0" w:color="auto"/>
            <w:bottom w:val="none" w:sz="0" w:space="0" w:color="auto"/>
            <w:right w:val="none" w:sz="0" w:space="0" w:color="auto"/>
          </w:divBdr>
        </w:div>
      </w:divsChild>
    </w:div>
    <w:div w:id="1856656108">
      <w:marLeft w:val="0"/>
      <w:marRight w:val="0"/>
      <w:marTop w:val="0"/>
      <w:marBottom w:val="0"/>
      <w:divBdr>
        <w:top w:val="none" w:sz="0" w:space="0" w:color="auto"/>
        <w:left w:val="none" w:sz="0" w:space="0" w:color="auto"/>
        <w:bottom w:val="none" w:sz="0" w:space="0" w:color="auto"/>
        <w:right w:val="none" w:sz="0" w:space="0" w:color="auto"/>
      </w:divBdr>
    </w:div>
    <w:div w:id="1856656111">
      <w:marLeft w:val="0"/>
      <w:marRight w:val="0"/>
      <w:marTop w:val="0"/>
      <w:marBottom w:val="0"/>
      <w:divBdr>
        <w:top w:val="none" w:sz="0" w:space="0" w:color="auto"/>
        <w:left w:val="none" w:sz="0" w:space="0" w:color="auto"/>
        <w:bottom w:val="none" w:sz="0" w:space="0" w:color="auto"/>
        <w:right w:val="none" w:sz="0" w:space="0" w:color="auto"/>
      </w:divBdr>
      <w:divsChild>
        <w:div w:id="1856656038">
          <w:marLeft w:val="0"/>
          <w:marRight w:val="0"/>
          <w:marTop w:val="0"/>
          <w:marBottom w:val="0"/>
          <w:divBdr>
            <w:top w:val="none" w:sz="0" w:space="0" w:color="auto"/>
            <w:left w:val="none" w:sz="0" w:space="0" w:color="auto"/>
            <w:bottom w:val="none" w:sz="0" w:space="0" w:color="auto"/>
            <w:right w:val="none" w:sz="0" w:space="0" w:color="auto"/>
          </w:divBdr>
        </w:div>
      </w:divsChild>
    </w:div>
    <w:div w:id="1856656121">
      <w:marLeft w:val="0"/>
      <w:marRight w:val="0"/>
      <w:marTop w:val="0"/>
      <w:marBottom w:val="0"/>
      <w:divBdr>
        <w:top w:val="none" w:sz="0" w:space="0" w:color="auto"/>
        <w:left w:val="none" w:sz="0" w:space="0" w:color="auto"/>
        <w:bottom w:val="none" w:sz="0" w:space="0" w:color="auto"/>
        <w:right w:val="none" w:sz="0" w:space="0" w:color="auto"/>
      </w:divBdr>
    </w:div>
    <w:div w:id="1856656124">
      <w:marLeft w:val="0"/>
      <w:marRight w:val="0"/>
      <w:marTop w:val="0"/>
      <w:marBottom w:val="0"/>
      <w:divBdr>
        <w:top w:val="none" w:sz="0" w:space="0" w:color="auto"/>
        <w:left w:val="none" w:sz="0" w:space="0" w:color="auto"/>
        <w:bottom w:val="none" w:sz="0" w:space="0" w:color="auto"/>
        <w:right w:val="none" w:sz="0" w:space="0" w:color="auto"/>
      </w:divBdr>
      <w:divsChild>
        <w:div w:id="1856655911">
          <w:marLeft w:val="720"/>
          <w:marRight w:val="0"/>
          <w:marTop w:val="0"/>
          <w:marBottom w:val="0"/>
          <w:divBdr>
            <w:top w:val="none" w:sz="0" w:space="0" w:color="auto"/>
            <w:left w:val="none" w:sz="0" w:space="0" w:color="auto"/>
            <w:bottom w:val="none" w:sz="0" w:space="0" w:color="auto"/>
            <w:right w:val="none" w:sz="0" w:space="0" w:color="auto"/>
          </w:divBdr>
        </w:div>
      </w:divsChild>
    </w:div>
    <w:div w:id="1856656131">
      <w:marLeft w:val="0"/>
      <w:marRight w:val="0"/>
      <w:marTop w:val="0"/>
      <w:marBottom w:val="0"/>
      <w:divBdr>
        <w:top w:val="none" w:sz="0" w:space="0" w:color="auto"/>
        <w:left w:val="none" w:sz="0" w:space="0" w:color="auto"/>
        <w:bottom w:val="none" w:sz="0" w:space="0" w:color="auto"/>
        <w:right w:val="none" w:sz="0" w:space="0" w:color="auto"/>
      </w:divBdr>
      <w:divsChild>
        <w:div w:id="1856656033">
          <w:marLeft w:val="0"/>
          <w:marRight w:val="0"/>
          <w:marTop w:val="0"/>
          <w:marBottom w:val="0"/>
          <w:divBdr>
            <w:top w:val="none" w:sz="0" w:space="0" w:color="auto"/>
            <w:left w:val="none" w:sz="0" w:space="0" w:color="auto"/>
            <w:bottom w:val="none" w:sz="0" w:space="0" w:color="auto"/>
            <w:right w:val="none" w:sz="0" w:space="0" w:color="auto"/>
          </w:divBdr>
          <w:divsChild>
            <w:div w:id="1856655891">
              <w:marLeft w:val="0"/>
              <w:marRight w:val="0"/>
              <w:marTop w:val="0"/>
              <w:marBottom w:val="0"/>
              <w:divBdr>
                <w:top w:val="none" w:sz="0" w:space="0" w:color="auto"/>
                <w:left w:val="none" w:sz="0" w:space="0" w:color="auto"/>
                <w:bottom w:val="none" w:sz="0" w:space="0" w:color="auto"/>
                <w:right w:val="none" w:sz="0" w:space="0" w:color="auto"/>
              </w:divBdr>
            </w:div>
            <w:div w:id="1856655892">
              <w:marLeft w:val="0"/>
              <w:marRight w:val="0"/>
              <w:marTop w:val="0"/>
              <w:marBottom w:val="0"/>
              <w:divBdr>
                <w:top w:val="none" w:sz="0" w:space="0" w:color="auto"/>
                <w:left w:val="none" w:sz="0" w:space="0" w:color="auto"/>
                <w:bottom w:val="none" w:sz="0" w:space="0" w:color="auto"/>
                <w:right w:val="none" w:sz="0" w:space="0" w:color="auto"/>
              </w:divBdr>
            </w:div>
            <w:div w:id="18566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134">
      <w:marLeft w:val="0"/>
      <w:marRight w:val="0"/>
      <w:marTop w:val="0"/>
      <w:marBottom w:val="0"/>
      <w:divBdr>
        <w:top w:val="none" w:sz="0" w:space="0" w:color="auto"/>
        <w:left w:val="none" w:sz="0" w:space="0" w:color="auto"/>
        <w:bottom w:val="none" w:sz="0" w:space="0" w:color="auto"/>
        <w:right w:val="none" w:sz="0" w:space="0" w:color="auto"/>
      </w:divBdr>
      <w:divsChild>
        <w:div w:id="1856655861">
          <w:marLeft w:val="0"/>
          <w:marRight w:val="0"/>
          <w:marTop w:val="0"/>
          <w:marBottom w:val="0"/>
          <w:divBdr>
            <w:top w:val="none" w:sz="0" w:space="0" w:color="auto"/>
            <w:left w:val="none" w:sz="0" w:space="0" w:color="auto"/>
            <w:bottom w:val="none" w:sz="0" w:space="0" w:color="auto"/>
            <w:right w:val="none" w:sz="0" w:space="0" w:color="auto"/>
          </w:divBdr>
        </w:div>
      </w:divsChild>
    </w:div>
    <w:div w:id="1856656140">
      <w:marLeft w:val="0"/>
      <w:marRight w:val="0"/>
      <w:marTop w:val="0"/>
      <w:marBottom w:val="0"/>
      <w:divBdr>
        <w:top w:val="none" w:sz="0" w:space="0" w:color="auto"/>
        <w:left w:val="none" w:sz="0" w:space="0" w:color="auto"/>
        <w:bottom w:val="none" w:sz="0" w:space="0" w:color="auto"/>
        <w:right w:val="none" w:sz="0" w:space="0" w:color="auto"/>
      </w:divBdr>
      <w:divsChild>
        <w:div w:id="1856656082">
          <w:marLeft w:val="0"/>
          <w:marRight w:val="0"/>
          <w:marTop w:val="0"/>
          <w:marBottom w:val="0"/>
          <w:divBdr>
            <w:top w:val="none" w:sz="0" w:space="0" w:color="auto"/>
            <w:left w:val="none" w:sz="0" w:space="0" w:color="auto"/>
            <w:bottom w:val="none" w:sz="0" w:space="0" w:color="auto"/>
            <w:right w:val="none" w:sz="0" w:space="0" w:color="auto"/>
          </w:divBdr>
        </w:div>
      </w:divsChild>
    </w:div>
    <w:div w:id="1856656141">
      <w:marLeft w:val="0"/>
      <w:marRight w:val="0"/>
      <w:marTop w:val="0"/>
      <w:marBottom w:val="0"/>
      <w:divBdr>
        <w:top w:val="none" w:sz="0" w:space="0" w:color="auto"/>
        <w:left w:val="none" w:sz="0" w:space="0" w:color="auto"/>
        <w:bottom w:val="none" w:sz="0" w:space="0" w:color="auto"/>
        <w:right w:val="none" w:sz="0" w:space="0" w:color="auto"/>
      </w:divBdr>
      <w:divsChild>
        <w:div w:id="1856656035">
          <w:marLeft w:val="0"/>
          <w:marRight w:val="0"/>
          <w:marTop w:val="0"/>
          <w:marBottom w:val="0"/>
          <w:divBdr>
            <w:top w:val="none" w:sz="0" w:space="0" w:color="auto"/>
            <w:left w:val="none" w:sz="0" w:space="0" w:color="auto"/>
            <w:bottom w:val="none" w:sz="0" w:space="0" w:color="auto"/>
            <w:right w:val="none" w:sz="0" w:space="0" w:color="auto"/>
          </w:divBdr>
          <w:divsChild>
            <w:div w:id="1856655882">
              <w:marLeft w:val="0"/>
              <w:marRight w:val="0"/>
              <w:marTop w:val="0"/>
              <w:marBottom w:val="0"/>
              <w:divBdr>
                <w:top w:val="none" w:sz="0" w:space="0" w:color="auto"/>
                <w:left w:val="none" w:sz="0" w:space="0" w:color="auto"/>
                <w:bottom w:val="none" w:sz="0" w:space="0" w:color="auto"/>
                <w:right w:val="none" w:sz="0" w:space="0" w:color="auto"/>
              </w:divBdr>
            </w:div>
            <w:div w:id="1856655884">
              <w:marLeft w:val="0"/>
              <w:marRight w:val="0"/>
              <w:marTop w:val="0"/>
              <w:marBottom w:val="0"/>
              <w:divBdr>
                <w:top w:val="none" w:sz="0" w:space="0" w:color="auto"/>
                <w:left w:val="none" w:sz="0" w:space="0" w:color="auto"/>
                <w:bottom w:val="none" w:sz="0" w:space="0" w:color="auto"/>
                <w:right w:val="none" w:sz="0" w:space="0" w:color="auto"/>
              </w:divBdr>
            </w:div>
            <w:div w:id="1856655996">
              <w:marLeft w:val="0"/>
              <w:marRight w:val="0"/>
              <w:marTop w:val="0"/>
              <w:marBottom w:val="0"/>
              <w:divBdr>
                <w:top w:val="none" w:sz="0" w:space="0" w:color="auto"/>
                <w:left w:val="none" w:sz="0" w:space="0" w:color="auto"/>
                <w:bottom w:val="none" w:sz="0" w:space="0" w:color="auto"/>
                <w:right w:val="none" w:sz="0" w:space="0" w:color="auto"/>
              </w:divBdr>
            </w:div>
            <w:div w:id="1856655998">
              <w:marLeft w:val="0"/>
              <w:marRight w:val="0"/>
              <w:marTop w:val="0"/>
              <w:marBottom w:val="0"/>
              <w:divBdr>
                <w:top w:val="none" w:sz="0" w:space="0" w:color="auto"/>
                <w:left w:val="none" w:sz="0" w:space="0" w:color="auto"/>
                <w:bottom w:val="none" w:sz="0" w:space="0" w:color="auto"/>
                <w:right w:val="none" w:sz="0" w:space="0" w:color="auto"/>
              </w:divBdr>
            </w:div>
            <w:div w:id="1856656041">
              <w:marLeft w:val="0"/>
              <w:marRight w:val="0"/>
              <w:marTop w:val="0"/>
              <w:marBottom w:val="0"/>
              <w:divBdr>
                <w:top w:val="none" w:sz="0" w:space="0" w:color="auto"/>
                <w:left w:val="none" w:sz="0" w:space="0" w:color="auto"/>
                <w:bottom w:val="none" w:sz="0" w:space="0" w:color="auto"/>
                <w:right w:val="none" w:sz="0" w:space="0" w:color="auto"/>
              </w:divBdr>
            </w:div>
            <w:div w:id="1856656044">
              <w:marLeft w:val="0"/>
              <w:marRight w:val="0"/>
              <w:marTop w:val="0"/>
              <w:marBottom w:val="0"/>
              <w:divBdr>
                <w:top w:val="none" w:sz="0" w:space="0" w:color="auto"/>
                <w:left w:val="none" w:sz="0" w:space="0" w:color="auto"/>
                <w:bottom w:val="none" w:sz="0" w:space="0" w:color="auto"/>
                <w:right w:val="none" w:sz="0" w:space="0" w:color="auto"/>
              </w:divBdr>
            </w:div>
            <w:div w:id="1856656060">
              <w:marLeft w:val="0"/>
              <w:marRight w:val="0"/>
              <w:marTop w:val="0"/>
              <w:marBottom w:val="0"/>
              <w:divBdr>
                <w:top w:val="none" w:sz="0" w:space="0" w:color="auto"/>
                <w:left w:val="none" w:sz="0" w:space="0" w:color="auto"/>
                <w:bottom w:val="none" w:sz="0" w:space="0" w:color="auto"/>
                <w:right w:val="none" w:sz="0" w:space="0" w:color="auto"/>
              </w:divBdr>
            </w:div>
            <w:div w:id="1856656090">
              <w:marLeft w:val="0"/>
              <w:marRight w:val="0"/>
              <w:marTop w:val="0"/>
              <w:marBottom w:val="0"/>
              <w:divBdr>
                <w:top w:val="none" w:sz="0" w:space="0" w:color="auto"/>
                <w:left w:val="none" w:sz="0" w:space="0" w:color="auto"/>
                <w:bottom w:val="none" w:sz="0" w:space="0" w:color="auto"/>
                <w:right w:val="none" w:sz="0" w:space="0" w:color="auto"/>
              </w:divBdr>
            </w:div>
            <w:div w:id="18566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142">
      <w:marLeft w:val="0"/>
      <w:marRight w:val="0"/>
      <w:marTop w:val="0"/>
      <w:marBottom w:val="0"/>
      <w:divBdr>
        <w:top w:val="none" w:sz="0" w:space="0" w:color="auto"/>
        <w:left w:val="none" w:sz="0" w:space="0" w:color="auto"/>
        <w:bottom w:val="none" w:sz="0" w:space="0" w:color="auto"/>
        <w:right w:val="none" w:sz="0" w:space="0" w:color="auto"/>
      </w:divBdr>
      <w:divsChild>
        <w:div w:id="1856655877">
          <w:marLeft w:val="0"/>
          <w:marRight w:val="0"/>
          <w:marTop w:val="0"/>
          <w:marBottom w:val="0"/>
          <w:divBdr>
            <w:top w:val="none" w:sz="0" w:space="0" w:color="auto"/>
            <w:left w:val="none" w:sz="0" w:space="0" w:color="auto"/>
            <w:bottom w:val="none" w:sz="0" w:space="0" w:color="auto"/>
            <w:right w:val="none" w:sz="0" w:space="0" w:color="auto"/>
          </w:divBdr>
          <w:divsChild>
            <w:div w:id="1856655949">
              <w:marLeft w:val="0"/>
              <w:marRight w:val="0"/>
              <w:marTop w:val="0"/>
              <w:marBottom w:val="0"/>
              <w:divBdr>
                <w:top w:val="none" w:sz="0" w:space="0" w:color="auto"/>
                <w:left w:val="none" w:sz="0" w:space="0" w:color="auto"/>
                <w:bottom w:val="none" w:sz="0" w:space="0" w:color="auto"/>
                <w:right w:val="none" w:sz="0" w:space="0" w:color="auto"/>
              </w:divBdr>
            </w:div>
            <w:div w:id="1856656036">
              <w:marLeft w:val="0"/>
              <w:marRight w:val="0"/>
              <w:marTop w:val="0"/>
              <w:marBottom w:val="0"/>
              <w:divBdr>
                <w:top w:val="none" w:sz="0" w:space="0" w:color="auto"/>
                <w:left w:val="none" w:sz="0" w:space="0" w:color="auto"/>
                <w:bottom w:val="none" w:sz="0" w:space="0" w:color="auto"/>
                <w:right w:val="none" w:sz="0" w:space="0" w:color="auto"/>
              </w:divBdr>
            </w:div>
            <w:div w:id="18566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2040">
      <w:bodyDiv w:val="1"/>
      <w:marLeft w:val="0"/>
      <w:marRight w:val="0"/>
      <w:marTop w:val="0"/>
      <w:marBottom w:val="0"/>
      <w:divBdr>
        <w:top w:val="none" w:sz="0" w:space="0" w:color="auto"/>
        <w:left w:val="none" w:sz="0" w:space="0" w:color="auto"/>
        <w:bottom w:val="none" w:sz="0" w:space="0" w:color="auto"/>
        <w:right w:val="none" w:sz="0" w:space="0" w:color="auto"/>
      </w:divBdr>
      <w:divsChild>
        <w:div w:id="1005127454">
          <w:marLeft w:val="547"/>
          <w:marRight w:val="0"/>
          <w:marTop w:val="96"/>
          <w:marBottom w:val="0"/>
          <w:divBdr>
            <w:top w:val="none" w:sz="0" w:space="0" w:color="auto"/>
            <w:left w:val="none" w:sz="0" w:space="0" w:color="auto"/>
            <w:bottom w:val="none" w:sz="0" w:space="0" w:color="auto"/>
            <w:right w:val="none" w:sz="0" w:space="0" w:color="auto"/>
          </w:divBdr>
        </w:div>
        <w:div w:id="342124396">
          <w:marLeft w:val="1166"/>
          <w:marRight w:val="0"/>
          <w:marTop w:val="86"/>
          <w:marBottom w:val="0"/>
          <w:divBdr>
            <w:top w:val="none" w:sz="0" w:space="0" w:color="auto"/>
            <w:left w:val="none" w:sz="0" w:space="0" w:color="auto"/>
            <w:bottom w:val="none" w:sz="0" w:space="0" w:color="auto"/>
            <w:right w:val="none" w:sz="0" w:space="0" w:color="auto"/>
          </w:divBdr>
        </w:div>
        <w:div w:id="855462981">
          <w:marLeft w:val="1714"/>
          <w:marRight w:val="0"/>
          <w:marTop w:val="77"/>
          <w:marBottom w:val="0"/>
          <w:divBdr>
            <w:top w:val="none" w:sz="0" w:space="0" w:color="auto"/>
            <w:left w:val="none" w:sz="0" w:space="0" w:color="auto"/>
            <w:bottom w:val="none" w:sz="0" w:space="0" w:color="auto"/>
            <w:right w:val="none" w:sz="0" w:space="0" w:color="auto"/>
          </w:divBdr>
        </w:div>
        <w:div w:id="194598949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dad.perahia@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92</TotalTime>
  <Pages>7</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802.11-11/0085r0</vt:lpstr>
    </vt:vector>
  </TitlesOfParts>
  <Company>Intel Corporation</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802.11-11/0696r0</dc:title>
  <dc:subject>Submission</dc:subject>
  <dc:creator>Eldad Perahia</dc:creator>
  <cp:keywords>May 2011</cp:keywords>
  <dc:description>Eldad Perahia (Intel Corporation)</dc:description>
  <cp:lastModifiedBy>Eldad Perahia</cp:lastModifiedBy>
  <cp:revision>6</cp:revision>
  <cp:lastPrinted>2011-05-10T16:06:00Z</cp:lastPrinted>
  <dcterms:created xsi:type="dcterms:W3CDTF">2011-05-11T19:00:00Z</dcterms:created>
  <dcterms:modified xsi:type="dcterms:W3CDTF">2011-05-11T20:31:00Z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-325932538</vt:i4>
  </property>
  <property fmtid="{D5CDD505-2E9C-101B-9397-08002B2CF9AE}" pid="4" name="_EmailSubject">
    <vt:lpwstr>Meeting minutes updated with 05/01 PM 2 session RE: May meeting</vt:lpwstr>
  </property>
  <property fmtid="{D5CDD505-2E9C-101B-9397-08002B2CF9AE}" pid="5" name="_AuthorEmail">
    <vt:lpwstr>chaochun.wang@mediatek.com</vt:lpwstr>
  </property>
  <property fmtid="{D5CDD505-2E9C-101B-9397-08002B2CF9AE}" pid="6" name="_AuthorEmailDisplayName">
    <vt:lpwstr>ChaoChun Wang (王超群)</vt:lpwstr>
  </property>
  <property fmtid="{D5CDD505-2E9C-101B-9397-08002B2CF9AE}" pid="7" name="_PreviousAdHocReviewCycleID">
    <vt:i4>-593394154</vt:i4>
  </property>
  <property fmtid="{D5CDD505-2E9C-101B-9397-08002B2CF9AE}" pid="8" name="_ReviewingToolsShownOnce">
    <vt:lpwstr/>
  </property>
</Properties>
</file>