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1EBED4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964D2A">
              <w:rPr>
                <w:rFonts w:eastAsia="Times New Roman"/>
              </w:rPr>
              <w:t>May</w:t>
            </w:r>
            <w:r w:rsidR="005B1CFE">
              <w:rPr>
                <w:rFonts w:eastAsia="Times New Roman"/>
              </w:rPr>
              <w:t xml:space="preserve"> </w:t>
            </w:r>
            <w:r w:rsidR="00964D2A">
              <w:rPr>
                <w:rFonts w:eastAsia="Times New Roman"/>
              </w:rPr>
              <w:t>11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3A2F68">
              <w:rPr>
                <w:rFonts w:eastAsia="Times New Roman"/>
              </w:rPr>
              <w:t>2025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927E1A2" w:rsidR="00344BF6" w:rsidRPr="006E70B6" w:rsidRDefault="00274833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  <w:r w:rsidR="001C67EF">
              <w:rPr>
                <w:rFonts w:eastAsia="Times New Roman"/>
              </w:rPr>
              <w:t xml:space="preserve"> </w:t>
            </w:r>
            <w:r w:rsidR="00125C9D">
              <w:rPr>
                <w:rFonts w:eastAsia="Times New Roman"/>
              </w:rPr>
              <w:t>2</w:t>
            </w:r>
            <w:r w:rsidR="00480F81">
              <w:rPr>
                <w:rFonts w:eastAsia="Times New Roman"/>
              </w:rPr>
              <w:t>7</w:t>
            </w:r>
            <w:r w:rsidR="00480F81">
              <w:rPr>
                <w:rFonts w:eastAsia="Times New Roman"/>
                <w:vertAlign w:val="superscript"/>
              </w:rPr>
              <w:t>th</w:t>
            </w:r>
            <w:r w:rsidR="001C67EF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 w:rsidR="009C1A0B"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D09BB04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</w:t>
      </w:r>
      <w:r w:rsidR="00582CB5">
        <w:rPr>
          <w:rFonts w:eastAsia="Arial"/>
          <w:b/>
          <w:bCs/>
          <w:szCs w:val="24"/>
        </w:rPr>
        <w:t>cronyms</w:t>
      </w:r>
      <w:r w:rsidRPr="00283B7B">
        <w:rPr>
          <w:rFonts w:eastAsia="Arial"/>
          <w:b/>
          <w:bCs/>
          <w:szCs w:val="24"/>
        </w:rPr>
        <w:t>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E1364C9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758AB">
        <w:rPr>
          <w:rFonts w:eastAsia="Arial"/>
          <w:b/>
          <w:sz w:val="28"/>
          <w:szCs w:val="28"/>
        </w:rPr>
        <w:lastRenderedPageBreak/>
        <w:t>Sun</w:t>
      </w:r>
      <w:r w:rsidR="00532009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May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964D2A">
        <w:rPr>
          <w:rFonts w:eastAsia="Arial"/>
          <w:b/>
          <w:sz w:val="28"/>
          <w:szCs w:val="28"/>
        </w:rPr>
        <w:t>11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E33B0">
        <w:rPr>
          <w:rFonts w:eastAsia="Arial"/>
          <w:b/>
          <w:sz w:val="28"/>
          <w:szCs w:val="28"/>
        </w:rPr>
        <w:t xml:space="preserve">Central European Summer </w:t>
      </w:r>
      <w:r w:rsidR="00A717D0">
        <w:rPr>
          <w:rFonts w:eastAsia="Arial"/>
          <w:b/>
          <w:sz w:val="28"/>
          <w:szCs w:val="28"/>
        </w:rPr>
        <w:t>Time (</w:t>
      </w:r>
      <w:r w:rsidR="00DE33B0">
        <w:rPr>
          <w:rFonts w:eastAsia="Arial"/>
          <w:b/>
          <w:sz w:val="28"/>
          <w:szCs w:val="28"/>
        </w:rPr>
        <w:t>C</w:t>
      </w:r>
      <w:r w:rsidR="00D6072C">
        <w:rPr>
          <w:rFonts w:eastAsia="Arial"/>
          <w:b/>
          <w:sz w:val="28"/>
          <w:szCs w:val="28"/>
        </w:rPr>
        <w:t>E</w:t>
      </w:r>
      <w:r w:rsidR="00DE33B0">
        <w:rPr>
          <w:rFonts w:eastAsia="Arial"/>
          <w:b/>
          <w:sz w:val="28"/>
          <w:szCs w:val="28"/>
        </w:rPr>
        <w:t>S</w:t>
      </w:r>
      <w:r w:rsidR="00D6072C">
        <w:rPr>
          <w:rFonts w:eastAsia="Arial"/>
          <w:b/>
          <w:sz w:val="28"/>
          <w:szCs w:val="28"/>
        </w:rPr>
        <w:t>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6580C9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34B86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25FCD57E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>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5BFED124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 xml:space="preserve">There </w:t>
      </w:r>
      <w:r w:rsidR="00940AA7">
        <w:rPr>
          <w:rFonts w:eastAsia="Arial"/>
          <w:bCs/>
          <w:szCs w:val="24"/>
        </w:rPr>
        <w:t>is</w:t>
      </w:r>
      <w:r w:rsidRPr="008C13C3">
        <w:rPr>
          <w:rFonts w:eastAsia="Arial"/>
          <w:bCs/>
          <w:szCs w:val="24"/>
        </w:rPr>
        <w:t xml:space="preserve"> the following IEEE staff present:</w:t>
      </w:r>
    </w:p>
    <w:p w14:paraId="13CD6E2D" w14:textId="77777777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  <w:r>
        <w:rPr>
          <w:rFonts w:eastAsia="Arial"/>
          <w:bCs/>
          <w:szCs w:val="24"/>
        </w:rPr>
        <w:t>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2200DC67" w14:textId="0E4051AA" w:rsidR="001272F7" w:rsidRPr="00DE33B0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54899031" w14:textId="61CCB333" w:rsidR="00DE33B0" w:rsidRPr="001C471C" w:rsidRDefault="00DE33B0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hyperlink r:id="rId9" w:history="1">
        <w:r w:rsidRPr="005E3C52">
          <w:rPr>
            <w:rStyle w:val="Hyperlink"/>
            <w:rFonts w:eastAsia="Arial"/>
            <w:szCs w:val="24"/>
          </w:rPr>
          <w:t>https://mentor.ieee.org/802-ec/dcn/25/ec-25-0098-00-WCSG-2025-05-11-wireless-chairs-sc-meeting-agenda.docx</w:t>
        </w:r>
      </w:hyperlink>
      <w:r>
        <w:rPr>
          <w:rFonts w:eastAsia="Arial"/>
          <w:szCs w:val="24"/>
        </w:rPr>
        <w:t xml:space="preserve"> </w:t>
      </w:r>
    </w:p>
    <w:p w14:paraId="34E41F83" w14:textId="0402F737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C571A8">
        <w:rPr>
          <w:rFonts w:eastAsia="Arial"/>
          <w:szCs w:val="24"/>
        </w:rPr>
        <w:t>Robert Stacey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C571A8">
        <w:rPr>
          <w:rFonts w:eastAsia="Arial"/>
          <w:szCs w:val="24"/>
        </w:rPr>
        <w:t>Phil Beecher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179267D7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964D2A">
        <w:rPr>
          <w:rFonts w:eastAsia="Arial"/>
          <w:bCs/>
          <w:szCs w:val="24"/>
        </w:rPr>
        <w:t>March 9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6072C">
        <w:rPr>
          <w:rFonts w:eastAsia="Arial"/>
          <w:bCs/>
          <w:szCs w:val="24"/>
        </w:rPr>
        <w:t>5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02FE98FC" w:rsidR="00435F88" w:rsidRPr="008D1AED" w:rsidRDefault="00241FC1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>
        <w:t xml:space="preserve">Al Petrick and Gaurav Patwardhan to add an agenda item to 802.18 meetings to consider a </w:t>
      </w:r>
      <w:r w:rsidRPr="00241FC1">
        <w:t>petition to the FCC for sub 1 GHz operation</w:t>
      </w:r>
      <w:r>
        <w:t>.</w:t>
      </w:r>
    </w:p>
    <w:p w14:paraId="168F2258" w14:textId="7AE5570D" w:rsidR="008D1AED" w:rsidRPr="00435F88" w:rsidRDefault="008D1AED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>
        <w:t>Done</w:t>
      </w:r>
    </w:p>
    <w:p w14:paraId="69B74336" w14:textId="2C757AC8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964D2A">
        <w:rPr>
          <w:rFonts w:eastAsia="Arial"/>
          <w:b/>
          <w:szCs w:val="24"/>
        </w:rPr>
        <w:t>March 9</w:t>
      </w:r>
      <w:r w:rsidR="00964D2A" w:rsidRPr="00964D2A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6072C">
        <w:rPr>
          <w:rFonts w:eastAsia="Arial"/>
          <w:b/>
          <w:szCs w:val="24"/>
        </w:rPr>
        <w:t>5</w:t>
      </w:r>
      <w:r w:rsidRPr="00435F88">
        <w:rPr>
          <w:rFonts w:eastAsia="Arial"/>
          <w:b/>
          <w:szCs w:val="24"/>
        </w:rPr>
        <w:t>:</w:t>
      </w:r>
    </w:p>
    <w:p w14:paraId="4DD7F138" w14:textId="252B6EA4" w:rsidR="00DE33B0" w:rsidRDefault="00DE33B0" w:rsidP="00964D2A">
      <w:pPr>
        <w:pStyle w:val="ListParagraph"/>
        <w:widowControl w:val="0"/>
        <w:numPr>
          <w:ilvl w:val="0"/>
          <w:numId w:val="16"/>
        </w:numPr>
      </w:pPr>
      <w:hyperlink r:id="rId10" w:history="1">
        <w:r w:rsidRPr="005E3C52">
          <w:rPr>
            <w:rStyle w:val="Hyperlink"/>
          </w:rPr>
          <w:t>https://mentor.ieee.org/802-ec/dcn/25/ec-25-0084-00-WCSG-minutes-march-9-2025.docx</w:t>
        </w:r>
      </w:hyperlink>
    </w:p>
    <w:p w14:paraId="690350C4" w14:textId="5AF1CE7F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</w:t>
      </w:r>
      <w:r w:rsidR="00742A62">
        <w:rPr>
          <w:rFonts w:eastAsia="Arial"/>
          <w:szCs w:val="24"/>
        </w:rPr>
        <w:t xml:space="preserve"> Ben Rolfe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200ED0BA" w14:textId="7C85DB8B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</w:p>
    <w:p w14:paraId="736A27D7" w14:textId="19EFA1C3" w:rsidR="00F25913" w:rsidRP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r w:rsidR="00D84D7D">
        <w:t>.</w:t>
      </w:r>
    </w:p>
    <w:p w14:paraId="473095D1" w14:textId="5B625F58" w:rsidR="00633F70" w:rsidRDefault="00193D10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IEEE 802 </w:t>
      </w:r>
      <w:r w:rsidR="008D1AED">
        <w:rPr>
          <w:szCs w:val="24"/>
        </w:rPr>
        <w:t>LinkedIn</w:t>
      </w:r>
      <w:r w:rsidR="00633F70">
        <w:rPr>
          <w:szCs w:val="24"/>
        </w:rPr>
        <w:t xml:space="preserve"> </w:t>
      </w:r>
      <w:r>
        <w:rPr>
          <w:szCs w:val="24"/>
        </w:rPr>
        <w:t xml:space="preserve">page </w:t>
      </w:r>
      <w:r w:rsidR="00633F70">
        <w:rPr>
          <w:szCs w:val="24"/>
        </w:rPr>
        <w:t xml:space="preserve">is doing well and has reached </w:t>
      </w:r>
      <w:r w:rsidR="00E159EC">
        <w:rPr>
          <w:szCs w:val="24"/>
        </w:rPr>
        <w:t xml:space="preserve">over </w:t>
      </w:r>
      <w:r w:rsidR="00633F70">
        <w:rPr>
          <w:szCs w:val="24"/>
        </w:rPr>
        <w:t>5000 followers.</w:t>
      </w:r>
    </w:p>
    <w:p w14:paraId="0ADDE889" w14:textId="77777777" w:rsidR="008D1AED" w:rsidRPr="008D1AED" w:rsidRDefault="00E159EC" w:rsidP="00E159E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In September 2025 there will be a network and communications conference. </w:t>
      </w:r>
      <w:hyperlink r:id="rId11" w:history="1">
        <w:r w:rsidRPr="008D1AED">
          <w:rPr>
            <w:rStyle w:val="Hyperlink"/>
            <w:color w:val="64B4FA"/>
          </w:rPr>
          <w:t>https://cscn2025.ieee-cscn.org/</w:t>
        </w:r>
      </w:hyperlink>
      <w:r w:rsidR="008D1AED">
        <w:t>.</w:t>
      </w:r>
    </w:p>
    <w:p w14:paraId="60E3810B" w14:textId="75546A75" w:rsidR="00E159EC" w:rsidRPr="008D1AED" w:rsidRDefault="00E159EC" w:rsidP="00E159EC">
      <w:pPr>
        <w:numPr>
          <w:ilvl w:val="1"/>
          <w:numId w:val="11"/>
        </w:numPr>
        <w:suppressAutoHyphens w:val="0"/>
        <w:rPr>
          <w:szCs w:val="24"/>
        </w:rPr>
      </w:pPr>
      <w:r w:rsidRPr="008D1AED">
        <w:rPr>
          <w:rFonts w:eastAsia="Times New Roman"/>
        </w:rPr>
        <w:t xml:space="preserve">There will also be a </w:t>
      </w:r>
      <w:r w:rsidR="008D1AED">
        <w:rPr>
          <w:rFonts w:eastAsia="Times New Roman"/>
        </w:rPr>
        <w:t xml:space="preserve">future </w:t>
      </w:r>
      <w:r w:rsidRPr="008D1AED">
        <w:rPr>
          <w:rFonts w:eastAsia="Times New Roman"/>
        </w:rPr>
        <w:t xml:space="preserve">blog post for the 802.11 </w:t>
      </w:r>
      <w:r w:rsidR="008D1AED">
        <w:rPr>
          <w:rFonts w:eastAsia="Times New Roman"/>
        </w:rPr>
        <w:t>P</w:t>
      </w:r>
      <w:r w:rsidRPr="008D1AED">
        <w:rPr>
          <w:rFonts w:eastAsia="Times New Roman"/>
        </w:rPr>
        <w:t xml:space="preserve">ost </w:t>
      </w:r>
      <w:r w:rsidR="008D1AED">
        <w:rPr>
          <w:rFonts w:eastAsia="Times New Roman"/>
        </w:rPr>
        <w:t>Q</w:t>
      </w:r>
      <w:r w:rsidRPr="008D1AED">
        <w:rPr>
          <w:rFonts w:eastAsia="Times New Roman"/>
        </w:rPr>
        <w:t xml:space="preserve">uantum </w:t>
      </w:r>
      <w:r w:rsidR="008D1AED">
        <w:rPr>
          <w:rFonts w:eastAsia="Times New Roman"/>
        </w:rPr>
        <w:t>C</w:t>
      </w:r>
      <w:r w:rsidR="008D1AED" w:rsidRPr="008D1AED">
        <w:rPr>
          <w:rFonts w:eastAsia="Times New Roman"/>
        </w:rPr>
        <w:t>ryptography</w:t>
      </w:r>
      <w:r w:rsidRPr="008D1AED">
        <w:rPr>
          <w:rFonts w:eastAsia="Times New Roman"/>
        </w:rPr>
        <w:t xml:space="preserve"> </w:t>
      </w:r>
      <w:r w:rsidR="008D1AED" w:rsidRPr="008D1AED">
        <w:rPr>
          <w:rFonts w:eastAsia="Times New Roman"/>
        </w:rPr>
        <w:t xml:space="preserve">(PQC) </w:t>
      </w:r>
      <w:r w:rsidR="008D1AED">
        <w:rPr>
          <w:rFonts w:eastAsia="Times New Roman"/>
        </w:rPr>
        <w:t xml:space="preserve">PAR study </w:t>
      </w:r>
      <w:r w:rsidRPr="008D1AED">
        <w:rPr>
          <w:rFonts w:eastAsia="Times New Roman"/>
        </w:rPr>
        <w:t>group</w:t>
      </w:r>
      <w:r w:rsidR="008D1AED">
        <w:rPr>
          <w:rFonts w:eastAsia="Times New Roman"/>
        </w:rPr>
        <w:t>.</w:t>
      </w:r>
    </w:p>
    <w:p w14:paraId="4C1E0E54" w14:textId="55DEA05A" w:rsidR="00C56959" w:rsidRPr="00C421C1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lastRenderedPageBreak/>
        <w:t>No questions.</w:t>
      </w:r>
    </w:p>
    <w:p w14:paraId="7C488793" w14:textId="77777777" w:rsidR="00755BFF" w:rsidRDefault="00755BFF" w:rsidP="00755BFF"/>
    <w:p w14:paraId="09668D06" w14:textId="77777777" w:rsidR="00A21DCA" w:rsidRDefault="00A21DCA" w:rsidP="00A21DC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BF4C507" w14:textId="7F7FE75C" w:rsidR="00A21DCA" w:rsidRDefault="00A21DCA" w:rsidP="00A21DCA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>
        <w:t xml:space="preserve"> </w:t>
      </w:r>
      <w:r w:rsidR="00E159EC">
        <w:t>Ben Rolfe.</w:t>
      </w:r>
    </w:p>
    <w:p w14:paraId="22AD711C" w14:textId="2690FD11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>2 meeting slots this session.</w:t>
      </w:r>
    </w:p>
    <w:p w14:paraId="5120F1BA" w14:textId="77777777" w:rsidR="00810CEC" w:rsidRDefault="00E159EC" w:rsidP="00810CEC">
      <w:pPr>
        <w:pStyle w:val="ListParagraph"/>
        <w:numPr>
          <w:ilvl w:val="0"/>
          <w:numId w:val="27"/>
        </w:numPr>
        <w:suppressAutoHyphens w:val="0"/>
      </w:pPr>
      <w:r>
        <w:t>Agenda includes</w:t>
      </w:r>
      <w:r w:rsidR="00810CEC">
        <w:t>:</w:t>
      </w:r>
    </w:p>
    <w:p w14:paraId="5503B0FA" w14:textId="77E656D1" w:rsidR="00810C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I</w:t>
      </w:r>
      <w:r w:rsidR="00810CEC">
        <w:t>o</w:t>
      </w:r>
      <w:r>
        <w:t xml:space="preserve">T white </w:t>
      </w:r>
      <w:r w:rsidR="00810CEC">
        <w:t>paper</w:t>
      </w:r>
      <w:r>
        <w:t xml:space="preserve"> development</w:t>
      </w:r>
    </w:p>
    <w:p w14:paraId="71D8A546" w14:textId="023F649E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>Update of original smart grid paper</w:t>
      </w:r>
    </w:p>
    <w:p w14:paraId="23300B46" w14:textId="56D590D5" w:rsidR="00E159EC" w:rsidRDefault="00E159EC" w:rsidP="00810CEC">
      <w:pPr>
        <w:pStyle w:val="ListParagraph"/>
        <w:numPr>
          <w:ilvl w:val="1"/>
          <w:numId w:val="27"/>
        </w:numPr>
        <w:suppressAutoHyphens w:val="0"/>
      </w:pPr>
      <w:r>
        <w:t xml:space="preserve">Finish the </w:t>
      </w:r>
      <w:r w:rsidR="00810CEC">
        <w:t>alternative</w:t>
      </w:r>
      <w:r>
        <w:t xml:space="preserve"> fuel vehicle and </w:t>
      </w:r>
      <w:r w:rsidR="00810CEC">
        <w:t>communications</w:t>
      </w:r>
      <w:r>
        <w:t xml:space="preserve"> white </w:t>
      </w:r>
      <w:r w:rsidR="00810CEC">
        <w:t>paper.</w:t>
      </w:r>
    </w:p>
    <w:p w14:paraId="45F19E60" w14:textId="4CCE6592" w:rsidR="00E159EC" w:rsidRDefault="00E159EC" w:rsidP="00A21DCA">
      <w:pPr>
        <w:pStyle w:val="ListParagraph"/>
        <w:numPr>
          <w:ilvl w:val="0"/>
          <w:numId w:val="27"/>
        </w:numPr>
        <w:suppressAutoHyphens w:val="0"/>
      </w:pPr>
      <w:r>
        <w:t xml:space="preserve">Discussion </w:t>
      </w:r>
      <w:r w:rsidR="00810CEC">
        <w:t>about the</w:t>
      </w:r>
      <w:r>
        <w:t xml:space="preserve"> next items of work</w:t>
      </w:r>
    </w:p>
    <w:p w14:paraId="21F3FA12" w14:textId="0AE68A80" w:rsidR="00E159EC" w:rsidRPr="00D67191" w:rsidRDefault="001E430C" w:rsidP="00A21DCA">
      <w:pPr>
        <w:pStyle w:val="ListParagraph"/>
        <w:numPr>
          <w:ilvl w:val="0"/>
          <w:numId w:val="27"/>
        </w:numPr>
        <w:suppressAutoHyphens w:val="0"/>
      </w:pPr>
      <w:r>
        <w:t xml:space="preserve">See </w:t>
      </w:r>
      <w:r w:rsidR="00E159EC">
        <w:t>24-25-009</w:t>
      </w:r>
      <w:r>
        <w:t>r2 for further information.</w:t>
      </w:r>
    </w:p>
    <w:p w14:paraId="0D131E07" w14:textId="77777777" w:rsidR="00A21DCA" w:rsidRPr="0009070B" w:rsidRDefault="00A21DCA" w:rsidP="00A21DCA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4EFAA56" w14:textId="77777777" w:rsidR="00A21DCA" w:rsidRDefault="00A21DCA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3C9F2AAA" w14:textId="71F64416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r w:rsidR="004C26E6">
        <w:t>.</w:t>
      </w:r>
    </w:p>
    <w:p w14:paraId="5B45A50E" w14:textId="7949EA56" w:rsidR="00E159EC" w:rsidRP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There have been 2 letter ballots since the March session</w:t>
      </w:r>
      <w:r w:rsidR="00E859BE">
        <w:t>, one of which closes this evening.</w:t>
      </w:r>
    </w:p>
    <w:p w14:paraId="5B22FD90" w14:textId="6FA3C804" w:rsidR="00E159EC" w:rsidRDefault="00E159E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Task group 3a will have some presentations this week.</w:t>
      </w:r>
    </w:p>
    <w:p w14:paraId="793D3C8F" w14:textId="765A5EB7" w:rsidR="00E159EC" w:rsidRDefault="001276D6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051A971E" w14:textId="40DD6061" w:rsidR="00320C39" w:rsidRDefault="00320C39" w:rsidP="009F1AC6">
      <w:pPr>
        <w:widowControl w:val="0"/>
        <w:rPr>
          <w:rFonts w:eastAsia="Arial"/>
          <w:szCs w:val="24"/>
        </w:rPr>
      </w:pPr>
    </w:p>
    <w:p w14:paraId="02372A03" w14:textId="7C853986" w:rsidR="00E859BE" w:rsidRDefault="00E859BE" w:rsidP="00E859BE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>
        <w:rPr>
          <w:b/>
          <w:bCs/>
          <w:szCs w:val="24"/>
        </w:rPr>
        <w:t>18</w:t>
      </w:r>
    </w:p>
    <w:p w14:paraId="19535D54" w14:textId="2526D6C1" w:rsidR="00E859BE" w:rsidRPr="00CA25A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Edward Au</w:t>
      </w:r>
    </w:p>
    <w:p w14:paraId="56BAD828" w14:textId="0B306720" w:rsidR="00E859BE" w:rsidRP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t>UK OfCom will present this week</w:t>
      </w:r>
      <w:r w:rsidR="00170D89">
        <w:t xml:space="preserve">, including </w:t>
      </w:r>
      <w:r>
        <w:t xml:space="preserve">some CEPT information. Encourage 802.11 folks to attend, especially those with interests in </w:t>
      </w:r>
      <w:r w:rsidR="00480F81">
        <w:t>11</w:t>
      </w:r>
      <w:r>
        <w:t xml:space="preserve">bn technology. </w:t>
      </w:r>
      <w:r w:rsidR="00476346">
        <w:t xml:space="preserve">The presentation also mentions the Wi-Fi Alliance </w:t>
      </w:r>
      <w:r>
        <w:t xml:space="preserve">Passpoint and </w:t>
      </w:r>
      <w:r w:rsidR="00476346">
        <w:t xml:space="preserve">Wireless Broadband Alliance </w:t>
      </w:r>
      <w:r>
        <w:t>Open Roaming</w:t>
      </w:r>
      <w:r w:rsidR="00476346">
        <w:t xml:space="preserve"> programs</w:t>
      </w:r>
      <w:r>
        <w:t>.</w:t>
      </w:r>
    </w:p>
    <w:p w14:paraId="08B28875" w14:textId="2477C799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Chair: So, Tuesday AM2 sounds very interesting</w:t>
      </w:r>
      <w:r w:rsidR="00170D89">
        <w:rPr>
          <w:szCs w:val="24"/>
        </w:rPr>
        <w:t xml:space="preserve">. </w:t>
      </w:r>
      <w:r>
        <w:rPr>
          <w:szCs w:val="24"/>
        </w:rPr>
        <w:t>Do you need a larger room?</w:t>
      </w:r>
    </w:p>
    <w:p w14:paraId="50E88C8B" w14:textId="0539BD63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It should be fine. Thanks.</w:t>
      </w:r>
    </w:p>
    <w:p w14:paraId="13231F43" w14:textId="4D1A8092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When is this discussion please? Then it can be announced to the 802.11 working group.</w:t>
      </w:r>
    </w:p>
    <w:p w14:paraId="5E30DFF1" w14:textId="3FE3BFB0" w:rsidR="00E859BE" w:rsidRDefault="00E859BE" w:rsidP="00E859B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Th</w:t>
      </w:r>
      <w:r w:rsidR="00476346">
        <w:rPr>
          <w:szCs w:val="24"/>
        </w:rPr>
        <w:t>is</w:t>
      </w:r>
      <w:r>
        <w:rPr>
          <w:szCs w:val="24"/>
        </w:rPr>
        <w:t xml:space="preserve"> agenda item </w:t>
      </w:r>
      <w:r w:rsidR="00E802AD">
        <w:rPr>
          <w:szCs w:val="24"/>
        </w:rPr>
        <w:t>starts</w:t>
      </w:r>
      <w:r>
        <w:rPr>
          <w:szCs w:val="24"/>
        </w:rPr>
        <w:t xml:space="preserve"> at 10:57am on Tuesday</w:t>
      </w:r>
      <w:r w:rsidR="00170D89">
        <w:rPr>
          <w:szCs w:val="24"/>
        </w:rPr>
        <w:t xml:space="preserve"> May 13</w:t>
      </w:r>
      <w:r w:rsidR="00170D89" w:rsidRPr="00170D89">
        <w:rPr>
          <w:szCs w:val="24"/>
          <w:vertAlign w:val="superscript"/>
        </w:rPr>
        <w:t>th</w:t>
      </w:r>
      <w:r w:rsidR="00170D89">
        <w:rPr>
          <w:szCs w:val="24"/>
        </w:rPr>
        <w:t>.</w:t>
      </w:r>
    </w:p>
    <w:p w14:paraId="07C741E2" w14:textId="77777777" w:rsidR="00E859BE" w:rsidRDefault="00E859BE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35B8A1AA" w14:textId="748CB4D9" w:rsidR="00622F5A" w:rsidRPr="00622F5A" w:rsidRDefault="00622F5A" w:rsidP="003A4A88">
      <w:pPr>
        <w:pStyle w:val="ListParagraph"/>
        <w:numPr>
          <w:ilvl w:val="0"/>
          <w:numId w:val="49"/>
        </w:numPr>
        <w:suppressAutoHyphens w:val="0"/>
        <w:rPr>
          <w:b/>
          <w:bCs/>
          <w:szCs w:val="24"/>
        </w:rPr>
      </w:pPr>
      <w:r>
        <w:t>15-25-0168r1</w:t>
      </w:r>
    </w:p>
    <w:p w14:paraId="19223D86" w14:textId="46EF2037" w:rsidR="005707C8" w:rsidRPr="003353DD" w:rsidRDefault="005707C8" w:rsidP="003353DD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r>
        <w:t xml:space="preserve">Presented by </w:t>
      </w:r>
      <w:r w:rsidR="00622F5A">
        <w:t>Phil Beecher</w:t>
      </w:r>
    </w:p>
    <w:p w14:paraId="217E761D" w14:textId="0CC896B6" w:rsidR="00622F5A" w:rsidRDefault="00622F5A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It will be a busy week for 802.15, with many sub-group meetings.</w:t>
      </w:r>
    </w:p>
    <w:p w14:paraId="064A8994" w14:textId="328156AC" w:rsidR="00622F5A" w:rsidRDefault="00DD3988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There have been several letter ballots recently</w:t>
      </w:r>
      <w:r w:rsidR="00170D89">
        <w:rPr>
          <w:szCs w:val="24"/>
        </w:rPr>
        <w:t xml:space="preserve"> as shown in the report.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0A3219CF" w14:textId="70004E1D" w:rsidR="00E21194" w:rsidRPr="00694FC5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11-25-</w:t>
      </w:r>
      <w:r w:rsidR="00106ACC">
        <w:t>0</w:t>
      </w:r>
      <w:r>
        <w:t>594r1</w:t>
      </w:r>
    </w:p>
    <w:p w14:paraId="28B41972" w14:textId="7CBD849A" w:rsidR="00694FC5" w:rsidRPr="00694FC5" w:rsidRDefault="00694FC5" w:rsidP="00694FC5">
      <w:pPr>
        <w:numPr>
          <w:ilvl w:val="1"/>
          <w:numId w:val="11"/>
        </w:numPr>
        <w:suppressAutoHyphens w:val="0"/>
        <w:rPr>
          <w:szCs w:val="24"/>
        </w:rPr>
      </w:pPr>
      <w:r>
        <w:t>Presented by Robert Stacey.</w:t>
      </w:r>
    </w:p>
    <w:p w14:paraId="1B236308" w14:textId="660A6F83" w:rsidR="00E21194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TGbr is a new group looking at </w:t>
      </w:r>
      <w:r w:rsidR="00170D89">
        <w:rPr>
          <w:szCs w:val="24"/>
        </w:rPr>
        <w:t>E</w:t>
      </w:r>
      <w:r>
        <w:rPr>
          <w:szCs w:val="24"/>
        </w:rPr>
        <w:t xml:space="preserve">nhanced </w:t>
      </w:r>
      <w:r w:rsidR="00170D89">
        <w:rPr>
          <w:szCs w:val="24"/>
        </w:rPr>
        <w:t>L</w:t>
      </w:r>
      <w:r>
        <w:rPr>
          <w:szCs w:val="24"/>
        </w:rPr>
        <w:t xml:space="preserve">ight </w:t>
      </w:r>
      <w:r w:rsidR="00170D89">
        <w:rPr>
          <w:szCs w:val="24"/>
        </w:rPr>
        <w:t>C</w:t>
      </w:r>
      <w:r>
        <w:rPr>
          <w:szCs w:val="24"/>
        </w:rPr>
        <w:t>ommunication</w:t>
      </w:r>
      <w:r w:rsidR="00170D89">
        <w:rPr>
          <w:szCs w:val="24"/>
        </w:rPr>
        <w:t xml:space="preserve"> (ELC)</w:t>
      </w:r>
      <w:r>
        <w:rPr>
          <w:szCs w:val="24"/>
        </w:rPr>
        <w:t>.</w:t>
      </w:r>
    </w:p>
    <w:p w14:paraId="5C49B4BB" w14:textId="52A3F91A" w:rsidR="00E21194" w:rsidRDefault="00E2119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There is also a new PQC </w:t>
      </w:r>
      <w:r w:rsidR="00170D89">
        <w:rPr>
          <w:szCs w:val="24"/>
        </w:rPr>
        <w:t xml:space="preserve">PAR </w:t>
      </w:r>
      <w:r w:rsidR="00694FC5">
        <w:rPr>
          <w:szCs w:val="24"/>
        </w:rPr>
        <w:t xml:space="preserve">study </w:t>
      </w:r>
      <w:r>
        <w:rPr>
          <w:szCs w:val="24"/>
        </w:rPr>
        <w:t>group which should have a draft PAR ready by</w:t>
      </w:r>
      <w:r w:rsidR="00694FC5">
        <w:rPr>
          <w:szCs w:val="24"/>
        </w:rPr>
        <w:t xml:space="preserve"> </w:t>
      </w:r>
      <w:r>
        <w:rPr>
          <w:szCs w:val="24"/>
        </w:rPr>
        <w:t>the end of the session.</w:t>
      </w:r>
    </w:p>
    <w:p w14:paraId="2585A0AE" w14:textId="5C86B27B" w:rsidR="00E21194" w:rsidRDefault="00694FC5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</w:t>
      </w:r>
      <w:r w:rsidR="00170D89">
        <w:rPr>
          <w:szCs w:val="24"/>
        </w:rPr>
        <w:t xml:space="preserve">IEEE </w:t>
      </w:r>
      <w:r>
        <w:rPr>
          <w:szCs w:val="24"/>
        </w:rPr>
        <w:t>802.11-2024 baseline standard was published on April 28</w:t>
      </w:r>
      <w:r w:rsidRPr="00694FC5">
        <w:rPr>
          <w:szCs w:val="24"/>
          <w:vertAlign w:val="superscript"/>
        </w:rPr>
        <w:t>th</w:t>
      </w:r>
      <w:r w:rsidR="00480F81">
        <w:rPr>
          <w:szCs w:val="24"/>
        </w:rPr>
        <w:t xml:space="preserve">, </w:t>
      </w:r>
      <w:r>
        <w:rPr>
          <w:szCs w:val="24"/>
        </w:rPr>
        <w:t>2025.</w:t>
      </w:r>
    </w:p>
    <w:p w14:paraId="729A49E8" w14:textId="29D7DB80" w:rsidR="00694FC5" w:rsidRDefault="00694FC5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have been 2 recent SA ballots since the March session.</w:t>
      </w:r>
    </w:p>
    <w:p w14:paraId="590C99E3" w14:textId="67E52301" w:rsidR="00CA4DAD" w:rsidRDefault="00CA4DAD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are now 677 voting members in 802.11.</w:t>
      </w:r>
    </w:p>
    <w:p w14:paraId="5C7CD82B" w14:textId="26BA55F0" w:rsidR="00F81702" w:rsidRDefault="00F8170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D0E3B">
        <w:rPr>
          <w:szCs w:val="24"/>
        </w:rPr>
        <w:t>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198665F9" w:rsidR="00E26F8E" w:rsidRPr="00662234" w:rsidRDefault="00964D2A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180D5D">
        <w:rPr>
          <w:rFonts w:eastAsia="Arial"/>
          <w:b/>
          <w:szCs w:val="24"/>
        </w:rPr>
        <w:t xml:space="preserve"> 2025 </w:t>
      </w:r>
      <w:r w:rsidR="00EF0FA2">
        <w:rPr>
          <w:rFonts w:eastAsia="Arial"/>
          <w:b/>
          <w:szCs w:val="24"/>
        </w:rPr>
        <w:t xml:space="preserve">interim </w:t>
      </w:r>
      <w:r w:rsidR="00180D5D">
        <w:rPr>
          <w:rFonts w:eastAsia="Arial"/>
          <w:b/>
          <w:szCs w:val="24"/>
        </w:rPr>
        <w:t>session</w:t>
      </w:r>
    </w:p>
    <w:bookmarkStart w:id="0" w:name="_Hlk197929774"/>
    <w:p w14:paraId="42D12FBE" w14:textId="432D7DCC" w:rsidR="003A4A88" w:rsidRDefault="0052578D" w:rsidP="003A4A88">
      <w:pPr>
        <w:pStyle w:val="ListParagraph"/>
        <w:numPr>
          <w:ilvl w:val="0"/>
          <w:numId w:val="48"/>
        </w:numPr>
      </w:pPr>
      <w:r>
        <w:fldChar w:fldCharType="begin"/>
      </w:r>
      <w:r>
        <w:instrText xml:space="preserve"> HYPERLINK "https://mentor.ieee.org/802-ec/dcn/25/ec-25-0106-00-WCSG-things-to-know-2025-may-802w-interim-warsaw.pptx" </w:instrText>
      </w:r>
      <w:r>
        <w:fldChar w:fldCharType="separate"/>
      </w:r>
      <w:r w:rsidR="003A4A88" w:rsidRPr="00201402">
        <w:rPr>
          <w:rStyle w:val="Hyperlink"/>
        </w:rPr>
        <w:t>https://mentor.ieee.org/802-ec/dcn/25/ec-25-0106-00-WCSG-things-to-know-2025-may-802w-interim-warsaw.pptx</w:t>
      </w:r>
      <w:r>
        <w:rPr>
          <w:rStyle w:val="Hyperlink"/>
        </w:rPr>
        <w:fldChar w:fldCharType="end"/>
      </w:r>
    </w:p>
    <w:bookmarkEnd w:id="0"/>
    <w:p w14:paraId="78CB0EE4" w14:textId="4FC2F1C4" w:rsidR="00EE530E" w:rsidRDefault="00EE530E" w:rsidP="00805511">
      <w:pPr>
        <w:pStyle w:val="ListParagraph"/>
        <w:numPr>
          <w:ilvl w:val="0"/>
          <w:numId w:val="8"/>
        </w:numPr>
      </w:pPr>
      <w:r>
        <w:t>All meeting rooms are on level 2 and 3 of th</w:t>
      </w:r>
      <w:r w:rsidR="00EF0FA2">
        <w:t>e</w:t>
      </w:r>
      <w:r>
        <w:t xml:space="preserve"> hotel.</w:t>
      </w:r>
    </w:p>
    <w:p w14:paraId="4F4F96FA" w14:textId="176A5618" w:rsidR="0045568D" w:rsidRDefault="0045568D" w:rsidP="00972121">
      <w:pPr>
        <w:pStyle w:val="ListParagraph"/>
        <w:numPr>
          <w:ilvl w:val="0"/>
          <w:numId w:val="8"/>
        </w:numPr>
      </w:pPr>
      <w:r>
        <w:t>Linespeed is provi</w:t>
      </w:r>
      <w:r w:rsidR="00D47374">
        <w:t>ding</w:t>
      </w:r>
      <w:r>
        <w:t xml:space="preserve"> </w:t>
      </w:r>
      <w:r w:rsidR="00DD0E3B">
        <w:t>network</w:t>
      </w:r>
      <w:r>
        <w:t xml:space="preserve"> support this week. </w:t>
      </w:r>
      <w:r w:rsidR="00A54DB8">
        <w:t xml:space="preserve">They </w:t>
      </w:r>
      <w:r w:rsidR="00127F21">
        <w:t xml:space="preserve">are </w:t>
      </w:r>
      <w:r w:rsidR="00A54DB8">
        <w:t xml:space="preserve">also providing the projectors.  The </w:t>
      </w:r>
      <w:r w:rsidR="001C67EF">
        <w:t>in-house</w:t>
      </w:r>
      <w:r w:rsidR="00A54DB8">
        <w:t xml:space="preserve"> hotel AV vendor</w:t>
      </w:r>
      <w:r w:rsidR="00805511">
        <w:t xml:space="preserve"> </w:t>
      </w:r>
      <w:r w:rsidR="00A54DB8">
        <w:t xml:space="preserve">is </w:t>
      </w:r>
      <w:r w:rsidR="00ED7D05">
        <w:t>providing screens and audio.</w:t>
      </w:r>
    </w:p>
    <w:p w14:paraId="57281C42" w14:textId="0F94620A" w:rsidR="0045568D" w:rsidRDefault="00805511" w:rsidP="00972121">
      <w:pPr>
        <w:pStyle w:val="ListParagraph"/>
        <w:numPr>
          <w:ilvl w:val="0"/>
          <w:numId w:val="8"/>
        </w:numPr>
      </w:pPr>
      <w:r>
        <w:t>MTG</w:t>
      </w:r>
      <w:r w:rsidR="0045568D">
        <w:t xml:space="preserve"> </w:t>
      </w:r>
      <w:r w:rsidR="00ED7D05">
        <w:t xml:space="preserve">Events </w:t>
      </w:r>
      <w:r w:rsidR="0045568D">
        <w:t>is the venue organizer.</w:t>
      </w:r>
    </w:p>
    <w:p w14:paraId="79E99558" w14:textId="606A27D7" w:rsidR="00805511" w:rsidRDefault="00805511" w:rsidP="00972121">
      <w:pPr>
        <w:pStyle w:val="ListParagraph"/>
        <w:numPr>
          <w:ilvl w:val="0"/>
          <w:numId w:val="8"/>
        </w:numPr>
      </w:pPr>
      <w:r>
        <w:t>Please remember not to connect to audio when you are in</w:t>
      </w:r>
      <w:r w:rsidR="008024CB">
        <w:t xml:space="preserve"> the</w:t>
      </w:r>
      <w:r>
        <w:t xml:space="preserve"> meeting rooms.</w:t>
      </w:r>
    </w:p>
    <w:p w14:paraId="78867D41" w14:textId="46FE2491" w:rsidR="00805511" w:rsidRDefault="00805511" w:rsidP="00805511">
      <w:pPr>
        <w:pStyle w:val="ListParagraph"/>
        <w:numPr>
          <w:ilvl w:val="0"/>
          <w:numId w:val="8"/>
        </w:numPr>
      </w:pPr>
      <w:r>
        <w:t xml:space="preserve">There is an 802.11 Newcomers training </w:t>
      </w:r>
      <w:r w:rsidR="00127F21">
        <w:t xml:space="preserve">meeting </w:t>
      </w:r>
      <w:r>
        <w:t xml:space="preserve">on Monday </w:t>
      </w:r>
      <w:r w:rsidR="00DB0149">
        <w:t>May 12</w:t>
      </w:r>
      <w:r w:rsidR="00DB0149" w:rsidRPr="00DB0149">
        <w:rPr>
          <w:vertAlign w:val="superscript"/>
        </w:rPr>
        <w:t>th</w:t>
      </w:r>
      <w:r w:rsidR="00DB0149">
        <w:t xml:space="preserve"> </w:t>
      </w:r>
      <w:r>
        <w:t>at 10.30am in the Baltic III</w:t>
      </w:r>
      <w:r w:rsidR="00480F81">
        <w:t xml:space="preserve"> room</w:t>
      </w:r>
      <w:r>
        <w:t>.</w:t>
      </w:r>
    </w:p>
    <w:p w14:paraId="321E3FDF" w14:textId="77777777" w:rsidR="008024CB" w:rsidRDefault="008213D3" w:rsidP="00972121">
      <w:pPr>
        <w:pStyle w:val="ListParagraph"/>
        <w:numPr>
          <w:ilvl w:val="0"/>
          <w:numId w:val="8"/>
        </w:numPr>
      </w:pPr>
      <w:r>
        <w:t xml:space="preserve">Please </w:t>
      </w:r>
      <w:r w:rsidR="008024CB">
        <w:t xml:space="preserve">use the </w:t>
      </w:r>
      <w:bookmarkStart w:id="1" w:name="_Hlk197929880"/>
      <w:r w:rsidR="008024CB">
        <w:t xml:space="preserve">“Event App by EventsAir” </w:t>
      </w:r>
      <w:bookmarkEnd w:id="1"/>
      <w:r w:rsidR="008024CB">
        <w:t>for this session.</w:t>
      </w:r>
    </w:p>
    <w:p w14:paraId="073FD46A" w14:textId="219027A9" w:rsidR="008024CB" w:rsidRDefault="008024CB" w:rsidP="00972121">
      <w:pPr>
        <w:pStyle w:val="ListParagraph"/>
        <w:numPr>
          <w:ilvl w:val="0"/>
          <w:numId w:val="8"/>
        </w:numPr>
      </w:pPr>
      <w:bookmarkStart w:id="2" w:name="_Hlk197929977"/>
      <w:r>
        <w:t>There are 2 network</w:t>
      </w:r>
      <w:r w:rsidR="00CE0FB2">
        <w:t xml:space="preserve"> SSID</w:t>
      </w:r>
      <w:r>
        <w:t xml:space="preserve">s for this </w:t>
      </w:r>
      <w:r w:rsidR="00342270">
        <w:t>session</w:t>
      </w:r>
      <w:r>
        <w:t xml:space="preserve">, </w:t>
      </w:r>
      <w:r w:rsidR="00B621E3">
        <w:t>IEEE802</w:t>
      </w:r>
      <w:r w:rsidR="006D01E8">
        <w:t xml:space="preserve"> (</w:t>
      </w:r>
      <w:r>
        <w:t>WPA2</w:t>
      </w:r>
      <w:r w:rsidR="006D01E8">
        <w:t>)</w:t>
      </w:r>
      <w:r>
        <w:t xml:space="preserve"> and </w:t>
      </w:r>
      <w:r w:rsidR="006D01E8">
        <w:t>IEEE802 (</w:t>
      </w:r>
      <w:r>
        <w:t>WPA3</w:t>
      </w:r>
      <w:r w:rsidR="006D01E8">
        <w:t>)</w:t>
      </w:r>
      <w:r>
        <w:t xml:space="preserve"> </w:t>
      </w:r>
      <w:r w:rsidR="0075025A">
        <w:t xml:space="preserve">that should </w:t>
      </w:r>
      <w:r>
        <w:t>ease any connection issues for older devices.</w:t>
      </w:r>
    </w:p>
    <w:bookmarkEnd w:id="2"/>
    <w:p w14:paraId="2BFAE78C" w14:textId="6C802FE4" w:rsidR="008024CB" w:rsidRDefault="0075025A" w:rsidP="00972121">
      <w:pPr>
        <w:pStyle w:val="ListParagraph"/>
        <w:numPr>
          <w:ilvl w:val="0"/>
          <w:numId w:val="8"/>
        </w:numPr>
      </w:pPr>
      <w:r>
        <w:t>Breakfast</w:t>
      </w:r>
      <w:r w:rsidR="00480F81">
        <w:t xml:space="preserve"> may be </w:t>
      </w:r>
      <w:r>
        <w:t>included in this hotel’s room rate and is within the breakfast restaurant.</w:t>
      </w:r>
      <w:r w:rsidR="00ED1116">
        <w:t xml:space="preserve"> </w:t>
      </w:r>
      <w:r w:rsidR="00CC56AC">
        <w:t xml:space="preserve">Alternate arrangements are the </w:t>
      </w:r>
      <w:r w:rsidR="00257618">
        <w:t>person’s</w:t>
      </w:r>
      <w:r w:rsidR="00CC56AC">
        <w:t xml:space="preserve"> responsibility other</w:t>
      </w:r>
      <w:r w:rsidR="00E41FDB">
        <w:t>wise.</w:t>
      </w:r>
    </w:p>
    <w:p w14:paraId="4F737BBB" w14:textId="4B4CFC04" w:rsidR="0075025A" w:rsidRDefault="0075025A" w:rsidP="00972121">
      <w:pPr>
        <w:pStyle w:val="ListParagraph"/>
        <w:numPr>
          <w:ilvl w:val="0"/>
          <w:numId w:val="8"/>
        </w:numPr>
      </w:pPr>
      <w:r>
        <w:t>The lunch will be inside th</w:t>
      </w:r>
      <w:r w:rsidR="0011523E">
        <w:t xml:space="preserve">e hotel </w:t>
      </w:r>
      <w:r>
        <w:t xml:space="preserve">on levels 2 and 3. If you need to sit down and eat in a </w:t>
      </w:r>
      <w:r w:rsidR="00E41FDB">
        <w:t xml:space="preserve">meeting </w:t>
      </w:r>
      <w:r>
        <w:t>room, please remember to tidy away your plates afterwards.</w:t>
      </w:r>
    </w:p>
    <w:p w14:paraId="4A7BF119" w14:textId="0DEF3013" w:rsidR="0075025A" w:rsidRDefault="0075025A" w:rsidP="00972121">
      <w:pPr>
        <w:pStyle w:val="ListParagraph"/>
        <w:numPr>
          <w:ilvl w:val="0"/>
          <w:numId w:val="8"/>
        </w:numPr>
      </w:pPr>
      <w:r>
        <w:t>The social is at the “</w:t>
      </w:r>
      <w:r w:rsidR="00946DA1">
        <w:t>Concept</w:t>
      </w:r>
      <w:r>
        <w:t xml:space="preserve"> 13 </w:t>
      </w:r>
      <w:r w:rsidR="00946DA1">
        <w:t>Restaurant</w:t>
      </w:r>
      <w:r>
        <w:t>”</w:t>
      </w:r>
      <w:r w:rsidR="00946DA1">
        <w:t xml:space="preserve"> that is about 1 km away from the hotel.</w:t>
      </w:r>
      <w:r w:rsidR="00767284">
        <w:t xml:space="preserve"> At 6.30pm there will be a guide that will take a tour from this hotel to the venue. </w:t>
      </w:r>
      <w:r w:rsidR="00DB0149">
        <w:t>Buses will also be provided. Once you arrive a</w:t>
      </w:r>
      <w:r w:rsidR="00767284">
        <w:t>t the venue you need to go to the top floor.</w:t>
      </w:r>
      <w:r w:rsidR="00A31438">
        <w:t xml:space="preserve"> The social is now sold out</w:t>
      </w:r>
      <w:r w:rsidR="00DD0E3B">
        <w:t>.</w:t>
      </w:r>
      <w:r w:rsidR="00480F81">
        <w:t xml:space="preserve"> </w:t>
      </w:r>
    </w:p>
    <w:p w14:paraId="0BBFBEFF" w14:textId="02CC23D3" w:rsidR="00A31438" w:rsidRDefault="00EE5A3D" w:rsidP="00972121">
      <w:pPr>
        <w:pStyle w:val="ListParagraph"/>
        <w:numPr>
          <w:ilvl w:val="0"/>
          <w:numId w:val="8"/>
        </w:numPr>
      </w:pPr>
      <w:r>
        <w:t>The registration desk is located on the 2</w:t>
      </w:r>
      <w:r w:rsidRPr="00EE5A3D">
        <w:rPr>
          <w:vertAlign w:val="superscript"/>
        </w:rPr>
        <w:t>nd</w:t>
      </w:r>
      <w:r>
        <w:t xml:space="preserve"> floor.</w:t>
      </w:r>
    </w:p>
    <w:p w14:paraId="5F51CE4C" w14:textId="3C4BC39E" w:rsidR="004E5EF2" w:rsidRDefault="00313AE5" w:rsidP="00972121">
      <w:pPr>
        <w:pStyle w:val="ListParagraph"/>
        <w:numPr>
          <w:ilvl w:val="0"/>
          <w:numId w:val="8"/>
        </w:numPr>
      </w:pPr>
      <w:r>
        <w:t>No questions</w:t>
      </w:r>
      <w:r w:rsidR="00DD0E3B">
        <w:t>.</w:t>
      </w:r>
    </w:p>
    <w:p w14:paraId="25267633" w14:textId="77777777" w:rsidR="00E012BC" w:rsidRDefault="00E012BC" w:rsidP="004F5E06"/>
    <w:p w14:paraId="354D7EBE" w14:textId="18B82F30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09D6D797" w14:textId="67F5A248" w:rsidR="00DB0149" w:rsidRDefault="00DB0149" w:rsidP="00F56156">
      <w:pPr>
        <w:pStyle w:val="ListParagraph"/>
        <w:numPr>
          <w:ilvl w:val="0"/>
          <w:numId w:val="30"/>
        </w:numPr>
      </w:pPr>
      <w:hyperlink r:id="rId12" w:history="1">
        <w:r w:rsidRPr="001975AA">
          <w:rPr>
            <w:rStyle w:val="Hyperlink"/>
          </w:rPr>
          <w:t>https://mentor.ieee.org/802-ec/dcn/25/ec-25-0002-05-WCSG-wireless-venue-manager-report-2025.pptx</w:t>
        </w:r>
      </w:hyperlink>
    </w:p>
    <w:p w14:paraId="5EC089D1" w14:textId="7F235EC0" w:rsidR="00CA0185" w:rsidRDefault="00CA0185" w:rsidP="00F56156">
      <w:pPr>
        <w:pStyle w:val="ListParagraph"/>
        <w:numPr>
          <w:ilvl w:val="0"/>
          <w:numId w:val="30"/>
        </w:numPr>
      </w:pPr>
      <w:r>
        <w:t xml:space="preserve">It has been decided that the March 2027 plenary will be in a new </w:t>
      </w:r>
      <w:r w:rsidR="00276853">
        <w:t>location,</w:t>
      </w:r>
      <w:r>
        <w:t xml:space="preserve"> and it will not be Atlanta, as originally planned. It will be in Asia (but not Thailand).</w:t>
      </w:r>
    </w:p>
    <w:p w14:paraId="06152317" w14:textId="01EEA5A3" w:rsidR="00CA0185" w:rsidRDefault="00EE3847" w:rsidP="00F56156">
      <w:pPr>
        <w:pStyle w:val="ListParagraph"/>
        <w:numPr>
          <w:ilvl w:val="0"/>
          <w:numId w:val="30"/>
        </w:numPr>
      </w:pPr>
      <w:r>
        <w:t>For the interim sessions</w:t>
      </w:r>
      <w:r w:rsidR="00480F81">
        <w:t xml:space="preserve"> </w:t>
      </w:r>
      <w:r w:rsidR="00FA69CA">
        <w:t>(see slide 4)</w:t>
      </w:r>
      <w:r>
        <w:t>, there are still</w:t>
      </w:r>
      <w:r w:rsidR="00480F81">
        <w:t xml:space="preserve"> </w:t>
      </w:r>
      <w:r w:rsidR="00563486">
        <w:t>4</w:t>
      </w:r>
      <w:r>
        <w:t xml:space="preserve"> outstanding contract</w:t>
      </w:r>
      <w:r w:rsidR="00563486">
        <w:t>s to be finalized</w:t>
      </w:r>
      <w:r>
        <w:t>.</w:t>
      </w:r>
    </w:p>
    <w:p w14:paraId="12CDD61E" w14:textId="4D59BD61" w:rsidR="006732C2" w:rsidRDefault="00EE3847" w:rsidP="006732C2">
      <w:pPr>
        <w:pStyle w:val="ListParagraph"/>
        <w:numPr>
          <w:ilvl w:val="0"/>
          <w:numId w:val="30"/>
        </w:numPr>
      </w:pPr>
      <w:r>
        <w:t>Very recently, the Warsaw Presidential Hotel has made an unsolicited offer for the 2028 May interim session.</w:t>
      </w:r>
    </w:p>
    <w:p w14:paraId="06C30ACF" w14:textId="15AEE7F3" w:rsidR="006732C2" w:rsidRDefault="00DD0E3B" w:rsidP="006732C2">
      <w:pPr>
        <w:pStyle w:val="ListParagraph"/>
        <w:numPr>
          <w:ilvl w:val="0"/>
          <w:numId w:val="30"/>
        </w:numPr>
      </w:pPr>
      <w:r>
        <w:t>Q</w:t>
      </w:r>
      <w:r w:rsidR="006732C2">
        <w:t>: Can you remind me of all the other 2028 venues please?</w:t>
      </w:r>
    </w:p>
    <w:p w14:paraId="1DE076D4" w14:textId="099BDE69" w:rsidR="006732C2" w:rsidRDefault="006732C2" w:rsidP="006732C2">
      <w:pPr>
        <w:pStyle w:val="ListParagraph"/>
        <w:numPr>
          <w:ilvl w:val="0"/>
          <w:numId w:val="30"/>
        </w:numPr>
      </w:pPr>
      <w:r>
        <w:lastRenderedPageBreak/>
        <w:t xml:space="preserve">A: </w:t>
      </w:r>
      <w:r w:rsidR="00DD0E3B">
        <w:t>W</w:t>
      </w:r>
      <w:r w:rsidR="001B6AF3">
        <w:t xml:space="preserve">e have </w:t>
      </w:r>
      <w:r w:rsidR="00480F81">
        <w:t xml:space="preserve">only </w:t>
      </w:r>
      <w:r w:rsidR="0075300B">
        <w:t>schedule</w:t>
      </w:r>
      <w:r w:rsidR="00196A2A">
        <w:t xml:space="preserve">d </w:t>
      </w:r>
      <w:r w:rsidR="001B6AF3">
        <w:t>January (Panama) and Sept</w:t>
      </w:r>
      <w:r w:rsidR="00480F81">
        <w:t xml:space="preserve">ember </w:t>
      </w:r>
      <w:r w:rsidR="001B6AF3">
        <w:t>(Waikoloa)</w:t>
      </w:r>
      <w:r>
        <w:t xml:space="preserve">. </w:t>
      </w:r>
      <w:r w:rsidR="00FE6480">
        <w:t>The July</w:t>
      </w:r>
      <w:r w:rsidR="00F97770">
        <w:t xml:space="preserve"> 802 Plenary is in Montreal.  </w:t>
      </w:r>
      <w:r>
        <w:t>The March and November 2028 plenar</w:t>
      </w:r>
      <w:r w:rsidR="00DD0E3B">
        <w:t>y</w:t>
      </w:r>
      <w:r>
        <w:t xml:space="preserve"> </w:t>
      </w:r>
      <w:r w:rsidR="00480F81">
        <w:t xml:space="preserve">venues </w:t>
      </w:r>
      <w:r>
        <w:t xml:space="preserve">are unknown at the </w:t>
      </w:r>
      <w:r w:rsidR="00676C27">
        <w:t>moment</w:t>
      </w:r>
      <w:r w:rsidR="00274833">
        <w:t>,</w:t>
      </w:r>
      <w:r w:rsidR="00676C27">
        <w:t xml:space="preserve"> but</w:t>
      </w:r>
      <w:r>
        <w:t xml:space="preserve"> are likely to be either Asia or Europe.</w:t>
      </w:r>
    </w:p>
    <w:p w14:paraId="7F0FD371" w14:textId="79FC0996" w:rsidR="00A277CB" w:rsidRDefault="00A277CB" w:rsidP="006732C2">
      <w:pPr>
        <w:pStyle w:val="ListParagraph"/>
        <w:numPr>
          <w:ilvl w:val="0"/>
          <w:numId w:val="30"/>
        </w:numPr>
      </w:pPr>
      <w:r>
        <w:t>A request</w:t>
      </w:r>
      <w:r w:rsidR="00782FC9">
        <w:t xml:space="preserve"> for a slide to highlight the full 2028 (Plenary and Interim) schedule</w:t>
      </w:r>
      <w:r w:rsidR="006A18C7">
        <w:t xml:space="preserve"> was made, and is slide 9 in </w:t>
      </w:r>
      <w:r w:rsidR="00480F81">
        <w:t xml:space="preserve">the </w:t>
      </w:r>
      <w:r w:rsidR="00017895">
        <w:t xml:space="preserve">updated deck, see </w:t>
      </w:r>
      <w:r w:rsidR="00BB293F">
        <w:t>802-EC-25/0002r</w:t>
      </w:r>
      <w:r w:rsidR="006A18C7">
        <w:t>5</w:t>
      </w:r>
      <w:r w:rsidR="00DD0E3B">
        <w:t>.</w:t>
      </w:r>
    </w:p>
    <w:p w14:paraId="592E604D" w14:textId="781CB0D4" w:rsidR="006732C2" w:rsidRDefault="006732C2" w:rsidP="006732C2">
      <w:pPr>
        <w:pStyle w:val="ListParagraph"/>
        <w:numPr>
          <w:ilvl w:val="0"/>
          <w:numId w:val="30"/>
        </w:numPr>
      </w:pPr>
      <w:r>
        <w:t xml:space="preserve">Chair: There is a difference between </w:t>
      </w:r>
      <w:r w:rsidR="00DD0E3B">
        <w:t xml:space="preserve">a </w:t>
      </w:r>
      <w:r w:rsidR="004D682A">
        <w:t>motion</w:t>
      </w:r>
      <w:r w:rsidR="00EE07AC">
        <w:t xml:space="preserve"> made by the 802 LMSC for </w:t>
      </w:r>
      <w:r>
        <w:t>the</w:t>
      </w:r>
      <w:r w:rsidR="00676C27">
        <w:t xml:space="preserve"> location </w:t>
      </w:r>
      <w:r w:rsidR="007711FC">
        <w:t>of the</w:t>
      </w:r>
      <w:r>
        <w:t xml:space="preserve"> March 2027 </w:t>
      </w:r>
      <w:r w:rsidR="00480F81">
        <w:t xml:space="preserve">plenary </w:t>
      </w:r>
      <w:r>
        <w:t xml:space="preserve">and this motion for </w:t>
      </w:r>
      <w:r w:rsidR="00480F81">
        <w:t xml:space="preserve">the </w:t>
      </w:r>
      <w:r>
        <w:t>May 2028</w:t>
      </w:r>
      <w:r w:rsidR="007711FC">
        <w:t xml:space="preserve"> interim</w:t>
      </w:r>
      <w:r>
        <w:t>.</w:t>
      </w:r>
    </w:p>
    <w:p w14:paraId="269BE6E6" w14:textId="5B15CF78" w:rsidR="00A57BD4" w:rsidRDefault="00A57BD4" w:rsidP="006732C2">
      <w:pPr>
        <w:pStyle w:val="ListParagraph"/>
        <w:numPr>
          <w:ilvl w:val="0"/>
          <w:numId w:val="30"/>
        </w:numPr>
      </w:pPr>
      <w:r>
        <w:t xml:space="preserve">C: Although this hotel </w:t>
      </w:r>
      <w:r w:rsidR="006702CB">
        <w:t>is</w:t>
      </w:r>
      <w:r>
        <w:t xml:space="preserve"> no longer Marriott branded, the staff have remained the same and it is </w:t>
      </w:r>
      <w:r w:rsidR="00480F81">
        <w:t xml:space="preserve">a </w:t>
      </w:r>
      <w:r>
        <w:t>great hotel to work with.</w:t>
      </w:r>
    </w:p>
    <w:p w14:paraId="3D61802D" w14:textId="2A04A57B" w:rsidR="0016372C" w:rsidRDefault="0016372C" w:rsidP="00F56156">
      <w:pPr>
        <w:pStyle w:val="ListParagraph"/>
        <w:numPr>
          <w:ilvl w:val="0"/>
          <w:numId w:val="30"/>
        </w:numPr>
        <w:rPr>
          <w:b/>
        </w:rPr>
      </w:pPr>
      <w:r w:rsidRPr="0016372C">
        <w:rPr>
          <w:b/>
        </w:rPr>
        <w:t>Motion for May 2028</w:t>
      </w:r>
      <w:r w:rsidR="006732C2">
        <w:rPr>
          <w:b/>
        </w:rPr>
        <w:t xml:space="preserve"> (ECJT motion) [slide #8]</w:t>
      </w:r>
    </w:p>
    <w:p w14:paraId="5109909F" w14:textId="77777777" w:rsidR="00DB0149" w:rsidRPr="00DB0149" w:rsidRDefault="00DB0149" w:rsidP="00A57BD4">
      <w:pPr>
        <w:pStyle w:val="ListParagraph"/>
        <w:numPr>
          <w:ilvl w:val="0"/>
          <w:numId w:val="30"/>
        </w:numPr>
      </w:pPr>
      <w:r w:rsidRPr="00DB0149">
        <w:rPr>
          <w:b/>
          <w:bCs/>
        </w:rPr>
        <w:t xml:space="preserve">Motion to approve the location for the 2028 May IEEE 802W Interim: </w:t>
      </w:r>
      <w:r w:rsidRPr="00DB0149">
        <w:rPr>
          <w:b/>
          <w:bCs/>
        </w:rPr>
        <w:br/>
        <w:t>Warsaw Presidential Hotel, Warsaw, Poland 2028 May 14-19</w:t>
      </w:r>
    </w:p>
    <w:p w14:paraId="30CD76A6" w14:textId="4283B027" w:rsidR="00A57BD4" w:rsidRDefault="006732C2" w:rsidP="00A57BD4">
      <w:pPr>
        <w:pStyle w:val="ListParagraph"/>
        <w:numPr>
          <w:ilvl w:val="0"/>
          <w:numId w:val="30"/>
        </w:numPr>
      </w:pPr>
      <w:r w:rsidRPr="006732C2">
        <w:t xml:space="preserve">Moved: </w:t>
      </w:r>
      <w:r>
        <w:t xml:space="preserve">Jon Rosdahl, </w:t>
      </w:r>
      <w:r w:rsidRPr="006732C2">
        <w:t>2</w:t>
      </w:r>
      <w:r w:rsidRPr="006732C2">
        <w:rPr>
          <w:vertAlign w:val="superscript"/>
        </w:rPr>
        <w:t>nd</w:t>
      </w:r>
      <w:r w:rsidRPr="006732C2">
        <w:t xml:space="preserve">: </w:t>
      </w:r>
      <w:r w:rsidR="00A57BD4">
        <w:t>Ben Rolfe</w:t>
      </w:r>
    </w:p>
    <w:p w14:paraId="7F00AAC8" w14:textId="2FB7EA47" w:rsidR="00A57BD4" w:rsidRDefault="00A57BD4" w:rsidP="00A57BD4">
      <w:pPr>
        <w:pStyle w:val="ListParagraph"/>
        <w:numPr>
          <w:ilvl w:val="0"/>
          <w:numId w:val="30"/>
        </w:numPr>
      </w:pPr>
      <w:r>
        <w:t>Result: Y: 7, N: 0, A: 0 [Motion passes]</w:t>
      </w:r>
    </w:p>
    <w:p w14:paraId="0928F58E" w14:textId="29E275CF" w:rsidR="00A57BD4" w:rsidRDefault="00A57BD4" w:rsidP="006A5E41">
      <w:pPr>
        <w:pStyle w:val="ListParagraph"/>
        <w:numPr>
          <w:ilvl w:val="0"/>
          <w:numId w:val="8"/>
        </w:numPr>
      </w:pPr>
      <w:r>
        <w:t>Slide #</w:t>
      </w:r>
      <w:r w:rsidR="00E807B3">
        <w:t>10</w:t>
      </w:r>
      <w:r>
        <w:t xml:space="preserve"> mentions that if you</w:t>
      </w:r>
      <w:r w:rsidR="004B6D6B">
        <w:t xml:space="preserve"> may be</w:t>
      </w:r>
      <w:r>
        <w:t xml:space="preserve"> interested in venue selection and </w:t>
      </w:r>
      <w:r w:rsidR="00425128">
        <w:t>contracting,</w:t>
      </w:r>
      <w:r>
        <w:t xml:space="preserve"> please contact Jon Rosdahl to find out more about this role</w:t>
      </w:r>
      <w:r w:rsidR="006A5E41">
        <w:t>.</w:t>
      </w:r>
    </w:p>
    <w:p w14:paraId="29573563" w14:textId="77777777" w:rsidR="00D228D7" w:rsidRDefault="00D228D7" w:rsidP="00D228D7"/>
    <w:p w14:paraId="11A7EA37" w14:textId="77777777" w:rsidR="00D228D7" w:rsidRDefault="00D228D7" w:rsidP="00D228D7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Pr="003D3041">
        <w:rPr>
          <w:rFonts w:eastAsia="Arial"/>
          <w:b/>
          <w:szCs w:val="24"/>
        </w:rPr>
        <w:t xml:space="preserve"> Report</w:t>
      </w:r>
    </w:p>
    <w:p w14:paraId="67363073" w14:textId="158F185D" w:rsidR="00DB0149" w:rsidRDefault="00DB0149" w:rsidP="00EF0FA2">
      <w:pPr>
        <w:pStyle w:val="ListParagraph"/>
        <w:numPr>
          <w:ilvl w:val="0"/>
          <w:numId w:val="8"/>
        </w:numPr>
      </w:pPr>
      <w:hyperlink r:id="rId13" w:history="1">
        <w:r w:rsidRPr="002B4391">
          <w:rPr>
            <w:rStyle w:val="Hyperlink"/>
          </w:rPr>
          <w:t>https://mentor.ieee.org/802-ec/dcn/25/ec-25-0001-05-WCSG-wireless-treasurer-report-2025.pptx</w:t>
        </w:r>
      </w:hyperlink>
    </w:p>
    <w:p w14:paraId="08D7EB79" w14:textId="79C492EE" w:rsidR="00D228D7" w:rsidRDefault="00D228D7" w:rsidP="00D228D7">
      <w:pPr>
        <w:pStyle w:val="ListParagraph"/>
        <w:numPr>
          <w:ilvl w:val="0"/>
          <w:numId w:val="8"/>
        </w:numPr>
      </w:pPr>
      <w:r>
        <w:t>The values are correct as of</w:t>
      </w:r>
      <w:r w:rsidR="006A5E41">
        <w:t xml:space="preserve"> April</w:t>
      </w:r>
      <w:r>
        <w:t xml:space="preserve"> 1</w:t>
      </w:r>
      <w:r w:rsidRPr="00D228D7">
        <w:rPr>
          <w:vertAlign w:val="superscript"/>
        </w:rPr>
        <w:t>st</w:t>
      </w:r>
      <w:r>
        <w:t>, 2025.</w:t>
      </w:r>
    </w:p>
    <w:p w14:paraId="4BB405C4" w14:textId="261C8C5D" w:rsidR="00461BDC" w:rsidRDefault="00461BDC" w:rsidP="00461BDC">
      <w:pPr>
        <w:pStyle w:val="ListParagraph"/>
        <w:numPr>
          <w:ilvl w:val="0"/>
          <w:numId w:val="8"/>
        </w:numPr>
      </w:pPr>
      <w:r>
        <w:t>There was a surplus from the January 2025 session in Kobe.</w:t>
      </w:r>
    </w:p>
    <w:p w14:paraId="1FF384A8" w14:textId="36F0CAC8" w:rsidR="00B8341C" w:rsidRDefault="00B8341C" w:rsidP="00B8341C">
      <w:pPr>
        <w:pStyle w:val="ListParagraph"/>
        <w:numPr>
          <w:ilvl w:val="0"/>
          <w:numId w:val="8"/>
        </w:numPr>
      </w:pPr>
      <w:r>
        <w:t xml:space="preserve">There </w:t>
      </w:r>
      <w:r w:rsidR="00461BDC">
        <w:t>is a new deadbeat</w:t>
      </w:r>
      <w:r>
        <w:t xml:space="preserve"> resulting from the January 2025 session.</w:t>
      </w:r>
    </w:p>
    <w:p w14:paraId="349598C9" w14:textId="40EFBF8E" w:rsidR="00461BDC" w:rsidRDefault="00461BDC" w:rsidP="00B8341C">
      <w:pPr>
        <w:pStyle w:val="ListParagraph"/>
        <w:numPr>
          <w:ilvl w:val="0"/>
          <w:numId w:val="8"/>
        </w:numPr>
      </w:pPr>
      <w:bookmarkStart w:id="3" w:name="_Hlk197930431"/>
      <w:r>
        <w:t xml:space="preserve">For this </w:t>
      </w:r>
      <w:r w:rsidR="00C06E6D">
        <w:t>May session</w:t>
      </w:r>
      <w:r>
        <w:t xml:space="preserve">, </w:t>
      </w:r>
      <w:r w:rsidR="00B87D34">
        <w:t>we are expecting</w:t>
      </w:r>
      <w:r>
        <w:t xml:space="preserve"> a deficit of about $90,000.</w:t>
      </w:r>
    </w:p>
    <w:bookmarkEnd w:id="3"/>
    <w:p w14:paraId="7BE1C9A0" w14:textId="01004819" w:rsidR="00461BDC" w:rsidRDefault="008172A9" w:rsidP="00B8341C">
      <w:pPr>
        <w:pStyle w:val="ListParagraph"/>
        <w:numPr>
          <w:ilvl w:val="0"/>
          <w:numId w:val="8"/>
        </w:numPr>
      </w:pPr>
      <w:r>
        <w:t>There are 337 people attending in person with 278 remote</w:t>
      </w:r>
      <w:r w:rsidR="00DB0149">
        <w:t>ly attending</w:t>
      </w:r>
      <w:r>
        <w:t>.</w:t>
      </w:r>
    </w:p>
    <w:p w14:paraId="2D44C200" w14:textId="66098E8D" w:rsidR="008172A9" w:rsidRDefault="00DF41C8" w:rsidP="00B8341C">
      <w:pPr>
        <w:pStyle w:val="ListParagraph"/>
        <w:numPr>
          <w:ilvl w:val="0"/>
          <w:numId w:val="8"/>
        </w:numPr>
      </w:pPr>
      <w:r>
        <w:t>The prediction for the September interim session in Hawaii is also to have a deficit.</w:t>
      </w:r>
    </w:p>
    <w:p w14:paraId="17AE9BDB" w14:textId="5A813BCB" w:rsidR="00DF41C8" w:rsidRDefault="00DF41C8" w:rsidP="00B8341C">
      <w:pPr>
        <w:pStyle w:val="ListParagraph"/>
        <w:numPr>
          <w:ilvl w:val="0"/>
          <w:numId w:val="8"/>
        </w:numPr>
      </w:pPr>
      <w:bookmarkStart w:id="4" w:name="_Hlk197930412"/>
      <w:r>
        <w:t>Slides #18 and #19 show the current list of deadbeats.</w:t>
      </w:r>
    </w:p>
    <w:bookmarkEnd w:id="4"/>
    <w:p w14:paraId="67534B52" w14:textId="39FF1380" w:rsidR="00F1504A" w:rsidRDefault="00F1504A" w:rsidP="00B8341C">
      <w:pPr>
        <w:pStyle w:val="ListParagraph"/>
        <w:numPr>
          <w:ilvl w:val="0"/>
          <w:numId w:val="8"/>
        </w:numPr>
      </w:pPr>
      <w:r>
        <w:t xml:space="preserve">Chair: Let’s make the decision about </w:t>
      </w:r>
      <w:r w:rsidR="008A24BA">
        <w:t xml:space="preserve">the </w:t>
      </w:r>
      <w:r>
        <w:t xml:space="preserve">2026 </w:t>
      </w:r>
      <w:r w:rsidR="008A24BA">
        <w:t>interim session</w:t>
      </w:r>
      <w:r>
        <w:t xml:space="preserve"> fees </w:t>
      </w:r>
      <w:r w:rsidR="00F55589">
        <w:t>during the</w:t>
      </w:r>
      <w:r>
        <w:t xml:space="preserve"> </w:t>
      </w:r>
      <w:r w:rsidR="00B87D34">
        <w:t xml:space="preserve">July </w:t>
      </w:r>
      <w:r w:rsidR="00F55589">
        <w:t>2025 session</w:t>
      </w:r>
      <w:r>
        <w:t>.</w:t>
      </w:r>
    </w:p>
    <w:p w14:paraId="4166F269" w14:textId="77777777" w:rsidR="00342270" w:rsidRDefault="00342270" w:rsidP="00342270"/>
    <w:p w14:paraId="068EE5D4" w14:textId="776C29AB" w:rsidR="007C7E74" w:rsidRPr="00AE58A5" w:rsidRDefault="00B761DE" w:rsidP="007C7E74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May 2025 items</w:t>
      </w:r>
    </w:p>
    <w:p w14:paraId="6C77EC5B" w14:textId="2B67D4F6" w:rsidR="007C7E74" w:rsidRDefault="007C7E74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Please note that registration fees are required for this week.</w:t>
      </w:r>
    </w:p>
    <w:p w14:paraId="1D6B420C" w14:textId="17329B21" w:rsidR="007C7E74" w:rsidRDefault="007C7E74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 xml:space="preserve">Chair: Are any </w:t>
      </w:r>
      <w:r w:rsidR="00127357">
        <w:rPr>
          <w:iCs/>
          <w:szCs w:val="24"/>
        </w:rPr>
        <w:t xml:space="preserve">subject matter expert </w:t>
      </w:r>
      <w:r>
        <w:rPr>
          <w:iCs/>
          <w:szCs w:val="24"/>
        </w:rPr>
        <w:t>waivers required?</w:t>
      </w:r>
    </w:p>
    <w:p w14:paraId="0B7608B3" w14:textId="793FBE02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A: None.</w:t>
      </w:r>
    </w:p>
    <w:p w14:paraId="1D6950C2" w14:textId="4F45EA81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 xml:space="preserve">Chair: If you do have any </w:t>
      </w:r>
      <w:r w:rsidR="00B87D34">
        <w:rPr>
          <w:iCs/>
          <w:szCs w:val="24"/>
        </w:rPr>
        <w:t xml:space="preserve">waivers, </w:t>
      </w:r>
      <w:r>
        <w:rPr>
          <w:iCs/>
          <w:szCs w:val="24"/>
        </w:rPr>
        <w:t>please send your list to the WCSC email reflector and remember to include that list within your WG minutes.</w:t>
      </w:r>
    </w:p>
    <w:p w14:paraId="71BF1DAF" w14:textId="591F1206" w:rsidR="00127357" w:rsidRDefault="00127357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The Wireless Opening Plenary is at 08:00 on Monday 12</w:t>
      </w:r>
      <w:r w:rsidRPr="00127357">
        <w:rPr>
          <w:iCs/>
          <w:szCs w:val="24"/>
          <w:vertAlign w:val="superscript"/>
        </w:rPr>
        <w:t>th</w:t>
      </w:r>
      <w:r>
        <w:rPr>
          <w:iCs/>
          <w:szCs w:val="24"/>
        </w:rPr>
        <w:t xml:space="preserve"> May.</w:t>
      </w:r>
    </w:p>
    <w:p w14:paraId="18034BBF" w14:textId="01717F28" w:rsidR="00B761DE" w:rsidRDefault="00B761DE" w:rsidP="007C7E74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>
        <w:rPr>
          <w:iCs/>
          <w:szCs w:val="24"/>
        </w:rPr>
        <w:t>Chair: Please could the 802.15 WG mention the excellent Terahertz event that took place at the January interim in Kobe, Japan.</w:t>
      </w:r>
    </w:p>
    <w:p w14:paraId="1AAE3C97" w14:textId="2DC08539" w:rsidR="00D228D7" w:rsidRDefault="00D228D7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497B5E1" w14:textId="77777777" w:rsidR="00B761DE" w:rsidRPr="00AE58A5" w:rsidRDefault="00B761DE" w:rsidP="00B761DE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Announcements</w:t>
      </w:r>
    </w:p>
    <w:p w14:paraId="6CA0AB54" w14:textId="551AE1E5" w:rsidR="00EA4532" w:rsidRPr="0001369C" w:rsidRDefault="00B761DE" w:rsidP="00EA4532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  <w:szCs w:val="24"/>
        </w:rPr>
        <w:lastRenderedPageBreak/>
        <w:t xml:space="preserve">In July 2025, Dorothy will stand down as the IEEE 802 LMSC IETF Standing Committee position. </w:t>
      </w:r>
      <w:r w:rsidR="00125C9D" w:rsidRPr="0001369C">
        <w:rPr>
          <w:iCs/>
          <w:szCs w:val="24"/>
        </w:rPr>
        <w:t>Therefore,</w:t>
      </w:r>
      <w:r w:rsidRPr="0001369C">
        <w:rPr>
          <w:iCs/>
          <w:szCs w:val="24"/>
        </w:rPr>
        <w:t xml:space="preserve"> a new </w:t>
      </w:r>
      <w:r w:rsidR="00EA4532" w:rsidRPr="0001369C">
        <w:rPr>
          <w:iCs/>
          <w:szCs w:val="24"/>
        </w:rPr>
        <w:t>volunteer</w:t>
      </w:r>
      <w:r w:rsidRPr="0001369C">
        <w:rPr>
          <w:iCs/>
          <w:szCs w:val="24"/>
        </w:rPr>
        <w:t xml:space="preserve"> is required for this </w:t>
      </w:r>
      <w:r w:rsidR="00EA4532" w:rsidRPr="0001369C">
        <w:rPr>
          <w:iCs/>
          <w:szCs w:val="24"/>
        </w:rPr>
        <w:t>position</w:t>
      </w:r>
      <w:r w:rsidRPr="0001369C">
        <w:rPr>
          <w:iCs/>
          <w:szCs w:val="24"/>
        </w:rPr>
        <w:t>. The role is to manage the role between the IETF and the IEEE 802. Please note that in July, there will be a joint IETF/IEEE 802 workshop on the Saturday before the start of the IEEE 802 plenary.</w:t>
      </w:r>
      <w:r w:rsidR="00EA4532" w:rsidRPr="0001369C">
        <w:rPr>
          <w:iCs/>
          <w:szCs w:val="24"/>
        </w:rPr>
        <w:t xml:space="preserve"> Please can you announce this situation to your WGs this week.</w:t>
      </w:r>
    </w:p>
    <w:p w14:paraId="3BC4351C" w14:textId="77777777" w:rsidR="00EA4532" w:rsidRPr="0001369C" w:rsidRDefault="00EA4532" w:rsidP="00EA4532">
      <w:pPr>
        <w:suppressAutoHyphens w:val="0"/>
        <w:ind w:left="360"/>
        <w:rPr>
          <w:iCs/>
          <w:szCs w:val="24"/>
        </w:rPr>
      </w:pPr>
    </w:p>
    <w:p w14:paraId="6CD6B29B" w14:textId="0B7CAFA0" w:rsidR="00125C9D" w:rsidRPr="00125C9D" w:rsidRDefault="00EA4532" w:rsidP="00125C9D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</w:rPr>
        <w:t>Nominations for IEEE SA awards are now open and close at the end of July 2025. Please note that there are several opportunities, such as the Medallion Award</w:t>
      </w:r>
      <w:r w:rsidR="00125C9D">
        <w:rPr>
          <w:iCs/>
        </w:rPr>
        <w:t>:</w:t>
      </w:r>
    </w:p>
    <w:p w14:paraId="0EC3734A" w14:textId="032B7C10" w:rsidR="00EA4532" w:rsidRPr="0001369C" w:rsidRDefault="00125C9D" w:rsidP="00EA4532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hyperlink r:id="rId14" w:history="1">
        <w:r w:rsidRPr="002B4391">
          <w:rPr>
            <w:rStyle w:val="Hyperlink"/>
          </w:rPr>
          <w:t>https://standards.ieee.org/about/awards/nominate/</w:t>
        </w:r>
      </w:hyperlink>
    </w:p>
    <w:p w14:paraId="2F1E9118" w14:textId="77777777" w:rsidR="00EA4532" w:rsidRPr="0001369C" w:rsidRDefault="00EA4532" w:rsidP="00EA4532">
      <w:pPr>
        <w:suppressAutoHyphens w:val="0"/>
        <w:rPr>
          <w:iCs/>
          <w:szCs w:val="24"/>
        </w:rPr>
      </w:pPr>
    </w:p>
    <w:p w14:paraId="1E74F4CA" w14:textId="0CFEC0F7" w:rsidR="0007770F" w:rsidRPr="0001369C" w:rsidRDefault="00EA4532" w:rsidP="0001369C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r w:rsidRPr="0001369C">
        <w:rPr>
          <w:iCs/>
        </w:rPr>
        <w:t>The IEEE SA also has a call for candidates for governance and closes on June 1</w:t>
      </w:r>
      <w:r w:rsidRPr="0001369C">
        <w:rPr>
          <w:iCs/>
          <w:vertAlign w:val="superscript"/>
        </w:rPr>
        <w:t>st</w:t>
      </w:r>
      <w:r w:rsidRPr="0001369C">
        <w:rPr>
          <w:iCs/>
        </w:rPr>
        <w:t>:</w:t>
      </w:r>
      <w:r w:rsidR="0007770F" w:rsidRPr="0001369C">
        <w:rPr>
          <w:iCs/>
        </w:rPr>
        <w:t xml:space="preserve"> </w:t>
      </w:r>
    </w:p>
    <w:p w14:paraId="79F39CB0" w14:textId="77777777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hyperlink r:id="rId15" w:history="1">
        <w:r w:rsidRPr="0001369C">
          <w:rPr>
            <w:rStyle w:val="Hyperlink"/>
            <w:color w:val="64B4FA"/>
          </w:rPr>
          <w:t>https://standards.ieee.org/wp-content/uploads/import/governance/call-for-candidates-governance.pdf</w:t>
        </w:r>
      </w:hyperlink>
    </w:p>
    <w:p w14:paraId="5005E7C2" w14:textId="1C9F774B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r w:rsidRPr="0001369C">
        <w:rPr>
          <w:rFonts w:eastAsia="Times New Roman"/>
        </w:rPr>
        <w:t>And this link</w:t>
      </w:r>
      <w:r w:rsidR="0001369C">
        <w:rPr>
          <w:rFonts w:eastAsia="Times New Roman"/>
        </w:rPr>
        <w:t xml:space="preserve"> is also useful</w:t>
      </w:r>
      <w:r w:rsidRPr="0001369C">
        <w:rPr>
          <w:rFonts w:eastAsia="Times New Roman"/>
        </w:rPr>
        <w:t>:</w:t>
      </w:r>
    </w:p>
    <w:p w14:paraId="5A6882A0" w14:textId="77777777" w:rsidR="0007770F" w:rsidRPr="0001369C" w:rsidRDefault="0007770F" w:rsidP="0007770F">
      <w:pPr>
        <w:pStyle w:val="NormalWeb"/>
        <w:numPr>
          <w:ilvl w:val="0"/>
          <w:numId w:val="47"/>
        </w:numPr>
        <w:spacing w:before="0" w:after="0"/>
        <w:rPr>
          <w:rFonts w:eastAsia="Times New Roman"/>
        </w:rPr>
      </w:pPr>
      <w:hyperlink r:id="rId16" w:history="1">
        <w:r w:rsidRPr="0001369C">
          <w:rPr>
            <w:rStyle w:val="Hyperlink"/>
            <w:color w:val="64B4FA"/>
          </w:rPr>
          <w:t>https://standards.ieee.org/about/governance/</w:t>
        </w:r>
      </w:hyperlink>
    </w:p>
    <w:p w14:paraId="6EE0A297" w14:textId="4A7FAD12" w:rsidR="00EA4532" w:rsidRPr="0001369C" w:rsidRDefault="00EA4532" w:rsidP="00125C9D">
      <w:pPr>
        <w:pStyle w:val="ListParagraph"/>
        <w:suppressAutoHyphens w:val="0"/>
        <w:rPr>
          <w:iCs/>
          <w:szCs w:val="24"/>
        </w:rPr>
      </w:pPr>
    </w:p>
    <w:p w14:paraId="78F8FD4B" w14:textId="0B9793FB" w:rsidR="0007770F" w:rsidRPr="0001369C" w:rsidRDefault="0007770F" w:rsidP="0007770F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01369C">
        <w:rPr>
          <w:iCs/>
          <w:szCs w:val="24"/>
        </w:rPr>
        <w:t>Finally</w:t>
      </w:r>
      <w:r w:rsidR="00964B61">
        <w:rPr>
          <w:iCs/>
          <w:szCs w:val="24"/>
        </w:rPr>
        <w:t>,</w:t>
      </w:r>
      <w:r w:rsidRPr="0001369C">
        <w:rPr>
          <w:iCs/>
          <w:szCs w:val="24"/>
        </w:rPr>
        <w:t xml:space="preserve"> there are upcoming IEEE annual elections, which will commence in July 2025</w:t>
      </w:r>
      <w:r w:rsidR="00125C9D">
        <w:rPr>
          <w:iCs/>
          <w:szCs w:val="24"/>
        </w:rPr>
        <w:t>, indicated by this link:</w:t>
      </w:r>
    </w:p>
    <w:p w14:paraId="39D29058" w14:textId="2A80EA18" w:rsidR="00891E4D" w:rsidRPr="0001369C" w:rsidRDefault="00891E4D" w:rsidP="0001369C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hyperlink r:id="rId17" w:history="1">
        <w:r w:rsidRPr="0001369C">
          <w:rPr>
            <w:rStyle w:val="Hyperlink"/>
            <w:iCs/>
            <w:szCs w:val="24"/>
          </w:rPr>
          <w:t>https://www.ieee.org/about/corporate/election/candidates.html?mkt_tok=NzU2LUdQSC04OTkAAAGaLDH9pCD2l56wUbVW4FPZkPVFs0UHFftyE2T6cNUr5tWdr28dIXTBBR5ufYNnnNmI9B8YXur967ocde7JZQdk-IbvCO_XDfBMYIPtA6tQGA8j</w:t>
        </w:r>
      </w:hyperlink>
    </w:p>
    <w:p w14:paraId="4DC39E2B" w14:textId="77777777" w:rsidR="00B761DE" w:rsidRDefault="00B761DE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24F17F5A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AoB</w:t>
      </w:r>
    </w:p>
    <w:p w14:paraId="49EA1D7B" w14:textId="77777777" w:rsidR="00C372B0" w:rsidRPr="0058299D" w:rsidRDefault="00C372B0" w:rsidP="00C372B0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dates of the next WCSC meetings are:</w:t>
      </w:r>
    </w:p>
    <w:p w14:paraId="4CC7CD78" w14:textId="1B5EC4BD" w:rsidR="00CB02B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AF68E3">
        <w:rPr>
          <w:szCs w:val="24"/>
        </w:rPr>
        <w:t>2025-06-</w:t>
      </w:r>
      <w:r w:rsidR="003A09C6" w:rsidRPr="00AF68E3">
        <w:rPr>
          <w:szCs w:val="24"/>
        </w:rPr>
        <w:t>11</w:t>
      </w:r>
      <w:r w:rsidRPr="00AF68E3">
        <w:rPr>
          <w:szCs w:val="24"/>
        </w:rPr>
        <w:t xml:space="preserve"> – Wednesday 3PM</w:t>
      </w:r>
      <w:r w:rsidRPr="00B509E7">
        <w:rPr>
          <w:szCs w:val="24"/>
        </w:rPr>
        <w:t xml:space="preserve"> </w:t>
      </w:r>
      <w:r w:rsidRPr="0096075C">
        <w:rPr>
          <w:szCs w:val="24"/>
        </w:rPr>
        <w:t>Eastern 2 hours if needed</w:t>
      </w:r>
    </w:p>
    <w:p w14:paraId="4B8356F5" w14:textId="63248849" w:rsidR="00C372B0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6028F19B" w14:textId="2E5E2083" w:rsidR="00125C9D" w:rsidRPr="00125C9D" w:rsidRDefault="00125C9D" w:rsidP="00125C9D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09</w:t>
      </w:r>
      <w:r w:rsidRPr="000E6F75">
        <w:rPr>
          <w:szCs w:val="24"/>
        </w:rPr>
        <w:t>-</w:t>
      </w:r>
      <w:r>
        <w:rPr>
          <w:szCs w:val="24"/>
        </w:rPr>
        <w:t xml:space="preserve">14 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6F82C4CB" w14:textId="77777777" w:rsidR="00AF68E3" w:rsidRPr="000B1C71" w:rsidRDefault="00AF68E3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70741F54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</w:t>
      </w:r>
      <w:r w:rsidR="00C76444">
        <w:rPr>
          <w:rFonts w:eastAsia="Arial"/>
          <w:szCs w:val="24"/>
        </w:rPr>
        <w:t>44</w:t>
      </w:r>
      <w:r w:rsidR="00F15D75">
        <w:rPr>
          <w:rFonts w:eastAsia="Arial"/>
          <w:szCs w:val="24"/>
        </w:rPr>
        <w:t xml:space="preserve"> </w:t>
      </w:r>
      <w:r w:rsidR="00517DA6">
        <w:rPr>
          <w:rFonts w:eastAsia="Arial"/>
          <w:szCs w:val="24"/>
        </w:rPr>
        <w:t>CEST</w:t>
      </w:r>
      <w:r w:rsidR="005E391C">
        <w:rPr>
          <w:rFonts w:eastAsia="Arial"/>
          <w:szCs w:val="24"/>
        </w:rPr>
        <w:t>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759F1491" w14:textId="336F66BD" w:rsidR="00063A01" w:rsidRPr="00574D2E" w:rsidRDefault="002B1E60" w:rsidP="00891E4D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063A01"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B761DE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2813B336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07121787" w:rsidR="000617BA" w:rsidRDefault="007E68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287192A6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3DB373E3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0A0A06CC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F319CE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6C120300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D5D2496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16CEEE58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7A1139" w:rsidRPr="00522809" w14:paraId="01605CD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2066FE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B9A63A3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121BF09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0CED2A80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54EACF23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01843284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196F240B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4792A667" w:rsidR="00C56E1A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  <w:tr w:rsidR="00B049B6" w:rsidRPr="00522809" w14:paraId="0D3D592D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4F196794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0069CF3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373E59EF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6CC6E" w14:textId="78C0124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3D5DA4" w14:textId="751DFFB1" w:rsidR="005953E5" w:rsidRDefault="004E08D8" w:rsidP="00702003">
            <w:r w:rsidRPr="004E08D8">
              <w:t>Jones-Petrick and Associates, LLC.</w:t>
            </w:r>
          </w:p>
        </w:tc>
      </w:tr>
      <w:tr w:rsidR="005953E5" w:rsidRPr="00522809" w14:paraId="62722F42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89D470" w14:textId="7B8A459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68AD0814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104E58" w14:textId="3541DC3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029CD8BA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363386" w14:textId="4B707B95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5632F876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F141CF" w14:textId="2D30FD41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7C72BD1A" w:rsidR="00E0075D" w:rsidRDefault="004E08D8" w:rsidP="00702003">
            <w:r>
              <w:t>Samsung</w:t>
            </w:r>
          </w:p>
        </w:tc>
      </w:tr>
      <w:tr w:rsidR="00EC66A0" w:rsidRPr="00522809" w14:paraId="2258C2D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68D27" w14:textId="202AA8E1" w:rsidR="00EC66A0" w:rsidRDefault="00EC66A0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Stu</w:t>
            </w:r>
            <w:r w:rsidR="00975D11">
              <w:rPr>
                <w:lang w:val="en-GB" w:eastAsia="en-GB"/>
              </w:rPr>
              <w:t>eb</w:t>
            </w:r>
            <w:r>
              <w:rPr>
                <w:lang w:val="en-GB" w:eastAsia="en-GB"/>
              </w:rPr>
              <w:t>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58CD976A" w:rsidR="00EC66A0" w:rsidRDefault="00EC66A0" w:rsidP="00702003">
            <w:r>
              <w:t>Cisco</w:t>
            </w:r>
          </w:p>
        </w:tc>
      </w:tr>
      <w:tr w:rsidR="0064691C" w:rsidRPr="00522809" w14:paraId="5BB2BD0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EA16E6" w14:textId="34EE0E63" w:rsidR="0064691C" w:rsidRDefault="00E423A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</w:rPr>
              <w:t>Patwardhan</w:t>
            </w:r>
            <w:r w:rsidR="004D7E53">
              <w:rPr>
                <w:rFonts w:eastAsia="Arial"/>
                <w:bCs/>
              </w:rPr>
              <w:t>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D304D" w14:textId="4A2307EB" w:rsidR="0064691C" w:rsidRDefault="0064691C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</w:t>
            </w:r>
            <w:r>
              <w:rPr>
                <w:lang w:val="en-GB" w:eastAsia="en-GB"/>
              </w:rPr>
              <w:t>PE</w:t>
            </w:r>
          </w:p>
        </w:tc>
      </w:tr>
      <w:tr w:rsidR="008F6A6A" w:rsidRPr="00522809" w14:paraId="1B76B781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705DDD2" w14:textId="1942753F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BAADE" w14:textId="623698D8" w:rsidR="008F6A6A" w:rsidRDefault="008F6A6A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Futurewei</w:t>
            </w:r>
            <w:r w:rsidR="00164984">
              <w:rPr>
                <w:szCs w:val="24"/>
                <w:lang w:val="en-GB" w:eastAsia="en-GB"/>
              </w:rPr>
              <w:t>/Huawei</w:t>
            </w:r>
          </w:p>
        </w:tc>
      </w:tr>
      <w:tr w:rsidR="008F6A6A" w:rsidRPr="00522809" w14:paraId="18C1899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BB9417" w14:textId="018136FF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Jungnickel, Volker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2D1D14" w14:textId="6392806A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Fraunhofer</w:t>
            </w:r>
          </w:p>
        </w:tc>
      </w:tr>
      <w:tr w:rsidR="008F6A6A" w:rsidRPr="00522809" w14:paraId="001D98D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FBA9540" w14:textId="0E4363A7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Hyeong Ho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CB0F6" w14:textId="06555C92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Netvision Telecom</w:t>
            </w:r>
          </w:p>
        </w:tc>
      </w:tr>
      <w:tr w:rsidR="008F6A6A" w:rsidRPr="00522809" w14:paraId="0A447B2A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438567" w14:textId="2C348B59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Fabrice Portier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1B408" w14:textId="13CCFC66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SiLabs</w:t>
            </w:r>
          </w:p>
        </w:tc>
      </w:tr>
      <w:tr w:rsidR="008F6A6A" w:rsidRPr="00522809" w14:paraId="142805D3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B11D78" w14:textId="53919F43" w:rsidR="008F6A6A" w:rsidRDefault="008F6A6A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Baoyu Sun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46A20" w14:textId="39FB80BD" w:rsidR="008F6A6A" w:rsidRPr="008F6A6A" w:rsidRDefault="008F6A6A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Expressif</w:t>
            </w:r>
          </w:p>
        </w:tc>
      </w:tr>
      <w:tr w:rsidR="00164984" w:rsidRPr="00522809" w14:paraId="714A3965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47823D" w14:textId="36C91D32" w:rsidR="00164984" w:rsidRDefault="00164984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Sherlock, Ian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C4183" w14:textId="0086A888" w:rsidR="00164984" w:rsidRDefault="00164984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TI</w:t>
            </w:r>
          </w:p>
        </w:tc>
      </w:tr>
      <w:tr w:rsidR="00E859BE" w:rsidRPr="00522809" w14:paraId="69291908" w14:textId="77777777" w:rsidTr="00B761DE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7E4338A" w14:textId="7BE70580" w:rsidR="00E859BE" w:rsidRDefault="00E859BE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Harya, Wicaksana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9A0E73" w14:textId="48FC2307" w:rsidR="00E859BE" w:rsidRDefault="00E859BE" w:rsidP="008F6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Expressif</w:t>
            </w:r>
          </w:p>
        </w:tc>
      </w:tr>
    </w:tbl>
    <w:p w14:paraId="6EB303DF" w14:textId="78F82D5A" w:rsidR="00132890" w:rsidRDefault="00132890" w:rsidP="00DE1439">
      <w:pPr>
        <w:jc w:val="center"/>
        <w:rPr>
          <w:rFonts w:eastAsia="Arial"/>
          <w:szCs w:val="24"/>
        </w:rPr>
      </w:pPr>
    </w:p>
    <w:p w14:paraId="52F32086" w14:textId="691F9DF9" w:rsidR="008B5384" w:rsidRPr="004D7E53" w:rsidRDefault="008B5384" w:rsidP="004D7E53">
      <w:pPr>
        <w:suppressAutoHyphens w:val="0"/>
        <w:rPr>
          <w:b/>
          <w:sz w:val="32"/>
          <w:szCs w:val="32"/>
          <w:u w:val="single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D775" w14:textId="77777777" w:rsidR="00350AFE" w:rsidRDefault="00350AFE" w:rsidP="00270D66">
      <w:r>
        <w:separator/>
      </w:r>
    </w:p>
  </w:endnote>
  <w:endnote w:type="continuationSeparator" w:id="0">
    <w:p w14:paraId="0FB91180" w14:textId="77777777" w:rsidR="00350AFE" w:rsidRDefault="00350AFE" w:rsidP="00270D66">
      <w:r>
        <w:continuationSeparator/>
      </w:r>
    </w:p>
  </w:endnote>
  <w:endnote w:type="continuationNotice" w:id="1">
    <w:p w14:paraId="5833D392" w14:textId="77777777" w:rsidR="00350AFE" w:rsidRDefault="00350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761DE" w:rsidRPr="001C2294" w:rsidRDefault="00B761D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Pr="001C2294">
      <w:rPr>
        <w:rFonts w:eastAsia="Times New Roman"/>
        <w:szCs w:val="24"/>
      </w:rPr>
      <w:t xml:space="preserve">                                                               </w:t>
    </w:r>
    <w:r w:rsidRPr="001C2294">
      <w:rPr>
        <w:szCs w:val="24"/>
      </w:rPr>
      <w:t>Page</w:t>
    </w:r>
    <w:r w:rsidRPr="001C2294">
      <w:rPr>
        <w:rFonts w:eastAsia="Times New Roman"/>
        <w:szCs w:val="24"/>
      </w:rPr>
      <w:t xml:space="preserve"> </w:t>
    </w:r>
    <w:r w:rsidRPr="001C2294">
      <w:rPr>
        <w:szCs w:val="24"/>
      </w:rPr>
      <w:fldChar w:fldCharType="begin"/>
    </w:r>
    <w:r w:rsidRPr="001C2294">
      <w:rPr>
        <w:szCs w:val="24"/>
      </w:rPr>
      <w:instrText xml:space="preserve"> PAGE \*Arabic </w:instrText>
    </w:r>
    <w:r w:rsidRPr="001C2294">
      <w:rPr>
        <w:szCs w:val="24"/>
      </w:rPr>
      <w:fldChar w:fldCharType="separate"/>
    </w:r>
    <w:r>
      <w:rPr>
        <w:noProof/>
        <w:szCs w:val="24"/>
      </w:rPr>
      <w:t>6</w:t>
    </w:r>
    <w:r w:rsidRPr="001C2294">
      <w:rPr>
        <w:szCs w:val="24"/>
      </w:rPr>
      <w:fldChar w:fldCharType="end"/>
    </w:r>
    <w:r w:rsidRPr="001C2294">
      <w:rPr>
        <w:rFonts w:eastAsia="Times New Roman"/>
        <w:szCs w:val="24"/>
      </w:rPr>
      <w:t xml:space="preserve">                    </w:t>
    </w:r>
    <w:r>
      <w:rPr>
        <w:rFonts w:eastAsia="Times New Roman"/>
        <w:szCs w:val="24"/>
      </w:rPr>
      <w:t xml:space="preserve"> </w:t>
    </w:r>
    <w:r w:rsidRPr="001C2294">
      <w:rPr>
        <w:rFonts w:eastAsia="Times New Roman"/>
        <w:szCs w:val="24"/>
      </w:rPr>
      <w:t xml:space="preserve">  </w:t>
    </w:r>
    <w:r>
      <w:rPr>
        <w:rFonts w:eastAsia="Times New Roman"/>
        <w:szCs w:val="24"/>
      </w:rPr>
      <w:t xml:space="preserve"> 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A37B" w14:textId="77777777" w:rsidR="00350AFE" w:rsidRDefault="00350AFE" w:rsidP="00270D66">
      <w:r>
        <w:separator/>
      </w:r>
    </w:p>
  </w:footnote>
  <w:footnote w:type="continuationSeparator" w:id="0">
    <w:p w14:paraId="2170BBB8" w14:textId="77777777" w:rsidR="00350AFE" w:rsidRDefault="00350AFE" w:rsidP="00270D66">
      <w:r>
        <w:continuationSeparator/>
      </w:r>
    </w:p>
  </w:footnote>
  <w:footnote w:type="continuationNotice" w:id="1">
    <w:p w14:paraId="78310899" w14:textId="77777777" w:rsidR="00350AFE" w:rsidRDefault="00350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7944F770" w:rsidR="00B761DE" w:rsidRPr="00F911F4" w:rsidRDefault="00B761D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 2025</w:t>
    </w:r>
    <w:r w:rsidRPr="00BE258E">
      <w:rPr>
        <w:rFonts w:eastAsia="Times New Roman"/>
      </w:rPr>
      <w:t xml:space="preserve">                 </w:t>
    </w:r>
    <w:r w:rsidRPr="00BE258E">
      <w:rPr>
        <w:rStyle w:val="highlight"/>
      </w:rPr>
      <w:t xml:space="preserve"> </w:t>
    </w:r>
    <w:r>
      <w:rPr>
        <w:rStyle w:val="highlight"/>
      </w:rPr>
      <w:t xml:space="preserve">                      </w:t>
    </w:r>
    <w:r w:rsidRPr="00BE258E">
      <w:rPr>
        <w:rStyle w:val="highlight"/>
      </w:rPr>
      <w:t xml:space="preserve">             </w:t>
    </w:r>
    <w:r>
      <w:rPr>
        <w:rStyle w:val="highlight"/>
      </w:rPr>
      <w:t xml:space="preserve">         </w:t>
    </w:r>
    <w:r w:rsidRPr="00BE258E">
      <w:rPr>
        <w:rStyle w:val="highlight"/>
      </w:rPr>
      <w:t xml:space="preserve">        </w:t>
    </w:r>
    <w:r>
      <w:rPr>
        <w:rStyle w:val="highlight"/>
      </w:rPr>
      <w:t xml:space="preserve">                       ec-25-</w:t>
    </w:r>
    <w:r>
      <w:t>0</w:t>
    </w:r>
    <w:r>
      <w:rPr>
        <w:rStyle w:val="highlight"/>
      </w:rPr>
      <w:t>104-0</w:t>
    </w:r>
    <w:r w:rsidR="00274833">
      <w:rPr>
        <w:rStyle w:val="highlight"/>
      </w:rPr>
      <w:t>1</w:t>
    </w:r>
    <w:r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843EE"/>
    <w:multiLevelType w:val="hybridMultilevel"/>
    <w:tmpl w:val="915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F0360"/>
    <w:multiLevelType w:val="hybridMultilevel"/>
    <w:tmpl w:val="44C8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53AC6"/>
    <w:multiLevelType w:val="hybridMultilevel"/>
    <w:tmpl w:val="F242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C7EE2"/>
    <w:multiLevelType w:val="hybridMultilevel"/>
    <w:tmpl w:val="72D4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960303">
    <w:abstractNumId w:val="1"/>
  </w:num>
  <w:num w:numId="2" w16cid:durableId="1079862320">
    <w:abstractNumId w:val="28"/>
  </w:num>
  <w:num w:numId="3" w16cid:durableId="53815106">
    <w:abstractNumId w:val="49"/>
  </w:num>
  <w:num w:numId="4" w16cid:durableId="1382554218">
    <w:abstractNumId w:val="37"/>
  </w:num>
  <w:num w:numId="5" w16cid:durableId="1621953491">
    <w:abstractNumId w:val="41"/>
  </w:num>
  <w:num w:numId="6" w16cid:durableId="274681392">
    <w:abstractNumId w:val="3"/>
  </w:num>
  <w:num w:numId="7" w16cid:durableId="2055084039">
    <w:abstractNumId w:val="25"/>
  </w:num>
  <w:num w:numId="8" w16cid:durableId="993070326">
    <w:abstractNumId w:val="44"/>
  </w:num>
  <w:num w:numId="9" w16cid:durableId="930820847">
    <w:abstractNumId w:val="0"/>
  </w:num>
  <w:num w:numId="10" w16cid:durableId="303584168">
    <w:abstractNumId w:val="5"/>
  </w:num>
  <w:num w:numId="11" w16cid:durableId="193231010">
    <w:abstractNumId w:val="43"/>
  </w:num>
  <w:num w:numId="12" w16cid:durableId="1899121168">
    <w:abstractNumId w:val="7"/>
  </w:num>
  <w:num w:numId="13" w16cid:durableId="930165880">
    <w:abstractNumId w:val="8"/>
  </w:num>
  <w:num w:numId="14" w16cid:durableId="1709530318">
    <w:abstractNumId w:val="21"/>
  </w:num>
  <w:num w:numId="15" w16cid:durableId="1246188156">
    <w:abstractNumId w:val="29"/>
  </w:num>
  <w:num w:numId="16" w16cid:durableId="1874417987">
    <w:abstractNumId w:val="14"/>
  </w:num>
  <w:num w:numId="17" w16cid:durableId="1689210708">
    <w:abstractNumId w:val="36"/>
  </w:num>
  <w:num w:numId="18" w16cid:durableId="1997340925">
    <w:abstractNumId w:val="10"/>
  </w:num>
  <w:num w:numId="19" w16cid:durableId="311062442">
    <w:abstractNumId w:val="27"/>
  </w:num>
  <w:num w:numId="20" w16cid:durableId="2108575888">
    <w:abstractNumId w:val="2"/>
  </w:num>
  <w:num w:numId="21" w16cid:durableId="1981224291">
    <w:abstractNumId w:val="18"/>
  </w:num>
  <w:num w:numId="22" w16cid:durableId="704016478">
    <w:abstractNumId w:val="4"/>
  </w:num>
  <w:num w:numId="23" w16cid:durableId="655691433">
    <w:abstractNumId w:val="17"/>
  </w:num>
  <w:num w:numId="24" w16cid:durableId="1629702336">
    <w:abstractNumId w:val="46"/>
  </w:num>
  <w:num w:numId="25" w16cid:durableId="690716340">
    <w:abstractNumId w:val="9"/>
  </w:num>
  <w:num w:numId="26" w16cid:durableId="1178156216">
    <w:abstractNumId w:val="33"/>
  </w:num>
  <w:num w:numId="27" w16cid:durableId="745540396">
    <w:abstractNumId w:val="39"/>
  </w:num>
  <w:num w:numId="28" w16cid:durableId="725760807">
    <w:abstractNumId w:val="35"/>
  </w:num>
  <w:num w:numId="29" w16cid:durableId="1035304569">
    <w:abstractNumId w:val="22"/>
  </w:num>
  <w:num w:numId="30" w16cid:durableId="396318514">
    <w:abstractNumId w:val="11"/>
  </w:num>
  <w:num w:numId="31" w16cid:durableId="1011684343">
    <w:abstractNumId w:val="15"/>
  </w:num>
  <w:num w:numId="32" w16cid:durableId="1989086291">
    <w:abstractNumId w:val="23"/>
  </w:num>
  <w:num w:numId="33" w16cid:durableId="221066276">
    <w:abstractNumId w:val="12"/>
  </w:num>
  <w:num w:numId="34" w16cid:durableId="1385716403">
    <w:abstractNumId w:val="32"/>
  </w:num>
  <w:num w:numId="35" w16cid:durableId="1699349203">
    <w:abstractNumId w:val="45"/>
  </w:num>
  <w:num w:numId="36" w16cid:durableId="540477753">
    <w:abstractNumId w:val="30"/>
  </w:num>
  <w:num w:numId="37" w16cid:durableId="1770540766">
    <w:abstractNumId w:val="42"/>
  </w:num>
  <w:num w:numId="38" w16cid:durableId="139075763">
    <w:abstractNumId w:val="31"/>
  </w:num>
  <w:num w:numId="39" w16cid:durableId="880552811">
    <w:abstractNumId w:val="24"/>
  </w:num>
  <w:num w:numId="40" w16cid:durableId="763573556">
    <w:abstractNumId w:val="48"/>
  </w:num>
  <w:num w:numId="41" w16cid:durableId="2067072457">
    <w:abstractNumId w:val="13"/>
  </w:num>
  <w:num w:numId="42" w16cid:durableId="1931616762">
    <w:abstractNumId w:val="40"/>
  </w:num>
  <w:num w:numId="43" w16cid:durableId="1523977168">
    <w:abstractNumId w:val="16"/>
  </w:num>
  <w:num w:numId="44" w16cid:durableId="1215583022">
    <w:abstractNumId w:val="19"/>
  </w:num>
  <w:num w:numId="45" w16cid:durableId="1096245485">
    <w:abstractNumId w:val="6"/>
  </w:num>
  <w:num w:numId="46" w16cid:durableId="1135179950">
    <w:abstractNumId w:val="47"/>
  </w:num>
  <w:num w:numId="47" w16cid:durableId="119693415">
    <w:abstractNumId w:val="38"/>
  </w:num>
  <w:num w:numId="48" w16cid:durableId="1415054124">
    <w:abstractNumId w:val="20"/>
  </w:num>
  <w:num w:numId="49" w16cid:durableId="846137695">
    <w:abstractNumId w:val="26"/>
  </w:num>
  <w:num w:numId="50" w16cid:durableId="406004507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86C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369C"/>
    <w:rsid w:val="0001459D"/>
    <w:rsid w:val="000146AF"/>
    <w:rsid w:val="0001479A"/>
    <w:rsid w:val="00014932"/>
    <w:rsid w:val="00014B46"/>
    <w:rsid w:val="00014C09"/>
    <w:rsid w:val="00015B1E"/>
    <w:rsid w:val="00016ACA"/>
    <w:rsid w:val="00017895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6FFB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70F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644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24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656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112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6ACC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23E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C9D"/>
    <w:rsid w:val="00125ED7"/>
    <w:rsid w:val="001272F7"/>
    <w:rsid w:val="00127357"/>
    <w:rsid w:val="0012767A"/>
    <w:rsid w:val="001276D6"/>
    <w:rsid w:val="00127F21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313"/>
    <w:rsid w:val="0014048C"/>
    <w:rsid w:val="0014077B"/>
    <w:rsid w:val="00140C8E"/>
    <w:rsid w:val="001411D5"/>
    <w:rsid w:val="001421FF"/>
    <w:rsid w:val="001422DD"/>
    <w:rsid w:val="0014251B"/>
    <w:rsid w:val="00142542"/>
    <w:rsid w:val="00143CBE"/>
    <w:rsid w:val="00144464"/>
    <w:rsid w:val="00144C3B"/>
    <w:rsid w:val="001450BA"/>
    <w:rsid w:val="00145E09"/>
    <w:rsid w:val="00147FA1"/>
    <w:rsid w:val="00150378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372C"/>
    <w:rsid w:val="00164272"/>
    <w:rsid w:val="00164984"/>
    <w:rsid w:val="001654A4"/>
    <w:rsid w:val="00165B3E"/>
    <w:rsid w:val="0016644B"/>
    <w:rsid w:val="00166F75"/>
    <w:rsid w:val="0016733F"/>
    <w:rsid w:val="00167579"/>
    <w:rsid w:val="00170D8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99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00D"/>
    <w:rsid w:val="001911D3"/>
    <w:rsid w:val="001912BC"/>
    <w:rsid w:val="001914BE"/>
    <w:rsid w:val="00191696"/>
    <w:rsid w:val="00192032"/>
    <w:rsid w:val="0019208C"/>
    <w:rsid w:val="00193D10"/>
    <w:rsid w:val="00193E70"/>
    <w:rsid w:val="0019442B"/>
    <w:rsid w:val="0019444D"/>
    <w:rsid w:val="0019466D"/>
    <w:rsid w:val="00194F3F"/>
    <w:rsid w:val="00195561"/>
    <w:rsid w:val="001955EA"/>
    <w:rsid w:val="00196A2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A70D6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6AF3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7EF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772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30C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296"/>
    <w:rsid w:val="00210FE4"/>
    <w:rsid w:val="00211544"/>
    <w:rsid w:val="00211FE3"/>
    <w:rsid w:val="00212625"/>
    <w:rsid w:val="00212CBB"/>
    <w:rsid w:val="00212E71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841"/>
    <w:rsid w:val="00220A35"/>
    <w:rsid w:val="00221756"/>
    <w:rsid w:val="002229AD"/>
    <w:rsid w:val="002232A3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1FC1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1E8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618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4833"/>
    <w:rsid w:val="0027529C"/>
    <w:rsid w:val="002761C6"/>
    <w:rsid w:val="002765B7"/>
    <w:rsid w:val="00276853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5F6D"/>
    <w:rsid w:val="00296A30"/>
    <w:rsid w:val="0029759A"/>
    <w:rsid w:val="00297D71"/>
    <w:rsid w:val="00297E6A"/>
    <w:rsid w:val="002A0244"/>
    <w:rsid w:val="002A067A"/>
    <w:rsid w:val="002A094E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12D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DCB"/>
    <w:rsid w:val="002D2FD5"/>
    <w:rsid w:val="002D324F"/>
    <w:rsid w:val="002D36D3"/>
    <w:rsid w:val="002D494E"/>
    <w:rsid w:val="002D4AEE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8A7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EC2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3AE5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654"/>
    <w:rsid w:val="00330915"/>
    <w:rsid w:val="003311E7"/>
    <w:rsid w:val="003312C0"/>
    <w:rsid w:val="003313D0"/>
    <w:rsid w:val="00332EA9"/>
    <w:rsid w:val="00333193"/>
    <w:rsid w:val="003332F8"/>
    <w:rsid w:val="00333ED7"/>
    <w:rsid w:val="00334CE1"/>
    <w:rsid w:val="00334F94"/>
    <w:rsid w:val="003351D9"/>
    <w:rsid w:val="003353DD"/>
    <w:rsid w:val="0033543A"/>
    <w:rsid w:val="00335C70"/>
    <w:rsid w:val="00336E78"/>
    <w:rsid w:val="0033772C"/>
    <w:rsid w:val="00341282"/>
    <w:rsid w:val="00341A3F"/>
    <w:rsid w:val="00341BE8"/>
    <w:rsid w:val="00341E67"/>
    <w:rsid w:val="00342270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47E66"/>
    <w:rsid w:val="003502E6"/>
    <w:rsid w:val="00350AFE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0B9C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1B42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9C6"/>
    <w:rsid w:val="003A0A6D"/>
    <w:rsid w:val="003A0CD0"/>
    <w:rsid w:val="003A0E0B"/>
    <w:rsid w:val="003A2BD9"/>
    <w:rsid w:val="003A2F68"/>
    <w:rsid w:val="003A4A8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890"/>
    <w:rsid w:val="003D2AC0"/>
    <w:rsid w:val="003D3041"/>
    <w:rsid w:val="003D33A7"/>
    <w:rsid w:val="003D34C1"/>
    <w:rsid w:val="003D35A2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3E6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128"/>
    <w:rsid w:val="0042557B"/>
    <w:rsid w:val="00425B6F"/>
    <w:rsid w:val="00425C47"/>
    <w:rsid w:val="00425DC9"/>
    <w:rsid w:val="00426017"/>
    <w:rsid w:val="004261C0"/>
    <w:rsid w:val="004261DE"/>
    <w:rsid w:val="00426C08"/>
    <w:rsid w:val="00427126"/>
    <w:rsid w:val="00427174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68D"/>
    <w:rsid w:val="004559FF"/>
    <w:rsid w:val="00455FC9"/>
    <w:rsid w:val="00456602"/>
    <w:rsid w:val="00457447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BDC"/>
    <w:rsid w:val="00461C34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8AB"/>
    <w:rsid w:val="00475B37"/>
    <w:rsid w:val="00475C4C"/>
    <w:rsid w:val="0047621C"/>
    <w:rsid w:val="00476346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0F81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86C"/>
    <w:rsid w:val="004B3B36"/>
    <w:rsid w:val="004B49FA"/>
    <w:rsid w:val="004B4F0C"/>
    <w:rsid w:val="004B54F1"/>
    <w:rsid w:val="004B67EF"/>
    <w:rsid w:val="004B6D6B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66"/>
    <w:rsid w:val="004C4AA3"/>
    <w:rsid w:val="004C532E"/>
    <w:rsid w:val="004C78CF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2A"/>
    <w:rsid w:val="004D6860"/>
    <w:rsid w:val="004D7203"/>
    <w:rsid w:val="004D7B0A"/>
    <w:rsid w:val="004D7CDE"/>
    <w:rsid w:val="004D7E53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5EF2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6FE5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17DA6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578D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486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07C8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2CB5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BB3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13D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443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6F5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36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180D"/>
    <w:rsid w:val="006223C7"/>
    <w:rsid w:val="00622AF3"/>
    <w:rsid w:val="00622B81"/>
    <w:rsid w:val="00622D83"/>
    <w:rsid w:val="00622F5A"/>
    <w:rsid w:val="00624A17"/>
    <w:rsid w:val="00624C21"/>
    <w:rsid w:val="00624F7A"/>
    <w:rsid w:val="00625193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3F70"/>
    <w:rsid w:val="00634B86"/>
    <w:rsid w:val="00635115"/>
    <w:rsid w:val="00635839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691C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9C9"/>
    <w:rsid w:val="00666B84"/>
    <w:rsid w:val="00667243"/>
    <w:rsid w:val="006675C5"/>
    <w:rsid w:val="006678BB"/>
    <w:rsid w:val="006702CB"/>
    <w:rsid w:val="006708C3"/>
    <w:rsid w:val="0067119C"/>
    <w:rsid w:val="0067151D"/>
    <w:rsid w:val="00671A8E"/>
    <w:rsid w:val="00671F3B"/>
    <w:rsid w:val="00672CAE"/>
    <w:rsid w:val="006732C2"/>
    <w:rsid w:val="006737A9"/>
    <w:rsid w:val="00673E63"/>
    <w:rsid w:val="00676145"/>
    <w:rsid w:val="00676566"/>
    <w:rsid w:val="006769ED"/>
    <w:rsid w:val="00676C27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5DA9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4FC5"/>
    <w:rsid w:val="006953D5"/>
    <w:rsid w:val="0069573E"/>
    <w:rsid w:val="00696E21"/>
    <w:rsid w:val="006972FE"/>
    <w:rsid w:val="006974B9"/>
    <w:rsid w:val="00697A31"/>
    <w:rsid w:val="00697E44"/>
    <w:rsid w:val="006A0A78"/>
    <w:rsid w:val="006A0ABC"/>
    <w:rsid w:val="006A1466"/>
    <w:rsid w:val="006A1602"/>
    <w:rsid w:val="006A17D1"/>
    <w:rsid w:val="006A18C7"/>
    <w:rsid w:val="006A2650"/>
    <w:rsid w:val="006A27FE"/>
    <w:rsid w:val="006A2CF6"/>
    <w:rsid w:val="006A2DB9"/>
    <w:rsid w:val="006A3D19"/>
    <w:rsid w:val="006A46DA"/>
    <w:rsid w:val="006A53B5"/>
    <w:rsid w:val="006A5E41"/>
    <w:rsid w:val="006A63B1"/>
    <w:rsid w:val="006A6513"/>
    <w:rsid w:val="006A6D38"/>
    <w:rsid w:val="006A7742"/>
    <w:rsid w:val="006A77AE"/>
    <w:rsid w:val="006A7B91"/>
    <w:rsid w:val="006B045D"/>
    <w:rsid w:val="006B0A38"/>
    <w:rsid w:val="006B0CDC"/>
    <w:rsid w:val="006B25D7"/>
    <w:rsid w:val="006B264B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6B93"/>
    <w:rsid w:val="006B7315"/>
    <w:rsid w:val="006B740A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1E8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345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5DF7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5BF"/>
    <w:rsid w:val="0070578B"/>
    <w:rsid w:val="0070639F"/>
    <w:rsid w:val="00706E98"/>
    <w:rsid w:val="0070758C"/>
    <w:rsid w:val="0070793C"/>
    <w:rsid w:val="00707BEF"/>
    <w:rsid w:val="00707CB9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A62"/>
    <w:rsid w:val="00742F60"/>
    <w:rsid w:val="00743020"/>
    <w:rsid w:val="00743463"/>
    <w:rsid w:val="007438CA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25A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00B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284"/>
    <w:rsid w:val="007679EA"/>
    <w:rsid w:val="007708DC"/>
    <w:rsid w:val="00770C93"/>
    <w:rsid w:val="007711FC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2FC9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975A9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7BD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C7E74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D716E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8BA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4CB"/>
    <w:rsid w:val="00802890"/>
    <w:rsid w:val="008030C1"/>
    <w:rsid w:val="00804201"/>
    <w:rsid w:val="00805511"/>
    <w:rsid w:val="008061D5"/>
    <w:rsid w:val="008064B3"/>
    <w:rsid w:val="008078F4"/>
    <w:rsid w:val="00807DA7"/>
    <w:rsid w:val="00810CEC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172A9"/>
    <w:rsid w:val="008200B7"/>
    <w:rsid w:val="00820E64"/>
    <w:rsid w:val="00820FB4"/>
    <w:rsid w:val="008213D3"/>
    <w:rsid w:val="00821574"/>
    <w:rsid w:val="00822DA8"/>
    <w:rsid w:val="00823D19"/>
    <w:rsid w:val="00824450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6CBE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744"/>
    <w:rsid w:val="00877958"/>
    <w:rsid w:val="00880445"/>
    <w:rsid w:val="008819D7"/>
    <w:rsid w:val="00881AC0"/>
    <w:rsid w:val="00881B85"/>
    <w:rsid w:val="0088292B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1E4D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24BA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43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AED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8F6A6A"/>
    <w:rsid w:val="008F77D8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0C8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AA7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6DA1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841"/>
    <w:rsid w:val="00962A49"/>
    <w:rsid w:val="00963190"/>
    <w:rsid w:val="00964B61"/>
    <w:rsid w:val="00964D2A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5D11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6D4"/>
    <w:rsid w:val="0099183E"/>
    <w:rsid w:val="00991E1A"/>
    <w:rsid w:val="00992074"/>
    <w:rsid w:val="00992427"/>
    <w:rsid w:val="00992C20"/>
    <w:rsid w:val="0099363A"/>
    <w:rsid w:val="009944D5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0C68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BEF"/>
    <w:rsid w:val="009B4F62"/>
    <w:rsid w:val="009B506C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3B5D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1DCA"/>
    <w:rsid w:val="00A22639"/>
    <w:rsid w:val="00A237FA"/>
    <w:rsid w:val="00A2430A"/>
    <w:rsid w:val="00A248D6"/>
    <w:rsid w:val="00A249D7"/>
    <w:rsid w:val="00A24BE0"/>
    <w:rsid w:val="00A25615"/>
    <w:rsid w:val="00A25746"/>
    <w:rsid w:val="00A266A6"/>
    <w:rsid w:val="00A26AE7"/>
    <w:rsid w:val="00A277CB"/>
    <w:rsid w:val="00A27811"/>
    <w:rsid w:val="00A27BEA"/>
    <w:rsid w:val="00A309C1"/>
    <w:rsid w:val="00A31110"/>
    <w:rsid w:val="00A31438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4DB8"/>
    <w:rsid w:val="00A55384"/>
    <w:rsid w:val="00A55D4D"/>
    <w:rsid w:val="00A57BD4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6F1A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B34"/>
    <w:rsid w:val="00AC12C9"/>
    <w:rsid w:val="00AC1C2F"/>
    <w:rsid w:val="00AC1E1C"/>
    <w:rsid w:val="00AC1E5B"/>
    <w:rsid w:val="00AC2050"/>
    <w:rsid w:val="00AC2593"/>
    <w:rsid w:val="00AC3DB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1891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3D7E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34E5"/>
    <w:rsid w:val="00AF4059"/>
    <w:rsid w:val="00AF45AF"/>
    <w:rsid w:val="00AF4FF3"/>
    <w:rsid w:val="00AF52C6"/>
    <w:rsid w:val="00AF5781"/>
    <w:rsid w:val="00AF60C2"/>
    <w:rsid w:val="00AF657E"/>
    <w:rsid w:val="00AF68E3"/>
    <w:rsid w:val="00B01551"/>
    <w:rsid w:val="00B01B8D"/>
    <w:rsid w:val="00B02377"/>
    <w:rsid w:val="00B030C5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5A95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754"/>
    <w:rsid w:val="00B53EFB"/>
    <w:rsid w:val="00B540DC"/>
    <w:rsid w:val="00B54A79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21E3"/>
    <w:rsid w:val="00B635DD"/>
    <w:rsid w:val="00B63CE7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1DE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41C"/>
    <w:rsid w:val="00B836D6"/>
    <w:rsid w:val="00B83A4E"/>
    <w:rsid w:val="00B85BDD"/>
    <w:rsid w:val="00B875D0"/>
    <w:rsid w:val="00B879D7"/>
    <w:rsid w:val="00B87D34"/>
    <w:rsid w:val="00B90FDA"/>
    <w:rsid w:val="00B9109E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93F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0CD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6D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172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259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2B0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E1A"/>
    <w:rsid w:val="00C571A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444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6F7"/>
    <w:rsid w:val="00C827BD"/>
    <w:rsid w:val="00C8280E"/>
    <w:rsid w:val="00C82C3E"/>
    <w:rsid w:val="00C83CD5"/>
    <w:rsid w:val="00C85741"/>
    <w:rsid w:val="00C86280"/>
    <w:rsid w:val="00C8681A"/>
    <w:rsid w:val="00C86F13"/>
    <w:rsid w:val="00C90677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185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4DAD"/>
    <w:rsid w:val="00CA50D7"/>
    <w:rsid w:val="00CA5592"/>
    <w:rsid w:val="00CA5C7C"/>
    <w:rsid w:val="00CA5E47"/>
    <w:rsid w:val="00CA60E0"/>
    <w:rsid w:val="00CA6237"/>
    <w:rsid w:val="00CA6339"/>
    <w:rsid w:val="00CA7B44"/>
    <w:rsid w:val="00CB02B4"/>
    <w:rsid w:val="00CB0FEB"/>
    <w:rsid w:val="00CB10C3"/>
    <w:rsid w:val="00CB3155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3D"/>
    <w:rsid w:val="00CB73F3"/>
    <w:rsid w:val="00CB7738"/>
    <w:rsid w:val="00CB7990"/>
    <w:rsid w:val="00CC0942"/>
    <w:rsid w:val="00CC24A5"/>
    <w:rsid w:val="00CC2D21"/>
    <w:rsid w:val="00CC31DD"/>
    <w:rsid w:val="00CC3ED2"/>
    <w:rsid w:val="00CC3F0E"/>
    <w:rsid w:val="00CC407B"/>
    <w:rsid w:val="00CC43D5"/>
    <w:rsid w:val="00CC483B"/>
    <w:rsid w:val="00CC49EE"/>
    <w:rsid w:val="00CC54AD"/>
    <w:rsid w:val="00CC56AC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0FB2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478A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8D7"/>
    <w:rsid w:val="00D22BAA"/>
    <w:rsid w:val="00D22DA7"/>
    <w:rsid w:val="00D23572"/>
    <w:rsid w:val="00D240DD"/>
    <w:rsid w:val="00D24343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374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072C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4D7D"/>
    <w:rsid w:val="00D8511A"/>
    <w:rsid w:val="00D85A06"/>
    <w:rsid w:val="00D867DB"/>
    <w:rsid w:val="00D86AE3"/>
    <w:rsid w:val="00D86F29"/>
    <w:rsid w:val="00D87675"/>
    <w:rsid w:val="00D8775A"/>
    <w:rsid w:val="00D87ACC"/>
    <w:rsid w:val="00D90365"/>
    <w:rsid w:val="00D90FB8"/>
    <w:rsid w:val="00D9143E"/>
    <w:rsid w:val="00D9179A"/>
    <w:rsid w:val="00D9202D"/>
    <w:rsid w:val="00D93A83"/>
    <w:rsid w:val="00D94284"/>
    <w:rsid w:val="00D947F1"/>
    <w:rsid w:val="00D959E6"/>
    <w:rsid w:val="00D97C54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149"/>
    <w:rsid w:val="00DB02F6"/>
    <w:rsid w:val="00DB0CBE"/>
    <w:rsid w:val="00DB0E88"/>
    <w:rsid w:val="00DB10BD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3F3C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0E3B"/>
    <w:rsid w:val="00DD1FEE"/>
    <w:rsid w:val="00DD2E9C"/>
    <w:rsid w:val="00DD3988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3B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41C8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70C"/>
    <w:rsid w:val="00E03874"/>
    <w:rsid w:val="00E05A9C"/>
    <w:rsid w:val="00E06AC1"/>
    <w:rsid w:val="00E0719C"/>
    <w:rsid w:val="00E072DF"/>
    <w:rsid w:val="00E109CC"/>
    <w:rsid w:val="00E10E97"/>
    <w:rsid w:val="00E114E2"/>
    <w:rsid w:val="00E11716"/>
    <w:rsid w:val="00E12904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59EC"/>
    <w:rsid w:val="00E16145"/>
    <w:rsid w:val="00E1772A"/>
    <w:rsid w:val="00E201E5"/>
    <w:rsid w:val="00E20377"/>
    <w:rsid w:val="00E20545"/>
    <w:rsid w:val="00E20A45"/>
    <w:rsid w:val="00E20AC3"/>
    <w:rsid w:val="00E20C59"/>
    <w:rsid w:val="00E21194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1FDB"/>
    <w:rsid w:val="00E423A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504C6"/>
    <w:rsid w:val="00E51CD9"/>
    <w:rsid w:val="00E51E37"/>
    <w:rsid w:val="00E51FF6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2AD"/>
    <w:rsid w:val="00E807B3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9BE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415B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532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51F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B7A06"/>
    <w:rsid w:val="00EC0007"/>
    <w:rsid w:val="00EC0414"/>
    <w:rsid w:val="00EC067C"/>
    <w:rsid w:val="00EC0C2C"/>
    <w:rsid w:val="00EC0D9F"/>
    <w:rsid w:val="00EC1E6A"/>
    <w:rsid w:val="00EC26C4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116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D7D05"/>
    <w:rsid w:val="00EE07AC"/>
    <w:rsid w:val="00EE156D"/>
    <w:rsid w:val="00EE1A8D"/>
    <w:rsid w:val="00EE1C30"/>
    <w:rsid w:val="00EE1FE1"/>
    <w:rsid w:val="00EE20B5"/>
    <w:rsid w:val="00EE299F"/>
    <w:rsid w:val="00EE2A0F"/>
    <w:rsid w:val="00EE3217"/>
    <w:rsid w:val="00EE3847"/>
    <w:rsid w:val="00EE4445"/>
    <w:rsid w:val="00EE44C5"/>
    <w:rsid w:val="00EE469C"/>
    <w:rsid w:val="00EE4D7B"/>
    <w:rsid w:val="00EE5197"/>
    <w:rsid w:val="00EE530E"/>
    <w:rsid w:val="00EE599F"/>
    <w:rsid w:val="00EE5A3D"/>
    <w:rsid w:val="00EE5CAA"/>
    <w:rsid w:val="00EE76D1"/>
    <w:rsid w:val="00EF0A03"/>
    <w:rsid w:val="00EF0E10"/>
    <w:rsid w:val="00EF0FA2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5F2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06DA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426"/>
    <w:rsid w:val="00F12633"/>
    <w:rsid w:val="00F12A1D"/>
    <w:rsid w:val="00F136C1"/>
    <w:rsid w:val="00F141EA"/>
    <w:rsid w:val="00F14621"/>
    <w:rsid w:val="00F1504A"/>
    <w:rsid w:val="00F154C2"/>
    <w:rsid w:val="00F15A01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4F1D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589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1702"/>
    <w:rsid w:val="00F81D80"/>
    <w:rsid w:val="00F82F62"/>
    <w:rsid w:val="00F8386D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70"/>
    <w:rsid w:val="00F977B9"/>
    <w:rsid w:val="00FA047A"/>
    <w:rsid w:val="00FA0FB2"/>
    <w:rsid w:val="00FA1433"/>
    <w:rsid w:val="00FA1F06"/>
    <w:rsid w:val="00FA2611"/>
    <w:rsid w:val="00FA2E20"/>
    <w:rsid w:val="00FA3A48"/>
    <w:rsid w:val="00FA3B05"/>
    <w:rsid w:val="00FA44B4"/>
    <w:rsid w:val="00FA5028"/>
    <w:rsid w:val="00FA58E9"/>
    <w:rsid w:val="00FA58EB"/>
    <w:rsid w:val="00FA65DE"/>
    <w:rsid w:val="00FA69CA"/>
    <w:rsid w:val="00FA6E20"/>
    <w:rsid w:val="00FA71B4"/>
    <w:rsid w:val="00FA745C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277"/>
    <w:rsid w:val="00FE632D"/>
    <w:rsid w:val="00FE6480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7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5/ec-25-0001-05-WCSG-wireless-treasurer-report-2025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5/ec-25-0002-05-WCSG-wireless-venue-manager-report-2025.pptx" TargetMode="External"/><Relationship Id="rId17" Type="http://schemas.openxmlformats.org/officeDocument/2006/relationships/hyperlink" Target="https://www.ieee.org/about/corporate/election/candidates.html?mkt_tok=NzU2LUdQSC04OTkAAAGaLDH9pCD2l56wUbVW4FPZkPVFs0UHFftyE2T6cNUr5tWdr28dIXTBBR5ufYNnnNmI9B8YXur967ocde7JZQdk-IbvCO_XDfBMYIPtA6tQGA8j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ndards.ieee.org/about/governan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cn2025.ieee-cscn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ndards.ieee.org/wp-content/uploads/import/governance/call-for-candidates-governance.pdf" TargetMode="External"/><Relationship Id="rId10" Type="http://schemas.openxmlformats.org/officeDocument/2006/relationships/hyperlink" Target="https://mentor.ieee.org/802-ec/dcn/25/ec-25-0084-00-WCSG-minutes-march-9-2025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098-00-WCSG-2025-05-11-wireless-chairs-sc-meeting-agenda.docx" TargetMode="External"/><Relationship Id="rId14" Type="http://schemas.openxmlformats.org/officeDocument/2006/relationships/hyperlink" Target="https://standards.ieee.org/about/awards/nominat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May 11, 2025 minutes</vt:lpstr>
    </vt:vector>
  </TitlesOfParts>
  <Company>Huawei Technologies Co., Ltd</Company>
  <LinksUpToDate>false</LinksUpToDate>
  <CharactersWithSpaces>11774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May 11, 2025 minutes</dc:title>
  <dc:subject>Minutes</dc:subject>
  <dc:creator>Stephen McCann</dc:creator>
  <cp:keywords>May 11, 2025</cp:keywords>
  <dc:description>Stephen McCann, Huawei</dc:description>
  <cp:lastModifiedBy>Stephen McCann</cp:lastModifiedBy>
  <cp:revision>3</cp:revision>
  <cp:lastPrinted>2024-06-13T15:57:00Z</cp:lastPrinted>
  <dcterms:created xsi:type="dcterms:W3CDTF">2025-06-27T08:30:00Z</dcterms:created>
  <dcterms:modified xsi:type="dcterms:W3CDTF">2025-06-27T08:32:00Z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1747028952</vt:lpwstr>
  </property>
</Properties>
</file>