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646AE426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44305D">
        <w:t>0</w:t>
      </w:r>
      <w:r w:rsidR="002105EF">
        <w:t>3</w:t>
      </w:r>
      <w:r w:rsidR="0041353D">
        <w:t xml:space="preserve"> Oct</w:t>
      </w:r>
      <w:r w:rsidR="00A87FB5">
        <w:t xml:space="preserve"> 2023</w:t>
      </w:r>
    </w:p>
    <w:p w14:paraId="38387288" w14:textId="77777777" w:rsidR="00C841A6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C841A6" w:rsidRPr="00334855" w14:paraId="5AED5F77" w14:textId="77777777" w:rsidTr="009A24E5">
        <w:tc>
          <w:tcPr>
            <w:tcW w:w="1345" w:type="dxa"/>
            <w:shd w:val="clear" w:color="auto" w:fill="auto"/>
          </w:tcPr>
          <w:p w14:paraId="688EACBC" w14:textId="77777777" w:rsidR="00C841A6" w:rsidRPr="002D5996" w:rsidRDefault="00C841A6" w:rsidP="009A2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4485A6A0" w14:textId="77777777" w:rsidR="00C841A6" w:rsidRPr="002D5996" w:rsidRDefault="00C841A6" w:rsidP="009A2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6562B67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>et update from IEEE SA regarding the definition of "Standards Development Meeting"</w:t>
            </w:r>
          </w:p>
          <w:p w14:paraId="42CC021B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process.</w:t>
            </w:r>
          </w:p>
          <w:p w14:paraId="2779B108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  <w:p w14:paraId="028956FA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 – in process</w:t>
            </w:r>
          </w:p>
          <w:p w14:paraId="69DA6AD7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7B41B8E2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235EB3D5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089D7A9D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0325C46E" w14:textId="521D45D6" w:rsidR="00C841A6" w:rsidRPr="00334855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 – in process</w:t>
            </w:r>
          </w:p>
        </w:tc>
      </w:tr>
    </w:tbl>
    <w:p w14:paraId="67ABE873" w14:textId="5958A17F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</w:p>
    <w:p w14:paraId="406C0DB1" w14:textId="701F8532" w:rsidR="00602156" w:rsidRDefault="00602156" w:rsidP="00602156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IEEE 802 Mar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A34553" w:rsidRPr="00E14F96" w14:paraId="5357569C" w14:textId="77777777" w:rsidTr="00A34553">
        <w:tc>
          <w:tcPr>
            <w:tcW w:w="1345" w:type="dxa"/>
            <w:shd w:val="clear" w:color="auto" w:fill="auto"/>
          </w:tcPr>
          <w:p w14:paraId="0C5606A3" w14:textId="4257F017" w:rsidR="00A34553" w:rsidRPr="00E14F96" w:rsidRDefault="00A34553" w:rsidP="00A34553">
            <w:pPr>
              <w:rPr>
                <w:rFonts w:cstheme="minorHAnsi"/>
                <w:sz w:val="20"/>
                <w:szCs w:val="20"/>
              </w:rPr>
            </w:pPr>
            <w:r w:rsidRPr="00E14F96"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5B494BB1" w14:textId="42A27F44" w:rsidR="00A34553" w:rsidRPr="00E14F96" w:rsidRDefault="00A34553" w:rsidP="00A34553">
            <w:pPr>
              <w:rPr>
                <w:rFonts w:cstheme="minorHAnsi"/>
                <w:sz w:val="20"/>
                <w:szCs w:val="20"/>
              </w:rPr>
            </w:pPr>
            <w:r w:rsidRPr="00E14F96">
              <w:rPr>
                <w:rFonts w:cstheme="minorHAnsi"/>
                <w:sz w:val="20"/>
                <w:szCs w:val="20"/>
              </w:rPr>
              <w:t>D’Ambrosia / Law</w:t>
            </w:r>
          </w:p>
        </w:tc>
        <w:tc>
          <w:tcPr>
            <w:tcW w:w="7470" w:type="dxa"/>
            <w:shd w:val="clear" w:color="auto" w:fill="auto"/>
          </w:tcPr>
          <w:p w14:paraId="352EA87A" w14:textId="77777777" w:rsidR="00A34553" w:rsidRDefault="00A34553" w:rsidP="00A34553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>Coordinate on putting training links onto the 802 website.</w:t>
            </w:r>
          </w:p>
          <w:p w14:paraId="639A3206" w14:textId="77777777" w:rsidR="00CC3A80" w:rsidRDefault="00CC3A80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158ED00B" w14:textId="77777777" w:rsidR="008F5165" w:rsidRDefault="008F5165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212721A3" w14:textId="77777777" w:rsidR="0023168D" w:rsidRDefault="0023168D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632E3C6D" w14:textId="77777777" w:rsidR="00574BFD" w:rsidRDefault="00574BFD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63551D71" w14:textId="5CD5B0F6" w:rsidR="00DC40C2" w:rsidRPr="00E14F96" w:rsidRDefault="00DC40C2" w:rsidP="00A34553">
            <w:pPr>
              <w:rPr>
                <w:sz w:val="20"/>
                <w:szCs w:val="20"/>
              </w:rPr>
            </w:pPr>
            <w:r w:rsidRPr="00197F45">
              <w:rPr>
                <w:sz w:val="20"/>
                <w:szCs w:val="20"/>
                <w:highlight w:val="yellow"/>
              </w:rPr>
              <w:t xml:space="preserve">10/3 – </w:t>
            </w:r>
            <w:r w:rsidR="00197F45">
              <w:rPr>
                <w:sz w:val="20"/>
                <w:szCs w:val="20"/>
                <w:highlight w:val="yellow"/>
              </w:rPr>
              <w:t xml:space="preserve">completed.  </w:t>
            </w:r>
            <w:r w:rsidR="00197F45" w:rsidRPr="00197F45">
              <w:rPr>
                <w:sz w:val="20"/>
                <w:szCs w:val="20"/>
                <w:highlight w:val="yellow"/>
              </w:rPr>
              <w:t>Link added to 802 front page under IEEE 802 General Information for “IEEE SA Training”</w:t>
            </w:r>
          </w:p>
        </w:tc>
      </w:tr>
    </w:tbl>
    <w:p w14:paraId="59D2AF8C" w14:textId="09F847B5" w:rsidR="00D93D0E" w:rsidRDefault="00401D9A" w:rsidP="00401D9A">
      <w:pPr>
        <w:pStyle w:val="Heading2"/>
      </w:pPr>
      <w:r>
        <w:t>IEEE 802 Jul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390A15" w:rsidRPr="00037F32" w14:paraId="7F138899" w14:textId="77777777" w:rsidTr="009473A2">
        <w:tc>
          <w:tcPr>
            <w:tcW w:w="1345" w:type="dxa"/>
            <w:shd w:val="clear" w:color="auto" w:fill="auto"/>
          </w:tcPr>
          <w:p w14:paraId="2D1EECDD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671A345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5913F7EA" w14:textId="77777777" w:rsidR="00390A15" w:rsidRDefault="00390A15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82334">
              <w:rPr>
                <w:sz w:val="20"/>
                <w:szCs w:val="20"/>
              </w:rPr>
              <w:t>efine process by Nov 2023 Plenary for chair’s guideline on IC Activities requesting a frame license.</w:t>
            </w:r>
          </w:p>
          <w:p w14:paraId="5922E44B" w14:textId="77777777" w:rsidR="00574BFD" w:rsidRDefault="00574BFD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no update</w:t>
            </w:r>
          </w:p>
          <w:p w14:paraId="20913E66" w14:textId="202EBA31" w:rsidR="005A58FA" w:rsidRPr="00334855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 – in process</w:t>
            </w:r>
          </w:p>
        </w:tc>
      </w:tr>
    </w:tbl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78D7BDDD" w14:textId="77777777" w:rsidR="004B0AB4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25F8541F" w14:textId="3780A04E" w:rsidR="005A58FA" w:rsidRPr="00377457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</w:t>
            </w:r>
            <w:r w:rsidR="00EF00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F00D8">
              <w:rPr>
                <w:sz w:val="20"/>
                <w:szCs w:val="20"/>
              </w:rPr>
              <w:t xml:space="preserve">in process.  </w:t>
            </w:r>
          </w:p>
        </w:tc>
      </w:tr>
      <w:tr w:rsidR="006C2972" w:rsidRPr="00377457" w14:paraId="731C388F" w14:textId="77777777" w:rsidTr="00F71691">
        <w:tc>
          <w:tcPr>
            <w:tcW w:w="1345" w:type="dxa"/>
            <w:shd w:val="clear" w:color="auto" w:fill="auto"/>
          </w:tcPr>
          <w:p w14:paraId="5AEAB220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8.07</w:t>
            </w:r>
          </w:p>
        </w:tc>
        <w:tc>
          <w:tcPr>
            <w:tcW w:w="1710" w:type="dxa"/>
            <w:shd w:val="clear" w:color="auto" w:fill="auto"/>
          </w:tcPr>
          <w:p w14:paraId="78C05BAD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2771930B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 xml:space="preserve">Provide an update on SA tools at the next 802/SA Task Force meeting (date/time </w:t>
            </w:r>
            <w:proofErr w:type="spellStart"/>
            <w:r w:rsidRPr="00377457">
              <w:rPr>
                <w:sz w:val="20"/>
                <w:szCs w:val="20"/>
              </w:rPr>
              <w:t>tbd</w:t>
            </w:r>
            <w:proofErr w:type="spellEnd"/>
            <w:r w:rsidRPr="00377457">
              <w:rPr>
                <w:sz w:val="20"/>
                <w:szCs w:val="20"/>
              </w:rPr>
              <w:t>)</w:t>
            </w:r>
          </w:p>
          <w:p w14:paraId="746A306B" w14:textId="77777777" w:rsidR="004B0AB4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527D0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27D04">
              <w:rPr>
                <w:sz w:val="20"/>
                <w:szCs w:val="20"/>
              </w:rPr>
              <w:t>to be discussed at the Oct 802 EC meeting.</w:t>
            </w:r>
          </w:p>
          <w:p w14:paraId="0689E4D3" w14:textId="28A7CF82" w:rsidR="00C12CFE" w:rsidRPr="00377457" w:rsidRDefault="00C12CFE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</w:t>
            </w:r>
            <w:r w:rsidR="00163C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63CF8" w:rsidRPr="00163CF8">
              <w:rPr>
                <w:sz w:val="20"/>
                <w:szCs w:val="20"/>
                <w:highlight w:val="yellow"/>
              </w:rPr>
              <w:t>closed based on today’s agenda item #</w:t>
            </w:r>
            <w:r w:rsidR="00BB27F8">
              <w:rPr>
                <w:sz w:val="20"/>
                <w:szCs w:val="20"/>
              </w:rPr>
              <w:t xml:space="preserve">6.02, </w:t>
            </w:r>
            <w:r w:rsidR="009E5FF7">
              <w:rPr>
                <w:sz w:val="20"/>
                <w:szCs w:val="20"/>
              </w:rPr>
              <w:t>which will address both IMAT and Mentor issues.</w:t>
            </w:r>
          </w:p>
        </w:tc>
      </w:tr>
      <w:tr w:rsidR="006C2972" w:rsidRPr="00377457" w14:paraId="122871C9" w14:textId="77777777" w:rsidTr="00F71691">
        <w:tc>
          <w:tcPr>
            <w:tcW w:w="1345" w:type="dxa"/>
            <w:shd w:val="clear" w:color="auto" w:fill="auto"/>
          </w:tcPr>
          <w:p w14:paraId="781DC889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10" w:type="dxa"/>
            <w:shd w:val="clear" w:color="auto" w:fill="auto"/>
          </w:tcPr>
          <w:p w14:paraId="29A33777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470" w:type="dxa"/>
            <w:shd w:val="clear" w:color="auto" w:fill="FFFFFF" w:themeFill="background1"/>
          </w:tcPr>
          <w:p w14:paraId="7593A845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Investigate availability for Executive Workshop for 2024 November (</w:t>
            </w:r>
            <w:proofErr w:type="spellStart"/>
            <w:r w:rsidRPr="00377457">
              <w:rPr>
                <w:sz w:val="20"/>
                <w:szCs w:val="20"/>
              </w:rPr>
              <w:t>strawpoll</w:t>
            </w:r>
            <w:proofErr w:type="spellEnd"/>
            <w:r w:rsidRPr="00377457">
              <w:rPr>
                <w:sz w:val="20"/>
                <w:szCs w:val="20"/>
              </w:rPr>
              <w:t xml:space="preserve"> preferred).</w:t>
            </w:r>
          </w:p>
          <w:p w14:paraId="7CC195F8" w14:textId="77777777" w:rsidR="006C2972" w:rsidRDefault="007F3F7A" w:rsidP="0006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06400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6400B">
              <w:rPr>
                <w:sz w:val="20"/>
                <w:szCs w:val="20"/>
              </w:rPr>
              <w:t>in process</w:t>
            </w:r>
          </w:p>
          <w:p w14:paraId="3CAB4951" w14:textId="2B0976A5" w:rsidR="0025479F" w:rsidRPr="00377457" w:rsidRDefault="0025479F" w:rsidP="0006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– </w:t>
            </w:r>
            <w:r w:rsidR="00AF642A">
              <w:rPr>
                <w:sz w:val="20"/>
                <w:szCs w:val="20"/>
              </w:rPr>
              <w:t xml:space="preserve">Completed.  </w:t>
            </w:r>
            <w:r w:rsidRPr="00184F1D">
              <w:rPr>
                <w:sz w:val="20"/>
                <w:szCs w:val="20"/>
                <w:highlight w:val="yellow"/>
              </w:rPr>
              <w:t>There is availability on 11/16/24</w:t>
            </w:r>
            <w:r w:rsidR="00B0214A">
              <w:rPr>
                <w:sz w:val="20"/>
                <w:szCs w:val="20"/>
                <w:highlight w:val="yellow"/>
              </w:rPr>
              <w:t xml:space="preserve"> (Sat after</w:t>
            </w:r>
            <w:r w:rsidR="00A4732F">
              <w:rPr>
                <w:sz w:val="20"/>
                <w:szCs w:val="20"/>
                <w:highlight w:val="yellow"/>
              </w:rPr>
              <w:t xml:space="preserve"> the</w:t>
            </w:r>
            <w:r w:rsidR="00B0214A">
              <w:rPr>
                <w:sz w:val="20"/>
                <w:szCs w:val="20"/>
                <w:highlight w:val="yellow"/>
              </w:rPr>
              <w:t xml:space="preserve"> plenary)</w:t>
            </w:r>
            <w:r w:rsidRPr="00184F1D">
              <w:rPr>
                <w:sz w:val="20"/>
                <w:szCs w:val="20"/>
                <w:highlight w:val="yellow"/>
              </w:rPr>
              <w:t xml:space="preserve">.  Confirmation </w:t>
            </w:r>
            <w:r w:rsidR="00184F1D" w:rsidRPr="00184F1D">
              <w:rPr>
                <w:sz w:val="20"/>
                <w:szCs w:val="20"/>
                <w:highlight w:val="yellow"/>
              </w:rPr>
              <w:t xml:space="preserve">by 802 EC on date </w:t>
            </w:r>
            <w:r w:rsidR="00B0214A">
              <w:rPr>
                <w:sz w:val="20"/>
                <w:szCs w:val="20"/>
                <w:highlight w:val="yellow"/>
              </w:rPr>
              <w:t xml:space="preserve">is </w:t>
            </w:r>
            <w:r w:rsidR="00184F1D" w:rsidRPr="00184F1D">
              <w:rPr>
                <w:sz w:val="20"/>
                <w:szCs w:val="20"/>
                <w:highlight w:val="yellow"/>
              </w:rPr>
              <w:t>needed</w:t>
            </w:r>
            <w:r w:rsidR="00A4732F">
              <w:rPr>
                <w:sz w:val="20"/>
                <w:szCs w:val="20"/>
                <w:highlight w:val="yellow"/>
              </w:rPr>
              <w:t xml:space="preserve"> - </w:t>
            </w:r>
            <w:r w:rsidR="00A4732F">
              <w:rPr>
                <w:sz w:val="20"/>
                <w:szCs w:val="20"/>
              </w:rPr>
              <w:t>t</w:t>
            </w:r>
            <w:r w:rsidR="00AF642A">
              <w:rPr>
                <w:sz w:val="20"/>
                <w:szCs w:val="20"/>
              </w:rPr>
              <w:t>here were no objections.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46464C33" w:rsidR="00D93D0E" w:rsidRDefault="00D93D0E" w:rsidP="00D93D0E">
      <w:pPr>
        <w:tabs>
          <w:tab w:val="left" w:pos="1517"/>
        </w:tabs>
        <w:rPr>
          <w:lang w:eastAsia="zh-CN"/>
        </w:rPr>
      </w:pPr>
      <w:r>
        <w:rPr>
          <w:lang w:eastAsia="zh-CN"/>
        </w:rPr>
        <w:tab/>
      </w:r>
    </w:p>
    <w:p w14:paraId="4C538E1C" w14:textId="77777777" w:rsidR="00EE2859" w:rsidRDefault="00EE2859" w:rsidP="00EE2859">
      <w:pPr>
        <w:rPr>
          <w:lang w:eastAsia="zh-CN"/>
        </w:rPr>
      </w:pPr>
    </w:p>
    <w:p w14:paraId="05ED507C" w14:textId="77777777" w:rsidR="00EE2859" w:rsidRPr="00EE2859" w:rsidRDefault="00EE2859" w:rsidP="00EE2859">
      <w:pPr>
        <w:rPr>
          <w:lang w:eastAsia="zh-CN"/>
        </w:rPr>
      </w:pPr>
    </w:p>
    <w:sectPr w:rsidR="00EE2859" w:rsidRPr="00EE2859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B4DF" w14:textId="77777777" w:rsidR="003F17DD" w:rsidRDefault="003F17DD" w:rsidP="00CF5597">
      <w:pPr>
        <w:spacing w:after="0" w:line="240" w:lineRule="auto"/>
      </w:pPr>
      <w:r>
        <w:separator/>
      </w:r>
    </w:p>
  </w:endnote>
  <w:endnote w:type="continuationSeparator" w:id="0">
    <w:p w14:paraId="54310757" w14:textId="77777777" w:rsidR="003F17DD" w:rsidRDefault="003F17DD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61914649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EE2859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5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58ADED9E" w:rsidR="00CF5597" w:rsidRDefault="00D27A3D">
    <w:pPr>
      <w:pStyle w:val="Footer"/>
    </w:pPr>
    <w:r>
      <w:t xml:space="preserve">Updated </w:t>
    </w:r>
    <w:r w:rsidR="00BC59B4">
      <w:t>0</w:t>
    </w:r>
    <w:r w:rsidR="00A35958">
      <w:t>2 Oct</w:t>
    </w:r>
    <w:r w:rsidR="007241F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D8C0" w14:textId="77777777" w:rsidR="003F17DD" w:rsidRDefault="003F17DD" w:rsidP="00CF5597">
      <w:pPr>
        <w:spacing w:after="0" w:line="240" w:lineRule="auto"/>
      </w:pPr>
      <w:r>
        <w:separator/>
      </w:r>
    </w:p>
  </w:footnote>
  <w:footnote w:type="continuationSeparator" w:id="0">
    <w:p w14:paraId="0EA99AB9" w14:textId="77777777" w:rsidR="003F17DD" w:rsidRDefault="003F17DD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10F1B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5479F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17DD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53D"/>
    <w:rsid w:val="00414D2E"/>
    <w:rsid w:val="00414D46"/>
    <w:rsid w:val="00415D39"/>
    <w:rsid w:val="00420676"/>
    <w:rsid w:val="0042231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1C2D"/>
    <w:rsid w:val="00993247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19</cp:revision>
  <dcterms:created xsi:type="dcterms:W3CDTF">2023-10-03T14:26:00Z</dcterms:created>
  <dcterms:modified xsi:type="dcterms:W3CDTF">2023-11-07T22:27:00Z</dcterms:modified>
</cp:coreProperties>
</file>