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4A70559A" w:rsidR="00792C4B" w:rsidRPr="001747DF" w:rsidRDefault="008F5929" w:rsidP="00792C4B">
            <w:pPr>
              <w:pStyle w:val="covertext"/>
              <w:rPr>
                <w:b/>
              </w:rPr>
            </w:pPr>
            <w:r w:rsidRPr="008F5929">
              <w:rPr>
                <w:rFonts w:hint="eastAsia"/>
                <w:b/>
              </w:rPr>
              <w:t>C</w:t>
            </w:r>
            <w:r w:rsidRPr="008F5929">
              <w:rPr>
                <w:b/>
              </w:rPr>
              <w:t xml:space="preserve">ybersickness Reduction </w:t>
            </w:r>
            <w:r w:rsidR="002047A5" w:rsidRPr="002047A5">
              <w:rPr>
                <w:b/>
              </w:rPr>
              <w:t>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1E61BF5" w:rsidR="00792C4B" w:rsidRPr="006D1BBB" w:rsidRDefault="003B07E9" w:rsidP="001821A2">
            <w:pPr>
              <w:pStyle w:val="covertext"/>
              <w:spacing w:line="276" w:lineRule="auto"/>
              <w:rPr>
                <w:rFonts w:eastAsia="바탕체"/>
                <w:b/>
                <w:bCs/>
              </w:rPr>
            </w:pPr>
            <w:r>
              <w:rPr>
                <w:rFonts w:eastAsia="바탕체" w:hint="eastAsia"/>
                <w:b/>
                <w:bCs/>
              </w:rPr>
              <w:t>P</w:t>
            </w:r>
            <w:r>
              <w:rPr>
                <w:rFonts w:eastAsia="바탕체"/>
                <w:b/>
                <w:bCs/>
              </w:rPr>
              <w:t>roposal of New PAR for ‘</w:t>
            </w:r>
            <w:bookmarkStart w:id="1" w:name="_GoBack"/>
            <w:bookmarkEnd w:id="1"/>
            <w:r w:rsidR="001821A2" w:rsidRPr="001821A2">
              <w:rPr>
                <w:rFonts w:eastAsia="바탕체"/>
                <w:b/>
                <w:bCs/>
              </w:rPr>
              <w:t xml:space="preserve">Motion to Photon (MTP) Latency and its Evaluation Method in Virtual Environments </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439D024" w:rsidR="00792C4B" w:rsidRPr="00AD4D1B" w:rsidRDefault="00792C4B" w:rsidP="001821A2">
            <w:pPr>
              <w:pStyle w:val="covertext"/>
              <w:spacing w:line="276" w:lineRule="auto"/>
              <w:rPr>
                <w:b/>
              </w:rPr>
            </w:pPr>
            <w:r w:rsidRPr="004654DB">
              <w:rPr>
                <w:b/>
              </w:rPr>
              <w:t>3079-</w:t>
            </w:r>
            <w:r w:rsidR="001821A2">
              <w:rPr>
                <w:b/>
              </w:rPr>
              <w:t xml:space="preserve"> ??</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2A589BEA" w:rsidR="00792C4B" w:rsidRPr="004654DB" w:rsidRDefault="001821A2" w:rsidP="001821A2">
            <w:pPr>
              <w:pStyle w:val="covertext"/>
              <w:spacing w:line="276" w:lineRule="auto"/>
              <w:rPr>
                <w:b/>
              </w:rPr>
            </w:pPr>
            <w:r>
              <w:rPr>
                <w:b/>
              </w:rPr>
              <w:t>Oct</w:t>
            </w:r>
            <w:r w:rsidR="00792C4B" w:rsidRPr="004654DB">
              <w:rPr>
                <w:b/>
              </w:rPr>
              <w:t xml:space="preserve"> </w:t>
            </w:r>
            <w:r>
              <w:rPr>
                <w:b/>
              </w:rPr>
              <w:t>05</w:t>
            </w:r>
            <w:r w:rsidR="00792C4B" w:rsidRPr="004654D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C1A9101" w14:textId="005C5C39" w:rsidR="000E6995" w:rsidRPr="00AD4D1B" w:rsidRDefault="000E6995" w:rsidP="00474A32">
            <w:pPr>
              <w:pStyle w:val="covertext"/>
              <w:spacing w:line="276" w:lineRule="auto"/>
              <w:rPr>
                <w:b/>
                <w:bCs/>
                <w:lang w:val="es-MX" w:eastAsia="ja-JP"/>
              </w:rPr>
            </w:pPr>
            <w:r>
              <w:rPr>
                <w:b/>
                <w:bCs/>
                <w:lang w:val="es-MX"/>
              </w:rPr>
              <w:t>Hyun Kyoon Lim</w:t>
            </w:r>
            <w:r>
              <w:rPr>
                <w:b/>
                <w:bCs/>
                <w:lang w:val="es-MX"/>
              </w:rPr>
              <w:t xml:space="preserve"> { </w:t>
            </w:r>
            <w:r>
              <w:t xml:space="preserve"> </w:t>
            </w:r>
            <w:r w:rsidRPr="000E6995">
              <w:rPr>
                <w:bCs/>
                <w:lang w:val="es-MX"/>
              </w:rPr>
              <w:t>HYPERLINK “mailto:hlim@kriss.re.kr”</w:t>
            </w:r>
            <w:r>
              <w:rPr>
                <w:b/>
                <w:bCs/>
                <w:lang w:val="es-MX"/>
              </w:rPr>
              <w:t>} (KRISS)</w:t>
            </w:r>
          </w:p>
          <w:p w14:paraId="3D93D935" w14:textId="4064FFAF" w:rsidR="006D1BBB" w:rsidRPr="001821A2" w:rsidRDefault="001821A2" w:rsidP="001821A2">
            <w:pPr>
              <w:pStyle w:val="covertext"/>
              <w:spacing w:line="276" w:lineRule="auto"/>
              <w:rPr>
                <w:rFonts w:eastAsia="MS Mincho" w:hint="eastAsia"/>
                <w:b/>
                <w:bCs/>
                <w:lang w:val="es-MX" w:eastAsia="ja-JP"/>
              </w:rPr>
            </w:pPr>
            <w:proofErr w:type="spellStart"/>
            <w:r>
              <w:rPr>
                <w:rFonts w:hint="eastAsia"/>
                <w:b/>
                <w:bCs/>
              </w:rPr>
              <w:t>Moon</w:t>
            </w:r>
            <w:r>
              <w:rPr>
                <w:b/>
                <w:bCs/>
              </w:rPr>
              <w:t>young</w:t>
            </w:r>
            <w:proofErr w:type="spellEnd"/>
            <w:r>
              <w:rPr>
                <w:b/>
                <w:bCs/>
              </w:rPr>
              <w:t xml:space="preserve"> Kwon </w:t>
            </w:r>
            <w:r>
              <w:rPr>
                <w:rFonts w:hint="eastAsia"/>
              </w:rPr>
              <w:t xml:space="preserve"> </w:t>
            </w:r>
            <w:hyperlink r:id="rId9" w:history="1">
              <w:r w:rsidRPr="00EA5172">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KRISS</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214ED95" w:rsidR="00792C4B" w:rsidRPr="003B07E9" w:rsidRDefault="00426FAB" w:rsidP="006A10AD">
            <w:pPr>
              <w:pStyle w:val="covertext"/>
              <w:spacing w:line="276" w:lineRule="auto"/>
              <w:jc w:val="both"/>
              <w:rPr>
                <w:sz w:val="20"/>
              </w:rPr>
            </w:pPr>
            <w:r w:rsidRPr="003B07E9">
              <w:t xml:space="preserve">This document </w:t>
            </w:r>
            <w:r w:rsidR="006A10AD">
              <w:t xml:space="preserve">is a </w:t>
            </w:r>
            <w:r w:rsidR="00FD0F28" w:rsidRPr="003B07E9">
              <w:t xml:space="preserve">description of </w:t>
            </w:r>
            <w:r w:rsidR="006A10AD">
              <w:t xml:space="preserve">a new </w:t>
            </w:r>
            <w:r w:rsidR="00FD0F28" w:rsidRPr="003B07E9">
              <w:t xml:space="preserve">PAR to propose </w:t>
            </w:r>
            <w:r w:rsidR="00474A32">
              <w:t>a framework for evaluating the quality of digital human.</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2D8ABFBD" w:rsidR="00792C4B" w:rsidRPr="003B07E9" w:rsidRDefault="00901A49" w:rsidP="00474A32">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submitted to propose a new</w:t>
            </w:r>
            <w:r w:rsidR="00FD0F28" w:rsidRPr="003B07E9">
              <w:rPr>
                <w:rFonts w:ascii="Times New Roman" w:eastAsiaTheme="minorEastAsia" w:hAnsi="Times New Roman" w:cs="Times New Roman"/>
                <w:color w:val="auto"/>
                <w:sz w:val="24"/>
                <w:szCs w:val="24"/>
                <w:lang w:bidi="he-IL"/>
              </w:rPr>
              <w:t xml:space="preserve"> PAR</w:t>
            </w:r>
            <w:r w:rsidR="00474A32">
              <w:rPr>
                <w:rFonts w:ascii="Times New Roman" w:eastAsiaTheme="minorEastAsia" w:hAnsi="Times New Roman" w:cs="Times New Roman"/>
                <w:color w:val="auto"/>
                <w:sz w:val="24"/>
                <w:szCs w:val="24"/>
                <w:lang w:bidi="he-IL"/>
              </w:rPr>
              <w:t>.</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3F51A432" w:rsidR="008859FD" w:rsidRPr="004654DB" w:rsidRDefault="004654DB">
      <w:pPr>
        <w:rPr>
          <w:rFonts w:ascii="Times New Roman" w:hAnsi="Times New Roman" w:cs="Times New Roman"/>
          <w:b/>
          <w:bCs/>
          <w:sz w:val="40"/>
          <w:szCs w:val="40"/>
        </w:rPr>
      </w:pPr>
      <w:r>
        <w:rPr>
          <w:rFonts w:ascii="Times New Roman" w:hAnsi="Times New Roman" w:cs="Times New Roman"/>
          <w:b/>
          <w:bCs/>
          <w:sz w:val="40"/>
          <w:szCs w:val="40"/>
        </w:rPr>
        <w:t>–</w:t>
      </w: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6F0B0453"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0E6995">
        <w:rPr>
          <w:rFonts w:ascii="Times New Roman" w:hAnsi="Times New Roman" w:cs="Times New Roman"/>
          <w:color w:val="000000" w:themeColor="text1"/>
        </w:rPr>
        <w:t>1</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19EA7766" w:rsidR="00FD0F28" w:rsidRPr="003B07E9" w:rsidRDefault="003943D4" w:rsidP="00184E0D">
      <w:pPr>
        <w:pStyle w:val="1"/>
        <w:ind w:leftChars="322" w:left="708"/>
        <w:rPr>
          <w:rFonts w:ascii="Times New Roman" w:eastAsia="바탕체" w:hAnsi="Times New Roman"/>
          <w:b w:val="0"/>
          <w:bCs w:val="0"/>
          <w:color w:val="auto"/>
          <w:sz w:val="22"/>
          <w:szCs w:val="36"/>
          <w:lang w:eastAsia="ko-KR" w:bidi="km-KH"/>
        </w:rPr>
      </w:pPr>
      <w:r>
        <w:rPr>
          <w:rFonts w:ascii="Times New Roman" w:eastAsia="바탕체" w:hAnsi="Times New Roman"/>
          <w:b w:val="0"/>
          <w:bCs w:val="0"/>
          <w:color w:val="auto"/>
          <w:sz w:val="22"/>
          <w:szCs w:val="36"/>
          <w:lang w:eastAsia="ko-KR" w:bidi="km-KH"/>
        </w:rPr>
        <w:t>Framework for Evaluating the Quality of Digital Human</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055DB4C4"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3205C6">
        <w:rPr>
          <w:rFonts w:ascii="Times New Roman" w:hAnsi="Times New Roman" w:cs="Times New Roman"/>
          <w:b/>
        </w:rPr>
        <w:t>Human Factor for Immersive Contents</w:t>
      </w:r>
      <w:r w:rsidR="00426FAB">
        <w:rPr>
          <w:rFonts w:ascii="Times New Roman" w:hAnsi="Times New Roman" w:cs="Times New Roman"/>
          <w:b/>
        </w:rPr>
        <w:t xml:space="preserve"> Working Group (C/SAB/3079_WG)</w:t>
      </w:r>
    </w:p>
    <w:p w14:paraId="15CEC2E3" w14:textId="0AAE5D38" w:rsidR="00426FAB" w:rsidRDefault="00426FAB" w:rsidP="00426FAB">
      <w:pPr>
        <w:ind w:leftChars="257" w:left="565"/>
        <w:rPr>
          <w:rFonts w:ascii="Times New Roman" w:hAnsi="Times New Roman" w:cs="Times New Roman"/>
          <w:b/>
        </w:rPr>
      </w:pPr>
      <w:r>
        <w:rPr>
          <w:rFonts w:ascii="Times New Roman" w:hAnsi="Times New Roman" w:cs="Times New Roman"/>
          <w:b/>
        </w:rPr>
        <w:t xml:space="preserve">3.1.1 Contact Information for Working Group </w:t>
      </w:r>
      <w:r w:rsidR="000E6995">
        <w:rPr>
          <w:rFonts w:ascii="Times New Roman" w:hAnsi="Times New Roman" w:cs="Times New Roman"/>
          <w:b/>
        </w:rPr>
        <w:t>Chair</w:t>
      </w:r>
      <w:r>
        <w:rPr>
          <w:rFonts w:ascii="Times New Roman" w:hAnsi="Times New Roman" w:cs="Times New Roman"/>
          <w:b/>
        </w:rPr>
        <w:t>:</w:t>
      </w:r>
    </w:p>
    <w:p w14:paraId="1C8A0270" w14:textId="58AFD31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000E6995">
        <w:rPr>
          <w:rFonts w:ascii="Times New Roman" w:hAnsi="Times New Roman" w:cs="Times New Roman"/>
          <w:bCs/>
        </w:rPr>
        <w:t>Hyun Kyoon Lim</w:t>
      </w:r>
    </w:p>
    <w:p w14:paraId="5CBA4161" w14:textId="6A271E91"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0E6995">
        <w:rPr>
          <w:rFonts w:ascii="Times New Roman" w:hAnsi="Times New Roman" w:cs="Times New Roman"/>
          <w:bCs/>
        </w:rPr>
        <w:t>hlim@kriss.re.kr</w:t>
      </w:r>
    </w:p>
    <w:p w14:paraId="4713F2B1" w14:textId="6FEDDE50"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xml:space="preserve">.1.2 Contact Information for Working Group </w:t>
      </w:r>
      <w:proofErr w:type="gramStart"/>
      <w:r>
        <w:rPr>
          <w:rFonts w:ascii="Times New Roman" w:hAnsi="Times New Roman" w:cs="Times New Roman"/>
          <w:b/>
        </w:rPr>
        <w:t>Vice</w:t>
      </w:r>
      <w:proofErr w:type="gramEnd"/>
      <w:r>
        <w:rPr>
          <w:rFonts w:ascii="Times New Roman" w:hAnsi="Times New Roman" w:cs="Times New Roman"/>
          <w:b/>
        </w:rPr>
        <w:t xml:space="preserve"> </w:t>
      </w:r>
      <w:r w:rsidR="000E6995">
        <w:rPr>
          <w:rFonts w:ascii="Times New Roman" w:hAnsi="Times New Roman" w:cs="Times New Roman"/>
          <w:b/>
        </w:rPr>
        <w:t>Chair</w:t>
      </w:r>
      <w:r>
        <w:rPr>
          <w:rFonts w:ascii="Times New Roman" w:hAnsi="Times New Roman" w:cs="Times New Roman"/>
          <w:b/>
        </w:rPr>
        <w:t>:</w:t>
      </w:r>
    </w:p>
    <w:p w14:paraId="560346EF" w14:textId="4564A85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000E6995" w:rsidRPr="000E6995">
        <w:rPr>
          <w:rFonts w:ascii="Times New Roman" w:hAnsi="Times New Roman" w:cs="Times New Roman"/>
          <w:bCs/>
        </w:rPr>
        <w:t>Sangcheol</w:t>
      </w:r>
      <w:proofErr w:type="spellEnd"/>
      <w:r w:rsidR="000E6995">
        <w:rPr>
          <w:rFonts w:ascii="Times New Roman" w:hAnsi="Times New Roman" w:cs="Times New Roman"/>
          <w:bCs/>
        </w:rPr>
        <w:t xml:space="preserve"> </w:t>
      </w:r>
      <w:r w:rsidR="000E6995" w:rsidRPr="000E6995">
        <w:rPr>
          <w:rFonts w:ascii="Times New Roman" w:hAnsi="Times New Roman" w:cs="Times New Roman"/>
          <w:bCs/>
        </w:rPr>
        <w:t xml:space="preserve">Yoon </w:t>
      </w:r>
    </w:p>
    <w:p w14:paraId="28440F14" w14:textId="6A1B78F6"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000E6995" w:rsidRPr="000E6995">
        <w:rPr>
          <w:rFonts w:ascii="Times New Roman" w:hAnsi="Times New Roman" w:cs="Times New Roman"/>
          <w:bCs/>
        </w:rPr>
        <w:t>yoonsangcheol@gmail.com</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6659BDA" w:rsidR="00426FAB" w:rsidRDefault="00426FAB" w:rsidP="00426FAB">
      <w:pPr>
        <w:ind w:leftChars="257" w:left="565"/>
        <w:rPr>
          <w:rFonts w:ascii="Times New Roman" w:hAnsi="Times New Roman" w:cs="Times New Roman"/>
          <w:b/>
        </w:rPr>
      </w:pPr>
      <w:r>
        <w:rPr>
          <w:rFonts w:ascii="Times New Roman" w:hAnsi="Times New Roman" w:cs="Times New Roman"/>
          <w:b/>
        </w:rPr>
        <w:t xml:space="preserve">3.2.1 Contact Information for Standards Committee </w:t>
      </w:r>
      <w:r w:rsidR="000E6995">
        <w:rPr>
          <w:rFonts w:ascii="Times New Roman" w:hAnsi="Times New Roman" w:cs="Times New Roman"/>
          <w:b/>
        </w:rPr>
        <w:t>Chair</w:t>
      </w:r>
      <w:r>
        <w:rPr>
          <w:rFonts w:ascii="Times New Roman" w:hAnsi="Times New Roman" w:cs="Times New Roman"/>
          <w:b/>
        </w:rPr>
        <w:t>:</w:t>
      </w:r>
    </w:p>
    <w:p w14:paraId="79172C34" w14:textId="3BA1E041" w:rsidR="00426FAB" w:rsidRPr="000E6995" w:rsidRDefault="00426FAB" w:rsidP="00426FAB">
      <w:pPr>
        <w:ind w:leftChars="451" w:left="992"/>
        <w:rPr>
          <w:rFonts w:ascii="Times New Roman" w:hAnsi="Times New Roman" w:cs="Times New Roman"/>
          <w:b/>
          <w:color w:val="FF0000"/>
        </w:rPr>
      </w:pPr>
      <w:r w:rsidRPr="000E6995">
        <w:rPr>
          <w:rFonts w:ascii="Times New Roman" w:hAnsi="Times New Roman" w:cs="Times New Roman" w:hint="eastAsia"/>
          <w:b/>
          <w:color w:val="FF0000"/>
        </w:rPr>
        <w:t>N</w:t>
      </w:r>
      <w:r w:rsidRPr="000E6995">
        <w:rPr>
          <w:rFonts w:ascii="Times New Roman" w:hAnsi="Times New Roman" w:cs="Times New Roman"/>
          <w:b/>
          <w:color w:val="FF0000"/>
        </w:rPr>
        <w:t xml:space="preserve">ame: </w:t>
      </w:r>
      <w:r w:rsidRPr="000E6995">
        <w:rPr>
          <w:rFonts w:ascii="Times New Roman" w:hAnsi="Times New Roman" w:cs="Times New Roman"/>
          <w:bCs/>
          <w:color w:val="FF0000"/>
        </w:rPr>
        <w:t>Robby Robson</w:t>
      </w:r>
    </w:p>
    <w:p w14:paraId="0907B962" w14:textId="52B4CDF5" w:rsidR="00426FAB" w:rsidRPr="000E6995" w:rsidRDefault="00426FAB" w:rsidP="00426FAB">
      <w:pPr>
        <w:ind w:leftChars="451" w:left="992"/>
        <w:rPr>
          <w:rFonts w:ascii="Times New Roman" w:hAnsi="Times New Roman" w:cs="Times New Roman"/>
          <w:b/>
          <w:color w:val="FF0000"/>
        </w:rPr>
      </w:pPr>
      <w:r w:rsidRPr="000E6995">
        <w:rPr>
          <w:rFonts w:ascii="Times New Roman" w:hAnsi="Times New Roman" w:cs="Times New Roman" w:hint="eastAsia"/>
          <w:b/>
          <w:color w:val="FF0000"/>
        </w:rPr>
        <w:t>E</w:t>
      </w:r>
      <w:r w:rsidRPr="000E6995">
        <w:rPr>
          <w:rFonts w:ascii="Times New Roman" w:hAnsi="Times New Roman" w:cs="Times New Roman"/>
          <w:b/>
          <w:color w:val="FF0000"/>
        </w:rPr>
        <w:t xml:space="preserve">mail Address: </w:t>
      </w:r>
      <w:r w:rsidRPr="000E6995">
        <w:rPr>
          <w:rFonts w:ascii="Times New Roman" w:hAnsi="Times New Roman" w:cs="Times New Roman"/>
          <w:bCs/>
          <w:color w:val="FF0000"/>
        </w:rPr>
        <w:t>robby@computer.org</w:t>
      </w:r>
    </w:p>
    <w:p w14:paraId="085FAD10" w14:textId="29129FE3"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xml:space="preserve">.2.2 Contact Information for Standards Committee </w:t>
      </w:r>
      <w:proofErr w:type="gramStart"/>
      <w:r>
        <w:rPr>
          <w:rFonts w:ascii="Times New Roman" w:hAnsi="Times New Roman" w:cs="Times New Roman"/>
          <w:b/>
        </w:rPr>
        <w:t>Vice</w:t>
      </w:r>
      <w:proofErr w:type="gramEnd"/>
      <w:r>
        <w:rPr>
          <w:rFonts w:ascii="Times New Roman" w:hAnsi="Times New Roman" w:cs="Times New Roman"/>
          <w:b/>
        </w:rPr>
        <w:t xml:space="preserve"> </w:t>
      </w:r>
      <w:r w:rsidR="000E6995">
        <w:rPr>
          <w:rFonts w:ascii="Times New Roman" w:hAnsi="Times New Roman" w:cs="Times New Roman"/>
          <w:b/>
        </w:rPr>
        <w:t>Chair</w:t>
      </w:r>
      <w:r>
        <w:rPr>
          <w:rFonts w:ascii="Times New Roman" w:hAnsi="Times New Roman" w:cs="Times New Roman"/>
          <w:b/>
        </w:rPr>
        <w:t>:</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lastRenderedPageBreak/>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5C8BDDF" w:rsidR="00245C2C" w:rsidRPr="00307C2A" w:rsidRDefault="00245C2C" w:rsidP="00245C2C">
      <w:pPr>
        <w:ind w:firstLine="720"/>
        <w:outlineLvl w:val="0"/>
        <w:rPr>
          <w:rFonts w:ascii="Times New Roman" w:hAnsi="Times New Roman" w:cs="Times New Roman"/>
          <w:color w:val="000000" w:themeColor="text1"/>
        </w:rPr>
      </w:pPr>
      <w:r w:rsidRPr="00EA66B4">
        <w:rPr>
          <w:rFonts w:ascii="Times New Roman" w:hAnsi="Times New Roman" w:cs="Times New Roman"/>
          <w:b/>
        </w:rPr>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2047A5" w:rsidRPr="00307C2A">
        <w:rPr>
          <w:rFonts w:ascii="Times New Roman" w:hAnsi="Times New Roman" w:cs="Times New Roman"/>
          <w:b/>
          <w:color w:val="000000" w:themeColor="text1"/>
        </w:rPr>
        <w:t>Oct</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2</w:t>
      </w:r>
    </w:p>
    <w:p w14:paraId="0DBBF579" w14:textId="77777777" w:rsidR="00245C2C" w:rsidRPr="00307C2A" w:rsidRDefault="00245C2C" w:rsidP="00245C2C">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4.3</w:t>
      </w:r>
      <w:r w:rsidRPr="00307C2A">
        <w:rPr>
          <w:rFonts w:ascii="Times New Roman" w:hAnsi="Times New Roman" w:cs="Times New Roman"/>
          <w:b/>
          <w:color w:val="000000" w:themeColor="text1"/>
        </w:rPr>
        <w:tab/>
        <w:t xml:space="preserve">Projected Completion Date for Submittal to </w:t>
      </w:r>
      <w:proofErr w:type="spellStart"/>
      <w:r w:rsidRPr="00307C2A">
        <w:rPr>
          <w:rFonts w:ascii="Times New Roman" w:hAnsi="Times New Roman" w:cs="Times New Roman"/>
          <w:b/>
          <w:color w:val="000000" w:themeColor="text1"/>
        </w:rPr>
        <w:t>RevCom</w:t>
      </w:r>
      <w:proofErr w:type="spellEnd"/>
    </w:p>
    <w:p w14:paraId="7EC4EC15" w14:textId="1D5EEB42" w:rsidR="00245C2C" w:rsidRPr="00307C2A" w:rsidRDefault="00245C2C" w:rsidP="00245C2C">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Pr="00307C2A">
        <w:rPr>
          <w:rFonts w:ascii="Times New Roman" w:hAnsi="Times New Roman" w:cs="Times New Roman"/>
          <w:b/>
          <w:color w:val="000000" w:themeColor="text1"/>
        </w:rPr>
        <w:tab/>
      </w:r>
      <w:r w:rsidR="003943D4" w:rsidRPr="00307C2A">
        <w:rPr>
          <w:rFonts w:ascii="Times New Roman" w:hAnsi="Times New Roman" w:cs="Times New Roman"/>
          <w:b/>
          <w:color w:val="000000" w:themeColor="text1"/>
        </w:rPr>
        <w:t>Aug</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3</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0F61C8E0" w:rsidR="00245C2C" w:rsidRPr="00EA66B4" w:rsidRDefault="000E6995" w:rsidP="00245C2C">
      <w:pPr>
        <w:ind w:left="720"/>
        <w:rPr>
          <w:rFonts w:ascii="Times New Roman" w:hAnsi="Times New Roman" w:cs="Times New Roman"/>
          <w:color w:val="000000"/>
        </w:rPr>
      </w:pPr>
      <w:r>
        <w:rPr>
          <w:rFonts w:ascii="Times New Roman" w:hAnsi="Times New Roman" w:cs="Times New Roman"/>
          <w:color w:val="000000"/>
        </w:rPr>
        <w:t>2</w:t>
      </w:r>
      <w:r w:rsidR="00245C2C" w:rsidRPr="00EA66B4">
        <w:rPr>
          <w:rFonts w:ascii="Times New Roman" w:hAnsi="Times New Roman" w:cs="Times New Roman"/>
          <w:color w:val="000000"/>
        </w:rPr>
        <w:t>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5D4DC241" w14:textId="54CF17BA" w:rsidR="008C4B29" w:rsidRDefault="003943D4" w:rsidP="002047A5">
      <w:pPr>
        <w:ind w:left="720"/>
        <w:jc w:val="both"/>
        <w:rPr>
          <w:rFonts w:ascii="Times New Roman" w:hAnsi="Times New Roman" w:cs="Times New Roman"/>
          <w:bCs/>
        </w:rPr>
      </w:pPr>
      <w:r>
        <w:rPr>
          <w:rFonts w:ascii="Times New Roman" w:hAnsi="Times New Roman" w:cs="Times New Roman"/>
          <w:bCs/>
        </w:rPr>
        <w:t xml:space="preserve">This standard is intended to provide a standard framework for </w:t>
      </w:r>
      <w:r w:rsidR="005E0FBF">
        <w:rPr>
          <w:rFonts w:ascii="Times New Roman" w:hAnsi="Times New Roman" w:cs="Times New Roman"/>
          <w:bCs/>
        </w:rPr>
        <w:t xml:space="preserve">evaluating the </w:t>
      </w:r>
      <w:r w:rsidR="000E6995">
        <w:rPr>
          <w:rFonts w:ascii="Times New Roman" w:hAnsi="Times New Roman" w:cs="Times New Roman"/>
          <w:bCs/>
        </w:rPr>
        <w:t xml:space="preserve">motion to photon </w:t>
      </w:r>
      <w:r w:rsidR="004F340F">
        <w:rPr>
          <w:rFonts w:ascii="Times New Roman" w:hAnsi="Times New Roman" w:cs="Times New Roman" w:hint="eastAsia"/>
          <w:bCs/>
        </w:rPr>
        <w:t>(MTP)</w:t>
      </w:r>
      <w:r w:rsidR="004F340F">
        <w:rPr>
          <w:rFonts w:ascii="Times New Roman" w:hAnsi="Times New Roman" w:cs="Times New Roman"/>
          <w:bCs/>
        </w:rPr>
        <w:t xml:space="preserve"> </w:t>
      </w:r>
      <w:r w:rsidR="000E6995">
        <w:rPr>
          <w:rFonts w:ascii="Times New Roman" w:hAnsi="Times New Roman" w:cs="Times New Roman"/>
          <w:bCs/>
        </w:rPr>
        <w:t xml:space="preserve">latency </w:t>
      </w:r>
      <w:r w:rsidR="000E6995">
        <w:rPr>
          <w:rFonts w:ascii="Times New Roman" w:hAnsi="Times New Roman" w:cs="Times New Roman" w:hint="eastAsia"/>
          <w:bCs/>
        </w:rPr>
        <w:t>of</w:t>
      </w:r>
      <w:r w:rsidR="000E6995">
        <w:rPr>
          <w:rFonts w:ascii="Times New Roman" w:hAnsi="Times New Roman" w:cs="Times New Roman"/>
          <w:bCs/>
        </w:rPr>
        <w:t xml:space="preserve"> </w:t>
      </w:r>
      <w:r w:rsidR="000E6995">
        <w:rPr>
          <w:rFonts w:ascii="Times New Roman" w:hAnsi="Times New Roman" w:cs="Times New Roman" w:hint="eastAsia"/>
          <w:bCs/>
        </w:rPr>
        <w:t>an</w:t>
      </w:r>
      <w:r w:rsidR="000E6995">
        <w:rPr>
          <w:rFonts w:ascii="Times New Roman" w:hAnsi="Times New Roman" w:cs="Times New Roman"/>
          <w:bCs/>
        </w:rPr>
        <w:t xml:space="preserve"> </w:t>
      </w:r>
      <w:r w:rsidR="000E6995">
        <w:rPr>
          <w:rFonts w:ascii="Times New Roman" w:hAnsi="Times New Roman" w:cs="Times New Roman" w:hint="eastAsia"/>
          <w:bCs/>
        </w:rPr>
        <w:t>instrument</w:t>
      </w:r>
      <w:r w:rsidR="000E6995">
        <w:rPr>
          <w:rFonts w:ascii="Times New Roman" w:hAnsi="Times New Roman" w:cs="Times New Roman"/>
          <w:bCs/>
        </w:rPr>
        <w:t xml:space="preserve"> </w:t>
      </w:r>
      <w:r w:rsidR="000E6995">
        <w:rPr>
          <w:rFonts w:ascii="Times New Roman" w:hAnsi="Times New Roman" w:cs="Times New Roman" w:hint="eastAsia"/>
          <w:bCs/>
        </w:rPr>
        <w:t>for</w:t>
      </w:r>
      <w:r w:rsidR="000E6995">
        <w:rPr>
          <w:rFonts w:ascii="Times New Roman" w:hAnsi="Times New Roman" w:cs="Times New Roman"/>
          <w:bCs/>
        </w:rPr>
        <w:t xml:space="preserve"> </w:t>
      </w:r>
      <w:r w:rsidR="000E6995">
        <w:rPr>
          <w:rFonts w:ascii="Times New Roman" w:hAnsi="Times New Roman" w:cs="Times New Roman" w:hint="eastAsia"/>
          <w:bCs/>
        </w:rPr>
        <w:t>the</w:t>
      </w:r>
      <w:r w:rsidR="000E6995">
        <w:rPr>
          <w:rFonts w:ascii="Times New Roman" w:hAnsi="Times New Roman" w:cs="Times New Roman"/>
          <w:bCs/>
        </w:rPr>
        <w:t xml:space="preserve"> </w:t>
      </w:r>
      <w:r w:rsidR="000E6995">
        <w:rPr>
          <w:rFonts w:ascii="Times New Roman" w:hAnsi="Times New Roman" w:cs="Times New Roman" w:hint="eastAsia"/>
          <w:bCs/>
        </w:rPr>
        <w:t>virtual</w:t>
      </w:r>
      <w:r w:rsidR="000E6995">
        <w:rPr>
          <w:rFonts w:ascii="Times New Roman" w:hAnsi="Times New Roman" w:cs="Times New Roman"/>
          <w:bCs/>
        </w:rPr>
        <w:t xml:space="preserve"> </w:t>
      </w:r>
      <w:r w:rsidR="000E6995">
        <w:rPr>
          <w:rFonts w:ascii="Times New Roman" w:hAnsi="Times New Roman" w:cs="Times New Roman" w:hint="eastAsia"/>
          <w:bCs/>
        </w:rPr>
        <w:t>reality</w:t>
      </w:r>
      <w:r w:rsidR="004F340F">
        <w:rPr>
          <w:rFonts w:ascii="Times New Roman" w:hAnsi="Times New Roman" w:cs="Times New Roman"/>
          <w:bCs/>
        </w:rPr>
        <w:t xml:space="preserve"> </w:t>
      </w:r>
      <w:r w:rsidR="004F340F">
        <w:rPr>
          <w:rFonts w:ascii="Times New Roman" w:hAnsi="Times New Roman" w:cs="Times New Roman" w:hint="eastAsia"/>
          <w:bCs/>
        </w:rPr>
        <w:t>(VR)</w:t>
      </w:r>
      <w:r w:rsidR="000E6995">
        <w:rPr>
          <w:rFonts w:ascii="Times New Roman" w:hAnsi="Times New Roman" w:cs="Times New Roman"/>
          <w:bCs/>
        </w:rPr>
        <w:t xml:space="preserve"> and </w:t>
      </w:r>
      <w:r w:rsidR="000E6995" w:rsidRPr="000E6995">
        <w:rPr>
          <w:rFonts w:ascii="Times New Roman" w:hAnsi="Times New Roman" w:cs="Times New Roman" w:hint="eastAsia"/>
          <w:bCs/>
          <w:color w:val="FF0000"/>
        </w:rPr>
        <w:t>the</w:t>
      </w:r>
      <w:r w:rsidR="000E6995" w:rsidRPr="000E6995">
        <w:rPr>
          <w:rFonts w:ascii="Times New Roman" w:hAnsi="Times New Roman" w:cs="Times New Roman"/>
          <w:bCs/>
          <w:color w:val="FF0000"/>
        </w:rPr>
        <w:t xml:space="preserve"> effect to human </w:t>
      </w:r>
      <w:r w:rsidR="000E6995" w:rsidRPr="000E6995">
        <w:rPr>
          <w:rFonts w:ascii="Times New Roman" w:hAnsi="Times New Roman" w:cs="Times New Roman" w:hint="eastAsia"/>
          <w:bCs/>
          <w:color w:val="FF0000"/>
        </w:rPr>
        <w:t>cybersickness</w:t>
      </w:r>
      <w:r>
        <w:rPr>
          <w:rFonts w:ascii="Times New Roman" w:hAnsi="Times New Roman" w:cs="Times New Roman"/>
          <w:bCs/>
        </w:rPr>
        <w:t>.</w:t>
      </w:r>
    </w:p>
    <w:p w14:paraId="53136110" w14:textId="29BDBD36" w:rsidR="000E6995" w:rsidRDefault="003205C6" w:rsidP="003205C6">
      <w:pPr>
        <w:ind w:left="720"/>
        <w:jc w:val="both"/>
        <w:rPr>
          <w:rFonts w:ascii="Times New Roman" w:hAnsi="Times New Roman" w:cs="Times New Roman"/>
          <w:bCs/>
        </w:rPr>
      </w:pPr>
      <w:r>
        <w:rPr>
          <w:rFonts w:ascii="Times New Roman" w:hAnsi="Times New Roman" w:cs="Times New Roman"/>
          <w:bCs/>
        </w:rPr>
        <w:t xml:space="preserve">This is related to the </w:t>
      </w:r>
      <w:r w:rsidR="000E6995">
        <w:rPr>
          <w:rFonts w:ascii="Times New Roman" w:hAnsi="Times New Roman" w:cs="Times New Roman" w:hint="eastAsia"/>
          <w:bCs/>
        </w:rPr>
        <w:t>measurement</w:t>
      </w:r>
      <w:r w:rsidR="000E6995">
        <w:rPr>
          <w:rFonts w:ascii="Times New Roman" w:hAnsi="Times New Roman" w:cs="Times New Roman"/>
          <w:bCs/>
        </w:rPr>
        <w:t xml:space="preserve"> </w:t>
      </w:r>
      <w:r w:rsidR="000E6995">
        <w:rPr>
          <w:rFonts w:ascii="Times New Roman" w:hAnsi="Times New Roman" w:cs="Times New Roman" w:hint="eastAsia"/>
          <w:bCs/>
        </w:rPr>
        <w:t>method</w:t>
      </w:r>
      <w:r w:rsidR="004F340F">
        <w:rPr>
          <w:rFonts w:ascii="Times New Roman" w:hAnsi="Times New Roman" w:cs="Times New Roman" w:hint="eastAsia"/>
          <w:bCs/>
        </w:rPr>
        <w:t>s</w:t>
      </w:r>
      <w:r w:rsidR="004F340F">
        <w:rPr>
          <w:rFonts w:ascii="Times New Roman" w:hAnsi="Times New Roman" w:cs="Times New Roman"/>
          <w:bCs/>
        </w:rPr>
        <w:t xml:space="preserve"> </w:t>
      </w:r>
      <w:r w:rsidR="004F340F">
        <w:rPr>
          <w:rFonts w:ascii="Times New Roman" w:hAnsi="Times New Roman" w:cs="Times New Roman" w:hint="eastAsia"/>
          <w:bCs/>
        </w:rPr>
        <w:t>including</w:t>
      </w:r>
      <w:r w:rsidR="004F340F">
        <w:rPr>
          <w:rFonts w:ascii="Times New Roman" w:hAnsi="Times New Roman" w:cs="Times New Roman"/>
          <w:bCs/>
        </w:rPr>
        <w:t xml:space="preserve"> </w:t>
      </w:r>
      <w:r w:rsidR="004F340F">
        <w:rPr>
          <w:rFonts w:ascii="Times New Roman" w:hAnsi="Times New Roman" w:cs="Times New Roman" w:hint="eastAsia"/>
          <w:bCs/>
        </w:rPr>
        <w:t>VR</w:t>
      </w:r>
      <w:r w:rsidR="004F340F">
        <w:rPr>
          <w:rFonts w:ascii="Times New Roman" w:hAnsi="Times New Roman" w:cs="Times New Roman"/>
          <w:bCs/>
        </w:rPr>
        <w:t xml:space="preserve"> </w:t>
      </w:r>
      <w:r w:rsidR="004F340F">
        <w:rPr>
          <w:rFonts w:ascii="Times New Roman" w:hAnsi="Times New Roman" w:cs="Times New Roman" w:hint="eastAsia"/>
          <w:bCs/>
        </w:rPr>
        <w:t>instruments</w:t>
      </w:r>
      <w:r w:rsidR="004F340F">
        <w:rPr>
          <w:rFonts w:ascii="Times New Roman" w:hAnsi="Times New Roman" w:cs="Times New Roman"/>
          <w:bCs/>
        </w:rPr>
        <w:t xml:space="preserve"> </w:t>
      </w:r>
      <w:r w:rsidR="004F340F">
        <w:rPr>
          <w:rFonts w:ascii="Times New Roman" w:hAnsi="Times New Roman" w:cs="Times New Roman" w:hint="eastAsia"/>
          <w:bCs/>
        </w:rPr>
        <w:t>related</w:t>
      </w:r>
      <w:r w:rsidR="004F340F">
        <w:rPr>
          <w:rFonts w:ascii="Times New Roman" w:hAnsi="Times New Roman" w:cs="Times New Roman"/>
          <w:bCs/>
        </w:rPr>
        <w:t xml:space="preserve"> </w:t>
      </w:r>
      <w:r w:rsidR="004F340F">
        <w:rPr>
          <w:rFonts w:ascii="Times New Roman" w:hAnsi="Times New Roman" w:cs="Times New Roman" w:hint="eastAsia"/>
          <w:bCs/>
        </w:rPr>
        <w:t>with</w:t>
      </w:r>
      <w:r w:rsidR="004F340F">
        <w:rPr>
          <w:rFonts w:ascii="Times New Roman" w:hAnsi="Times New Roman" w:cs="Times New Roman"/>
          <w:bCs/>
        </w:rPr>
        <w:t xml:space="preserve"> </w:t>
      </w:r>
      <w:r w:rsidR="004F340F">
        <w:rPr>
          <w:rFonts w:ascii="Times New Roman" w:hAnsi="Times New Roman" w:cs="Times New Roman" w:hint="eastAsia"/>
          <w:bCs/>
        </w:rPr>
        <w:t>MTP</w:t>
      </w:r>
      <w:r w:rsidR="004F340F">
        <w:rPr>
          <w:rFonts w:ascii="Times New Roman" w:hAnsi="Times New Roman" w:cs="Times New Roman"/>
          <w:bCs/>
        </w:rPr>
        <w:t xml:space="preserve"> </w:t>
      </w:r>
      <w:r w:rsidR="004F340F">
        <w:rPr>
          <w:rFonts w:ascii="Times New Roman" w:hAnsi="Times New Roman" w:cs="Times New Roman" w:hint="eastAsia"/>
          <w:bCs/>
        </w:rPr>
        <w:t>latency</w:t>
      </w:r>
      <w:r w:rsidR="004F340F">
        <w:rPr>
          <w:rFonts w:ascii="Times New Roman" w:hAnsi="Times New Roman" w:cs="Times New Roman"/>
          <w:bCs/>
        </w:rPr>
        <w:t xml:space="preserve"> </w:t>
      </w:r>
      <w:r w:rsidR="004F340F">
        <w:rPr>
          <w:rFonts w:ascii="Times New Roman" w:hAnsi="Times New Roman" w:cs="Times New Roman" w:hint="eastAsia"/>
          <w:bCs/>
        </w:rPr>
        <w:t>and</w:t>
      </w:r>
      <w:r w:rsidR="004F340F">
        <w:rPr>
          <w:rFonts w:ascii="Times New Roman" w:hAnsi="Times New Roman" w:cs="Times New Roman"/>
          <w:bCs/>
        </w:rPr>
        <w:t xml:space="preserve"> </w:t>
      </w:r>
      <w:r w:rsidR="004F340F">
        <w:rPr>
          <w:rFonts w:ascii="Times New Roman" w:hAnsi="Times New Roman" w:cs="Times New Roman" w:hint="eastAsia"/>
          <w:bCs/>
        </w:rPr>
        <w:t>human</w:t>
      </w:r>
      <w:r w:rsidR="004F340F">
        <w:rPr>
          <w:rFonts w:ascii="Times New Roman" w:hAnsi="Times New Roman" w:cs="Times New Roman"/>
          <w:bCs/>
        </w:rPr>
        <w:t xml:space="preserve"> </w:t>
      </w:r>
      <w:r w:rsidR="004F340F">
        <w:rPr>
          <w:rFonts w:ascii="Times New Roman" w:hAnsi="Times New Roman" w:cs="Times New Roman" w:hint="eastAsia"/>
          <w:bCs/>
        </w:rPr>
        <w:t>factors</w:t>
      </w:r>
      <w:r w:rsidR="004F340F">
        <w:rPr>
          <w:rFonts w:ascii="Times New Roman" w:hAnsi="Times New Roman" w:cs="Times New Roman"/>
          <w:bCs/>
        </w:rPr>
        <w:t xml:space="preserve"> </w:t>
      </w:r>
      <w:r w:rsidR="004F340F">
        <w:rPr>
          <w:rFonts w:ascii="Times New Roman" w:hAnsi="Times New Roman" w:cs="Times New Roman" w:hint="eastAsia"/>
          <w:bCs/>
        </w:rPr>
        <w:t>exposed</w:t>
      </w:r>
      <w:r w:rsidR="004F340F">
        <w:rPr>
          <w:rFonts w:ascii="Times New Roman" w:hAnsi="Times New Roman" w:cs="Times New Roman"/>
          <w:bCs/>
        </w:rPr>
        <w:t xml:space="preserve"> </w:t>
      </w:r>
      <w:r w:rsidR="004F340F">
        <w:rPr>
          <w:rFonts w:ascii="Times New Roman" w:hAnsi="Times New Roman" w:cs="Times New Roman" w:hint="eastAsia"/>
          <w:bCs/>
        </w:rPr>
        <w:t>to</w:t>
      </w:r>
      <w:r w:rsidR="004F340F">
        <w:rPr>
          <w:rFonts w:ascii="Times New Roman" w:hAnsi="Times New Roman" w:cs="Times New Roman"/>
          <w:bCs/>
        </w:rPr>
        <w:t xml:space="preserve"> </w:t>
      </w:r>
      <w:r w:rsidR="004F340F">
        <w:rPr>
          <w:rFonts w:ascii="Times New Roman" w:hAnsi="Times New Roman" w:cs="Times New Roman" w:hint="eastAsia"/>
          <w:bCs/>
        </w:rPr>
        <w:t>MTP</w:t>
      </w:r>
      <w:r w:rsidR="004F340F">
        <w:rPr>
          <w:rFonts w:ascii="Times New Roman" w:hAnsi="Times New Roman" w:cs="Times New Roman"/>
          <w:bCs/>
        </w:rPr>
        <w:t xml:space="preserve"> </w:t>
      </w:r>
      <w:r w:rsidR="004F340F">
        <w:rPr>
          <w:rFonts w:ascii="Times New Roman" w:hAnsi="Times New Roman" w:cs="Times New Roman" w:hint="eastAsia"/>
          <w:bCs/>
        </w:rPr>
        <w:t>latency</w:t>
      </w:r>
      <w:r w:rsidR="004F340F">
        <w:rPr>
          <w:rFonts w:ascii="Times New Roman" w:hAnsi="Times New Roman" w:cs="Times New Roman" w:hint="eastAsia"/>
          <w:bCs/>
        </w:rPr>
        <w:t>.</w:t>
      </w:r>
    </w:p>
    <w:p w14:paraId="372DCA96" w14:textId="5AEDFEAE" w:rsidR="008C4B29" w:rsidRPr="003B07E9" w:rsidRDefault="008C4B29" w:rsidP="008F5929">
      <w:pPr>
        <w:ind w:left="720"/>
        <w:jc w:val="both"/>
        <w:rPr>
          <w:rFonts w:ascii="Times New Roman" w:hAnsi="Times New Roman" w:cs="Times New Roman"/>
          <w:bCs/>
        </w:rPr>
      </w:pPr>
      <w:r w:rsidRPr="008F5929">
        <w:rPr>
          <w:rFonts w:ascii="Times New Roman" w:hAnsi="Times New Roman" w:cs="Times New Roman"/>
          <w:bCs/>
        </w:rPr>
        <w:t xml:space="preserve">This </w:t>
      </w:r>
      <w:r w:rsidRPr="003B07E9">
        <w:rPr>
          <w:rFonts w:ascii="Times New Roman" w:hAnsi="Times New Roman" w:cs="Times New Roman"/>
          <w:bCs/>
        </w:rPr>
        <w:t>framework includes the following</w:t>
      </w:r>
      <w:r w:rsidRPr="008F5929">
        <w:rPr>
          <w:rFonts w:ascii="Times New Roman" w:hAnsi="Times New Roman" w:cs="Times New Roman"/>
          <w:bCs/>
        </w:rPr>
        <w:t>;</w:t>
      </w:r>
    </w:p>
    <w:p w14:paraId="4CFDC01C" w14:textId="537C0B13" w:rsidR="009823F4" w:rsidRDefault="009823F4" w:rsidP="00706DD2">
      <w:pPr>
        <w:pStyle w:val="a3"/>
        <w:numPr>
          <w:ilvl w:val="0"/>
          <w:numId w:val="15"/>
        </w:numPr>
        <w:ind w:left="1134"/>
        <w:jc w:val="both"/>
        <w:rPr>
          <w:rFonts w:ascii="Times New Roman" w:hAnsi="Times New Roman" w:cs="Times New Roman"/>
          <w:bCs/>
        </w:rPr>
      </w:pPr>
      <w:r w:rsidRPr="00695CA4">
        <w:rPr>
          <w:rFonts w:ascii="Times New Roman" w:hAnsi="Times New Roman" w:cs="Times New Roman" w:hint="eastAsia"/>
          <w:bCs/>
        </w:rPr>
        <w:t xml:space="preserve">Definitions on </w:t>
      </w:r>
      <w:r w:rsidR="004F340F">
        <w:rPr>
          <w:rFonts w:ascii="Times New Roman" w:hAnsi="Times New Roman" w:cs="Times New Roman" w:hint="eastAsia"/>
          <w:bCs/>
        </w:rPr>
        <w:t>MTP</w:t>
      </w:r>
      <w:r w:rsidR="004F340F">
        <w:rPr>
          <w:rFonts w:ascii="Times New Roman" w:hAnsi="Times New Roman" w:cs="Times New Roman"/>
          <w:bCs/>
        </w:rPr>
        <w:t xml:space="preserve"> </w:t>
      </w:r>
      <w:r w:rsidR="004F340F">
        <w:rPr>
          <w:rFonts w:ascii="Times New Roman" w:hAnsi="Times New Roman" w:cs="Times New Roman" w:hint="eastAsia"/>
          <w:bCs/>
        </w:rPr>
        <w:t>latency</w:t>
      </w:r>
      <w:r w:rsidR="004F340F">
        <w:rPr>
          <w:rFonts w:ascii="Times New Roman" w:hAnsi="Times New Roman" w:cs="Times New Roman"/>
          <w:bCs/>
        </w:rPr>
        <w:t xml:space="preserve"> </w:t>
      </w:r>
      <w:r w:rsidR="004F340F">
        <w:rPr>
          <w:rFonts w:ascii="Times New Roman" w:hAnsi="Times New Roman" w:cs="Times New Roman" w:hint="eastAsia"/>
          <w:bCs/>
        </w:rPr>
        <w:t>of</w:t>
      </w:r>
      <w:r w:rsidR="004F340F">
        <w:rPr>
          <w:rFonts w:ascii="Times New Roman" w:hAnsi="Times New Roman" w:cs="Times New Roman"/>
          <w:bCs/>
        </w:rPr>
        <w:t xml:space="preserve"> </w:t>
      </w:r>
      <w:r w:rsidR="004F340F">
        <w:rPr>
          <w:rFonts w:ascii="Times New Roman" w:hAnsi="Times New Roman" w:cs="Times New Roman" w:hint="eastAsia"/>
          <w:bCs/>
        </w:rPr>
        <w:t>a</w:t>
      </w:r>
      <w:r w:rsidR="004F340F">
        <w:rPr>
          <w:rFonts w:ascii="Times New Roman" w:hAnsi="Times New Roman" w:cs="Times New Roman"/>
          <w:bCs/>
        </w:rPr>
        <w:t xml:space="preserve"> </w:t>
      </w:r>
      <w:r w:rsidR="004F340F">
        <w:rPr>
          <w:rFonts w:ascii="Times New Roman" w:hAnsi="Times New Roman" w:cs="Times New Roman" w:hint="eastAsia"/>
          <w:bCs/>
        </w:rPr>
        <w:t>VR</w:t>
      </w:r>
      <w:r w:rsidR="004F340F">
        <w:rPr>
          <w:rFonts w:ascii="Times New Roman" w:hAnsi="Times New Roman" w:cs="Times New Roman"/>
          <w:bCs/>
        </w:rPr>
        <w:t xml:space="preserve"> </w:t>
      </w:r>
      <w:r w:rsidR="004F340F">
        <w:rPr>
          <w:rFonts w:ascii="Times New Roman" w:hAnsi="Times New Roman" w:cs="Times New Roman" w:hint="eastAsia"/>
          <w:bCs/>
        </w:rPr>
        <w:t>instruments,</w:t>
      </w:r>
      <w:r w:rsidR="004F340F">
        <w:rPr>
          <w:rFonts w:ascii="Times New Roman" w:hAnsi="Times New Roman" w:cs="Times New Roman"/>
          <w:bCs/>
        </w:rPr>
        <w:t xml:space="preserve"> </w:t>
      </w:r>
      <w:r w:rsidR="004F340F">
        <w:rPr>
          <w:rFonts w:ascii="Times New Roman" w:hAnsi="Times New Roman" w:cs="Times New Roman" w:hint="eastAsia"/>
          <w:bCs/>
        </w:rPr>
        <w:t>i.e.,</w:t>
      </w:r>
      <w:r w:rsidR="004F340F">
        <w:rPr>
          <w:rFonts w:ascii="Times New Roman" w:hAnsi="Times New Roman" w:cs="Times New Roman"/>
          <w:bCs/>
        </w:rPr>
        <w:t xml:space="preserve"> </w:t>
      </w:r>
      <w:r w:rsidR="004F340F">
        <w:rPr>
          <w:rFonts w:ascii="Times New Roman" w:hAnsi="Times New Roman" w:cs="Times New Roman" w:hint="eastAsia"/>
          <w:bCs/>
        </w:rPr>
        <w:t>head</w:t>
      </w:r>
      <w:r w:rsidR="004F340F">
        <w:rPr>
          <w:rFonts w:ascii="Times New Roman" w:hAnsi="Times New Roman" w:cs="Times New Roman"/>
          <w:bCs/>
        </w:rPr>
        <w:t xml:space="preserve"> </w:t>
      </w:r>
      <w:r w:rsidR="004F340F">
        <w:rPr>
          <w:rFonts w:ascii="Times New Roman" w:hAnsi="Times New Roman" w:cs="Times New Roman" w:hint="eastAsia"/>
          <w:bCs/>
        </w:rPr>
        <w:t>mounted</w:t>
      </w:r>
      <w:r w:rsidR="004F340F">
        <w:rPr>
          <w:rFonts w:ascii="Times New Roman" w:hAnsi="Times New Roman" w:cs="Times New Roman"/>
          <w:bCs/>
        </w:rPr>
        <w:t xml:space="preserve"> </w:t>
      </w:r>
      <w:r w:rsidR="004F340F">
        <w:rPr>
          <w:rFonts w:ascii="Times New Roman" w:hAnsi="Times New Roman" w:cs="Times New Roman" w:hint="eastAsia"/>
          <w:bCs/>
        </w:rPr>
        <w:t>display</w:t>
      </w:r>
      <w:r w:rsidR="004F340F">
        <w:rPr>
          <w:rFonts w:ascii="Times New Roman" w:hAnsi="Times New Roman" w:cs="Times New Roman"/>
          <w:bCs/>
        </w:rPr>
        <w:t xml:space="preserve"> </w:t>
      </w:r>
      <w:r w:rsidR="004F340F">
        <w:rPr>
          <w:rFonts w:ascii="Times New Roman" w:hAnsi="Times New Roman" w:cs="Times New Roman" w:hint="eastAsia"/>
          <w:bCs/>
        </w:rPr>
        <w:t>(HMD)</w:t>
      </w:r>
      <w:r w:rsidR="004F340F">
        <w:rPr>
          <w:rFonts w:ascii="Times New Roman" w:hAnsi="Times New Roman" w:cs="Times New Roman"/>
          <w:bCs/>
        </w:rPr>
        <w:t xml:space="preserve"> </w:t>
      </w:r>
      <w:r w:rsidR="004F340F">
        <w:rPr>
          <w:rFonts w:ascii="Times New Roman" w:hAnsi="Times New Roman" w:cs="Times New Roman" w:hint="eastAsia"/>
          <w:bCs/>
        </w:rPr>
        <w:t>system</w:t>
      </w:r>
      <w:r w:rsidR="00E37A12">
        <w:rPr>
          <w:rFonts w:ascii="Times New Roman" w:hAnsi="Times New Roman" w:cs="Times New Roman"/>
          <w:bCs/>
        </w:rPr>
        <w:t>.</w:t>
      </w:r>
    </w:p>
    <w:p w14:paraId="1D982BFC" w14:textId="77777777" w:rsidR="005D1CDE" w:rsidRPr="004F340F" w:rsidRDefault="005D1CDE" w:rsidP="005D1CDE">
      <w:pPr>
        <w:pStyle w:val="a3"/>
        <w:numPr>
          <w:ilvl w:val="0"/>
          <w:numId w:val="15"/>
        </w:numPr>
        <w:ind w:left="1134"/>
        <w:jc w:val="both"/>
        <w:rPr>
          <w:rFonts w:ascii="Times New Roman" w:hAnsi="Times New Roman" w:cs="Times New Roman" w:hint="eastAsia"/>
          <w:bCs/>
        </w:rPr>
      </w:pPr>
      <w:r w:rsidRPr="005D1CDE">
        <w:rPr>
          <w:rFonts w:ascii="Times New Roman" w:hAnsi="Times New Roman" w:cs="Times New Roman" w:hint="eastAsia"/>
          <w:bCs/>
          <w:color w:val="FF0000"/>
        </w:rPr>
        <w:t>Definitions on cyber</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sickness</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caused</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by</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MTP</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latency</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of</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a</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VR</w:t>
      </w:r>
      <w:r w:rsidRPr="005D1CDE">
        <w:rPr>
          <w:rFonts w:ascii="Times New Roman" w:hAnsi="Times New Roman" w:cs="Times New Roman"/>
          <w:bCs/>
          <w:color w:val="FF0000"/>
        </w:rPr>
        <w:t xml:space="preserve"> </w:t>
      </w:r>
      <w:r w:rsidRPr="005D1CDE">
        <w:rPr>
          <w:rFonts w:ascii="Times New Roman" w:hAnsi="Times New Roman" w:cs="Times New Roman" w:hint="eastAsia"/>
          <w:bCs/>
          <w:color w:val="FF0000"/>
        </w:rPr>
        <w:t>instruments</w:t>
      </w:r>
      <w:r>
        <w:rPr>
          <w:rFonts w:ascii="Times New Roman" w:hAnsi="Times New Roman" w:cs="Times New Roman"/>
          <w:bCs/>
        </w:rPr>
        <w:t xml:space="preserve"> </w:t>
      </w:r>
    </w:p>
    <w:p w14:paraId="32CDD331" w14:textId="5194D071" w:rsidR="005D1CDE" w:rsidRDefault="005D1CDE" w:rsidP="004F340F">
      <w:pPr>
        <w:pStyle w:val="a3"/>
        <w:numPr>
          <w:ilvl w:val="0"/>
          <w:numId w:val="15"/>
        </w:numPr>
        <w:ind w:left="1134"/>
        <w:jc w:val="both"/>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set</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machine</w:t>
      </w:r>
      <w:r>
        <w:rPr>
          <w:rFonts w:ascii="Times New Roman" w:hAnsi="Times New Roman" w:cs="Times New Roman"/>
          <w:bCs/>
        </w:rPr>
        <w:t xml:space="preserve"> </w:t>
      </w:r>
      <w:r>
        <w:rPr>
          <w:rFonts w:ascii="Times New Roman" w:hAnsi="Times New Roman" w:cs="Times New Roman" w:hint="eastAsia"/>
          <w:bCs/>
        </w:rPr>
        <w:t>that</w:t>
      </w:r>
      <w:r>
        <w:rPr>
          <w:rFonts w:ascii="Times New Roman" w:hAnsi="Times New Roman" w:cs="Times New Roman"/>
          <w:bCs/>
        </w:rPr>
        <w:t xml:space="preserve"> </w:t>
      </w:r>
      <w:r>
        <w:rPr>
          <w:rFonts w:ascii="Times New Roman" w:hAnsi="Times New Roman" w:cs="Times New Roman" w:hint="eastAsia"/>
          <w:bCs/>
        </w:rPr>
        <w:t>can</w:t>
      </w:r>
      <w:r>
        <w:rPr>
          <w:rFonts w:ascii="Times New Roman" w:hAnsi="Times New Roman" w:cs="Times New Roman"/>
          <w:bCs/>
        </w:rPr>
        <w:t xml:space="preserve"> </w:t>
      </w:r>
      <w:r>
        <w:rPr>
          <w:rFonts w:ascii="Times New Roman" w:hAnsi="Times New Roman" w:cs="Times New Roman" w:hint="eastAsia"/>
          <w:bCs/>
        </w:rPr>
        <w:t>measure</w:t>
      </w:r>
      <w:r>
        <w:rPr>
          <w:rFonts w:ascii="Times New Roman" w:hAnsi="Times New Roman" w:cs="Times New Roman"/>
          <w:bCs/>
        </w:rPr>
        <w:t xml:space="preserve"> </w:t>
      </w:r>
      <w:r>
        <w:rPr>
          <w:rFonts w:ascii="Times New Roman" w:hAnsi="Times New Roman" w:cs="Times New Roman"/>
          <w:bCs/>
        </w:rPr>
        <w:t>innate</w:t>
      </w:r>
      <w:r>
        <w:rPr>
          <w:rFonts w:ascii="Times New Roman" w:hAnsi="Times New Roman" w:cs="Times New Roman" w:hint="eastAsia"/>
          <w:bCs/>
        </w:rPr>
        <w:t xml:space="preserve"> MTP</w:t>
      </w:r>
      <w:r>
        <w:rPr>
          <w:rFonts w:ascii="Times New Roman" w:hAnsi="Times New Roman" w:cs="Times New Roman"/>
          <w:bCs/>
        </w:rPr>
        <w:t xml:space="preserve"> </w:t>
      </w:r>
      <w:r>
        <w:rPr>
          <w:rFonts w:ascii="Times New Roman" w:hAnsi="Times New Roman" w:cs="Times New Roman" w:hint="eastAsia"/>
          <w:bCs/>
        </w:rPr>
        <w:t>latency</w:t>
      </w:r>
      <w:r>
        <w:rPr>
          <w:rFonts w:ascii="Times New Roman" w:hAnsi="Times New Roman" w:cs="Times New Roman"/>
          <w:bCs/>
        </w:rPr>
        <w:t xml:space="preserve"> </w:t>
      </w:r>
      <w:r>
        <w:rPr>
          <w:rFonts w:ascii="Times New Roman" w:hAnsi="Times New Roman" w:cs="Times New Roman" w:hint="eastAsia"/>
          <w:bCs/>
        </w:rPr>
        <w:t>of</w:t>
      </w:r>
      <w:r>
        <w:rPr>
          <w:rFonts w:ascii="Times New Roman" w:hAnsi="Times New Roman" w:cs="Times New Roman"/>
          <w:bCs/>
        </w:rPr>
        <w:t xml:space="preserve"> </w:t>
      </w:r>
      <w:r>
        <w:rPr>
          <w:rFonts w:ascii="Times New Roman" w:hAnsi="Times New Roman" w:cs="Times New Roman" w:hint="eastAsia"/>
          <w:bCs/>
        </w:rPr>
        <w:t>a VR</w:t>
      </w:r>
      <w:r>
        <w:rPr>
          <w:rFonts w:ascii="Times New Roman" w:hAnsi="Times New Roman" w:cs="Times New Roman"/>
          <w:bCs/>
        </w:rPr>
        <w:t xml:space="preserve"> </w:t>
      </w:r>
      <w:r>
        <w:rPr>
          <w:rFonts w:ascii="Times New Roman" w:hAnsi="Times New Roman" w:cs="Times New Roman" w:hint="eastAsia"/>
          <w:bCs/>
        </w:rPr>
        <w:t>instrument</w:t>
      </w:r>
      <w:r>
        <w:rPr>
          <w:rFonts w:ascii="Times New Roman" w:hAnsi="Times New Roman" w:cs="Times New Roman"/>
          <w:bCs/>
        </w:rPr>
        <w:t xml:space="preserve"> </w:t>
      </w:r>
    </w:p>
    <w:p w14:paraId="762D5607" w14:textId="55F8547B" w:rsidR="004F340F" w:rsidRDefault="004F340F" w:rsidP="004F340F">
      <w:pPr>
        <w:pStyle w:val="a3"/>
        <w:numPr>
          <w:ilvl w:val="0"/>
          <w:numId w:val="15"/>
        </w:numPr>
        <w:ind w:left="1134"/>
        <w:jc w:val="both"/>
        <w:rPr>
          <w:rFonts w:ascii="Times New Roman" w:hAnsi="Times New Roman" w:cs="Times New Roman"/>
          <w:bCs/>
        </w:rPr>
      </w:pPr>
      <w:r w:rsidRPr="003205C6">
        <w:rPr>
          <w:rFonts w:ascii="Times New Roman" w:hAnsi="Times New Roman" w:cs="Times New Roman"/>
          <w:bCs/>
        </w:rPr>
        <w:t xml:space="preserve">A set of </w:t>
      </w:r>
      <w:r w:rsidRPr="003205C6">
        <w:rPr>
          <w:rFonts w:ascii="Times New Roman" w:hAnsi="Times New Roman" w:cs="Times New Roman" w:hint="eastAsia"/>
          <w:bCs/>
        </w:rPr>
        <w:t>cognitive</w:t>
      </w:r>
      <w:r w:rsidRPr="003205C6">
        <w:rPr>
          <w:rFonts w:ascii="Times New Roman" w:hAnsi="Times New Roman" w:cs="Times New Roman"/>
          <w:bCs/>
        </w:rPr>
        <w:t>-</w:t>
      </w:r>
      <w:r w:rsidRPr="003205C6">
        <w:rPr>
          <w:rFonts w:ascii="Times New Roman" w:hAnsi="Times New Roman" w:cs="Times New Roman" w:hint="eastAsia"/>
          <w:bCs/>
        </w:rPr>
        <w:t>psycholog</w:t>
      </w:r>
      <w:r w:rsidRPr="003205C6">
        <w:rPr>
          <w:rFonts w:ascii="Times New Roman" w:hAnsi="Times New Roman" w:cs="Times New Roman"/>
          <w:bCs/>
        </w:rPr>
        <w:t>ical factors</w:t>
      </w:r>
      <w:r>
        <w:rPr>
          <w:rFonts w:ascii="Times New Roman" w:hAnsi="Times New Roman" w:cs="Times New Roman"/>
          <w:bCs/>
        </w:rPr>
        <w:t xml:space="preserve"> that defines how users feel</w:t>
      </w:r>
      <w:r w:rsidRPr="003205C6">
        <w:rPr>
          <w:rFonts w:ascii="Times New Roman" w:hAnsi="Times New Roman" w:cs="Times New Roman"/>
          <w:bCs/>
        </w:rPr>
        <w:t xml:space="preserve"> </w:t>
      </w:r>
      <w:r>
        <w:rPr>
          <w:rFonts w:ascii="Times New Roman" w:hAnsi="Times New Roman" w:cs="Times New Roman"/>
          <w:bCs/>
        </w:rPr>
        <w:t xml:space="preserve">the </w:t>
      </w:r>
      <w:r>
        <w:rPr>
          <w:rFonts w:ascii="Times New Roman" w:hAnsi="Times New Roman" w:cs="Times New Roman" w:hint="eastAsia"/>
          <w:bCs/>
        </w:rPr>
        <w:t>cyber</w:t>
      </w:r>
      <w:r>
        <w:rPr>
          <w:rFonts w:ascii="Times New Roman" w:hAnsi="Times New Roman" w:cs="Times New Roman"/>
          <w:bCs/>
        </w:rPr>
        <w:t xml:space="preserve"> </w:t>
      </w:r>
      <w:r>
        <w:rPr>
          <w:rFonts w:ascii="Times New Roman" w:hAnsi="Times New Roman" w:cs="Times New Roman" w:hint="eastAsia"/>
          <w:bCs/>
        </w:rPr>
        <w:t>sickness</w:t>
      </w:r>
      <w:r>
        <w:rPr>
          <w:rFonts w:ascii="Times New Roman" w:hAnsi="Times New Roman" w:cs="Times New Roman"/>
          <w:bCs/>
        </w:rPr>
        <w:t xml:space="preserve"> </w:t>
      </w:r>
      <w:r>
        <w:rPr>
          <w:rFonts w:ascii="Times New Roman" w:hAnsi="Times New Roman" w:cs="Times New Roman" w:hint="eastAsia"/>
          <w:bCs/>
        </w:rPr>
        <w:t>caused</w:t>
      </w:r>
      <w:r>
        <w:rPr>
          <w:rFonts w:ascii="Times New Roman" w:hAnsi="Times New Roman" w:cs="Times New Roman"/>
          <w:bCs/>
        </w:rPr>
        <w:t xml:space="preserve"> </w:t>
      </w:r>
      <w:r>
        <w:rPr>
          <w:rFonts w:ascii="Times New Roman" w:hAnsi="Times New Roman" w:cs="Times New Roman" w:hint="eastAsia"/>
          <w:bCs/>
        </w:rPr>
        <w:t>by</w:t>
      </w:r>
      <w:r>
        <w:rPr>
          <w:rFonts w:ascii="Times New Roman" w:hAnsi="Times New Roman" w:cs="Times New Roman"/>
          <w:bCs/>
        </w:rPr>
        <w:t xml:space="preserve"> </w:t>
      </w:r>
      <w:r>
        <w:rPr>
          <w:rFonts w:ascii="Times New Roman" w:hAnsi="Times New Roman" w:cs="Times New Roman" w:hint="eastAsia"/>
          <w:bCs/>
        </w:rPr>
        <w:t>MTP</w:t>
      </w:r>
      <w:r>
        <w:rPr>
          <w:rFonts w:ascii="Times New Roman" w:hAnsi="Times New Roman" w:cs="Times New Roman"/>
          <w:bCs/>
        </w:rPr>
        <w:t xml:space="preserve"> </w:t>
      </w:r>
      <w:r>
        <w:rPr>
          <w:rFonts w:ascii="Times New Roman" w:hAnsi="Times New Roman" w:cs="Times New Roman" w:hint="eastAsia"/>
          <w:bCs/>
        </w:rPr>
        <w:t>latency</w:t>
      </w:r>
      <w:r>
        <w:rPr>
          <w:rFonts w:ascii="Times New Roman" w:hAnsi="Times New Roman" w:cs="Times New Roman"/>
          <w:bCs/>
        </w:rPr>
        <w:t>.</w:t>
      </w:r>
    </w:p>
    <w:p w14:paraId="1B8F20D3" w14:textId="5BA30AF4" w:rsidR="004F340F" w:rsidRPr="005D1CDE" w:rsidRDefault="002714BE" w:rsidP="005D1CDE">
      <w:pPr>
        <w:pStyle w:val="a3"/>
        <w:numPr>
          <w:ilvl w:val="0"/>
          <w:numId w:val="15"/>
        </w:numPr>
        <w:ind w:left="1134"/>
        <w:jc w:val="both"/>
        <w:rPr>
          <w:rFonts w:ascii="Times New Roman" w:hAnsi="Times New Roman" w:cs="Times New Roman" w:hint="eastAsia"/>
          <w:bCs/>
        </w:rPr>
      </w:pPr>
      <w:r>
        <w:rPr>
          <w:rFonts w:ascii="Times New Roman" w:hAnsi="Times New Roman" w:cs="Times New Roman"/>
          <w:bCs/>
        </w:rPr>
        <w:t>A p</w:t>
      </w:r>
      <w:r w:rsidR="00695CA4">
        <w:rPr>
          <w:rFonts w:ascii="Times New Roman" w:hAnsi="Times New Roman" w:cs="Times New Roman"/>
          <w:bCs/>
        </w:rPr>
        <w:t>rocedure</w:t>
      </w:r>
      <w:r w:rsidR="00184591">
        <w:rPr>
          <w:rFonts w:ascii="Times New Roman" w:hAnsi="Times New Roman" w:cs="Times New Roman"/>
          <w:bCs/>
        </w:rPr>
        <w:t xml:space="preserve"> </w:t>
      </w:r>
      <w:r w:rsidR="004A4B3B">
        <w:rPr>
          <w:rFonts w:ascii="Times New Roman" w:hAnsi="Times New Roman" w:cs="Times New Roman"/>
          <w:bCs/>
        </w:rPr>
        <w:t>that</w:t>
      </w:r>
      <w:r w:rsidR="00184591">
        <w:rPr>
          <w:rFonts w:ascii="Times New Roman" w:hAnsi="Times New Roman" w:cs="Times New Roman"/>
          <w:bCs/>
        </w:rPr>
        <w:t xml:space="preserve"> </w:t>
      </w:r>
      <w:r w:rsidR="00695CA4">
        <w:rPr>
          <w:rFonts w:ascii="Times New Roman" w:hAnsi="Times New Roman" w:cs="Times New Roman"/>
          <w:bCs/>
        </w:rPr>
        <w:t>allow</w:t>
      </w:r>
      <w:r>
        <w:rPr>
          <w:rFonts w:ascii="Times New Roman" w:hAnsi="Times New Roman" w:cs="Times New Roman"/>
          <w:bCs/>
        </w:rPr>
        <w:t>s</w:t>
      </w:r>
      <w:r w:rsidR="00184591">
        <w:rPr>
          <w:rFonts w:ascii="Times New Roman" w:hAnsi="Times New Roman" w:cs="Times New Roman"/>
          <w:bCs/>
        </w:rPr>
        <w:t xml:space="preserve"> the quality </w:t>
      </w:r>
      <w:r w:rsidR="00E37A12">
        <w:rPr>
          <w:rFonts w:ascii="Times New Roman" w:hAnsi="Times New Roman" w:cs="Times New Roman"/>
          <w:bCs/>
        </w:rPr>
        <w:t>evaluation</w:t>
      </w:r>
      <w:r w:rsidR="00695CA4">
        <w:rPr>
          <w:rFonts w:ascii="Times New Roman" w:hAnsi="Times New Roman" w:cs="Times New Roman"/>
          <w:bCs/>
        </w:rPr>
        <w:t xml:space="preserve"> </w:t>
      </w:r>
      <w:r w:rsidR="00184591">
        <w:rPr>
          <w:rFonts w:ascii="Times New Roman" w:hAnsi="Times New Roman" w:cs="Times New Roman"/>
          <w:bCs/>
        </w:rPr>
        <w:t xml:space="preserve">of </w:t>
      </w:r>
      <w:r w:rsidR="004F340F">
        <w:rPr>
          <w:rFonts w:ascii="Times New Roman" w:hAnsi="Times New Roman" w:cs="Times New Roman" w:hint="eastAsia"/>
          <w:bCs/>
        </w:rPr>
        <w:t>MTP</w:t>
      </w:r>
      <w:r w:rsidR="004F340F">
        <w:rPr>
          <w:rFonts w:ascii="Times New Roman" w:hAnsi="Times New Roman" w:cs="Times New Roman"/>
          <w:bCs/>
        </w:rPr>
        <w:t xml:space="preserve"> </w:t>
      </w:r>
      <w:r w:rsidR="004F340F">
        <w:rPr>
          <w:rFonts w:ascii="Times New Roman" w:hAnsi="Times New Roman" w:cs="Times New Roman" w:hint="eastAsia"/>
          <w:bCs/>
        </w:rPr>
        <w:t>latency</w:t>
      </w:r>
      <w:r w:rsidR="004F340F">
        <w:rPr>
          <w:rFonts w:ascii="Times New Roman" w:hAnsi="Times New Roman" w:cs="Times New Roman"/>
          <w:bCs/>
        </w:rPr>
        <w:t xml:space="preserve"> </w:t>
      </w:r>
      <w:r w:rsidR="004F340F">
        <w:rPr>
          <w:rFonts w:ascii="Times New Roman" w:hAnsi="Times New Roman" w:cs="Times New Roman" w:hint="eastAsia"/>
          <w:bCs/>
        </w:rPr>
        <w:t>of</w:t>
      </w:r>
      <w:r w:rsidR="004F340F">
        <w:rPr>
          <w:rFonts w:ascii="Times New Roman" w:hAnsi="Times New Roman" w:cs="Times New Roman"/>
          <w:bCs/>
        </w:rPr>
        <w:t xml:space="preserve"> </w:t>
      </w:r>
      <w:r w:rsidR="004F340F">
        <w:rPr>
          <w:rFonts w:ascii="Times New Roman" w:hAnsi="Times New Roman" w:cs="Times New Roman" w:hint="eastAsia"/>
          <w:bCs/>
        </w:rPr>
        <w:t>an</w:t>
      </w:r>
      <w:r w:rsidR="004F340F">
        <w:rPr>
          <w:rFonts w:ascii="Times New Roman" w:hAnsi="Times New Roman" w:cs="Times New Roman"/>
          <w:bCs/>
        </w:rPr>
        <w:t xml:space="preserve"> instrument </w:t>
      </w:r>
      <w:r w:rsidR="004F340F">
        <w:rPr>
          <w:rFonts w:ascii="Times New Roman" w:hAnsi="Times New Roman" w:cs="Times New Roman" w:hint="eastAsia"/>
          <w:bCs/>
        </w:rPr>
        <w:t>or</w:t>
      </w:r>
      <w:r w:rsidR="004F340F">
        <w:rPr>
          <w:rFonts w:ascii="Times New Roman" w:hAnsi="Times New Roman" w:cs="Times New Roman"/>
          <w:bCs/>
        </w:rPr>
        <w:t xml:space="preserve"> </w:t>
      </w:r>
      <w:r w:rsidR="004F340F" w:rsidRPr="004F340F">
        <w:rPr>
          <w:rFonts w:ascii="Times New Roman" w:hAnsi="Times New Roman" w:cs="Times New Roman" w:hint="eastAsia"/>
          <w:bCs/>
          <w:color w:val="FF0000"/>
        </w:rPr>
        <w:t>cyber</w:t>
      </w:r>
      <w:r w:rsidR="004F340F" w:rsidRPr="004F340F">
        <w:rPr>
          <w:rFonts w:ascii="Times New Roman" w:hAnsi="Times New Roman" w:cs="Times New Roman"/>
          <w:bCs/>
          <w:color w:val="FF0000"/>
        </w:rPr>
        <w:t xml:space="preserve"> </w:t>
      </w:r>
      <w:r w:rsidR="004F340F" w:rsidRPr="004F340F">
        <w:rPr>
          <w:rFonts w:ascii="Times New Roman" w:hAnsi="Times New Roman" w:cs="Times New Roman" w:hint="eastAsia"/>
          <w:bCs/>
          <w:color w:val="FF0000"/>
        </w:rPr>
        <w:t>sickness</w:t>
      </w:r>
      <w:r w:rsidR="00DC5B85" w:rsidRPr="003B07E9">
        <w:rPr>
          <w:rFonts w:ascii="Times New Roman" w:hAnsi="Times New Roman" w:cs="Times New Roman"/>
          <w:bCs/>
        </w:rPr>
        <w:t>.</w:t>
      </w:r>
    </w:p>
    <w:p w14:paraId="29C9062F" w14:textId="77777777" w:rsidR="008F5929" w:rsidRDefault="008F5929" w:rsidP="00245C2C">
      <w:pPr>
        <w:ind w:left="720" w:hanging="720"/>
        <w:rPr>
          <w:rFonts w:ascii="Times New Roman" w:hAnsi="Times New Roman" w:cs="Times New Roman"/>
          <w:bCs/>
          <w:highlight w:val="red"/>
        </w:rPr>
      </w:pPr>
    </w:p>
    <w:p w14:paraId="4FFEED18" w14:textId="28784A5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19367C3B" w14:textId="504E7E85" w:rsidR="005D1CDE" w:rsidRDefault="005D1CDE" w:rsidP="00C071EC">
      <w:pPr>
        <w:ind w:left="720"/>
        <w:jc w:val="both"/>
        <w:rPr>
          <w:rFonts w:ascii="Times New Roman" w:hAnsi="Times New Roman" w:cs="Times New Roman"/>
          <w:bCs/>
        </w:rPr>
      </w:pPr>
      <w:r>
        <w:rPr>
          <w:rFonts w:ascii="Times New Roman" w:hAnsi="Times New Roman" w:cs="Times New Roman" w:hint="eastAsia"/>
          <w:bCs/>
        </w:rPr>
        <w:t>MTP</w:t>
      </w:r>
      <w:r>
        <w:rPr>
          <w:rFonts w:ascii="Times New Roman" w:hAnsi="Times New Roman" w:cs="Times New Roman"/>
          <w:bCs/>
        </w:rPr>
        <w:t xml:space="preserve"> </w:t>
      </w:r>
      <w:r>
        <w:rPr>
          <w:rFonts w:ascii="Times New Roman" w:hAnsi="Times New Roman" w:cs="Times New Roman" w:hint="eastAsia"/>
          <w:bCs/>
        </w:rPr>
        <w:t>latency</w:t>
      </w:r>
      <w:r>
        <w:rPr>
          <w:rFonts w:ascii="Times New Roman" w:hAnsi="Times New Roman" w:cs="Times New Roman"/>
          <w:bCs/>
        </w:rPr>
        <w:t xml:space="preserve"> </w:t>
      </w:r>
      <w:r>
        <w:rPr>
          <w:rFonts w:ascii="Times New Roman" w:hAnsi="Times New Roman" w:cs="Times New Roman" w:hint="eastAsia"/>
          <w:bCs/>
        </w:rPr>
        <w:t>is</w:t>
      </w:r>
      <w:r>
        <w:rPr>
          <w:rFonts w:ascii="Times New Roman" w:hAnsi="Times New Roman" w:cs="Times New Roman"/>
          <w:bCs/>
        </w:rPr>
        <w:t xml:space="preserve"> </w:t>
      </w:r>
      <w:r>
        <w:rPr>
          <w:rFonts w:ascii="Times New Roman" w:hAnsi="Times New Roman" w:cs="Times New Roman" w:hint="eastAsia"/>
          <w:bCs/>
        </w:rPr>
        <w:t>an</w:t>
      </w:r>
      <w:r>
        <w:rPr>
          <w:rFonts w:ascii="Times New Roman" w:hAnsi="Times New Roman" w:cs="Times New Roman"/>
          <w:bCs/>
        </w:rPr>
        <w:t xml:space="preserve"> </w:t>
      </w:r>
      <w:r w:rsidRPr="005D1CDE">
        <w:rPr>
          <w:rFonts w:ascii="Times New Roman" w:hAnsi="Times New Roman" w:cs="Times New Roman"/>
          <w:bCs/>
        </w:rPr>
        <w:t>inevitable</w:t>
      </w:r>
      <w:r>
        <w:rPr>
          <w:rFonts w:ascii="Times New Roman" w:hAnsi="Times New Roman" w:cs="Times New Roman"/>
          <w:bCs/>
        </w:rPr>
        <w:t xml:space="preserve"> </w:t>
      </w:r>
      <w:r>
        <w:rPr>
          <w:rFonts w:ascii="Times New Roman" w:hAnsi="Times New Roman" w:cs="Times New Roman" w:hint="eastAsia"/>
          <w:bCs/>
        </w:rPr>
        <w:t>delay</w:t>
      </w:r>
      <w:r>
        <w:rPr>
          <w:rFonts w:ascii="Times New Roman" w:hAnsi="Times New Roman" w:cs="Times New Roman"/>
          <w:bCs/>
        </w:rPr>
        <w:t xml:space="preserve"> </w:t>
      </w:r>
      <w:r>
        <w:rPr>
          <w:rFonts w:ascii="Times New Roman" w:hAnsi="Times New Roman" w:cs="Times New Roman" w:hint="eastAsia"/>
          <w:bCs/>
        </w:rPr>
        <w:t>that</w:t>
      </w:r>
      <w:r>
        <w:rPr>
          <w:rFonts w:ascii="Times New Roman" w:hAnsi="Times New Roman" w:cs="Times New Roman"/>
          <w:bCs/>
        </w:rPr>
        <w:t xml:space="preserve"> </w:t>
      </w:r>
      <w:r>
        <w:rPr>
          <w:rFonts w:ascii="Times New Roman" w:hAnsi="Times New Roman" w:cs="Times New Roman" w:hint="eastAsia"/>
          <w:bCs/>
        </w:rPr>
        <w:t>could</w:t>
      </w:r>
      <w:r>
        <w:rPr>
          <w:rFonts w:ascii="Times New Roman" w:hAnsi="Times New Roman" w:cs="Times New Roman"/>
          <w:bCs/>
        </w:rPr>
        <w:t xml:space="preserve"> </w:t>
      </w:r>
      <w:r>
        <w:rPr>
          <w:rFonts w:ascii="Times New Roman" w:hAnsi="Times New Roman" w:cs="Times New Roman" w:hint="eastAsia"/>
          <w:bCs/>
        </w:rPr>
        <w:t>be</w:t>
      </w:r>
      <w:r>
        <w:rPr>
          <w:rFonts w:ascii="Times New Roman" w:hAnsi="Times New Roman" w:cs="Times New Roman"/>
          <w:bCs/>
        </w:rPr>
        <w:t xml:space="preserve"> </w:t>
      </w:r>
      <w:r>
        <w:rPr>
          <w:rFonts w:ascii="Times New Roman" w:hAnsi="Times New Roman" w:cs="Times New Roman" w:hint="eastAsia"/>
          <w:bCs/>
        </w:rPr>
        <w:t>made</w:t>
      </w:r>
      <w:r>
        <w:rPr>
          <w:rFonts w:ascii="Times New Roman" w:hAnsi="Times New Roman" w:cs="Times New Roman"/>
          <w:bCs/>
        </w:rPr>
        <w:t xml:space="preserve"> </w:t>
      </w:r>
      <w:r>
        <w:rPr>
          <w:rFonts w:ascii="Times New Roman" w:hAnsi="Times New Roman" w:cs="Times New Roman" w:hint="eastAsia"/>
          <w:bCs/>
        </w:rPr>
        <w:t>by</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time</w:t>
      </w:r>
      <w:r>
        <w:rPr>
          <w:rFonts w:ascii="Times New Roman" w:hAnsi="Times New Roman" w:cs="Times New Roman"/>
          <w:bCs/>
        </w:rPr>
        <w:t xml:space="preserve"> </w:t>
      </w:r>
      <w:r>
        <w:rPr>
          <w:rFonts w:ascii="Times New Roman" w:hAnsi="Times New Roman" w:cs="Times New Roman" w:hint="eastAsia"/>
          <w:bCs/>
        </w:rPr>
        <w:t>gap</w:t>
      </w:r>
      <w:r>
        <w:rPr>
          <w:rFonts w:ascii="Times New Roman" w:hAnsi="Times New Roman" w:cs="Times New Roman"/>
          <w:bCs/>
        </w:rPr>
        <w:t xml:space="preserve"> </w:t>
      </w:r>
      <w:r>
        <w:rPr>
          <w:rFonts w:ascii="Times New Roman" w:hAnsi="Times New Roman" w:cs="Times New Roman" w:hint="eastAsia"/>
          <w:bCs/>
        </w:rPr>
        <w:t>between</w:t>
      </w:r>
      <w:r>
        <w:rPr>
          <w:rFonts w:ascii="Times New Roman" w:hAnsi="Times New Roman" w:cs="Times New Roman"/>
          <w:bCs/>
        </w:rPr>
        <w:t xml:space="preserve"> </w:t>
      </w:r>
      <w:r>
        <w:rPr>
          <w:rFonts w:ascii="Times New Roman" w:hAnsi="Times New Roman" w:cs="Times New Roman" w:hint="eastAsia"/>
          <w:bCs/>
        </w:rPr>
        <w:t>user's</w:t>
      </w:r>
      <w:r>
        <w:rPr>
          <w:rFonts w:ascii="Times New Roman" w:hAnsi="Times New Roman" w:cs="Times New Roman"/>
          <w:bCs/>
        </w:rPr>
        <w:t xml:space="preserve"> </w:t>
      </w:r>
      <w:r>
        <w:rPr>
          <w:rFonts w:ascii="Times New Roman" w:hAnsi="Times New Roman" w:cs="Times New Roman" w:hint="eastAsia"/>
          <w:bCs/>
        </w:rPr>
        <w:t>head</w:t>
      </w:r>
      <w:r>
        <w:rPr>
          <w:rFonts w:ascii="Times New Roman" w:hAnsi="Times New Roman" w:cs="Times New Roman"/>
          <w:bCs/>
        </w:rPr>
        <w:t xml:space="preserve"> </w:t>
      </w:r>
      <w:r>
        <w:rPr>
          <w:rFonts w:ascii="Times New Roman" w:hAnsi="Times New Roman" w:cs="Times New Roman" w:hint="eastAsia"/>
          <w:bCs/>
        </w:rPr>
        <w:t>movement</w:t>
      </w:r>
      <w:r>
        <w:rPr>
          <w:rFonts w:ascii="Times New Roman" w:hAnsi="Times New Roman" w:cs="Times New Roman"/>
          <w:bCs/>
        </w:rPr>
        <w:t xml:space="preserve"> </w:t>
      </w:r>
      <w:r>
        <w:rPr>
          <w:rFonts w:ascii="Times New Roman" w:hAnsi="Times New Roman" w:cs="Times New Roman" w:hint="eastAsia"/>
          <w:bCs/>
        </w:rPr>
        <w:t>and</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corresponding</w:t>
      </w:r>
      <w:r>
        <w:rPr>
          <w:rFonts w:ascii="Times New Roman" w:hAnsi="Times New Roman" w:cs="Times New Roman"/>
          <w:bCs/>
        </w:rPr>
        <w:t xml:space="preserve"> </w:t>
      </w:r>
      <w:r>
        <w:rPr>
          <w:rFonts w:ascii="Times New Roman" w:hAnsi="Times New Roman" w:cs="Times New Roman" w:hint="eastAsia"/>
          <w:bCs/>
        </w:rPr>
        <w:t>display</w:t>
      </w:r>
      <w:r>
        <w:rPr>
          <w:rFonts w:ascii="Times New Roman" w:hAnsi="Times New Roman" w:cs="Times New Roman"/>
          <w:bCs/>
        </w:rPr>
        <w:t xml:space="preserve"> </w:t>
      </w:r>
      <w:r>
        <w:rPr>
          <w:rFonts w:ascii="Times New Roman" w:hAnsi="Times New Roman" w:cs="Times New Roman" w:hint="eastAsia"/>
          <w:bCs/>
        </w:rPr>
        <w:t>reflecting</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head</w:t>
      </w:r>
      <w:r>
        <w:rPr>
          <w:rFonts w:ascii="Times New Roman" w:hAnsi="Times New Roman" w:cs="Times New Roman"/>
          <w:bCs/>
        </w:rPr>
        <w:t xml:space="preserve"> </w:t>
      </w:r>
      <w:r>
        <w:rPr>
          <w:rFonts w:ascii="Times New Roman" w:hAnsi="Times New Roman" w:cs="Times New Roman" w:hint="eastAsia"/>
          <w:bCs/>
        </w:rPr>
        <w:t>movement.</w:t>
      </w:r>
      <w:r>
        <w:rPr>
          <w:rFonts w:ascii="Times New Roman" w:hAnsi="Times New Roman" w:cs="Times New Roman"/>
          <w:bCs/>
        </w:rPr>
        <w:t xml:space="preserve"> </w:t>
      </w:r>
      <w:r>
        <w:rPr>
          <w:rFonts w:ascii="Times New Roman" w:hAnsi="Times New Roman" w:cs="Times New Roman" w:hint="eastAsia"/>
          <w:bCs/>
        </w:rPr>
        <w:t>We</w:t>
      </w:r>
      <w:r>
        <w:rPr>
          <w:rFonts w:ascii="Times New Roman" w:hAnsi="Times New Roman" w:cs="Times New Roman"/>
          <w:bCs/>
        </w:rPr>
        <w:t xml:space="preserve"> </w:t>
      </w:r>
      <w:r>
        <w:rPr>
          <w:rFonts w:ascii="Times New Roman" w:hAnsi="Times New Roman" w:cs="Times New Roman" w:hint="eastAsia"/>
          <w:bCs/>
        </w:rPr>
        <w:t>need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know</w:t>
      </w:r>
      <w:r>
        <w:rPr>
          <w:rFonts w:ascii="Times New Roman" w:hAnsi="Times New Roman" w:cs="Times New Roman"/>
          <w:bCs/>
        </w:rPr>
        <w:t xml:space="preserve"> </w:t>
      </w:r>
      <w:r>
        <w:rPr>
          <w:rFonts w:ascii="Times New Roman" w:hAnsi="Times New Roman" w:cs="Times New Roman" w:hint="eastAsia"/>
          <w:bCs/>
        </w:rPr>
        <w:t>how</w:t>
      </w:r>
      <w:r>
        <w:rPr>
          <w:rFonts w:ascii="Times New Roman" w:hAnsi="Times New Roman" w:cs="Times New Roman"/>
          <w:bCs/>
        </w:rPr>
        <w:t xml:space="preserve"> </w:t>
      </w:r>
      <w:r>
        <w:rPr>
          <w:rFonts w:ascii="Times New Roman" w:hAnsi="Times New Roman" w:cs="Times New Roman" w:hint="eastAsia"/>
          <w:bCs/>
        </w:rPr>
        <w:t>great</w:t>
      </w:r>
      <w:r>
        <w:rPr>
          <w:rFonts w:ascii="Times New Roman" w:hAnsi="Times New Roman" w:cs="Times New Roman"/>
          <w:bCs/>
        </w:rPr>
        <w:t xml:space="preserve"> </w:t>
      </w:r>
      <w:r>
        <w:rPr>
          <w:rFonts w:ascii="Times New Roman" w:hAnsi="Times New Roman" w:cs="Times New Roman" w:hint="eastAsia"/>
          <w:bCs/>
        </w:rPr>
        <w:t>MTP</w:t>
      </w:r>
      <w:r>
        <w:rPr>
          <w:rFonts w:ascii="Times New Roman" w:hAnsi="Times New Roman" w:cs="Times New Roman"/>
          <w:bCs/>
        </w:rPr>
        <w:t xml:space="preserve"> </w:t>
      </w:r>
      <w:r>
        <w:rPr>
          <w:rFonts w:ascii="Times New Roman" w:hAnsi="Times New Roman" w:cs="Times New Roman" w:hint="eastAsia"/>
          <w:bCs/>
        </w:rPr>
        <w:t>latency</w:t>
      </w:r>
      <w:r>
        <w:rPr>
          <w:rFonts w:ascii="Times New Roman" w:hAnsi="Times New Roman" w:cs="Times New Roman"/>
          <w:bCs/>
        </w:rPr>
        <w:t xml:space="preserve"> </w:t>
      </w:r>
      <w:r>
        <w:rPr>
          <w:rFonts w:ascii="Times New Roman" w:hAnsi="Times New Roman" w:cs="Times New Roman" w:hint="eastAsia"/>
          <w:bCs/>
        </w:rPr>
        <w:t>could</w:t>
      </w:r>
      <w:r>
        <w:rPr>
          <w:rFonts w:ascii="Times New Roman" w:hAnsi="Times New Roman" w:cs="Times New Roman"/>
          <w:bCs/>
        </w:rPr>
        <w:t xml:space="preserve"> </w:t>
      </w:r>
      <w:r>
        <w:rPr>
          <w:rFonts w:ascii="Times New Roman" w:hAnsi="Times New Roman" w:cs="Times New Roman" w:hint="eastAsia"/>
          <w:bCs/>
        </w:rPr>
        <w:t>cause</w:t>
      </w:r>
      <w:r>
        <w:rPr>
          <w:rFonts w:ascii="Times New Roman" w:hAnsi="Times New Roman" w:cs="Times New Roman"/>
          <w:bCs/>
        </w:rPr>
        <w:t xml:space="preserve"> </w:t>
      </w:r>
      <w:r>
        <w:rPr>
          <w:rFonts w:ascii="Times New Roman" w:hAnsi="Times New Roman" w:cs="Times New Roman" w:hint="eastAsia"/>
          <w:bCs/>
        </w:rPr>
        <w:t>cybersickness</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users.</w:t>
      </w:r>
      <w:r>
        <w:rPr>
          <w:rFonts w:ascii="Times New Roman" w:hAnsi="Times New Roman" w:cs="Times New Roman"/>
          <w:bCs/>
        </w:rPr>
        <w:t xml:space="preserve"> </w:t>
      </w:r>
      <w:r>
        <w:rPr>
          <w:rFonts w:ascii="Times New Roman" w:hAnsi="Times New Roman" w:cs="Times New Roman" w:hint="eastAsia"/>
          <w:bCs/>
        </w:rPr>
        <w:t>Therefore</w:t>
      </w:r>
      <w:r>
        <w:rPr>
          <w:rFonts w:ascii="Times New Roman" w:hAnsi="Times New Roman" w:cs="Times New Roman"/>
          <w:bCs/>
        </w:rPr>
        <w:t xml:space="preserve"> </w:t>
      </w:r>
      <w:r>
        <w:rPr>
          <w:rFonts w:ascii="Times New Roman" w:hAnsi="Times New Roman" w:cs="Times New Roman" w:hint="eastAsia"/>
          <w:bCs/>
        </w:rPr>
        <w:t>we</w:t>
      </w:r>
      <w:r>
        <w:rPr>
          <w:rFonts w:ascii="Times New Roman" w:hAnsi="Times New Roman" w:cs="Times New Roman"/>
          <w:bCs/>
        </w:rPr>
        <w:t xml:space="preserve"> </w:t>
      </w:r>
      <w:r>
        <w:rPr>
          <w:rFonts w:ascii="Times New Roman" w:hAnsi="Times New Roman" w:cs="Times New Roman" w:hint="eastAsia"/>
          <w:bCs/>
        </w:rPr>
        <w:t>need</w:t>
      </w:r>
      <w:r>
        <w:rPr>
          <w:rFonts w:ascii="Times New Roman" w:hAnsi="Times New Roman" w:cs="Times New Roman"/>
          <w:bCs/>
        </w:rPr>
        <w:t xml:space="preserve"> </w:t>
      </w:r>
      <w:r>
        <w:rPr>
          <w:rFonts w:ascii="Times New Roman" w:hAnsi="Times New Roman" w:cs="Times New Roman" w:hint="eastAsia"/>
          <w:bCs/>
        </w:rPr>
        <w:t>to</w:t>
      </w:r>
      <w:r>
        <w:rPr>
          <w:rFonts w:ascii="Times New Roman" w:hAnsi="Times New Roman" w:cs="Times New Roman"/>
          <w:bCs/>
        </w:rPr>
        <w:t xml:space="preserve"> </w:t>
      </w:r>
      <w:r>
        <w:rPr>
          <w:rFonts w:ascii="Times New Roman" w:hAnsi="Times New Roman" w:cs="Times New Roman" w:hint="eastAsia"/>
          <w:bCs/>
        </w:rPr>
        <w:t>establish</w:t>
      </w:r>
      <w:r>
        <w:rPr>
          <w:rFonts w:ascii="Times New Roman" w:hAnsi="Times New Roman" w:cs="Times New Roman"/>
          <w:bCs/>
        </w:rPr>
        <w:t xml:space="preserve"> </w:t>
      </w:r>
      <w:r>
        <w:rPr>
          <w:rFonts w:ascii="Times New Roman" w:hAnsi="Times New Roman" w:cs="Times New Roman" w:hint="eastAsia"/>
          <w:bCs/>
        </w:rPr>
        <w:t>a</w:t>
      </w:r>
      <w:r>
        <w:rPr>
          <w:rFonts w:ascii="Times New Roman" w:hAnsi="Times New Roman" w:cs="Times New Roman"/>
          <w:bCs/>
        </w:rPr>
        <w:t xml:space="preserve"> </w:t>
      </w:r>
      <w:r>
        <w:rPr>
          <w:rFonts w:ascii="Times New Roman" w:hAnsi="Times New Roman" w:cs="Times New Roman" w:hint="eastAsia"/>
          <w:bCs/>
        </w:rPr>
        <w:t>method</w:t>
      </w:r>
      <w:r>
        <w:rPr>
          <w:rFonts w:ascii="Times New Roman" w:hAnsi="Times New Roman" w:cs="Times New Roman"/>
          <w:bCs/>
        </w:rPr>
        <w:t xml:space="preserve"> </w:t>
      </w:r>
      <w:r>
        <w:rPr>
          <w:rFonts w:ascii="Times New Roman" w:hAnsi="Times New Roman" w:cs="Times New Roman" w:hint="eastAsia"/>
          <w:bCs/>
        </w:rPr>
        <w:t>that</w:t>
      </w:r>
      <w:r>
        <w:rPr>
          <w:rFonts w:ascii="Times New Roman" w:hAnsi="Times New Roman" w:cs="Times New Roman"/>
          <w:bCs/>
        </w:rPr>
        <w:t xml:space="preserve"> </w:t>
      </w:r>
      <w:r>
        <w:rPr>
          <w:rFonts w:ascii="Times New Roman" w:hAnsi="Times New Roman" w:cs="Times New Roman" w:hint="eastAsia"/>
          <w:bCs/>
        </w:rPr>
        <w:t>could</w:t>
      </w:r>
      <w:r>
        <w:rPr>
          <w:rFonts w:ascii="Times New Roman" w:hAnsi="Times New Roman" w:cs="Times New Roman"/>
          <w:bCs/>
        </w:rPr>
        <w:t xml:space="preserve"> </w:t>
      </w:r>
      <w:r>
        <w:rPr>
          <w:rFonts w:ascii="Times New Roman" w:hAnsi="Times New Roman" w:cs="Times New Roman" w:hint="eastAsia"/>
          <w:bCs/>
        </w:rPr>
        <w:t>measure</w:t>
      </w:r>
      <w:r>
        <w:rPr>
          <w:rFonts w:ascii="Times New Roman" w:hAnsi="Times New Roman" w:cs="Times New Roman"/>
          <w:bCs/>
        </w:rPr>
        <w:t xml:space="preserve"> </w:t>
      </w:r>
      <w:r>
        <w:rPr>
          <w:rFonts w:ascii="Times New Roman" w:hAnsi="Times New Roman" w:cs="Times New Roman" w:hint="eastAsia"/>
          <w:bCs/>
        </w:rPr>
        <w:t>the</w:t>
      </w:r>
      <w:r>
        <w:rPr>
          <w:rFonts w:ascii="Times New Roman" w:hAnsi="Times New Roman" w:cs="Times New Roman"/>
          <w:bCs/>
        </w:rPr>
        <w:t xml:space="preserve"> </w:t>
      </w:r>
      <w:r>
        <w:rPr>
          <w:rFonts w:ascii="Times New Roman" w:hAnsi="Times New Roman" w:cs="Times New Roman" w:hint="eastAsia"/>
          <w:bCs/>
        </w:rPr>
        <w:t>innate</w:t>
      </w:r>
      <w:r>
        <w:rPr>
          <w:rFonts w:ascii="Times New Roman" w:hAnsi="Times New Roman" w:cs="Times New Roman"/>
          <w:bCs/>
        </w:rPr>
        <w:t xml:space="preserve"> </w:t>
      </w:r>
      <w:r w:rsidRPr="005D1CDE">
        <w:rPr>
          <w:rFonts w:ascii="Times New Roman" w:hAnsi="Times New Roman" w:cs="Times New Roman"/>
          <w:bCs/>
        </w:rPr>
        <w:t>MTP latency of a VR instruments</w:t>
      </w:r>
      <w:r>
        <w:rPr>
          <w:rFonts w:ascii="Times New Roman" w:hAnsi="Times New Roman" w:cs="Times New Roman" w:hint="eastAsia"/>
          <w:bCs/>
        </w:rPr>
        <w:t>.</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In</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addition,</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we</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need</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to</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know</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how</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great</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MTP</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latency</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could</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cause</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how</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serious</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cybersickness</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to</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users</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based</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on</w:t>
      </w:r>
      <w:r w:rsidRPr="002A4F7F">
        <w:rPr>
          <w:rFonts w:ascii="Times New Roman" w:hAnsi="Times New Roman" w:cs="Times New Roman"/>
          <w:bCs/>
          <w:color w:val="FF0000"/>
        </w:rPr>
        <w:t xml:space="preserve"> </w:t>
      </w:r>
      <w:r w:rsidRPr="002A4F7F">
        <w:rPr>
          <w:rFonts w:ascii="Times New Roman" w:hAnsi="Times New Roman" w:cs="Times New Roman" w:hint="eastAsia"/>
          <w:bCs/>
          <w:color w:val="FF0000"/>
        </w:rPr>
        <w:t>their</w:t>
      </w:r>
      <w:r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different</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personal</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conditions</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such as</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gender,</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age,</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previous</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experience,</w:t>
      </w:r>
      <w:r w:rsidR="00AC254E" w:rsidRPr="002A4F7F">
        <w:rPr>
          <w:rFonts w:ascii="Times New Roman" w:hAnsi="Times New Roman" w:cs="Times New Roman"/>
          <w:bCs/>
          <w:color w:val="FF0000"/>
        </w:rPr>
        <w:t xml:space="preserve"> </w:t>
      </w:r>
      <w:r w:rsidR="00AC254E" w:rsidRPr="002A4F7F">
        <w:rPr>
          <w:rFonts w:ascii="Times New Roman" w:hAnsi="Times New Roman" w:cs="Times New Roman" w:hint="eastAsia"/>
          <w:bCs/>
          <w:color w:val="FF0000"/>
        </w:rPr>
        <w:t>etc.</w:t>
      </w:r>
      <w:r w:rsidR="00AC254E" w:rsidRPr="002A4F7F">
        <w:rPr>
          <w:rFonts w:ascii="Times New Roman" w:hAnsi="Times New Roman" w:cs="Times New Roman"/>
          <w:bCs/>
          <w:color w:val="FF0000"/>
        </w:rPr>
        <w:t xml:space="preserve"> </w:t>
      </w:r>
    </w:p>
    <w:p w14:paraId="2D22E235" w14:textId="77777777" w:rsidR="005D1CDE" w:rsidRDefault="005D1CDE" w:rsidP="00C071EC">
      <w:pPr>
        <w:ind w:left="720"/>
        <w:jc w:val="both"/>
        <w:rPr>
          <w:rFonts w:ascii="Times New Roman" w:hAnsi="Times New Roman" w:cs="Times New Roman"/>
          <w:bCs/>
        </w:rPr>
      </w:pPr>
    </w:p>
    <w:p w14:paraId="3A736325" w14:textId="4BD30B54" w:rsidR="00245C2C" w:rsidRPr="00EA66B4" w:rsidRDefault="003943D4" w:rsidP="003943D4">
      <w:pPr>
        <w:outlineLvl w:val="0"/>
        <w:rPr>
          <w:rFonts w:ascii="Times New Roman" w:hAnsi="Times New Roman" w:cs="Times New Roman"/>
          <w:b/>
        </w:rPr>
      </w:pPr>
      <w:r>
        <w:rPr>
          <w:rFonts w:ascii="Times New Roman" w:hAnsi="Times New Roman" w:cs="Times New Roman"/>
          <w:b/>
        </w:rPr>
        <w:t>5.6</w:t>
      </w:r>
      <w:r>
        <w:rPr>
          <w:rFonts w:ascii="Times New Roman" w:hAnsi="Times New Roman" w:cs="Times New Roman"/>
          <w:b/>
        </w:rPr>
        <w:tab/>
      </w:r>
      <w:r w:rsidR="00245C2C" w:rsidRPr="00EA66B4">
        <w:rPr>
          <w:rFonts w:ascii="Times New Roman" w:hAnsi="Times New Roman" w:cs="Times New Roman"/>
          <w:b/>
        </w:rPr>
        <w:t xml:space="preserve">Stakeholders for the standard: </w:t>
      </w:r>
    </w:p>
    <w:p w14:paraId="1A4C4C2C" w14:textId="14D8E7F3" w:rsidR="00245C2C" w:rsidRPr="000932D6" w:rsidRDefault="002047A5" w:rsidP="000932D6">
      <w:pPr>
        <w:ind w:left="720"/>
        <w:rPr>
          <w:rFonts w:ascii="Times New Roman" w:hAnsi="Times New Roman" w:cs="Times New Roman"/>
          <w:color w:val="000000"/>
        </w:rPr>
      </w:pPr>
      <w:r w:rsidRPr="002047A5">
        <w:rPr>
          <w:rFonts w:ascii="Times New Roman" w:hAnsi="Times New Roman" w:cs="Times New Roman"/>
          <w:color w:val="000000"/>
        </w:rPr>
        <w:lastRenderedPageBreak/>
        <w:t>Content Providers, Manufacturers, Local Governments, Constructors</w:t>
      </w: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6354E75" w14:textId="6983E995" w:rsidR="003943D4" w:rsidRPr="00EA66B4" w:rsidRDefault="003943D4" w:rsidP="003943D4">
      <w:pPr>
        <w:pStyle w:val="1"/>
        <w:rPr>
          <w:rFonts w:ascii="Times New Roman" w:hAnsi="Times New Roman"/>
        </w:rPr>
      </w:pPr>
      <w:r>
        <w:rPr>
          <w:rFonts w:ascii="Times New Roman" w:hAnsi="Times New Roman"/>
        </w:rPr>
        <w:t>Section 7</w:t>
      </w:r>
    </w:p>
    <w:p w14:paraId="4747B4AA" w14:textId="059878A1"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Are there other standards or projects with a similar scope?</w:t>
      </w:r>
      <w:r w:rsidR="00752AA8">
        <w:rPr>
          <w:rFonts w:ascii="Times New Roman" w:hAnsi="Times New Roman" w:cs="Times New Roman"/>
          <w:b/>
        </w:rPr>
        <w:t xml:space="preserve"> </w:t>
      </w:r>
      <w:r w:rsidRPr="00EA66B4">
        <w:rPr>
          <w:rFonts w:ascii="Times New Roman" w:hAnsi="Times New Roman" w:cs="Times New Roman"/>
          <w:b/>
        </w:rPr>
        <w:t xml:space="preserve">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14A6E631"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00752AA8">
        <w:rPr>
          <w:rFonts w:ascii="Times New Roman" w:hAnsi="Times New Roman" w:cs="Times New Roman"/>
          <w:b/>
          <w:color w:val="000000"/>
        </w:rPr>
        <w:t xml:space="preserve">  </w:t>
      </w:r>
      <w:r w:rsidR="00752AA8" w:rsidRPr="00EA66B4">
        <w:rPr>
          <w:rFonts w:ascii="Times New Roman" w:hAnsi="Times New Roman" w:cs="Times New Roman"/>
          <w:b/>
          <w:i/>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52107FE3"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organization?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1F5F12D6" w14:textId="25CC97F1"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00752AA8">
        <w:rPr>
          <w:rFonts w:ascii="Times New Roman" w:hAnsi="Times New Roman" w:cs="Times New Roman"/>
          <w:bCs/>
        </w:rPr>
        <w:t xml:space="preserve">  </w:t>
      </w:r>
      <w:r w:rsidR="00752AA8" w:rsidRPr="00EA66B4">
        <w:rPr>
          <w:rFonts w:ascii="Times New Roman" w:hAnsi="Times New Roman" w:cs="Times New Roman"/>
          <w:b/>
          <w:i/>
        </w:rPr>
        <w:t>No</w:t>
      </w:r>
    </w:p>
    <w:p w14:paraId="1D626B78" w14:textId="220EFF1D"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00752AA8">
        <w:rPr>
          <w:rFonts w:ascii="Times New Roman" w:hAnsi="Times New Roman" w:cs="Times New Roman"/>
          <w:b/>
        </w:rPr>
        <w:t xml:space="preserve">  </w:t>
      </w:r>
      <w:r w:rsidRPr="00752AA8">
        <w:rPr>
          <w:rFonts w:ascii="Times New Roman" w:hAnsi="Times New Roman" w:cs="Times New Roman"/>
          <w:b/>
          <w:bCs/>
          <w:i/>
        </w:rPr>
        <w:t>Yes</w:t>
      </w:r>
    </w:p>
    <w:p w14:paraId="63C19842" w14:textId="2B0404B6"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00752AA8">
        <w:rPr>
          <w:rFonts w:ascii="Times New Roman" w:hAnsi="Times New Roman" w:cs="Times New Roman"/>
          <w:b/>
        </w:rPr>
        <w:t xml:space="preserve">  </w:t>
      </w:r>
      <w:r w:rsidR="00752AA8" w:rsidRPr="00EA66B4">
        <w:rPr>
          <w:rFonts w:ascii="Times New Roman" w:hAnsi="Times New Roman" w:cs="Times New Roman"/>
          <w:b/>
          <w:i/>
        </w:rPr>
        <w:t>No</w:t>
      </w:r>
      <w:r w:rsidR="00752AA8" w:rsidRPr="002047A5">
        <w:rPr>
          <w:rFonts w:ascii="Times New Roman" w:hAnsi="Times New Roman" w:cs="Times New Roman"/>
          <w:bCs/>
        </w:rPr>
        <w:t xml:space="preserve"> </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3"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D639" w14:textId="77777777" w:rsidR="00392A15" w:rsidRDefault="00392A15" w:rsidP="008859FD">
      <w:pPr>
        <w:spacing w:after="0" w:line="240" w:lineRule="auto"/>
      </w:pPr>
      <w:r>
        <w:separator/>
      </w:r>
    </w:p>
  </w:endnote>
  <w:endnote w:type="continuationSeparator" w:id="0">
    <w:p w14:paraId="7EFE4366" w14:textId="77777777" w:rsidR="00392A15" w:rsidRDefault="00392A15"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4FBA" w14:textId="77777777" w:rsidR="00392A15" w:rsidRDefault="00392A15" w:rsidP="008859FD">
      <w:pPr>
        <w:spacing w:after="0" w:line="240" w:lineRule="auto"/>
      </w:pPr>
      <w:r>
        <w:separator/>
      </w:r>
    </w:p>
  </w:footnote>
  <w:footnote w:type="continuationSeparator" w:id="0">
    <w:p w14:paraId="0A3A79EE" w14:textId="77777777" w:rsidR="00392A15" w:rsidRDefault="00392A15"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508C73DE"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w:t>
    </w:r>
    <w:r w:rsidR="001821A2">
      <w:rPr>
        <w:rFonts w:ascii="Times New Roman" w:eastAsia="바탕체" w:hAnsi="Times New Roman" w:cs="Times New Roman"/>
        <w:sz w:val="24"/>
        <w:szCs w:val="24"/>
      </w:rPr>
      <w:t xml:space="preserve">            </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1821A2">
      <w:rPr>
        <w:rFonts w:ascii="Times New Roman" w:hAnsi="Times New Roman" w:cs="Times New Roman" w:hint="eastAsia"/>
        <w:sz w:val="22"/>
        <w:szCs w:val="22"/>
      </w:rPr>
      <w:t>Motion to Photon (MTP) Latency</w:t>
    </w:r>
    <w:r w:rsidR="001821A2">
      <w:rPr>
        <w:rFonts w:ascii="Times New Roman" w:hAnsi="Times New Roman" w:cs="Times New Roman"/>
        <w:sz w:val="22"/>
        <w:szCs w:val="22"/>
      </w:rPr>
      <w:t xml:space="preserve"> and its Evaluation Method</w:t>
    </w:r>
    <w:r w:rsidR="001821A2">
      <w:rPr>
        <w:rFonts w:ascii="Times New Roman" w:hAnsi="Times New Roman" w:cs="Times New Roman" w:hint="eastAsia"/>
        <w:sz w:val="22"/>
        <w:szCs w:val="22"/>
      </w:rPr>
      <w:t xml:space="preserve"> in Virtual Environments</w:t>
    </w:r>
    <w:r w:rsidR="001821A2">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rQUA81IInSwAAAA="/>
  </w:docVars>
  <w:rsids>
    <w:rsidRoot w:val="00272B15"/>
    <w:rsid w:val="000031BE"/>
    <w:rsid w:val="000063E3"/>
    <w:rsid w:val="00023AC7"/>
    <w:rsid w:val="00033F70"/>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B406F"/>
    <w:rsid w:val="000B455E"/>
    <w:rsid w:val="000B5F61"/>
    <w:rsid w:val="000C313C"/>
    <w:rsid w:val="000C793D"/>
    <w:rsid w:val="000C7974"/>
    <w:rsid w:val="000D07AC"/>
    <w:rsid w:val="000D15F4"/>
    <w:rsid w:val="000D5CD6"/>
    <w:rsid w:val="000E231E"/>
    <w:rsid w:val="000E5157"/>
    <w:rsid w:val="000E6995"/>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21A2"/>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4F7F"/>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07C2A"/>
    <w:rsid w:val="003110F3"/>
    <w:rsid w:val="00317165"/>
    <w:rsid w:val="003205C6"/>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A15"/>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54DB"/>
    <w:rsid w:val="00467BED"/>
    <w:rsid w:val="00474A32"/>
    <w:rsid w:val="00480168"/>
    <w:rsid w:val="004819DD"/>
    <w:rsid w:val="00482505"/>
    <w:rsid w:val="00491439"/>
    <w:rsid w:val="00495347"/>
    <w:rsid w:val="00497A78"/>
    <w:rsid w:val="004A48D7"/>
    <w:rsid w:val="004A4B3B"/>
    <w:rsid w:val="004A541F"/>
    <w:rsid w:val="004A7042"/>
    <w:rsid w:val="004B09AD"/>
    <w:rsid w:val="004C5E1C"/>
    <w:rsid w:val="004D4570"/>
    <w:rsid w:val="004D6179"/>
    <w:rsid w:val="004D69E9"/>
    <w:rsid w:val="004D7929"/>
    <w:rsid w:val="004E593D"/>
    <w:rsid w:val="004F340F"/>
    <w:rsid w:val="0050275A"/>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1CDE"/>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250D"/>
    <w:rsid w:val="00743742"/>
    <w:rsid w:val="007458BE"/>
    <w:rsid w:val="007518AF"/>
    <w:rsid w:val="00752628"/>
    <w:rsid w:val="00752AA8"/>
    <w:rsid w:val="007552A9"/>
    <w:rsid w:val="00757443"/>
    <w:rsid w:val="00770C01"/>
    <w:rsid w:val="00770F9B"/>
    <w:rsid w:val="00775AAC"/>
    <w:rsid w:val="00776705"/>
    <w:rsid w:val="00781C54"/>
    <w:rsid w:val="00792C4B"/>
    <w:rsid w:val="00794E3C"/>
    <w:rsid w:val="007951B1"/>
    <w:rsid w:val="007A22F4"/>
    <w:rsid w:val="007A3DB5"/>
    <w:rsid w:val="007B159C"/>
    <w:rsid w:val="007B15E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22B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8F5929"/>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1AF7"/>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16CF"/>
    <w:rsid w:val="00AA300D"/>
    <w:rsid w:val="00AA58BC"/>
    <w:rsid w:val="00AA5F06"/>
    <w:rsid w:val="00AB20DD"/>
    <w:rsid w:val="00AB444C"/>
    <w:rsid w:val="00AB45A8"/>
    <w:rsid w:val="00AB465D"/>
    <w:rsid w:val="00AC254E"/>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1203"/>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C5677"/>
    <w:rsid w:val="00ED09FA"/>
    <w:rsid w:val="00ED2393"/>
    <w:rsid w:val="00ED55C1"/>
    <w:rsid w:val="00EE1FF2"/>
    <w:rsid w:val="00EF07EA"/>
    <w:rsid w:val="00EF0BF0"/>
    <w:rsid w:val="00EF3223"/>
    <w:rsid w:val="00EF4A63"/>
    <w:rsid w:val="00EF7726"/>
    <w:rsid w:val="00F005A4"/>
    <w:rsid w:val="00F01366"/>
    <w:rsid w:val="00F1362C"/>
    <w:rsid w:val="00F1393F"/>
    <w:rsid w:val="00F23482"/>
    <w:rsid w:val="00F26353"/>
    <w:rsid w:val="00F3032F"/>
    <w:rsid w:val="00F30438"/>
    <w:rsid w:val="00F314AD"/>
    <w:rsid w:val="00F31646"/>
    <w:rsid w:val="00F44E44"/>
    <w:rsid w:val="00F46C9D"/>
    <w:rsid w:val="00F71310"/>
    <w:rsid w:val="00F71571"/>
    <w:rsid w:val="00F820A1"/>
    <w:rsid w:val="00F931F9"/>
    <w:rsid w:val="00FA2016"/>
    <w:rsid w:val="00FA253E"/>
    <w:rsid w:val="00FA26D9"/>
    <w:rsid w:val="00FA2F2D"/>
    <w:rsid w:val="00FA30C1"/>
    <w:rsid w:val="00FA4E63"/>
    <w:rsid w:val="00FB2651"/>
    <w:rsid w:val="00FB304D"/>
    <w:rsid w:val="00FB436C"/>
    <w:rsid w:val="00FC4F09"/>
    <w:rsid w:val="00FD0F28"/>
    <w:rsid w:val="00FD3625"/>
    <w:rsid w:val="00FD52C3"/>
    <w:rsid w:val="00FD6A28"/>
    <w:rsid w:val="00FE36BF"/>
    <w:rsid w:val="00FF29F9"/>
    <w:rsid w:val="00FF691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1672197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097836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www.ieee.org/portal/pages/iportals/aboutus/ethics/c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20mykwon@kriss.re.kr%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49614-42FB-9C42-805D-7B4BEFCC09BB}">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88C7-B00B-4C05-BCEC-313E5FED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978</Words>
  <Characters>5576</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Hyun K. Lim</cp:lastModifiedBy>
  <cp:revision>4</cp:revision>
  <cp:lastPrinted>2020-07-10T17:44:00Z</cp:lastPrinted>
  <dcterms:created xsi:type="dcterms:W3CDTF">2021-10-03T01:50:00Z</dcterms:created>
  <dcterms:modified xsi:type="dcterms:W3CDTF">2021-10-03T02:54:00Z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documentId_8628</vt:lpwstr>
  </property>
  <property fmtid="{D5CDD505-2E9C-101B-9397-08002B2CF9AE}" pid="3" name="grammarly_documentContext">
    <vt:lpwstr>{"goals":[],"domain":"general","emotions":[],"dialect":"american"}</vt:lpwstr>
  </property>
</Properties>
</file>