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16F75D57" w:rsidR="003167A9" w:rsidRPr="00424BAB" w:rsidRDefault="003167A9" w:rsidP="00BA0F23">
            <w:pPr>
              <w:pStyle w:val="covertext"/>
              <w:snapToGrid w:val="0"/>
              <w:rPr>
                <w:rFonts w:eastAsia="MS Mincho"/>
                <w:b/>
                <w:i/>
                <w:lang w:eastAsia="ja-JP"/>
              </w:rPr>
            </w:pPr>
            <w:r>
              <w:rPr>
                <w:rFonts w:eastAsia="MS Mincho"/>
                <w:b/>
                <w:i/>
                <w:lang w:eastAsia="ja-JP"/>
              </w:rPr>
              <w:t>Meeting minutes 022</w:t>
            </w:r>
            <w:r w:rsidR="00517EE0">
              <w:rPr>
                <w:rFonts w:eastAsia="MS Mincho"/>
                <w:b/>
                <w:i/>
                <w:lang w:eastAsia="ja-JP"/>
              </w:rPr>
              <w:t>9</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2B6C18">
              <w:rPr>
                <w:rFonts w:eastAsia="MS Mincho"/>
                <w:b/>
                <w:i/>
                <w:lang w:eastAsia="ja-JP"/>
              </w:rPr>
              <w:t>November</w:t>
            </w:r>
            <w:r w:rsidR="00517EE0">
              <w:rPr>
                <w:rFonts w:eastAsia="MS Mincho"/>
                <w:b/>
                <w:i/>
                <w:lang w:eastAsia="ja-JP"/>
              </w:rPr>
              <w:t xml:space="preserve"> 28</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0469413" w:rsidR="003167A9" w:rsidRPr="00095F30" w:rsidRDefault="003167A9" w:rsidP="00BA0F23">
            <w:pPr>
              <w:pStyle w:val="covertext"/>
              <w:snapToGrid w:val="0"/>
              <w:rPr>
                <w:rFonts w:eastAsia="MS Mincho"/>
                <w:b/>
                <w:i/>
                <w:lang w:eastAsia="ja-JP"/>
              </w:rPr>
            </w:pPr>
            <w:r>
              <w:rPr>
                <w:b/>
                <w:i/>
              </w:rPr>
              <w:t>5-18-00</w:t>
            </w:r>
            <w:r w:rsidR="00BF76F8">
              <w:rPr>
                <w:b/>
                <w:i/>
              </w:rPr>
              <w:t>4</w:t>
            </w:r>
            <w:r w:rsidR="00517EE0">
              <w:rPr>
                <w:b/>
                <w:i/>
              </w:rPr>
              <w:t>9</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D85076C" w:rsidR="003167A9" w:rsidRPr="00095F30" w:rsidRDefault="00C83336" w:rsidP="005260C4">
            <w:pPr>
              <w:pStyle w:val="covertext"/>
              <w:snapToGrid w:val="0"/>
              <w:rPr>
                <w:rFonts w:eastAsia="MS Mincho"/>
                <w:b/>
                <w:i/>
                <w:lang w:eastAsia="ja-JP"/>
              </w:rPr>
            </w:pPr>
            <w:r>
              <w:rPr>
                <w:rFonts w:eastAsia="MS Mincho"/>
                <w:b/>
                <w:i/>
                <w:lang w:eastAsia="ja-JP"/>
              </w:rPr>
              <w:t>1</w:t>
            </w:r>
            <w:r w:rsidR="002B6C18">
              <w:rPr>
                <w:rFonts w:eastAsia="MS Mincho"/>
                <w:b/>
                <w:i/>
                <w:lang w:eastAsia="ja-JP"/>
              </w:rPr>
              <w:t>2</w:t>
            </w:r>
            <w:r>
              <w:rPr>
                <w:rFonts w:eastAsia="MS Mincho"/>
                <w:b/>
                <w:i/>
                <w:lang w:eastAsia="ja-JP"/>
              </w:rPr>
              <w:t>/</w:t>
            </w:r>
            <w:r w:rsidR="00517EE0">
              <w:rPr>
                <w:rFonts w:eastAsia="MS Mincho"/>
                <w:b/>
                <w:i/>
                <w:lang w:eastAsia="ja-JP"/>
              </w:rPr>
              <w:t>5</w:t>
            </w:r>
            <w:r>
              <w:rPr>
                <w:rFonts w:eastAsia="MS Mincho"/>
                <w:b/>
                <w:i/>
                <w:lang w:eastAsia="ja-JP"/>
              </w:rPr>
              <w:t>/2018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340715AF"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2B6C18">
              <w:rPr>
                <w:rFonts w:eastAsia="MS Mincho"/>
                <w:b/>
                <w:i/>
                <w:lang w:eastAsia="ja-JP"/>
              </w:rPr>
              <w:t xml:space="preserve">November </w:t>
            </w:r>
            <w:r w:rsidR="00517EE0">
              <w:rPr>
                <w:rFonts w:eastAsia="MS Mincho"/>
                <w:b/>
                <w:i/>
                <w:lang w:eastAsia="ja-JP"/>
              </w:rPr>
              <w:t>28</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01D6373C" w:rsidR="00911E71" w:rsidRDefault="00517EE0" w:rsidP="00095F30">
      <w:pPr>
        <w:autoSpaceDE w:val="0"/>
        <w:autoSpaceDN w:val="0"/>
        <w:adjustRightInd w:val="0"/>
        <w:ind w:left="-360"/>
        <w:rPr>
          <w:lang w:val="en-GB"/>
        </w:rPr>
      </w:pPr>
      <w:r>
        <w:rPr>
          <w:noProof/>
        </w:rPr>
        <w:drawing>
          <wp:inline distT="0" distB="0" distL="0" distR="0" wp14:anchorId="1211A036" wp14:editId="1EB9287F">
            <wp:extent cx="6229350" cy="4864735"/>
            <wp:effectExtent l="0" t="0" r="0" b="0"/>
            <wp:docPr id="2" name="table">
              <a:extLst xmlns:a="http://schemas.openxmlformats.org/drawingml/2006/main">
                <a:ext uri="{FF2B5EF4-FFF2-40B4-BE49-F238E27FC236}">
                  <a16:creationId xmlns:a16="http://schemas.microsoft.com/office/drawing/2014/main" id="{4D31E052-80C9-4ABA-A6F0-B19E14EC3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D31E052-80C9-4ABA-A6F0-B19E14EC328C}"/>
                        </a:ext>
                      </a:extLst>
                    </pic:cNvPr>
                    <pic:cNvPicPr>
                      <a:picLocks noChangeAspect="1"/>
                    </pic:cNvPicPr>
                  </pic:nvPicPr>
                  <pic:blipFill>
                    <a:blip r:embed="rId12"/>
                    <a:stretch>
                      <a:fillRect/>
                    </a:stretch>
                  </pic:blipFill>
                  <pic:spPr>
                    <a:xfrm>
                      <a:off x="0" y="0"/>
                      <a:ext cx="6229350" cy="4864735"/>
                    </a:xfrm>
                    <a:prstGeom prst="rect">
                      <a:avLst/>
                    </a:prstGeom>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530324BA" w:rsidR="00575429" w:rsidRPr="00C83336" w:rsidRDefault="003E57B9" w:rsidP="00095F30">
      <w:pPr>
        <w:autoSpaceDE w:val="0"/>
        <w:autoSpaceDN w:val="0"/>
        <w:adjustRightInd w:val="0"/>
        <w:ind w:left="-360"/>
      </w:pPr>
      <w:r>
        <w:rPr>
          <w:lang w:val="en-GB"/>
        </w:rPr>
        <w:t xml:space="preserve">Quorum </w:t>
      </w:r>
      <w:r w:rsidR="003867A3">
        <w:rPr>
          <w:lang w:val="en-GB"/>
        </w:rPr>
        <w:t xml:space="preserve">was not </w:t>
      </w:r>
      <w:r w:rsidR="00C83336">
        <w:rPr>
          <w:lang w:val="en-GB"/>
        </w:rPr>
        <w:t xml:space="preserve">achieved. </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0B339740" w:rsidR="006F0B9D" w:rsidRPr="003E57B9" w:rsidRDefault="00AA7816" w:rsidP="003E57B9">
      <w:r>
        <w:t>A</w:t>
      </w:r>
      <w:r w:rsidR="00104C36">
        <w:t>pprov</w:t>
      </w:r>
      <w:r>
        <w:t>al of</w:t>
      </w:r>
      <w:r w:rsidR="00104C36">
        <w:t xml:space="preserve"> </w:t>
      </w:r>
      <w:r w:rsidR="003E57B9">
        <w:t xml:space="preserve">Agenda </w:t>
      </w:r>
      <w:r w:rsidR="006F0B9D" w:rsidRPr="003E57B9">
        <w:t>contained in 5-18-00</w:t>
      </w:r>
      <w:r w:rsidR="003867A3">
        <w:t>42</w:t>
      </w:r>
      <w:r w:rsidR="006F0B9D" w:rsidRPr="003E57B9">
        <w:t>-0</w:t>
      </w:r>
      <w:r w:rsidR="003867A3">
        <w:t>0</w:t>
      </w:r>
    </w:p>
    <w:p w14:paraId="554A9607" w14:textId="553E2859" w:rsidR="00473BD9" w:rsidRDefault="00473BD9" w:rsidP="00095F30">
      <w:pPr>
        <w:autoSpaceDE w:val="0"/>
        <w:autoSpaceDN w:val="0"/>
        <w:adjustRightInd w:val="0"/>
        <w:ind w:left="-360"/>
      </w:pPr>
    </w:p>
    <w:p w14:paraId="4C9EBDB7" w14:textId="3CCB3217" w:rsidR="003867A3" w:rsidRDefault="003867A3" w:rsidP="00095F30">
      <w:pPr>
        <w:autoSpaceDE w:val="0"/>
        <w:autoSpaceDN w:val="0"/>
        <w:adjustRightInd w:val="0"/>
        <w:ind w:left="-360"/>
      </w:pPr>
      <w:r>
        <w:tab/>
        <w:t xml:space="preserve">No quorum to approve </w:t>
      </w:r>
    </w:p>
    <w:p w14:paraId="519A3F54" w14:textId="77777777" w:rsidR="003867A3" w:rsidRPr="00552661" w:rsidRDefault="003867A3"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6D55B47A" w:rsidR="00A10CB1" w:rsidRDefault="00A2717A" w:rsidP="00A10CB1">
      <w:bookmarkStart w:id="0" w:name="OLE_LINK11"/>
      <w:r>
        <w:t>Patent related slides were presented, no issues came forward</w:t>
      </w:r>
    </w:p>
    <w:p w14:paraId="49B88A24" w14:textId="77777777" w:rsidR="002B6C18" w:rsidRDefault="002B6C18" w:rsidP="00A10CB1"/>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0388C77C" w14:textId="4483C5A1" w:rsidR="00225254" w:rsidRDefault="003867A3" w:rsidP="00B9072E">
      <w:bookmarkStart w:id="1" w:name="_GoBack"/>
      <w:bookmarkEnd w:id="1"/>
      <w:r>
        <w:t>No minutes available to approve</w:t>
      </w:r>
    </w:p>
    <w:p w14:paraId="0E418077" w14:textId="01EA19F2" w:rsidR="003867A3" w:rsidRDefault="003867A3" w:rsidP="00B9072E"/>
    <w:p w14:paraId="3AF9D89F" w14:textId="0DA7E576" w:rsidR="003867A3" w:rsidRPr="00473BD9" w:rsidRDefault="003867A3" w:rsidP="003867A3">
      <w:pPr>
        <w:tabs>
          <w:tab w:val="num" w:pos="1080"/>
        </w:tabs>
        <w:autoSpaceDE w:val="0"/>
        <w:autoSpaceDN w:val="0"/>
        <w:adjustRightInd w:val="0"/>
        <w:ind w:left="-360"/>
        <w:rPr>
          <w:b/>
          <w:lang w:val="en-GB"/>
        </w:rPr>
      </w:pPr>
      <w:r>
        <w:rPr>
          <w:b/>
          <w:lang w:val="en-GB"/>
        </w:rPr>
        <w:t>1.</w:t>
      </w:r>
      <w:r>
        <w:rPr>
          <w:b/>
          <w:lang w:val="en-GB"/>
        </w:rPr>
        <w:t>e</w:t>
      </w:r>
      <w:r>
        <w:rPr>
          <w:b/>
          <w:lang w:val="en-GB"/>
        </w:rPr>
        <w:t xml:space="preserve">. </w:t>
      </w:r>
      <w:r>
        <w:rPr>
          <w:b/>
          <w:lang w:val="en-GB"/>
        </w:rPr>
        <w:t>Yearly 1900.5 elections</w:t>
      </w:r>
    </w:p>
    <w:p w14:paraId="38F3B12C" w14:textId="77777777" w:rsidR="003867A3" w:rsidRPr="003867A3" w:rsidRDefault="003867A3" w:rsidP="003867A3">
      <w:pPr>
        <w:numPr>
          <w:ilvl w:val="0"/>
          <w:numId w:val="27"/>
        </w:numPr>
        <w:tabs>
          <w:tab w:val="clear" w:pos="360"/>
          <w:tab w:val="num" w:pos="720"/>
        </w:tabs>
      </w:pPr>
      <w:r w:rsidRPr="003867A3">
        <w:t>Per tradition, term of office is Jan 1-Jan 1 (UTC)</w:t>
      </w:r>
    </w:p>
    <w:p w14:paraId="77E0BF6B" w14:textId="77777777" w:rsidR="003867A3" w:rsidRPr="003867A3" w:rsidRDefault="003867A3" w:rsidP="003867A3">
      <w:pPr>
        <w:numPr>
          <w:ilvl w:val="0"/>
          <w:numId w:val="27"/>
        </w:numPr>
        <w:tabs>
          <w:tab w:val="clear" w:pos="360"/>
          <w:tab w:val="num" w:pos="720"/>
        </w:tabs>
      </w:pPr>
      <w:r w:rsidRPr="003867A3">
        <w:t>Dave Chester (tentatively) appointed Elections Officer</w:t>
      </w:r>
    </w:p>
    <w:p w14:paraId="041C754B" w14:textId="77777777" w:rsidR="003867A3" w:rsidRPr="003867A3" w:rsidRDefault="003867A3" w:rsidP="003867A3">
      <w:pPr>
        <w:numPr>
          <w:ilvl w:val="0"/>
          <w:numId w:val="27"/>
        </w:numPr>
        <w:tabs>
          <w:tab w:val="clear" w:pos="360"/>
          <w:tab w:val="num" w:pos="720"/>
        </w:tabs>
      </w:pPr>
      <w:r w:rsidRPr="003867A3">
        <w:t>Nominations are now open through Dec 6.</w:t>
      </w:r>
    </w:p>
    <w:p w14:paraId="52CC76D1" w14:textId="77777777" w:rsidR="003867A3" w:rsidRPr="003867A3" w:rsidRDefault="003867A3" w:rsidP="003867A3">
      <w:pPr>
        <w:numPr>
          <w:ilvl w:val="0"/>
          <w:numId w:val="27"/>
        </w:numPr>
        <w:tabs>
          <w:tab w:val="clear" w:pos="360"/>
          <w:tab w:val="num" w:pos="720"/>
        </w:tabs>
      </w:pPr>
      <w:r w:rsidRPr="003867A3">
        <w:t>Will conduct electronic ballot for election prior to end of year for 2019 officers of 1900.5</w:t>
      </w:r>
    </w:p>
    <w:p w14:paraId="0CF1FBAF" w14:textId="77777777" w:rsidR="003867A3" w:rsidRDefault="003867A3"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4C4294C8" w14:textId="77777777" w:rsidR="003867A3" w:rsidRPr="003867A3" w:rsidRDefault="003867A3" w:rsidP="003867A3">
      <w:pPr>
        <w:numPr>
          <w:ilvl w:val="0"/>
          <w:numId w:val="28"/>
        </w:numPr>
        <w:spacing w:after="160" w:line="259" w:lineRule="auto"/>
        <w:rPr>
          <w:rFonts w:eastAsia="Calibri"/>
          <w:sz w:val="22"/>
          <w:szCs w:val="22"/>
        </w:rPr>
      </w:pPr>
      <w:r w:rsidRPr="003867A3">
        <w:rPr>
          <w:rFonts w:eastAsia="Calibri"/>
          <w:sz w:val="22"/>
          <w:szCs w:val="22"/>
        </w:rPr>
        <w:t>Planning completed draft for Dec. Face to Face</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6AD39079" w14:textId="77777777" w:rsidR="003867A3" w:rsidRPr="003867A3" w:rsidRDefault="003867A3" w:rsidP="003867A3">
      <w:pPr>
        <w:numPr>
          <w:ilvl w:val="0"/>
          <w:numId w:val="29"/>
        </w:numPr>
        <w:rPr>
          <w:rFonts w:eastAsia="Calibri"/>
          <w:sz w:val="22"/>
          <w:szCs w:val="22"/>
        </w:rPr>
      </w:pPr>
      <w:r w:rsidRPr="003867A3">
        <w:rPr>
          <w:rFonts w:eastAsia="Calibri"/>
          <w:sz w:val="22"/>
          <w:szCs w:val="22"/>
        </w:rPr>
        <w:t>Waiting on MITRE contribution for XML and JSON Schemas</w:t>
      </w: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772EA6A7" w14:textId="77777777" w:rsidR="003867A3" w:rsidRPr="003867A3" w:rsidRDefault="003867A3" w:rsidP="003867A3">
      <w:pPr>
        <w:numPr>
          <w:ilvl w:val="0"/>
          <w:numId w:val="30"/>
        </w:numPr>
        <w:tabs>
          <w:tab w:val="clear" w:pos="360"/>
          <w:tab w:val="num" w:pos="720"/>
        </w:tabs>
        <w:rPr>
          <w:rFonts w:eastAsia="Calibri"/>
          <w:sz w:val="22"/>
          <w:szCs w:val="22"/>
        </w:rPr>
      </w:pPr>
      <w:r w:rsidRPr="003867A3">
        <w:rPr>
          <w:rFonts w:eastAsia="Calibri"/>
          <w:sz w:val="22"/>
          <w:szCs w:val="22"/>
        </w:rPr>
        <w:t>Editorial update to PAR posted</w:t>
      </w:r>
    </w:p>
    <w:p w14:paraId="53BC40F0" w14:textId="77777777" w:rsidR="003867A3" w:rsidRPr="003867A3" w:rsidRDefault="003867A3" w:rsidP="003867A3">
      <w:pPr>
        <w:numPr>
          <w:ilvl w:val="1"/>
          <w:numId w:val="30"/>
        </w:numPr>
        <w:tabs>
          <w:tab w:val="clear" w:pos="1080"/>
          <w:tab w:val="num" w:pos="1440"/>
        </w:tabs>
        <w:rPr>
          <w:rFonts w:eastAsia="Calibri"/>
          <w:sz w:val="22"/>
          <w:szCs w:val="22"/>
        </w:rPr>
      </w:pPr>
      <w:r w:rsidRPr="003867A3">
        <w:rPr>
          <w:rFonts w:eastAsia="Calibri"/>
          <w:sz w:val="22"/>
          <w:szCs w:val="22"/>
        </w:rPr>
        <w:t>Resolves the one comment received during the original WG ballot on the PAR</w:t>
      </w:r>
    </w:p>
    <w:p w14:paraId="78142328" w14:textId="77777777" w:rsidR="003867A3" w:rsidRPr="003867A3" w:rsidRDefault="003867A3" w:rsidP="003867A3">
      <w:pPr>
        <w:numPr>
          <w:ilvl w:val="0"/>
          <w:numId w:val="30"/>
        </w:numPr>
        <w:tabs>
          <w:tab w:val="clear" w:pos="360"/>
          <w:tab w:val="num" w:pos="720"/>
        </w:tabs>
        <w:rPr>
          <w:rFonts w:eastAsia="Calibri"/>
          <w:sz w:val="22"/>
          <w:szCs w:val="22"/>
        </w:rPr>
      </w:pPr>
      <w:r w:rsidRPr="003867A3">
        <w:rPr>
          <w:rFonts w:eastAsia="Calibri"/>
          <w:sz w:val="22"/>
          <w:szCs w:val="22"/>
        </w:rPr>
        <w:t>Submitted to DySPAN-SC for consideration</w:t>
      </w:r>
    </w:p>
    <w:p w14:paraId="3795ABEB" w14:textId="77777777" w:rsidR="003867A3" w:rsidRPr="003867A3" w:rsidRDefault="003867A3" w:rsidP="003867A3">
      <w:pPr>
        <w:numPr>
          <w:ilvl w:val="1"/>
          <w:numId w:val="30"/>
        </w:numPr>
        <w:tabs>
          <w:tab w:val="clear" w:pos="1080"/>
          <w:tab w:val="num" w:pos="1440"/>
        </w:tabs>
        <w:rPr>
          <w:rFonts w:eastAsia="Calibri"/>
          <w:sz w:val="22"/>
          <w:szCs w:val="22"/>
        </w:rPr>
      </w:pPr>
      <w:r w:rsidRPr="003867A3">
        <w:rPr>
          <w:rFonts w:eastAsia="Calibri"/>
          <w:sz w:val="22"/>
          <w:szCs w:val="22"/>
        </w:rPr>
        <w:t>Anticipate vote on 11/29</w:t>
      </w:r>
    </w:p>
    <w:p w14:paraId="3D4F1134" w14:textId="77777777" w:rsidR="00597AE6" w:rsidRDefault="00597AE6" w:rsidP="00F619ED"/>
    <w:p w14:paraId="56DFBF6E" w14:textId="69086095"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w:t>
      </w:r>
      <w:r w:rsidR="006407FA">
        <w:rPr>
          <w:rFonts w:eastAsia="Calibri"/>
          <w:b/>
        </w:rPr>
        <w:t xml:space="preserve">DySPAN-SC </w:t>
      </w:r>
      <w:r w:rsidR="009D287F" w:rsidRPr="00E4743C">
        <w:rPr>
          <w:rFonts w:eastAsia="Calibri"/>
          <w:b/>
        </w:rPr>
        <w:t>activities</w:t>
      </w:r>
    </w:p>
    <w:p w14:paraId="68D8933F" w14:textId="66F906D8" w:rsidR="00826442" w:rsidRDefault="00CC68C7" w:rsidP="00CC68C7">
      <w:pPr>
        <w:numPr>
          <w:ilvl w:val="0"/>
          <w:numId w:val="6"/>
        </w:numPr>
        <w:tabs>
          <w:tab w:val="clear" w:pos="360"/>
          <w:tab w:val="num" w:pos="720"/>
        </w:tabs>
      </w:pPr>
      <w:r w:rsidRPr="00D8242E">
        <w:t>Leadership meetings</w:t>
      </w:r>
    </w:p>
    <w:p w14:paraId="5505D86A" w14:textId="77777777" w:rsidR="003867A3" w:rsidRPr="003867A3" w:rsidRDefault="003867A3" w:rsidP="003867A3">
      <w:pPr>
        <w:numPr>
          <w:ilvl w:val="1"/>
          <w:numId w:val="6"/>
        </w:numPr>
        <w:tabs>
          <w:tab w:val="clear" w:pos="1080"/>
        </w:tabs>
      </w:pPr>
      <w:r w:rsidRPr="003867A3">
        <w:t>Report on open leadership meeting for Plenary…</w:t>
      </w:r>
    </w:p>
    <w:p w14:paraId="5C4C42BB" w14:textId="77777777" w:rsidR="003867A3" w:rsidRPr="003867A3" w:rsidRDefault="003867A3" w:rsidP="003867A3">
      <w:pPr>
        <w:numPr>
          <w:ilvl w:val="1"/>
          <w:numId w:val="6"/>
        </w:numPr>
        <w:tabs>
          <w:tab w:val="clear" w:pos="1080"/>
        </w:tabs>
      </w:pPr>
      <w:r w:rsidRPr="003867A3">
        <w:t>P&amp;P Update status – Approved!</w:t>
      </w:r>
    </w:p>
    <w:p w14:paraId="74A8F32C" w14:textId="77777777" w:rsidR="003867A3" w:rsidRPr="003867A3" w:rsidRDefault="003867A3" w:rsidP="003867A3">
      <w:pPr>
        <w:numPr>
          <w:ilvl w:val="2"/>
          <w:numId w:val="6"/>
        </w:numPr>
        <w:tabs>
          <w:tab w:val="clear" w:pos="1800"/>
        </w:tabs>
      </w:pPr>
      <w:r w:rsidRPr="003867A3">
        <w:t>New WG P&amp;P should go into effect 01 Jan 2019</w:t>
      </w:r>
    </w:p>
    <w:p w14:paraId="1085C6C3" w14:textId="77777777" w:rsidR="003867A3" w:rsidRPr="003867A3" w:rsidRDefault="003867A3" w:rsidP="003867A3">
      <w:pPr>
        <w:numPr>
          <w:ilvl w:val="2"/>
          <w:numId w:val="6"/>
        </w:numPr>
        <w:tabs>
          <w:tab w:val="clear" w:pos="1800"/>
        </w:tabs>
      </w:pPr>
      <w:r w:rsidRPr="003867A3">
        <w:t xml:space="preserve">New DySPAN-SC P&amp;P goes into effect when posted by </w:t>
      </w:r>
      <w:proofErr w:type="spellStart"/>
      <w:r w:rsidRPr="003867A3">
        <w:t>AudCom</w:t>
      </w:r>
      <w:proofErr w:type="spellEnd"/>
    </w:p>
    <w:p w14:paraId="7726F057" w14:textId="77777777" w:rsidR="003867A3" w:rsidRPr="003867A3" w:rsidRDefault="003867A3" w:rsidP="003867A3">
      <w:pPr>
        <w:numPr>
          <w:ilvl w:val="1"/>
          <w:numId w:val="6"/>
        </w:numPr>
        <w:tabs>
          <w:tab w:val="clear" w:pos="1080"/>
        </w:tabs>
      </w:pPr>
      <w:r w:rsidRPr="003867A3">
        <w:t>GET DySPAN-SC status</w:t>
      </w:r>
    </w:p>
    <w:p w14:paraId="09890116" w14:textId="77777777" w:rsidR="00373544" w:rsidRPr="005C205E" w:rsidRDefault="00AD68B2" w:rsidP="005C205E">
      <w:pPr>
        <w:numPr>
          <w:ilvl w:val="0"/>
          <w:numId w:val="6"/>
        </w:numPr>
        <w:tabs>
          <w:tab w:val="clear" w:pos="360"/>
          <w:tab w:val="num" w:pos="720"/>
        </w:tabs>
      </w:pPr>
      <w:r w:rsidRPr="005C205E">
        <w:t>Architecture / API Study Group</w:t>
      </w:r>
    </w:p>
    <w:p w14:paraId="67FB4EAE" w14:textId="241FA914" w:rsidR="00373544" w:rsidRPr="005C205E" w:rsidRDefault="005C205E" w:rsidP="005C205E">
      <w:pPr>
        <w:numPr>
          <w:ilvl w:val="1"/>
          <w:numId w:val="6"/>
        </w:numPr>
      </w:pPr>
      <w:r>
        <w:t>No Update presented</w:t>
      </w:r>
    </w:p>
    <w:p w14:paraId="2F065110" w14:textId="77777777" w:rsidR="00373544" w:rsidRPr="005C205E" w:rsidRDefault="00AD68B2" w:rsidP="005C205E">
      <w:pPr>
        <w:numPr>
          <w:ilvl w:val="0"/>
          <w:numId w:val="6"/>
        </w:numPr>
        <w:tabs>
          <w:tab w:val="clear" w:pos="360"/>
          <w:tab w:val="num" w:pos="720"/>
        </w:tabs>
      </w:pPr>
      <w:r w:rsidRPr="005C205E">
        <w:t>Machine Learning Study Group</w:t>
      </w:r>
    </w:p>
    <w:p w14:paraId="2060A336" w14:textId="3FBAAA50" w:rsidR="00373544" w:rsidRPr="005C205E" w:rsidRDefault="005C205E" w:rsidP="005C205E">
      <w:pPr>
        <w:numPr>
          <w:ilvl w:val="1"/>
          <w:numId w:val="6"/>
        </w:numPr>
      </w:pPr>
      <w:r>
        <w:t>No Update presented</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05E1F8E" w14:textId="77777777" w:rsidR="00373544" w:rsidRPr="005C205E" w:rsidRDefault="00AD68B2" w:rsidP="005C205E">
      <w:pPr>
        <w:numPr>
          <w:ilvl w:val="0"/>
          <w:numId w:val="18"/>
        </w:numPr>
        <w:tabs>
          <w:tab w:val="clear" w:pos="360"/>
          <w:tab w:val="num" w:pos="720"/>
        </w:tabs>
      </w:pPr>
      <w:r w:rsidRPr="005C205E">
        <w:t>Working on “Get DySPAN-SC” Program</w:t>
      </w:r>
    </w:p>
    <w:p w14:paraId="25ED66AD" w14:textId="77777777" w:rsidR="00373544" w:rsidRPr="005C205E" w:rsidRDefault="00AD68B2" w:rsidP="005C205E">
      <w:pPr>
        <w:numPr>
          <w:ilvl w:val="0"/>
          <w:numId w:val="18"/>
        </w:numPr>
        <w:tabs>
          <w:tab w:val="clear" w:pos="360"/>
          <w:tab w:val="num" w:pos="720"/>
        </w:tabs>
      </w:pPr>
      <w:r w:rsidRPr="005C205E">
        <w:t>NSC – Status</w:t>
      </w:r>
    </w:p>
    <w:p w14:paraId="1F88B764" w14:textId="77777777" w:rsidR="00373544" w:rsidRPr="005C205E" w:rsidRDefault="00AD68B2" w:rsidP="005C205E">
      <w:pPr>
        <w:numPr>
          <w:ilvl w:val="1"/>
          <w:numId w:val="18"/>
        </w:numPr>
        <w:tabs>
          <w:tab w:val="clear" w:pos="1080"/>
          <w:tab w:val="num" w:pos="1440"/>
        </w:tabs>
      </w:pPr>
      <w:r w:rsidRPr="005C205E">
        <w:t>Working towards release of project list</w:t>
      </w:r>
    </w:p>
    <w:p w14:paraId="5AF0482D" w14:textId="77777777" w:rsidR="00373544" w:rsidRPr="005C205E" w:rsidRDefault="00AD68B2" w:rsidP="005C205E">
      <w:pPr>
        <w:numPr>
          <w:ilvl w:val="0"/>
          <w:numId w:val="18"/>
        </w:numPr>
        <w:tabs>
          <w:tab w:val="clear" w:pos="360"/>
          <w:tab w:val="num" w:pos="720"/>
        </w:tabs>
      </w:pPr>
      <w:r w:rsidRPr="005C205E">
        <w:t>Standards paper in process</w:t>
      </w:r>
    </w:p>
    <w:p w14:paraId="4F0DBFD0" w14:textId="77777777" w:rsidR="00373544" w:rsidRPr="005C205E" w:rsidRDefault="00AD68B2" w:rsidP="005C205E">
      <w:pPr>
        <w:numPr>
          <w:ilvl w:val="1"/>
          <w:numId w:val="18"/>
        </w:numPr>
        <w:tabs>
          <w:tab w:val="clear" w:pos="1080"/>
          <w:tab w:val="num" w:pos="1440"/>
        </w:tabs>
      </w:pPr>
      <w:r w:rsidRPr="005C205E">
        <w:t>Communications Magazine</w:t>
      </w:r>
    </w:p>
    <w:p w14:paraId="5D8463C1" w14:textId="77777777" w:rsidR="00373544" w:rsidRPr="005C205E" w:rsidRDefault="00AD68B2" w:rsidP="005C205E">
      <w:pPr>
        <w:numPr>
          <w:ilvl w:val="2"/>
          <w:numId w:val="18"/>
        </w:numPr>
        <w:tabs>
          <w:tab w:val="clear" w:pos="1800"/>
          <w:tab w:val="num" w:pos="2160"/>
        </w:tabs>
      </w:pPr>
      <w:r w:rsidRPr="005C205E">
        <w:t>1900.5.1 tutorial in works</w:t>
      </w:r>
    </w:p>
    <w:p w14:paraId="3AF3D11C" w14:textId="44D9CBA1" w:rsidR="00373544" w:rsidRPr="005C205E" w:rsidRDefault="00AD68B2" w:rsidP="005C205E">
      <w:pPr>
        <w:numPr>
          <w:ilvl w:val="2"/>
          <w:numId w:val="18"/>
        </w:numPr>
        <w:tabs>
          <w:tab w:val="clear" w:pos="1800"/>
          <w:tab w:val="num" w:pos="2160"/>
        </w:tabs>
      </w:pPr>
      <w:r w:rsidRPr="005C205E">
        <w:t xml:space="preserve">1900.5.2 paper accepted (Publication </w:t>
      </w:r>
      <w:r w:rsidR="005C205E">
        <w:t xml:space="preserve">moving along – </w:t>
      </w:r>
      <w:proofErr w:type="gramStart"/>
      <w:r w:rsidR="005C205E">
        <w:t>December ?</w:t>
      </w:r>
      <w:proofErr w:type="gramEnd"/>
      <w:r w:rsidRPr="005C205E">
        <w:t>)</w:t>
      </w:r>
    </w:p>
    <w:p w14:paraId="36A9EB86" w14:textId="2F876D83" w:rsidR="00373544" w:rsidRDefault="00AD68B2" w:rsidP="005C205E">
      <w:pPr>
        <w:numPr>
          <w:ilvl w:val="1"/>
          <w:numId w:val="18"/>
        </w:numPr>
        <w:tabs>
          <w:tab w:val="clear" w:pos="1080"/>
          <w:tab w:val="num" w:pos="1440"/>
        </w:tabs>
      </w:pPr>
      <w:r w:rsidRPr="005C205E">
        <w:t xml:space="preserve">Paper on 1900.5.2 over VITA 49 Accepted </w:t>
      </w:r>
      <w:r w:rsidR="006407FA">
        <w:t>but stalled</w:t>
      </w:r>
    </w:p>
    <w:p w14:paraId="79810537" w14:textId="4C395A7A" w:rsidR="006407FA" w:rsidRPr="005C205E" w:rsidRDefault="006407FA" w:rsidP="006407FA">
      <w:pPr>
        <w:numPr>
          <w:ilvl w:val="2"/>
          <w:numId w:val="18"/>
        </w:numPr>
      </w:pPr>
      <w:r>
        <w:t>New review to be answered and pushed to next issue</w:t>
      </w:r>
    </w:p>
    <w:p w14:paraId="2FBD510B" w14:textId="77777777" w:rsidR="00373544" w:rsidRPr="005C205E" w:rsidRDefault="00AD68B2" w:rsidP="005C205E">
      <w:pPr>
        <w:numPr>
          <w:ilvl w:val="0"/>
          <w:numId w:val="18"/>
        </w:numPr>
        <w:tabs>
          <w:tab w:val="clear" w:pos="360"/>
          <w:tab w:val="num" w:pos="720"/>
        </w:tabs>
      </w:pPr>
      <w:r w:rsidRPr="005C205E">
        <w:lastRenderedPageBreak/>
        <w:t>General set of DySPAN-SC papers for Pub</w:t>
      </w:r>
    </w:p>
    <w:p w14:paraId="0CDAD2EA" w14:textId="77777777" w:rsidR="00373544" w:rsidRPr="005C205E" w:rsidRDefault="00AD68B2" w:rsidP="005C205E">
      <w:pPr>
        <w:numPr>
          <w:ilvl w:val="1"/>
          <w:numId w:val="18"/>
        </w:numPr>
        <w:tabs>
          <w:tab w:val="clear" w:pos="1080"/>
          <w:tab w:val="num" w:pos="1440"/>
        </w:tabs>
      </w:pPr>
      <w:r w:rsidRPr="005C205E">
        <w:t xml:space="preserve">Issue in communications standards magazine </w:t>
      </w:r>
    </w:p>
    <w:p w14:paraId="41DA0C29" w14:textId="01DAEFF9" w:rsidR="00373544" w:rsidRDefault="00AD68B2" w:rsidP="005C205E">
      <w:pPr>
        <w:numPr>
          <w:ilvl w:val="2"/>
          <w:numId w:val="18"/>
        </w:numPr>
        <w:tabs>
          <w:tab w:val="clear" w:pos="1800"/>
          <w:tab w:val="num" w:pos="2160"/>
        </w:tabs>
      </w:pPr>
      <w:r w:rsidRPr="005C205E">
        <w:t>Spectrum related standards</w:t>
      </w:r>
    </w:p>
    <w:p w14:paraId="5745C93E" w14:textId="272751FC" w:rsidR="00DC6B02" w:rsidRDefault="00DC6B02" w:rsidP="00DC6B02">
      <w:pPr>
        <w:numPr>
          <w:ilvl w:val="2"/>
          <w:numId w:val="18"/>
        </w:numPr>
        <w:tabs>
          <w:tab w:val="clear" w:pos="1800"/>
          <w:tab w:val="num" w:pos="2160"/>
        </w:tabs>
      </w:pPr>
      <w:r w:rsidRPr="00DC6B02">
        <w:t xml:space="preserve">Issues </w:t>
      </w:r>
      <w:proofErr w:type="gramStart"/>
      <w:r w:rsidRPr="00DC6B02">
        <w:t xml:space="preserve">stalled </w:t>
      </w:r>
      <w:r w:rsidR="006407FA">
        <w:t>??</w:t>
      </w:r>
      <w:proofErr w:type="gramEnd"/>
    </w:p>
    <w:p w14:paraId="2A80F256" w14:textId="28BE90CC" w:rsidR="006407FA" w:rsidRPr="00DC6B02" w:rsidRDefault="006407FA" w:rsidP="00DC6B02">
      <w:pPr>
        <w:numPr>
          <w:ilvl w:val="2"/>
          <w:numId w:val="18"/>
        </w:numPr>
        <w:tabs>
          <w:tab w:val="clear" w:pos="1800"/>
          <w:tab w:val="num" w:pos="2160"/>
        </w:tabs>
      </w:pPr>
      <w:r>
        <w:t>Task Mat – Ask about this at DySPAN-SC meeting</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2C679FBD" w14:textId="77777777" w:rsidR="003867A3" w:rsidRPr="003867A3" w:rsidRDefault="003867A3" w:rsidP="003867A3">
      <w:pPr>
        <w:numPr>
          <w:ilvl w:val="0"/>
          <w:numId w:val="19"/>
        </w:numPr>
        <w:tabs>
          <w:tab w:val="clear" w:pos="360"/>
          <w:tab w:val="num" w:pos="720"/>
          <w:tab w:val="num" w:pos="1440"/>
        </w:tabs>
        <w:rPr>
          <w:rFonts w:eastAsia="Calibri"/>
        </w:rPr>
      </w:pPr>
      <w:r w:rsidRPr="003867A3">
        <w:rPr>
          <w:rFonts w:eastAsia="Calibri"/>
        </w:rPr>
        <w:t xml:space="preserve">Next WG meeting is a Face to </w:t>
      </w:r>
      <w:proofErr w:type="gramStart"/>
      <w:r w:rsidRPr="003867A3">
        <w:rPr>
          <w:rFonts w:eastAsia="Calibri"/>
        </w:rPr>
        <w:t>Face  (</w:t>
      </w:r>
      <w:proofErr w:type="gramEnd"/>
      <w:r w:rsidRPr="003867A3">
        <w:rPr>
          <w:rFonts w:eastAsia="Calibri"/>
        </w:rPr>
        <w:t>1900.5 only)</w:t>
      </w:r>
    </w:p>
    <w:p w14:paraId="1E67E11E" w14:textId="77777777" w:rsidR="003867A3" w:rsidRPr="003867A3" w:rsidRDefault="003867A3" w:rsidP="003867A3">
      <w:pPr>
        <w:numPr>
          <w:ilvl w:val="1"/>
          <w:numId w:val="19"/>
        </w:numPr>
        <w:tabs>
          <w:tab w:val="clear" w:pos="1080"/>
          <w:tab w:val="num" w:pos="1440"/>
        </w:tabs>
        <w:rPr>
          <w:rFonts w:eastAsia="Calibri"/>
        </w:rPr>
      </w:pPr>
      <w:r w:rsidRPr="003867A3">
        <w:rPr>
          <w:rFonts w:eastAsia="Calibri"/>
        </w:rPr>
        <w:t xml:space="preserve">Dec. 6-7 @ MITRE in </w:t>
      </w:r>
      <w:proofErr w:type="gramStart"/>
      <w:r w:rsidRPr="003867A3">
        <w:rPr>
          <w:rFonts w:eastAsia="Calibri"/>
        </w:rPr>
        <w:t>Mclean  VA</w:t>
      </w:r>
      <w:proofErr w:type="gramEnd"/>
      <w:r w:rsidRPr="003867A3">
        <w:rPr>
          <w:rFonts w:eastAsia="Calibri"/>
        </w:rPr>
        <w:t xml:space="preserve">  (John Stine) </w:t>
      </w:r>
    </w:p>
    <w:p w14:paraId="1233EC01" w14:textId="77777777" w:rsidR="003867A3" w:rsidRPr="003867A3" w:rsidRDefault="003867A3" w:rsidP="003867A3">
      <w:pPr>
        <w:numPr>
          <w:ilvl w:val="2"/>
          <w:numId w:val="19"/>
        </w:numPr>
        <w:tabs>
          <w:tab w:val="clear" w:pos="1800"/>
        </w:tabs>
        <w:rPr>
          <w:rFonts w:eastAsia="Calibri"/>
        </w:rPr>
      </w:pPr>
      <w:r w:rsidRPr="003867A3">
        <w:rPr>
          <w:rFonts w:eastAsia="Calibri"/>
        </w:rPr>
        <w:t>Electronic access will also be provided</w:t>
      </w:r>
    </w:p>
    <w:p w14:paraId="6CF1AD5D" w14:textId="77777777" w:rsidR="003867A3" w:rsidRPr="003867A3" w:rsidRDefault="003867A3" w:rsidP="003867A3">
      <w:pPr>
        <w:numPr>
          <w:ilvl w:val="1"/>
          <w:numId w:val="19"/>
        </w:numPr>
        <w:tabs>
          <w:tab w:val="clear" w:pos="1080"/>
          <w:tab w:val="num" w:pos="1440"/>
        </w:tabs>
        <w:rPr>
          <w:rFonts w:eastAsia="Calibri"/>
        </w:rPr>
      </w:pPr>
      <w:r w:rsidRPr="003867A3">
        <w:rPr>
          <w:rFonts w:eastAsia="Calibri"/>
        </w:rPr>
        <w:t>Agenda pending</w:t>
      </w:r>
    </w:p>
    <w:p w14:paraId="0E94C22C" w14:textId="77777777" w:rsidR="003867A3" w:rsidRPr="003867A3" w:rsidRDefault="003867A3" w:rsidP="003867A3">
      <w:pPr>
        <w:numPr>
          <w:ilvl w:val="2"/>
          <w:numId w:val="19"/>
        </w:numPr>
        <w:tabs>
          <w:tab w:val="clear" w:pos="1800"/>
        </w:tabs>
        <w:rPr>
          <w:rFonts w:eastAsia="Calibri"/>
        </w:rPr>
      </w:pPr>
      <w:r w:rsidRPr="003867A3">
        <w:rPr>
          <w:rFonts w:eastAsia="Calibri"/>
        </w:rPr>
        <w:t>Mostly Ad hoc with short formal WG meeting at beginning and end to organize work and approve results</w:t>
      </w:r>
    </w:p>
    <w:p w14:paraId="7BE9CF59" w14:textId="77777777" w:rsidR="003867A3" w:rsidRPr="003867A3" w:rsidRDefault="003867A3" w:rsidP="003867A3">
      <w:pPr>
        <w:numPr>
          <w:ilvl w:val="0"/>
          <w:numId w:val="19"/>
        </w:numPr>
        <w:tabs>
          <w:tab w:val="clear" w:pos="360"/>
          <w:tab w:val="num" w:pos="720"/>
          <w:tab w:val="num" w:pos="1440"/>
        </w:tabs>
        <w:rPr>
          <w:rFonts w:eastAsia="Calibri"/>
        </w:rPr>
      </w:pPr>
      <w:r w:rsidRPr="003867A3">
        <w:rPr>
          <w:rFonts w:eastAsia="Calibri"/>
        </w:rPr>
        <w:t>Next WG Electronic meeting</w:t>
      </w:r>
    </w:p>
    <w:p w14:paraId="53C48078" w14:textId="77777777" w:rsidR="003867A3" w:rsidRPr="003867A3" w:rsidRDefault="003867A3" w:rsidP="003867A3">
      <w:pPr>
        <w:numPr>
          <w:ilvl w:val="1"/>
          <w:numId w:val="19"/>
        </w:numPr>
        <w:tabs>
          <w:tab w:val="clear" w:pos="1080"/>
          <w:tab w:val="num" w:pos="1440"/>
        </w:tabs>
        <w:rPr>
          <w:rFonts w:eastAsia="Calibri"/>
        </w:rPr>
      </w:pPr>
      <w:r w:rsidRPr="003867A3">
        <w:rPr>
          <w:rFonts w:eastAsia="Calibri"/>
        </w:rPr>
        <w:t xml:space="preserve">8 AM EST (UTC-5) on Tuesday 08 January 2018 </w:t>
      </w:r>
    </w:p>
    <w:p w14:paraId="34814E3E" w14:textId="77777777" w:rsidR="003867A3" w:rsidRPr="003867A3" w:rsidRDefault="003867A3" w:rsidP="003867A3">
      <w:pPr>
        <w:numPr>
          <w:ilvl w:val="1"/>
          <w:numId w:val="19"/>
        </w:numPr>
        <w:tabs>
          <w:tab w:val="clear" w:pos="1080"/>
          <w:tab w:val="num" w:pos="1440"/>
        </w:tabs>
        <w:rPr>
          <w:rFonts w:eastAsia="Calibri"/>
        </w:rPr>
      </w:pPr>
      <w:r w:rsidRPr="003867A3">
        <w:rPr>
          <w:rFonts w:eastAsia="Calibri"/>
        </w:rPr>
        <w:t>Meeting deferred 1 week to avoid Jan 1 Holiday</w:t>
      </w:r>
    </w:p>
    <w:p w14:paraId="5FA36169" w14:textId="77777777" w:rsidR="003867A3" w:rsidRPr="003867A3" w:rsidRDefault="003867A3" w:rsidP="003867A3">
      <w:pPr>
        <w:numPr>
          <w:ilvl w:val="1"/>
          <w:numId w:val="19"/>
        </w:numPr>
        <w:tabs>
          <w:tab w:val="clear" w:pos="1080"/>
          <w:tab w:val="num" w:pos="1440"/>
        </w:tabs>
        <w:rPr>
          <w:rFonts w:eastAsia="Calibri"/>
        </w:rPr>
      </w:pPr>
      <w:r w:rsidRPr="003867A3">
        <w:rPr>
          <w:rFonts w:eastAsia="Calibri"/>
        </w:rPr>
        <w:t>Note Time Change!</w:t>
      </w:r>
    </w:p>
    <w:p w14:paraId="19DCDE86" w14:textId="77777777" w:rsidR="003867A3" w:rsidRPr="003867A3" w:rsidRDefault="003867A3" w:rsidP="003867A3">
      <w:pPr>
        <w:numPr>
          <w:ilvl w:val="2"/>
          <w:numId w:val="19"/>
        </w:numPr>
        <w:tabs>
          <w:tab w:val="clear" w:pos="1800"/>
        </w:tabs>
        <w:rPr>
          <w:rFonts w:eastAsia="Calibri"/>
        </w:rPr>
      </w:pPr>
      <w:r w:rsidRPr="003867A3">
        <w:rPr>
          <w:rFonts w:eastAsia="Calibri"/>
        </w:rPr>
        <w:t>Will flip between 8 AM and 2:30 PM alternate meetings…</w:t>
      </w:r>
    </w:p>
    <w:p w14:paraId="07D4B040" w14:textId="77777777" w:rsidR="00753B90" w:rsidRDefault="00753B90" w:rsidP="003867A3">
      <w:pPr>
        <w:tabs>
          <w:tab w:val="num" w:pos="1440"/>
        </w:tabs>
        <w:ind w:left="360"/>
        <w:rPr>
          <w:rFonts w:eastAsia="Calibri"/>
        </w:rPr>
      </w:pPr>
    </w:p>
    <w:p w14:paraId="356C9E10" w14:textId="29ED1894"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Face to Face in March for DySPAN-SC</w:t>
      </w:r>
    </w:p>
    <w:p w14:paraId="22F89C36" w14:textId="77777777" w:rsidR="00373544" w:rsidRPr="005C205E" w:rsidRDefault="00AD68B2" w:rsidP="005C205E">
      <w:pPr>
        <w:numPr>
          <w:ilvl w:val="1"/>
          <w:numId w:val="19"/>
        </w:numPr>
        <w:tabs>
          <w:tab w:val="clear" w:pos="1080"/>
          <w:tab w:val="num" w:pos="720"/>
          <w:tab w:val="num" w:pos="1440"/>
        </w:tabs>
        <w:rPr>
          <w:rFonts w:eastAsia="Calibri"/>
        </w:rPr>
      </w:pPr>
      <w:r w:rsidRPr="005C205E">
        <w:rPr>
          <w:rFonts w:eastAsia="Calibri"/>
        </w:rPr>
        <w:t>FL ,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24FCDE30" w:rsidR="00C24941" w:rsidRDefault="00C24941" w:rsidP="005739E1">
      <w:r>
        <w:t>Meeting ends at 3:</w:t>
      </w:r>
      <w:r w:rsidR="00DC6B02">
        <w:t>2</w:t>
      </w:r>
      <w:r w:rsidR="003867A3">
        <w:t>0</w:t>
      </w:r>
      <w:r>
        <w:t xml:space="preserve"> P.M. EDT.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A760" w14:textId="77777777" w:rsidR="00F91177" w:rsidRDefault="00F91177" w:rsidP="00C15DB7">
      <w:r>
        <w:separator/>
      </w:r>
    </w:p>
  </w:endnote>
  <w:endnote w:type="continuationSeparator" w:id="0">
    <w:p w14:paraId="77AD7D1F" w14:textId="77777777" w:rsidR="00F91177" w:rsidRDefault="00F9117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302" w14:textId="77777777" w:rsidR="002B6C18" w:rsidRDefault="002B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44F5" w14:textId="77777777" w:rsidR="002B6C18" w:rsidRDefault="002B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28F7" w14:textId="77777777" w:rsidR="002B6C18" w:rsidRDefault="002B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8333" w14:textId="77777777" w:rsidR="00F91177" w:rsidRDefault="00F91177" w:rsidP="00C15DB7">
      <w:r>
        <w:separator/>
      </w:r>
    </w:p>
  </w:footnote>
  <w:footnote w:type="continuationSeparator" w:id="0">
    <w:p w14:paraId="6466910A" w14:textId="77777777" w:rsidR="00F91177" w:rsidRDefault="00F9117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6D0B" w14:textId="77777777" w:rsidR="002B6C18" w:rsidRDefault="002B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0E79D169" w:rsidR="006F0B9D" w:rsidRDefault="006F0B9D" w:rsidP="009962A7">
    <w:pPr>
      <w:pStyle w:val="Header"/>
      <w:rPr>
        <w:noProof/>
      </w:rPr>
    </w:pPr>
    <w:r>
      <w:fldChar w:fldCharType="begin"/>
    </w:r>
    <w:r w:rsidRPr="003867A3">
      <w:instrText xml:space="preserve"> FILENAME   \* MERGEFORMAT </w:instrText>
    </w:r>
    <w:r>
      <w:fldChar w:fldCharType="separate"/>
    </w:r>
    <w:r>
      <w:rPr>
        <w:noProof/>
      </w:rPr>
      <w:t>5-18-00</w:t>
    </w:r>
    <w:r w:rsidR="008872EF">
      <w:rPr>
        <w:noProof/>
      </w:rPr>
      <w:t>4</w:t>
    </w:r>
    <w:r w:rsidR="00517EE0">
      <w:rPr>
        <w:noProof/>
      </w:rPr>
      <w:t>9</w:t>
    </w:r>
    <w:r>
      <w:rPr>
        <w:noProof/>
      </w:rPr>
      <w:t>-00-mins-22</w:t>
    </w:r>
    <w:r w:rsidR="00517EE0">
      <w:rPr>
        <w:noProof/>
      </w:rPr>
      <w:t>9</w:t>
    </w:r>
    <w:r>
      <w:rPr>
        <w:noProof/>
      </w:rPr>
      <w:t xml:space="preserve">-minutes-for-1900-5-Electronic meeting - </w:t>
    </w:r>
    <w:r w:rsidR="002B6C18">
      <w:rPr>
        <w:noProof/>
      </w:rPr>
      <w:t xml:space="preserve">November </w:t>
    </w:r>
    <w:r w:rsidR="00517EE0">
      <w:rPr>
        <w:noProof/>
      </w:rPr>
      <w:t>28</w:t>
    </w:r>
    <w:r>
      <w:rPr>
        <w:noProof/>
      </w:rPr>
      <w:t>, 201</w:t>
    </w:r>
    <w:r>
      <w:rPr>
        <w:noProof/>
      </w:rPr>
      <w:fldChar w:fldCharType="end"/>
    </w:r>
    <w:r>
      <w:rPr>
        <w:noProof/>
      </w:rPr>
      <w:t>8</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180B" w14:textId="77777777" w:rsidR="002B6C18" w:rsidRDefault="002B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0346E5"/>
    <w:multiLevelType w:val="hybridMultilevel"/>
    <w:tmpl w:val="0720B402"/>
    <w:lvl w:ilvl="0" w:tplc="571662C2">
      <w:start w:val="1"/>
      <w:numFmt w:val="bullet"/>
      <w:lvlText w:val="•"/>
      <w:lvlJc w:val="left"/>
      <w:pPr>
        <w:tabs>
          <w:tab w:val="num" w:pos="720"/>
        </w:tabs>
        <w:ind w:left="720" w:hanging="360"/>
      </w:pPr>
      <w:rPr>
        <w:rFonts w:ascii="Arial" w:hAnsi="Arial" w:hint="default"/>
      </w:rPr>
    </w:lvl>
    <w:lvl w:ilvl="1" w:tplc="068EF6BA">
      <w:start w:val="238"/>
      <w:numFmt w:val="bullet"/>
      <w:lvlText w:val="–"/>
      <w:lvlJc w:val="left"/>
      <w:pPr>
        <w:tabs>
          <w:tab w:val="num" w:pos="1440"/>
        </w:tabs>
        <w:ind w:left="1440" w:hanging="360"/>
      </w:pPr>
      <w:rPr>
        <w:rFonts w:ascii="Arial" w:hAnsi="Arial" w:hint="default"/>
      </w:rPr>
    </w:lvl>
    <w:lvl w:ilvl="2" w:tplc="F756280A" w:tentative="1">
      <w:start w:val="1"/>
      <w:numFmt w:val="bullet"/>
      <w:lvlText w:val="•"/>
      <w:lvlJc w:val="left"/>
      <w:pPr>
        <w:tabs>
          <w:tab w:val="num" w:pos="2160"/>
        </w:tabs>
        <w:ind w:left="2160" w:hanging="360"/>
      </w:pPr>
      <w:rPr>
        <w:rFonts w:ascii="Arial" w:hAnsi="Arial" w:hint="default"/>
      </w:rPr>
    </w:lvl>
    <w:lvl w:ilvl="3" w:tplc="5A303718" w:tentative="1">
      <w:start w:val="1"/>
      <w:numFmt w:val="bullet"/>
      <w:lvlText w:val="•"/>
      <w:lvlJc w:val="left"/>
      <w:pPr>
        <w:tabs>
          <w:tab w:val="num" w:pos="2880"/>
        </w:tabs>
        <w:ind w:left="2880" w:hanging="360"/>
      </w:pPr>
      <w:rPr>
        <w:rFonts w:ascii="Arial" w:hAnsi="Arial" w:hint="default"/>
      </w:rPr>
    </w:lvl>
    <w:lvl w:ilvl="4" w:tplc="E66EBEF0" w:tentative="1">
      <w:start w:val="1"/>
      <w:numFmt w:val="bullet"/>
      <w:lvlText w:val="•"/>
      <w:lvlJc w:val="left"/>
      <w:pPr>
        <w:tabs>
          <w:tab w:val="num" w:pos="3600"/>
        </w:tabs>
        <w:ind w:left="3600" w:hanging="360"/>
      </w:pPr>
      <w:rPr>
        <w:rFonts w:ascii="Arial" w:hAnsi="Arial" w:hint="default"/>
      </w:rPr>
    </w:lvl>
    <w:lvl w:ilvl="5" w:tplc="9FC002AC" w:tentative="1">
      <w:start w:val="1"/>
      <w:numFmt w:val="bullet"/>
      <w:lvlText w:val="•"/>
      <w:lvlJc w:val="left"/>
      <w:pPr>
        <w:tabs>
          <w:tab w:val="num" w:pos="4320"/>
        </w:tabs>
        <w:ind w:left="4320" w:hanging="360"/>
      </w:pPr>
      <w:rPr>
        <w:rFonts w:ascii="Arial" w:hAnsi="Arial" w:hint="default"/>
      </w:rPr>
    </w:lvl>
    <w:lvl w:ilvl="6" w:tplc="BDCE4120" w:tentative="1">
      <w:start w:val="1"/>
      <w:numFmt w:val="bullet"/>
      <w:lvlText w:val="•"/>
      <w:lvlJc w:val="left"/>
      <w:pPr>
        <w:tabs>
          <w:tab w:val="num" w:pos="5040"/>
        </w:tabs>
        <w:ind w:left="5040" w:hanging="360"/>
      </w:pPr>
      <w:rPr>
        <w:rFonts w:ascii="Arial" w:hAnsi="Arial" w:hint="default"/>
      </w:rPr>
    </w:lvl>
    <w:lvl w:ilvl="7" w:tplc="CC240B62" w:tentative="1">
      <w:start w:val="1"/>
      <w:numFmt w:val="bullet"/>
      <w:lvlText w:val="•"/>
      <w:lvlJc w:val="left"/>
      <w:pPr>
        <w:tabs>
          <w:tab w:val="num" w:pos="5760"/>
        </w:tabs>
        <w:ind w:left="5760" w:hanging="360"/>
      </w:pPr>
      <w:rPr>
        <w:rFonts w:ascii="Arial" w:hAnsi="Arial" w:hint="default"/>
      </w:rPr>
    </w:lvl>
    <w:lvl w:ilvl="8" w:tplc="286E78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8E053B3"/>
    <w:multiLevelType w:val="hybridMultilevel"/>
    <w:tmpl w:val="A732AA8E"/>
    <w:lvl w:ilvl="0" w:tplc="B1EC240E">
      <w:start w:val="1"/>
      <w:numFmt w:val="bullet"/>
      <w:lvlText w:val="•"/>
      <w:lvlJc w:val="left"/>
      <w:pPr>
        <w:tabs>
          <w:tab w:val="num" w:pos="720"/>
        </w:tabs>
        <w:ind w:left="720" w:hanging="360"/>
      </w:pPr>
      <w:rPr>
        <w:rFonts w:ascii="Arial" w:hAnsi="Arial" w:hint="default"/>
      </w:rPr>
    </w:lvl>
    <w:lvl w:ilvl="1" w:tplc="87683D3E">
      <w:start w:val="248"/>
      <w:numFmt w:val="bullet"/>
      <w:lvlText w:val="–"/>
      <w:lvlJc w:val="left"/>
      <w:pPr>
        <w:tabs>
          <w:tab w:val="num" w:pos="1440"/>
        </w:tabs>
        <w:ind w:left="1440" w:hanging="360"/>
      </w:pPr>
      <w:rPr>
        <w:rFonts w:ascii="Arial" w:hAnsi="Arial" w:hint="default"/>
      </w:rPr>
    </w:lvl>
    <w:lvl w:ilvl="2" w:tplc="074AEC52">
      <w:start w:val="248"/>
      <w:numFmt w:val="bullet"/>
      <w:lvlText w:val="•"/>
      <w:lvlJc w:val="left"/>
      <w:pPr>
        <w:tabs>
          <w:tab w:val="num" w:pos="2160"/>
        </w:tabs>
        <w:ind w:left="2160" w:hanging="360"/>
      </w:pPr>
      <w:rPr>
        <w:rFonts w:ascii="Arial" w:hAnsi="Arial" w:hint="default"/>
      </w:rPr>
    </w:lvl>
    <w:lvl w:ilvl="3" w:tplc="B484DF5C" w:tentative="1">
      <w:start w:val="1"/>
      <w:numFmt w:val="bullet"/>
      <w:lvlText w:val="•"/>
      <w:lvlJc w:val="left"/>
      <w:pPr>
        <w:tabs>
          <w:tab w:val="num" w:pos="2880"/>
        </w:tabs>
        <w:ind w:left="2880" w:hanging="360"/>
      </w:pPr>
      <w:rPr>
        <w:rFonts w:ascii="Arial" w:hAnsi="Arial" w:hint="default"/>
      </w:rPr>
    </w:lvl>
    <w:lvl w:ilvl="4" w:tplc="79948E3E" w:tentative="1">
      <w:start w:val="1"/>
      <w:numFmt w:val="bullet"/>
      <w:lvlText w:val="•"/>
      <w:lvlJc w:val="left"/>
      <w:pPr>
        <w:tabs>
          <w:tab w:val="num" w:pos="3600"/>
        </w:tabs>
        <w:ind w:left="3600" w:hanging="360"/>
      </w:pPr>
      <w:rPr>
        <w:rFonts w:ascii="Arial" w:hAnsi="Arial" w:hint="default"/>
      </w:rPr>
    </w:lvl>
    <w:lvl w:ilvl="5" w:tplc="4446BAD6" w:tentative="1">
      <w:start w:val="1"/>
      <w:numFmt w:val="bullet"/>
      <w:lvlText w:val="•"/>
      <w:lvlJc w:val="left"/>
      <w:pPr>
        <w:tabs>
          <w:tab w:val="num" w:pos="4320"/>
        </w:tabs>
        <w:ind w:left="4320" w:hanging="360"/>
      </w:pPr>
      <w:rPr>
        <w:rFonts w:ascii="Arial" w:hAnsi="Arial" w:hint="default"/>
      </w:rPr>
    </w:lvl>
    <w:lvl w:ilvl="6" w:tplc="1CD4790A" w:tentative="1">
      <w:start w:val="1"/>
      <w:numFmt w:val="bullet"/>
      <w:lvlText w:val="•"/>
      <w:lvlJc w:val="left"/>
      <w:pPr>
        <w:tabs>
          <w:tab w:val="num" w:pos="5040"/>
        </w:tabs>
        <w:ind w:left="5040" w:hanging="360"/>
      </w:pPr>
      <w:rPr>
        <w:rFonts w:ascii="Arial" w:hAnsi="Arial" w:hint="default"/>
      </w:rPr>
    </w:lvl>
    <w:lvl w:ilvl="7" w:tplc="F476E286" w:tentative="1">
      <w:start w:val="1"/>
      <w:numFmt w:val="bullet"/>
      <w:lvlText w:val="•"/>
      <w:lvlJc w:val="left"/>
      <w:pPr>
        <w:tabs>
          <w:tab w:val="num" w:pos="5760"/>
        </w:tabs>
        <w:ind w:left="5760" w:hanging="360"/>
      </w:pPr>
      <w:rPr>
        <w:rFonts w:ascii="Arial" w:hAnsi="Arial" w:hint="default"/>
      </w:rPr>
    </w:lvl>
    <w:lvl w:ilvl="8" w:tplc="B1E8BD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14975C3"/>
    <w:multiLevelType w:val="hybridMultilevel"/>
    <w:tmpl w:val="324624D4"/>
    <w:lvl w:ilvl="0" w:tplc="36FE2068">
      <w:start w:val="1"/>
      <w:numFmt w:val="bullet"/>
      <w:lvlText w:val="–"/>
      <w:lvlJc w:val="left"/>
      <w:pPr>
        <w:tabs>
          <w:tab w:val="num" w:pos="720"/>
        </w:tabs>
        <w:ind w:left="720" w:hanging="360"/>
      </w:pPr>
      <w:rPr>
        <w:rFonts w:ascii="Arial" w:hAnsi="Arial" w:hint="default"/>
      </w:rPr>
    </w:lvl>
    <w:lvl w:ilvl="1" w:tplc="B17C519C">
      <w:start w:val="1"/>
      <w:numFmt w:val="bullet"/>
      <w:lvlText w:val="–"/>
      <w:lvlJc w:val="left"/>
      <w:pPr>
        <w:tabs>
          <w:tab w:val="num" w:pos="1440"/>
        </w:tabs>
        <w:ind w:left="1440" w:hanging="360"/>
      </w:pPr>
      <w:rPr>
        <w:rFonts w:ascii="Arial" w:hAnsi="Arial" w:hint="default"/>
      </w:rPr>
    </w:lvl>
    <w:lvl w:ilvl="2" w:tplc="67BAB3F8">
      <w:start w:val="248"/>
      <w:numFmt w:val="bullet"/>
      <w:lvlText w:val="•"/>
      <w:lvlJc w:val="left"/>
      <w:pPr>
        <w:tabs>
          <w:tab w:val="num" w:pos="2160"/>
        </w:tabs>
        <w:ind w:left="2160" w:hanging="360"/>
      </w:pPr>
      <w:rPr>
        <w:rFonts w:ascii="Arial" w:hAnsi="Arial" w:hint="default"/>
      </w:rPr>
    </w:lvl>
    <w:lvl w:ilvl="3" w:tplc="E996CC10" w:tentative="1">
      <w:start w:val="1"/>
      <w:numFmt w:val="bullet"/>
      <w:lvlText w:val="–"/>
      <w:lvlJc w:val="left"/>
      <w:pPr>
        <w:tabs>
          <w:tab w:val="num" w:pos="2880"/>
        </w:tabs>
        <w:ind w:left="2880" w:hanging="360"/>
      </w:pPr>
      <w:rPr>
        <w:rFonts w:ascii="Arial" w:hAnsi="Arial" w:hint="default"/>
      </w:rPr>
    </w:lvl>
    <w:lvl w:ilvl="4" w:tplc="27FE9F50" w:tentative="1">
      <w:start w:val="1"/>
      <w:numFmt w:val="bullet"/>
      <w:lvlText w:val="–"/>
      <w:lvlJc w:val="left"/>
      <w:pPr>
        <w:tabs>
          <w:tab w:val="num" w:pos="3600"/>
        </w:tabs>
        <w:ind w:left="3600" w:hanging="360"/>
      </w:pPr>
      <w:rPr>
        <w:rFonts w:ascii="Arial" w:hAnsi="Arial" w:hint="default"/>
      </w:rPr>
    </w:lvl>
    <w:lvl w:ilvl="5" w:tplc="6572402E" w:tentative="1">
      <w:start w:val="1"/>
      <w:numFmt w:val="bullet"/>
      <w:lvlText w:val="–"/>
      <w:lvlJc w:val="left"/>
      <w:pPr>
        <w:tabs>
          <w:tab w:val="num" w:pos="4320"/>
        </w:tabs>
        <w:ind w:left="4320" w:hanging="360"/>
      </w:pPr>
      <w:rPr>
        <w:rFonts w:ascii="Arial" w:hAnsi="Arial" w:hint="default"/>
      </w:rPr>
    </w:lvl>
    <w:lvl w:ilvl="6" w:tplc="9560F942" w:tentative="1">
      <w:start w:val="1"/>
      <w:numFmt w:val="bullet"/>
      <w:lvlText w:val="–"/>
      <w:lvlJc w:val="left"/>
      <w:pPr>
        <w:tabs>
          <w:tab w:val="num" w:pos="5040"/>
        </w:tabs>
        <w:ind w:left="5040" w:hanging="360"/>
      </w:pPr>
      <w:rPr>
        <w:rFonts w:ascii="Arial" w:hAnsi="Arial" w:hint="default"/>
      </w:rPr>
    </w:lvl>
    <w:lvl w:ilvl="7" w:tplc="0C00AE24" w:tentative="1">
      <w:start w:val="1"/>
      <w:numFmt w:val="bullet"/>
      <w:lvlText w:val="–"/>
      <w:lvlJc w:val="left"/>
      <w:pPr>
        <w:tabs>
          <w:tab w:val="num" w:pos="5760"/>
        </w:tabs>
        <w:ind w:left="5760" w:hanging="360"/>
      </w:pPr>
      <w:rPr>
        <w:rFonts w:ascii="Arial" w:hAnsi="Arial" w:hint="default"/>
      </w:rPr>
    </w:lvl>
    <w:lvl w:ilvl="8" w:tplc="4968A2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AD5748"/>
    <w:multiLevelType w:val="hybridMultilevel"/>
    <w:tmpl w:val="4238EAF0"/>
    <w:lvl w:ilvl="0" w:tplc="9782E47C">
      <w:start w:val="1"/>
      <w:numFmt w:val="bullet"/>
      <w:lvlText w:val="–"/>
      <w:lvlJc w:val="left"/>
      <w:pPr>
        <w:tabs>
          <w:tab w:val="num" w:pos="720"/>
        </w:tabs>
        <w:ind w:left="720" w:hanging="360"/>
      </w:pPr>
      <w:rPr>
        <w:rFonts w:ascii="Arial" w:hAnsi="Arial" w:hint="default"/>
      </w:rPr>
    </w:lvl>
    <w:lvl w:ilvl="1" w:tplc="06E833B4">
      <w:start w:val="1"/>
      <w:numFmt w:val="bullet"/>
      <w:lvlText w:val="–"/>
      <w:lvlJc w:val="left"/>
      <w:pPr>
        <w:tabs>
          <w:tab w:val="num" w:pos="1440"/>
        </w:tabs>
        <w:ind w:left="1440" w:hanging="360"/>
      </w:pPr>
      <w:rPr>
        <w:rFonts w:ascii="Arial" w:hAnsi="Arial" w:hint="default"/>
      </w:rPr>
    </w:lvl>
    <w:lvl w:ilvl="2" w:tplc="0646FC72">
      <w:start w:val="238"/>
      <w:numFmt w:val="bullet"/>
      <w:lvlText w:val="•"/>
      <w:lvlJc w:val="left"/>
      <w:pPr>
        <w:tabs>
          <w:tab w:val="num" w:pos="2160"/>
        </w:tabs>
        <w:ind w:left="2160" w:hanging="360"/>
      </w:pPr>
      <w:rPr>
        <w:rFonts w:ascii="Arial" w:hAnsi="Arial" w:hint="default"/>
      </w:rPr>
    </w:lvl>
    <w:lvl w:ilvl="3" w:tplc="38CE9C88" w:tentative="1">
      <w:start w:val="1"/>
      <w:numFmt w:val="bullet"/>
      <w:lvlText w:val="–"/>
      <w:lvlJc w:val="left"/>
      <w:pPr>
        <w:tabs>
          <w:tab w:val="num" w:pos="2880"/>
        </w:tabs>
        <w:ind w:left="2880" w:hanging="360"/>
      </w:pPr>
      <w:rPr>
        <w:rFonts w:ascii="Arial" w:hAnsi="Arial" w:hint="default"/>
      </w:rPr>
    </w:lvl>
    <w:lvl w:ilvl="4" w:tplc="78420B46" w:tentative="1">
      <w:start w:val="1"/>
      <w:numFmt w:val="bullet"/>
      <w:lvlText w:val="–"/>
      <w:lvlJc w:val="left"/>
      <w:pPr>
        <w:tabs>
          <w:tab w:val="num" w:pos="3600"/>
        </w:tabs>
        <w:ind w:left="3600" w:hanging="360"/>
      </w:pPr>
      <w:rPr>
        <w:rFonts w:ascii="Arial" w:hAnsi="Arial" w:hint="default"/>
      </w:rPr>
    </w:lvl>
    <w:lvl w:ilvl="5" w:tplc="F0BC1A90" w:tentative="1">
      <w:start w:val="1"/>
      <w:numFmt w:val="bullet"/>
      <w:lvlText w:val="–"/>
      <w:lvlJc w:val="left"/>
      <w:pPr>
        <w:tabs>
          <w:tab w:val="num" w:pos="4320"/>
        </w:tabs>
        <w:ind w:left="4320" w:hanging="360"/>
      </w:pPr>
      <w:rPr>
        <w:rFonts w:ascii="Arial" w:hAnsi="Arial" w:hint="default"/>
      </w:rPr>
    </w:lvl>
    <w:lvl w:ilvl="6" w:tplc="8CF65D14" w:tentative="1">
      <w:start w:val="1"/>
      <w:numFmt w:val="bullet"/>
      <w:lvlText w:val="–"/>
      <w:lvlJc w:val="left"/>
      <w:pPr>
        <w:tabs>
          <w:tab w:val="num" w:pos="5040"/>
        </w:tabs>
        <w:ind w:left="5040" w:hanging="360"/>
      </w:pPr>
      <w:rPr>
        <w:rFonts w:ascii="Arial" w:hAnsi="Arial" w:hint="default"/>
      </w:rPr>
    </w:lvl>
    <w:lvl w:ilvl="7" w:tplc="2F1CC264" w:tentative="1">
      <w:start w:val="1"/>
      <w:numFmt w:val="bullet"/>
      <w:lvlText w:val="–"/>
      <w:lvlJc w:val="left"/>
      <w:pPr>
        <w:tabs>
          <w:tab w:val="num" w:pos="5760"/>
        </w:tabs>
        <w:ind w:left="5760" w:hanging="360"/>
      </w:pPr>
      <w:rPr>
        <w:rFonts w:ascii="Arial" w:hAnsi="Arial" w:hint="default"/>
      </w:rPr>
    </w:lvl>
    <w:lvl w:ilvl="8" w:tplc="E820B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A182F"/>
    <w:multiLevelType w:val="hybridMultilevel"/>
    <w:tmpl w:val="ECF89660"/>
    <w:lvl w:ilvl="0" w:tplc="54EC7800">
      <w:start w:val="1"/>
      <w:numFmt w:val="bullet"/>
      <w:lvlText w:val="–"/>
      <w:lvlJc w:val="left"/>
      <w:pPr>
        <w:tabs>
          <w:tab w:val="num" w:pos="720"/>
        </w:tabs>
        <w:ind w:left="720" w:hanging="360"/>
      </w:pPr>
      <w:rPr>
        <w:rFonts w:ascii="Arial" w:hAnsi="Arial" w:hint="default"/>
      </w:rPr>
    </w:lvl>
    <w:lvl w:ilvl="1" w:tplc="1D54635E">
      <w:start w:val="1"/>
      <w:numFmt w:val="bullet"/>
      <w:lvlText w:val="–"/>
      <w:lvlJc w:val="left"/>
      <w:pPr>
        <w:tabs>
          <w:tab w:val="num" w:pos="1440"/>
        </w:tabs>
        <w:ind w:left="1440" w:hanging="360"/>
      </w:pPr>
      <w:rPr>
        <w:rFonts w:ascii="Arial" w:hAnsi="Arial" w:hint="default"/>
      </w:rPr>
    </w:lvl>
    <w:lvl w:ilvl="2" w:tplc="7BA27630">
      <w:start w:val="238"/>
      <w:numFmt w:val="bullet"/>
      <w:lvlText w:val="•"/>
      <w:lvlJc w:val="left"/>
      <w:pPr>
        <w:tabs>
          <w:tab w:val="num" w:pos="2160"/>
        </w:tabs>
        <w:ind w:left="2160" w:hanging="360"/>
      </w:pPr>
      <w:rPr>
        <w:rFonts w:ascii="Arial" w:hAnsi="Arial" w:hint="default"/>
      </w:rPr>
    </w:lvl>
    <w:lvl w:ilvl="3" w:tplc="8D3EF0A6" w:tentative="1">
      <w:start w:val="1"/>
      <w:numFmt w:val="bullet"/>
      <w:lvlText w:val="–"/>
      <w:lvlJc w:val="left"/>
      <w:pPr>
        <w:tabs>
          <w:tab w:val="num" w:pos="2880"/>
        </w:tabs>
        <w:ind w:left="2880" w:hanging="360"/>
      </w:pPr>
      <w:rPr>
        <w:rFonts w:ascii="Arial" w:hAnsi="Arial" w:hint="default"/>
      </w:rPr>
    </w:lvl>
    <w:lvl w:ilvl="4" w:tplc="B4E06A36" w:tentative="1">
      <w:start w:val="1"/>
      <w:numFmt w:val="bullet"/>
      <w:lvlText w:val="–"/>
      <w:lvlJc w:val="left"/>
      <w:pPr>
        <w:tabs>
          <w:tab w:val="num" w:pos="3600"/>
        </w:tabs>
        <w:ind w:left="3600" w:hanging="360"/>
      </w:pPr>
      <w:rPr>
        <w:rFonts w:ascii="Arial" w:hAnsi="Arial" w:hint="default"/>
      </w:rPr>
    </w:lvl>
    <w:lvl w:ilvl="5" w:tplc="FFE6B35A" w:tentative="1">
      <w:start w:val="1"/>
      <w:numFmt w:val="bullet"/>
      <w:lvlText w:val="–"/>
      <w:lvlJc w:val="left"/>
      <w:pPr>
        <w:tabs>
          <w:tab w:val="num" w:pos="4320"/>
        </w:tabs>
        <w:ind w:left="4320" w:hanging="360"/>
      </w:pPr>
      <w:rPr>
        <w:rFonts w:ascii="Arial" w:hAnsi="Arial" w:hint="default"/>
      </w:rPr>
    </w:lvl>
    <w:lvl w:ilvl="6" w:tplc="1DDE5924" w:tentative="1">
      <w:start w:val="1"/>
      <w:numFmt w:val="bullet"/>
      <w:lvlText w:val="–"/>
      <w:lvlJc w:val="left"/>
      <w:pPr>
        <w:tabs>
          <w:tab w:val="num" w:pos="5040"/>
        </w:tabs>
        <w:ind w:left="5040" w:hanging="360"/>
      </w:pPr>
      <w:rPr>
        <w:rFonts w:ascii="Arial" w:hAnsi="Arial" w:hint="default"/>
      </w:rPr>
    </w:lvl>
    <w:lvl w:ilvl="7" w:tplc="49C6A7BE" w:tentative="1">
      <w:start w:val="1"/>
      <w:numFmt w:val="bullet"/>
      <w:lvlText w:val="–"/>
      <w:lvlJc w:val="left"/>
      <w:pPr>
        <w:tabs>
          <w:tab w:val="num" w:pos="5760"/>
        </w:tabs>
        <w:ind w:left="5760" w:hanging="360"/>
      </w:pPr>
      <w:rPr>
        <w:rFonts w:ascii="Arial" w:hAnsi="Arial" w:hint="default"/>
      </w:rPr>
    </w:lvl>
    <w:lvl w:ilvl="8" w:tplc="A274A7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4D361D"/>
    <w:multiLevelType w:val="hybridMultilevel"/>
    <w:tmpl w:val="563489B4"/>
    <w:lvl w:ilvl="0" w:tplc="3FBA4D3A">
      <w:start w:val="1"/>
      <w:numFmt w:val="bullet"/>
      <w:lvlText w:val="•"/>
      <w:lvlJc w:val="left"/>
      <w:pPr>
        <w:tabs>
          <w:tab w:val="num" w:pos="360"/>
        </w:tabs>
        <w:ind w:left="360" w:hanging="360"/>
      </w:pPr>
      <w:rPr>
        <w:rFonts w:ascii="Arial" w:hAnsi="Arial" w:hint="default"/>
      </w:rPr>
    </w:lvl>
    <w:lvl w:ilvl="1" w:tplc="FD0076B6">
      <w:start w:val="248"/>
      <w:numFmt w:val="bullet"/>
      <w:lvlText w:val="–"/>
      <w:lvlJc w:val="left"/>
      <w:pPr>
        <w:tabs>
          <w:tab w:val="num" w:pos="1080"/>
        </w:tabs>
        <w:ind w:left="1080" w:hanging="360"/>
      </w:pPr>
      <w:rPr>
        <w:rFonts w:ascii="Arial" w:hAnsi="Arial" w:hint="default"/>
      </w:rPr>
    </w:lvl>
    <w:lvl w:ilvl="2" w:tplc="7E38A2EA" w:tentative="1">
      <w:start w:val="1"/>
      <w:numFmt w:val="bullet"/>
      <w:lvlText w:val="•"/>
      <w:lvlJc w:val="left"/>
      <w:pPr>
        <w:tabs>
          <w:tab w:val="num" w:pos="1800"/>
        </w:tabs>
        <w:ind w:left="1800" w:hanging="360"/>
      </w:pPr>
      <w:rPr>
        <w:rFonts w:ascii="Arial" w:hAnsi="Arial" w:hint="default"/>
      </w:rPr>
    </w:lvl>
    <w:lvl w:ilvl="3" w:tplc="7F8EE182" w:tentative="1">
      <w:start w:val="1"/>
      <w:numFmt w:val="bullet"/>
      <w:lvlText w:val="•"/>
      <w:lvlJc w:val="left"/>
      <w:pPr>
        <w:tabs>
          <w:tab w:val="num" w:pos="2520"/>
        </w:tabs>
        <w:ind w:left="2520" w:hanging="360"/>
      </w:pPr>
      <w:rPr>
        <w:rFonts w:ascii="Arial" w:hAnsi="Arial" w:hint="default"/>
      </w:rPr>
    </w:lvl>
    <w:lvl w:ilvl="4" w:tplc="FC0878BA" w:tentative="1">
      <w:start w:val="1"/>
      <w:numFmt w:val="bullet"/>
      <w:lvlText w:val="•"/>
      <w:lvlJc w:val="left"/>
      <w:pPr>
        <w:tabs>
          <w:tab w:val="num" w:pos="3240"/>
        </w:tabs>
        <w:ind w:left="3240" w:hanging="360"/>
      </w:pPr>
      <w:rPr>
        <w:rFonts w:ascii="Arial" w:hAnsi="Arial" w:hint="default"/>
      </w:rPr>
    </w:lvl>
    <w:lvl w:ilvl="5" w:tplc="D7A2DC14" w:tentative="1">
      <w:start w:val="1"/>
      <w:numFmt w:val="bullet"/>
      <w:lvlText w:val="•"/>
      <w:lvlJc w:val="left"/>
      <w:pPr>
        <w:tabs>
          <w:tab w:val="num" w:pos="3960"/>
        </w:tabs>
        <w:ind w:left="3960" w:hanging="360"/>
      </w:pPr>
      <w:rPr>
        <w:rFonts w:ascii="Arial" w:hAnsi="Arial" w:hint="default"/>
      </w:rPr>
    </w:lvl>
    <w:lvl w:ilvl="6" w:tplc="A856962E" w:tentative="1">
      <w:start w:val="1"/>
      <w:numFmt w:val="bullet"/>
      <w:lvlText w:val="•"/>
      <w:lvlJc w:val="left"/>
      <w:pPr>
        <w:tabs>
          <w:tab w:val="num" w:pos="4680"/>
        </w:tabs>
        <w:ind w:left="4680" w:hanging="360"/>
      </w:pPr>
      <w:rPr>
        <w:rFonts w:ascii="Arial" w:hAnsi="Arial" w:hint="default"/>
      </w:rPr>
    </w:lvl>
    <w:lvl w:ilvl="7" w:tplc="F4143D14" w:tentative="1">
      <w:start w:val="1"/>
      <w:numFmt w:val="bullet"/>
      <w:lvlText w:val="•"/>
      <w:lvlJc w:val="left"/>
      <w:pPr>
        <w:tabs>
          <w:tab w:val="num" w:pos="5400"/>
        </w:tabs>
        <w:ind w:left="5400" w:hanging="360"/>
      </w:pPr>
      <w:rPr>
        <w:rFonts w:ascii="Arial" w:hAnsi="Arial" w:hint="default"/>
      </w:rPr>
    </w:lvl>
    <w:lvl w:ilvl="8" w:tplc="A4C0D50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7BC3238"/>
    <w:multiLevelType w:val="hybridMultilevel"/>
    <w:tmpl w:val="B69C1C12"/>
    <w:lvl w:ilvl="0" w:tplc="4DF28CFE">
      <w:start w:val="1"/>
      <w:numFmt w:val="bullet"/>
      <w:lvlText w:val="–"/>
      <w:lvlJc w:val="left"/>
      <w:pPr>
        <w:tabs>
          <w:tab w:val="num" w:pos="360"/>
        </w:tabs>
        <w:ind w:left="360" w:hanging="360"/>
      </w:pPr>
      <w:rPr>
        <w:rFonts w:ascii="Arial" w:hAnsi="Arial" w:hint="default"/>
      </w:rPr>
    </w:lvl>
    <w:lvl w:ilvl="1" w:tplc="76FABCCC">
      <w:start w:val="1"/>
      <w:numFmt w:val="bullet"/>
      <w:lvlText w:val="–"/>
      <w:lvlJc w:val="left"/>
      <w:pPr>
        <w:tabs>
          <w:tab w:val="num" w:pos="1080"/>
        </w:tabs>
        <w:ind w:left="1080" w:hanging="360"/>
      </w:pPr>
      <w:rPr>
        <w:rFonts w:ascii="Arial" w:hAnsi="Arial" w:hint="default"/>
      </w:rPr>
    </w:lvl>
    <w:lvl w:ilvl="2" w:tplc="95AA496C" w:tentative="1">
      <w:start w:val="1"/>
      <w:numFmt w:val="bullet"/>
      <w:lvlText w:val="–"/>
      <w:lvlJc w:val="left"/>
      <w:pPr>
        <w:tabs>
          <w:tab w:val="num" w:pos="1800"/>
        </w:tabs>
        <w:ind w:left="1800" w:hanging="360"/>
      </w:pPr>
      <w:rPr>
        <w:rFonts w:ascii="Arial" w:hAnsi="Arial" w:hint="default"/>
      </w:rPr>
    </w:lvl>
    <w:lvl w:ilvl="3" w:tplc="30048192" w:tentative="1">
      <w:start w:val="1"/>
      <w:numFmt w:val="bullet"/>
      <w:lvlText w:val="–"/>
      <w:lvlJc w:val="left"/>
      <w:pPr>
        <w:tabs>
          <w:tab w:val="num" w:pos="2520"/>
        </w:tabs>
        <w:ind w:left="2520" w:hanging="360"/>
      </w:pPr>
      <w:rPr>
        <w:rFonts w:ascii="Arial" w:hAnsi="Arial" w:hint="default"/>
      </w:rPr>
    </w:lvl>
    <w:lvl w:ilvl="4" w:tplc="6556F314" w:tentative="1">
      <w:start w:val="1"/>
      <w:numFmt w:val="bullet"/>
      <w:lvlText w:val="–"/>
      <w:lvlJc w:val="left"/>
      <w:pPr>
        <w:tabs>
          <w:tab w:val="num" w:pos="3240"/>
        </w:tabs>
        <w:ind w:left="3240" w:hanging="360"/>
      </w:pPr>
      <w:rPr>
        <w:rFonts w:ascii="Arial" w:hAnsi="Arial" w:hint="default"/>
      </w:rPr>
    </w:lvl>
    <w:lvl w:ilvl="5" w:tplc="C91A8DA2" w:tentative="1">
      <w:start w:val="1"/>
      <w:numFmt w:val="bullet"/>
      <w:lvlText w:val="–"/>
      <w:lvlJc w:val="left"/>
      <w:pPr>
        <w:tabs>
          <w:tab w:val="num" w:pos="3960"/>
        </w:tabs>
        <w:ind w:left="3960" w:hanging="360"/>
      </w:pPr>
      <w:rPr>
        <w:rFonts w:ascii="Arial" w:hAnsi="Arial" w:hint="default"/>
      </w:rPr>
    </w:lvl>
    <w:lvl w:ilvl="6" w:tplc="23E69026" w:tentative="1">
      <w:start w:val="1"/>
      <w:numFmt w:val="bullet"/>
      <w:lvlText w:val="–"/>
      <w:lvlJc w:val="left"/>
      <w:pPr>
        <w:tabs>
          <w:tab w:val="num" w:pos="4680"/>
        </w:tabs>
        <w:ind w:left="4680" w:hanging="360"/>
      </w:pPr>
      <w:rPr>
        <w:rFonts w:ascii="Arial" w:hAnsi="Arial" w:hint="default"/>
      </w:rPr>
    </w:lvl>
    <w:lvl w:ilvl="7" w:tplc="776012D2" w:tentative="1">
      <w:start w:val="1"/>
      <w:numFmt w:val="bullet"/>
      <w:lvlText w:val="–"/>
      <w:lvlJc w:val="left"/>
      <w:pPr>
        <w:tabs>
          <w:tab w:val="num" w:pos="5400"/>
        </w:tabs>
        <w:ind w:left="5400" w:hanging="360"/>
      </w:pPr>
      <w:rPr>
        <w:rFonts w:ascii="Arial" w:hAnsi="Arial" w:hint="default"/>
      </w:rPr>
    </w:lvl>
    <w:lvl w:ilvl="8" w:tplc="3F2842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AF00D60"/>
    <w:multiLevelType w:val="hybridMultilevel"/>
    <w:tmpl w:val="AB403EF4"/>
    <w:lvl w:ilvl="0" w:tplc="925A2DD4">
      <w:start w:val="1"/>
      <w:numFmt w:val="bullet"/>
      <w:lvlText w:val="–"/>
      <w:lvlJc w:val="left"/>
      <w:pPr>
        <w:tabs>
          <w:tab w:val="num" w:pos="360"/>
        </w:tabs>
        <w:ind w:left="360" w:hanging="360"/>
      </w:pPr>
      <w:rPr>
        <w:rFonts w:ascii="Arial" w:hAnsi="Arial" w:hint="default"/>
      </w:rPr>
    </w:lvl>
    <w:lvl w:ilvl="1" w:tplc="9D22C278">
      <w:start w:val="1"/>
      <w:numFmt w:val="bullet"/>
      <w:lvlText w:val="–"/>
      <w:lvlJc w:val="left"/>
      <w:pPr>
        <w:tabs>
          <w:tab w:val="num" w:pos="1080"/>
        </w:tabs>
        <w:ind w:left="1080" w:hanging="360"/>
      </w:pPr>
      <w:rPr>
        <w:rFonts w:ascii="Arial" w:hAnsi="Arial" w:hint="default"/>
      </w:rPr>
    </w:lvl>
    <w:lvl w:ilvl="2" w:tplc="0FAC9A28" w:tentative="1">
      <w:start w:val="1"/>
      <w:numFmt w:val="bullet"/>
      <w:lvlText w:val="–"/>
      <w:lvlJc w:val="left"/>
      <w:pPr>
        <w:tabs>
          <w:tab w:val="num" w:pos="1800"/>
        </w:tabs>
        <w:ind w:left="1800" w:hanging="360"/>
      </w:pPr>
      <w:rPr>
        <w:rFonts w:ascii="Arial" w:hAnsi="Arial" w:hint="default"/>
      </w:rPr>
    </w:lvl>
    <w:lvl w:ilvl="3" w:tplc="7A7C88C8" w:tentative="1">
      <w:start w:val="1"/>
      <w:numFmt w:val="bullet"/>
      <w:lvlText w:val="–"/>
      <w:lvlJc w:val="left"/>
      <w:pPr>
        <w:tabs>
          <w:tab w:val="num" w:pos="2520"/>
        </w:tabs>
        <w:ind w:left="2520" w:hanging="360"/>
      </w:pPr>
      <w:rPr>
        <w:rFonts w:ascii="Arial" w:hAnsi="Arial" w:hint="default"/>
      </w:rPr>
    </w:lvl>
    <w:lvl w:ilvl="4" w:tplc="D6B8FAE4" w:tentative="1">
      <w:start w:val="1"/>
      <w:numFmt w:val="bullet"/>
      <w:lvlText w:val="–"/>
      <w:lvlJc w:val="left"/>
      <w:pPr>
        <w:tabs>
          <w:tab w:val="num" w:pos="3240"/>
        </w:tabs>
        <w:ind w:left="3240" w:hanging="360"/>
      </w:pPr>
      <w:rPr>
        <w:rFonts w:ascii="Arial" w:hAnsi="Arial" w:hint="default"/>
      </w:rPr>
    </w:lvl>
    <w:lvl w:ilvl="5" w:tplc="BB8C799C" w:tentative="1">
      <w:start w:val="1"/>
      <w:numFmt w:val="bullet"/>
      <w:lvlText w:val="–"/>
      <w:lvlJc w:val="left"/>
      <w:pPr>
        <w:tabs>
          <w:tab w:val="num" w:pos="3960"/>
        </w:tabs>
        <w:ind w:left="3960" w:hanging="360"/>
      </w:pPr>
      <w:rPr>
        <w:rFonts w:ascii="Arial" w:hAnsi="Arial" w:hint="default"/>
      </w:rPr>
    </w:lvl>
    <w:lvl w:ilvl="6" w:tplc="E168F386" w:tentative="1">
      <w:start w:val="1"/>
      <w:numFmt w:val="bullet"/>
      <w:lvlText w:val="–"/>
      <w:lvlJc w:val="left"/>
      <w:pPr>
        <w:tabs>
          <w:tab w:val="num" w:pos="4680"/>
        </w:tabs>
        <w:ind w:left="4680" w:hanging="360"/>
      </w:pPr>
      <w:rPr>
        <w:rFonts w:ascii="Arial" w:hAnsi="Arial" w:hint="default"/>
      </w:rPr>
    </w:lvl>
    <w:lvl w:ilvl="7" w:tplc="14869560" w:tentative="1">
      <w:start w:val="1"/>
      <w:numFmt w:val="bullet"/>
      <w:lvlText w:val="–"/>
      <w:lvlJc w:val="left"/>
      <w:pPr>
        <w:tabs>
          <w:tab w:val="num" w:pos="5400"/>
        </w:tabs>
        <w:ind w:left="5400" w:hanging="360"/>
      </w:pPr>
      <w:rPr>
        <w:rFonts w:ascii="Arial" w:hAnsi="Arial" w:hint="default"/>
      </w:rPr>
    </w:lvl>
    <w:lvl w:ilvl="8" w:tplc="EE62A41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803AC"/>
    <w:multiLevelType w:val="hybridMultilevel"/>
    <w:tmpl w:val="23E8D184"/>
    <w:lvl w:ilvl="0" w:tplc="34F6521C">
      <w:start w:val="1"/>
      <w:numFmt w:val="bullet"/>
      <w:lvlText w:val="•"/>
      <w:lvlJc w:val="left"/>
      <w:pPr>
        <w:tabs>
          <w:tab w:val="num" w:pos="360"/>
        </w:tabs>
        <w:ind w:left="360" w:hanging="360"/>
      </w:pPr>
      <w:rPr>
        <w:rFonts w:ascii="Arial" w:hAnsi="Arial" w:hint="default"/>
      </w:rPr>
    </w:lvl>
    <w:lvl w:ilvl="1" w:tplc="5B2C126A" w:tentative="1">
      <w:start w:val="1"/>
      <w:numFmt w:val="bullet"/>
      <w:lvlText w:val="•"/>
      <w:lvlJc w:val="left"/>
      <w:pPr>
        <w:tabs>
          <w:tab w:val="num" w:pos="1080"/>
        </w:tabs>
        <w:ind w:left="1080" w:hanging="360"/>
      </w:pPr>
      <w:rPr>
        <w:rFonts w:ascii="Arial" w:hAnsi="Arial" w:hint="default"/>
      </w:rPr>
    </w:lvl>
    <w:lvl w:ilvl="2" w:tplc="C556F244" w:tentative="1">
      <w:start w:val="1"/>
      <w:numFmt w:val="bullet"/>
      <w:lvlText w:val="•"/>
      <w:lvlJc w:val="left"/>
      <w:pPr>
        <w:tabs>
          <w:tab w:val="num" w:pos="1800"/>
        </w:tabs>
        <w:ind w:left="1800" w:hanging="360"/>
      </w:pPr>
      <w:rPr>
        <w:rFonts w:ascii="Arial" w:hAnsi="Arial" w:hint="default"/>
      </w:rPr>
    </w:lvl>
    <w:lvl w:ilvl="3" w:tplc="B61E3854" w:tentative="1">
      <w:start w:val="1"/>
      <w:numFmt w:val="bullet"/>
      <w:lvlText w:val="•"/>
      <w:lvlJc w:val="left"/>
      <w:pPr>
        <w:tabs>
          <w:tab w:val="num" w:pos="2520"/>
        </w:tabs>
        <w:ind w:left="2520" w:hanging="360"/>
      </w:pPr>
      <w:rPr>
        <w:rFonts w:ascii="Arial" w:hAnsi="Arial" w:hint="default"/>
      </w:rPr>
    </w:lvl>
    <w:lvl w:ilvl="4" w:tplc="5E487EF8" w:tentative="1">
      <w:start w:val="1"/>
      <w:numFmt w:val="bullet"/>
      <w:lvlText w:val="•"/>
      <w:lvlJc w:val="left"/>
      <w:pPr>
        <w:tabs>
          <w:tab w:val="num" w:pos="3240"/>
        </w:tabs>
        <w:ind w:left="3240" w:hanging="360"/>
      </w:pPr>
      <w:rPr>
        <w:rFonts w:ascii="Arial" w:hAnsi="Arial" w:hint="default"/>
      </w:rPr>
    </w:lvl>
    <w:lvl w:ilvl="5" w:tplc="59A8E0AA" w:tentative="1">
      <w:start w:val="1"/>
      <w:numFmt w:val="bullet"/>
      <w:lvlText w:val="•"/>
      <w:lvlJc w:val="left"/>
      <w:pPr>
        <w:tabs>
          <w:tab w:val="num" w:pos="3960"/>
        </w:tabs>
        <w:ind w:left="3960" w:hanging="360"/>
      </w:pPr>
      <w:rPr>
        <w:rFonts w:ascii="Arial" w:hAnsi="Arial" w:hint="default"/>
      </w:rPr>
    </w:lvl>
    <w:lvl w:ilvl="6" w:tplc="5858AC34" w:tentative="1">
      <w:start w:val="1"/>
      <w:numFmt w:val="bullet"/>
      <w:lvlText w:val="•"/>
      <w:lvlJc w:val="left"/>
      <w:pPr>
        <w:tabs>
          <w:tab w:val="num" w:pos="4680"/>
        </w:tabs>
        <w:ind w:left="4680" w:hanging="360"/>
      </w:pPr>
      <w:rPr>
        <w:rFonts w:ascii="Arial" w:hAnsi="Arial" w:hint="default"/>
      </w:rPr>
    </w:lvl>
    <w:lvl w:ilvl="7" w:tplc="D8C20346" w:tentative="1">
      <w:start w:val="1"/>
      <w:numFmt w:val="bullet"/>
      <w:lvlText w:val="•"/>
      <w:lvlJc w:val="left"/>
      <w:pPr>
        <w:tabs>
          <w:tab w:val="num" w:pos="5400"/>
        </w:tabs>
        <w:ind w:left="5400" w:hanging="360"/>
      </w:pPr>
      <w:rPr>
        <w:rFonts w:ascii="Arial" w:hAnsi="Arial" w:hint="default"/>
      </w:rPr>
    </w:lvl>
    <w:lvl w:ilvl="8" w:tplc="D99A7B4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tentative="1">
      <w:start w:val="1"/>
      <w:numFmt w:val="bullet"/>
      <w:lvlText w:val="•"/>
      <w:lvlJc w:val="left"/>
      <w:pPr>
        <w:tabs>
          <w:tab w:val="num" w:pos="1080"/>
        </w:tabs>
        <w:ind w:left="1080" w:hanging="360"/>
      </w:pPr>
      <w:rPr>
        <w:rFonts w:ascii="Arial" w:hAnsi="Arial" w:hint="default"/>
      </w:rPr>
    </w:lvl>
    <w:lvl w:ilvl="2" w:tplc="6F164260" w:tentative="1">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8"/>
  </w:num>
  <w:num w:numId="4">
    <w:abstractNumId w:val="2"/>
  </w:num>
  <w:num w:numId="5">
    <w:abstractNumId w:val="22"/>
  </w:num>
  <w:num w:numId="6">
    <w:abstractNumId w:val="7"/>
  </w:num>
  <w:num w:numId="7">
    <w:abstractNumId w:val="18"/>
  </w:num>
  <w:num w:numId="8">
    <w:abstractNumId w:val="27"/>
  </w:num>
  <w:num w:numId="9">
    <w:abstractNumId w:val="23"/>
  </w:num>
  <w:num w:numId="10">
    <w:abstractNumId w:val="19"/>
  </w:num>
  <w:num w:numId="11">
    <w:abstractNumId w:val="28"/>
  </w:num>
  <w:num w:numId="12">
    <w:abstractNumId w:val="0"/>
  </w:num>
  <w:num w:numId="13">
    <w:abstractNumId w:val="21"/>
  </w:num>
  <w:num w:numId="14">
    <w:abstractNumId w:val="31"/>
  </w:num>
  <w:num w:numId="15">
    <w:abstractNumId w:val="1"/>
  </w:num>
  <w:num w:numId="16">
    <w:abstractNumId w:val="29"/>
  </w:num>
  <w:num w:numId="17">
    <w:abstractNumId w:val="24"/>
  </w:num>
  <w:num w:numId="18">
    <w:abstractNumId w:val="5"/>
  </w:num>
  <w:num w:numId="19">
    <w:abstractNumId w:val="16"/>
  </w:num>
  <w:num w:numId="20">
    <w:abstractNumId w:val="26"/>
  </w:num>
  <w:num w:numId="21">
    <w:abstractNumId w:val="3"/>
  </w:num>
  <w:num w:numId="22">
    <w:abstractNumId w:val="11"/>
  </w:num>
  <w:num w:numId="23">
    <w:abstractNumId w:val="30"/>
  </w:num>
  <w:num w:numId="24">
    <w:abstractNumId w:val="10"/>
  </w:num>
  <w:num w:numId="25">
    <w:abstractNumId w:val="12"/>
  </w:num>
  <w:num w:numId="26">
    <w:abstractNumId w:val="4"/>
  </w:num>
  <w:num w:numId="27">
    <w:abstractNumId w:val="20"/>
  </w:num>
  <w:num w:numId="28">
    <w:abstractNumId w:val="15"/>
  </w:num>
  <w:num w:numId="29">
    <w:abstractNumId w:val="14"/>
  </w:num>
  <w:num w:numId="30">
    <w:abstractNumId w:val="13"/>
  </w:num>
  <w:num w:numId="31">
    <w:abstractNumId w:val="9"/>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B6C18"/>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3544"/>
    <w:rsid w:val="0037773C"/>
    <w:rsid w:val="003867A3"/>
    <w:rsid w:val="0039329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331EC"/>
    <w:rsid w:val="00450405"/>
    <w:rsid w:val="00467199"/>
    <w:rsid w:val="004703D8"/>
    <w:rsid w:val="00470518"/>
    <w:rsid w:val="004728E8"/>
    <w:rsid w:val="00473BD9"/>
    <w:rsid w:val="0047671D"/>
    <w:rsid w:val="0048592E"/>
    <w:rsid w:val="00485FE7"/>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7EE0"/>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97AE6"/>
    <w:rsid w:val="005A6FA7"/>
    <w:rsid w:val="005C205E"/>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7FA"/>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343F"/>
    <w:rsid w:val="006E79FB"/>
    <w:rsid w:val="006F0B9D"/>
    <w:rsid w:val="006F0D73"/>
    <w:rsid w:val="0072065D"/>
    <w:rsid w:val="007304AE"/>
    <w:rsid w:val="00731774"/>
    <w:rsid w:val="00753B90"/>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4F61"/>
    <w:rsid w:val="0085541A"/>
    <w:rsid w:val="008608A4"/>
    <w:rsid w:val="00861ECF"/>
    <w:rsid w:val="00886A81"/>
    <w:rsid w:val="008872EF"/>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6F8"/>
    <w:rsid w:val="00BF7AA1"/>
    <w:rsid w:val="00C118CC"/>
    <w:rsid w:val="00C15DB7"/>
    <w:rsid w:val="00C24941"/>
    <w:rsid w:val="00C271CC"/>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1177"/>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689321">
      <w:bodyDiv w:val="1"/>
      <w:marLeft w:val="0"/>
      <w:marRight w:val="0"/>
      <w:marTop w:val="0"/>
      <w:marBottom w:val="0"/>
      <w:divBdr>
        <w:top w:val="none" w:sz="0" w:space="0" w:color="auto"/>
        <w:left w:val="none" w:sz="0" w:space="0" w:color="auto"/>
        <w:bottom w:val="none" w:sz="0" w:space="0" w:color="auto"/>
        <w:right w:val="none" w:sz="0" w:space="0" w:color="auto"/>
      </w:divBdr>
      <w:divsChild>
        <w:div w:id="2093773179">
          <w:marLeft w:val="1166"/>
          <w:marRight w:val="0"/>
          <w:marTop w:val="115"/>
          <w:marBottom w:val="0"/>
          <w:divBdr>
            <w:top w:val="none" w:sz="0" w:space="0" w:color="auto"/>
            <w:left w:val="none" w:sz="0" w:space="0" w:color="auto"/>
            <w:bottom w:val="none" w:sz="0" w:space="0" w:color="auto"/>
            <w:right w:val="none" w:sz="0" w:space="0" w:color="auto"/>
          </w:divBdr>
        </w:div>
        <w:div w:id="1835366502">
          <w:marLeft w:val="1166"/>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198319936">
      <w:bodyDiv w:val="1"/>
      <w:marLeft w:val="0"/>
      <w:marRight w:val="0"/>
      <w:marTop w:val="0"/>
      <w:marBottom w:val="0"/>
      <w:divBdr>
        <w:top w:val="none" w:sz="0" w:space="0" w:color="auto"/>
        <w:left w:val="none" w:sz="0" w:space="0" w:color="auto"/>
        <w:bottom w:val="none" w:sz="0" w:space="0" w:color="auto"/>
        <w:right w:val="none" w:sz="0" w:space="0" w:color="auto"/>
      </w:divBdr>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7957080">
      <w:bodyDiv w:val="1"/>
      <w:marLeft w:val="0"/>
      <w:marRight w:val="0"/>
      <w:marTop w:val="0"/>
      <w:marBottom w:val="0"/>
      <w:divBdr>
        <w:top w:val="none" w:sz="0" w:space="0" w:color="auto"/>
        <w:left w:val="none" w:sz="0" w:space="0" w:color="auto"/>
        <w:bottom w:val="none" w:sz="0" w:space="0" w:color="auto"/>
        <w:right w:val="none" w:sz="0" w:space="0" w:color="auto"/>
      </w:divBdr>
      <w:divsChild>
        <w:div w:id="2000308837">
          <w:marLeft w:val="547"/>
          <w:marRight w:val="0"/>
          <w:marTop w:val="154"/>
          <w:marBottom w:val="0"/>
          <w:divBdr>
            <w:top w:val="none" w:sz="0" w:space="0" w:color="auto"/>
            <w:left w:val="none" w:sz="0" w:space="0" w:color="auto"/>
            <w:bottom w:val="none" w:sz="0" w:space="0" w:color="auto"/>
            <w:right w:val="none" w:sz="0" w:space="0" w:color="auto"/>
          </w:divBdr>
        </w:div>
        <w:div w:id="328867405">
          <w:marLeft w:val="1166"/>
          <w:marRight w:val="0"/>
          <w:marTop w:val="134"/>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1660383">
      <w:bodyDiv w:val="1"/>
      <w:marLeft w:val="0"/>
      <w:marRight w:val="0"/>
      <w:marTop w:val="0"/>
      <w:marBottom w:val="0"/>
      <w:divBdr>
        <w:top w:val="none" w:sz="0" w:space="0" w:color="auto"/>
        <w:left w:val="none" w:sz="0" w:space="0" w:color="auto"/>
        <w:bottom w:val="none" w:sz="0" w:space="0" w:color="auto"/>
        <w:right w:val="none" w:sz="0" w:space="0" w:color="auto"/>
      </w:divBdr>
      <w:divsChild>
        <w:div w:id="961500328">
          <w:marLeft w:val="1166"/>
          <w:marRight w:val="0"/>
          <w:marTop w:val="86"/>
          <w:marBottom w:val="0"/>
          <w:divBdr>
            <w:top w:val="none" w:sz="0" w:space="0" w:color="auto"/>
            <w:left w:val="none" w:sz="0" w:space="0" w:color="auto"/>
            <w:bottom w:val="none" w:sz="0" w:space="0" w:color="auto"/>
            <w:right w:val="none" w:sz="0" w:space="0" w:color="auto"/>
          </w:divBdr>
        </w:div>
        <w:div w:id="652835777">
          <w:marLeft w:val="1800"/>
          <w:marRight w:val="0"/>
          <w:marTop w:val="77"/>
          <w:marBottom w:val="0"/>
          <w:divBdr>
            <w:top w:val="none" w:sz="0" w:space="0" w:color="auto"/>
            <w:left w:val="none" w:sz="0" w:space="0" w:color="auto"/>
            <w:bottom w:val="none" w:sz="0" w:space="0" w:color="auto"/>
            <w:right w:val="none" w:sz="0" w:space="0" w:color="auto"/>
          </w:divBdr>
        </w:div>
        <w:div w:id="518929655">
          <w:marLeft w:val="1800"/>
          <w:marRight w:val="0"/>
          <w:marTop w:val="77"/>
          <w:marBottom w:val="0"/>
          <w:divBdr>
            <w:top w:val="none" w:sz="0" w:space="0" w:color="auto"/>
            <w:left w:val="none" w:sz="0" w:space="0" w:color="auto"/>
            <w:bottom w:val="none" w:sz="0" w:space="0" w:color="auto"/>
            <w:right w:val="none" w:sz="0" w:space="0" w:color="auto"/>
          </w:divBdr>
        </w:div>
        <w:div w:id="1189177550">
          <w:marLeft w:val="1166"/>
          <w:marRight w:val="0"/>
          <w:marTop w:val="86"/>
          <w:marBottom w:val="0"/>
          <w:divBdr>
            <w:top w:val="none" w:sz="0" w:space="0" w:color="auto"/>
            <w:left w:val="none" w:sz="0" w:space="0" w:color="auto"/>
            <w:bottom w:val="none" w:sz="0" w:space="0" w:color="auto"/>
            <w:right w:val="none" w:sz="0" w:space="0" w:color="auto"/>
          </w:divBdr>
        </w:div>
        <w:div w:id="1982423120">
          <w:marLeft w:val="1800"/>
          <w:marRight w:val="0"/>
          <w:marTop w:val="77"/>
          <w:marBottom w:val="0"/>
          <w:divBdr>
            <w:top w:val="none" w:sz="0" w:space="0" w:color="auto"/>
            <w:left w:val="none" w:sz="0" w:space="0" w:color="auto"/>
            <w:bottom w:val="none" w:sz="0" w:space="0" w:color="auto"/>
            <w:right w:val="none" w:sz="0" w:space="0" w:color="auto"/>
          </w:divBdr>
        </w:div>
        <w:div w:id="93290278">
          <w:marLeft w:val="1800"/>
          <w:marRight w:val="0"/>
          <w:marTop w:val="77"/>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0084012">
      <w:bodyDiv w:val="1"/>
      <w:marLeft w:val="0"/>
      <w:marRight w:val="0"/>
      <w:marTop w:val="0"/>
      <w:marBottom w:val="0"/>
      <w:divBdr>
        <w:top w:val="none" w:sz="0" w:space="0" w:color="auto"/>
        <w:left w:val="none" w:sz="0" w:space="0" w:color="auto"/>
        <w:bottom w:val="none" w:sz="0" w:space="0" w:color="auto"/>
        <w:right w:val="none" w:sz="0" w:space="0" w:color="auto"/>
      </w:divBdr>
      <w:divsChild>
        <w:div w:id="1781562542">
          <w:marLeft w:val="547"/>
          <w:marRight w:val="0"/>
          <w:marTop w:val="134"/>
          <w:marBottom w:val="0"/>
          <w:divBdr>
            <w:top w:val="none" w:sz="0" w:space="0" w:color="auto"/>
            <w:left w:val="none" w:sz="0" w:space="0" w:color="auto"/>
            <w:bottom w:val="none" w:sz="0" w:space="0" w:color="auto"/>
            <w:right w:val="none" w:sz="0" w:space="0" w:color="auto"/>
          </w:divBdr>
        </w:div>
        <w:div w:id="1968273437">
          <w:marLeft w:val="547"/>
          <w:marRight w:val="0"/>
          <w:marTop w:val="134"/>
          <w:marBottom w:val="0"/>
          <w:divBdr>
            <w:top w:val="none" w:sz="0" w:space="0" w:color="auto"/>
            <w:left w:val="none" w:sz="0" w:space="0" w:color="auto"/>
            <w:bottom w:val="none" w:sz="0" w:space="0" w:color="auto"/>
            <w:right w:val="none" w:sz="0" w:space="0" w:color="auto"/>
          </w:divBdr>
        </w:div>
        <w:div w:id="1357389113">
          <w:marLeft w:val="547"/>
          <w:marRight w:val="0"/>
          <w:marTop w:val="134"/>
          <w:marBottom w:val="0"/>
          <w:divBdr>
            <w:top w:val="none" w:sz="0" w:space="0" w:color="auto"/>
            <w:left w:val="none" w:sz="0" w:space="0" w:color="auto"/>
            <w:bottom w:val="none" w:sz="0" w:space="0" w:color="auto"/>
            <w:right w:val="none" w:sz="0" w:space="0" w:color="auto"/>
          </w:divBdr>
        </w:div>
      </w:divsChild>
    </w:div>
    <w:div w:id="397411029">
      <w:bodyDiv w:val="1"/>
      <w:marLeft w:val="0"/>
      <w:marRight w:val="0"/>
      <w:marTop w:val="0"/>
      <w:marBottom w:val="0"/>
      <w:divBdr>
        <w:top w:val="none" w:sz="0" w:space="0" w:color="auto"/>
        <w:left w:val="none" w:sz="0" w:space="0" w:color="auto"/>
        <w:bottom w:val="none" w:sz="0" w:space="0" w:color="auto"/>
        <w:right w:val="none" w:sz="0" w:space="0" w:color="auto"/>
      </w:divBdr>
      <w:divsChild>
        <w:div w:id="1719238605">
          <w:marLeft w:val="1166"/>
          <w:marRight w:val="0"/>
          <w:marTop w:val="115"/>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78495841">
      <w:bodyDiv w:val="1"/>
      <w:marLeft w:val="0"/>
      <w:marRight w:val="0"/>
      <w:marTop w:val="0"/>
      <w:marBottom w:val="0"/>
      <w:divBdr>
        <w:top w:val="none" w:sz="0" w:space="0" w:color="auto"/>
        <w:left w:val="none" w:sz="0" w:space="0" w:color="auto"/>
        <w:bottom w:val="none" w:sz="0" w:space="0" w:color="auto"/>
        <w:right w:val="none" w:sz="0" w:space="0" w:color="auto"/>
      </w:divBdr>
      <w:divsChild>
        <w:div w:id="807476084">
          <w:marLeft w:val="547"/>
          <w:marRight w:val="0"/>
          <w:marTop w:val="96"/>
          <w:marBottom w:val="0"/>
          <w:divBdr>
            <w:top w:val="none" w:sz="0" w:space="0" w:color="auto"/>
            <w:left w:val="none" w:sz="0" w:space="0" w:color="auto"/>
            <w:bottom w:val="none" w:sz="0" w:space="0" w:color="auto"/>
            <w:right w:val="none" w:sz="0" w:space="0" w:color="auto"/>
          </w:divBdr>
        </w:div>
        <w:div w:id="2128694864">
          <w:marLeft w:val="1166"/>
          <w:marRight w:val="0"/>
          <w:marTop w:val="96"/>
          <w:marBottom w:val="0"/>
          <w:divBdr>
            <w:top w:val="none" w:sz="0" w:space="0" w:color="auto"/>
            <w:left w:val="none" w:sz="0" w:space="0" w:color="auto"/>
            <w:bottom w:val="none" w:sz="0" w:space="0" w:color="auto"/>
            <w:right w:val="none" w:sz="0" w:space="0" w:color="auto"/>
          </w:divBdr>
        </w:div>
        <w:div w:id="751315158">
          <w:marLeft w:val="1800"/>
          <w:marRight w:val="0"/>
          <w:marTop w:val="77"/>
          <w:marBottom w:val="0"/>
          <w:divBdr>
            <w:top w:val="none" w:sz="0" w:space="0" w:color="auto"/>
            <w:left w:val="none" w:sz="0" w:space="0" w:color="auto"/>
            <w:bottom w:val="none" w:sz="0" w:space="0" w:color="auto"/>
            <w:right w:val="none" w:sz="0" w:space="0" w:color="auto"/>
          </w:divBdr>
        </w:div>
        <w:div w:id="394403383">
          <w:marLeft w:val="1166"/>
          <w:marRight w:val="0"/>
          <w:marTop w:val="86"/>
          <w:marBottom w:val="0"/>
          <w:divBdr>
            <w:top w:val="none" w:sz="0" w:space="0" w:color="auto"/>
            <w:left w:val="none" w:sz="0" w:space="0" w:color="auto"/>
            <w:bottom w:val="none" w:sz="0" w:space="0" w:color="auto"/>
            <w:right w:val="none" w:sz="0" w:space="0" w:color="auto"/>
          </w:divBdr>
        </w:div>
        <w:div w:id="1938053716">
          <w:marLeft w:val="1800"/>
          <w:marRight w:val="0"/>
          <w:marTop w:val="67"/>
          <w:marBottom w:val="0"/>
          <w:divBdr>
            <w:top w:val="none" w:sz="0" w:space="0" w:color="auto"/>
            <w:left w:val="none" w:sz="0" w:space="0" w:color="auto"/>
            <w:bottom w:val="none" w:sz="0" w:space="0" w:color="auto"/>
            <w:right w:val="none" w:sz="0" w:space="0" w:color="auto"/>
          </w:divBdr>
        </w:div>
        <w:div w:id="639573935">
          <w:marLeft w:val="547"/>
          <w:marRight w:val="0"/>
          <w:marTop w:val="96"/>
          <w:marBottom w:val="0"/>
          <w:divBdr>
            <w:top w:val="none" w:sz="0" w:space="0" w:color="auto"/>
            <w:left w:val="none" w:sz="0" w:space="0" w:color="auto"/>
            <w:bottom w:val="none" w:sz="0" w:space="0" w:color="auto"/>
            <w:right w:val="none" w:sz="0" w:space="0" w:color="auto"/>
          </w:divBdr>
        </w:div>
        <w:div w:id="1499731749">
          <w:marLeft w:val="1166"/>
          <w:marRight w:val="0"/>
          <w:marTop w:val="86"/>
          <w:marBottom w:val="0"/>
          <w:divBdr>
            <w:top w:val="none" w:sz="0" w:space="0" w:color="auto"/>
            <w:left w:val="none" w:sz="0" w:space="0" w:color="auto"/>
            <w:bottom w:val="none" w:sz="0" w:space="0" w:color="auto"/>
            <w:right w:val="none" w:sz="0" w:space="0" w:color="auto"/>
          </w:divBdr>
        </w:div>
        <w:div w:id="1824925186">
          <w:marLeft w:val="1166"/>
          <w:marRight w:val="0"/>
          <w:marTop w:val="86"/>
          <w:marBottom w:val="0"/>
          <w:divBdr>
            <w:top w:val="none" w:sz="0" w:space="0" w:color="auto"/>
            <w:left w:val="none" w:sz="0" w:space="0" w:color="auto"/>
            <w:bottom w:val="none" w:sz="0" w:space="0" w:color="auto"/>
            <w:right w:val="none" w:sz="0" w:space="0" w:color="auto"/>
          </w:divBdr>
        </w:div>
        <w:div w:id="895895541">
          <w:marLeft w:val="1166"/>
          <w:marRight w:val="0"/>
          <w:marTop w:val="86"/>
          <w:marBottom w:val="0"/>
          <w:divBdr>
            <w:top w:val="none" w:sz="0" w:space="0" w:color="auto"/>
            <w:left w:val="none" w:sz="0" w:space="0" w:color="auto"/>
            <w:bottom w:val="none" w:sz="0" w:space="0" w:color="auto"/>
            <w:right w:val="none" w:sz="0" w:space="0" w:color="auto"/>
          </w:divBdr>
        </w:div>
        <w:div w:id="524632596">
          <w:marLeft w:val="1800"/>
          <w:marRight w:val="0"/>
          <w:marTop w:val="77"/>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86577155">
      <w:bodyDiv w:val="1"/>
      <w:marLeft w:val="0"/>
      <w:marRight w:val="0"/>
      <w:marTop w:val="0"/>
      <w:marBottom w:val="0"/>
      <w:divBdr>
        <w:top w:val="none" w:sz="0" w:space="0" w:color="auto"/>
        <w:left w:val="none" w:sz="0" w:space="0" w:color="auto"/>
        <w:bottom w:val="none" w:sz="0" w:space="0" w:color="auto"/>
        <w:right w:val="none" w:sz="0" w:space="0" w:color="auto"/>
      </w:divBdr>
      <w:divsChild>
        <w:div w:id="1601908326">
          <w:marLeft w:val="547"/>
          <w:marRight w:val="0"/>
          <w:marTop w:val="154"/>
          <w:marBottom w:val="0"/>
          <w:divBdr>
            <w:top w:val="none" w:sz="0" w:space="0" w:color="auto"/>
            <w:left w:val="none" w:sz="0" w:space="0" w:color="auto"/>
            <w:bottom w:val="none" w:sz="0" w:space="0" w:color="auto"/>
            <w:right w:val="none" w:sz="0" w:space="0" w:color="auto"/>
          </w:divBdr>
        </w:div>
        <w:div w:id="960914358">
          <w:marLeft w:val="547"/>
          <w:marRight w:val="0"/>
          <w:marTop w:val="154"/>
          <w:marBottom w:val="0"/>
          <w:divBdr>
            <w:top w:val="none" w:sz="0" w:space="0" w:color="auto"/>
            <w:left w:val="none" w:sz="0" w:space="0" w:color="auto"/>
            <w:bottom w:val="none" w:sz="0" w:space="0" w:color="auto"/>
            <w:right w:val="none" w:sz="0" w:space="0" w:color="auto"/>
          </w:divBdr>
        </w:div>
        <w:div w:id="1623144305">
          <w:marLeft w:val="547"/>
          <w:marRight w:val="0"/>
          <w:marTop w:val="154"/>
          <w:marBottom w:val="0"/>
          <w:divBdr>
            <w:top w:val="none" w:sz="0" w:space="0" w:color="auto"/>
            <w:left w:val="none" w:sz="0" w:space="0" w:color="auto"/>
            <w:bottom w:val="none" w:sz="0" w:space="0" w:color="auto"/>
            <w:right w:val="none" w:sz="0" w:space="0" w:color="auto"/>
          </w:divBdr>
        </w:div>
        <w:div w:id="19862570">
          <w:marLeft w:val="547"/>
          <w:marRight w:val="0"/>
          <w:marTop w:val="15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6487387">
      <w:bodyDiv w:val="1"/>
      <w:marLeft w:val="0"/>
      <w:marRight w:val="0"/>
      <w:marTop w:val="0"/>
      <w:marBottom w:val="0"/>
      <w:divBdr>
        <w:top w:val="none" w:sz="0" w:space="0" w:color="auto"/>
        <w:left w:val="none" w:sz="0" w:space="0" w:color="auto"/>
        <w:bottom w:val="none" w:sz="0" w:space="0" w:color="auto"/>
        <w:right w:val="none" w:sz="0" w:space="0" w:color="auto"/>
      </w:divBdr>
      <w:divsChild>
        <w:div w:id="721363158">
          <w:marLeft w:val="1166"/>
          <w:marRight w:val="0"/>
          <w:marTop w:val="115"/>
          <w:marBottom w:val="0"/>
          <w:divBdr>
            <w:top w:val="none" w:sz="0" w:space="0" w:color="auto"/>
            <w:left w:val="none" w:sz="0" w:space="0" w:color="auto"/>
            <w:bottom w:val="none" w:sz="0" w:space="0" w:color="auto"/>
            <w:right w:val="none" w:sz="0" w:space="0" w:color="auto"/>
          </w:divBdr>
        </w:div>
      </w:divsChild>
    </w:div>
    <w:div w:id="1113095286">
      <w:bodyDiv w:val="1"/>
      <w:marLeft w:val="0"/>
      <w:marRight w:val="0"/>
      <w:marTop w:val="0"/>
      <w:marBottom w:val="0"/>
      <w:divBdr>
        <w:top w:val="none" w:sz="0" w:space="0" w:color="auto"/>
        <w:left w:val="none" w:sz="0" w:space="0" w:color="auto"/>
        <w:bottom w:val="none" w:sz="0" w:space="0" w:color="auto"/>
        <w:right w:val="none" w:sz="0" w:space="0" w:color="auto"/>
      </w:divBdr>
      <w:divsChild>
        <w:div w:id="58944059">
          <w:marLeft w:val="547"/>
          <w:marRight w:val="0"/>
          <w:marTop w:val="134"/>
          <w:marBottom w:val="0"/>
          <w:divBdr>
            <w:top w:val="none" w:sz="0" w:space="0" w:color="auto"/>
            <w:left w:val="none" w:sz="0" w:space="0" w:color="auto"/>
            <w:bottom w:val="none" w:sz="0" w:space="0" w:color="auto"/>
            <w:right w:val="none" w:sz="0" w:space="0" w:color="auto"/>
          </w:divBdr>
        </w:div>
        <w:div w:id="353770849">
          <w:marLeft w:val="1166"/>
          <w:marRight w:val="0"/>
          <w:marTop w:val="115"/>
          <w:marBottom w:val="0"/>
          <w:divBdr>
            <w:top w:val="none" w:sz="0" w:space="0" w:color="auto"/>
            <w:left w:val="none" w:sz="0" w:space="0" w:color="auto"/>
            <w:bottom w:val="none" w:sz="0" w:space="0" w:color="auto"/>
            <w:right w:val="none" w:sz="0" w:space="0" w:color="auto"/>
          </w:divBdr>
        </w:div>
        <w:div w:id="541137301">
          <w:marLeft w:val="547"/>
          <w:marRight w:val="0"/>
          <w:marTop w:val="154"/>
          <w:marBottom w:val="0"/>
          <w:divBdr>
            <w:top w:val="none" w:sz="0" w:space="0" w:color="auto"/>
            <w:left w:val="none" w:sz="0" w:space="0" w:color="auto"/>
            <w:bottom w:val="none" w:sz="0" w:space="0" w:color="auto"/>
            <w:right w:val="none" w:sz="0" w:space="0" w:color="auto"/>
          </w:divBdr>
        </w:div>
        <w:div w:id="553543672">
          <w:marLeft w:val="1166"/>
          <w:marRight w:val="0"/>
          <w:marTop w:val="134"/>
          <w:marBottom w:val="0"/>
          <w:divBdr>
            <w:top w:val="none" w:sz="0" w:space="0" w:color="auto"/>
            <w:left w:val="none" w:sz="0" w:space="0" w:color="auto"/>
            <w:bottom w:val="none" w:sz="0" w:space="0" w:color="auto"/>
            <w:right w:val="none" w:sz="0" w:space="0" w:color="auto"/>
          </w:divBdr>
        </w:div>
      </w:divsChild>
    </w:div>
    <w:div w:id="1128356788">
      <w:bodyDiv w:val="1"/>
      <w:marLeft w:val="0"/>
      <w:marRight w:val="0"/>
      <w:marTop w:val="0"/>
      <w:marBottom w:val="0"/>
      <w:divBdr>
        <w:top w:val="none" w:sz="0" w:space="0" w:color="auto"/>
        <w:left w:val="none" w:sz="0" w:space="0" w:color="auto"/>
        <w:bottom w:val="none" w:sz="0" w:space="0" w:color="auto"/>
        <w:right w:val="none" w:sz="0" w:space="0" w:color="auto"/>
      </w:divBdr>
      <w:divsChild>
        <w:div w:id="584730878">
          <w:marLeft w:val="1166"/>
          <w:marRight w:val="0"/>
          <w:marTop w:val="86"/>
          <w:marBottom w:val="0"/>
          <w:divBdr>
            <w:top w:val="none" w:sz="0" w:space="0" w:color="auto"/>
            <w:left w:val="none" w:sz="0" w:space="0" w:color="auto"/>
            <w:bottom w:val="none" w:sz="0" w:space="0" w:color="auto"/>
            <w:right w:val="none" w:sz="0" w:space="0" w:color="auto"/>
          </w:divBdr>
        </w:div>
        <w:div w:id="1726757266">
          <w:marLeft w:val="1800"/>
          <w:marRight w:val="0"/>
          <w:marTop w:val="67"/>
          <w:marBottom w:val="0"/>
          <w:divBdr>
            <w:top w:val="none" w:sz="0" w:space="0" w:color="auto"/>
            <w:left w:val="none" w:sz="0" w:space="0" w:color="auto"/>
            <w:bottom w:val="none" w:sz="0" w:space="0" w:color="auto"/>
            <w:right w:val="none" w:sz="0" w:space="0" w:color="auto"/>
          </w:divBdr>
        </w:div>
        <w:div w:id="475268739">
          <w:marLeft w:val="1800"/>
          <w:marRight w:val="0"/>
          <w:marTop w:val="67"/>
          <w:marBottom w:val="0"/>
          <w:divBdr>
            <w:top w:val="none" w:sz="0" w:space="0" w:color="auto"/>
            <w:left w:val="none" w:sz="0" w:space="0" w:color="auto"/>
            <w:bottom w:val="none" w:sz="0" w:space="0" w:color="auto"/>
            <w:right w:val="none" w:sz="0" w:space="0" w:color="auto"/>
          </w:divBdr>
        </w:div>
        <w:div w:id="777136656">
          <w:marLeft w:val="1166"/>
          <w:marRight w:val="0"/>
          <w:marTop w:val="96"/>
          <w:marBottom w:val="0"/>
          <w:divBdr>
            <w:top w:val="none" w:sz="0" w:space="0" w:color="auto"/>
            <w:left w:val="none" w:sz="0" w:space="0" w:color="auto"/>
            <w:bottom w:val="none" w:sz="0" w:space="0" w:color="auto"/>
            <w:right w:val="none" w:sz="0" w:space="0" w:color="auto"/>
          </w:divBdr>
        </w:div>
        <w:div w:id="479923316">
          <w:marLeft w:val="1800"/>
          <w:marRight w:val="0"/>
          <w:marTop w:val="86"/>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2252039">
      <w:bodyDiv w:val="1"/>
      <w:marLeft w:val="0"/>
      <w:marRight w:val="0"/>
      <w:marTop w:val="0"/>
      <w:marBottom w:val="0"/>
      <w:divBdr>
        <w:top w:val="none" w:sz="0" w:space="0" w:color="auto"/>
        <w:left w:val="none" w:sz="0" w:space="0" w:color="auto"/>
        <w:bottom w:val="none" w:sz="0" w:space="0" w:color="auto"/>
        <w:right w:val="none" w:sz="0" w:space="0" w:color="auto"/>
      </w:divBdr>
      <w:divsChild>
        <w:div w:id="2029942969">
          <w:marLeft w:val="1166"/>
          <w:marRight w:val="0"/>
          <w:marTop w:val="96"/>
          <w:marBottom w:val="0"/>
          <w:divBdr>
            <w:top w:val="none" w:sz="0" w:space="0" w:color="auto"/>
            <w:left w:val="none" w:sz="0" w:space="0" w:color="auto"/>
            <w:bottom w:val="none" w:sz="0" w:space="0" w:color="auto"/>
            <w:right w:val="none" w:sz="0" w:space="0" w:color="auto"/>
          </w:divBdr>
        </w:div>
        <w:div w:id="1486899421">
          <w:marLeft w:val="1166"/>
          <w:marRight w:val="0"/>
          <w:marTop w:val="96"/>
          <w:marBottom w:val="0"/>
          <w:divBdr>
            <w:top w:val="none" w:sz="0" w:space="0" w:color="auto"/>
            <w:left w:val="none" w:sz="0" w:space="0" w:color="auto"/>
            <w:bottom w:val="none" w:sz="0" w:space="0" w:color="auto"/>
            <w:right w:val="none" w:sz="0" w:space="0" w:color="auto"/>
          </w:divBdr>
        </w:div>
        <w:div w:id="935213068">
          <w:marLeft w:val="1800"/>
          <w:marRight w:val="0"/>
          <w:marTop w:val="77"/>
          <w:marBottom w:val="0"/>
          <w:divBdr>
            <w:top w:val="none" w:sz="0" w:space="0" w:color="auto"/>
            <w:left w:val="none" w:sz="0" w:space="0" w:color="auto"/>
            <w:bottom w:val="none" w:sz="0" w:space="0" w:color="auto"/>
            <w:right w:val="none" w:sz="0" w:space="0" w:color="auto"/>
          </w:divBdr>
        </w:div>
        <w:div w:id="331758953">
          <w:marLeft w:val="1800"/>
          <w:marRight w:val="0"/>
          <w:marTop w:val="77"/>
          <w:marBottom w:val="0"/>
          <w:divBdr>
            <w:top w:val="none" w:sz="0" w:space="0" w:color="auto"/>
            <w:left w:val="none" w:sz="0" w:space="0" w:color="auto"/>
            <w:bottom w:val="none" w:sz="0" w:space="0" w:color="auto"/>
            <w:right w:val="none" w:sz="0" w:space="0" w:color="auto"/>
          </w:divBdr>
        </w:div>
        <w:div w:id="1879508721">
          <w:marLeft w:val="1166"/>
          <w:marRight w:val="0"/>
          <w:marTop w:val="96"/>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408B-D85B-404F-94DF-073B6ACD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4271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2018-12-06T01:29:00Z</dcterms:created>
  <dcterms:modified xsi:type="dcterms:W3CDTF">2018-12-06T01:41:00Z</dcterms:modified>
</cp:coreProperties>
</file>