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60657D">
      <w:pPr>
        <w:pStyle w:val="T1"/>
        <w:pBdr>
          <w:bottom w:val="single" w:sz="6" w:space="0" w:color="auto"/>
        </w:pBdr>
        <w:spacing w:after="240"/>
      </w:pPr>
      <w:r>
        <w:t>IEEE P802.18</w:t>
      </w:r>
      <w:r w:rsidR="00CA09B2">
        <w:br/>
      </w:r>
      <w:r w:rsidR="000B6858" w:rsidRPr="000B6858">
        <w:t>Radio Regulatory Technical Advisory Group (RR-TAG)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881"/>
        <w:gridCol w:w="1481"/>
      </w:tblGrid>
      <w:tr w:rsidR="00CA09B2" w:rsidTr="000B6858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D64217" w:rsidP="00A54811">
            <w:pPr>
              <w:pStyle w:val="T2"/>
              <w:ind w:right="293"/>
            </w:pPr>
            <w:r>
              <w:t xml:space="preserve">Liaison from </w:t>
            </w:r>
            <w:r w:rsidR="00A8341F">
              <w:t>ETSI</w:t>
            </w:r>
            <w:r w:rsidR="000C752D">
              <w:t xml:space="preserve"> </w:t>
            </w:r>
            <w:r w:rsidR="00A54811">
              <w:t xml:space="preserve">ISG THZ </w:t>
            </w:r>
            <w:r w:rsidR="00A8341F">
              <w:t xml:space="preserve">re: </w:t>
            </w:r>
            <w:r w:rsidR="00A54811" w:rsidRPr="00A54811">
              <w:t>Formation of a new ETSI ISG for Terahertz Communications (THZ)</w:t>
            </w:r>
          </w:p>
        </w:tc>
      </w:tr>
      <w:tr w:rsidR="00CA09B2" w:rsidTr="000B6858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D00D98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A8341F">
              <w:rPr>
                <w:b w:val="0"/>
                <w:sz w:val="20"/>
              </w:rPr>
              <w:t>202</w:t>
            </w:r>
            <w:r w:rsidR="00D00D98">
              <w:rPr>
                <w:b w:val="0"/>
                <w:sz w:val="20"/>
              </w:rPr>
              <w:t>3</w:t>
            </w:r>
            <w:r w:rsidR="00A8341F">
              <w:rPr>
                <w:b w:val="0"/>
                <w:sz w:val="20"/>
              </w:rPr>
              <w:t>-0</w:t>
            </w:r>
            <w:r w:rsidR="00D00D98">
              <w:rPr>
                <w:b w:val="0"/>
                <w:sz w:val="20"/>
              </w:rPr>
              <w:t>2</w:t>
            </w:r>
            <w:r w:rsidR="000B6858">
              <w:rPr>
                <w:b w:val="0"/>
                <w:sz w:val="20"/>
              </w:rPr>
              <w:t>-</w:t>
            </w:r>
            <w:r w:rsidR="00D00D98">
              <w:rPr>
                <w:b w:val="0"/>
                <w:sz w:val="20"/>
              </w:rPr>
              <w:t>09</w:t>
            </w:r>
          </w:p>
        </w:tc>
      </w:tr>
      <w:tr w:rsidR="00CA09B2" w:rsidTr="000B6858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0B6858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88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48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0B6858" w:rsidTr="000B6858">
        <w:trPr>
          <w:jc w:val="center"/>
        </w:trPr>
        <w:tc>
          <w:tcPr>
            <w:tcW w:w="1336" w:type="dxa"/>
            <w:vAlign w:val="center"/>
          </w:tcPr>
          <w:p w:rsidR="000B6858" w:rsidRPr="00AD1C03" w:rsidRDefault="000B6858" w:rsidP="000B6858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AD1C03">
              <w:rPr>
                <w:b w:val="0"/>
                <w:sz w:val="20"/>
              </w:rPr>
              <w:t>Edward Au</w:t>
            </w:r>
          </w:p>
        </w:tc>
        <w:tc>
          <w:tcPr>
            <w:tcW w:w="2064" w:type="dxa"/>
            <w:vAlign w:val="center"/>
          </w:tcPr>
          <w:p w:rsidR="000B6858" w:rsidRPr="00AD1C03" w:rsidRDefault="000B6858" w:rsidP="000B6858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Huawei Technologies</w:t>
            </w:r>
          </w:p>
        </w:tc>
        <w:tc>
          <w:tcPr>
            <w:tcW w:w="2814" w:type="dxa"/>
            <w:vAlign w:val="center"/>
          </w:tcPr>
          <w:p w:rsidR="000B6858" w:rsidRPr="00AD1C03" w:rsidRDefault="000B6858" w:rsidP="000B6858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400-303 Terry Fox Drive, Ottawa, ON, K2K 3J1, Canada</w:t>
            </w:r>
          </w:p>
        </w:tc>
        <w:tc>
          <w:tcPr>
            <w:tcW w:w="1881" w:type="dxa"/>
            <w:vAlign w:val="center"/>
          </w:tcPr>
          <w:p w:rsidR="000B6858" w:rsidRPr="00AD1C03" w:rsidRDefault="000B6858" w:rsidP="000B685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81" w:type="dxa"/>
            <w:vAlign w:val="center"/>
          </w:tcPr>
          <w:p w:rsidR="000B6858" w:rsidRPr="00AD1C03" w:rsidRDefault="000B6858" w:rsidP="000B685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D1C03">
              <w:rPr>
                <w:b w:val="0"/>
                <w:sz w:val="20"/>
              </w:rPr>
              <w:t>edward.ks.au@gmail.com</w:t>
            </w:r>
          </w:p>
        </w:tc>
      </w:tr>
      <w:tr w:rsidR="00CA09B2" w:rsidTr="000B6858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8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8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D64217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D64217" w:rsidRDefault="00D64217" w:rsidP="000C752D">
                            <w:pPr>
                              <w:spacing w:after="360"/>
                              <w:jc w:val="both"/>
                            </w:pPr>
                            <w:r w:rsidRPr="001C1675">
                              <w:t>T</w:t>
                            </w:r>
                            <w:r w:rsidR="00D04D22">
                              <w:t>his document contains</w:t>
                            </w:r>
                            <w:r>
                              <w:t xml:space="preserve"> </w:t>
                            </w:r>
                            <w:r w:rsidR="00A8341F">
                              <w:t>a</w:t>
                            </w:r>
                            <w:r w:rsidR="00D87276">
                              <w:t xml:space="preserve"> </w:t>
                            </w:r>
                            <w:r>
                              <w:t xml:space="preserve">liaison received </w:t>
                            </w:r>
                            <w:r w:rsidR="00D04D22">
                              <w:t xml:space="preserve">in </w:t>
                            </w:r>
                            <w:r w:rsidR="00153E9D">
                              <w:t xml:space="preserve">ETSI ISG THZ </w:t>
                            </w:r>
                            <w:r w:rsidR="007866DB">
                              <w:t>on the topic of</w:t>
                            </w:r>
                            <w:r w:rsidR="00153E9D">
                              <w:t xml:space="preserve"> terahertz communications</w:t>
                            </w:r>
                            <w:r>
                              <w:t xml:space="preserve">. </w:t>
                            </w:r>
                            <w:r w:rsidR="000C752D">
                              <w:t xml:space="preserve"> </w:t>
                            </w:r>
                            <w:r w:rsidR="007866DB">
                              <w:t>The received liaison document is</w:t>
                            </w:r>
                            <w:r>
                              <w:t xml:space="preserve"> embedded below, and copied on the following pages. </w:t>
                            </w:r>
                          </w:p>
                          <w:p w:rsidR="00D81463" w:rsidRDefault="00FF4C64" w:rsidP="00D64217">
                            <w:pPr>
                              <w:spacing w:after="360"/>
                            </w:pPr>
                            <w:r>
                              <w:object w:dxaOrig="1520" w:dyaOrig="989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76.15pt;height:49.5pt" o:ole="">
                                  <v:imagedata r:id="rId8" o:title=""/>
                                </v:shape>
                                <o:OLEObject Type="Embed" ProgID="AcroExch.Document.DC" ShapeID="_x0000_i1025" DrawAspect="Icon" ObjectID="_1737462352" r:id="rId9"/>
                              </w:object>
                            </w:r>
                          </w:p>
                          <w:p w:rsidR="0029020B" w:rsidRDefault="0029020B" w:rsidP="00D64217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D64217" w:rsidRDefault="00D64217" w:rsidP="000C752D">
                      <w:pPr>
                        <w:spacing w:after="360"/>
                        <w:jc w:val="both"/>
                      </w:pPr>
                      <w:r w:rsidRPr="001C1675">
                        <w:t>T</w:t>
                      </w:r>
                      <w:r w:rsidR="00D04D22">
                        <w:t>his document contains</w:t>
                      </w:r>
                      <w:r>
                        <w:t xml:space="preserve"> </w:t>
                      </w:r>
                      <w:r w:rsidR="00A8341F">
                        <w:t>a</w:t>
                      </w:r>
                      <w:r w:rsidR="00D87276">
                        <w:t xml:space="preserve"> </w:t>
                      </w:r>
                      <w:r>
                        <w:t xml:space="preserve">liaison received </w:t>
                      </w:r>
                      <w:r w:rsidR="00D04D22">
                        <w:t xml:space="preserve">in </w:t>
                      </w:r>
                      <w:r w:rsidR="00153E9D">
                        <w:t xml:space="preserve">ETSI ISG THZ </w:t>
                      </w:r>
                      <w:r w:rsidR="007866DB">
                        <w:t>on the topic of</w:t>
                      </w:r>
                      <w:r w:rsidR="00153E9D">
                        <w:t xml:space="preserve"> terahertz communications</w:t>
                      </w:r>
                      <w:r>
                        <w:t xml:space="preserve">. </w:t>
                      </w:r>
                      <w:r w:rsidR="000C752D">
                        <w:t xml:space="preserve"> </w:t>
                      </w:r>
                      <w:r w:rsidR="007866DB">
                        <w:t>The received liaison document is</w:t>
                      </w:r>
                      <w:r>
                        <w:t xml:space="preserve"> embedded below, and copied on the following pages. </w:t>
                      </w:r>
                    </w:p>
                    <w:p w:rsidR="00D81463" w:rsidRDefault="00FF4C64" w:rsidP="00D64217">
                      <w:pPr>
                        <w:spacing w:after="360"/>
                      </w:pPr>
                      <w:r>
                        <w:object w:dxaOrig="1520" w:dyaOrig="989">
                          <v:shape id="_x0000_i1025" type="#_x0000_t75" style="width:76.15pt;height:49.5pt" o:ole="">
                            <v:imagedata r:id="rId8" o:title=""/>
                          </v:shape>
                          <o:OLEObject Type="Embed" ProgID="AcroExch.Document.DC" ShapeID="_x0000_i1025" DrawAspect="Icon" ObjectID="_1737462352" r:id="rId10"/>
                        </w:object>
                      </w:r>
                    </w:p>
                    <w:p w:rsidR="0029020B" w:rsidRDefault="0029020B" w:rsidP="00D64217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D04D22" w:rsidRDefault="00D04D22">
      <w:bookmarkStart w:id="0" w:name="_GoBack"/>
      <w:r>
        <w:br w:type="page"/>
      </w:r>
    </w:p>
    <w:bookmarkEnd w:id="0"/>
    <w:p w:rsidR="00A8341F" w:rsidRDefault="00A8341F" w:rsidP="00A8341F">
      <w:pPr>
        <w:spacing w:after="14"/>
        <w:ind w:left="-285" w:right="-225"/>
      </w:pPr>
      <w:r>
        <w:rPr>
          <w:noProof/>
          <w:lang w:val="en-US" w:eastAsia="zh-CN"/>
        </w:rPr>
        <w:lastRenderedPageBreak/>
        <mc:AlternateContent>
          <mc:Choice Requires="wpg">
            <w:drawing>
              <wp:inline distT="0" distB="0" distL="0" distR="0" wp14:anchorId="74E48A94" wp14:editId="7EA54E64">
                <wp:extent cx="6472828" cy="869102"/>
                <wp:effectExtent l="0" t="0" r="0" b="0"/>
                <wp:docPr id="2200" name="Group 2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2828" cy="869102"/>
                          <a:chOff x="0" y="0"/>
                          <a:chExt cx="6472828" cy="869102"/>
                        </a:xfrm>
                      </wpg:grpSpPr>
                      <wps:wsp>
                        <wps:cNvPr id="3335" name="Shape 3335"/>
                        <wps:cNvSpPr/>
                        <wps:spPr>
                          <a:xfrm>
                            <a:off x="4039870" y="95314"/>
                            <a:ext cx="2083816" cy="2638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3816" h="263843">
                                <a:moveTo>
                                  <a:pt x="0" y="0"/>
                                </a:moveTo>
                                <a:lnTo>
                                  <a:pt x="2083816" y="0"/>
                                </a:lnTo>
                                <a:lnTo>
                                  <a:pt x="2083816" y="263843"/>
                                </a:lnTo>
                                <a:lnTo>
                                  <a:pt x="0" y="2638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BE5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6" name="Shape 3336"/>
                        <wps:cNvSpPr/>
                        <wps:spPr>
                          <a:xfrm>
                            <a:off x="6123686" y="95314"/>
                            <a:ext cx="9144" cy="2638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384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3843"/>
                                </a:lnTo>
                                <a:lnTo>
                                  <a:pt x="0" y="2638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D9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Rectangle 8"/>
                        <wps:cNvSpPr/>
                        <wps:spPr>
                          <a:xfrm>
                            <a:off x="1543431" y="104649"/>
                            <a:ext cx="84472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341F" w:rsidRDefault="00A8341F" w:rsidP="00A8341F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4039870" y="104649"/>
                            <a:ext cx="2432958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341F" w:rsidRDefault="000C752D" w:rsidP="000C752D">
                              <w:r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 xml:space="preserve">      </w:t>
                              </w:r>
                              <w:proofErr w:type="gramStart"/>
                              <w:r w:rsidRPr="000C752D"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>ERM(</w:t>
                              </w:r>
                              <w:proofErr w:type="gramEnd"/>
                              <w:r w:rsidRPr="000C752D"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>22)76b021</w:t>
                              </w:r>
                              <w:r w:rsidRPr="000C752D"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6123559" y="185103"/>
                            <a:ext cx="51621" cy="2067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341F" w:rsidRDefault="00A8341F" w:rsidP="00A8341F">
                              <w:r>
                                <w:rPr>
                                  <w:rFonts w:ascii="Arial" w:eastAsia="Arial" w:hAnsi="Arial" w:cs="Arial"/>
                                  <w:i/>
                                  <w:color w:val="0000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6126734" y="196597"/>
                            <a:ext cx="46929" cy="1879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341F" w:rsidRDefault="00A8341F" w:rsidP="00A8341F">
                              <w:r>
                                <w:rPr>
                                  <w:rFonts w:ascii="Arial" w:eastAsia="Arial" w:hAnsi="Arial" w:cs="Arial"/>
                                  <w:i/>
                                  <w:color w:val="0000FF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291" cy="4425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" name="Rectangle 20"/>
                        <wps:cNvSpPr/>
                        <wps:spPr>
                          <a:xfrm>
                            <a:off x="2366010" y="530099"/>
                            <a:ext cx="185719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341F" w:rsidRDefault="00A8341F" w:rsidP="00A8341F">
                              <w:r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2505710" y="570326"/>
                            <a:ext cx="912325" cy="2730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341F" w:rsidRDefault="00A8341F" w:rsidP="00A8341F">
                              <w:r>
                                <w:rPr>
                                  <w:rFonts w:ascii="Arial" w:eastAsia="Arial" w:hAnsi="Arial" w:cs="Arial"/>
                                  <w:b/>
                                  <w:sz w:val="29"/>
                                </w:rPr>
                                <w:t xml:space="preserve">IAISON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3191891" y="530099"/>
                            <a:ext cx="202791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341F" w:rsidRDefault="00A8341F" w:rsidP="00A8341F">
                              <w:r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3344291" y="570326"/>
                            <a:ext cx="1335056" cy="2730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341F" w:rsidRDefault="00A8341F" w:rsidP="00A8341F">
                              <w:r>
                                <w:rPr>
                                  <w:rFonts w:ascii="Arial" w:eastAsia="Arial" w:hAnsi="Arial" w:cs="Arial"/>
                                  <w:b/>
                                  <w:sz w:val="29"/>
                                </w:rPr>
                                <w:t>TATEMENT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4347845" y="646456"/>
                            <a:ext cx="33782" cy="1495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341F" w:rsidRDefault="00A8341F" w:rsidP="00A8341F">
                              <w:r>
                                <w:rPr>
                                  <w:b/>
                                  <w:color w:val="0000FF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38" name="Shape 3338"/>
                        <wps:cNvSpPr/>
                        <wps:spPr>
                          <a:xfrm>
                            <a:off x="1600581" y="78460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E48A94" id="Group 2200" o:spid="_x0000_s1027" style="width:509.65pt;height:68.45pt;mso-position-horizontal-relative:char;mso-position-vertical-relative:line" coordsize="64728,869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">
                <v:shape id="Shape 3335" o:spid="_x0000_s1028" style="position:absolute;left:40398;top:953;width:20838;height:2638;visibility:visible;mso-wrap-style:square;v-text-anchor:top" coordsize="2083816,263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ozCscA&#10;AADdAAAADwAAAGRycy9kb3ducmV2LnhtbESPQWvCQBSE74X+h+UVvNVNDUobXaUqpYIU2rQHvT2z&#10;r0lq9m3Irrr+e1cQehxm5htmMgumEUfqXG1ZwVM/AUFcWF1zqeDn++3xGYTzyBoby6TgTA5m0/u7&#10;CWbanviLjrkvRYSwy1BB5X2bSemKigy6vm2Jo/drO4M+yq6UusNThJtGDpJkJA3WHBcqbGlRUbHP&#10;D0bB4WX7+eEXm8FunhC+58uA67+gVO8hvI5BeAr+P3xrr7SCNE2HcH0Tn4CcX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taMwrHAAAA3QAAAA8AAAAAAAAAAAAAAAAAmAIAAGRy&#10;cy9kb3ducmV2LnhtbFBLBQYAAAAABAAEAPUAAACMAwAAAAA=&#10;" path="m,l2083816,r,263843l,263843,,e" fillcolor="#dbe5f1" stroked="f" strokeweight="0">
                  <v:stroke miterlimit="83231f" joinstyle="miter"/>
                  <v:path arrowok="t" textboxrect="0,0,2083816,263843"/>
                </v:shape>
                <v:shape id="Shape 3336" o:spid="_x0000_s1029" style="position:absolute;left:61236;top:953;width:92;height:2638;visibility:visible;mso-wrap-style:square;v-text-anchor:top" coordsize="9144,263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OHccMA&#10;AADdAAAADwAAAGRycy9kb3ducmV2LnhtbESPUWvCMBSF3wf7D+EOfJupxolUo1RBEJ9mtx9waa5N&#10;sbkpTbTdv1+EwR4P55zvcDa70bXiQX1oPGuYTTMQxJU3Ddcavr+O7ysQISIbbD2Thh8KsNu+vmww&#10;N37gCz3KWIsE4ZCjBhtjl0sZKksOw9R3xMm7+t5hTLKvpelxSHDXynmWLaXDhtOCxY4OlqpbeXca&#10;glWF6sp9bD9WxXlBn8P9tB+0nryNxRpEpDH+h//aJ6NBKbWE55v0BO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OHccMAAADdAAAADwAAAAAAAAAAAAAAAACYAgAAZHJzL2Rv&#10;d25yZXYueG1sUEsFBgAAAAAEAAQA9QAAAIgDAAAAAA==&#10;" path="m,l9144,r,263843l,263843,,e" fillcolor="#c6d9f1" stroked="f" strokeweight="0">
                  <v:stroke miterlimit="83231f" joinstyle="miter"/>
                  <v:path arrowok="t" textboxrect="0,0,9144,263843"/>
                </v:shape>
                <v:rect id="Rectangle 8" o:spid="_x0000_s1030" style="position:absolute;left:15434;top:1046;width:845;height:3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A8341F" w:rsidRDefault="00A8341F" w:rsidP="00A8341F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31" style="position:absolute;left:40398;top:1046;width:24330;height:3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A8341F" w:rsidRDefault="000C752D" w:rsidP="000C752D">
                        <w:r>
                          <w:rPr>
                            <w:rFonts w:ascii="Arial" w:eastAsia="Arial" w:hAnsi="Arial" w:cs="Arial"/>
                            <w:b/>
                            <w:sz w:val="36"/>
                          </w:rPr>
                          <w:t xml:space="preserve">      </w:t>
                        </w:r>
                        <w:proofErr w:type="gramStart"/>
                        <w:r w:rsidRPr="000C752D">
                          <w:rPr>
                            <w:rFonts w:ascii="Arial" w:eastAsia="Arial" w:hAnsi="Arial" w:cs="Arial"/>
                            <w:b/>
                            <w:sz w:val="36"/>
                          </w:rPr>
                          <w:t>ERM(</w:t>
                        </w:r>
                        <w:proofErr w:type="gramEnd"/>
                        <w:r w:rsidRPr="000C752D">
                          <w:rPr>
                            <w:rFonts w:ascii="Arial" w:eastAsia="Arial" w:hAnsi="Arial" w:cs="Arial"/>
                            <w:b/>
                            <w:sz w:val="36"/>
                          </w:rPr>
                          <w:t>22)76b021</w:t>
                        </w:r>
                        <w:r w:rsidRPr="000C752D">
                          <w:rPr>
                            <w:rFonts w:ascii="Arial" w:eastAsia="Arial" w:hAnsi="Arial" w:cs="Arial"/>
                            <w:b/>
                            <w:sz w:val="36"/>
                          </w:rPr>
                          <w:tab/>
                        </w:r>
                      </w:p>
                    </w:txbxContent>
                  </v:textbox>
                </v:rect>
                <v:rect id="Rectangle 11" o:spid="_x0000_s1032" style="position:absolute;left:61235;top:1851;width:516;height:20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A8341F" w:rsidRDefault="00A8341F" w:rsidP="00A8341F">
                        <w:r>
                          <w:rPr>
                            <w:rFonts w:ascii="Arial" w:eastAsia="Arial" w:hAnsi="Arial" w:cs="Arial"/>
                            <w:i/>
                            <w:color w:val="0000FF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3" style="position:absolute;left:61267;top:1965;width:469;height:1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A8341F" w:rsidRDefault="00A8341F" w:rsidP="00A8341F">
                        <w:r>
                          <w:rPr>
                            <w:rFonts w:ascii="Arial" w:eastAsia="Arial" w:hAnsi="Arial" w:cs="Arial"/>
                            <w:i/>
                            <w:color w:val="0000FF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9" o:spid="_x0000_s1034" type="#_x0000_t75" style="position:absolute;width:14392;height:44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O9Z/EAAAA2wAAAA8AAABkcnMvZG93bnJldi54bWxET0trwkAQvhf6H5YRvJS6qa2iqauUloKX&#10;go968DZkp0k0OxuyU4359W6h4G0+vufMFq2r1ImaUHo28DRIQBFn3pacG/jefj5OQAVBtlh5JgMX&#10;CrCY39/NMLX+zGs6bSRXMYRDigYKkTrVOmQFOQwDXxNH7sc3DiXCJte2wXMMd5UeJslYOyw5NhRY&#10;03tB2XHz6wxkq4/xwx67bvTS7Q7L56N8ydoa0++1b6+ghFq5if/dSxvnT+Hvl3iAnl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O9Z/EAAAA2wAAAA8AAAAAAAAAAAAAAAAA&#10;nwIAAGRycy9kb3ducmV2LnhtbFBLBQYAAAAABAAEAPcAAACQAwAAAAA=&#10;">
                  <v:imagedata r:id="rId12" o:title=""/>
                </v:shape>
                <v:rect id="Rectangle 20" o:spid="_x0000_s1035" style="position:absolute;left:23660;top:5300;width:1857;height:3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A8341F" w:rsidRDefault="00A8341F" w:rsidP="00A8341F">
                        <w:r>
                          <w:rPr>
                            <w:rFonts w:ascii="Arial" w:eastAsia="Arial" w:hAnsi="Arial" w:cs="Arial"/>
                            <w:b/>
                            <w:sz w:val="36"/>
                          </w:rPr>
                          <w:t>L</w:t>
                        </w:r>
                      </w:p>
                    </w:txbxContent>
                  </v:textbox>
                </v:rect>
                <v:rect id="Rectangle 21" o:spid="_x0000_s1036" style="position:absolute;left:25057;top:5703;width:9123;height:2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A8341F" w:rsidRDefault="00A8341F" w:rsidP="00A8341F">
                        <w:r>
                          <w:rPr>
                            <w:rFonts w:ascii="Arial" w:eastAsia="Arial" w:hAnsi="Arial" w:cs="Arial"/>
                            <w:b/>
                            <w:sz w:val="29"/>
                          </w:rPr>
                          <w:t xml:space="preserve">IAISON </w:t>
                        </w:r>
                      </w:p>
                    </w:txbxContent>
                  </v:textbox>
                </v:rect>
                <v:rect id="Rectangle 22" o:spid="_x0000_s1037" style="position:absolute;left:31918;top:5300;width:2028;height:3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A8341F" w:rsidRDefault="00A8341F" w:rsidP="00A8341F">
                        <w:r>
                          <w:rPr>
                            <w:rFonts w:ascii="Arial" w:eastAsia="Arial" w:hAnsi="Arial" w:cs="Arial"/>
                            <w:b/>
                            <w:sz w:val="36"/>
                          </w:rPr>
                          <w:t>S</w:t>
                        </w:r>
                      </w:p>
                    </w:txbxContent>
                  </v:textbox>
                </v:rect>
                <v:rect id="Rectangle 23" o:spid="_x0000_s1038" style="position:absolute;left:33442;top:5703;width:13351;height:2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A8341F" w:rsidRDefault="00A8341F" w:rsidP="00A8341F">
                        <w:r>
                          <w:rPr>
                            <w:rFonts w:ascii="Arial" w:eastAsia="Arial" w:hAnsi="Arial" w:cs="Arial"/>
                            <w:b/>
                            <w:sz w:val="29"/>
                          </w:rPr>
                          <w:t>TATEMENT</w:t>
                        </w:r>
                      </w:p>
                    </w:txbxContent>
                  </v:textbox>
                </v:rect>
                <v:rect id="Rectangle 24" o:spid="_x0000_s1039" style="position:absolute;left:43478;top:6464;width:338;height:1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A8341F" w:rsidRDefault="00A8341F" w:rsidP="00A8341F">
                        <w:r>
                          <w:rPr>
                            <w:b/>
                            <w:color w:val="0000FF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338" o:spid="_x0000_s1040" style="position:absolute;left:16005;top:7846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ro0MEA&#10;AADdAAAADwAAAGRycy9kb3ducmV2LnhtbERPTYvCMBC9C/6HMAveNF0rKl2jqCCIIKi7B4+zzWxb&#10;tpnUJGr99+YgeHy879miNbW4kfOVZQWfgwQEcW51xYWCn+9NfwrCB2SNtWVS8CAPi3m3M8NM2zsf&#10;6XYKhYgh7DNUUIbQZFL6vCSDfmAb4sj9WWcwROgKqR3eY7ip5TBJxtJgxbGhxIbWJeX/p6tR0FwK&#10;d754veLf62E34WRL7X6kVO+jXX6BCNSGt/jl3moFaZrGufFNfAJ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a6NDBAAAA3QAAAA8AAAAAAAAAAAAAAAAAmAIAAGRycy9kb3du&#10;cmV2LnhtbFBLBQYAAAAABAAEAPUAAACGAwAAAAA=&#10;" path="m,l9144,r,9144l,9144,,e" fillcolor="black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</w:p>
    <w:tbl>
      <w:tblPr>
        <w:tblW w:w="9782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104"/>
        <w:gridCol w:w="48"/>
        <w:gridCol w:w="7630"/>
      </w:tblGrid>
      <w:tr w:rsidR="00B62CF2" w:rsidRPr="00DE4DB9" w:rsidTr="00113609">
        <w:tc>
          <w:tcPr>
            <w:tcW w:w="21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2CF2" w:rsidRPr="00DE4DB9" w:rsidRDefault="00B62CF2" w:rsidP="00113609">
            <w:pPr>
              <w:tabs>
                <w:tab w:val="left" w:pos="1701"/>
              </w:tabs>
              <w:ind w:left="57"/>
              <w:jc w:val="right"/>
              <w:rPr>
                <w:rFonts w:asciiTheme="minorHAnsi" w:hAnsiTheme="minorHAnsi" w:cstheme="minorHAnsi"/>
                <w:sz w:val="36"/>
                <w:szCs w:val="24"/>
              </w:rPr>
            </w:pPr>
            <w:r w:rsidRPr="00DE4DB9">
              <w:rPr>
                <w:rFonts w:asciiTheme="minorHAnsi" w:hAnsiTheme="minorHAnsi" w:cstheme="minorHAnsi"/>
                <w:b/>
                <w:sz w:val="36"/>
                <w:szCs w:val="24"/>
              </w:rPr>
              <w:t>Title:</w:t>
            </w:r>
          </w:p>
        </w:tc>
        <w:tc>
          <w:tcPr>
            <w:tcW w:w="7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2CF2" w:rsidRPr="00DE4DB9" w:rsidRDefault="00B62CF2" w:rsidP="00113609">
            <w:pPr>
              <w:ind w:left="57"/>
              <w:rPr>
                <w:rFonts w:ascii="Arial" w:hAnsi="Arial" w:cs="Arial"/>
                <w:sz w:val="36"/>
                <w:szCs w:val="24"/>
              </w:rPr>
            </w:pPr>
            <w:r w:rsidRPr="009A7DE9">
              <w:rPr>
                <w:rFonts w:ascii="Arial" w:hAnsi="Arial" w:cs="Arial"/>
                <w:sz w:val="36"/>
                <w:szCs w:val="24"/>
              </w:rPr>
              <w:t xml:space="preserve">Formation of a new ETSI ISG for </w:t>
            </w:r>
            <w:r>
              <w:rPr>
                <w:rFonts w:ascii="Arial" w:hAnsi="Arial" w:cs="Arial"/>
                <w:sz w:val="36"/>
                <w:szCs w:val="24"/>
              </w:rPr>
              <w:t>Terahertz Communications</w:t>
            </w:r>
            <w:r w:rsidRPr="009A7DE9">
              <w:rPr>
                <w:rFonts w:ascii="Arial" w:hAnsi="Arial" w:cs="Arial"/>
                <w:sz w:val="36"/>
                <w:szCs w:val="24"/>
              </w:rPr>
              <w:t xml:space="preserve"> (</w:t>
            </w:r>
            <w:r>
              <w:rPr>
                <w:rFonts w:ascii="Arial" w:hAnsi="Arial" w:cs="Arial"/>
                <w:sz w:val="36"/>
                <w:szCs w:val="24"/>
              </w:rPr>
              <w:t>THZ</w:t>
            </w:r>
            <w:r w:rsidRPr="009A7DE9">
              <w:rPr>
                <w:rFonts w:ascii="Arial" w:hAnsi="Arial" w:cs="Arial"/>
                <w:sz w:val="36"/>
                <w:szCs w:val="24"/>
              </w:rPr>
              <w:t>)</w:t>
            </w:r>
          </w:p>
        </w:tc>
      </w:tr>
      <w:tr w:rsidR="00B62CF2" w:rsidRPr="002A36EA" w:rsidTr="00113609"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2CF2" w:rsidRPr="00911477" w:rsidRDefault="00B62CF2" w:rsidP="00113609">
            <w:pPr>
              <w:tabs>
                <w:tab w:val="left" w:pos="1701"/>
              </w:tabs>
              <w:ind w:left="57"/>
              <w:jc w:val="right"/>
              <w:rPr>
                <w:rFonts w:asciiTheme="minorHAnsi" w:hAnsiTheme="minorHAnsi" w:cstheme="minorHAnsi"/>
                <w:szCs w:val="24"/>
              </w:rPr>
            </w:pPr>
            <w:r w:rsidRPr="00911477">
              <w:rPr>
                <w:rFonts w:asciiTheme="minorHAnsi" w:hAnsiTheme="minorHAnsi" w:cstheme="minorHAnsi"/>
              </w:rPr>
              <w:t>Date</w:t>
            </w:r>
            <w:r w:rsidRPr="00911477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</w:tcPr>
          <w:p w:rsidR="00B62CF2" w:rsidRPr="00911477" w:rsidRDefault="00B62CF2" w:rsidP="00113609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January 22, 2023</w:t>
            </w:r>
          </w:p>
        </w:tc>
      </w:tr>
      <w:tr w:rsidR="00B62CF2" w:rsidRPr="00D21604" w:rsidTr="00113609">
        <w:trPr>
          <w:trHeight w:val="140"/>
        </w:trPr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2CF2" w:rsidRPr="00911477" w:rsidRDefault="00B62CF2" w:rsidP="00113609">
            <w:pPr>
              <w:tabs>
                <w:tab w:val="left" w:pos="1701"/>
              </w:tabs>
              <w:ind w:left="57"/>
              <w:jc w:val="right"/>
              <w:rPr>
                <w:rFonts w:asciiTheme="minorHAnsi" w:hAnsiTheme="minorHAnsi" w:cstheme="minorHAnsi"/>
                <w:sz w:val="16"/>
                <w:szCs w:val="24"/>
              </w:rPr>
            </w:pPr>
          </w:p>
        </w:tc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2CF2" w:rsidRPr="00911477" w:rsidRDefault="00B62CF2" w:rsidP="00113609">
            <w:pPr>
              <w:ind w:left="57"/>
              <w:rPr>
                <w:rFonts w:ascii="Arial" w:hAnsi="Arial" w:cs="Arial"/>
                <w:sz w:val="16"/>
              </w:rPr>
            </w:pPr>
          </w:p>
        </w:tc>
      </w:tr>
      <w:tr w:rsidR="00B62CF2" w:rsidRPr="00DE4DB9" w:rsidTr="00113609"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2CF2" w:rsidRPr="00DE4DB9" w:rsidRDefault="00B62CF2" w:rsidP="00113609">
            <w:pPr>
              <w:tabs>
                <w:tab w:val="left" w:pos="1701"/>
              </w:tabs>
              <w:ind w:left="57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DE4DB9">
              <w:rPr>
                <w:rFonts w:asciiTheme="minorHAnsi" w:hAnsiTheme="minorHAnsi" w:cstheme="minorHAnsi"/>
                <w:b/>
                <w:sz w:val="28"/>
                <w:szCs w:val="28"/>
              </w:rPr>
              <w:t>From</w:t>
            </w:r>
            <w:r w:rsidRPr="00DE4DB9">
              <w:rPr>
                <w:rFonts w:asciiTheme="minorHAnsi" w:hAnsiTheme="minorHAnsi" w:cstheme="minorHAnsi"/>
                <w:sz w:val="28"/>
                <w:szCs w:val="28"/>
              </w:rPr>
              <w:t xml:space="preserve"> (source):</w:t>
            </w:r>
          </w:p>
        </w:tc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2CF2" w:rsidRPr="00DE4DB9" w:rsidRDefault="00B62CF2" w:rsidP="00113609">
            <w:pPr>
              <w:ind w:left="57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 xml:space="preserve">ETSI ISG THZ </w:t>
            </w:r>
          </w:p>
        </w:tc>
      </w:tr>
      <w:tr w:rsidR="00B62CF2" w:rsidRPr="002A36EA" w:rsidTr="00113609"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2CF2" w:rsidRPr="00911477" w:rsidRDefault="00B62CF2" w:rsidP="00113609">
            <w:pPr>
              <w:tabs>
                <w:tab w:val="left" w:pos="1701"/>
              </w:tabs>
              <w:ind w:left="57"/>
              <w:jc w:val="right"/>
              <w:rPr>
                <w:rFonts w:asciiTheme="minorHAnsi" w:hAnsiTheme="minorHAnsi" w:cstheme="minorHAnsi"/>
              </w:rPr>
            </w:pPr>
            <w:r w:rsidRPr="00911477">
              <w:rPr>
                <w:rFonts w:asciiTheme="minorHAnsi" w:hAnsiTheme="minorHAnsi" w:cstheme="minorHAnsi"/>
              </w:rPr>
              <w:t>Contact(s):</w:t>
            </w:r>
          </w:p>
        </w:tc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2CF2" w:rsidRPr="001B7C65" w:rsidRDefault="00B62CF2" w:rsidP="00113609">
            <w:pPr>
              <w:ind w:left="57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 xml:space="preserve">Thomas </w:t>
            </w:r>
            <w:proofErr w:type="spellStart"/>
            <w:r>
              <w:rPr>
                <w:rFonts w:ascii="Arial" w:hAnsi="Arial" w:cs="Arial"/>
                <w:color w:val="0000FF"/>
              </w:rPr>
              <w:t>Kürner</w:t>
            </w:r>
            <w:proofErr w:type="spellEnd"/>
            <w:r>
              <w:rPr>
                <w:rFonts w:ascii="Arial" w:hAnsi="Arial" w:cs="Arial"/>
                <w:color w:val="0000FF"/>
              </w:rPr>
              <w:t xml:space="preserve"> (</w:t>
            </w:r>
            <w:hyperlink r:id="rId13" w:history="1">
              <w:r w:rsidRPr="00EE186B">
                <w:rPr>
                  <w:rStyle w:val="Hyperlink"/>
                  <w:rFonts w:ascii="Arial" w:hAnsi="Arial" w:cs="Arial"/>
                </w:rPr>
                <w:t>Kuerner@ifn.ing.tu-bs.de</w:t>
              </w:r>
            </w:hyperlink>
            <w:r>
              <w:rPr>
                <w:rFonts w:ascii="Arial" w:hAnsi="Arial" w:cs="Arial"/>
                <w:color w:val="0000FF"/>
              </w:rPr>
              <w:t xml:space="preserve">), Mate </w:t>
            </w:r>
            <w:proofErr w:type="spellStart"/>
            <w:r>
              <w:rPr>
                <w:rFonts w:ascii="Arial" w:hAnsi="Arial" w:cs="Arial"/>
                <w:color w:val="0000FF"/>
              </w:rPr>
              <w:t>Boban</w:t>
            </w:r>
            <w:proofErr w:type="spellEnd"/>
            <w:r>
              <w:rPr>
                <w:rFonts w:ascii="Arial" w:hAnsi="Arial" w:cs="Arial"/>
                <w:color w:val="0000FF"/>
              </w:rPr>
              <w:t xml:space="preserve"> (</w:t>
            </w:r>
            <w:r w:rsidRPr="00332028">
              <w:rPr>
                <w:rFonts w:ascii="Arial" w:hAnsi="Arial" w:cs="Arial"/>
                <w:color w:val="0000FF"/>
              </w:rPr>
              <w:t>mate.boban@huawei.com</w:t>
            </w:r>
            <w:r>
              <w:rPr>
                <w:rFonts w:ascii="Arial" w:hAnsi="Arial" w:cs="Arial"/>
                <w:color w:val="0000FF"/>
              </w:rPr>
              <w:t>)</w:t>
            </w:r>
          </w:p>
        </w:tc>
      </w:tr>
      <w:tr w:rsidR="00B62CF2" w:rsidRPr="008F646A" w:rsidTr="00113609"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2CF2" w:rsidRPr="00911477" w:rsidRDefault="00B62CF2" w:rsidP="00113609">
            <w:pPr>
              <w:tabs>
                <w:tab w:val="left" w:pos="1701"/>
              </w:tabs>
              <w:ind w:left="57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2CF2" w:rsidRPr="00911477" w:rsidRDefault="00B62CF2" w:rsidP="00113609">
            <w:pPr>
              <w:ind w:left="57"/>
              <w:rPr>
                <w:rFonts w:ascii="Arial" w:hAnsi="Arial" w:cs="Arial"/>
                <w:sz w:val="24"/>
              </w:rPr>
            </w:pPr>
          </w:p>
        </w:tc>
      </w:tr>
      <w:tr w:rsidR="00B62CF2" w:rsidRPr="00860EDC" w:rsidTr="00113609"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2CF2" w:rsidRPr="00DE4DB9" w:rsidRDefault="00B62CF2" w:rsidP="00113609">
            <w:pPr>
              <w:tabs>
                <w:tab w:val="left" w:pos="1701"/>
              </w:tabs>
              <w:ind w:left="57"/>
              <w:jc w:val="right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DE4DB9">
              <w:rPr>
                <w:rFonts w:asciiTheme="minorHAnsi" w:hAnsiTheme="minorHAnsi" w:cstheme="minorHAnsi"/>
                <w:b/>
                <w:sz w:val="28"/>
                <w:szCs w:val="24"/>
              </w:rPr>
              <w:t>To:</w:t>
            </w:r>
          </w:p>
        </w:tc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</w:tcPr>
          <w:p w:rsidR="00B62CF2" w:rsidRPr="00652EEF" w:rsidRDefault="00B62CF2" w:rsidP="00113609">
            <w:pPr>
              <w:tabs>
                <w:tab w:val="left" w:pos="4891"/>
              </w:tabs>
              <w:ind w:left="57"/>
              <w:rPr>
                <w:rStyle w:val="Hyperlink"/>
                <w:rFonts w:asciiTheme="minorHAnsi" w:hAnsiTheme="minorHAnsi" w:cstheme="minorHAnsi"/>
                <w:szCs w:val="22"/>
              </w:rPr>
            </w:pPr>
            <w:r w:rsidRPr="00652EEF">
              <w:rPr>
                <w:rFonts w:asciiTheme="minorHAnsi" w:hAnsiTheme="minorHAnsi" w:cstheme="minorHAnsi"/>
                <w:b/>
                <w:bCs/>
                <w:color w:val="0000FF"/>
                <w:szCs w:val="22"/>
              </w:rPr>
              <w:t>3GPP</w:t>
            </w:r>
            <w:r w:rsidRPr="00652EEF">
              <w:rPr>
                <w:rFonts w:asciiTheme="minorHAnsi" w:hAnsiTheme="minorHAnsi" w:cstheme="minorHAnsi"/>
                <w:color w:val="0000FF"/>
                <w:szCs w:val="22"/>
              </w:rPr>
              <w:t xml:space="preserve">: </w:t>
            </w:r>
            <w:hyperlink r:id="rId14" w:history="1">
              <w:r w:rsidRPr="00652EEF">
                <w:rPr>
                  <w:rStyle w:val="Hyperlink"/>
                  <w:rFonts w:asciiTheme="minorHAnsi" w:hAnsiTheme="minorHAnsi" w:cstheme="minorHAnsi"/>
                  <w:szCs w:val="22"/>
                </w:rPr>
                <w:t>3gppliaison@etsi.org</w:t>
              </w:r>
            </w:hyperlink>
          </w:p>
          <w:p w:rsidR="00B62CF2" w:rsidRDefault="00B62CF2" w:rsidP="00113609">
            <w:pPr>
              <w:tabs>
                <w:tab w:val="left" w:pos="4891"/>
              </w:tabs>
              <w:ind w:left="57"/>
              <w:rPr>
                <w:rStyle w:val="Hyperlink"/>
                <w:rFonts w:asciiTheme="minorHAnsi" w:hAnsiTheme="minorHAnsi" w:cstheme="minorHAnsi"/>
                <w:szCs w:val="22"/>
              </w:rPr>
            </w:pPr>
            <w:r w:rsidRPr="00652EEF">
              <w:rPr>
                <w:rFonts w:asciiTheme="minorHAnsi" w:hAnsiTheme="minorHAnsi" w:cstheme="minorHAnsi"/>
                <w:b/>
                <w:bCs/>
                <w:color w:val="0000FF"/>
                <w:szCs w:val="22"/>
              </w:rPr>
              <w:t>Next G Channel Model Alliance</w:t>
            </w:r>
            <w:r w:rsidRPr="00652EEF">
              <w:rPr>
                <w:rFonts w:asciiTheme="minorHAnsi" w:hAnsiTheme="minorHAnsi" w:cstheme="minorHAnsi"/>
                <w:color w:val="0000FF"/>
                <w:szCs w:val="22"/>
              </w:rPr>
              <w:t xml:space="preserve">: </w:t>
            </w:r>
            <w:hyperlink r:id="rId15" w:history="1">
              <w:r w:rsidRPr="00652EEF">
                <w:rPr>
                  <w:rStyle w:val="Hyperlink"/>
                  <w:rFonts w:asciiTheme="minorHAnsi" w:hAnsiTheme="minorHAnsi" w:cstheme="minorHAnsi"/>
                  <w:szCs w:val="22"/>
                </w:rPr>
                <w:t>nada.golmie@nist.gov</w:t>
              </w:r>
            </w:hyperlink>
          </w:p>
          <w:p w:rsidR="00B62CF2" w:rsidRPr="00652EEF" w:rsidRDefault="00B62CF2" w:rsidP="00113609">
            <w:pPr>
              <w:tabs>
                <w:tab w:val="left" w:pos="4891"/>
              </w:tabs>
              <w:ind w:left="57"/>
              <w:rPr>
                <w:rFonts w:asciiTheme="minorHAnsi" w:hAnsiTheme="minorHAnsi" w:cstheme="minorHAnsi"/>
                <w:color w:val="0000FF"/>
                <w:szCs w:val="22"/>
              </w:rPr>
            </w:pPr>
            <w:r w:rsidRPr="00CF1356">
              <w:rPr>
                <w:rFonts w:asciiTheme="minorHAnsi" w:hAnsiTheme="minorHAnsi" w:cstheme="minorHAnsi"/>
                <w:b/>
                <w:color w:val="0000FF"/>
                <w:szCs w:val="22"/>
              </w:rPr>
              <w:t>NGMN</w:t>
            </w:r>
            <w:r>
              <w:rPr>
                <w:rFonts w:asciiTheme="minorHAnsi" w:hAnsiTheme="minorHAnsi" w:cstheme="minorHAnsi"/>
                <w:color w:val="0000FF"/>
                <w:szCs w:val="22"/>
              </w:rPr>
              <w:t xml:space="preserve"> </w:t>
            </w:r>
            <w:hyperlink r:id="rId16" w:history="1">
              <w:r w:rsidRPr="00866177">
                <w:rPr>
                  <w:rStyle w:val="Hyperlink"/>
                  <w:rFonts w:asciiTheme="minorHAnsi" w:hAnsiTheme="minorHAnsi" w:cstheme="minorHAnsi"/>
                  <w:szCs w:val="22"/>
                </w:rPr>
                <w:t>office@ngmn.org</w:t>
              </w:r>
            </w:hyperlink>
            <w:r>
              <w:rPr>
                <w:rFonts w:asciiTheme="minorHAnsi" w:hAnsiTheme="minorHAnsi" w:cstheme="minorHAnsi"/>
                <w:color w:val="0000FF"/>
                <w:szCs w:val="22"/>
              </w:rPr>
              <w:t xml:space="preserve"> </w:t>
            </w:r>
          </w:p>
          <w:p w:rsidR="00B62CF2" w:rsidRPr="00652EEF" w:rsidRDefault="00B62CF2" w:rsidP="00113609">
            <w:pPr>
              <w:tabs>
                <w:tab w:val="left" w:pos="4891"/>
              </w:tabs>
              <w:ind w:left="57"/>
              <w:rPr>
                <w:rFonts w:asciiTheme="minorHAnsi" w:hAnsiTheme="minorHAnsi" w:cstheme="minorHAnsi"/>
                <w:color w:val="0000FF"/>
                <w:szCs w:val="22"/>
              </w:rPr>
            </w:pPr>
            <w:r w:rsidRPr="00652EEF">
              <w:rPr>
                <w:rFonts w:asciiTheme="minorHAnsi" w:hAnsiTheme="minorHAnsi" w:cstheme="minorHAnsi"/>
                <w:b/>
                <w:bCs/>
                <w:color w:val="0000FF"/>
                <w:szCs w:val="22"/>
              </w:rPr>
              <w:t>One6G</w:t>
            </w:r>
            <w:r w:rsidRPr="00652EEF">
              <w:rPr>
                <w:rFonts w:asciiTheme="minorHAnsi" w:hAnsiTheme="minorHAnsi" w:cstheme="minorHAnsi"/>
                <w:color w:val="0000FF"/>
                <w:szCs w:val="22"/>
              </w:rPr>
              <w:t xml:space="preserve">: </w:t>
            </w:r>
            <w:hyperlink r:id="rId17" w:history="1">
              <w:r w:rsidRPr="00652EEF">
                <w:rPr>
                  <w:rStyle w:val="Hyperlink"/>
                  <w:rFonts w:asciiTheme="minorHAnsi" w:hAnsiTheme="minorHAnsi" w:cstheme="minorHAnsi"/>
                  <w:szCs w:val="22"/>
                </w:rPr>
                <w:t>info@one6g.org</w:t>
              </w:r>
            </w:hyperlink>
            <w:r w:rsidRPr="00652EEF">
              <w:rPr>
                <w:rFonts w:asciiTheme="minorHAnsi" w:hAnsiTheme="minorHAnsi" w:cstheme="minorHAnsi"/>
                <w:color w:val="1F497D"/>
                <w:szCs w:val="22"/>
              </w:rPr>
              <w:t xml:space="preserve">; </w:t>
            </w:r>
            <w:hyperlink r:id="rId18" w:history="1">
              <w:r w:rsidRPr="00652EEF">
                <w:rPr>
                  <w:rStyle w:val="Hyperlink"/>
                  <w:rFonts w:asciiTheme="minorHAnsi" w:hAnsiTheme="minorHAnsi" w:cstheme="minorHAnsi"/>
                  <w:szCs w:val="22"/>
                </w:rPr>
                <w:t>nancy@di.uoa.gr</w:t>
              </w:r>
            </w:hyperlink>
          </w:p>
          <w:p w:rsidR="00B62CF2" w:rsidRPr="00652EEF" w:rsidRDefault="00B62CF2" w:rsidP="00113609">
            <w:pPr>
              <w:tabs>
                <w:tab w:val="left" w:pos="4891"/>
              </w:tabs>
              <w:ind w:left="57"/>
              <w:rPr>
                <w:rFonts w:asciiTheme="minorHAnsi" w:hAnsiTheme="minorHAnsi" w:cstheme="minorHAnsi"/>
                <w:color w:val="0000FF"/>
                <w:szCs w:val="22"/>
              </w:rPr>
            </w:pPr>
            <w:r w:rsidRPr="00652EEF">
              <w:rPr>
                <w:rFonts w:asciiTheme="minorHAnsi" w:hAnsiTheme="minorHAnsi" w:cstheme="minorHAnsi"/>
                <w:b/>
                <w:bCs/>
                <w:color w:val="0000FF"/>
                <w:szCs w:val="22"/>
              </w:rPr>
              <w:t>TC ERM</w:t>
            </w:r>
            <w:r w:rsidRPr="00652EEF">
              <w:rPr>
                <w:rFonts w:asciiTheme="minorHAnsi" w:hAnsiTheme="minorHAnsi" w:cstheme="minorHAnsi"/>
                <w:color w:val="0000FF"/>
                <w:szCs w:val="22"/>
              </w:rPr>
              <w:t xml:space="preserve">, Chair Mr. </w:t>
            </w:r>
            <w:proofErr w:type="spellStart"/>
            <w:r w:rsidRPr="00652EEF">
              <w:rPr>
                <w:rFonts w:asciiTheme="minorHAnsi" w:hAnsiTheme="minorHAnsi" w:cstheme="minorHAnsi"/>
                <w:color w:val="0000FF"/>
                <w:szCs w:val="22"/>
              </w:rPr>
              <w:t>Butscheidt</w:t>
            </w:r>
            <w:proofErr w:type="spellEnd"/>
            <w:r w:rsidRPr="00652EEF">
              <w:rPr>
                <w:rFonts w:asciiTheme="minorHAnsi" w:hAnsiTheme="minorHAnsi" w:cstheme="minorHAnsi"/>
                <w:color w:val="0000FF"/>
                <w:szCs w:val="22"/>
              </w:rPr>
              <w:t xml:space="preserve"> Holger (</w:t>
            </w:r>
            <w:hyperlink r:id="rId19" w:history="1">
              <w:r w:rsidRPr="00652EEF">
                <w:rPr>
                  <w:rStyle w:val="Hyperlink"/>
                  <w:rFonts w:asciiTheme="minorHAnsi" w:hAnsiTheme="minorHAnsi" w:cstheme="minorHAnsi"/>
                  <w:szCs w:val="22"/>
                </w:rPr>
                <w:t>holger.butscheidt@bnetza.de</w:t>
              </w:r>
            </w:hyperlink>
            <w:r w:rsidRPr="00652EEF">
              <w:rPr>
                <w:rFonts w:asciiTheme="minorHAnsi" w:hAnsiTheme="minorHAnsi" w:cstheme="minorHAnsi"/>
                <w:color w:val="0000FF"/>
                <w:szCs w:val="22"/>
              </w:rPr>
              <w:t>)</w:t>
            </w:r>
          </w:p>
          <w:p w:rsidR="00B62CF2" w:rsidRPr="00652EEF" w:rsidRDefault="00B62CF2" w:rsidP="00113609">
            <w:pPr>
              <w:tabs>
                <w:tab w:val="left" w:pos="4891"/>
              </w:tabs>
              <w:ind w:left="57"/>
              <w:rPr>
                <w:rFonts w:asciiTheme="minorHAnsi" w:hAnsiTheme="minorHAnsi" w:cstheme="minorHAnsi"/>
                <w:color w:val="0000FF"/>
                <w:szCs w:val="22"/>
              </w:rPr>
            </w:pPr>
            <w:r w:rsidRPr="00652EEF">
              <w:rPr>
                <w:rFonts w:asciiTheme="minorHAnsi" w:hAnsiTheme="minorHAnsi" w:cstheme="minorHAnsi"/>
                <w:b/>
                <w:bCs/>
                <w:color w:val="0000FF"/>
                <w:szCs w:val="22"/>
              </w:rPr>
              <w:t xml:space="preserve">ETSI ISG </w:t>
            </w:r>
            <w:proofErr w:type="spellStart"/>
            <w:r w:rsidRPr="00652EEF">
              <w:rPr>
                <w:rFonts w:asciiTheme="minorHAnsi" w:hAnsiTheme="minorHAnsi" w:cstheme="minorHAnsi"/>
                <w:b/>
                <w:bCs/>
                <w:color w:val="0000FF"/>
                <w:szCs w:val="22"/>
              </w:rPr>
              <w:t>mWT</w:t>
            </w:r>
            <w:proofErr w:type="spellEnd"/>
            <w:r w:rsidRPr="00652EEF">
              <w:rPr>
                <w:rFonts w:asciiTheme="minorHAnsi" w:hAnsiTheme="minorHAnsi" w:cstheme="minorHAnsi"/>
                <w:color w:val="0000FF"/>
                <w:szCs w:val="22"/>
              </w:rPr>
              <w:t>, Chair Mr. Renato LOMBARDI (</w:t>
            </w:r>
            <w:hyperlink r:id="rId20" w:history="1">
              <w:r w:rsidRPr="00652EEF">
                <w:rPr>
                  <w:rStyle w:val="Hyperlink"/>
                  <w:rFonts w:asciiTheme="minorHAnsi" w:hAnsiTheme="minorHAnsi" w:cstheme="minorHAnsi"/>
                  <w:szCs w:val="22"/>
                </w:rPr>
                <w:t>renato.lombardi@huawei.com</w:t>
              </w:r>
            </w:hyperlink>
            <w:r w:rsidRPr="00652EEF">
              <w:rPr>
                <w:rFonts w:asciiTheme="minorHAnsi" w:hAnsiTheme="minorHAnsi" w:cstheme="minorHAnsi"/>
                <w:color w:val="0000FF"/>
                <w:szCs w:val="22"/>
              </w:rPr>
              <w:t>)</w:t>
            </w:r>
          </w:p>
          <w:p w:rsidR="00B62CF2" w:rsidRPr="00652EEF" w:rsidRDefault="00B62CF2" w:rsidP="00113609">
            <w:pPr>
              <w:tabs>
                <w:tab w:val="left" w:pos="4891"/>
              </w:tabs>
              <w:ind w:left="57"/>
              <w:rPr>
                <w:rFonts w:asciiTheme="minorHAnsi" w:hAnsiTheme="minorHAnsi" w:cstheme="minorHAnsi"/>
                <w:color w:val="0000FF"/>
                <w:szCs w:val="22"/>
              </w:rPr>
            </w:pPr>
            <w:r w:rsidRPr="00652EEF">
              <w:rPr>
                <w:rFonts w:asciiTheme="minorHAnsi" w:hAnsiTheme="minorHAnsi" w:cstheme="minorHAnsi"/>
                <w:b/>
                <w:bCs/>
                <w:color w:val="0000FF"/>
                <w:szCs w:val="22"/>
              </w:rPr>
              <w:t>ETSI ISG RIS</w:t>
            </w:r>
            <w:r w:rsidRPr="00652EEF">
              <w:rPr>
                <w:rFonts w:asciiTheme="minorHAnsi" w:hAnsiTheme="minorHAnsi" w:cstheme="minorHAnsi"/>
                <w:color w:val="0000FF"/>
                <w:szCs w:val="22"/>
              </w:rPr>
              <w:t xml:space="preserve">, Chair Mr. Arman </w:t>
            </w:r>
            <w:proofErr w:type="spellStart"/>
            <w:r w:rsidRPr="00652EEF">
              <w:rPr>
                <w:rFonts w:asciiTheme="minorHAnsi" w:hAnsiTheme="minorHAnsi" w:cstheme="minorHAnsi"/>
                <w:color w:val="0000FF"/>
                <w:szCs w:val="22"/>
              </w:rPr>
              <w:t>Shojaeifard</w:t>
            </w:r>
            <w:proofErr w:type="spellEnd"/>
            <w:r w:rsidRPr="00652EEF">
              <w:rPr>
                <w:rFonts w:asciiTheme="minorHAnsi" w:hAnsiTheme="minorHAnsi" w:cstheme="minorHAnsi"/>
                <w:color w:val="0000FF"/>
                <w:szCs w:val="22"/>
              </w:rPr>
              <w:t xml:space="preserve"> (</w:t>
            </w:r>
            <w:hyperlink r:id="rId21" w:history="1">
              <w:r w:rsidRPr="00652EEF">
                <w:rPr>
                  <w:rStyle w:val="Hyperlink"/>
                  <w:rFonts w:asciiTheme="minorHAnsi" w:hAnsiTheme="minorHAnsi" w:cstheme="minorHAnsi"/>
                  <w:szCs w:val="22"/>
                </w:rPr>
                <w:t>arman.shojaeifard@interdigital.com</w:t>
              </w:r>
            </w:hyperlink>
            <w:r w:rsidRPr="00652EEF">
              <w:rPr>
                <w:rFonts w:asciiTheme="minorHAnsi" w:hAnsiTheme="minorHAnsi" w:cstheme="minorHAnsi"/>
                <w:color w:val="0000FF"/>
                <w:szCs w:val="22"/>
              </w:rPr>
              <w:t>)</w:t>
            </w:r>
          </w:p>
          <w:p w:rsidR="00B62CF2" w:rsidRPr="00CF1356" w:rsidRDefault="00B62CF2" w:rsidP="00113609">
            <w:pPr>
              <w:tabs>
                <w:tab w:val="left" w:pos="4891"/>
              </w:tabs>
              <w:ind w:left="57"/>
              <w:rPr>
                <w:rStyle w:val="Hyperlink"/>
                <w:rFonts w:asciiTheme="minorHAnsi" w:hAnsiTheme="minorHAnsi" w:cstheme="minorHAnsi"/>
                <w:szCs w:val="22"/>
              </w:rPr>
            </w:pPr>
            <w:r w:rsidRPr="00652EEF">
              <w:rPr>
                <w:rFonts w:asciiTheme="minorHAnsi" w:hAnsiTheme="minorHAnsi" w:cstheme="minorHAnsi"/>
                <w:b/>
                <w:bCs/>
                <w:color w:val="0000FF"/>
                <w:szCs w:val="22"/>
                <w:lang w:val="en-US"/>
              </w:rPr>
              <w:t xml:space="preserve">ITU-R SG </w:t>
            </w:r>
            <w:r>
              <w:rPr>
                <w:rFonts w:asciiTheme="minorHAnsi" w:hAnsiTheme="minorHAnsi" w:cstheme="minorHAnsi"/>
                <w:b/>
                <w:bCs/>
                <w:color w:val="0000FF"/>
                <w:szCs w:val="22"/>
                <w:lang w:val="en-US"/>
              </w:rPr>
              <w:t>3</w:t>
            </w:r>
            <w:r w:rsidRPr="00652EEF">
              <w:rPr>
                <w:rFonts w:asciiTheme="minorHAnsi" w:hAnsiTheme="minorHAnsi" w:cstheme="minorHAnsi"/>
                <w:color w:val="0000FF"/>
                <w:szCs w:val="22"/>
                <w:lang w:val="en-US"/>
              </w:rPr>
              <w:t xml:space="preserve"> Counsellor </w:t>
            </w:r>
            <w:hyperlink r:id="rId22" w:history="1">
              <w:r w:rsidRPr="00866177">
                <w:rPr>
                  <w:rStyle w:val="Hyperlink"/>
                  <w:rFonts w:asciiTheme="minorHAnsi" w:hAnsiTheme="minorHAnsi" w:cstheme="minorHAnsi"/>
                  <w:szCs w:val="22"/>
                </w:rPr>
                <w:t>david.botha@itu.int</w:t>
              </w:r>
            </w:hyperlink>
          </w:p>
          <w:p w:rsidR="00B62CF2" w:rsidRPr="00652EEF" w:rsidRDefault="00B62CF2" w:rsidP="00113609">
            <w:pPr>
              <w:tabs>
                <w:tab w:val="left" w:pos="4891"/>
              </w:tabs>
              <w:ind w:left="57"/>
              <w:rPr>
                <w:rFonts w:asciiTheme="minorHAnsi" w:hAnsiTheme="minorHAnsi" w:cstheme="minorHAnsi"/>
                <w:color w:val="0000FF"/>
                <w:szCs w:val="22"/>
                <w:lang w:val="en-US"/>
              </w:rPr>
            </w:pPr>
            <w:r w:rsidRPr="00652EEF">
              <w:rPr>
                <w:rFonts w:asciiTheme="minorHAnsi" w:hAnsiTheme="minorHAnsi" w:cstheme="minorHAnsi"/>
                <w:b/>
                <w:bCs/>
                <w:color w:val="0000FF"/>
                <w:szCs w:val="22"/>
                <w:lang w:val="en-US"/>
              </w:rPr>
              <w:t>ITU-R SG 5</w:t>
            </w:r>
            <w:r w:rsidRPr="00652EEF">
              <w:rPr>
                <w:rFonts w:asciiTheme="minorHAnsi" w:hAnsiTheme="minorHAnsi" w:cstheme="minorHAnsi"/>
                <w:color w:val="0000FF"/>
                <w:szCs w:val="22"/>
                <w:lang w:val="en-US"/>
              </w:rPr>
              <w:t xml:space="preserve"> Counsellor </w:t>
            </w:r>
            <w:hyperlink r:id="rId23" w:history="1">
              <w:r w:rsidRPr="00EC25D5">
                <w:rPr>
                  <w:rStyle w:val="Hyperlink"/>
                  <w:rFonts w:asciiTheme="minorHAnsi" w:hAnsiTheme="minorHAnsi" w:cstheme="minorHAnsi"/>
                  <w:szCs w:val="22"/>
                </w:rPr>
                <w:t>uwe.loewenstein@itu.int</w:t>
              </w:r>
            </w:hyperlink>
          </w:p>
          <w:p w:rsidR="00B62CF2" w:rsidRPr="00652EEF" w:rsidRDefault="00B62CF2" w:rsidP="00113609">
            <w:pPr>
              <w:tabs>
                <w:tab w:val="left" w:pos="4891"/>
              </w:tabs>
              <w:ind w:left="57"/>
              <w:rPr>
                <w:rFonts w:asciiTheme="minorHAnsi" w:hAnsiTheme="minorHAnsi" w:cstheme="minorHAnsi"/>
                <w:color w:val="0000FF"/>
                <w:szCs w:val="22"/>
                <w:lang w:val="en-US"/>
              </w:rPr>
            </w:pPr>
            <w:r w:rsidRPr="00652EEF">
              <w:rPr>
                <w:rFonts w:asciiTheme="minorHAnsi" w:hAnsiTheme="minorHAnsi" w:cstheme="minorHAnsi"/>
                <w:b/>
                <w:bCs/>
                <w:color w:val="0000FF"/>
                <w:szCs w:val="22"/>
                <w:lang w:val="en-US"/>
              </w:rPr>
              <w:t>IMT-2030 6G</w:t>
            </w:r>
            <w:r w:rsidRPr="00652EEF">
              <w:rPr>
                <w:rFonts w:asciiTheme="minorHAnsi" w:hAnsiTheme="minorHAnsi" w:cstheme="minorHAnsi"/>
                <w:color w:val="0000FF"/>
                <w:szCs w:val="22"/>
                <w:lang w:val="en-US"/>
              </w:rPr>
              <w:t xml:space="preserve"> Promotion Group</w:t>
            </w:r>
            <w:r w:rsidRPr="00652EEF">
              <w:rPr>
                <w:rFonts w:asciiTheme="minorHAnsi" w:hAnsiTheme="minorHAnsi" w:cstheme="minorHAnsi"/>
                <w:szCs w:val="22"/>
              </w:rPr>
              <w:t xml:space="preserve"> (</w:t>
            </w:r>
            <w:hyperlink r:id="rId24" w:history="1">
              <w:r w:rsidRPr="00652EEF">
                <w:rPr>
                  <w:rStyle w:val="Hyperlink"/>
                  <w:rFonts w:asciiTheme="minorHAnsi" w:hAnsiTheme="minorHAnsi" w:cstheme="minorHAnsi"/>
                  <w:szCs w:val="22"/>
                </w:rPr>
                <w:t>imt2030@caict.ac.cn</w:t>
              </w:r>
            </w:hyperlink>
            <w:r w:rsidRPr="00652EEF">
              <w:rPr>
                <w:rFonts w:asciiTheme="minorHAnsi" w:hAnsiTheme="minorHAnsi" w:cstheme="minorHAnsi"/>
                <w:szCs w:val="22"/>
              </w:rPr>
              <w:t>)</w:t>
            </w:r>
          </w:p>
          <w:p w:rsidR="00B62CF2" w:rsidRPr="00652EEF" w:rsidRDefault="00B62CF2" w:rsidP="00113609">
            <w:pPr>
              <w:tabs>
                <w:tab w:val="left" w:pos="4891"/>
              </w:tabs>
              <w:ind w:left="57"/>
              <w:rPr>
                <w:rFonts w:asciiTheme="minorHAnsi" w:hAnsiTheme="minorHAnsi" w:cstheme="minorHAnsi"/>
                <w:color w:val="0000FF"/>
                <w:szCs w:val="22"/>
                <w:lang w:val="en-US"/>
              </w:rPr>
            </w:pPr>
            <w:r w:rsidRPr="00652EEF">
              <w:rPr>
                <w:rFonts w:asciiTheme="minorHAnsi" w:hAnsiTheme="minorHAnsi" w:cstheme="minorHAnsi"/>
                <w:b/>
                <w:bCs/>
                <w:color w:val="0000FF"/>
                <w:szCs w:val="22"/>
                <w:lang w:val="en-US"/>
              </w:rPr>
              <w:t>COST INTERACT</w:t>
            </w:r>
            <w:r w:rsidRPr="00652EEF">
              <w:rPr>
                <w:rFonts w:asciiTheme="minorHAnsi" w:hAnsiTheme="minorHAnsi" w:cstheme="minorHAnsi"/>
                <w:color w:val="0000FF"/>
                <w:szCs w:val="22"/>
                <w:lang w:val="en-US"/>
              </w:rPr>
              <w:t xml:space="preserve">: </w:t>
            </w:r>
            <w:hyperlink r:id="rId25" w:history="1">
              <w:r w:rsidRPr="00652EEF">
                <w:rPr>
                  <w:rStyle w:val="Hyperlink"/>
                  <w:rFonts w:asciiTheme="minorHAnsi" w:hAnsiTheme="minorHAnsi" w:cstheme="minorHAnsi"/>
                  <w:szCs w:val="22"/>
                  <w:lang w:val="en-US"/>
                </w:rPr>
                <w:t>laurent.clavier@imt-nord-europe.fr</w:t>
              </w:r>
            </w:hyperlink>
          </w:p>
          <w:p w:rsidR="00B62CF2" w:rsidRPr="00652EEF" w:rsidRDefault="00B62CF2" w:rsidP="00113609">
            <w:pPr>
              <w:tabs>
                <w:tab w:val="left" w:pos="4891"/>
              </w:tabs>
              <w:ind w:left="57"/>
              <w:rPr>
                <w:rFonts w:asciiTheme="minorHAnsi" w:hAnsiTheme="minorHAnsi" w:cstheme="minorHAnsi"/>
                <w:color w:val="1F497D"/>
                <w:szCs w:val="22"/>
              </w:rPr>
            </w:pPr>
            <w:r w:rsidRPr="00652EEF">
              <w:rPr>
                <w:rFonts w:asciiTheme="minorHAnsi" w:hAnsiTheme="minorHAnsi" w:cstheme="minorHAnsi"/>
                <w:b/>
                <w:bCs/>
                <w:color w:val="0000FF"/>
                <w:szCs w:val="22"/>
              </w:rPr>
              <w:t>802 IEEE</w:t>
            </w:r>
            <w:r w:rsidRPr="00652EEF">
              <w:rPr>
                <w:rFonts w:asciiTheme="minorHAnsi" w:hAnsiTheme="minorHAnsi" w:cstheme="minorHAnsi"/>
                <w:color w:val="0000FF"/>
                <w:szCs w:val="22"/>
              </w:rPr>
              <w:t xml:space="preserve"> 802 LAN/MAN Standards Committee Chairman</w:t>
            </w:r>
            <w:r w:rsidRPr="00652EEF">
              <w:rPr>
                <w:rFonts w:asciiTheme="minorHAnsi" w:hAnsiTheme="minorHAnsi" w:cstheme="minorHAnsi"/>
                <w:color w:val="1F497D"/>
                <w:szCs w:val="22"/>
              </w:rPr>
              <w:t xml:space="preserve"> </w:t>
            </w:r>
            <w:hyperlink r:id="rId26" w:history="1">
              <w:r w:rsidRPr="00652EEF">
                <w:rPr>
                  <w:rStyle w:val="Hyperlink"/>
                  <w:rFonts w:asciiTheme="minorHAnsi" w:hAnsiTheme="minorHAnsi" w:cstheme="minorHAnsi"/>
                  <w:szCs w:val="22"/>
                </w:rPr>
                <w:t>p.nikolich@ieee.org</w:t>
              </w:r>
            </w:hyperlink>
          </w:p>
          <w:p w:rsidR="00B62CF2" w:rsidRPr="00652EEF" w:rsidRDefault="00B62CF2" w:rsidP="00113609">
            <w:pPr>
              <w:tabs>
                <w:tab w:val="left" w:pos="4891"/>
              </w:tabs>
              <w:ind w:left="57"/>
              <w:rPr>
                <w:rFonts w:asciiTheme="minorHAnsi" w:hAnsiTheme="minorHAnsi" w:cstheme="minorHAnsi"/>
                <w:color w:val="0000FF"/>
                <w:szCs w:val="22"/>
              </w:rPr>
            </w:pPr>
            <w:r w:rsidRPr="00652EEF">
              <w:rPr>
                <w:rFonts w:asciiTheme="minorHAnsi" w:hAnsiTheme="minorHAnsi" w:cstheme="minorHAnsi"/>
                <w:b/>
                <w:bCs/>
                <w:color w:val="0000FF"/>
                <w:szCs w:val="22"/>
              </w:rPr>
              <w:t>CCSA TC5</w:t>
            </w:r>
            <w:r w:rsidRPr="00652EEF">
              <w:rPr>
                <w:rFonts w:asciiTheme="minorHAnsi" w:hAnsiTheme="minorHAnsi" w:cstheme="minorHAnsi"/>
                <w:color w:val="0000FF"/>
                <w:szCs w:val="22"/>
              </w:rPr>
              <w:t xml:space="preserve"> Chair, Mr. </w:t>
            </w:r>
            <w:proofErr w:type="spellStart"/>
            <w:r w:rsidRPr="00652EEF">
              <w:rPr>
                <w:rFonts w:asciiTheme="minorHAnsi" w:hAnsiTheme="minorHAnsi" w:cstheme="minorHAnsi"/>
                <w:color w:val="0000FF"/>
                <w:szCs w:val="22"/>
              </w:rPr>
              <w:t>Shizhuo</w:t>
            </w:r>
            <w:proofErr w:type="spellEnd"/>
            <w:r w:rsidRPr="00652EEF">
              <w:rPr>
                <w:rFonts w:asciiTheme="minorHAnsi" w:hAnsiTheme="minorHAnsi" w:cstheme="minorHAnsi"/>
                <w:color w:val="0000FF"/>
                <w:szCs w:val="22"/>
              </w:rPr>
              <w:t xml:space="preserve"> Chao (</w:t>
            </w:r>
            <w:hyperlink r:id="rId27" w:history="1">
              <w:r w:rsidRPr="00652EEF">
                <w:rPr>
                  <w:rStyle w:val="Hyperlink"/>
                  <w:rFonts w:asciiTheme="minorHAnsi" w:hAnsiTheme="minorHAnsi" w:cstheme="minorHAnsi"/>
                  <w:szCs w:val="22"/>
                </w:rPr>
                <w:t>zhaosz@ccsa.org.cn</w:t>
              </w:r>
            </w:hyperlink>
            <w:r>
              <w:rPr>
                <w:rFonts w:asciiTheme="minorHAnsi" w:hAnsiTheme="minorHAnsi" w:cstheme="minorHAnsi"/>
                <w:szCs w:val="22"/>
              </w:rPr>
              <w:t>)</w:t>
            </w:r>
          </w:p>
          <w:p w:rsidR="00B62CF2" w:rsidRPr="00BC3C85" w:rsidRDefault="00B62CF2" w:rsidP="00113609">
            <w:pPr>
              <w:tabs>
                <w:tab w:val="left" w:pos="4891"/>
              </w:tabs>
              <w:ind w:left="57"/>
              <w:rPr>
                <w:rFonts w:ascii="Arial" w:hAnsi="Arial" w:cs="Arial"/>
              </w:rPr>
            </w:pPr>
          </w:p>
        </w:tc>
      </w:tr>
      <w:tr w:rsidR="00B62CF2" w:rsidRPr="00DE4DB9" w:rsidTr="00113609"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2CF2" w:rsidRPr="00DE4DB9" w:rsidRDefault="00B62CF2" w:rsidP="00113609">
            <w:pPr>
              <w:tabs>
                <w:tab w:val="left" w:pos="1701"/>
              </w:tabs>
              <w:ind w:left="57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E4DB9">
              <w:rPr>
                <w:rFonts w:asciiTheme="minorHAnsi" w:hAnsiTheme="minorHAnsi" w:cstheme="minorHAnsi"/>
                <w:b/>
                <w:sz w:val="24"/>
                <w:szCs w:val="24"/>
              </w:rPr>
              <w:t>Copy to:</w:t>
            </w:r>
          </w:p>
        </w:tc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</w:tcPr>
          <w:p w:rsidR="00B62CF2" w:rsidRPr="00BC3C85" w:rsidRDefault="00B62CF2" w:rsidP="001136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B62CF2" w:rsidRPr="00F85372" w:rsidTr="00113609"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2CF2" w:rsidRPr="00911477" w:rsidRDefault="00B62CF2" w:rsidP="00113609">
            <w:pPr>
              <w:tabs>
                <w:tab w:val="left" w:pos="1701"/>
              </w:tabs>
              <w:ind w:left="57"/>
              <w:jc w:val="right"/>
              <w:rPr>
                <w:rFonts w:asciiTheme="minorHAnsi" w:hAnsiTheme="minorHAnsi" w:cstheme="minorHAnsi"/>
                <w:sz w:val="16"/>
                <w:szCs w:val="24"/>
              </w:rPr>
            </w:pPr>
          </w:p>
        </w:tc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</w:tcPr>
          <w:p w:rsidR="00B62CF2" w:rsidRPr="00911477" w:rsidRDefault="00B62CF2" w:rsidP="00113609">
            <w:pPr>
              <w:ind w:left="57"/>
              <w:rPr>
                <w:rFonts w:ascii="Arial" w:hAnsi="Arial" w:cs="Arial"/>
                <w:sz w:val="16"/>
              </w:rPr>
            </w:pPr>
          </w:p>
        </w:tc>
      </w:tr>
      <w:tr w:rsidR="00B62CF2" w:rsidRPr="002A36EA" w:rsidTr="00113609"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2CF2" w:rsidRPr="00911477" w:rsidRDefault="00B62CF2" w:rsidP="00113609">
            <w:pPr>
              <w:tabs>
                <w:tab w:val="left" w:pos="1701"/>
              </w:tabs>
              <w:ind w:left="57"/>
              <w:jc w:val="right"/>
              <w:rPr>
                <w:rFonts w:asciiTheme="minorHAnsi" w:hAnsiTheme="minorHAnsi" w:cstheme="minorHAnsi"/>
              </w:rPr>
            </w:pPr>
            <w:r w:rsidRPr="00911477">
              <w:rPr>
                <w:rFonts w:asciiTheme="minorHAnsi" w:hAnsiTheme="minorHAnsi" w:cstheme="minorHAnsi"/>
              </w:rPr>
              <w:t>Response to</w:t>
            </w:r>
            <w:r w:rsidRPr="00911477">
              <w:rPr>
                <w:rFonts w:asciiTheme="minorHAnsi" w:hAnsiTheme="minorHAnsi" w:cstheme="minorHAnsi"/>
                <w:color w:val="0000FF"/>
              </w:rPr>
              <w:t>:</w:t>
            </w:r>
            <w:r>
              <w:rPr>
                <w:rFonts w:asciiTheme="minorHAnsi" w:hAnsiTheme="minorHAnsi" w:cstheme="minorHAnsi"/>
                <w:color w:val="0000FF"/>
              </w:rPr>
              <w:br/>
            </w:r>
            <w:r w:rsidRPr="00911477">
              <w:rPr>
                <w:rFonts w:asciiTheme="minorHAnsi" w:hAnsiTheme="minorHAnsi" w:cstheme="minorHAnsi"/>
                <w:sz w:val="16"/>
              </w:rPr>
              <w:t>(if applicable)</w:t>
            </w:r>
          </w:p>
        </w:tc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62CF2" w:rsidRPr="00911477" w:rsidRDefault="00B62CF2" w:rsidP="00113609">
            <w:pPr>
              <w:ind w:left="57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N/A</w:t>
            </w:r>
          </w:p>
        </w:tc>
      </w:tr>
      <w:tr w:rsidR="00B62CF2" w:rsidRPr="00D21604" w:rsidTr="00113609"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2CF2" w:rsidRPr="00911477" w:rsidRDefault="00B62CF2" w:rsidP="00113609">
            <w:pPr>
              <w:tabs>
                <w:tab w:val="left" w:pos="1701"/>
              </w:tabs>
              <w:ind w:left="57"/>
              <w:jc w:val="right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</w:tcPr>
          <w:p w:rsidR="00B62CF2" w:rsidRPr="00911477" w:rsidRDefault="00B62CF2" w:rsidP="00113609">
            <w:pPr>
              <w:ind w:left="57"/>
              <w:rPr>
                <w:rFonts w:ascii="Arial" w:hAnsi="Arial" w:cs="Arial"/>
                <w:sz w:val="16"/>
              </w:rPr>
            </w:pPr>
          </w:p>
        </w:tc>
      </w:tr>
      <w:tr w:rsidR="00B62CF2" w:rsidRPr="00911477" w:rsidTr="00B62CF2"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B62CF2" w:rsidRPr="00911477" w:rsidRDefault="00B62CF2" w:rsidP="00113609">
            <w:pPr>
              <w:tabs>
                <w:tab w:val="left" w:pos="1701"/>
              </w:tabs>
              <w:ind w:left="57"/>
              <w:jc w:val="right"/>
              <w:rPr>
                <w:rFonts w:asciiTheme="minorHAnsi" w:hAnsiTheme="minorHAnsi" w:cstheme="minorHAnsi"/>
              </w:rPr>
            </w:pPr>
            <w:r w:rsidRPr="00911477">
              <w:rPr>
                <w:rFonts w:asciiTheme="minorHAnsi" w:hAnsiTheme="minorHAnsi" w:cstheme="minorHAnsi"/>
              </w:rPr>
              <w:t>Attachments:</w:t>
            </w:r>
            <w:r>
              <w:rPr>
                <w:rFonts w:asciiTheme="minorHAnsi" w:hAnsiTheme="minorHAnsi" w:cstheme="minorHAnsi"/>
                <w:color w:val="0000FF"/>
              </w:rPr>
              <w:t xml:space="preserve"> </w:t>
            </w:r>
            <w:r>
              <w:rPr>
                <w:rFonts w:asciiTheme="minorHAnsi" w:hAnsiTheme="minorHAnsi" w:cstheme="minorHAnsi"/>
                <w:color w:val="0000FF"/>
              </w:rPr>
              <w:br/>
            </w:r>
            <w:r w:rsidRPr="00911477">
              <w:rPr>
                <w:rFonts w:asciiTheme="minorHAnsi" w:hAnsiTheme="minorHAnsi" w:cstheme="minorHAnsi"/>
                <w:sz w:val="16"/>
              </w:rPr>
              <w:t>(if applicable)</w:t>
            </w:r>
          </w:p>
        </w:tc>
        <w:tc>
          <w:tcPr>
            <w:tcW w:w="7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2CF2" w:rsidRPr="00911477" w:rsidRDefault="00B62CF2" w:rsidP="00113609">
            <w:pPr>
              <w:ind w:left="57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N/A</w:t>
            </w:r>
          </w:p>
        </w:tc>
      </w:tr>
      <w:tr w:rsidR="00B62CF2" w:rsidRPr="002E5375" w:rsidTr="00113609">
        <w:tc>
          <w:tcPr>
            <w:tcW w:w="978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62CF2" w:rsidRPr="002E5375" w:rsidRDefault="00B62CF2" w:rsidP="00113609">
            <w:pPr>
              <w:tabs>
                <w:tab w:val="left" w:pos="1701"/>
              </w:tabs>
              <w:ind w:left="57" w:firstLine="249"/>
              <w:rPr>
                <w:sz w:val="16"/>
                <w:szCs w:val="16"/>
              </w:rPr>
            </w:pPr>
          </w:p>
        </w:tc>
      </w:tr>
      <w:tr w:rsidR="00B62CF2" w:rsidRPr="002E5375" w:rsidTr="00B62CF2"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2CF2" w:rsidRPr="002E5375" w:rsidRDefault="00B62CF2" w:rsidP="00113609">
            <w:pPr>
              <w:tabs>
                <w:tab w:val="left" w:pos="1701"/>
              </w:tabs>
              <w:ind w:left="57" w:firstLine="249"/>
              <w:rPr>
                <w:sz w:val="16"/>
                <w:szCs w:val="16"/>
              </w:rPr>
            </w:pPr>
          </w:p>
        </w:tc>
      </w:tr>
    </w:tbl>
    <w:p w:rsidR="00B62CF2" w:rsidRPr="00FE798C" w:rsidRDefault="00B62CF2" w:rsidP="00B62CF2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:rsidR="00B62CF2" w:rsidRPr="00562B27" w:rsidRDefault="00B62CF2" w:rsidP="00B62CF2">
      <w:pPr>
        <w:rPr>
          <w:rFonts w:asciiTheme="minorHAnsi" w:hAnsiTheme="minorHAnsi" w:cstheme="minorHAnsi"/>
          <w:szCs w:val="22"/>
        </w:rPr>
      </w:pPr>
      <w:r w:rsidRPr="00562B27">
        <w:rPr>
          <w:rFonts w:asciiTheme="minorHAnsi" w:hAnsiTheme="minorHAnsi" w:cstheme="minorHAnsi"/>
          <w:bCs/>
          <w:szCs w:val="22"/>
        </w:rPr>
        <w:t>ETSI’s new Industry Specification Group on Terahertz Communications (THz) was officially launched on the 8</w:t>
      </w:r>
      <w:r w:rsidRPr="00562B27">
        <w:rPr>
          <w:rFonts w:asciiTheme="minorHAnsi" w:hAnsiTheme="minorHAnsi" w:cstheme="minorHAnsi"/>
          <w:bCs/>
          <w:szCs w:val="22"/>
          <w:vertAlign w:val="superscript"/>
        </w:rPr>
        <w:t>th</w:t>
      </w:r>
      <w:r w:rsidRPr="00562B27">
        <w:rPr>
          <w:rFonts w:asciiTheme="minorHAnsi" w:hAnsiTheme="minorHAnsi" w:cstheme="minorHAnsi"/>
          <w:bCs/>
          <w:szCs w:val="22"/>
        </w:rPr>
        <w:t xml:space="preserve"> of December 2022 with a kick-off meeting (</w:t>
      </w:r>
      <w:proofErr w:type="spellStart"/>
      <w:r w:rsidRPr="00562B27">
        <w:rPr>
          <w:rFonts w:asciiTheme="minorHAnsi" w:hAnsiTheme="minorHAnsi" w:cstheme="minorHAnsi"/>
          <w:bCs/>
          <w:szCs w:val="22"/>
        </w:rPr>
        <w:t>KoM</w:t>
      </w:r>
      <w:proofErr w:type="spellEnd"/>
      <w:r w:rsidRPr="00562B27">
        <w:rPr>
          <w:rFonts w:asciiTheme="minorHAnsi" w:hAnsiTheme="minorHAnsi" w:cstheme="minorHAnsi"/>
          <w:bCs/>
          <w:szCs w:val="22"/>
        </w:rPr>
        <w:t xml:space="preserve">). </w:t>
      </w:r>
      <w:r w:rsidRPr="00562B27">
        <w:rPr>
          <w:rFonts w:asciiTheme="minorHAnsi" w:eastAsia="NSimSun" w:hAnsiTheme="minorHAnsi" w:cstheme="minorHAnsi"/>
          <w:kern w:val="2"/>
          <w:szCs w:val="22"/>
          <w:lang w:eastAsia="zh-CN" w:bidi="hi-IN"/>
        </w:rPr>
        <w:t xml:space="preserve">ETSI ISG THz provides the opportunity </w:t>
      </w:r>
      <w:r w:rsidRPr="00562B27">
        <w:rPr>
          <w:rFonts w:asciiTheme="minorHAnsi" w:hAnsiTheme="minorHAnsi" w:cstheme="minorHAnsi"/>
          <w:szCs w:val="22"/>
        </w:rPr>
        <w:t>for ETSI members to share their pre-standardization efforts on THz technology resulting from various collaborative research projects and being extended with relevant global initiatives, towards paving the way for future standardization of the THz technology.</w:t>
      </w:r>
    </w:p>
    <w:p w:rsidR="00B62CF2" w:rsidRPr="00562B27" w:rsidRDefault="00B62CF2" w:rsidP="00B62CF2">
      <w:pPr>
        <w:rPr>
          <w:rFonts w:asciiTheme="minorHAnsi" w:hAnsiTheme="minorHAnsi" w:cstheme="minorHAnsi"/>
          <w:szCs w:val="22"/>
        </w:rPr>
      </w:pPr>
      <w:r w:rsidRPr="00562B27">
        <w:rPr>
          <w:rFonts w:asciiTheme="minorHAnsi" w:hAnsiTheme="minorHAnsi" w:cstheme="minorHAnsi"/>
          <w:szCs w:val="22"/>
        </w:rPr>
        <w:t xml:space="preserve"> </w:t>
      </w:r>
    </w:p>
    <w:p w:rsidR="00B62CF2" w:rsidRPr="00562B27" w:rsidRDefault="00B62CF2" w:rsidP="00B62CF2">
      <w:pPr>
        <w:rPr>
          <w:rFonts w:asciiTheme="minorHAnsi" w:hAnsiTheme="minorHAnsi" w:cstheme="minorHAnsi"/>
          <w:szCs w:val="22"/>
        </w:rPr>
      </w:pPr>
      <w:r w:rsidRPr="00562B27">
        <w:rPr>
          <w:rFonts w:asciiTheme="minorHAnsi" w:hAnsiTheme="minorHAnsi" w:cstheme="minorHAnsi"/>
          <w:szCs w:val="22"/>
        </w:rPr>
        <w:t>ETSI ISG THz concentrates on</w:t>
      </w:r>
      <w:r w:rsidRPr="00562B27">
        <w:rPr>
          <w:rFonts w:asciiTheme="minorHAnsi" w:hAnsiTheme="minorHAnsi" w:cstheme="minorHAnsi"/>
          <w:color w:val="FF0000"/>
          <w:szCs w:val="22"/>
        </w:rPr>
        <w:t xml:space="preserve"> </w:t>
      </w:r>
      <w:r w:rsidRPr="00562B27">
        <w:rPr>
          <w:rFonts w:asciiTheme="minorHAnsi" w:hAnsiTheme="minorHAnsi" w:cstheme="minorHAnsi"/>
          <w:szCs w:val="22"/>
        </w:rPr>
        <w:t xml:space="preserve">establishing the technical foundation for the development and standardization of THz communications (0.1 - 10 THz). </w:t>
      </w:r>
    </w:p>
    <w:p w:rsidR="00B62CF2" w:rsidRPr="00562B27" w:rsidRDefault="00B62CF2" w:rsidP="00B62CF2">
      <w:pPr>
        <w:jc w:val="both"/>
        <w:rPr>
          <w:rFonts w:asciiTheme="minorHAnsi" w:hAnsiTheme="minorHAnsi" w:cstheme="minorHAnsi"/>
          <w:b/>
          <w:szCs w:val="22"/>
        </w:rPr>
      </w:pPr>
    </w:p>
    <w:p w:rsidR="00B62CF2" w:rsidRPr="00562B27" w:rsidRDefault="00B62CF2" w:rsidP="00B62CF2">
      <w:pPr>
        <w:rPr>
          <w:rFonts w:asciiTheme="minorHAnsi" w:hAnsiTheme="minorHAnsi" w:cstheme="minorHAnsi"/>
          <w:szCs w:val="22"/>
        </w:rPr>
      </w:pPr>
      <w:r w:rsidRPr="00562B27">
        <w:rPr>
          <w:rFonts w:asciiTheme="minorHAnsi" w:hAnsiTheme="minorHAnsi" w:cstheme="minorHAnsi"/>
          <w:szCs w:val="22"/>
        </w:rPr>
        <w:t>The scope of the ISG THz can be summarized as follows:</w:t>
      </w:r>
    </w:p>
    <w:p w:rsidR="00B62CF2" w:rsidRPr="00562B27" w:rsidRDefault="00B62CF2" w:rsidP="00B62CF2">
      <w:pPr>
        <w:pStyle w:val="ListParagraph"/>
        <w:numPr>
          <w:ilvl w:val="0"/>
          <w:numId w:val="5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Theme="minorHAnsi" w:hAnsiTheme="minorHAnsi" w:cstheme="minorHAnsi"/>
        </w:rPr>
      </w:pPr>
      <w:r w:rsidRPr="00562B27">
        <w:rPr>
          <w:rFonts w:asciiTheme="minorHAnsi" w:hAnsiTheme="minorHAnsi" w:cstheme="minorHAnsi"/>
        </w:rPr>
        <w:t>Define target scenarios;</w:t>
      </w:r>
    </w:p>
    <w:p w:rsidR="00B62CF2" w:rsidRPr="00562B27" w:rsidRDefault="00B62CF2" w:rsidP="00B62CF2">
      <w:pPr>
        <w:pStyle w:val="ListParagraph"/>
        <w:numPr>
          <w:ilvl w:val="0"/>
          <w:numId w:val="5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Theme="minorHAnsi" w:hAnsiTheme="minorHAnsi" w:cstheme="minorHAnsi"/>
        </w:rPr>
      </w:pPr>
      <w:r w:rsidRPr="00562B27">
        <w:rPr>
          <w:rFonts w:asciiTheme="minorHAnsi" w:hAnsiTheme="minorHAnsi" w:cstheme="minorHAnsi"/>
        </w:rPr>
        <w:t>Define frequency bands of interest;</w:t>
      </w:r>
    </w:p>
    <w:p w:rsidR="00B62CF2" w:rsidRPr="00562B27" w:rsidRDefault="00B62CF2" w:rsidP="00B62CF2">
      <w:pPr>
        <w:pStyle w:val="ListParagraph"/>
        <w:numPr>
          <w:ilvl w:val="0"/>
          <w:numId w:val="5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Theme="minorHAnsi" w:hAnsiTheme="minorHAnsi" w:cstheme="minorHAnsi"/>
        </w:rPr>
      </w:pPr>
      <w:proofErr w:type="spellStart"/>
      <w:r w:rsidRPr="00562B27">
        <w:rPr>
          <w:rFonts w:asciiTheme="minorHAnsi" w:hAnsiTheme="minorHAnsi" w:cstheme="minorHAnsi"/>
        </w:rPr>
        <w:lastRenderedPageBreak/>
        <w:t>Analyze</w:t>
      </w:r>
      <w:proofErr w:type="spellEnd"/>
      <w:r w:rsidRPr="00562B27">
        <w:rPr>
          <w:rFonts w:asciiTheme="minorHAnsi" w:hAnsiTheme="minorHAnsi" w:cstheme="minorHAnsi"/>
        </w:rPr>
        <w:t xml:space="preserve"> specific radio propagation aspects for THz communication, such as molecular absorption, effect of micro-mobility, specific considerations for scattering, reflections, and diffractions, and considerations for near-field propagation;</w:t>
      </w:r>
    </w:p>
    <w:p w:rsidR="00B62CF2" w:rsidRPr="00562B27" w:rsidRDefault="00B62CF2" w:rsidP="00B62CF2">
      <w:pPr>
        <w:pStyle w:val="ListParagraph"/>
        <w:numPr>
          <w:ilvl w:val="0"/>
          <w:numId w:val="5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Theme="minorHAnsi" w:hAnsiTheme="minorHAnsi" w:cstheme="minorHAnsi"/>
        </w:rPr>
      </w:pPr>
      <w:proofErr w:type="spellStart"/>
      <w:r w:rsidRPr="00562B27">
        <w:rPr>
          <w:rFonts w:asciiTheme="minorHAnsi" w:hAnsiTheme="minorHAnsi" w:cstheme="minorHAnsi"/>
        </w:rPr>
        <w:t>Analyze</w:t>
      </w:r>
      <w:proofErr w:type="spellEnd"/>
      <w:r w:rsidRPr="00562B27">
        <w:rPr>
          <w:rFonts w:asciiTheme="minorHAnsi" w:hAnsiTheme="minorHAnsi" w:cstheme="minorHAnsi"/>
        </w:rPr>
        <w:t xml:space="preserve"> data from earlier measurement campaigns published in relevant literature;</w:t>
      </w:r>
    </w:p>
    <w:p w:rsidR="00B62CF2" w:rsidRPr="00562B27" w:rsidRDefault="00B62CF2" w:rsidP="00B62CF2">
      <w:pPr>
        <w:pStyle w:val="ListParagraph"/>
        <w:numPr>
          <w:ilvl w:val="0"/>
          <w:numId w:val="5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Theme="minorHAnsi" w:hAnsiTheme="minorHAnsi" w:cstheme="minorHAnsi"/>
        </w:rPr>
      </w:pPr>
      <w:r w:rsidRPr="00562B27">
        <w:rPr>
          <w:rFonts w:asciiTheme="minorHAnsi" w:hAnsiTheme="minorHAnsi" w:cstheme="minorHAnsi"/>
        </w:rPr>
        <w:t>Perform channel measurements for the selected scenarios and frequency bands;</w:t>
      </w:r>
    </w:p>
    <w:p w:rsidR="00B62CF2" w:rsidRPr="00562B27" w:rsidRDefault="00B62CF2" w:rsidP="00B62CF2">
      <w:pPr>
        <w:pStyle w:val="ListParagraph"/>
        <w:numPr>
          <w:ilvl w:val="0"/>
          <w:numId w:val="5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Theme="minorHAnsi" w:hAnsiTheme="minorHAnsi" w:cstheme="minorHAnsi"/>
        </w:rPr>
      </w:pPr>
      <w:r w:rsidRPr="00562B27">
        <w:rPr>
          <w:rFonts w:asciiTheme="minorHAnsi" w:hAnsiTheme="minorHAnsi" w:cstheme="minorHAnsi"/>
        </w:rPr>
        <w:t>Develop channel models for the selected scenarios and frequency bands;</w:t>
      </w:r>
    </w:p>
    <w:p w:rsidR="00B62CF2" w:rsidRPr="00562B27" w:rsidRDefault="00B62CF2" w:rsidP="00B62CF2">
      <w:pPr>
        <w:pStyle w:val="ListParagraph"/>
        <w:numPr>
          <w:ilvl w:val="0"/>
          <w:numId w:val="5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Theme="minorHAnsi" w:hAnsiTheme="minorHAnsi" w:cstheme="minorHAnsi"/>
        </w:rPr>
      </w:pPr>
      <w:r w:rsidRPr="00562B27">
        <w:rPr>
          <w:rFonts w:asciiTheme="minorHAnsi" w:hAnsiTheme="minorHAnsi" w:cstheme="minorHAnsi"/>
        </w:rPr>
        <w:t xml:space="preserve">Establish baseline for THz technology fundamentals, including antenna assumptions, simulation assumptions, and deployment strategies.  </w:t>
      </w:r>
    </w:p>
    <w:p w:rsidR="00B62CF2" w:rsidRPr="00562B27" w:rsidRDefault="00B62CF2" w:rsidP="00B62CF2">
      <w:pPr>
        <w:jc w:val="both"/>
        <w:rPr>
          <w:rFonts w:asciiTheme="minorHAnsi" w:hAnsiTheme="minorHAnsi" w:cstheme="minorHAnsi"/>
          <w:b/>
          <w:bCs/>
          <w:szCs w:val="22"/>
        </w:rPr>
      </w:pPr>
    </w:p>
    <w:p w:rsidR="00B62CF2" w:rsidRPr="00562B27" w:rsidRDefault="00B62CF2" w:rsidP="00B62CF2">
      <w:pPr>
        <w:rPr>
          <w:rFonts w:asciiTheme="minorHAnsi" w:hAnsiTheme="minorHAnsi" w:cstheme="minorHAnsi"/>
          <w:szCs w:val="22"/>
        </w:rPr>
      </w:pPr>
      <w:r w:rsidRPr="00562B27">
        <w:rPr>
          <w:rFonts w:asciiTheme="minorHAnsi" w:hAnsiTheme="minorHAnsi" w:cstheme="minorHAnsi"/>
          <w:szCs w:val="22"/>
        </w:rPr>
        <w:t>ETSI ISG THz performs pre-standards work covering the following areas:</w:t>
      </w:r>
    </w:p>
    <w:p w:rsidR="00B62CF2" w:rsidRPr="00562B27" w:rsidRDefault="00B62CF2" w:rsidP="00B62CF2">
      <w:pPr>
        <w:pStyle w:val="ListParagraph"/>
        <w:numPr>
          <w:ilvl w:val="0"/>
          <w:numId w:val="6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Theme="minorHAnsi" w:hAnsiTheme="minorHAnsi" w:cstheme="minorHAnsi"/>
        </w:rPr>
      </w:pPr>
      <w:bookmarkStart w:id="1" w:name="_Hlk110284393"/>
      <w:r w:rsidRPr="00562B27">
        <w:rPr>
          <w:rFonts w:asciiTheme="minorHAnsi" w:hAnsiTheme="minorHAnsi" w:cstheme="minorHAnsi"/>
        </w:rPr>
        <w:t>Definition and selection of relevant use cases for THz communications;</w:t>
      </w:r>
    </w:p>
    <w:p w:rsidR="00B62CF2" w:rsidRPr="00562B27" w:rsidRDefault="00B62CF2" w:rsidP="00B62CF2">
      <w:pPr>
        <w:pStyle w:val="ListParagraph"/>
        <w:numPr>
          <w:ilvl w:val="0"/>
          <w:numId w:val="6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Theme="minorHAnsi" w:hAnsiTheme="minorHAnsi" w:cstheme="minorHAnsi"/>
        </w:rPr>
      </w:pPr>
      <w:r w:rsidRPr="00562B27">
        <w:rPr>
          <w:rFonts w:asciiTheme="minorHAnsi" w:hAnsiTheme="minorHAnsi" w:cstheme="minorHAnsi"/>
        </w:rPr>
        <w:t>Mapping of selected use cases to relevant channel measurement scenarios;</w:t>
      </w:r>
    </w:p>
    <w:p w:rsidR="00B62CF2" w:rsidRPr="00562B27" w:rsidRDefault="00B62CF2" w:rsidP="00B62CF2">
      <w:pPr>
        <w:pStyle w:val="ListParagraph"/>
        <w:numPr>
          <w:ilvl w:val="0"/>
          <w:numId w:val="6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Theme="minorHAnsi" w:hAnsiTheme="minorHAnsi" w:cstheme="minorHAnsi"/>
        </w:rPr>
      </w:pPr>
      <w:r w:rsidRPr="00562B27">
        <w:rPr>
          <w:rFonts w:asciiTheme="minorHAnsi" w:hAnsiTheme="minorHAnsi" w:cstheme="minorHAnsi"/>
        </w:rPr>
        <w:t>Definition of frequency bands of interest;</w:t>
      </w:r>
    </w:p>
    <w:p w:rsidR="00B62CF2" w:rsidRPr="00562B27" w:rsidRDefault="00B62CF2" w:rsidP="00B62CF2">
      <w:pPr>
        <w:pStyle w:val="ListParagraph"/>
        <w:numPr>
          <w:ilvl w:val="0"/>
          <w:numId w:val="6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Theme="minorHAnsi" w:hAnsiTheme="minorHAnsi" w:cstheme="minorHAnsi"/>
        </w:rPr>
      </w:pPr>
      <w:r w:rsidRPr="00562B27">
        <w:rPr>
          <w:rFonts w:asciiTheme="minorHAnsi" w:hAnsiTheme="minorHAnsi" w:cstheme="minorHAnsi"/>
        </w:rPr>
        <w:t>Analysis of existing work in the area of THz channel measurements and modelling</w:t>
      </w:r>
    </w:p>
    <w:p w:rsidR="00B62CF2" w:rsidRPr="00562B27" w:rsidRDefault="00B62CF2" w:rsidP="00B62CF2">
      <w:pPr>
        <w:pStyle w:val="ListParagraph"/>
        <w:numPr>
          <w:ilvl w:val="0"/>
          <w:numId w:val="6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Theme="minorHAnsi" w:hAnsiTheme="minorHAnsi" w:cstheme="minorHAnsi"/>
        </w:rPr>
      </w:pPr>
      <w:r w:rsidRPr="00562B27">
        <w:rPr>
          <w:rFonts w:asciiTheme="minorHAnsi" w:hAnsiTheme="minorHAnsi" w:cstheme="minorHAnsi"/>
        </w:rPr>
        <w:t xml:space="preserve">Performing of radio channel measurements and modelling, including: </w:t>
      </w:r>
    </w:p>
    <w:p w:rsidR="00B62CF2" w:rsidRPr="00562B27" w:rsidRDefault="00B62CF2" w:rsidP="00B62CF2">
      <w:pPr>
        <w:pStyle w:val="ListParagraph"/>
        <w:numPr>
          <w:ilvl w:val="1"/>
          <w:numId w:val="6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Theme="minorHAnsi" w:hAnsiTheme="minorHAnsi" w:cstheme="minorHAnsi"/>
        </w:rPr>
      </w:pPr>
      <w:r w:rsidRPr="00562B27">
        <w:rPr>
          <w:rFonts w:asciiTheme="minorHAnsi" w:hAnsiTheme="minorHAnsi" w:cstheme="minorHAnsi"/>
        </w:rPr>
        <w:t>indoor and outdoor environments, with and without mobility,</w:t>
      </w:r>
    </w:p>
    <w:p w:rsidR="00B62CF2" w:rsidRPr="00562B27" w:rsidRDefault="00B62CF2" w:rsidP="00B62CF2">
      <w:pPr>
        <w:pStyle w:val="ListParagraph"/>
        <w:numPr>
          <w:ilvl w:val="1"/>
          <w:numId w:val="6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Theme="minorHAnsi" w:hAnsiTheme="minorHAnsi" w:cstheme="minorHAnsi"/>
        </w:rPr>
      </w:pPr>
      <w:r w:rsidRPr="00562B27">
        <w:rPr>
          <w:rFonts w:asciiTheme="minorHAnsi" w:hAnsiTheme="minorHAnsi" w:cstheme="minorHAnsi"/>
        </w:rPr>
        <w:t>intra/inter device measurements and models,</w:t>
      </w:r>
    </w:p>
    <w:p w:rsidR="00B62CF2" w:rsidRPr="00562B27" w:rsidRDefault="00B62CF2" w:rsidP="00B62CF2">
      <w:pPr>
        <w:pStyle w:val="ListParagraph"/>
        <w:numPr>
          <w:ilvl w:val="1"/>
          <w:numId w:val="6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Theme="minorHAnsi" w:hAnsiTheme="minorHAnsi" w:cstheme="minorHAnsi"/>
        </w:rPr>
      </w:pPr>
      <w:r w:rsidRPr="00562B27">
        <w:rPr>
          <w:rFonts w:asciiTheme="minorHAnsi" w:hAnsiTheme="minorHAnsi" w:cstheme="minorHAnsi"/>
        </w:rPr>
        <w:t>sounding for integrated sensing and communication (ISAC),</w:t>
      </w:r>
    </w:p>
    <w:p w:rsidR="00B62CF2" w:rsidRPr="00562B27" w:rsidRDefault="00B62CF2" w:rsidP="00B62CF2">
      <w:pPr>
        <w:pStyle w:val="ListParagraph"/>
        <w:numPr>
          <w:ilvl w:val="1"/>
          <w:numId w:val="6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Theme="minorHAnsi" w:hAnsiTheme="minorHAnsi" w:cstheme="minorHAnsi"/>
        </w:rPr>
      </w:pPr>
      <w:r w:rsidRPr="00562B27">
        <w:rPr>
          <w:rFonts w:asciiTheme="minorHAnsi" w:hAnsiTheme="minorHAnsi" w:cstheme="minorHAnsi"/>
        </w:rPr>
        <w:t>sounding including reconfigurable intelligent surfaces (RIS),</w:t>
      </w:r>
    </w:p>
    <w:p w:rsidR="00B62CF2" w:rsidRPr="00562B27" w:rsidRDefault="00B62CF2" w:rsidP="00B62CF2">
      <w:pPr>
        <w:pStyle w:val="ListParagraph"/>
        <w:numPr>
          <w:ilvl w:val="1"/>
          <w:numId w:val="6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Theme="minorHAnsi" w:hAnsiTheme="minorHAnsi" w:cstheme="minorHAnsi"/>
        </w:rPr>
      </w:pPr>
      <w:r w:rsidRPr="00562B27">
        <w:rPr>
          <w:rFonts w:asciiTheme="minorHAnsi" w:hAnsiTheme="minorHAnsi" w:cstheme="minorHAnsi"/>
        </w:rPr>
        <w:t xml:space="preserve">machine learning (ML) methods to generate and </w:t>
      </w:r>
      <w:proofErr w:type="spellStart"/>
      <w:r w:rsidRPr="00562B27">
        <w:rPr>
          <w:rFonts w:asciiTheme="minorHAnsi" w:hAnsiTheme="minorHAnsi" w:cstheme="minorHAnsi"/>
        </w:rPr>
        <w:t>analyze</w:t>
      </w:r>
      <w:proofErr w:type="spellEnd"/>
      <w:r w:rsidRPr="00562B27">
        <w:rPr>
          <w:rFonts w:asciiTheme="minorHAnsi" w:hAnsiTheme="minorHAnsi" w:cstheme="minorHAnsi"/>
        </w:rPr>
        <w:t xml:space="preserve"> radio channels;</w:t>
      </w:r>
    </w:p>
    <w:p w:rsidR="00B62CF2" w:rsidRPr="00562B27" w:rsidRDefault="00B62CF2" w:rsidP="00B62CF2">
      <w:pPr>
        <w:pStyle w:val="ListParagraph"/>
        <w:numPr>
          <w:ilvl w:val="0"/>
          <w:numId w:val="6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Theme="minorHAnsi" w:hAnsiTheme="minorHAnsi" w:cstheme="minorHAnsi"/>
        </w:rPr>
      </w:pPr>
      <w:r w:rsidRPr="00562B27">
        <w:rPr>
          <w:rFonts w:asciiTheme="minorHAnsi" w:hAnsiTheme="minorHAnsi" w:cstheme="minorHAnsi"/>
        </w:rPr>
        <w:t>Specification of the evaluation methodology for THz communication systems.</w:t>
      </w:r>
    </w:p>
    <w:bookmarkEnd w:id="1"/>
    <w:p w:rsidR="00B62CF2" w:rsidRPr="00562B27" w:rsidRDefault="00B62CF2" w:rsidP="00B62CF2">
      <w:pPr>
        <w:rPr>
          <w:rFonts w:asciiTheme="minorHAnsi" w:hAnsiTheme="minorHAnsi" w:cstheme="minorHAnsi"/>
          <w:color w:val="FF0000"/>
          <w:szCs w:val="22"/>
        </w:rPr>
      </w:pPr>
    </w:p>
    <w:p w:rsidR="00B62CF2" w:rsidRPr="000B2A4C" w:rsidRDefault="00B62CF2" w:rsidP="00B62CF2">
      <w:pPr>
        <w:rPr>
          <w:rFonts w:asciiTheme="minorHAnsi" w:hAnsiTheme="minorHAnsi" w:cstheme="minorHAnsi"/>
          <w:szCs w:val="22"/>
        </w:rPr>
      </w:pPr>
      <w:r w:rsidRPr="000B2A4C">
        <w:rPr>
          <w:rFonts w:asciiTheme="minorHAnsi" w:hAnsiTheme="minorHAnsi" w:cstheme="minorHAnsi"/>
          <w:szCs w:val="22"/>
        </w:rPr>
        <w:t>The four initial Work Items approved are:</w:t>
      </w:r>
    </w:p>
    <w:p w:rsidR="00B62CF2" w:rsidRPr="000B2A4C" w:rsidRDefault="00B62CF2" w:rsidP="00B62CF2">
      <w:pPr>
        <w:pStyle w:val="ListParagraph"/>
        <w:numPr>
          <w:ilvl w:val="0"/>
          <w:numId w:val="7"/>
        </w:numPr>
        <w:overflowPunct/>
        <w:autoSpaceDE/>
        <w:autoSpaceDN/>
        <w:adjustRightInd/>
        <w:contextualSpacing w:val="0"/>
        <w:textAlignment w:val="auto"/>
        <w:rPr>
          <w:rFonts w:asciiTheme="minorHAnsi" w:hAnsiTheme="minorHAnsi" w:cstheme="minorHAnsi"/>
        </w:rPr>
      </w:pPr>
      <w:r w:rsidRPr="000B2A4C">
        <w:rPr>
          <w:rFonts w:asciiTheme="minorHAnsi" w:hAnsiTheme="minorHAnsi" w:cstheme="minorHAnsi"/>
        </w:rPr>
        <w:t>Identification of use cases for THz communication systems</w:t>
      </w:r>
    </w:p>
    <w:p w:rsidR="00B62CF2" w:rsidRPr="000B2A4C" w:rsidRDefault="00B62CF2" w:rsidP="00B62CF2">
      <w:pPr>
        <w:pStyle w:val="ListParagraph"/>
        <w:numPr>
          <w:ilvl w:val="0"/>
          <w:numId w:val="7"/>
        </w:numPr>
        <w:overflowPunct/>
        <w:autoSpaceDE/>
        <w:autoSpaceDN/>
        <w:adjustRightInd/>
        <w:contextualSpacing w:val="0"/>
        <w:textAlignment w:val="auto"/>
        <w:rPr>
          <w:rFonts w:asciiTheme="minorHAnsi" w:hAnsiTheme="minorHAnsi" w:cstheme="minorHAnsi"/>
        </w:rPr>
      </w:pPr>
      <w:r w:rsidRPr="000B2A4C">
        <w:rPr>
          <w:rFonts w:asciiTheme="minorHAnsi" w:hAnsiTheme="minorHAnsi" w:cstheme="minorHAnsi"/>
        </w:rPr>
        <w:t>Identification frequency bands of interests for THz communication systems</w:t>
      </w:r>
    </w:p>
    <w:p w:rsidR="00B62CF2" w:rsidRPr="000B2A4C" w:rsidRDefault="00B62CF2" w:rsidP="00B62CF2">
      <w:pPr>
        <w:pStyle w:val="ListParagraph"/>
        <w:numPr>
          <w:ilvl w:val="0"/>
          <w:numId w:val="7"/>
        </w:numPr>
        <w:overflowPunct/>
        <w:autoSpaceDE/>
        <w:autoSpaceDN/>
        <w:adjustRightInd/>
        <w:contextualSpacing w:val="0"/>
        <w:textAlignment w:val="auto"/>
        <w:rPr>
          <w:rFonts w:asciiTheme="minorHAnsi" w:hAnsiTheme="minorHAnsi" w:cstheme="minorHAnsi"/>
        </w:rPr>
      </w:pPr>
      <w:r w:rsidRPr="000B2A4C">
        <w:rPr>
          <w:rFonts w:asciiTheme="minorHAnsi" w:hAnsiTheme="minorHAnsi" w:cstheme="minorHAnsi"/>
        </w:rPr>
        <w:t xml:space="preserve">Channel Measurements and </w:t>
      </w:r>
      <w:proofErr w:type="spellStart"/>
      <w:r w:rsidRPr="000B2A4C">
        <w:rPr>
          <w:rFonts w:asciiTheme="minorHAnsi" w:hAnsiTheme="minorHAnsi" w:cstheme="minorHAnsi"/>
        </w:rPr>
        <w:t>modeling</w:t>
      </w:r>
      <w:proofErr w:type="spellEnd"/>
      <w:r w:rsidRPr="000B2A4C">
        <w:rPr>
          <w:rFonts w:asciiTheme="minorHAnsi" w:hAnsiTheme="minorHAnsi" w:cstheme="minorHAnsi"/>
        </w:rPr>
        <w:t xml:space="preserve"> in THz Bands</w:t>
      </w:r>
    </w:p>
    <w:p w:rsidR="00B62CF2" w:rsidRPr="000B2A4C" w:rsidRDefault="00B62CF2" w:rsidP="00B62CF2">
      <w:pPr>
        <w:pStyle w:val="ListParagraph"/>
        <w:numPr>
          <w:ilvl w:val="0"/>
          <w:numId w:val="7"/>
        </w:numPr>
        <w:overflowPunct/>
        <w:autoSpaceDE/>
        <w:autoSpaceDN/>
        <w:adjustRightInd/>
        <w:contextualSpacing w:val="0"/>
        <w:textAlignment w:val="auto"/>
        <w:rPr>
          <w:rFonts w:asciiTheme="minorHAnsi" w:hAnsiTheme="minorHAnsi" w:cstheme="minorHAnsi"/>
        </w:rPr>
      </w:pPr>
      <w:r w:rsidRPr="000B2A4C">
        <w:rPr>
          <w:rFonts w:asciiTheme="minorHAnsi" w:hAnsiTheme="minorHAnsi" w:cstheme="minorHAnsi"/>
        </w:rPr>
        <w:t xml:space="preserve">RF Hardware </w:t>
      </w:r>
      <w:proofErr w:type="spellStart"/>
      <w:r w:rsidRPr="000B2A4C">
        <w:rPr>
          <w:rFonts w:asciiTheme="minorHAnsi" w:hAnsiTheme="minorHAnsi" w:cstheme="minorHAnsi"/>
        </w:rPr>
        <w:t>Modeling</w:t>
      </w:r>
      <w:proofErr w:type="spellEnd"/>
    </w:p>
    <w:p w:rsidR="00B62CF2" w:rsidRDefault="00B62CF2" w:rsidP="00B62CF2">
      <w:pPr>
        <w:rPr>
          <w:rFonts w:asciiTheme="minorHAnsi" w:hAnsiTheme="minorHAnsi" w:cstheme="minorHAnsi"/>
          <w:szCs w:val="22"/>
        </w:rPr>
      </w:pPr>
    </w:p>
    <w:p w:rsidR="00B62CF2" w:rsidRPr="00562B27" w:rsidRDefault="00B62CF2" w:rsidP="00B62CF2">
      <w:pPr>
        <w:rPr>
          <w:rFonts w:asciiTheme="minorHAnsi" w:hAnsiTheme="minorHAnsi" w:cstheme="minorHAnsi"/>
          <w:szCs w:val="22"/>
        </w:rPr>
      </w:pPr>
      <w:r w:rsidRPr="00562B27">
        <w:rPr>
          <w:rFonts w:asciiTheme="minorHAnsi" w:hAnsiTheme="minorHAnsi" w:cstheme="minorHAnsi"/>
          <w:szCs w:val="22"/>
        </w:rPr>
        <w:t xml:space="preserve">ISG THz prepares systematic output on channel models, system parameters, and evaluation assumptions for the evaluation of THz communication systems. </w:t>
      </w:r>
    </w:p>
    <w:p w:rsidR="00B62CF2" w:rsidRPr="00562B27" w:rsidRDefault="00B62CF2" w:rsidP="00B62CF2">
      <w:pPr>
        <w:rPr>
          <w:rFonts w:asciiTheme="minorHAnsi" w:hAnsiTheme="minorHAnsi" w:cstheme="minorHAnsi"/>
          <w:szCs w:val="22"/>
        </w:rPr>
      </w:pPr>
    </w:p>
    <w:p w:rsidR="00B62CF2" w:rsidRPr="00562B27" w:rsidRDefault="00B62CF2" w:rsidP="00B62CF2">
      <w:pPr>
        <w:rPr>
          <w:rFonts w:asciiTheme="minorHAnsi" w:hAnsiTheme="minorHAnsi" w:cstheme="minorHAnsi"/>
          <w:szCs w:val="22"/>
        </w:rPr>
      </w:pPr>
      <w:r w:rsidRPr="00562B27">
        <w:rPr>
          <w:rFonts w:asciiTheme="minorHAnsi" w:hAnsiTheme="minorHAnsi" w:cstheme="minorHAnsi"/>
          <w:szCs w:val="22"/>
        </w:rPr>
        <w:t>ISG THz encourages a continual exchange with relevant standardisation groups/bodies (either inside or outside of ETSI) to ensure they are informed and consider the work of ISG THz in their further relevant technology specifications developments.</w:t>
      </w:r>
    </w:p>
    <w:p w:rsidR="00B62CF2" w:rsidRPr="00562B27" w:rsidRDefault="00B62CF2" w:rsidP="00B62CF2">
      <w:pPr>
        <w:rPr>
          <w:rFonts w:asciiTheme="minorHAnsi" w:hAnsiTheme="minorHAnsi" w:cstheme="minorHAnsi"/>
          <w:szCs w:val="22"/>
          <w:lang w:val="en-US"/>
        </w:rPr>
      </w:pPr>
    </w:p>
    <w:p w:rsidR="00B62CF2" w:rsidRPr="00562B27" w:rsidRDefault="00B62CF2" w:rsidP="00B62CF2">
      <w:pPr>
        <w:rPr>
          <w:rFonts w:asciiTheme="minorHAnsi" w:hAnsiTheme="minorHAnsi" w:cstheme="minorHAnsi"/>
          <w:b/>
          <w:szCs w:val="22"/>
        </w:rPr>
      </w:pPr>
      <w:r w:rsidRPr="00562B27">
        <w:rPr>
          <w:rFonts w:asciiTheme="minorHAnsi" w:hAnsiTheme="minorHAnsi" w:cstheme="minorHAnsi"/>
          <w:szCs w:val="22"/>
        </w:rPr>
        <w:t xml:space="preserve">Further information on the ISG THz terms of reference, work programme, planned deliverables, and other documentations are available through the ISG portal: </w:t>
      </w:r>
      <w:hyperlink r:id="rId28" w:anchor="/" w:history="1">
        <w:r w:rsidRPr="00562B27">
          <w:rPr>
            <w:rStyle w:val="FollowedHyperlink"/>
            <w:rFonts w:asciiTheme="minorHAnsi" w:hAnsiTheme="minorHAnsi" w:cstheme="minorHAnsi"/>
            <w:szCs w:val="22"/>
          </w:rPr>
          <w:t>Link to ISG THz Portal</w:t>
        </w:r>
      </w:hyperlink>
      <w:r w:rsidRPr="00562B27">
        <w:rPr>
          <w:rStyle w:val="Hyperlink"/>
          <w:rFonts w:asciiTheme="minorHAnsi" w:hAnsiTheme="minorHAnsi" w:cstheme="minorHAnsi"/>
          <w:iCs/>
          <w:szCs w:val="22"/>
        </w:rPr>
        <w:t>.</w:t>
      </w:r>
    </w:p>
    <w:p w:rsidR="00B62CF2" w:rsidRPr="009A7DE9" w:rsidRDefault="00B62CF2" w:rsidP="00B62CF2">
      <w:pPr>
        <w:rPr>
          <w:rFonts w:ascii="Arial" w:hAnsi="Arial" w:cs="Arial"/>
          <w:b/>
        </w:rPr>
      </w:pPr>
    </w:p>
    <w:p w:rsidR="00B62CF2" w:rsidRPr="009A7DE9" w:rsidRDefault="00B62CF2" w:rsidP="00B62CF2">
      <w:pPr>
        <w:spacing w:after="120"/>
        <w:rPr>
          <w:rFonts w:ascii="Arial" w:hAnsi="Arial" w:cs="Arial"/>
          <w:b/>
        </w:rPr>
      </w:pPr>
      <w:r w:rsidRPr="009A7DE9">
        <w:rPr>
          <w:rFonts w:ascii="Arial" w:hAnsi="Arial" w:cs="Arial"/>
          <w:b/>
        </w:rPr>
        <w:t>2. Actions:</w:t>
      </w:r>
    </w:p>
    <w:p w:rsidR="00B62CF2" w:rsidRPr="00DC079D" w:rsidRDefault="00B62CF2" w:rsidP="00B62CF2">
      <w:pPr>
        <w:rPr>
          <w:rFonts w:ascii="Arial" w:eastAsia="SimSun" w:hAnsi="Arial" w:cs="Arial"/>
          <w:b/>
          <w:lang w:val="en-US" w:eastAsia="zh-CN"/>
        </w:rPr>
      </w:pPr>
      <w:r w:rsidRPr="009A7DE9">
        <w:rPr>
          <w:rFonts w:ascii="Arial" w:hAnsi="Arial" w:cs="Arial"/>
        </w:rPr>
        <w:t>For information; no action required</w:t>
      </w:r>
      <w:r w:rsidRPr="009A7DE9">
        <w:rPr>
          <w:rFonts w:ascii="Arial" w:eastAsia="SimSun" w:hAnsi="Arial" w:cs="Arial"/>
          <w:lang w:val="en-US" w:eastAsia="zh-CN"/>
        </w:rPr>
        <w:t>.</w:t>
      </w:r>
    </w:p>
    <w:p w:rsidR="00B62CF2" w:rsidRPr="00DC079D" w:rsidRDefault="00B62CF2" w:rsidP="00B62CF2">
      <w:pPr>
        <w:rPr>
          <w:rFonts w:ascii="Arial" w:hAnsi="Arial" w:cs="Arial"/>
          <w:b/>
        </w:rPr>
      </w:pPr>
    </w:p>
    <w:p w:rsidR="00B62CF2" w:rsidRPr="009A7DE9" w:rsidRDefault="00B62CF2" w:rsidP="00B62CF2">
      <w:pPr>
        <w:spacing w:after="120"/>
        <w:rPr>
          <w:rFonts w:ascii="Arial" w:hAnsi="Arial" w:cs="Arial"/>
          <w:b/>
        </w:rPr>
      </w:pPr>
      <w:r w:rsidRPr="009A7DE9">
        <w:rPr>
          <w:rFonts w:ascii="Arial" w:hAnsi="Arial" w:cs="Arial"/>
          <w:b/>
        </w:rPr>
        <w:t>3. Date of next meetings of the originator:</w:t>
      </w:r>
    </w:p>
    <w:p w:rsidR="00B62CF2" w:rsidRPr="009A7DE9" w:rsidRDefault="00B62CF2" w:rsidP="00B62CF2">
      <w:pPr>
        <w:rPr>
          <w:rFonts w:ascii="Arial" w:hAnsi="Arial" w:cs="Arial"/>
          <w:lang w:val="en-US"/>
        </w:rPr>
      </w:pPr>
      <w:r w:rsidRPr="009A7DE9">
        <w:rPr>
          <w:rFonts w:ascii="Arial" w:eastAsia="SimSun" w:hAnsi="Arial" w:cs="Arial"/>
          <w:lang w:val="en-US" w:eastAsia="zh-CN"/>
        </w:rPr>
        <w:t xml:space="preserve">ISG </w:t>
      </w:r>
      <w:r>
        <w:rPr>
          <w:rFonts w:ascii="Arial" w:eastAsia="SimSun" w:hAnsi="Arial" w:cs="Arial"/>
          <w:lang w:val="en-US" w:eastAsia="zh-CN"/>
        </w:rPr>
        <w:t>THz</w:t>
      </w:r>
      <w:r w:rsidRPr="009A7DE9">
        <w:rPr>
          <w:rFonts w:ascii="Arial" w:eastAsia="SimSun" w:hAnsi="Arial" w:cs="Arial"/>
          <w:lang w:val="en-US" w:eastAsia="zh-CN"/>
        </w:rPr>
        <w:t xml:space="preserve"> Plenary Meeting #</w:t>
      </w:r>
      <w:r>
        <w:rPr>
          <w:rFonts w:ascii="Arial" w:eastAsia="SimSun" w:hAnsi="Arial" w:cs="Arial"/>
          <w:lang w:val="en-US" w:eastAsia="zh-CN"/>
        </w:rPr>
        <w:t>02</w:t>
      </w:r>
      <w:r w:rsidRPr="009A7DE9">
        <w:rPr>
          <w:rFonts w:ascii="Arial" w:eastAsia="SimSun" w:hAnsi="Arial" w:cs="Arial"/>
          <w:lang w:val="en-US" w:eastAsia="zh-CN"/>
        </w:rPr>
        <w:t xml:space="preserve">                                                                 </w:t>
      </w:r>
      <w:r>
        <w:rPr>
          <w:rFonts w:ascii="Arial" w:eastAsia="SimSun" w:hAnsi="Arial" w:cs="Arial"/>
          <w:lang w:val="en-US" w:eastAsia="zh-CN"/>
        </w:rPr>
        <w:t>February 8-10, 2023, Sophia Antipolis</w:t>
      </w:r>
    </w:p>
    <w:p w:rsidR="00B62CF2" w:rsidRDefault="00B62CF2" w:rsidP="00B62CF2">
      <w:pPr>
        <w:rPr>
          <w:rFonts w:ascii="Arial" w:hAnsi="Arial" w:cs="Arial"/>
        </w:rPr>
      </w:pPr>
    </w:p>
    <w:p w:rsidR="00B62CF2" w:rsidRDefault="00B62CF2" w:rsidP="00B62CF2">
      <w:pPr>
        <w:rPr>
          <w:rFonts w:ascii="Arial" w:hAnsi="Arial" w:cs="Arial"/>
        </w:rPr>
      </w:pPr>
      <w:r>
        <w:rPr>
          <w:rFonts w:ascii="Arial" w:hAnsi="Arial" w:cs="Arial"/>
        </w:rPr>
        <w:t>Best regards,</w:t>
      </w:r>
    </w:p>
    <w:p w:rsidR="00B62CF2" w:rsidRDefault="00B62CF2" w:rsidP="00B62CF2">
      <w:pPr>
        <w:rPr>
          <w:rFonts w:ascii="Arial" w:hAnsi="Arial" w:cs="Arial"/>
        </w:rPr>
      </w:pPr>
    </w:p>
    <w:p w:rsidR="00B62CF2" w:rsidRPr="00DA671D" w:rsidRDefault="00B62CF2" w:rsidP="00B62CF2">
      <w:pPr>
        <w:rPr>
          <w:rFonts w:ascii="Arial" w:hAnsi="Arial" w:cs="Arial"/>
        </w:rPr>
      </w:pPr>
      <w:r w:rsidRPr="00DA671D">
        <w:rPr>
          <w:rFonts w:ascii="Arial" w:hAnsi="Arial" w:cs="Arial"/>
        </w:rPr>
        <w:t xml:space="preserve">ETSI ISG </w:t>
      </w:r>
      <w:r>
        <w:rPr>
          <w:rFonts w:ascii="Arial" w:hAnsi="Arial" w:cs="Arial"/>
        </w:rPr>
        <w:t>THz</w:t>
      </w:r>
      <w:r w:rsidRPr="00DA671D">
        <w:rPr>
          <w:rFonts w:ascii="Arial" w:hAnsi="Arial" w:cs="Arial"/>
        </w:rPr>
        <w:t xml:space="preserve"> Chair</w:t>
      </w:r>
      <w:r w:rsidRPr="00DA671D">
        <w:rPr>
          <w:rFonts w:ascii="Arial" w:hAnsi="Arial" w:cs="Arial"/>
        </w:rPr>
        <w:tab/>
      </w:r>
      <w:r w:rsidRPr="00DA671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        </w:t>
      </w:r>
      <w:r>
        <w:rPr>
          <w:rFonts w:ascii="Arial" w:hAnsi="Arial" w:cs="Arial"/>
        </w:rPr>
        <w:t xml:space="preserve">    </w:t>
      </w:r>
      <w:r w:rsidRPr="00DA671D">
        <w:rPr>
          <w:rFonts w:ascii="Arial" w:hAnsi="Arial" w:cs="Arial"/>
        </w:rPr>
        <w:t xml:space="preserve">ETSI ISG </w:t>
      </w:r>
      <w:r>
        <w:rPr>
          <w:rFonts w:ascii="Arial" w:hAnsi="Arial" w:cs="Arial"/>
        </w:rPr>
        <w:t>THz</w:t>
      </w:r>
      <w:r w:rsidRPr="00DA671D">
        <w:rPr>
          <w:rFonts w:ascii="Arial" w:hAnsi="Arial" w:cs="Arial"/>
        </w:rPr>
        <w:t xml:space="preserve"> Vice-chair</w:t>
      </w:r>
    </w:p>
    <w:p w:rsidR="00B62CF2" w:rsidRDefault="00B62CF2" w:rsidP="00B62CF2">
      <w:pPr>
        <w:rPr>
          <w:rFonts w:ascii="Arial" w:hAnsi="Arial" w:cs="Arial"/>
        </w:rPr>
      </w:pPr>
      <w:proofErr w:type="spellStart"/>
      <w:r>
        <w:rPr>
          <w:rFonts w:ascii="Arial" w:hAnsi="Arial" w:cs="Arial"/>
          <w:bCs/>
          <w:szCs w:val="24"/>
        </w:rPr>
        <w:t>Dr.</w:t>
      </w:r>
      <w:proofErr w:type="spellEnd"/>
      <w:r>
        <w:rPr>
          <w:rFonts w:ascii="Arial" w:hAnsi="Arial" w:cs="Arial"/>
          <w:bCs/>
          <w:szCs w:val="24"/>
        </w:rPr>
        <w:t xml:space="preserve"> Thomas </w:t>
      </w:r>
      <w:proofErr w:type="spellStart"/>
      <w:r>
        <w:rPr>
          <w:rFonts w:ascii="Arial" w:hAnsi="Arial" w:cs="Arial"/>
          <w:bCs/>
          <w:szCs w:val="24"/>
        </w:rPr>
        <w:t>Kürner</w:t>
      </w:r>
      <w:proofErr w:type="spellEnd"/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  <w:t xml:space="preserve">                           </w:t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 xml:space="preserve">         </w:t>
      </w:r>
      <w:proofErr w:type="spellStart"/>
      <w:r>
        <w:rPr>
          <w:rFonts w:ascii="Arial" w:hAnsi="Arial" w:cs="Arial"/>
          <w:bCs/>
          <w:szCs w:val="24"/>
        </w:rPr>
        <w:t>Dr.</w:t>
      </w:r>
      <w:proofErr w:type="spellEnd"/>
      <w:r>
        <w:rPr>
          <w:rFonts w:ascii="Arial" w:hAnsi="Arial" w:cs="Arial"/>
          <w:bCs/>
          <w:szCs w:val="24"/>
        </w:rPr>
        <w:t xml:space="preserve"> Mate </w:t>
      </w:r>
      <w:proofErr w:type="spellStart"/>
      <w:r>
        <w:rPr>
          <w:rFonts w:ascii="Arial" w:hAnsi="Arial" w:cs="Arial"/>
          <w:bCs/>
          <w:szCs w:val="24"/>
        </w:rPr>
        <w:t>Boban</w:t>
      </w:r>
      <w:proofErr w:type="spellEnd"/>
    </w:p>
    <w:p w:rsidR="00CA09B2" w:rsidRPr="00A8341F" w:rsidRDefault="00CA09B2">
      <w:r>
        <w:br w:type="page"/>
      </w:r>
      <w:r>
        <w:rPr>
          <w:b/>
          <w:sz w:val="24"/>
        </w:rPr>
        <w:lastRenderedPageBreak/>
        <w:t>References:</w:t>
      </w:r>
    </w:p>
    <w:p w:rsidR="00CA09B2" w:rsidRDefault="00CA09B2"/>
    <w:p w:rsidR="00435FBC" w:rsidRDefault="00435FBC"/>
    <w:sectPr w:rsidR="00435FBC">
      <w:headerReference w:type="default" r:id="rId29"/>
      <w:footerReference w:type="default" r:id="rId3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60A" w:rsidRDefault="007A260A">
      <w:r>
        <w:separator/>
      </w:r>
    </w:p>
  </w:endnote>
  <w:endnote w:type="continuationSeparator" w:id="0">
    <w:p w:rsidR="007A260A" w:rsidRDefault="007A2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Pr="0060657D" w:rsidRDefault="00B95C61">
    <w:pPr>
      <w:pStyle w:val="Footer"/>
      <w:tabs>
        <w:tab w:val="clear" w:pos="6480"/>
        <w:tab w:val="center" w:pos="4680"/>
        <w:tab w:val="right" w:pos="9360"/>
      </w:tabs>
      <w:rPr>
        <w:lang w:val="fr-CA"/>
      </w:rPr>
    </w:pPr>
    <w:r>
      <w:fldChar w:fldCharType="begin"/>
    </w:r>
    <w:r w:rsidRPr="0060657D">
      <w:rPr>
        <w:lang w:val="fr-CA"/>
      </w:rPr>
      <w:instrText xml:space="preserve"> SUBJECT  \* MERGEFORMAT </w:instrText>
    </w:r>
    <w:r>
      <w:fldChar w:fldCharType="separate"/>
    </w:r>
    <w:r w:rsidR="00D64217" w:rsidRPr="0060657D">
      <w:rPr>
        <w:lang w:val="fr-CA"/>
      </w:rPr>
      <w:t>Liaison</w:t>
    </w:r>
    <w:r>
      <w:fldChar w:fldCharType="end"/>
    </w:r>
    <w:r w:rsidR="0029020B" w:rsidRPr="0060657D">
      <w:rPr>
        <w:lang w:val="fr-CA"/>
      </w:rPr>
      <w:tab/>
      <w:t xml:space="preserve">page </w:t>
    </w:r>
    <w:r w:rsidR="0029020B">
      <w:fldChar w:fldCharType="begin"/>
    </w:r>
    <w:r w:rsidR="0029020B" w:rsidRPr="0060657D">
      <w:rPr>
        <w:lang w:val="fr-CA"/>
      </w:rPr>
      <w:instrText xml:space="preserve">page </w:instrText>
    </w:r>
    <w:r w:rsidR="0029020B">
      <w:fldChar w:fldCharType="separate"/>
    </w:r>
    <w:r w:rsidR="00FF4C64">
      <w:rPr>
        <w:noProof/>
        <w:lang w:val="fr-CA"/>
      </w:rPr>
      <w:t>4</w:t>
    </w:r>
    <w:r w:rsidR="0029020B">
      <w:fldChar w:fldCharType="end"/>
    </w:r>
    <w:r w:rsidR="0029020B" w:rsidRPr="0060657D">
      <w:rPr>
        <w:lang w:val="fr-CA"/>
      </w:rPr>
      <w:tab/>
    </w:r>
    <w:r w:rsidR="0054024C" w:rsidRPr="0060657D">
      <w:rPr>
        <w:lang w:val="fr-CA"/>
      </w:rPr>
      <w:t>Edward Au (</w:t>
    </w:r>
    <w:proofErr w:type="spellStart"/>
    <w:r w:rsidR="0054024C" w:rsidRPr="0060657D">
      <w:rPr>
        <w:lang w:val="fr-CA"/>
      </w:rPr>
      <w:t>Huawei</w:t>
    </w:r>
    <w:proofErr w:type="spellEnd"/>
    <w:r w:rsidR="0054024C" w:rsidRPr="0060657D">
      <w:rPr>
        <w:lang w:val="fr-CA"/>
      </w:rPr>
      <w:t xml:space="preserve"> Technologies)</w:t>
    </w:r>
  </w:p>
  <w:p w:rsidR="0029020B" w:rsidRPr="0060657D" w:rsidRDefault="0029020B">
    <w:pPr>
      <w:rPr>
        <w:lang w:val="fr-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60A" w:rsidRDefault="007A260A">
      <w:r>
        <w:separator/>
      </w:r>
    </w:p>
  </w:footnote>
  <w:footnote w:type="continuationSeparator" w:id="0">
    <w:p w:rsidR="007A260A" w:rsidRDefault="007A2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B95C61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60657D">
      <w:t xml:space="preserve">February </w:t>
    </w:r>
    <w:r w:rsidR="000B6858">
      <w:t>2</w:t>
    </w:r>
    <w:r>
      <w:fldChar w:fldCharType="end"/>
    </w:r>
    <w:r w:rsidR="0060657D">
      <w:t>023</w:t>
    </w:r>
    <w:r w:rsidR="0029020B">
      <w:tab/>
    </w:r>
    <w:r w:rsidR="0029020B">
      <w:tab/>
    </w:r>
    <w:fldSimple w:instr=" TITLE  \* MERGEFORMAT ">
      <w:r w:rsidR="000B6858">
        <w:t>doc.: IEEE 802.18</w:t>
      </w:r>
      <w:r w:rsidR="00A8341F">
        <w:t>-2</w:t>
      </w:r>
      <w:r w:rsidR="0060657D">
        <w:t>3</w:t>
      </w:r>
      <w:r w:rsidR="00A8341F">
        <w:t>/</w:t>
      </w:r>
      <w:r w:rsidR="000B6858">
        <w:t>00</w:t>
      </w:r>
      <w:r w:rsidR="00D35242">
        <w:t>24</w:t>
      </w:r>
      <w:r w:rsidR="00D64217">
        <w:t>r</w:t>
      </w:r>
      <w:r w:rsidR="00A8341F">
        <w:t>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F09D5"/>
    <w:multiLevelType w:val="hybridMultilevel"/>
    <w:tmpl w:val="B31A7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05E3D"/>
    <w:multiLevelType w:val="hybridMultilevel"/>
    <w:tmpl w:val="1DCEB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07614"/>
    <w:multiLevelType w:val="hybridMultilevel"/>
    <w:tmpl w:val="F07EBF98"/>
    <w:lvl w:ilvl="0" w:tplc="DA14C180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E6B21"/>
    <w:multiLevelType w:val="hybridMultilevel"/>
    <w:tmpl w:val="3E18998A"/>
    <w:lvl w:ilvl="0" w:tplc="BDE6B3BC">
      <w:start w:val="1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94201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4E55F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6ABA5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9430E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700ED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C6944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58CD91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CA82C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79E4B6C"/>
    <w:multiLevelType w:val="hybridMultilevel"/>
    <w:tmpl w:val="4126AD6C"/>
    <w:lvl w:ilvl="0" w:tplc="7372580C">
      <w:start w:val="2"/>
      <w:numFmt w:val="decimal"/>
      <w:lvlText w:val="%1."/>
      <w:lvlJc w:val="left"/>
      <w:pPr>
        <w:ind w:left="2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3E9B3C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3400070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C07EF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3AD922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D2D3A2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98D6D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E4F414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D6F4DA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46D7D07"/>
    <w:multiLevelType w:val="hybridMultilevel"/>
    <w:tmpl w:val="A1B2C3F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6271C6"/>
    <w:multiLevelType w:val="hybridMultilevel"/>
    <w:tmpl w:val="113A5E22"/>
    <w:lvl w:ilvl="0" w:tplc="5FACE66E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217"/>
    <w:rsid w:val="000B6858"/>
    <w:rsid w:val="000C752D"/>
    <w:rsid w:val="00153E9D"/>
    <w:rsid w:val="001D723B"/>
    <w:rsid w:val="00222E1C"/>
    <w:rsid w:val="0029020B"/>
    <w:rsid w:val="002B56E0"/>
    <w:rsid w:val="002D44BE"/>
    <w:rsid w:val="002D4732"/>
    <w:rsid w:val="00330946"/>
    <w:rsid w:val="003618B3"/>
    <w:rsid w:val="004315D0"/>
    <w:rsid w:val="00435FBC"/>
    <w:rsid w:val="00442037"/>
    <w:rsid w:val="004B064B"/>
    <w:rsid w:val="0054024C"/>
    <w:rsid w:val="00595470"/>
    <w:rsid w:val="005E7392"/>
    <w:rsid w:val="005F4935"/>
    <w:rsid w:val="0060657D"/>
    <w:rsid w:val="0062440B"/>
    <w:rsid w:val="0062559D"/>
    <w:rsid w:val="006C0727"/>
    <w:rsid w:val="006E145F"/>
    <w:rsid w:val="00705C41"/>
    <w:rsid w:val="00770572"/>
    <w:rsid w:val="00773773"/>
    <w:rsid w:val="007866DB"/>
    <w:rsid w:val="007A260A"/>
    <w:rsid w:val="00816A23"/>
    <w:rsid w:val="008E747A"/>
    <w:rsid w:val="009C3EB1"/>
    <w:rsid w:val="009F2FBC"/>
    <w:rsid w:val="00A524F0"/>
    <w:rsid w:val="00A54811"/>
    <w:rsid w:val="00A8341F"/>
    <w:rsid w:val="00AA427C"/>
    <w:rsid w:val="00AE2D6F"/>
    <w:rsid w:val="00B62CF2"/>
    <w:rsid w:val="00B95C61"/>
    <w:rsid w:val="00BE68C2"/>
    <w:rsid w:val="00C375DB"/>
    <w:rsid w:val="00CA09B2"/>
    <w:rsid w:val="00D00D98"/>
    <w:rsid w:val="00D04D22"/>
    <w:rsid w:val="00D20E99"/>
    <w:rsid w:val="00D35242"/>
    <w:rsid w:val="00D64217"/>
    <w:rsid w:val="00D81463"/>
    <w:rsid w:val="00D87276"/>
    <w:rsid w:val="00DC5324"/>
    <w:rsid w:val="00DC5A7B"/>
    <w:rsid w:val="00F57395"/>
    <w:rsid w:val="00FF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634EFB-21A4-4A81-AD66-21E423BBD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customStyle="1" w:styleId="TableGrid">
    <w:name w:val="TableGrid"/>
    <w:rsid w:val="00A8341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0C752D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</w:rPr>
  </w:style>
  <w:style w:type="character" w:styleId="FollowedHyperlink">
    <w:name w:val="FollowedHyperlink"/>
    <w:basedOn w:val="DefaultParagraphFont"/>
    <w:uiPriority w:val="99"/>
    <w:unhideWhenUsed/>
    <w:qFormat/>
    <w:rsid w:val="00B62CF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Kuerner@ifn.ing.tu-bs.de" TargetMode="External"/><Relationship Id="rId18" Type="http://schemas.openxmlformats.org/officeDocument/2006/relationships/hyperlink" Target="mailto:nancy@di.uoa.gr" TargetMode="External"/><Relationship Id="rId26" Type="http://schemas.openxmlformats.org/officeDocument/2006/relationships/hyperlink" Target="mailto:p.nikolich@ieee.org" TargetMode="External"/><Relationship Id="rId3" Type="http://schemas.openxmlformats.org/officeDocument/2006/relationships/styles" Target="styles.xml"/><Relationship Id="rId21" Type="http://schemas.openxmlformats.org/officeDocument/2006/relationships/hyperlink" Target="mailto:arman.shojaeifard@interdigital.co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mailto:info@one6g.org" TargetMode="External"/><Relationship Id="rId25" Type="http://schemas.openxmlformats.org/officeDocument/2006/relationships/hyperlink" Target="mailto:laurent.clavier@imt-nord-europe.f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ffice@ngmn.org" TargetMode="External"/><Relationship Id="rId20" Type="http://schemas.openxmlformats.org/officeDocument/2006/relationships/hyperlink" Target="mailto:renato.lombardi@huawei.com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24" Type="http://schemas.openxmlformats.org/officeDocument/2006/relationships/hyperlink" Target="mailto:imt2030@caict.ac.cn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nada.golmie@nist.gov" TargetMode="External"/><Relationship Id="rId23" Type="http://schemas.openxmlformats.org/officeDocument/2006/relationships/hyperlink" Target="mailto:uwe.loewenstein@itu.int" TargetMode="External"/><Relationship Id="rId28" Type="http://schemas.openxmlformats.org/officeDocument/2006/relationships/hyperlink" Target="https://portal.etsi.org/tb.aspx?tbid=908&amp;SubTB=908" TargetMode="External"/><Relationship Id="rId10" Type="http://schemas.openxmlformats.org/officeDocument/2006/relationships/oleObject" Target="embeddings/oleObject2.bin"/><Relationship Id="rId19" Type="http://schemas.openxmlformats.org/officeDocument/2006/relationships/hyperlink" Target="mailto:holger.butscheidt@bnetza.de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mailto:3gppliaison@etsi.org" TargetMode="External"/><Relationship Id="rId22" Type="http://schemas.openxmlformats.org/officeDocument/2006/relationships/hyperlink" Target="mailto:david.botha@itu.int" TargetMode="External"/><Relationship Id="rId27" Type="http://schemas.openxmlformats.org/officeDocument/2006/relationships/hyperlink" Target="mailto:zhaosz@ccsa.org.cn" TargetMode="External"/><Relationship Id="rId3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nledo\AppData\Local\Temp\802-11-Submission-Portrait-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02B3A-2681-464E-B8F7-597D18951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802-11-Submission-Portrait-2</Template>
  <TotalTime>64</TotalTime>
  <Pages>4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22/0060r0</vt:lpstr>
    </vt:vector>
  </TitlesOfParts>
  <Company>HP Enterprise</Company>
  <LinksUpToDate>false</LinksUpToDate>
  <CharactersWithSpaces>5459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23/0024r0</dc:title>
  <dc:subject>Liaison</dc:subject>
  <dc:creator/>
  <cp:keywords>February 2023</cp:keywords>
  <dc:description>Liaison from ETSI ISG THZ</dc:description>
  <cp:lastModifiedBy>Edward Au</cp:lastModifiedBy>
  <cp:revision>19</cp:revision>
  <cp:lastPrinted>2021-04-22T15:28:00Z</cp:lastPrinted>
  <dcterms:created xsi:type="dcterms:W3CDTF">2021-06-29T15:19:00Z</dcterms:created>
  <dcterms:modified xsi:type="dcterms:W3CDTF">2023-02-09T20:39:00Z</dcterms:modified>
</cp:coreProperties>
</file>