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66"/>
        <w:gridCol w:w="4710"/>
      </w:tblGrid>
      <w:tr w:rsidR="00FA61A1" w:rsidTr="00D07E6E">
        <w:tc>
          <w:tcPr>
            <w:tcW w:w="5076" w:type="dxa"/>
          </w:tcPr>
          <w:p w:rsidR="00FA61A1" w:rsidRDefault="00FA61A1" w:rsidP="00D07E6E">
            <w:pPr>
              <w:pStyle w:val="Head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295400" cy="1371600"/>
                  <wp:effectExtent l="19050" t="0" r="0" b="0"/>
                  <wp:docPr id="1" name="Picture 1" descr="WiMAX_Color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MAX_Color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1A1" w:rsidRDefault="00FA61A1" w:rsidP="00D07E6E">
            <w:pPr>
              <w:pStyle w:val="Header"/>
            </w:pPr>
          </w:p>
        </w:tc>
        <w:tc>
          <w:tcPr>
            <w:tcW w:w="5076" w:type="dxa"/>
          </w:tcPr>
          <w:p w:rsidR="00FA61A1" w:rsidRDefault="00FA61A1" w:rsidP="00D07E6E">
            <w:pPr>
              <w:jc w:val="right"/>
            </w:pPr>
          </w:p>
          <w:p w:rsidR="00FA61A1" w:rsidRDefault="00FA61A1" w:rsidP="00D07E6E">
            <w:pPr>
              <w:rPr>
                <w:sz w:val="20"/>
                <w:szCs w:val="20"/>
              </w:rPr>
            </w:pPr>
          </w:p>
          <w:p w:rsidR="00FA61A1" w:rsidRDefault="00FA61A1" w:rsidP="00D07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2DA" w:rsidRPr="00FA61A1" w:rsidRDefault="00A502DA">
      <w:pPr>
        <w:rPr>
          <w:rFonts w:ascii="Times New Roman" w:hAnsi="Times New Roman" w:cs="Times New Roman"/>
          <w:sz w:val="24"/>
          <w:szCs w:val="24"/>
        </w:rPr>
      </w:pPr>
      <w:r w:rsidRPr="00FA61A1">
        <w:rPr>
          <w:rFonts w:ascii="Times New Roman" w:hAnsi="Times New Roman" w:cs="Times New Roman"/>
          <w:sz w:val="24"/>
          <w:szCs w:val="24"/>
        </w:rPr>
        <w:t xml:space="preserve">To: </w:t>
      </w:r>
      <w:r w:rsidRPr="00FA61A1">
        <w:rPr>
          <w:rFonts w:ascii="Times New Roman" w:hAnsi="Times New Roman" w:cs="Times New Roman"/>
          <w:sz w:val="24"/>
          <w:szCs w:val="24"/>
        </w:rPr>
        <w:tab/>
      </w:r>
      <w:r w:rsidRPr="00FA61A1">
        <w:rPr>
          <w:rFonts w:ascii="Times New Roman" w:hAnsi="Times New Roman" w:cs="Times New Roman"/>
          <w:sz w:val="24"/>
          <w:szCs w:val="24"/>
        </w:rPr>
        <w:tab/>
        <w:t xml:space="preserve">Roger Marks, Chair, </w:t>
      </w:r>
      <w:proofErr w:type="gramStart"/>
      <w:r w:rsidRPr="00FA61A1">
        <w:rPr>
          <w:rFonts w:ascii="Times New Roman" w:hAnsi="Times New Roman" w:cs="Times New Roman"/>
          <w:sz w:val="24"/>
          <w:szCs w:val="24"/>
        </w:rPr>
        <w:t>IEEE</w:t>
      </w:r>
      <w:proofErr w:type="gramEnd"/>
      <w:r w:rsidRPr="00FA61A1">
        <w:rPr>
          <w:rFonts w:ascii="Times New Roman" w:hAnsi="Times New Roman" w:cs="Times New Roman"/>
          <w:sz w:val="24"/>
          <w:szCs w:val="24"/>
        </w:rPr>
        <w:t xml:space="preserve"> 802.16 Working Group on Broadband Wireless Access</w:t>
      </w:r>
    </w:p>
    <w:p w:rsidR="00A502DA" w:rsidRPr="00FA61A1" w:rsidRDefault="00A502DA" w:rsidP="00FA61A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A61A1">
        <w:rPr>
          <w:rFonts w:ascii="Times New Roman" w:hAnsi="Times New Roman" w:cs="Times New Roman"/>
          <w:sz w:val="24"/>
          <w:szCs w:val="24"/>
        </w:rPr>
        <w:t>Subject:</w:t>
      </w:r>
      <w:r w:rsidRPr="00FA61A1">
        <w:rPr>
          <w:rFonts w:ascii="Times New Roman" w:hAnsi="Times New Roman" w:cs="Times New Roman"/>
          <w:sz w:val="24"/>
          <w:szCs w:val="24"/>
        </w:rPr>
        <w:tab/>
        <w:t>IMT-2000 OFDMA TDD WMAN Submission toward Revision 11 of Recommendation ITU-R M.1457</w:t>
      </w:r>
    </w:p>
    <w:p w:rsidR="00A502DA" w:rsidRPr="00FA61A1" w:rsidRDefault="00A502DA" w:rsidP="00A502D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A502DA" w:rsidRPr="00FA61A1" w:rsidRDefault="00A502DA" w:rsidP="00A502DA">
      <w:pPr>
        <w:rPr>
          <w:rFonts w:ascii="Times New Roman" w:hAnsi="Times New Roman" w:cs="Times New Roman"/>
          <w:sz w:val="24"/>
          <w:szCs w:val="24"/>
        </w:rPr>
      </w:pPr>
      <w:r w:rsidRPr="00FA61A1">
        <w:rPr>
          <w:rFonts w:ascii="Times New Roman" w:hAnsi="Times New Roman" w:cs="Times New Roman"/>
          <w:sz w:val="24"/>
          <w:szCs w:val="24"/>
        </w:rPr>
        <w:t>Dear Roger,</w:t>
      </w:r>
    </w:p>
    <w:p w:rsidR="00A502DA" w:rsidRPr="00FA61A1" w:rsidRDefault="00A502DA" w:rsidP="00A502DA">
      <w:pPr>
        <w:rPr>
          <w:rFonts w:ascii="Times New Roman" w:hAnsi="Times New Roman" w:cs="Times New Roman"/>
          <w:sz w:val="24"/>
          <w:szCs w:val="24"/>
        </w:rPr>
      </w:pPr>
      <w:r w:rsidRPr="00FA61A1">
        <w:rPr>
          <w:rFonts w:ascii="Times New Roman" w:hAnsi="Times New Roman" w:cs="Times New Roman"/>
          <w:sz w:val="24"/>
          <w:szCs w:val="24"/>
        </w:rPr>
        <w:t>In response to your Liaison Statement (IEEE 802.16-12-0273-00-WGLS), please note that the WiMAX Forum intends to update our GCS documents.  In particular, we intend to update section 5.6.2 as follows:</w:t>
      </w:r>
    </w:p>
    <w:p w:rsidR="00A502DA" w:rsidRPr="00FA61A1" w:rsidRDefault="00A502DA" w:rsidP="00A502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1A1">
        <w:rPr>
          <w:rFonts w:ascii="Times New Roman" w:hAnsi="Times New Roman" w:cs="Times New Roman"/>
          <w:sz w:val="24"/>
          <w:szCs w:val="24"/>
        </w:rPr>
        <w:t>Update the revisions of references to Release 1 System Profile</w:t>
      </w:r>
    </w:p>
    <w:p w:rsidR="00A502DA" w:rsidRPr="00FA61A1" w:rsidRDefault="00A502DA" w:rsidP="00A502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1A1">
        <w:rPr>
          <w:rFonts w:ascii="Times New Roman" w:hAnsi="Times New Roman" w:cs="Times New Roman"/>
          <w:sz w:val="24"/>
          <w:szCs w:val="24"/>
        </w:rPr>
        <w:t>Update the revisions of references to Release 1.5 System Profile and Radio Specification TDD</w:t>
      </w:r>
    </w:p>
    <w:p w:rsidR="00A502DA" w:rsidRPr="00FA61A1" w:rsidRDefault="00A502DA" w:rsidP="00A502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1A1">
        <w:rPr>
          <w:rFonts w:ascii="Times New Roman" w:hAnsi="Times New Roman" w:cs="Times New Roman"/>
          <w:sz w:val="24"/>
          <w:szCs w:val="24"/>
        </w:rPr>
        <w:t>Update the revisions of references to Release 1.5 System Profile and Radio Specification FDD</w:t>
      </w:r>
    </w:p>
    <w:p w:rsidR="00A502DA" w:rsidRPr="00FA61A1" w:rsidRDefault="00A502DA" w:rsidP="00A502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1A1">
        <w:rPr>
          <w:rFonts w:ascii="Times New Roman" w:hAnsi="Times New Roman" w:cs="Times New Roman"/>
          <w:sz w:val="24"/>
          <w:szCs w:val="24"/>
        </w:rPr>
        <w:t>Addition of subsections related Release 2 System Profile and Radio Specification TDD and FDD</w:t>
      </w:r>
    </w:p>
    <w:p w:rsidR="00A502DA" w:rsidRPr="00FA61A1" w:rsidRDefault="00A502DA" w:rsidP="00A502DA">
      <w:pPr>
        <w:rPr>
          <w:rFonts w:ascii="Times New Roman" w:hAnsi="Times New Roman" w:cs="Times New Roman"/>
          <w:sz w:val="24"/>
          <w:szCs w:val="24"/>
        </w:rPr>
      </w:pPr>
    </w:p>
    <w:p w:rsidR="005F1359" w:rsidRDefault="005F1359" w:rsidP="00A502DA">
      <w:pPr>
        <w:rPr>
          <w:rFonts w:ascii="Times New Roman" w:hAnsi="Times New Roman" w:cs="Times New Roman"/>
          <w:sz w:val="24"/>
          <w:szCs w:val="24"/>
        </w:rPr>
      </w:pPr>
      <w:r w:rsidRPr="00FA61A1">
        <w:rPr>
          <w:rFonts w:ascii="Times New Roman" w:hAnsi="Times New Roman" w:cs="Times New Roman"/>
          <w:sz w:val="24"/>
          <w:szCs w:val="24"/>
        </w:rPr>
        <w:t xml:space="preserve">Please note that </w:t>
      </w:r>
      <w:r w:rsidR="00845BFE" w:rsidRPr="00FA61A1">
        <w:rPr>
          <w:rFonts w:ascii="Times New Roman" w:hAnsi="Times New Roman" w:cs="Times New Roman"/>
          <w:sz w:val="24"/>
          <w:szCs w:val="24"/>
        </w:rPr>
        <w:t>we anticipate adding the Release 2 information to the GCS, which will be reflected in our Letter of Conveyance with the following language:</w:t>
      </w:r>
    </w:p>
    <w:p w:rsidR="00FA61A1" w:rsidRPr="00FA61A1" w:rsidRDefault="00FA61A1" w:rsidP="00A502DA">
      <w:pPr>
        <w:rPr>
          <w:rFonts w:ascii="Times New Roman" w:hAnsi="Times New Roman" w:cs="Times New Roman"/>
          <w:sz w:val="24"/>
          <w:szCs w:val="24"/>
        </w:rPr>
      </w:pPr>
    </w:p>
    <w:p w:rsidR="00C5793C" w:rsidRPr="00FA61A1" w:rsidRDefault="00C5793C" w:rsidP="00C579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1A1">
        <w:rPr>
          <w:rStyle w:val="field-content"/>
          <w:rFonts w:ascii="Times New Roman" w:eastAsia="Times New Roman" w:hAnsi="Times New Roman" w:cs="Times New Roman"/>
          <w:b/>
          <w:sz w:val="24"/>
          <w:szCs w:val="24"/>
        </w:rPr>
        <w:t>WiMAX Forum® Air Interface Specification - Mobile System Profile - Release 2.0</w:t>
      </w:r>
    </w:p>
    <w:p w:rsidR="00FA61A1" w:rsidRPr="00FA61A1" w:rsidRDefault="00C5793C" w:rsidP="00FA61A1">
      <w:pPr>
        <w:jc w:val="center"/>
        <w:rPr>
          <w:rStyle w:val="field-content"/>
          <w:rFonts w:ascii="Times New Roman" w:eastAsia="Times New Roman" w:hAnsi="Times New Roman" w:cs="Times New Roman"/>
          <w:sz w:val="24"/>
          <w:szCs w:val="24"/>
        </w:rPr>
      </w:pPr>
      <w:r w:rsidRPr="00FA61A1">
        <w:rPr>
          <w:rStyle w:val="field-content"/>
          <w:rFonts w:ascii="Times New Roman" w:eastAsia="Times New Roman" w:hAnsi="Times New Roman" w:cs="Times New Roman"/>
          <w:sz w:val="24"/>
          <w:szCs w:val="24"/>
        </w:rPr>
        <w:t>This provides the complete WiMAX Forum ® Mobile System Profile- Release 2.0</w:t>
      </w:r>
    </w:p>
    <w:p w:rsidR="00FA61A1" w:rsidRPr="00FA61A1" w:rsidRDefault="00FA61A1" w:rsidP="00FA6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1A1">
        <w:rPr>
          <w:rStyle w:val="field-content"/>
          <w:rFonts w:ascii="Times New Roman" w:hAnsi="Times New Roman" w:cs="Times New Roman"/>
          <w:b/>
          <w:bCs/>
          <w:sz w:val="24"/>
          <w:szCs w:val="24"/>
        </w:rPr>
        <w:t>WiMAX Forum® Air Interface Specification - Mobile Radio Specifications- Release 2.0</w:t>
      </w:r>
    </w:p>
    <w:p w:rsidR="00FA61A1" w:rsidRPr="00FA61A1" w:rsidRDefault="00FA61A1" w:rsidP="00FA61A1">
      <w:pPr>
        <w:jc w:val="center"/>
        <w:rPr>
          <w:rStyle w:val="field-content"/>
          <w:rFonts w:ascii="Times New Roman" w:hAnsi="Times New Roman" w:cs="Times New Roman"/>
          <w:sz w:val="24"/>
          <w:szCs w:val="24"/>
        </w:rPr>
      </w:pPr>
      <w:r w:rsidRPr="00FA61A1">
        <w:rPr>
          <w:rStyle w:val="field-content"/>
          <w:rFonts w:ascii="Times New Roman" w:hAnsi="Times New Roman" w:cs="Times New Roman"/>
          <w:sz w:val="24"/>
          <w:szCs w:val="24"/>
        </w:rPr>
        <w:t>This provides the complete WiMAX Forum ® Mobile Radio Specifications- Release 2.0</w:t>
      </w:r>
    </w:p>
    <w:p w:rsidR="00FA61A1" w:rsidRPr="00FA61A1" w:rsidRDefault="00FA61A1" w:rsidP="00C579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2DA" w:rsidRPr="00FA61A1" w:rsidRDefault="00A502DA" w:rsidP="00A502DA">
      <w:pPr>
        <w:rPr>
          <w:rFonts w:ascii="Times New Roman" w:hAnsi="Times New Roman" w:cs="Times New Roman"/>
          <w:sz w:val="24"/>
          <w:szCs w:val="24"/>
        </w:rPr>
      </w:pPr>
      <w:r w:rsidRPr="00FA61A1">
        <w:rPr>
          <w:rFonts w:ascii="Times New Roman" w:hAnsi="Times New Roman" w:cs="Times New Roman"/>
          <w:sz w:val="24"/>
          <w:szCs w:val="24"/>
        </w:rPr>
        <w:lastRenderedPageBreak/>
        <w:t>We also intend to submit the required Letters of Conveyance to the ITU-R by the 9</w:t>
      </w:r>
      <w:r w:rsidRPr="00FA61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A61A1">
        <w:rPr>
          <w:rFonts w:ascii="Times New Roman" w:hAnsi="Times New Roman" w:cs="Times New Roman"/>
          <w:sz w:val="24"/>
          <w:szCs w:val="24"/>
        </w:rPr>
        <w:t xml:space="preserve"> July deadline. </w:t>
      </w:r>
      <w:r w:rsidR="00845BFE" w:rsidRPr="00FA61A1">
        <w:rPr>
          <w:rFonts w:ascii="Times New Roman" w:hAnsi="Times New Roman" w:cs="Times New Roman"/>
          <w:sz w:val="24"/>
          <w:szCs w:val="24"/>
        </w:rPr>
        <w:t xml:space="preserve"> </w:t>
      </w:r>
      <w:r w:rsidRPr="00FA61A1">
        <w:rPr>
          <w:rFonts w:ascii="Times New Roman" w:hAnsi="Times New Roman" w:cs="Times New Roman"/>
          <w:sz w:val="24"/>
          <w:szCs w:val="24"/>
        </w:rPr>
        <w:t>We are happy to coordinate with you on the transmittal of the material and copy you on our submittal.</w:t>
      </w:r>
    </w:p>
    <w:p w:rsidR="00A502DA" w:rsidRPr="00FA61A1" w:rsidRDefault="00A502DA" w:rsidP="00A502DA">
      <w:pPr>
        <w:rPr>
          <w:rFonts w:ascii="Times New Roman" w:hAnsi="Times New Roman" w:cs="Times New Roman"/>
          <w:sz w:val="24"/>
          <w:szCs w:val="24"/>
        </w:rPr>
      </w:pPr>
    </w:p>
    <w:p w:rsidR="00FA61A1" w:rsidRPr="00FA61A1" w:rsidRDefault="00A502DA" w:rsidP="00A502DA">
      <w:pPr>
        <w:rPr>
          <w:rFonts w:ascii="Times New Roman" w:hAnsi="Times New Roman" w:cs="Times New Roman"/>
          <w:sz w:val="24"/>
          <w:szCs w:val="24"/>
        </w:rPr>
      </w:pPr>
      <w:r w:rsidRPr="00FA61A1">
        <w:rPr>
          <w:rFonts w:ascii="Times New Roman" w:hAnsi="Times New Roman" w:cs="Times New Roman"/>
          <w:sz w:val="24"/>
          <w:szCs w:val="24"/>
        </w:rPr>
        <w:t>Sincerely,</w:t>
      </w:r>
    </w:p>
    <w:p w:rsidR="00A502DA" w:rsidRPr="00FA61A1" w:rsidRDefault="00A502DA" w:rsidP="00A502DA">
      <w:pPr>
        <w:rPr>
          <w:rFonts w:ascii="Times New Roman" w:hAnsi="Times New Roman" w:cs="Times New Roman"/>
          <w:sz w:val="24"/>
          <w:szCs w:val="24"/>
        </w:rPr>
      </w:pPr>
      <w:r w:rsidRPr="00FA61A1">
        <w:rPr>
          <w:rFonts w:ascii="Times New Roman" w:hAnsi="Times New Roman" w:cs="Times New Roman"/>
          <w:sz w:val="24"/>
          <w:szCs w:val="24"/>
        </w:rPr>
        <w:t>Jayne Stancavage</w:t>
      </w:r>
    </w:p>
    <w:p w:rsidR="00A502DA" w:rsidRPr="00FA61A1" w:rsidRDefault="00A502DA" w:rsidP="00A502DA">
      <w:pPr>
        <w:rPr>
          <w:rFonts w:ascii="Times New Roman" w:hAnsi="Times New Roman" w:cs="Times New Roman"/>
          <w:sz w:val="24"/>
          <w:szCs w:val="24"/>
        </w:rPr>
      </w:pPr>
      <w:r w:rsidRPr="00FA61A1">
        <w:rPr>
          <w:rFonts w:ascii="Times New Roman" w:hAnsi="Times New Roman" w:cs="Times New Roman"/>
          <w:sz w:val="24"/>
          <w:szCs w:val="24"/>
        </w:rPr>
        <w:t>Chair, WiMAX Forum Regulatory Working Group</w:t>
      </w:r>
    </w:p>
    <w:p w:rsidR="00A502DA" w:rsidRPr="00FA61A1" w:rsidRDefault="00A502DA" w:rsidP="00A502DA">
      <w:pPr>
        <w:rPr>
          <w:rFonts w:ascii="Times New Roman" w:hAnsi="Times New Roman" w:cs="Times New Roman"/>
          <w:sz w:val="24"/>
          <w:szCs w:val="24"/>
        </w:rPr>
      </w:pPr>
    </w:p>
    <w:p w:rsidR="00A502DA" w:rsidRPr="00FA61A1" w:rsidRDefault="00A502DA" w:rsidP="00A502DA">
      <w:pPr>
        <w:rPr>
          <w:rFonts w:ascii="Times New Roman" w:hAnsi="Times New Roman" w:cs="Times New Roman"/>
          <w:sz w:val="24"/>
          <w:szCs w:val="24"/>
        </w:rPr>
      </w:pPr>
      <w:r w:rsidRPr="00FA61A1">
        <w:rPr>
          <w:rFonts w:ascii="Times New Roman" w:hAnsi="Times New Roman" w:cs="Times New Roman"/>
          <w:sz w:val="24"/>
          <w:szCs w:val="24"/>
        </w:rPr>
        <w:t xml:space="preserve">cc: </w:t>
      </w:r>
      <w:r w:rsidRPr="00FA61A1">
        <w:rPr>
          <w:rFonts w:ascii="Times New Roman" w:hAnsi="Times New Roman" w:cs="Times New Roman"/>
          <w:sz w:val="24"/>
          <w:szCs w:val="24"/>
        </w:rPr>
        <w:tab/>
        <w:t xml:space="preserve">Rich Hawkins, </w:t>
      </w:r>
      <w:r w:rsidR="00F71836" w:rsidRPr="00FA61A1">
        <w:rPr>
          <w:rFonts w:ascii="Times New Roman" w:hAnsi="Times New Roman" w:cs="Times New Roman"/>
          <w:sz w:val="24"/>
          <w:szCs w:val="24"/>
        </w:rPr>
        <w:t xml:space="preserve">Senior </w:t>
      </w:r>
      <w:r w:rsidRPr="00FA61A1">
        <w:rPr>
          <w:rFonts w:ascii="Times New Roman" w:hAnsi="Times New Roman" w:cs="Times New Roman"/>
          <w:sz w:val="24"/>
          <w:szCs w:val="24"/>
        </w:rPr>
        <w:t>Direct</w:t>
      </w:r>
      <w:r w:rsidR="00F71836" w:rsidRPr="00FA61A1">
        <w:rPr>
          <w:rFonts w:ascii="Times New Roman" w:hAnsi="Times New Roman" w:cs="Times New Roman"/>
          <w:sz w:val="24"/>
          <w:szCs w:val="24"/>
        </w:rPr>
        <w:t xml:space="preserve">or, Technology </w:t>
      </w:r>
      <w:bookmarkStart w:id="0" w:name="_GoBack"/>
      <w:bookmarkEnd w:id="0"/>
    </w:p>
    <w:p w:rsidR="00A502DA" w:rsidRPr="00FA61A1" w:rsidRDefault="00A502DA" w:rsidP="00A502DA">
      <w:pPr>
        <w:rPr>
          <w:rFonts w:ascii="Times New Roman" w:hAnsi="Times New Roman" w:cs="Times New Roman"/>
          <w:sz w:val="24"/>
          <w:szCs w:val="24"/>
        </w:rPr>
      </w:pPr>
      <w:r w:rsidRPr="00FA61A1">
        <w:rPr>
          <w:rFonts w:ascii="Times New Roman" w:hAnsi="Times New Roman" w:cs="Times New Roman"/>
          <w:sz w:val="24"/>
          <w:szCs w:val="24"/>
        </w:rPr>
        <w:t xml:space="preserve"> </w:t>
      </w:r>
      <w:r w:rsidRPr="00FA61A1">
        <w:rPr>
          <w:rFonts w:ascii="Times New Roman" w:hAnsi="Times New Roman" w:cs="Times New Roman"/>
          <w:sz w:val="24"/>
          <w:szCs w:val="24"/>
        </w:rPr>
        <w:tab/>
        <w:t>Oksana Davis, General</w:t>
      </w:r>
      <w:r w:rsidR="00F71836" w:rsidRPr="00FA61A1">
        <w:rPr>
          <w:rFonts w:ascii="Times New Roman" w:hAnsi="Times New Roman" w:cs="Times New Roman"/>
          <w:sz w:val="24"/>
          <w:szCs w:val="24"/>
        </w:rPr>
        <w:t xml:space="preserve"> Counsel </w:t>
      </w:r>
    </w:p>
    <w:p w:rsidR="00724FF6" w:rsidRPr="00FA61A1" w:rsidRDefault="00724FF6" w:rsidP="00A502DA">
      <w:pPr>
        <w:rPr>
          <w:rFonts w:ascii="Times New Roman" w:hAnsi="Times New Roman" w:cs="Times New Roman"/>
          <w:sz w:val="24"/>
          <w:szCs w:val="24"/>
        </w:rPr>
      </w:pPr>
      <w:r w:rsidRPr="00FA61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61A1">
        <w:rPr>
          <w:rFonts w:ascii="Times New Roman" w:hAnsi="Times New Roman" w:cs="Times New Roman"/>
          <w:sz w:val="24"/>
          <w:szCs w:val="24"/>
        </w:rPr>
        <w:t>Vladimir  Yanover</w:t>
      </w:r>
      <w:proofErr w:type="gramEnd"/>
      <w:r w:rsidRPr="00FA61A1">
        <w:rPr>
          <w:rFonts w:ascii="Times New Roman" w:hAnsi="Times New Roman" w:cs="Times New Roman"/>
          <w:sz w:val="24"/>
          <w:szCs w:val="24"/>
        </w:rPr>
        <w:t xml:space="preserve">, Chair, WiMAX Forum </w:t>
      </w:r>
      <w:r w:rsidR="00D16AC5" w:rsidRPr="00FA61A1">
        <w:rPr>
          <w:rFonts w:ascii="Times New Roman" w:hAnsi="Times New Roman" w:cs="Times New Roman"/>
          <w:sz w:val="24"/>
          <w:szCs w:val="24"/>
        </w:rPr>
        <w:t>Technical</w:t>
      </w:r>
      <w:r w:rsidRPr="00FA61A1">
        <w:rPr>
          <w:rFonts w:ascii="Times New Roman" w:hAnsi="Times New Roman" w:cs="Times New Roman"/>
          <w:sz w:val="24"/>
          <w:szCs w:val="24"/>
        </w:rPr>
        <w:t xml:space="preserve"> Working Group</w:t>
      </w:r>
    </w:p>
    <w:p w:rsidR="00845BFE" w:rsidRPr="00FA61A1" w:rsidRDefault="00C5793C" w:rsidP="00A502DA">
      <w:pPr>
        <w:rPr>
          <w:rFonts w:ascii="Times New Roman" w:hAnsi="Times New Roman" w:cs="Times New Roman"/>
          <w:sz w:val="24"/>
          <w:szCs w:val="24"/>
        </w:rPr>
      </w:pPr>
      <w:r w:rsidRPr="00FA61A1">
        <w:rPr>
          <w:rFonts w:ascii="Times New Roman" w:hAnsi="Times New Roman" w:cs="Times New Roman"/>
          <w:sz w:val="24"/>
          <w:szCs w:val="24"/>
        </w:rPr>
        <w:tab/>
        <w:t>Barry Lewis</w:t>
      </w:r>
      <w:r w:rsidR="00D16AC5" w:rsidRPr="00FA61A1">
        <w:rPr>
          <w:rFonts w:ascii="Times New Roman" w:hAnsi="Times New Roman" w:cs="Times New Roman"/>
          <w:sz w:val="24"/>
          <w:szCs w:val="24"/>
        </w:rPr>
        <w:t>, Vice-Chair, WiMAX Forum Regulatory Working Group</w:t>
      </w:r>
    </w:p>
    <w:sectPr w:rsidR="00845BFE" w:rsidRPr="00FA61A1" w:rsidSect="002C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6B41"/>
    <w:multiLevelType w:val="hybridMultilevel"/>
    <w:tmpl w:val="B80C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2DA"/>
    <w:rsid w:val="000521E8"/>
    <w:rsid w:val="0007203C"/>
    <w:rsid w:val="00121702"/>
    <w:rsid w:val="00136222"/>
    <w:rsid w:val="00152601"/>
    <w:rsid w:val="00206C1A"/>
    <w:rsid w:val="002345D3"/>
    <w:rsid w:val="002740D5"/>
    <w:rsid w:val="002C426C"/>
    <w:rsid w:val="002D350A"/>
    <w:rsid w:val="002D7748"/>
    <w:rsid w:val="003319B8"/>
    <w:rsid w:val="00343F71"/>
    <w:rsid w:val="00346AA8"/>
    <w:rsid w:val="003540E0"/>
    <w:rsid w:val="003D66F3"/>
    <w:rsid w:val="0051327E"/>
    <w:rsid w:val="0052047F"/>
    <w:rsid w:val="005F1359"/>
    <w:rsid w:val="00606A6D"/>
    <w:rsid w:val="0068092E"/>
    <w:rsid w:val="006C46FE"/>
    <w:rsid w:val="006E6F0E"/>
    <w:rsid w:val="00716A4D"/>
    <w:rsid w:val="007221E1"/>
    <w:rsid w:val="00724FF6"/>
    <w:rsid w:val="007B0012"/>
    <w:rsid w:val="007C775A"/>
    <w:rsid w:val="007D1681"/>
    <w:rsid w:val="007E2A75"/>
    <w:rsid w:val="00824966"/>
    <w:rsid w:val="00845BFE"/>
    <w:rsid w:val="008A4EC2"/>
    <w:rsid w:val="008F4869"/>
    <w:rsid w:val="009026FB"/>
    <w:rsid w:val="009241C2"/>
    <w:rsid w:val="009C7CA6"/>
    <w:rsid w:val="009D68F8"/>
    <w:rsid w:val="00A502DA"/>
    <w:rsid w:val="00AF52D1"/>
    <w:rsid w:val="00BE5449"/>
    <w:rsid w:val="00C5793C"/>
    <w:rsid w:val="00D04CF1"/>
    <w:rsid w:val="00D16AC5"/>
    <w:rsid w:val="00D92F09"/>
    <w:rsid w:val="00DC3C5B"/>
    <w:rsid w:val="00E16F88"/>
    <w:rsid w:val="00E87879"/>
    <w:rsid w:val="00E87E9E"/>
    <w:rsid w:val="00EF0B4C"/>
    <w:rsid w:val="00F3023E"/>
    <w:rsid w:val="00F71836"/>
    <w:rsid w:val="00FA61A1"/>
    <w:rsid w:val="00FB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C5793C"/>
  </w:style>
  <w:style w:type="paragraph" w:styleId="Header">
    <w:name w:val="header"/>
    <w:basedOn w:val="Normal"/>
    <w:link w:val="HeaderChar"/>
    <w:rsid w:val="00FA61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FA61A1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rjstanca</dc:creator>
  <cp:lastModifiedBy>rjstanca</cp:lastModifiedBy>
  <cp:revision>2</cp:revision>
  <dcterms:created xsi:type="dcterms:W3CDTF">2012-05-14T16:16:00Z</dcterms:created>
  <dcterms:modified xsi:type="dcterms:W3CDTF">2012-05-14T16:16:00Z</dcterms:modified>
</cp:coreProperties>
</file>